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784E" w14:textId="77777777" w:rsidR="00DA4BC7" w:rsidRPr="00DA4BC7" w:rsidRDefault="00DA4BC7" w:rsidP="00DA4BC7">
      <w:pPr>
        <w:rPr>
          <w:b/>
          <w:bCs/>
        </w:rPr>
      </w:pPr>
      <w:r>
        <w:rPr>
          <w:b/>
          <w:bCs/>
        </w:rPr>
        <w:t>USE CASE:</w:t>
      </w:r>
    </w:p>
    <w:p w14:paraId="5083F5BE" w14:textId="77777777" w:rsidR="00DA4BC7" w:rsidRDefault="00DA4BC7" w:rsidP="00DA4BC7">
      <w:r w:rsidRPr="00173EEA">
        <w:rPr>
          <w:b/>
          <w:bCs/>
        </w:rPr>
        <w:t>Problem statement:</w:t>
      </w:r>
      <w:r>
        <w:t xml:space="preserve"> online shopping dataset</w:t>
      </w:r>
    </w:p>
    <w:p w14:paraId="717756B5" w14:textId="77777777" w:rsidR="00DA4BC7" w:rsidRDefault="00DA4BC7" w:rsidP="00DA4BC7"/>
    <w:p w14:paraId="0A46520C" w14:textId="77777777" w:rsidR="00DA4BC7" w:rsidRDefault="00DA4BC7" w:rsidP="00DA4BC7">
      <w:r>
        <w:t>1.Remove the duplication in location column and gender from customer_details.</w:t>
      </w:r>
    </w:p>
    <w:p w14:paraId="46C6463D" w14:textId="77777777" w:rsidR="00DA4BC7" w:rsidRDefault="00DA4BC7" w:rsidP="00DA4BC7">
      <w:r>
        <w:t>2.How many average price and customerID in the payment details.</w:t>
      </w:r>
    </w:p>
    <w:p w14:paraId="3F816E9F" w14:textId="77777777" w:rsidR="00DA4BC7" w:rsidRDefault="00DA4BC7" w:rsidP="00DA4BC7">
      <w:r>
        <w:t>3.Show only minimum delivery charges and customerID in price details.</w:t>
      </w:r>
    </w:p>
    <w:p w14:paraId="637DA925" w14:textId="77777777" w:rsidR="00DA4BC7" w:rsidRDefault="00DA4BC7" w:rsidP="00DA4BC7">
      <w:r>
        <w:t>4.Select all records from the two tables where there is a match in both tables.</w:t>
      </w:r>
    </w:p>
    <w:p w14:paraId="66CED30C" w14:textId="77777777" w:rsidR="00DA4BC7" w:rsidRDefault="00DA4BC7" w:rsidP="00DA4BC7">
      <w:r>
        <w:t>5.Returns all records from the left table, and the matching records from the right table.</w:t>
      </w:r>
    </w:p>
    <w:p w14:paraId="27834EB3" w14:textId="77777777" w:rsidR="00DA4BC7" w:rsidRDefault="00DA4BC7" w:rsidP="00DA4BC7"/>
    <w:p w14:paraId="736EEC9C" w14:textId="77777777" w:rsidR="00DA4BC7" w:rsidRDefault="00DA4BC7" w:rsidP="00DA4BC7">
      <w:r w:rsidRPr="00173EEA">
        <w:rPr>
          <w:b/>
          <w:bCs/>
        </w:rPr>
        <w:t>Table contains</w:t>
      </w:r>
      <w:r>
        <w:t>:</w:t>
      </w:r>
    </w:p>
    <w:p w14:paraId="017816BC" w14:textId="77777777" w:rsidR="00DA4BC7" w:rsidRDefault="00DA4BC7" w:rsidP="00DA4BC7">
      <w:r>
        <w:t xml:space="preserve">1.Customer details </w:t>
      </w:r>
    </w:p>
    <w:p w14:paraId="770CD9B9" w14:textId="77777777" w:rsidR="00DA4BC7" w:rsidRDefault="00DA4BC7" w:rsidP="00DA4BC7">
      <w:r>
        <w:t>2.Price details</w:t>
      </w:r>
    </w:p>
    <w:p w14:paraId="43098D96" w14:textId="77777777" w:rsidR="00DA4BC7" w:rsidRDefault="00DA4BC7">
      <w:r>
        <w:t>3.Payment details</w:t>
      </w:r>
    </w:p>
    <w:sectPr w:rsidR="00DA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C7"/>
    <w:rsid w:val="00173EEA"/>
    <w:rsid w:val="00DA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43E64"/>
  <w15:chartTrackingRefBased/>
  <w15:docId w15:val="{9666937B-050B-4146-959B-4DF153EC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Roseline Princy v</dc:creator>
  <cp:keywords/>
  <dc:description/>
  <cp:lastModifiedBy>Roseline Princy v</cp:lastModifiedBy>
  <cp:revision>2</cp:revision>
  <dcterms:created xsi:type="dcterms:W3CDTF">2024-04-14T12:58:00Z</dcterms:created>
  <dcterms:modified xsi:type="dcterms:W3CDTF">2024-04-14T12:58:00Z</dcterms:modified>
</cp:coreProperties>
</file>