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72F59" w14:textId="0563DE18" w:rsidR="00332CD6" w:rsidRPr="002F04BA" w:rsidRDefault="002F04BA" w:rsidP="002F04BA">
      <w:pPr>
        <w:spacing w:after="297" w:line="259" w:lineRule="auto"/>
        <w:jc w:val="center"/>
        <w:rPr>
          <w:b/>
          <w:i/>
          <w:iCs/>
        </w:rPr>
      </w:pPr>
      <w:r>
        <w:rPr>
          <w:b/>
        </w:rPr>
        <w:t xml:space="preserve">Agri/food Tech- </w:t>
      </w:r>
      <w:r w:rsidR="00D15BEF">
        <w:rPr>
          <w:b/>
        </w:rPr>
        <w:t>“</w:t>
      </w:r>
      <w:r w:rsidRPr="00900ADD">
        <w:rPr>
          <w:b/>
        </w:rPr>
        <w:t>Crop</w:t>
      </w:r>
      <w:r w:rsidR="00250BF7">
        <w:rPr>
          <w:b/>
        </w:rPr>
        <w:t xml:space="preserve"> </w:t>
      </w:r>
      <w:r w:rsidRPr="00900ADD">
        <w:rPr>
          <w:b/>
        </w:rPr>
        <w:t>Smart</w:t>
      </w:r>
      <w:r>
        <w:rPr>
          <w:b/>
        </w:rPr>
        <w:t xml:space="preserve"> and</w:t>
      </w:r>
      <w:r w:rsidRPr="00900ADD">
        <w:rPr>
          <w:b/>
        </w:rPr>
        <w:t xml:space="preserve"> Location-Specific Farming Recommendations for </w:t>
      </w:r>
      <w:r>
        <w:rPr>
          <w:b/>
        </w:rPr>
        <w:t xml:space="preserve">Agricultural </w:t>
      </w:r>
      <w:r w:rsidRPr="00900ADD">
        <w:rPr>
          <w:b/>
        </w:rPr>
        <w:t>Sustainability</w:t>
      </w:r>
      <w:r w:rsidR="00D15BEF">
        <w:rPr>
          <w:b/>
        </w:rPr>
        <w:t>”</w:t>
      </w:r>
    </w:p>
    <w:p w14:paraId="646889A9" w14:textId="69A6456B" w:rsidR="00D02B55" w:rsidRDefault="00677979" w:rsidP="00F87405">
      <w:pPr>
        <w:numPr>
          <w:ilvl w:val="0"/>
          <w:numId w:val="1"/>
        </w:numPr>
        <w:ind w:hanging="360"/>
      </w:pPr>
      <w:r w:rsidRPr="002563BC">
        <w:rPr>
          <w:b/>
          <w:bCs/>
        </w:rPr>
        <w:t>Theme</w:t>
      </w:r>
      <w:r w:rsidR="00867B01" w:rsidRPr="002563BC">
        <w:rPr>
          <w:b/>
          <w:bCs/>
        </w:rPr>
        <w:t>:</w:t>
      </w:r>
      <w:r>
        <w:t xml:space="preserve"> </w:t>
      </w:r>
      <w:r w:rsidR="00836B25">
        <w:t xml:space="preserve"> </w:t>
      </w:r>
      <w:r w:rsidR="00836B25" w:rsidRPr="00836B25">
        <w:t>Agriculture/ Food Tech</w:t>
      </w:r>
    </w:p>
    <w:p w14:paraId="4689B40D" w14:textId="77777777" w:rsidR="00E623C0" w:rsidRDefault="00677979">
      <w:pPr>
        <w:numPr>
          <w:ilvl w:val="0"/>
          <w:numId w:val="1"/>
        </w:numPr>
        <w:ind w:hanging="360"/>
      </w:pPr>
      <w:r w:rsidRPr="002563BC">
        <w:rPr>
          <w:b/>
          <w:bCs/>
        </w:rPr>
        <w:t>Problem statement</w:t>
      </w:r>
      <w:r w:rsidR="00867B01">
        <w:t>:</w:t>
      </w:r>
    </w:p>
    <w:p w14:paraId="197607BE" w14:textId="29D409D3" w:rsidR="00D02B55" w:rsidRDefault="00867B01" w:rsidP="00E623C0">
      <w:pPr>
        <w:ind w:left="360" w:firstLine="0"/>
      </w:pPr>
      <w:r>
        <w:t xml:space="preserve"> </w:t>
      </w:r>
      <w:r w:rsidR="00907567" w:rsidRPr="00907567">
        <w:t>How might we develop a solution to reduce pesticide and fertilizer usage by integrating Soil Health Card data, weather data, and the Leaf</w:t>
      </w:r>
      <w:r w:rsidR="00C62DE8">
        <w:t xml:space="preserve"> </w:t>
      </w:r>
      <w:proofErr w:type="spellStart"/>
      <w:r w:rsidR="00907567" w:rsidRPr="00907567">
        <w:t>Color</w:t>
      </w:r>
      <w:proofErr w:type="spellEnd"/>
      <w:r w:rsidR="00C62DE8">
        <w:t xml:space="preserve"> </w:t>
      </w:r>
      <w:r w:rsidR="00907567" w:rsidRPr="00907567">
        <w:t>Chart method?</w:t>
      </w:r>
      <w:r w:rsidR="001B0494">
        <w:t xml:space="preserve"> </w:t>
      </w:r>
      <w:r w:rsidR="00907567" w:rsidRPr="00907567">
        <w:t>This app should provide farmers with precise, location-specific recommendations to optimize input usage, enhance crop health, and promote sustainable agricultural practices.</w:t>
      </w:r>
    </w:p>
    <w:p w14:paraId="6013B45A" w14:textId="3C6DF804" w:rsidR="00D02B55" w:rsidRDefault="00677979">
      <w:pPr>
        <w:numPr>
          <w:ilvl w:val="0"/>
          <w:numId w:val="1"/>
        </w:numPr>
        <w:ind w:hanging="360"/>
      </w:pPr>
      <w:r w:rsidRPr="005A0E8F">
        <w:rPr>
          <w:b/>
          <w:bCs/>
        </w:rPr>
        <w:t>College Code &amp; College Name</w:t>
      </w:r>
      <w:r w:rsidR="001B0494" w:rsidRPr="005A0E8F">
        <w:rPr>
          <w:b/>
          <w:bCs/>
        </w:rPr>
        <w:t>:</w:t>
      </w:r>
      <w:r w:rsidR="003841D7">
        <w:t xml:space="preserve"> 4216  &amp;</w:t>
      </w:r>
      <w:r w:rsidR="009F55C8">
        <w:t xml:space="preserve"> </w:t>
      </w:r>
      <w:r w:rsidR="003841D7">
        <w:t xml:space="preserve"> MAILAM ENGINEERING COLLEGE</w:t>
      </w:r>
    </w:p>
    <w:p w14:paraId="6EFAC09A" w14:textId="62EB77D7" w:rsidR="00D02B55" w:rsidRPr="005A0E8F" w:rsidRDefault="00677979">
      <w:pPr>
        <w:numPr>
          <w:ilvl w:val="0"/>
          <w:numId w:val="1"/>
        </w:numPr>
        <w:ind w:hanging="360"/>
        <w:rPr>
          <w:b/>
          <w:bCs/>
        </w:rPr>
      </w:pPr>
      <w:r w:rsidRPr="005A0E8F">
        <w:rPr>
          <w:b/>
          <w:bCs/>
        </w:rPr>
        <w:t>Guide Name, Designation, Mobile No. &amp; Email id</w:t>
      </w:r>
      <w:r w:rsidR="00AC0677" w:rsidRPr="005A0E8F">
        <w:rPr>
          <w:b/>
          <w:bCs/>
        </w:rPr>
        <w:t>:</w:t>
      </w:r>
    </w:p>
    <w:p w14:paraId="77C5DB15" w14:textId="219A7D1C" w:rsidR="00AC0677" w:rsidRPr="00356725" w:rsidRDefault="002C6EC6" w:rsidP="00D6543C">
      <w:pPr>
        <w:ind w:left="360" w:firstLine="0"/>
      </w:pPr>
      <w:proofErr w:type="spellStart"/>
      <w:r w:rsidRPr="00356725">
        <w:t>Mr</w:t>
      </w:r>
      <w:r w:rsidR="00426887" w:rsidRPr="00356725">
        <w:t>s.</w:t>
      </w:r>
      <w:r w:rsidR="007112F0" w:rsidRPr="00356725">
        <w:t>E</w:t>
      </w:r>
      <w:r w:rsidR="00426887" w:rsidRPr="00356725">
        <w:t>.</w:t>
      </w:r>
      <w:r w:rsidR="007112F0" w:rsidRPr="00356725">
        <w:t>Lavanya</w:t>
      </w:r>
      <w:proofErr w:type="spellEnd"/>
      <w:r w:rsidR="00BB05AA">
        <w:t>,---</w:t>
      </w:r>
      <w:proofErr w:type="spellStart"/>
      <w:r w:rsidR="002B4D48" w:rsidRPr="00356725">
        <w:t>Assistantprofessor</w:t>
      </w:r>
      <w:proofErr w:type="spellEnd"/>
      <w:r w:rsidR="00284094" w:rsidRPr="00356725">
        <w:t>/CS</w:t>
      </w:r>
      <w:r w:rsidR="00EC4AEB">
        <w:t>E---</w:t>
      </w:r>
      <w:r w:rsidR="002F10FC" w:rsidRPr="00356725">
        <w:t>9751499987</w:t>
      </w:r>
      <w:r w:rsidR="00385DBA">
        <w:t>---</w:t>
      </w:r>
      <w:r w:rsidR="00247749" w:rsidRPr="00356725">
        <w:t>lavanyacse@mailamengg.com</w:t>
      </w:r>
    </w:p>
    <w:p w14:paraId="24BBC0F8" w14:textId="77777777" w:rsidR="00D02B55" w:rsidRDefault="00677979">
      <w:pPr>
        <w:numPr>
          <w:ilvl w:val="0"/>
          <w:numId w:val="1"/>
        </w:numPr>
        <w:spacing w:after="0"/>
        <w:ind w:hanging="360"/>
      </w:pPr>
      <w:r w:rsidRPr="005A0E8F">
        <w:rPr>
          <w:b/>
          <w:bCs/>
        </w:rPr>
        <w:t>Student Team details</w:t>
      </w:r>
      <w:r>
        <w:t xml:space="preserve">: </w:t>
      </w:r>
    </w:p>
    <w:tbl>
      <w:tblPr>
        <w:tblStyle w:val="TableGrid"/>
        <w:tblpPr w:leftFromText="180" w:rightFromText="180" w:vertAnchor="text" w:tblpY="399"/>
        <w:tblW w:w="10456" w:type="dxa"/>
        <w:tblInd w:w="0" w:type="dxa"/>
        <w:tblCellMar>
          <w:top w:w="13" w:type="dxa"/>
          <w:right w:w="42" w:type="dxa"/>
        </w:tblCellMar>
        <w:tblLook w:val="04A0" w:firstRow="1" w:lastRow="0" w:firstColumn="1" w:lastColumn="0" w:noHBand="0" w:noVBand="1"/>
      </w:tblPr>
      <w:tblGrid>
        <w:gridCol w:w="804"/>
        <w:gridCol w:w="1602"/>
        <w:gridCol w:w="549"/>
        <w:gridCol w:w="1482"/>
        <w:gridCol w:w="911"/>
        <w:gridCol w:w="1485"/>
        <w:gridCol w:w="3623"/>
      </w:tblGrid>
      <w:tr w:rsidR="006524DB" w14:paraId="68E9C3CE" w14:textId="77777777" w:rsidTr="006524DB">
        <w:trPr>
          <w:trHeight w:val="671"/>
        </w:trPr>
        <w:tc>
          <w:tcPr>
            <w:tcW w:w="804" w:type="dxa"/>
            <w:tcBorders>
              <w:top w:val="single" w:sz="4" w:space="0" w:color="000000"/>
              <w:left w:val="single" w:sz="4" w:space="0" w:color="000000"/>
              <w:bottom w:val="single" w:sz="4" w:space="0" w:color="000000"/>
              <w:right w:val="single" w:sz="4" w:space="0" w:color="000000"/>
            </w:tcBorders>
          </w:tcPr>
          <w:p w14:paraId="4CD8BB3B" w14:textId="77777777" w:rsidR="006524DB" w:rsidRDefault="006524DB" w:rsidP="006524DB">
            <w:pPr>
              <w:spacing w:after="0" w:line="259" w:lineRule="auto"/>
              <w:ind w:left="108" w:firstLine="0"/>
              <w:jc w:val="left"/>
            </w:pPr>
            <w:proofErr w:type="spellStart"/>
            <w:r>
              <w:t>Sl.No</w:t>
            </w:r>
            <w:proofErr w:type="spellEnd"/>
            <w:r>
              <w:t xml:space="preserve">. </w:t>
            </w:r>
          </w:p>
        </w:tc>
        <w:tc>
          <w:tcPr>
            <w:tcW w:w="1602" w:type="dxa"/>
            <w:tcBorders>
              <w:top w:val="single" w:sz="4" w:space="0" w:color="000000"/>
              <w:left w:val="single" w:sz="4" w:space="0" w:color="000000"/>
              <w:bottom w:val="single" w:sz="4" w:space="0" w:color="000000"/>
              <w:right w:val="nil"/>
            </w:tcBorders>
          </w:tcPr>
          <w:p w14:paraId="31939ACE" w14:textId="79C95FFD" w:rsidR="006524DB" w:rsidRDefault="006524DB" w:rsidP="006524DB">
            <w:pPr>
              <w:spacing w:after="0" w:line="259" w:lineRule="auto"/>
              <w:ind w:left="108" w:firstLine="0"/>
              <w:jc w:val="left"/>
            </w:pPr>
            <w:r>
              <w:t>Student</w:t>
            </w:r>
            <w:r w:rsidR="00B81E22">
              <w:t xml:space="preserve"> reg.no</w:t>
            </w:r>
            <w:r w:rsidR="00701A7E">
              <w:t>.</w:t>
            </w:r>
            <w:r>
              <w:t xml:space="preserve"> </w:t>
            </w:r>
          </w:p>
        </w:tc>
        <w:tc>
          <w:tcPr>
            <w:tcW w:w="549" w:type="dxa"/>
            <w:tcBorders>
              <w:top w:val="single" w:sz="4" w:space="0" w:color="000000"/>
              <w:left w:val="nil"/>
              <w:bottom w:val="single" w:sz="4" w:space="0" w:color="000000"/>
              <w:right w:val="single" w:sz="4" w:space="0" w:color="000000"/>
            </w:tcBorders>
          </w:tcPr>
          <w:p w14:paraId="06A6988C" w14:textId="04A83000" w:rsidR="006524DB" w:rsidRDefault="006524DB" w:rsidP="006524DB">
            <w:pPr>
              <w:spacing w:after="0" w:line="259" w:lineRule="auto"/>
              <w:ind w:left="0" w:firstLine="0"/>
            </w:pPr>
            <w:r>
              <w:t xml:space="preserve"> </w:t>
            </w:r>
          </w:p>
        </w:tc>
        <w:tc>
          <w:tcPr>
            <w:tcW w:w="1482" w:type="dxa"/>
            <w:tcBorders>
              <w:top w:val="single" w:sz="4" w:space="0" w:color="000000"/>
              <w:left w:val="single" w:sz="4" w:space="0" w:color="000000"/>
              <w:bottom w:val="single" w:sz="4" w:space="0" w:color="000000"/>
              <w:right w:val="single" w:sz="4" w:space="0" w:color="000000"/>
            </w:tcBorders>
          </w:tcPr>
          <w:p w14:paraId="4036DFD1" w14:textId="77777777" w:rsidR="006524DB" w:rsidRDefault="006524DB" w:rsidP="006524DB">
            <w:pPr>
              <w:spacing w:after="294" w:line="259" w:lineRule="auto"/>
              <w:ind w:left="108" w:firstLine="0"/>
            </w:pPr>
            <w:r>
              <w:t xml:space="preserve">Name of the Student </w:t>
            </w:r>
          </w:p>
        </w:tc>
        <w:tc>
          <w:tcPr>
            <w:tcW w:w="911" w:type="dxa"/>
            <w:tcBorders>
              <w:top w:val="single" w:sz="4" w:space="0" w:color="000000"/>
              <w:left w:val="single" w:sz="4" w:space="0" w:color="000000"/>
              <w:bottom w:val="single" w:sz="4" w:space="0" w:color="000000"/>
              <w:right w:val="single" w:sz="4" w:space="0" w:color="000000"/>
            </w:tcBorders>
          </w:tcPr>
          <w:p w14:paraId="14352E2B" w14:textId="77777777" w:rsidR="006524DB" w:rsidRDefault="006524DB" w:rsidP="006524DB">
            <w:pPr>
              <w:spacing w:after="0" w:line="259" w:lineRule="auto"/>
              <w:ind w:left="108" w:firstLine="0"/>
              <w:jc w:val="left"/>
            </w:pPr>
            <w:r>
              <w:t xml:space="preserve">Branch </w:t>
            </w:r>
          </w:p>
        </w:tc>
        <w:tc>
          <w:tcPr>
            <w:tcW w:w="1485" w:type="dxa"/>
            <w:tcBorders>
              <w:top w:val="single" w:sz="4" w:space="0" w:color="000000"/>
              <w:left w:val="single" w:sz="4" w:space="0" w:color="000000"/>
              <w:bottom w:val="single" w:sz="4" w:space="0" w:color="000000"/>
              <w:right w:val="single" w:sz="4" w:space="0" w:color="000000"/>
            </w:tcBorders>
          </w:tcPr>
          <w:p w14:paraId="5738E7E9" w14:textId="77777777" w:rsidR="006524DB" w:rsidRDefault="006524DB" w:rsidP="006524DB">
            <w:pPr>
              <w:spacing w:after="0" w:line="259" w:lineRule="auto"/>
              <w:ind w:left="108" w:firstLine="0"/>
              <w:jc w:val="left"/>
            </w:pPr>
            <w:r>
              <w:t xml:space="preserve">Mobile No. </w:t>
            </w:r>
          </w:p>
        </w:tc>
        <w:tc>
          <w:tcPr>
            <w:tcW w:w="3623" w:type="dxa"/>
            <w:tcBorders>
              <w:top w:val="single" w:sz="4" w:space="0" w:color="000000"/>
              <w:left w:val="single" w:sz="4" w:space="0" w:color="000000"/>
              <w:bottom w:val="single" w:sz="4" w:space="0" w:color="000000"/>
              <w:right w:val="single" w:sz="4" w:space="0" w:color="000000"/>
            </w:tcBorders>
          </w:tcPr>
          <w:p w14:paraId="3D25A9A4" w14:textId="77777777" w:rsidR="006524DB" w:rsidRDefault="006524DB" w:rsidP="006524DB">
            <w:pPr>
              <w:spacing w:after="0" w:line="259" w:lineRule="auto"/>
              <w:ind w:left="109" w:firstLine="0"/>
              <w:jc w:val="left"/>
            </w:pPr>
            <w:r>
              <w:t xml:space="preserve">email id </w:t>
            </w:r>
          </w:p>
        </w:tc>
      </w:tr>
      <w:tr w:rsidR="006524DB" w14:paraId="5ACC0486" w14:textId="77777777" w:rsidTr="006524DB">
        <w:trPr>
          <w:trHeight w:val="571"/>
        </w:trPr>
        <w:tc>
          <w:tcPr>
            <w:tcW w:w="804" w:type="dxa"/>
            <w:tcBorders>
              <w:top w:val="single" w:sz="4" w:space="0" w:color="000000"/>
              <w:left w:val="single" w:sz="4" w:space="0" w:color="000000"/>
              <w:bottom w:val="single" w:sz="4" w:space="0" w:color="000000"/>
              <w:right w:val="single" w:sz="4" w:space="0" w:color="000000"/>
            </w:tcBorders>
          </w:tcPr>
          <w:p w14:paraId="6B099DC2" w14:textId="77777777" w:rsidR="006524DB" w:rsidRDefault="006524DB" w:rsidP="006524DB">
            <w:pPr>
              <w:spacing w:after="0" w:line="259" w:lineRule="auto"/>
              <w:ind w:left="108" w:firstLine="0"/>
              <w:jc w:val="left"/>
            </w:pPr>
            <w:r>
              <w:t xml:space="preserve"> 1</w:t>
            </w:r>
          </w:p>
        </w:tc>
        <w:tc>
          <w:tcPr>
            <w:tcW w:w="1602" w:type="dxa"/>
            <w:tcBorders>
              <w:top w:val="single" w:sz="4" w:space="0" w:color="000000"/>
              <w:left w:val="single" w:sz="4" w:space="0" w:color="000000"/>
              <w:bottom w:val="single" w:sz="4" w:space="0" w:color="000000"/>
              <w:right w:val="nil"/>
            </w:tcBorders>
          </w:tcPr>
          <w:p w14:paraId="6AF61934" w14:textId="77777777" w:rsidR="006524DB" w:rsidRPr="00FE4AF4" w:rsidRDefault="006524DB" w:rsidP="006524DB">
            <w:pPr>
              <w:spacing w:after="0" w:line="259" w:lineRule="auto"/>
              <w:ind w:left="108" w:firstLine="0"/>
              <w:jc w:val="left"/>
              <w:rPr>
                <w:sz w:val="22"/>
                <w:szCs w:val="22"/>
              </w:rPr>
            </w:pPr>
            <w:r w:rsidRPr="00FE4AF4">
              <w:rPr>
                <w:sz w:val="22"/>
                <w:szCs w:val="22"/>
              </w:rPr>
              <w:t>421621104070</w:t>
            </w:r>
          </w:p>
        </w:tc>
        <w:tc>
          <w:tcPr>
            <w:tcW w:w="549" w:type="dxa"/>
            <w:tcBorders>
              <w:top w:val="single" w:sz="4" w:space="0" w:color="000000"/>
              <w:left w:val="nil"/>
              <w:bottom w:val="single" w:sz="4" w:space="0" w:color="000000"/>
              <w:right w:val="single" w:sz="4" w:space="0" w:color="000000"/>
            </w:tcBorders>
          </w:tcPr>
          <w:p w14:paraId="7E31D84C" w14:textId="77777777" w:rsidR="006524DB" w:rsidRDefault="006524DB" w:rsidP="006524DB">
            <w:pPr>
              <w:spacing w:after="160" w:line="259" w:lineRule="auto"/>
              <w:ind w:left="0" w:firstLine="0"/>
              <w:jc w:val="left"/>
            </w:pPr>
          </w:p>
        </w:tc>
        <w:tc>
          <w:tcPr>
            <w:tcW w:w="1482" w:type="dxa"/>
            <w:tcBorders>
              <w:top w:val="single" w:sz="4" w:space="0" w:color="000000"/>
              <w:left w:val="single" w:sz="4" w:space="0" w:color="000000"/>
              <w:bottom w:val="single" w:sz="4" w:space="0" w:color="000000"/>
              <w:right w:val="single" w:sz="4" w:space="0" w:color="000000"/>
            </w:tcBorders>
          </w:tcPr>
          <w:p w14:paraId="5943D7EA" w14:textId="77777777" w:rsidR="006524DB" w:rsidRPr="00FE4AF4" w:rsidRDefault="006524DB" w:rsidP="006524DB">
            <w:pPr>
              <w:spacing w:after="0" w:line="259" w:lineRule="auto"/>
              <w:jc w:val="left"/>
              <w:rPr>
                <w:sz w:val="22"/>
                <w:szCs w:val="22"/>
              </w:rPr>
            </w:pPr>
            <w:r w:rsidRPr="00FE4AF4">
              <w:rPr>
                <w:sz w:val="22"/>
                <w:szCs w:val="22"/>
              </w:rPr>
              <w:t xml:space="preserve"> KOWSALYA J</w:t>
            </w:r>
          </w:p>
        </w:tc>
        <w:tc>
          <w:tcPr>
            <w:tcW w:w="911" w:type="dxa"/>
            <w:tcBorders>
              <w:top w:val="single" w:sz="4" w:space="0" w:color="000000"/>
              <w:left w:val="single" w:sz="4" w:space="0" w:color="000000"/>
              <w:bottom w:val="single" w:sz="4" w:space="0" w:color="000000"/>
              <w:right w:val="single" w:sz="4" w:space="0" w:color="000000"/>
            </w:tcBorders>
          </w:tcPr>
          <w:p w14:paraId="1ABF1309" w14:textId="77777777" w:rsidR="006524DB" w:rsidRDefault="006524DB" w:rsidP="006524DB">
            <w:pPr>
              <w:spacing w:after="0" w:line="259" w:lineRule="auto"/>
              <w:ind w:left="108" w:firstLine="0"/>
              <w:jc w:val="left"/>
            </w:pPr>
            <w:r>
              <w:t xml:space="preserve"> CSE</w:t>
            </w:r>
          </w:p>
        </w:tc>
        <w:tc>
          <w:tcPr>
            <w:tcW w:w="1485" w:type="dxa"/>
            <w:tcBorders>
              <w:top w:val="single" w:sz="4" w:space="0" w:color="000000"/>
              <w:left w:val="single" w:sz="4" w:space="0" w:color="000000"/>
              <w:bottom w:val="single" w:sz="4" w:space="0" w:color="000000"/>
              <w:right w:val="single" w:sz="4" w:space="0" w:color="000000"/>
            </w:tcBorders>
          </w:tcPr>
          <w:p w14:paraId="2F4A10BE" w14:textId="77777777" w:rsidR="006524DB" w:rsidRDefault="006524DB" w:rsidP="006524DB">
            <w:pPr>
              <w:spacing w:after="0" w:line="259" w:lineRule="auto"/>
              <w:ind w:left="108" w:firstLine="0"/>
              <w:jc w:val="left"/>
            </w:pPr>
            <w:r w:rsidRPr="00D6174E">
              <w:t>8925319197</w:t>
            </w:r>
          </w:p>
        </w:tc>
        <w:tc>
          <w:tcPr>
            <w:tcW w:w="3623" w:type="dxa"/>
            <w:tcBorders>
              <w:top w:val="single" w:sz="4" w:space="0" w:color="000000"/>
              <w:left w:val="single" w:sz="4" w:space="0" w:color="000000"/>
              <w:bottom w:val="single" w:sz="4" w:space="0" w:color="000000"/>
              <w:right w:val="single" w:sz="4" w:space="0" w:color="000000"/>
            </w:tcBorders>
          </w:tcPr>
          <w:p w14:paraId="47712602" w14:textId="77777777" w:rsidR="006524DB" w:rsidRDefault="006524DB" w:rsidP="006524DB">
            <w:pPr>
              <w:spacing w:after="0" w:line="259" w:lineRule="auto"/>
              <w:ind w:left="109" w:firstLine="0"/>
              <w:jc w:val="left"/>
            </w:pPr>
            <w:r w:rsidRPr="008B166E">
              <w:t>cmikowsalyaj@gmail.com</w:t>
            </w:r>
          </w:p>
        </w:tc>
      </w:tr>
      <w:tr w:rsidR="006524DB" w14:paraId="7963DE4B" w14:textId="77777777" w:rsidTr="006524DB">
        <w:trPr>
          <w:trHeight w:val="571"/>
        </w:trPr>
        <w:tc>
          <w:tcPr>
            <w:tcW w:w="804" w:type="dxa"/>
            <w:tcBorders>
              <w:top w:val="single" w:sz="4" w:space="0" w:color="000000"/>
              <w:left w:val="single" w:sz="4" w:space="0" w:color="000000"/>
              <w:bottom w:val="single" w:sz="4" w:space="0" w:color="000000"/>
              <w:right w:val="single" w:sz="4" w:space="0" w:color="000000"/>
            </w:tcBorders>
          </w:tcPr>
          <w:p w14:paraId="5FD674CD" w14:textId="77777777" w:rsidR="006524DB" w:rsidRDefault="006524DB" w:rsidP="006524DB">
            <w:pPr>
              <w:spacing w:after="0" w:line="259" w:lineRule="auto"/>
              <w:ind w:left="108" w:firstLine="0"/>
              <w:jc w:val="left"/>
            </w:pPr>
            <w:r>
              <w:t xml:space="preserve"> 2</w:t>
            </w:r>
          </w:p>
        </w:tc>
        <w:tc>
          <w:tcPr>
            <w:tcW w:w="1602" w:type="dxa"/>
            <w:tcBorders>
              <w:top w:val="single" w:sz="4" w:space="0" w:color="000000"/>
              <w:left w:val="single" w:sz="4" w:space="0" w:color="000000"/>
              <w:bottom w:val="single" w:sz="4" w:space="0" w:color="000000"/>
              <w:right w:val="nil"/>
            </w:tcBorders>
          </w:tcPr>
          <w:p w14:paraId="414BBA6F" w14:textId="77777777" w:rsidR="006524DB" w:rsidRPr="00FE4AF4" w:rsidRDefault="006524DB" w:rsidP="006524DB">
            <w:pPr>
              <w:spacing w:after="0" w:line="259" w:lineRule="auto"/>
              <w:ind w:left="108" w:firstLine="0"/>
              <w:jc w:val="left"/>
              <w:rPr>
                <w:sz w:val="22"/>
                <w:szCs w:val="22"/>
              </w:rPr>
            </w:pPr>
            <w:r w:rsidRPr="00FE4AF4">
              <w:rPr>
                <w:sz w:val="22"/>
                <w:szCs w:val="22"/>
              </w:rPr>
              <w:t>421621104120</w:t>
            </w:r>
          </w:p>
        </w:tc>
        <w:tc>
          <w:tcPr>
            <w:tcW w:w="549" w:type="dxa"/>
            <w:tcBorders>
              <w:top w:val="single" w:sz="4" w:space="0" w:color="000000"/>
              <w:left w:val="nil"/>
              <w:bottom w:val="single" w:sz="4" w:space="0" w:color="000000"/>
              <w:right w:val="single" w:sz="4" w:space="0" w:color="000000"/>
            </w:tcBorders>
          </w:tcPr>
          <w:p w14:paraId="113C05A0" w14:textId="77777777" w:rsidR="006524DB" w:rsidRDefault="006524DB" w:rsidP="006524DB">
            <w:pPr>
              <w:spacing w:after="160" w:line="259" w:lineRule="auto"/>
              <w:ind w:left="0" w:firstLine="0"/>
              <w:jc w:val="left"/>
            </w:pPr>
          </w:p>
        </w:tc>
        <w:tc>
          <w:tcPr>
            <w:tcW w:w="1482" w:type="dxa"/>
            <w:tcBorders>
              <w:top w:val="single" w:sz="4" w:space="0" w:color="000000"/>
              <w:left w:val="single" w:sz="4" w:space="0" w:color="000000"/>
              <w:bottom w:val="single" w:sz="4" w:space="0" w:color="000000"/>
              <w:right w:val="single" w:sz="4" w:space="0" w:color="000000"/>
            </w:tcBorders>
          </w:tcPr>
          <w:p w14:paraId="46B081AC" w14:textId="5445A700" w:rsidR="006524DB" w:rsidRPr="00FE4AF4" w:rsidRDefault="006524DB" w:rsidP="00767374">
            <w:pPr>
              <w:spacing w:after="0" w:line="259" w:lineRule="auto"/>
              <w:ind w:left="0" w:firstLine="0"/>
              <w:jc w:val="left"/>
              <w:rPr>
                <w:sz w:val="22"/>
                <w:szCs w:val="22"/>
              </w:rPr>
            </w:pPr>
            <w:r w:rsidRPr="00FE4AF4">
              <w:rPr>
                <w:sz w:val="22"/>
                <w:szCs w:val="22"/>
              </w:rPr>
              <w:t>ROSELINE</w:t>
            </w:r>
            <w:r>
              <w:rPr>
                <w:sz w:val="22"/>
                <w:szCs w:val="22"/>
              </w:rPr>
              <w:t xml:space="preserve"> </w:t>
            </w:r>
            <w:r w:rsidRPr="00FE4AF4">
              <w:rPr>
                <w:sz w:val="22"/>
                <w:szCs w:val="22"/>
              </w:rPr>
              <w:t>PRINCY V</w:t>
            </w:r>
          </w:p>
        </w:tc>
        <w:tc>
          <w:tcPr>
            <w:tcW w:w="911" w:type="dxa"/>
            <w:tcBorders>
              <w:top w:val="single" w:sz="4" w:space="0" w:color="000000"/>
              <w:left w:val="single" w:sz="4" w:space="0" w:color="000000"/>
              <w:bottom w:val="single" w:sz="4" w:space="0" w:color="000000"/>
              <w:right w:val="single" w:sz="4" w:space="0" w:color="000000"/>
            </w:tcBorders>
          </w:tcPr>
          <w:p w14:paraId="7C6B8650" w14:textId="77777777" w:rsidR="006524DB" w:rsidRDefault="006524DB" w:rsidP="006524DB">
            <w:pPr>
              <w:spacing w:after="0" w:line="259" w:lineRule="auto"/>
              <w:ind w:left="108" w:firstLine="0"/>
              <w:jc w:val="left"/>
            </w:pPr>
            <w:r>
              <w:t xml:space="preserve"> CSE</w:t>
            </w:r>
          </w:p>
        </w:tc>
        <w:tc>
          <w:tcPr>
            <w:tcW w:w="1485" w:type="dxa"/>
            <w:tcBorders>
              <w:top w:val="single" w:sz="4" w:space="0" w:color="000000"/>
              <w:left w:val="single" w:sz="4" w:space="0" w:color="000000"/>
              <w:bottom w:val="single" w:sz="4" w:space="0" w:color="000000"/>
              <w:right w:val="single" w:sz="4" w:space="0" w:color="000000"/>
            </w:tcBorders>
          </w:tcPr>
          <w:p w14:paraId="440C9B4E" w14:textId="77777777" w:rsidR="006524DB" w:rsidRDefault="006524DB" w:rsidP="006524DB">
            <w:pPr>
              <w:spacing w:after="0" w:line="259" w:lineRule="auto"/>
              <w:ind w:left="108" w:firstLine="0"/>
              <w:jc w:val="left"/>
            </w:pPr>
            <w:r>
              <w:t>9345800242</w:t>
            </w:r>
          </w:p>
        </w:tc>
        <w:tc>
          <w:tcPr>
            <w:tcW w:w="3623" w:type="dxa"/>
            <w:tcBorders>
              <w:top w:val="single" w:sz="4" w:space="0" w:color="000000"/>
              <w:left w:val="single" w:sz="4" w:space="0" w:color="000000"/>
              <w:bottom w:val="single" w:sz="4" w:space="0" w:color="000000"/>
              <w:right w:val="single" w:sz="4" w:space="0" w:color="000000"/>
            </w:tcBorders>
          </w:tcPr>
          <w:p w14:paraId="32AEDD13" w14:textId="77777777" w:rsidR="006524DB" w:rsidRDefault="006524DB" w:rsidP="006524DB">
            <w:pPr>
              <w:spacing w:after="0" w:line="259" w:lineRule="auto"/>
              <w:ind w:left="109" w:firstLine="0"/>
              <w:jc w:val="left"/>
            </w:pPr>
            <w:r>
              <w:t>roselineprincyv2003@gmail.com</w:t>
            </w:r>
          </w:p>
        </w:tc>
      </w:tr>
      <w:tr w:rsidR="006524DB" w14:paraId="3DDA6086" w14:textId="77777777" w:rsidTr="006524DB">
        <w:trPr>
          <w:trHeight w:val="571"/>
        </w:trPr>
        <w:tc>
          <w:tcPr>
            <w:tcW w:w="804" w:type="dxa"/>
            <w:tcBorders>
              <w:top w:val="single" w:sz="4" w:space="0" w:color="000000"/>
              <w:left w:val="single" w:sz="4" w:space="0" w:color="000000"/>
              <w:bottom w:val="single" w:sz="4" w:space="0" w:color="000000"/>
              <w:right w:val="single" w:sz="4" w:space="0" w:color="000000"/>
            </w:tcBorders>
          </w:tcPr>
          <w:p w14:paraId="0753CC86" w14:textId="77777777" w:rsidR="006524DB" w:rsidRDefault="006524DB" w:rsidP="006524DB">
            <w:pPr>
              <w:spacing w:after="0" w:line="259" w:lineRule="auto"/>
              <w:ind w:left="108" w:firstLine="0"/>
              <w:jc w:val="left"/>
            </w:pPr>
            <w:r>
              <w:t xml:space="preserve"> 3</w:t>
            </w:r>
          </w:p>
        </w:tc>
        <w:tc>
          <w:tcPr>
            <w:tcW w:w="1602" w:type="dxa"/>
            <w:tcBorders>
              <w:top w:val="single" w:sz="4" w:space="0" w:color="000000"/>
              <w:left w:val="single" w:sz="4" w:space="0" w:color="000000"/>
              <w:bottom w:val="single" w:sz="4" w:space="0" w:color="000000"/>
              <w:right w:val="nil"/>
            </w:tcBorders>
          </w:tcPr>
          <w:p w14:paraId="34D9EC19" w14:textId="77777777" w:rsidR="006524DB" w:rsidRPr="00FE4AF4" w:rsidRDefault="006524DB" w:rsidP="006524DB">
            <w:pPr>
              <w:spacing w:after="0" w:line="259" w:lineRule="auto"/>
              <w:ind w:left="108" w:firstLine="0"/>
              <w:jc w:val="left"/>
              <w:rPr>
                <w:sz w:val="22"/>
                <w:szCs w:val="22"/>
              </w:rPr>
            </w:pPr>
            <w:r w:rsidRPr="00FE4AF4">
              <w:rPr>
                <w:sz w:val="22"/>
                <w:szCs w:val="22"/>
              </w:rPr>
              <w:t>421621104073</w:t>
            </w:r>
          </w:p>
        </w:tc>
        <w:tc>
          <w:tcPr>
            <w:tcW w:w="549" w:type="dxa"/>
            <w:tcBorders>
              <w:top w:val="single" w:sz="4" w:space="0" w:color="000000"/>
              <w:left w:val="nil"/>
              <w:bottom w:val="single" w:sz="4" w:space="0" w:color="000000"/>
              <w:right w:val="single" w:sz="4" w:space="0" w:color="000000"/>
            </w:tcBorders>
          </w:tcPr>
          <w:p w14:paraId="2743567F" w14:textId="77777777" w:rsidR="006524DB" w:rsidRDefault="006524DB" w:rsidP="006524DB">
            <w:pPr>
              <w:spacing w:after="160" w:line="259" w:lineRule="auto"/>
              <w:ind w:left="0" w:firstLine="0"/>
              <w:jc w:val="left"/>
            </w:pPr>
          </w:p>
        </w:tc>
        <w:tc>
          <w:tcPr>
            <w:tcW w:w="1482" w:type="dxa"/>
            <w:tcBorders>
              <w:top w:val="single" w:sz="4" w:space="0" w:color="000000"/>
              <w:left w:val="single" w:sz="4" w:space="0" w:color="000000"/>
              <w:bottom w:val="single" w:sz="4" w:space="0" w:color="000000"/>
              <w:right w:val="single" w:sz="4" w:space="0" w:color="000000"/>
            </w:tcBorders>
          </w:tcPr>
          <w:p w14:paraId="5D5A10B0" w14:textId="77777777" w:rsidR="006524DB" w:rsidRPr="00FE4AF4" w:rsidRDefault="006524DB" w:rsidP="006524DB">
            <w:pPr>
              <w:spacing w:after="0" w:line="259" w:lineRule="auto"/>
              <w:ind w:left="0" w:firstLine="0"/>
              <w:jc w:val="left"/>
              <w:rPr>
                <w:sz w:val="22"/>
                <w:szCs w:val="22"/>
              </w:rPr>
            </w:pPr>
            <w:r>
              <w:rPr>
                <w:sz w:val="22"/>
                <w:szCs w:val="22"/>
              </w:rPr>
              <w:t xml:space="preserve"> </w:t>
            </w:r>
            <w:r w:rsidRPr="00FE4AF4">
              <w:rPr>
                <w:sz w:val="22"/>
                <w:szCs w:val="22"/>
              </w:rPr>
              <w:t>LATHIKA V</w:t>
            </w:r>
          </w:p>
        </w:tc>
        <w:tc>
          <w:tcPr>
            <w:tcW w:w="911" w:type="dxa"/>
            <w:tcBorders>
              <w:top w:val="single" w:sz="4" w:space="0" w:color="000000"/>
              <w:left w:val="single" w:sz="4" w:space="0" w:color="000000"/>
              <w:bottom w:val="single" w:sz="4" w:space="0" w:color="000000"/>
              <w:right w:val="single" w:sz="4" w:space="0" w:color="000000"/>
            </w:tcBorders>
          </w:tcPr>
          <w:p w14:paraId="633F25DF" w14:textId="77777777" w:rsidR="006524DB" w:rsidRDefault="006524DB" w:rsidP="006524DB">
            <w:pPr>
              <w:spacing w:after="0" w:line="259" w:lineRule="auto"/>
              <w:ind w:left="108" w:firstLine="0"/>
              <w:jc w:val="left"/>
            </w:pPr>
            <w:r>
              <w:t xml:space="preserve"> CSE</w:t>
            </w:r>
          </w:p>
        </w:tc>
        <w:tc>
          <w:tcPr>
            <w:tcW w:w="1485" w:type="dxa"/>
            <w:tcBorders>
              <w:top w:val="single" w:sz="4" w:space="0" w:color="000000"/>
              <w:left w:val="single" w:sz="4" w:space="0" w:color="000000"/>
              <w:bottom w:val="single" w:sz="4" w:space="0" w:color="000000"/>
              <w:right w:val="single" w:sz="4" w:space="0" w:color="000000"/>
            </w:tcBorders>
          </w:tcPr>
          <w:p w14:paraId="089CD879" w14:textId="77777777" w:rsidR="006524DB" w:rsidRDefault="006524DB" w:rsidP="006524DB">
            <w:pPr>
              <w:spacing w:after="0" w:line="259" w:lineRule="auto"/>
              <w:ind w:left="108" w:firstLine="0"/>
              <w:jc w:val="left"/>
            </w:pPr>
            <w:r w:rsidRPr="008C61B0">
              <w:t>9150617656</w:t>
            </w:r>
          </w:p>
        </w:tc>
        <w:tc>
          <w:tcPr>
            <w:tcW w:w="3623" w:type="dxa"/>
            <w:tcBorders>
              <w:top w:val="single" w:sz="4" w:space="0" w:color="000000"/>
              <w:left w:val="single" w:sz="4" w:space="0" w:color="000000"/>
              <w:bottom w:val="single" w:sz="4" w:space="0" w:color="000000"/>
              <w:right w:val="single" w:sz="4" w:space="0" w:color="000000"/>
            </w:tcBorders>
          </w:tcPr>
          <w:p w14:paraId="0429421F" w14:textId="77777777" w:rsidR="006524DB" w:rsidRDefault="006524DB" w:rsidP="006524DB">
            <w:pPr>
              <w:spacing w:after="0" w:line="259" w:lineRule="auto"/>
              <w:jc w:val="left"/>
            </w:pPr>
            <w:r>
              <w:t xml:space="preserve"> </w:t>
            </w:r>
            <w:r w:rsidRPr="0071526D">
              <w:t xml:space="preserve"> lathikavelu04@gmail.com</w:t>
            </w:r>
          </w:p>
        </w:tc>
      </w:tr>
    </w:tbl>
    <w:p w14:paraId="6DED66B9" w14:textId="77777777" w:rsidR="00313B8E" w:rsidRDefault="00313B8E" w:rsidP="00313B8E">
      <w:pPr>
        <w:pStyle w:val="ListParagraph"/>
      </w:pPr>
    </w:p>
    <w:p w14:paraId="0A46A701" w14:textId="77777777" w:rsidR="00D02B55" w:rsidRDefault="00677979">
      <w:pPr>
        <w:spacing w:after="534" w:line="259" w:lineRule="auto"/>
        <w:ind w:left="0" w:firstLine="0"/>
        <w:jc w:val="left"/>
      </w:pPr>
      <w:r>
        <w:t xml:space="preserve"> </w:t>
      </w:r>
    </w:p>
    <w:p w14:paraId="312AE33D" w14:textId="4C72342F" w:rsidR="00313B8E" w:rsidRPr="00740C86" w:rsidRDefault="00677979" w:rsidP="00313B8E">
      <w:pPr>
        <w:numPr>
          <w:ilvl w:val="0"/>
          <w:numId w:val="1"/>
        </w:numPr>
        <w:ind w:hanging="360"/>
        <w:rPr>
          <w:b/>
          <w:bCs/>
        </w:rPr>
      </w:pPr>
      <w:r w:rsidRPr="00740C86">
        <w:rPr>
          <w:b/>
          <w:bCs/>
        </w:rPr>
        <w:t xml:space="preserve">Project Summary: </w:t>
      </w:r>
    </w:p>
    <w:p w14:paraId="7D387CFC" w14:textId="7CEA11A4" w:rsidR="00DB7F41" w:rsidRDefault="00B54547" w:rsidP="006F5FCD">
      <w:pPr>
        <w:ind w:left="0" w:firstLine="0"/>
      </w:pPr>
      <w:r w:rsidRPr="00B54547">
        <w:t xml:space="preserve">We're working on a project to create a digital platform designed specifically for farmers. This platform will combine information from Soil Health Cards (SHC), real-time weather updates, and the Leaf </w:t>
      </w:r>
      <w:proofErr w:type="spellStart"/>
      <w:r w:rsidRPr="00B54547">
        <w:t>Color</w:t>
      </w:r>
      <w:proofErr w:type="spellEnd"/>
      <w:r w:rsidRPr="00B54547">
        <w:t xml:space="preserve"> Chart (LCC) method</w:t>
      </w:r>
      <w:r>
        <w:t xml:space="preserve"> </w:t>
      </w:r>
      <w:r w:rsidR="0017639B">
        <w:t>to</w:t>
      </w:r>
      <w:r w:rsidR="002A7668">
        <w:t xml:space="preserve"> provide farmers with precise</w:t>
      </w:r>
      <w:r w:rsidR="001958B6">
        <w:t>, locations-specific</w:t>
      </w:r>
      <w:r w:rsidR="002728D7">
        <w:t xml:space="preserve"> recommendations</w:t>
      </w:r>
      <w:r w:rsidR="000A6A3A">
        <w:t>.</w:t>
      </w:r>
      <w:r w:rsidR="00083E50" w:rsidRPr="00083E50">
        <w:t xml:space="preserve"> The app will guide farmers on optimal</w:t>
      </w:r>
    </w:p>
    <w:p w14:paraId="55A6049B" w14:textId="77777777" w:rsidR="008329A6" w:rsidRDefault="008329A6" w:rsidP="00C3478D">
      <w:pPr>
        <w:ind w:left="360" w:firstLine="0"/>
      </w:pPr>
    </w:p>
    <w:p w14:paraId="40140B58" w14:textId="32BFA562" w:rsidR="00F665D7" w:rsidRDefault="00083E50" w:rsidP="00C3478D">
      <w:pPr>
        <w:ind w:left="360" w:firstLine="0"/>
      </w:pPr>
      <w:r w:rsidRPr="00083E50">
        <w:t>fertilizer and pesticide usage, improving crop health, reducing input costs, and promoting sustainable agricultural practices</w:t>
      </w:r>
      <w:r w:rsidR="0006482E">
        <w:t>.</w:t>
      </w:r>
    </w:p>
    <w:p w14:paraId="374E9687" w14:textId="77777777" w:rsidR="005F3C89" w:rsidRDefault="005F3C89" w:rsidP="00976DEF">
      <w:pPr>
        <w:ind w:left="360" w:firstLine="0"/>
      </w:pPr>
    </w:p>
    <w:p w14:paraId="449774D6" w14:textId="77777777" w:rsidR="00BC5760" w:rsidRPr="00740C86" w:rsidRDefault="00677979" w:rsidP="00BC5760">
      <w:pPr>
        <w:pStyle w:val="ListParagraph"/>
        <w:numPr>
          <w:ilvl w:val="0"/>
          <w:numId w:val="1"/>
        </w:numPr>
        <w:rPr>
          <w:b/>
          <w:bCs/>
        </w:rPr>
      </w:pPr>
      <w:r w:rsidRPr="00740C86">
        <w:rPr>
          <w:b/>
          <w:bCs/>
        </w:rPr>
        <w:t>Proposed solution with methodolog</w:t>
      </w:r>
      <w:r w:rsidR="00985C2A" w:rsidRPr="00740C86">
        <w:rPr>
          <w:b/>
          <w:bCs/>
        </w:rPr>
        <w:t>y:</w:t>
      </w:r>
    </w:p>
    <w:p w14:paraId="3B185437" w14:textId="77777777" w:rsidR="005F3C89" w:rsidRPr="00740C86" w:rsidRDefault="005F3C89" w:rsidP="005F3C89">
      <w:pPr>
        <w:pStyle w:val="ListParagraph"/>
        <w:ind w:left="360" w:firstLine="0"/>
        <w:rPr>
          <w:b/>
          <w:bCs/>
        </w:rPr>
      </w:pPr>
    </w:p>
    <w:p w14:paraId="7C5D3208" w14:textId="688800E6" w:rsidR="007F0A02" w:rsidRPr="00C31B5A" w:rsidRDefault="00F85831" w:rsidP="00BC5760">
      <w:pPr>
        <w:pStyle w:val="ListParagraph"/>
        <w:ind w:left="360" w:firstLine="0"/>
        <w:rPr>
          <w:b/>
          <w:bCs/>
          <w:u w:val="single"/>
        </w:rPr>
      </w:pPr>
      <w:r w:rsidRPr="00C31B5A">
        <w:rPr>
          <w:b/>
          <w:bCs/>
          <w:u w:val="single"/>
        </w:rPr>
        <w:t>Proposed Solution:</w:t>
      </w:r>
    </w:p>
    <w:p w14:paraId="0720717E" w14:textId="10BEA218" w:rsidR="00F85831" w:rsidRDefault="00F85831" w:rsidP="00F85831">
      <w:pPr>
        <w:ind w:left="360" w:firstLine="0"/>
      </w:pPr>
      <w:r>
        <w:t xml:space="preserve">Develop a mobile app integrating soil health card data, weather data, and the leaf </w:t>
      </w:r>
      <w:proofErr w:type="spellStart"/>
      <w:r>
        <w:t>color</w:t>
      </w:r>
      <w:proofErr w:type="spellEnd"/>
      <w:r>
        <w:t xml:space="preserve"> chart method to provide precise, location-specific recommendations for optimized pesticide and fertilizer usage. This app will promote sustainable agriculture by improving input efficiency, enhancing crop health, and reducing environmental impact.</w:t>
      </w:r>
    </w:p>
    <w:p w14:paraId="029B8B85" w14:textId="77777777" w:rsidR="00F85831" w:rsidRPr="00C31B5A" w:rsidRDefault="00F85831" w:rsidP="00F85831">
      <w:pPr>
        <w:ind w:left="360" w:firstLine="0"/>
        <w:rPr>
          <w:b/>
          <w:bCs/>
          <w:u w:val="single"/>
        </w:rPr>
      </w:pPr>
      <w:r w:rsidRPr="00C31B5A">
        <w:rPr>
          <w:b/>
          <w:bCs/>
          <w:u w:val="single"/>
        </w:rPr>
        <w:t>Methodology</w:t>
      </w:r>
    </w:p>
    <w:p w14:paraId="620D328C" w14:textId="77777777" w:rsidR="00F85831" w:rsidRPr="00C31B5A" w:rsidRDefault="00F85831" w:rsidP="00F85831">
      <w:pPr>
        <w:ind w:left="360" w:firstLine="0"/>
        <w:rPr>
          <w:b/>
          <w:bCs/>
        </w:rPr>
      </w:pPr>
      <w:r w:rsidRPr="00C31B5A">
        <w:rPr>
          <w:b/>
          <w:bCs/>
        </w:rPr>
        <w:t>1. Data Integration:</w:t>
      </w:r>
    </w:p>
    <w:p w14:paraId="1B4A6F35" w14:textId="77777777" w:rsidR="00283A73" w:rsidRDefault="00F85831" w:rsidP="00283A73">
      <w:pPr>
        <w:pStyle w:val="ListParagraph"/>
        <w:numPr>
          <w:ilvl w:val="0"/>
          <w:numId w:val="3"/>
        </w:numPr>
      </w:pPr>
      <w:r>
        <w:t>Collect soil health data (nutrient levels, pH) and real-time weather data from reliable sources.</w:t>
      </w:r>
      <w:r w:rsidR="00283A73">
        <w:t xml:space="preserve"> </w:t>
      </w:r>
      <w:r>
        <w:t xml:space="preserve">Use the leaf </w:t>
      </w:r>
      <w:proofErr w:type="spellStart"/>
      <w:r>
        <w:t>color</w:t>
      </w:r>
      <w:proofErr w:type="spellEnd"/>
      <w:r>
        <w:t xml:space="preserve"> chart to assess crop nutrient requirements.</w:t>
      </w:r>
    </w:p>
    <w:p w14:paraId="596A7ACF" w14:textId="77777777" w:rsidR="00C64F27" w:rsidRPr="00C31B5A" w:rsidRDefault="00283A73" w:rsidP="00C64F27">
      <w:pPr>
        <w:rPr>
          <w:b/>
          <w:bCs/>
        </w:rPr>
      </w:pPr>
      <w:r>
        <w:t xml:space="preserve">     </w:t>
      </w:r>
      <w:r w:rsidR="00F85831" w:rsidRPr="00C31B5A">
        <w:rPr>
          <w:b/>
          <w:bCs/>
        </w:rPr>
        <w:t>2. Algorithm Development:</w:t>
      </w:r>
    </w:p>
    <w:p w14:paraId="3B3AD71F" w14:textId="3038318C" w:rsidR="00F85831" w:rsidRDefault="00F85831" w:rsidP="00C64F27">
      <w:pPr>
        <w:pStyle w:val="ListParagraph"/>
        <w:numPr>
          <w:ilvl w:val="0"/>
          <w:numId w:val="3"/>
        </w:numPr>
      </w:pPr>
      <w:r>
        <w:t xml:space="preserve">Design algorithms to </w:t>
      </w:r>
      <w:proofErr w:type="spellStart"/>
      <w:r>
        <w:t>analyze</w:t>
      </w:r>
      <w:proofErr w:type="spellEnd"/>
      <w:r>
        <w:t xml:space="preserve"> combined data and generate specific input recommendations tailored to crop type and location.</w:t>
      </w:r>
    </w:p>
    <w:p w14:paraId="25B23284" w14:textId="41CB1963" w:rsidR="00F85831" w:rsidRPr="00C31B5A" w:rsidRDefault="00C64F27" w:rsidP="00C64F27">
      <w:pPr>
        <w:ind w:left="0" w:firstLine="0"/>
        <w:rPr>
          <w:b/>
          <w:bCs/>
        </w:rPr>
      </w:pPr>
      <w:r>
        <w:t xml:space="preserve">     </w:t>
      </w:r>
      <w:r w:rsidR="00F85831" w:rsidRPr="00C31B5A">
        <w:rPr>
          <w:b/>
          <w:bCs/>
        </w:rPr>
        <w:t>3. User Interface:</w:t>
      </w:r>
    </w:p>
    <w:p w14:paraId="401E8631" w14:textId="77777777" w:rsidR="00F85831" w:rsidRDefault="00F85831" w:rsidP="00C64F27">
      <w:pPr>
        <w:pStyle w:val="ListParagraph"/>
        <w:numPr>
          <w:ilvl w:val="0"/>
          <w:numId w:val="3"/>
        </w:numPr>
      </w:pPr>
      <w:r>
        <w:t>Build a simple, multilingual app interface for farmers, ensuring accessibility and usability.</w:t>
      </w:r>
    </w:p>
    <w:p w14:paraId="0C602908" w14:textId="77777777" w:rsidR="00F85831" w:rsidRPr="00C31B5A" w:rsidRDefault="00F85831" w:rsidP="00F85831">
      <w:pPr>
        <w:ind w:left="360" w:firstLine="0"/>
        <w:rPr>
          <w:b/>
          <w:bCs/>
        </w:rPr>
      </w:pPr>
      <w:r w:rsidRPr="00C31B5A">
        <w:rPr>
          <w:b/>
          <w:bCs/>
        </w:rPr>
        <w:t>4. Farmer Feedback Loop:</w:t>
      </w:r>
    </w:p>
    <w:p w14:paraId="13E76C78" w14:textId="77777777" w:rsidR="007866E4" w:rsidRDefault="00F85831" w:rsidP="007866E4">
      <w:pPr>
        <w:pStyle w:val="ListParagraph"/>
        <w:numPr>
          <w:ilvl w:val="0"/>
          <w:numId w:val="3"/>
        </w:numPr>
      </w:pPr>
      <w:r>
        <w:t>Integrate a feedback system to continuously improve recommendations based on user inputs and results.</w:t>
      </w:r>
    </w:p>
    <w:p w14:paraId="590AFC22" w14:textId="7E105CF5" w:rsidR="00F85831" w:rsidRPr="00C31B5A" w:rsidRDefault="007866E4" w:rsidP="007866E4">
      <w:pPr>
        <w:rPr>
          <w:b/>
          <w:bCs/>
        </w:rPr>
      </w:pPr>
      <w:r>
        <w:t xml:space="preserve">  </w:t>
      </w:r>
      <w:r w:rsidRPr="00C31B5A">
        <w:rPr>
          <w:b/>
          <w:bCs/>
        </w:rPr>
        <w:t xml:space="preserve">    </w:t>
      </w:r>
      <w:r w:rsidR="00F85831" w:rsidRPr="00C31B5A">
        <w:rPr>
          <w:b/>
          <w:bCs/>
        </w:rPr>
        <w:t>5. Education and Training:</w:t>
      </w:r>
    </w:p>
    <w:p w14:paraId="17BD22BC" w14:textId="40071C62" w:rsidR="005F3C89" w:rsidRDefault="00F85831" w:rsidP="00534AE0">
      <w:pPr>
        <w:pStyle w:val="ListParagraph"/>
        <w:numPr>
          <w:ilvl w:val="0"/>
          <w:numId w:val="3"/>
        </w:numPr>
      </w:pPr>
      <w:r>
        <w:t xml:space="preserve">Partner with local organizations to train farmers on app usage and sustainable </w:t>
      </w:r>
      <w:proofErr w:type="spellStart"/>
      <w:r>
        <w:t>practices</w:t>
      </w:r>
      <w:r w:rsidR="002E15FC">
        <w:t>.The</w:t>
      </w:r>
      <w:proofErr w:type="spellEnd"/>
      <w:r w:rsidR="006C20DC">
        <w:t xml:space="preserve"> optimize </w:t>
      </w:r>
      <w:r w:rsidR="002E15FC">
        <w:t>high crop and reduce environment harm</w:t>
      </w:r>
    </w:p>
    <w:p w14:paraId="1CF93ED4" w14:textId="74004421" w:rsidR="00452ACA" w:rsidRDefault="00677979" w:rsidP="00452ACA">
      <w:pPr>
        <w:pStyle w:val="ListParagraph"/>
        <w:numPr>
          <w:ilvl w:val="0"/>
          <w:numId w:val="1"/>
        </w:numPr>
        <w:rPr>
          <w:b/>
          <w:bCs/>
        </w:rPr>
      </w:pPr>
      <w:r w:rsidRPr="00740C86">
        <w:rPr>
          <w:b/>
          <w:bCs/>
        </w:rPr>
        <w:t xml:space="preserve">Workplan / time schedule indicating the project mile stone </w:t>
      </w:r>
      <w:r w:rsidR="00984677" w:rsidRPr="00740C86">
        <w:rPr>
          <w:b/>
          <w:bCs/>
        </w:rPr>
        <w:t>:</w:t>
      </w:r>
    </w:p>
    <w:p w14:paraId="1A567559" w14:textId="77777777" w:rsidR="00452ACA" w:rsidRPr="00452ACA" w:rsidRDefault="00452ACA" w:rsidP="00452ACA">
      <w:pPr>
        <w:pStyle w:val="ListParagraph"/>
        <w:ind w:left="360" w:firstLine="0"/>
        <w:rPr>
          <w:b/>
          <w:bCs/>
        </w:rPr>
      </w:pPr>
    </w:p>
    <w:p w14:paraId="13C8C789" w14:textId="77777777" w:rsidR="000378A7" w:rsidRDefault="000378A7" w:rsidP="000378A7">
      <w:pPr>
        <w:pStyle w:val="ListParagraph"/>
        <w:ind w:left="360" w:firstLine="0"/>
      </w:pPr>
    </w:p>
    <w:tbl>
      <w:tblPr>
        <w:tblStyle w:val="TableGrid0"/>
        <w:tblW w:w="4738" w:type="dxa"/>
        <w:tblInd w:w="360" w:type="dxa"/>
        <w:tblLook w:val="04A0" w:firstRow="1" w:lastRow="0" w:firstColumn="1" w:lastColumn="0" w:noHBand="0" w:noVBand="1"/>
      </w:tblPr>
      <w:tblGrid>
        <w:gridCol w:w="3369"/>
        <w:gridCol w:w="1369"/>
      </w:tblGrid>
      <w:tr w:rsidR="0096348B" w14:paraId="14BAA052" w14:textId="77777777" w:rsidTr="0096348B">
        <w:trPr>
          <w:trHeight w:val="659"/>
        </w:trPr>
        <w:tc>
          <w:tcPr>
            <w:tcW w:w="3369" w:type="dxa"/>
          </w:tcPr>
          <w:p w14:paraId="3781F047" w14:textId="40683B14" w:rsidR="0096348B" w:rsidRDefault="0096348B" w:rsidP="005F3C89">
            <w:pPr>
              <w:pStyle w:val="ListParagraph"/>
              <w:ind w:left="0" w:firstLine="0"/>
            </w:pPr>
            <w:r w:rsidRPr="00102C13">
              <w:t>Milestone</w:t>
            </w:r>
          </w:p>
        </w:tc>
        <w:tc>
          <w:tcPr>
            <w:tcW w:w="1369" w:type="dxa"/>
          </w:tcPr>
          <w:p w14:paraId="0EEBAA0A" w14:textId="794259D6" w:rsidR="0096348B" w:rsidRDefault="0096348B" w:rsidP="005F3C89">
            <w:pPr>
              <w:pStyle w:val="ListParagraph"/>
              <w:ind w:left="0" w:firstLine="0"/>
            </w:pPr>
            <w:r w:rsidRPr="006603C3">
              <w:t>Timeline</w:t>
            </w:r>
          </w:p>
        </w:tc>
      </w:tr>
      <w:tr w:rsidR="0096348B" w14:paraId="15A19217" w14:textId="77777777" w:rsidTr="0096348B">
        <w:trPr>
          <w:trHeight w:val="673"/>
        </w:trPr>
        <w:tc>
          <w:tcPr>
            <w:tcW w:w="3369" w:type="dxa"/>
          </w:tcPr>
          <w:p w14:paraId="56A52608" w14:textId="1DAAE626" w:rsidR="0096348B" w:rsidRDefault="0096348B" w:rsidP="005F3C89">
            <w:pPr>
              <w:pStyle w:val="ListParagraph"/>
              <w:ind w:left="0" w:firstLine="0"/>
            </w:pPr>
            <w:r w:rsidRPr="00F056A4">
              <w:t>Research and Data Collection</w:t>
            </w:r>
          </w:p>
        </w:tc>
        <w:tc>
          <w:tcPr>
            <w:tcW w:w="1369" w:type="dxa"/>
          </w:tcPr>
          <w:p w14:paraId="18B0F340" w14:textId="17530011" w:rsidR="0096348B" w:rsidRDefault="0096348B" w:rsidP="005F3C89">
            <w:pPr>
              <w:pStyle w:val="ListParagraph"/>
              <w:ind w:left="0" w:firstLine="0"/>
            </w:pPr>
            <w:r w:rsidRPr="00EB626B">
              <w:t>Week 1–2</w:t>
            </w:r>
          </w:p>
        </w:tc>
      </w:tr>
      <w:tr w:rsidR="0096348B" w14:paraId="5795C725" w14:textId="77777777" w:rsidTr="0096348B">
        <w:trPr>
          <w:trHeight w:val="659"/>
        </w:trPr>
        <w:tc>
          <w:tcPr>
            <w:tcW w:w="3369" w:type="dxa"/>
          </w:tcPr>
          <w:p w14:paraId="726E2BA2" w14:textId="393BA01F" w:rsidR="0096348B" w:rsidRDefault="0096348B" w:rsidP="005F3C89">
            <w:pPr>
              <w:pStyle w:val="ListParagraph"/>
              <w:ind w:left="0" w:firstLine="0"/>
            </w:pPr>
            <w:r w:rsidRPr="00261A22">
              <w:t>Algorithm Development</w:t>
            </w:r>
          </w:p>
        </w:tc>
        <w:tc>
          <w:tcPr>
            <w:tcW w:w="1369" w:type="dxa"/>
          </w:tcPr>
          <w:p w14:paraId="078CD74C" w14:textId="45ABC6D7" w:rsidR="0096348B" w:rsidRDefault="0096348B" w:rsidP="005F3C89">
            <w:pPr>
              <w:pStyle w:val="ListParagraph"/>
              <w:ind w:left="0" w:firstLine="0"/>
            </w:pPr>
            <w:r w:rsidRPr="006C5325">
              <w:t>Week 3–4</w:t>
            </w:r>
          </w:p>
        </w:tc>
      </w:tr>
      <w:tr w:rsidR="0096348B" w14:paraId="15429F50" w14:textId="77777777" w:rsidTr="0096348B">
        <w:trPr>
          <w:trHeight w:val="673"/>
        </w:trPr>
        <w:tc>
          <w:tcPr>
            <w:tcW w:w="3369" w:type="dxa"/>
          </w:tcPr>
          <w:p w14:paraId="4397F329" w14:textId="09D74CF6" w:rsidR="0096348B" w:rsidRDefault="0096348B" w:rsidP="005F3C89">
            <w:pPr>
              <w:pStyle w:val="ListParagraph"/>
              <w:ind w:left="0" w:firstLine="0"/>
            </w:pPr>
            <w:r w:rsidRPr="00AA38EB">
              <w:t>User Interface Design</w:t>
            </w:r>
          </w:p>
        </w:tc>
        <w:tc>
          <w:tcPr>
            <w:tcW w:w="1369" w:type="dxa"/>
          </w:tcPr>
          <w:p w14:paraId="3758431D" w14:textId="6687E01B" w:rsidR="0096348B" w:rsidRDefault="0096348B" w:rsidP="005F3C89">
            <w:pPr>
              <w:pStyle w:val="ListParagraph"/>
              <w:ind w:left="0" w:firstLine="0"/>
            </w:pPr>
            <w:r w:rsidRPr="00773E90">
              <w:t>Week 5–6</w:t>
            </w:r>
          </w:p>
        </w:tc>
      </w:tr>
      <w:tr w:rsidR="0096348B" w14:paraId="1DA9C960" w14:textId="77777777" w:rsidTr="0096348B">
        <w:trPr>
          <w:trHeight w:val="659"/>
        </w:trPr>
        <w:tc>
          <w:tcPr>
            <w:tcW w:w="3369" w:type="dxa"/>
          </w:tcPr>
          <w:p w14:paraId="4A14E193" w14:textId="0A9D83A4" w:rsidR="0096348B" w:rsidRDefault="0096348B" w:rsidP="005F3C89">
            <w:pPr>
              <w:pStyle w:val="ListParagraph"/>
              <w:ind w:left="0" w:firstLine="0"/>
            </w:pPr>
            <w:r w:rsidRPr="00AA38EB">
              <w:t>App Development</w:t>
            </w:r>
          </w:p>
        </w:tc>
        <w:tc>
          <w:tcPr>
            <w:tcW w:w="1369" w:type="dxa"/>
          </w:tcPr>
          <w:p w14:paraId="1E1EA955" w14:textId="262FCFF4" w:rsidR="0096348B" w:rsidRDefault="0096348B" w:rsidP="005F3C89">
            <w:pPr>
              <w:pStyle w:val="ListParagraph"/>
              <w:ind w:left="0" w:firstLine="0"/>
            </w:pPr>
            <w:r w:rsidRPr="00773E90">
              <w:t>Week 7–8</w:t>
            </w:r>
          </w:p>
        </w:tc>
      </w:tr>
      <w:tr w:rsidR="0096348B" w14:paraId="6C9026C8" w14:textId="77777777" w:rsidTr="0096348B">
        <w:trPr>
          <w:trHeight w:val="673"/>
        </w:trPr>
        <w:tc>
          <w:tcPr>
            <w:tcW w:w="3369" w:type="dxa"/>
          </w:tcPr>
          <w:p w14:paraId="7AAE0BFA" w14:textId="3C8CA2B5" w:rsidR="0096348B" w:rsidRDefault="0096348B" w:rsidP="005F3C89">
            <w:pPr>
              <w:pStyle w:val="ListParagraph"/>
              <w:ind w:left="0" w:firstLine="0"/>
            </w:pPr>
            <w:r w:rsidRPr="00FE794A">
              <w:t>Testing and Debugging</w:t>
            </w:r>
          </w:p>
        </w:tc>
        <w:tc>
          <w:tcPr>
            <w:tcW w:w="1369" w:type="dxa"/>
          </w:tcPr>
          <w:p w14:paraId="020E6B9D" w14:textId="46483DF0" w:rsidR="0096348B" w:rsidRDefault="0096348B" w:rsidP="005F3C89">
            <w:pPr>
              <w:pStyle w:val="ListParagraph"/>
              <w:ind w:left="0" w:firstLine="0"/>
            </w:pPr>
            <w:r w:rsidRPr="006767E5">
              <w:t>Week 9–10</w:t>
            </w:r>
          </w:p>
        </w:tc>
      </w:tr>
      <w:tr w:rsidR="0096348B" w14:paraId="70C4AEE9" w14:textId="77777777" w:rsidTr="0096348B">
        <w:trPr>
          <w:trHeight w:val="673"/>
        </w:trPr>
        <w:tc>
          <w:tcPr>
            <w:tcW w:w="3369" w:type="dxa"/>
          </w:tcPr>
          <w:p w14:paraId="119E584B" w14:textId="3B2C44F7" w:rsidR="0096348B" w:rsidRPr="00FE794A" w:rsidRDefault="0096348B" w:rsidP="005F3C89">
            <w:pPr>
              <w:pStyle w:val="ListParagraph"/>
              <w:ind w:left="0" w:firstLine="0"/>
            </w:pPr>
            <w:r w:rsidRPr="008979BB">
              <w:t>Farmer Feedback Collection</w:t>
            </w:r>
          </w:p>
        </w:tc>
        <w:tc>
          <w:tcPr>
            <w:tcW w:w="1369" w:type="dxa"/>
          </w:tcPr>
          <w:p w14:paraId="02ADE8E0" w14:textId="2A332B8F" w:rsidR="0096348B" w:rsidRDefault="0096348B" w:rsidP="005F3C89">
            <w:pPr>
              <w:pStyle w:val="ListParagraph"/>
              <w:ind w:left="0" w:firstLine="0"/>
            </w:pPr>
            <w:r w:rsidRPr="004A60D3">
              <w:t>Week 11</w:t>
            </w:r>
          </w:p>
        </w:tc>
      </w:tr>
      <w:tr w:rsidR="0096348B" w14:paraId="11D8530F" w14:textId="77777777" w:rsidTr="0096348B">
        <w:trPr>
          <w:trHeight w:val="673"/>
        </w:trPr>
        <w:tc>
          <w:tcPr>
            <w:tcW w:w="3369" w:type="dxa"/>
          </w:tcPr>
          <w:p w14:paraId="24CCB067" w14:textId="190094F0" w:rsidR="0096348B" w:rsidRPr="00FE794A" w:rsidRDefault="0096348B" w:rsidP="005F3C89">
            <w:pPr>
              <w:pStyle w:val="ListParagraph"/>
              <w:ind w:left="0" w:firstLine="0"/>
            </w:pPr>
            <w:r w:rsidRPr="008979BB">
              <w:t>Education and Training</w:t>
            </w:r>
          </w:p>
        </w:tc>
        <w:tc>
          <w:tcPr>
            <w:tcW w:w="1369" w:type="dxa"/>
          </w:tcPr>
          <w:p w14:paraId="5B981E48" w14:textId="059D202A" w:rsidR="0096348B" w:rsidRDefault="0096348B" w:rsidP="005F3C89">
            <w:pPr>
              <w:pStyle w:val="ListParagraph"/>
              <w:ind w:left="0" w:firstLine="0"/>
            </w:pPr>
            <w:r w:rsidRPr="004A60D3">
              <w:t>Week 12</w:t>
            </w:r>
          </w:p>
        </w:tc>
      </w:tr>
      <w:tr w:rsidR="0096348B" w14:paraId="30B1E863" w14:textId="77777777" w:rsidTr="0096348B">
        <w:trPr>
          <w:trHeight w:val="673"/>
        </w:trPr>
        <w:tc>
          <w:tcPr>
            <w:tcW w:w="3369" w:type="dxa"/>
          </w:tcPr>
          <w:p w14:paraId="29D36B03" w14:textId="1813460B" w:rsidR="0096348B" w:rsidRPr="008979BB" w:rsidRDefault="0096348B" w:rsidP="005F3C89">
            <w:pPr>
              <w:pStyle w:val="ListParagraph"/>
              <w:ind w:left="0" w:firstLine="0"/>
            </w:pPr>
            <w:r w:rsidRPr="00634595">
              <w:t>Pilot</w:t>
            </w:r>
            <w:r>
              <w:t xml:space="preserve"> </w:t>
            </w:r>
            <w:r w:rsidRPr="00634595">
              <w:t>Launch</w:t>
            </w:r>
            <w:r>
              <w:t xml:space="preserve"> &amp; </w:t>
            </w:r>
            <w:r w:rsidRPr="00634595">
              <w:t>Final Refinement and Rollout</w:t>
            </w:r>
          </w:p>
        </w:tc>
        <w:tc>
          <w:tcPr>
            <w:tcW w:w="1369" w:type="dxa"/>
          </w:tcPr>
          <w:p w14:paraId="2EBD1381" w14:textId="565A8EAE" w:rsidR="0096348B" w:rsidRDefault="0096348B" w:rsidP="005F3C89">
            <w:pPr>
              <w:pStyle w:val="ListParagraph"/>
              <w:ind w:left="0" w:firstLine="0"/>
            </w:pPr>
            <w:r>
              <w:t>Week 13-14</w:t>
            </w:r>
          </w:p>
        </w:tc>
      </w:tr>
    </w:tbl>
    <w:p w14:paraId="31A82536" w14:textId="77777777" w:rsidR="005F3C89" w:rsidRDefault="005F3C89" w:rsidP="005F3C89">
      <w:pPr>
        <w:pStyle w:val="ListParagraph"/>
        <w:ind w:left="360" w:firstLine="0"/>
      </w:pPr>
    </w:p>
    <w:p w14:paraId="412D5653" w14:textId="77777777" w:rsidR="00C0275B" w:rsidRDefault="00C0275B" w:rsidP="005F3C89">
      <w:pPr>
        <w:pStyle w:val="ListParagraph"/>
        <w:ind w:left="360" w:firstLine="0"/>
      </w:pPr>
    </w:p>
    <w:p w14:paraId="2E016A9F" w14:textId="394BBEA2" w:rsidR="00D02B55" w:rsidRDefault="00E05147" w:rsidP="00E05147">
      <w:pPr>
        <w:ind w:left="0" w:firstLine="0"/>
      </w:pPr>
      <w:r w:rsidRPr="00740C86">
        <w:rPr>
          <w:b/>
          <w:bCs/>
        </w:rPr>
        <w:t>9</w:t>
      </w:r>
      <w:r>
        <w:t xml:space="preserve">. </w:t>
      </w:r>
      <w:r w:rsidR="00677979" w:rsidRPr="00740C86">
        <w:rPr>
          <w:b/>
          <w:bCs/>
        </w:rPr>
        <w:t>Plan of action of implementation</w:t>
      </w:r>
      <w:r w:rsidR="00677979">
        <w:t xml:space="preserve"> </w:t>
      </w:r>
      <w:r w:rsidR="00666821">
        <w:t>:</w:t>
      </w:r>
    </w:p>
    <w:p w14:paraId="2EF16678" w14:textId="77777777" w:rsidR="00FE5996" w:rsidRDefault="00FE5996" w:rsidP="00FE5996">
      <w:pPr>
        <w:ind w:left="0" w:firstLine="0"/>
      </w:pPr>
      <w:r w:rsidRPr="00192ADB">
        <w:t xml:space="preserve">| </w:t>
      </w:r>
      <w:r w:rsidRPr="00192ADB">
        <w:rPr>
          <w:b/>
          <w:bCs/>
        </w:rPr>
        <w:t xml:space="preserve">Month </w:t>
      </w:r>
      <w:r>
        <w:rPr>
          <w:b/>
          <w:bCs/>
        </w:rPr>
        <w:t>1</w:t>
      </w:r>
      <w:r w:rsidRPr="00192ADB">
        <w:t xml:space="preserve"> |</w:t>
      </w:r>
    </w:p>
    <w:p w14:paraId="6AD85591" w14:textId="3288D7FD" w:rsidR="005A0F6D" w:rsidRDefault="00192ADB" w:rsidP="004F4E84">
      <w:pPr>
        <w:ind w:left="0" w:firstLine="0"/>
      </w:pPr>
      <w:r w:rsidRPr="00192ADB">
        <w:t>Collaborate with agricultural departments to collect Soil Health Card (SHC) data.</w:t>
      </w:r>
      <w:r w:rsidR="00FE5996">
        <w:t xml:space="preserve"> </w:t>
      </w:r>
      <w:r w:rsidRPr="00192ADB">
        <w:t xml:space="preserve">Identify reliable weather data sources (e.g., APIs like </w:t>
      </w:r>
      <w:proofErr w:type="spellStart"/>
      <w:r w:rsidRPr="00192ADB">
        <w:t>OpenWeather</w:t>
      </w:r>
      <w:proofErr w:type="spellEnd"/>
      <w:r w:rsidRPr="00192ADB">
        <w:t xml:space="preserve"> or </w:t>
      </w:r>
      <w:proofErr w:type="spellStart"/>
      <w:r w:rsidRPr="00192ADB">
        <w:t>Skymet</w:t>
      </w:r>
      <w:proofErr w:type="spellEnd"/>
      <w:r w:rsidRPr="00192ADB">
        <w:t>) for integration.</w:t>
      </w:r>
      <w:r w:rsidR="005C1EAD">
        <w:t xml:space="preserve"> </w:t>
      </w:r>
      <w:r w:rsidRPr="00192ADB">
        <w:t xml:space="preserve">Gather and digitize Leaf </w:t>
      </w:r>
      <w:proofErr w:type="spellStart"/>
      <w:r w:rsidRPr="00192ADB">
        <w:t>Color</w:t>
      </w:r>
      <w:proofErr w:type="spellEnd"/>
      <w:r w:rsidRPr="00192ADB">
        <w:t xml:space="preserve"> Chart (LCC) guidelines.</w:t>
      </w:r>
      <w:r w:rsidR="005C1EAD">
        <w:t xml:space="preserve"> </w:t>
      </w:r>
      <w:r w:rsidRPr="00192ADB">
        <w:t>Research farmer needs and app design preferences through surveys and interviews.</w:t>
      </w:r>
      <w:r w:rsidR="00561D84" w:rsidRPr="00561D84">
        <w:t xml:space="preserve"> Develop AI-based algorithms to </w:t>
      </w:r>
      <w:proofErr w:type="spellStart"/>
      <w:r w:rsidR="00561D84" w:rsidRPr="00561D84">
        <w:t>analyze</w:t>
      </w:r>
      <w:proofErr w:type="spellEnd"/>
      <w:r w:rsidR="00561D84" w:rsidRPr="00561D84">
        <w:t xml:space="preserve"> SHC, weather, and LCC data for location- and crop-specific recommendations.</w:t>
      </w:r>
      <w:r w:rsidR="00561D84">
        <w:t xml:space="preserve"> </w:t>
      </w:r>
      <w:r w:rsidR="00561D84" w:rsidRPr="00561D84">
        <w:t>Begin designing the app interface, focusing on multilingual support and user-friendly navigation.</w:t>
      </w:r>
    </w:p>
    <w:p w14:paraId="21736C0A" w14:textId="77777777" w:rsidR="00A41637" w:rsidRDefault="009A61CB" w:rsidP="004F4E84">
      <w:pPr>
        <w:ind w:left="0" w:firstLine="0"/>
      </w:pPr>
      <w:r w:rsidRPr="00943BE0">
        <w:t xml:space="preserve">| </w:t>
      </w:r>
      <w:r w:rsidRPr="00943BE0">
        <w:rPr>
          <w:b/>
          <w:bCs/>
        </w:rPr>
        <w:t xml:space="preserve">Month </w:t>
      </w:r>
      <w:r w:rsidR="003562BE">
        <w:rPr>
          <w:b/>
          <w:bCs/>
        </w:rPr>
        <w:t>2</w:t>
      </w:r>
      <w:r w:rsidRPr="00943BE0">
        <w:t xml:space="preserve"> </w:t>
      </w:r>
      <w:r>
        <w:t>|</w:t>
      </w:r>
    </w:p>
    <w:p w14:paraId="2C175C1A" w14:textId="01FF7FE1" w:rsidR="00943BE0" w:rsidRPr="00943BE0" w:rsidRDefault="009A61CB" w:rsidP="00D81A30">
      <w:pPr>
        <w:ind w:left="0" w:firstLine="0"/>
      </w:pPr>
      <w:r>
        <w:t xml:space="preserve"> </w:t>
      </w:r>
      <w:r w:rsidR="00943BE0" w:rsidRPr="00943BE0">
        <w:t>Build the app prototype, integrating SHC, weather, and LCC functionalities with the developed algorithms.</w:t>
      </w:r>
      <w:r w:rsidR="00C03097">
        <w:t xml:space="preserve"> </w:t>
      </w:r>
      <w:r w:rsidR="00943BE0" w:rsidRPr="00943BE0">
        <w:t>Conduct internal testing of algorithms to ensure recommendation accuracy.</w:t>
      </w:r>
      <w:r w:rsidR="00D81A30">
        <w:t xml:space="preserve"> And </w:t>
      </w:r>
      <w:r w:rsidR="00943BE0" w:rsidRPr="00943BE0">
        <w:t>Finalize the app’s interface design, ensuring compatibility with low-data usage environments.</w:t>
      </w:r>
      <w:r w:rsidR="008279E9">
        <w:t xml:space="preserve"> </w:t>
      </w:r>
      <w:r w:rsidR="00943BE0" w:rsidRPr="00943BE0">
        <w:t>Conduct pilot testing with a small group of farmers in one district to evaluate usability and effectiveness.</w:t>
      </w:r>
      <w:r w:rsidR="00FB346D">
        <w:t xml:space="preserve"> then</w:t>
      </w:r>
      <w:r w:rsidR="008279E9">
        <w:t xml:space="preserve"> </w:t>
      </w:r>
      <w:r w:rsidR="00943BE0" w:rsidRPr="00943BE0">
        <w:t>Gather feedback from pilot users to identify areas for improvement.</w:t>
      </w:r>
    </w:p>
    <w:p w14:paraId="17352C7C" w14:textId="52B5DFB4" w:rsidR="00943BE0" w:rsidRPr="00943BE0" w:rsidRDefault="00943BE0" w:rsidP="00943BE0">
      <w:pPr>
        <w:ind w:left="0" w:firstLine="0"/>
      </w:pPr>
      <w:r w:rsidRPr="00943BE0">
        <w:t xml:space="preserve">| </w:t>
      </w:r>
      <w:r w:rsidRPr="00943BE0">
        <w:rPr>
          <w:b/>
          <w:bCs/>
        </w:rPr>
        <w:t xml:space="preserve">Month </w:t>
      </w:r>
      <w:r w:rsidR="00FB346D">
        <w:rPr>
          <w:b/>
          <w:bCs/>
        </w:rPr>
        <w:t>3</w:t>
      </w:r>
      <w:r w:rsidRPr="00943BE0">
        <w:t xml:space="preserve"> |</w:t>
      </w:r>
    </w:p>
    <w:p w14:paraId="4EAA1BDA" w14:textId="4C9D6FF1" w:rsidR="00943BE0" w:rsidRPr="00943BE0" w:rsidRDefault="00943BE0" w:rsidP="008279E9">
      <w:pPr>
        <w:ind w:left="0" w:firstLine="0"/>
      </w:pPr>
      <w:r w:rsidRPr="00943BE0">
        <w:t>Refine the app based on pilot test results, improving both functionality and user experience.</w:t>
      </w:r>
      <w:r w:rsidR="008279E9">
        <w:t xml:space="preserve"> </w:t>
      </w:r>
      <w:r w:rsidRPr="00943BE0">
        <w:t>Partner with local organizations to create training materials and workshops for farmers.</w:t>
      </w:r>
      <w:r w:rsidR="00FB346D">
        <w:t xml:space="preserve"> </w:t>
      </w:r>
      <w:r w:rsidRPr="00943BE0">
        <w:t>Deploy the app in the pilot region, supported by training sessions to help farmers understand and use the app effectively.</w:t>
      </w:r>
      <w:r w:rsidR="008279E9">
        <w:t xml:space="preserve"> </w:t>
      </w:r>
      <w:r w:rsidRPr="00943BE0">
        <w:t>Monitor key performance metrics, such as reduced fertilizer/pesticide usage, crop health, and user satisfaction.</w:t>
      </w:r>
    </w:p>
    <w:p w14:paraId="6EFB4EF0" w14:textId="2905FB63" w:rsidR="00943BE0" w:rsidRPr="00943BE0" w:rsidRDefault="00943BE0" w:rsidP="00943BE0">
      <w:pPr>
        <w:ind w:left="0" w:firstLine="0"/>
      </w:pPr>
      <w:r w:rsidRPr="00943BE0">
        <w:t xml:space="preserve">| </w:t>
      </w:r>
      <w:r w:rsidRPr="00943BE0">
        <w:rPr>
          <w:b/>
          <w:bCs/>
        </w:rPr>
        <w:t xml:space="preserve">Month </w:t>
      </w:r>
      <w:r w:rsidR="00017ED3">
        <w:rPr>
          <w:b/>
          <w:bCs/>
        </w:rPr>
        <w:t>4</w:t>
      </w:r>
      <w:r w:rsidRPr="00943BE0">
        <w:t xml:space="preserve"> |</w:t>
      </w:r>
    </w:p>
    <w:p w14:paraId="10026422" w14:textId="77777777" w:rsidR="00225C8B" w:rsidRDefault="00943BE0" w:rsidP="003D7832">
      <w:pPr>
        <w:ind w:left="0" w:firstLine="0"/>
      </w:pPr>
      <w:proofErr w:type="spellStart"/>
      <w:r w:rsidRPr="00943BE0">
        <w:t>Analyze</w:t>
      </w:r>
      <w:proofErr w:type="spellEnd"/>
      <w:r w:rsidRPr="00943BE0">
        <w:t xml:space="preserve"> pilot deployment data and farmer feedback to implement final refinements</w:t>
      </w:r>
      <w:r w:rsidR="008279E9">
        <w:t xml:space="preserve"> </w:t>
      </w:r>
      <w:r w:rsidRPr="00943BE0">
        <w:t>.Scale the app to other regions by partnering with state agriculture departments and farmer cooperatives</w:t>
      </w:r>
      <w:r w:rsidR="009D5053">
        <w:t xml:space="preserve"> </w:t>
      </w:r>
      <w:r w:rsidRPr="00943BE0">
        <w:t>.Provide ongoing technical support and roll out updates based on farmer feedback.</w:t>
      </w:r>
      <w:r w:rsidR="009D5053">
        <w:t xml:space="preserve"> </w:t>
      </w:r>
      <w:r w:rsidRPr="00943BE0">
        <w:t>Expand app adoption across multiple regions, promoting sustainable agriculture practices on a larger scale.</w:t>
      </w:r>
    </w:p>
    <w:p w14:paraId="5CB23B6B" w14:textId="24CDD8C1" w:rsidR="00C91E1F" w:rsidRPr="00225C8B" w:rsidRDefault="006F3D6B" w:rsidP="003D7832">
      <w:pPr>
        <w:ind w:left="0" w:firstLine="0"/>
      </w:pPr>
      <w:r w:rsidRPr="00740C86">
        <w:rPr>
          <w:b/>
          <w:bCs/>
        </w:rPr>
        <w:t>10. List of facilities available in the college to develop the prototype of the project</w:t>
      </w:r>
      <w:r w:rsidR="00225C8B">
        <w:rPr>
          <w:b/>
          <w:bCs/>
        </w:rPr>
        <w:t>:</w:t>
      </w:r>
    </w:p>
    <w:p w14:paraId="51EAFDC3" w14:textId="727B1015" w:rsidR="00C91E1F" w:rsidRPr="0027391C" w:rsidRDefault="00894B67" w:rsidP="003D7832">
      <w:pPr>
        <w:ind w:left="0" w:firstLine="0"/>
        <w:rPr>
          <w:b/>
          <w:bCs/>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9"/>
          </mc:Choice>
          <mc:Fallback>
            <w:t>👉</w:t>
          </mc:Fallback>
        </mc:AlternateContent>
      </w:r>
      <w:r w:rsidR="00AA2485" w:rsidRPr="0027391C">
        <w:rPr>
          <w:b/>
          <w:bCs/>
        </w:rPr>
        <w:t>Computer Science/Engineering Lab:</w:t>
      </w:r>
    </w:p>
    <w:p w14:paraId="0C32D9C8" w14:textId="7E4C5878" w:rsidR="00AA2485" w:rsidRDefault="00AA2485" w:rsidP="00CC0EAE">
      <w:pPr>
        <w:ind w:left="720" w:firstLine="0"/>
      </w:pPr>
      <w:r>
        <w:t>For software development, programming, and integrating weather APIs, data storage, and algorithm development.</w:t>
      </w:r>
    </w:p>
    <w:p w14:paraId="5FE9AE48" w14:textId="16BCA215" w:rsidR="00CC0EAE" w:rsidRPr="0027391C" w:rsidRDefault="00894B67" w:rsidP="00AA2485">
      <w:pPr>
        <w:ind w:left="0" w:firstLine="0"/>
        <w:rPr>
          <w:b/>
          <w:bCs/>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9"/>
          </mc:Choice>
          <mc:Fallback>
            <w:t>👉</w:t>
          </mc:Fallback>
        </mc:AlternateContent>
      </w:r>
      <w:r>
        <w:rPr>
          <w:b/>
          <w:bCs/>
        </w:rPr>
        <w:t xml:space="preserve"> </w:t>
      </w:r>
      <w:r w:rsidR="00AA2485" w:rsidRPr="0027391C">
        <w:rPr>
          <w:b/>
          <w:bCs/>
        </w:rPr>
        <w:t>IoT Lab (If Available):</w:t>
      </w:r>
    </w:p>
    <w:p w14:paraId="39E75511" w14:textId="1059CBBC" w:rsidR="00AA2485" w:rsidRDefault="00AA2485" w:rsidP="00CC0EAE">
      <w:pPr>
        <w:ind w:left="720" w:firstLine="0"/>
      </w:pPr>
      <w:r>
        <w:t>For experimenting with soil sensors or integrating physical sensors for real-time data collection (e.g., soil moisture, temperature).</w:t>
      </w:r>
    </w:p>
    <w:p w14:paraId="34B31A58" w14:textId="77777777" w:rsidR="00EF550B" w:rsidRDefault="00894B67" w:rsidP="00EF550B">
      <w:pPr>
        <w:ind w:left="0" w:firstLine="0"/>
        <w:rPr>
          <w:b/>
          <w:bCs/>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9"/>
          </mc:Choice>
          <mc:Fallback>
            <w:t>👉</w:t>
          </mc:Fallback>
        </mc:AlternateContent>
      </w:r>
      <w:r>
        <w:rPr>
          <w:b/>
          <w:bCs/>
        </w:rPr>
        <w:t xml:space="preserve"> </w:t>
      </w:r>
      <w:r w:rsidR="00AA2485" w:rsidRPr="0027391C">
        <w:rPr>
          <w:b/>
          <w:bCs/>
        </w:rPr>
        <w:t>Data Science/Analytics Lab:</w:t>
      </w:r>
    </w:p>
    <w:p w14:paraId="62CAA608" w14:textId="6D11A675" w:rsidR="00AA2485" w:rsidRPr="00EF550B" w:rsidRDefault="00337657" w:rsidP="00337657">
      <w:pPr>
        <w:ind w:left="0" w:firstLine="0"/>
        <w:rPr>
          <w:b/>
          <w:bCs/>
        </w:rPr>
      </w:pPr>
      <w:r>
        <w:t xml:space="preserve">      </w:t>
      </w:r>
      <w:r w:rsidR="00AA2485">
        <w:t xml:space="preserve">For working on machine learning models and algorithms to </w:t>
      </w:r>
      <w:proofErr w:type="spellStart"/>
      <w:r w:rsidR="00AA2485">
        <w:t>analyze</w:t>
      </w:r>
      <w:proofErr w:type="spellEnd"/>
      <w:r w:rsidR="00AA2485">
        <w:t xml:space="preserve"> soil and </w:t>
      </w:r>
      <w:r w:rsidR="00EF550B">
        <w:t xml:space="preserve">  a</w:t>
      </w:r>
      <w:r>
        <w:t xml:space="preserve">      </w:t>
      </w:r>
      <w:r w:rsidR="00AA2485">
        <w:t>weather data to provide actionable recommendations.</w:t>
      </w:r>
    </w:p>
    <w:p w14:paraId="0A816097" w14:textId="5A44964B" w:rsidR="007A446C" w:rsidRPr="001D52A7" w:rsidRDefault="00894B67" w:rsidP="001D52A7">
      <w:pPr>
        <w:ind w:left="0" w:firstLine="0"/>
        <w:rPr>
          <w:b/>
          <w:bCs/>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9"/>
          </mc:Choice>
          <mc:Fallback>
            <w:t>👉</w:t>
          </mc:Fallback>
        </mc:AlternateContent>
      </w:r>
      <w:r w:rsidR="0010171F">
        <w:rPr>
          <w:b/>
          <w:bCs/>
        </w:rPr>
        <w:t xml:space="preserve"> </w:t>
      </w:r>
      <w:r w:rsidR="00AA2485" w:rsidRPr="0027391C">
        <w:rPr>
          <w:b/>
          <w:bCs/>
        </w:rPr>
        <w:t>Agricultural Science Departmen</w:t>
      </w:r>
      <w:r w:rsidR="00A95828">
        <w:rPr>
          <w:b/>
          <w:bCs/>
        </w:rPr>
        <w:t>t:</w:t>
      </w:r>
      <w:r w:rsidR="00AA2485">
        <w:t xml:space="preserve">For collaboration on agricultural expertise and validation of the Leaf </w:t>
      </w:r>
      <w:proofErr w:type="spellStart"/>
      <w:r w:rsidR="00AA2485">
        <w:t>Color</w:t>
      </w:r>
      <w:proofErr w:type="spellEnd"/>
      <w:r w:rsidR="00AA2485">
        <w:t xml:space="preserve"> Chart method, as well as understanding local soil conditions and crop requirements.</w:t>
      </w:r>
    </w:p>
    <w:p w14:paraId="19C727F3" w14:textId="2E4D6151" w:rsidR="007A446C" w:rsidRPr="0027391C" w:rsidRDefault="0010171F" w:rsidP="00D55680">
      <w:pPr>
        <w:rPr>
          <w:b/>
          <w:bCs/>
        </w:r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rsidR="00AA2485">
        <w:t xml:space="preserve"> </w:t>
      </w:r>
      <w:r w:rsidR="00AA2485" w:rsidRPr="0027391C">
        <w:rPr>
          <w:b/>
          <w:bCs/>
        </w:rPr>
        <w:t>Cloud Computing Resources:</w:t>
      </w:r>
    </w:p>
    <w:p w14:paraId="2F952A71" w14:textId="20633A7A" w:rsidR="00AA2485" w:rsidRDefault="00AA2485" w:rsidP="007A446C">
      <w:pPr>
        <w:ind w:left="720" w:firstLine="0"/>
      </w:pPr>
      <w:r>
        <w:t>For hosting and managing large datasets and running algorithms on cloud platforms (e.g., AWS, Google Cloud).</w:t>
      </w:r>
    </w:p>
    <w:p w14:paraId="53EE8215" w14:textId="77777777" w:rsidR="002A1B4D" w:rsidRDefault="002A1B4D" w:rsidP="007A446C">
      <w:pPr>
        <w:ind w:left="720" w:firstLine="0"/>
      </w:pPr>
    </w:p>
    <w:p w14:paraId="27AB8DD4" w14:textId="468A4703" w:rsidR="00D02B55" w:rsidRPr="00225C8B" w:rsidRDefault="001F1083" w:rsidP="00D55680">
      <w:pPr>
        <w:ind w:left="0" w:firstLine="0"/>
        <w:rPr>
          <w:b/>
          <w:bCs/>
        </w:rPr>
      </w:pPr>
      <w:r w:rsidRPr="00225C8B">
        <w:rPr>
          <w:b/>
          <w:bCs/>
        </w:rPr>
        <w:t>11.</w:t>
      </w:r>
      <w:r w:rsidR="00677979" w:rsidRPr="00225C8B">
        <w:rPr>
          <w:b/>
          <w:bCs/>
        </w:rPr>
        <w:t xml:space="preserve">Nature of Industry support for the project, (if any) </w:t>
      </w:r>
      <w:r w:rsidR="00A677E4" w:rsidRPr="00225C8B">
        <w:rPr>
          <w:b/>
          <w:bCs/>
        </w:rPr>
        <w:t>:</w:t>
      </w:r>
    </w:p>
    <w:p w14:paraId="59F95AC1" w14:textId="6E80B1BF" w:rsidR="00A677E4" w:rsidRDefault="00D26381" w:rsidP="00D55680">
      <w:pPr>
        <w:ind w:left="0" w:firstLine="0"/>
      </w:pPr>
      <w:r>
        <w:t>The nature of industry</w:t>
      </w:r>
      <w:r w:rsidR="00FB39E3">
        <w:t xml:space="preserve"> supports for our project comes from various sources like</w:t>
      </w:r>
      <w:r w:rsidR="009B7C31">
        <w:t xml:space="preserve"> </w:t>
      </w:r>
      <w:r w:rsidR="009B7C31" w:rsidRPr="009B7C31">
        <w:t>Software companies (Google, Amazon), weather data providers (Open</w:t>
      </w:r>
      <w:r w:rsidR="00EB24A1">
        <w:t xml:space="preserve"> </w:t>
      </w:r>
      <w:r w:rsidR="009B7C31" w:rsidRPr="009B7C31">
        <w:t xml:space="preserve">Weather, </w:t>
      </w:r>
      <w:proofErr w:type="spellStart"/>
      <w:r w:rsidR="009B7C31" w:rsidRPr="009B7C31">
        <w:t>Skymet</w:t>
      </w:r>
      <w:proofErr w:type="spellEnd"/>
      <w:r w:rsidR="009B7C31" w:rsidRPr="009B7C31">
        <w:t>)</w:t>
      </w:r>
      <w:r w:rsidR="00EB1AB4">
        <w:t>,</w:t>
      </w:r>
      <w:r w:rsidR="00EB1AB4" w:rsidRPr="00EB1AB4">
        <w:t xml:space="preserve"> Agricultural Support</w:t>
      </w:r>
      <w:r w:rsidR="004B701B">
        <w:t xml:space="preserve"> from </w:t>
      </w:r>
      <w:r w:rsidR="004B701B" w:rsidRPr="004B701B">
        <w:t>Agri-tech companies</w:t>
      </w:r>
      <w:r w:rsidR="0024439C">
        <w:t xml:space="preserve"> like </w:t>
      </w:r>
      <w:r w:rsidR="004B701B" w:rsidRPr="004B701B">
        <w:t>(</w:t>
      </w:r>
      <w:proofErr w:type="spellStart"/>
      <w:r w:rsidR="004B701B" w:rsidRPr="004B701B">
        <w:t>CropIn</w:t>
      </w:r>
      <w:proofErr w:type="spellEnd"/>
      <w:r w:rsidR="004B701B" w:rsidRPr="004B701B">
        <w:t>, Trellis), research institutions (CABI, FAO), NGOs, and government departments</w:t>
      </w:r>
      <w:r w:rsidR="002F33BF">
        <w:t xml:space="preserve"> </w:t>
      </w:r>
      <w:r w:rsidR="004B701B">
        <w:t xml:space="preserve">and </w:t>
      </w:r>
      <w:r w:rsidR="008D5583" w:rsidRPr="0024439C">
        <w:t>Training and Awareness</w:t>
      </w:r>
      <w:r w:rsidR="008D5583" w:rsidRPr="008D5583">
        <w:rPr>
          <w:b/>
          <w:bCs/>
        </w:rPr>
        <w:t xml:space="preserve"> </w:t>
      </w:r>
      <w:r w:rsidR="008D5583" w:rsidRPr="0024439C">
        <w:t>Support</w:t>
      </w:r>
      <w:r w:rsidR="0024439C">
        <w:t xml:space="preserve"> from </w:t>
      </w:r>
      <w:r w:rsidR="008D5583" w:rsidRPr="008D5583">
        <w:t>Agri-tech platforms</w:t>
      </w:r>
      <w:r w:rsidR="0024439C">
        <w:t>.</w:t>
      </w:r>
    </w:p>
    <w:p w14:paraId="63160709" w14:textId="77777777" w:rsidR="002A1B4D" w:rsidRDefault="002A1B4D" w:rsidP="00D55680">
      <w:pPr>
        <w:ind w:left="0" w:firstLine="0"/>
      </w:pPr>
    </w:p>
    <w:p w14:paraId="682C6242" w14:textId="59AA9699" w:rsidR="00F33B3C" w:rsidRDefault="004948A6" w:rsidP="00860F0F">
      <w:pPr>
        <w:ind w:left="0" w:firstLine="0"/>
        <w:rPr>
          <w:b/>
          <w:bCs/>
        </w:rPr>
      </w:pPr>
      <w:r w:rsidRPr="00225C8B">
        <w:rPr>
          <w:b/>
          <w:bCs/>
        </w:rPr>
        <w:t>12.</w:t>
      </w:r>
      <w:r w:rsidR="00677979" w:rsidRPr="00225C8B">
        <w:rPr>
          <w:b/>
          <w:bCs/>
        </w:rPr>
        <w:t xml:space="preserve">Total Cost </w:t>
      </w:r>
      <w:r w:rsidR="00FD05DC" w:rsidRPr="00225C8B">
        <w:rPr>
          <w:b/>
          <w:bCs/>
        </w:rPr>
        <w:t>:</w:t>
      </w:r>
    </w:p>
    <w:p w14:paraId="7C615C07" w14:textId="77777777" w:rsidR="00EF1208" w:rsidRDefault="00EF1208" w:rsidP="004313D5">
      <w:pPr>
        <w:rPr>
          <w:b/>
          <w:bCs/>
        </w:rPr>
      </w:pPr>
    </w:p>
    <w:p w14:paraId="16A7B46F" w14:textId="61D67C09" w:rsidR="000C7EC7" w:rsidRDefault="00F33B3C" w:rsidP="004313D5">
      <w:r>
        <w:t xml:space="preserve"> Hardware </w:t>
      </w:r>
      <w:r w:rsidR="006B3883">
        <w:t>and their costs:</w:t>
      </w:r>
    </w:p>
    <w:tbl>
      <w:tblPr>
        <w:tblStyle w:val="TableGrid0"/>
        <w:tblW w:w="0" w:type="auto"/>
        <w:tblInd w:w="10" w:type="dxa"/>
        <w:tblLook w:val="04A0" w:firstRow="1" w:lastRow="0" w:firstColumn="1" w:lastColumn="0" w:noHBand="0" w:noVBand="1"/>
      </w:tblPr>
      <w:tblGrid>
        <w:gridCol w:w="2602"/>
        <w:gridCol w:w="2454"/>
        <w:gridCol w:w="2325"/>
      </w:tblGrid>
      <w:tr w:rsidR="0027188B" w14:paraId="7FE5CA2C" w14:textId="44B38BC6" w:rsidTr="002F33BF">
        <w:trPr>
          <w:trHeight w:val="669"/>
        </w:trPr>
        <w:tc>
          <w:tcPr>
            <w:tcW w:w="2602" w:type="dxa"/>
          </w:tcPr>
          <w:p w14:paraId="711E29B5" w14:textId="1838D6C6" w:rsidR="0027188B" w:rsidRPr="00D5424C" w:rsidRDefault="0027188B" w:rsidP="004313D5">
            <w:pPr>
              <w:ind w:left="0" w:firstLine="0"/>
              <w:rPr>
                <w:b/>
                <w:bCs/>
              </w:rPr>
            </w:pPr>
            <w:r w:rsidRPr="00D5424C">
              <w:rPr>
                <w:b/>
                <w:bCs/>
              </w:rPr>
              <w:t>Hardware Item</w:t>
            </w:r>
          </w:p>
        </w:tc>
        <w:tc>
          <w:tcPr>
            <w:tcW w:w="2454" w:type="dxa"/>
          </w:tcPr>
          <w:p w14:paraId="2D32EAF5" w14:textId="55F40A9A" w:rsidR="0027188B" w:rsidRPr="00D5424C" w:rsidRDefault="0027188B" w:rsidP="004313D5">
            <w:pPr>
              <w:ind w:left="0" w:firstLine="0"/>
              <w:rPr>
                <w:b/>
                <w:bCs/>
              </w:rPr>
            </w:pPr>
            <w:r w:rsidRPr="00D5424C">
              <w:rPr>
                <w:b/>
                <w:bCs/>
              </w:rPr>
              <w:t>Quantity</w:t>
            </w:r>
          </w:p>
        </w:tc>
        <w:tc>
          <w:tcPr>
            <w:tcW w:w="2325" w:type="dxa"/>
          </w:tcPr>
          <w:p w14:paraId="156C898E" w14:textId="5938DCE3" w:rsidR="0027188B" w:rsidRPr="00D5424C" w:rsidRDefault="0027188B" w:rsidP="004313D5">
            <w:pPr>
              <w:ind w:left="0" w:firstLine="0"/>
              <w:rPr>
                <w:b/>
                <w:bCs/>
              </w:rPr>
            </w:pPr>
            <w:r w:rsidRPr="00D5424C">
              <w:rPr>
                <w:b/>
                <w:bCs/>
              </w:rPr>
              <w:t>Total Cost (₹)</w:t>
            </w:r>
          </w:p>
        </w:tc>
      </w:tr>
      <w:tr w:rsidR="0027188B" w14:paraId="72448876" w14:textId="41970B9D" w:rsidTr="002F33BF">
        <w:trPr>
          <w:trHeight w:val="687"/>
        </w:trPr>
        <w:tc>
          <w:tcPr>
            <w:tcW w:w="2602" w:type="dxa"/>
          </w:tcPr>
          <w:p w14:paraId="2D8A0607" w14:textId="01B17D76" w:rsidR="0027188B" w:rsidRDefault="0027188B" w:rsidP="004313D5">
            <w:pPr>
              <w:ind w:left="0" w:firstLine="0"/>
            </w:pPr>
            <w:r w:rsidRPr="0053118F">
              <w:t>Smartphone</w:t>
            </w:r>
            <w:r>
              <w:t xml:space="preserve"> </w:t>
            </w:r>
            <w:r w:rsidRPr="0053118F">
              <w:t>device</w:t>
            </w:r>
          </w:p>
        </w:tc>
        <w:tc>
          <w:tcPr>
            <w:tcW w:w="2454" w:type="dxa"/>
          </w:tcPr>
          <w:p w14:paraId="231600C1" w14:textId="1126C0A2" w:rsidR="0027188B" w:rsidRDefault="0027188B" w:rsidP="004313D5">
            <w:pPr>
              <w:ind w:left="0" w:firstLine="0"/>
            </w:pPr>
            <w:r>
              <w:t>1</w:t>
            </w:r>
          </w:p>
        </w:tc>
        <w:tc>
          <w:tcPr>
            <w:tcW w:w="2325" w:type="dxa"/>
          </w:tcPr>
          <w:p w14:paraId="1E27A729" w14:textId="55E994E1" w:rsidR="0027188B" w:rsidRDefault="0027188B" w:rsidP="004313D5">
            <w:pPr>
              <w:ind w:left="0" w:firstLine="0"/>
            </w:pPr>
            <w:r>
              <w:t>6000</w:t>
            </w:r>
          </w:p>
        </w:tc>
      </w:tr>
      <w:tr w:rsidR="0027188B" w14:paraId="1DC4D122" w14:textId="1FCA4FA4" w:rsidTr="002F33BF">
        <w:trPr>
          <w:trHeight w:val="684"/>
        </w:trPr>
        <w:tc>
          <w:tcPr>
            <w:tcW w:w="2602" w:type="dxa"/>
          </w:tcPr>
          <w:p w14:paraId="4A341C64" w14:textId="629BA453" w:rsidR="0027188B" w:rsidRDefault="0027188B" w:rsidP="004313D5">
            <w:pPr>
              <w:ind w:left="0" w:firstLine="0"/>
            </w:pPr>
            <w:r w:rsidRPr="000B368C">
              <w:t>Internet dongles</w:t>
            </w:r>
          </w:p>
        </w:tc>
        <w:tc>
          <w:tcPr>
            <w:tcW w:w="2454" w:type="dxa"/>
          </w:tcPr>
          <w:p w14:paraId="4C31F62E" w14:textId="2B812EF7" w:rsidR="0027188B" w:rsidRDefault="0027188B" w:rsidP="004313D5">
            <w:pPr>
              <w:ind w:left="0" w:firstLine="0"/>
            </w:pPr>
            <w:r>
              <w:t>1</w:t>
            </w:r>
          </w:p>
        </w:tc>
        <w:tc>
          <w:tcPr>
            <w:tcW w:w="2325" w:type="dxa"/>
          </w:tcPr>
          <w:p w14:paraId="33BE11FC" w14:textId="02C1FD9F" w:rsidR="0027188B" w:rsidRDefault="0027188B" w:rsidP="004313D5">
            <w:pPr>
              <w:ind w:left="0" w:firstLine="0"/>
            </w:pPr>
            <w:r>
              <w:t>1000</w:t>
            </w:r>
          </w:p>
        </w:tc>
      </w:tr>
      <w:tr w:rsidR="0027188B" w14:paraId="35D715BC" w14:textId="607FB403" w:rsidTr="002F33BF">
        <w:trPr>
          <w:trHeight w:val="1018"/>
        </w:trPr>
        <w:tc>
          <w:tcPr>
            <w:tcW w:w="2602" w:type="dxa"/>
          </w:tcPr>
          <w:p w14:paraId="2297BE00" w14:textId="42D2F36C" w:rsidR="0027188B" w:rsidRDefault="0027188B" w:rsidP="004313D5">
            <w:pPr>
              <w:ind w:left="0" w:firstLine="0"/>
            </w:pPr>
            <w:r w:rsidRPr="00952E48">
              <w:t>External storage device</w:t>
            </w:r>
          </w:p>
        </w:tc>
        <w:tc>
          <w:tcPr>
            <w:tcW w:w="2454" w:type="dxa"/>
          </w:tcPr>
          <w:p w14:paraId="3260C5C4" w14:textId="13BB96B4" w:rsidR="0027188B" w:rsidRDefault="0027188B" w:rsidP="004313D5">
            <w:pPr>
              <w:ind w:left="0" w:firstLine="0"/>
            </w:pPr>
            <w:r>
              <w:t>1</w:t>
            </w:r>
          </w:p>
        </w:tc>
        <w:tc>
          <w:tcPr>
            <w:tcW w:w="2325" w:type="dxa"/>
          </w:tcPr>
          <w:p w14:paraId="458FB9C8" w14:textId="08BE4060" w:rsidR="0027188B" w:rsidRDefault="0027188B" w:rsidP="004313D5">
            <w:pPr>
              <w:ind w:left="0" w:firstLine="0"/>
            </w:pPr>
            <w:r>
              <w:t>2000</w:t>
            </w:r>
          </w:p>
        </w:tc>
      </w:tr>
      <w:tr w:rsidR="0027188B" w14:paraId="41D697A3" w14:textId="77777777" w:rsidTr="002F33BF">
        <w:trPr>
          <w:trHeight w:val="669"/>
        </w:trPr>
        <w:tc>
          <w:tcPr>
            <w:tcW w:w="2602" w:type="dxa"/>
          </w:tcPr>
          <w:p w14:paraId="5B025FCC" w14:textId="77777777" w:rsidR="0027188B" w:rsidRPr="00952E48" w:rsidRDefault="0027188B" w:rsidP="004313D5">
            <w:pPr>
              <w:ind w:left="0" w:firstLine="0"/>
            </w:pPr>
          </w:p>
        </w:tc>
        <w:tc>
          <w:tcPr>
            <w:tcW w:w="2454" w:type="dxa"/>
          </w:tcPr>
          <w:p w14:paraId="0521F266" w14:textId="4DC1B175" w:rsidR="0027188B" w:rsidRPr="00D5424C" w:rsidRDefault="0027188B" w:rsidP="0027188B">
            <w:pPr>
              <w:ind w:left="0" w:firstLine="720"/>
              <w:rPr>
                <w:b/>
                <w:bCs/>
              </w:rPr>
            </w:pPr>
            <w:r w:rsidRPr="00D5424C">
              <w:rPr>
                <w:b/>
                <w:bCs/>
              </w:rPr>
              <w:t>Total</w:t>
            </w:r>
          </w:p>
        </w:tc>
        <w:tc>
          <w:tcPr>
            <w:tcW w:w="2325" w:type="dxa"/>
          </w:tcPr>
          <w:p w14:paraId="025CEC01" w14:textId="738A1B5C" w:rsidR="0027188B" w:rsidRPr="00D5424C" w:rsidRDefault="00CD7212" w:rsidP="004313D5">
            <w:pPr>
              <w:ind w:left="0" w:firstLine="0"/>
              <w:rPr>
                <w:b/>
                <w:bCs/>
              </w:rPr>
            </w:pPr>
            <w:r w:rsidRPr="00D5424C">
              <w:rPr>
                <w:b/>
                <w:bCs/>
              </w:rPr>
              <w:t>9000</w:t>
            </w:r>
          </w:p>
        </w:tc>
      </w:tr>
    </w:tbl>
    <w:p w14:paraId="0048B18B" w14:textId="77777777" w:rsidR="002A1B4D" w:rsidRDefault="002A1B4D" w:rsidP="00BE5597">
      <w:pPr>
        <w:ind w:left="0" w:firstLine="0"/>
      </w:pPr>
    </w:p>
    <w:p w14:paraId="7A3B6141" w14:textId="02D866C9" w:rsidR="00BE5597" w:rsidRDefault="00614017" w:rsidP="00BE5597">
      <w:pPr>
        <w:ind w:left="0" w:firstLine="0"/>
      </w:pPr>
      <w:r>
        <w:t xml:space="preserve">Software </w:t>
      </w:r>
      <w:r w:rsidR="0088335B">
        <w:t>and their costs:</w:t>
      </w:r>
    </w:p>
    <w:tbl>
      <w:tblPr>
        <w:tblStyle w:val="TableGrid0"/>
        <w:tblW w:w="0" w:type="auto"/>
        <w:tblLook w:val="04A0" w:firstRow="1" w:lastRow="0" w:firstColumn="1" w:lastColumn="0" w:noHBand="0" w:noVBand="1"/>
      </w:tblPr>
      <w:tblGrid>
        <w:gridCol w:w="3896"/>
        <w:gridCol w:w="3897"/>
      </w:tblGrid>
      <w:tr w:rsidR="0031103C" w14:paraId="2F400A6D" w14:textId="77777777" w:rsidTr="00626DA4">
        <w:trPr>
          <w:trHeight w:val="329"/>
        </w:trPr>
        <w:tc>
          <w:tcPr>
            <w:tcW w:w="3896" w:type="dxa"/>
          </w:tcPr>
          <w:p w14:paraId="4AB314B5" w14:textId="132C843F" w:rsidR="0031103C" w:rsidRPr="00D5424C" w:rsidRDefault="002D5FF4" w:rsidP="00BE5597">
            <w:pPr>
              <w:ind w:left="0" w:firstLine="0"/>
              <w:rPr>
                <w:b/>
                <w:bCs/>
              </w:rPr>
            </w:pPr>
            <w:r w:rsidRPr="00D5424C">
              <w:rPr>
                <w:b/>
                <w:bCs/>
              </w:rPr>
              <w:t>Software items</w:t>
            </w:r>
          </w:p>
        </w:tc>
        <w:tc>
          <w:tcPr>
            <w:tcW w:w="3897" w:type="dxa"/>
          </w:tcPr>
          <w:p w14:paraId="532E38A6" w14:textId="324F3B66" w:rsidR="0031103C" w:rsidRPr="00D5424C" w:rsidRDefault="009730F7" w:rsidP="00BE5597">
            <w:pPr>
              <w:ind w:left="0" w:firstLine="0"/>
              <w:rPr>
                <w:b/>
                <w:bCs/>
              </w:rPr>
            </w:pPr>
            <w:r w:rsidRPr="00D5424C">
              <w:rPr>
                <w:b/>
                <w:bCs/>
              </w:rPr>
              <w:t>Total Cost (₹)</w:t>
            </w:r>
          </w:p>
        </w:tc>
      </w:tr>
      <w:tr w:rsidR="0031103C" w14:paraId="2D653970" w14:textId="77777777" w:rsidTr="00626DA4">
        <w:trPr>
          <w:trHeight w:val="336"/>
        </w:trPr>
        <w:tc>
          <w:tcPr>
            <w:tcW w:w="3896" w:type="dxa"/>
          </w:tcPr>
          <w:p w14:paraId="46DCD46F" w14:textId="2E7D4644" w:rsidR="0031103C" w:rsidRDefault="000254DC" w:rsidP="00BE5597">
            <w:pPr>
              <w:ind w:left="0" w:firstLine="0"/>
            </w:pPr>
            <w:r w:rsidRPr="000254DC">
              <w:t>Android Studio</w:t>
            </w:r>
          </w:p>
        </w:tc>
        <w:tc>
          <w:tcPr>
            <w:tcW w:w="3897" w:type="dxa"/>
          </w:tcPr>
          <w:p w14:paraId="20CE8230" w14:textId="4144BAA0" w:rsidR="0031103C" w:rsidRDefault="00B0568E" w:rsidP="00BE5597">
            <w:pPr>
              <w:ind w:left="0" w:firstLine="0"/>
            </w:pPr>
            <w:r w:rsidRPr="00B0568E">
              <w:t>Free</w:t>
            </w:r>
          </w:p>
        </w:tc>
      </w:tr>
      <w:tr w:rsidR="0031103C" w14:paraId="3BB28DF3" w14:textId="77777777" w:rsidTr="00626DA4">
        <w:trPr>
          <w:trHeight w:val="329"/>
        </w:trPr>
        <w:tc>
          <w:tcPr>
            <w:tcW w:w="3896" w:type="dxa"/>
          </w:tcPr>
          <w:p w14:paraId="1F595AE7" w14:textId="6A80CB40" w:rsidR="0031103C" w:rsidRDefault="000254DC" w:rsidP="00BE5597">
            <w:pPr>
              <w:ind w:left="0" w:firstLine="0"/>
            </w:pPr>
            <w:r w:rsidRPr="000254DC">
              <w:t>Firebase (Free Tier)</w:t>
            </w:r>
          </w:p>
        </w:tc>
        <w:tc>
          <w:tcPr>
            <w:tcW w:w="3897" w:type="dxa"/>
          </w:tcPr>
          <w:p w14:paraId="420101E5" w14:textId="2484683D" w:rsidR="0031103C" w:rsidRDefault="00347422" w:rsidP="00BE5597">
            <w:pPr>
              <w:ind w:left="0" w:firstLine="0"/>
            </w:pPr>
            <w:r w:rsidRPr="00347422">
              <w:t xml:space="preserve">Free </w:t>
            </w:r>
          </w:p>
        </w:tc>
      </w:tr>
      <w:tr w:rsidR="0031103C" w14:paraId="7E14E3C5" w14:textId="77777777" w:rsidTr="00626DA4">
        <w:trPr>
          <w:trHeight w:val="336"/>
        </w:trPr>
        <w:tc>
          <w:tcPr>
            <w:tcW w:w="3896" w:type="dxa"/>
          </w:tcPr>
          <w:p w14:paraId="4BFC825C" w14:textId="7CB68462" w:rsidR="0031103C" w:rsidRDefault="00485D34" w:rsidP="00BE5597">
            <w:pPr>
              <w:ind w:left="0" w:firstLine="0"/>
            </w:pPr>
            <w:r w:rsidRPr="00485D34">
              <w:t>Open</w:t>
            </w:r>
            <w:r w:rsidR="000124DA">
              <w:t xml:space="preserve"> </w:t>
            </w:r>
            <w:r w:rsidRPr="00485D34">
              <w:t>Weather API</w:t>
            </w:r>
          </w:p>
        </w:tc>
        <w:tc>
          <w:tcPr>
            <w:tcW w:w="3897" w:type="dxa"/>
          </w:tcPr>
          <w:p w14:paraId="3121F085" w14:textId="6AE3BAD5" w:rsidR="0031103C" w:rsidRDefault="008070F7" w:rsidP="00BE5597">
            <w:pPr>
              <w:ind w:left="0" w:firstLine="0"/>
            </w:pPr>
            <w:r w:rsidRPr="00B0568E">
              <w:t>Free</w:t>
            </w:r>
            <w:r w:rsidR="00354D7D" w:rsidRPr="00354D7D">
              <w:t xml:space="preserve"> (up to ₹1,000/month for paid tier)</w:t>
            </w:r>
          </w:p>
        </w:tc>
      </w:tr>
      <w:tr w:rsidR="0031103C" w14:paraId="165DDCFA" w14:textId="77777777" w:rsidTr="00626DA4">
        <w:trPr>
          <w:trHeight w:val="329"/>
        </w:trPr>
        <w:tc>
          <w:tcPr>
            <w:tcW w:w="3896" w:type="dxa"/>
          </w:tcPr>
          <w:p w14:paraId="02730B62" w14:textId="7065247F" w:rsidR="0031103C" w:rsidRDefault="00485D34" w:rsidP="00BE5597">
            <w:pPr>
              <w:ind w:left="0" w:firstLine="0"/>
            </w:pPr>
            <w:r w:rsidRPr="00485D34">
              <w:t>Heroku (Free Tier)</w:t>
            </w:r>
          </w:p>
        </w:tc>
        <w:tc>
          <w:tcPr>
            <w:tcW w:w="3897" w:type="dxa"/>
          </w:tcPr>
          <w:p w14:paraId="12886A2C" w14:textId="3F806BA5" w:rsidR="0031103C" w:rsidRDefault="008070F7" w:rsidP="00BE5597">
            <w:pPr>
              <w:ind w:left="0" w:firstLine="0"/>
            </w:pPr>
            <w:r w:rsidRPr="00B0568E">
              <w:t xml:space="preserve">Free </w:t>
            </w:r>
          </w:p>
        </w:tc>
      </w:tr>
      <w:tr w:rsidR="0031103C" w14:paraId="57EE454F" w14:textId="77777777" w:rsidTr="00626DA4">
        <w:trPr>
          <w:trHeight w:val="336"/>
        </w:trPr>
        <w:tc>
          <w:tcPr>
            <w:tcW w:w="3896" w:type="dxa"/>
          </w:tcPr>
          <w:p w14:paraId="29F315C6" w14:textId="3C0468A3" w:rsidR="0031103C" w:rsidRDefault="00740E8C" w:rsidP="00BE5597">
            <w:pPr>
              <w:ind w:left="0" w:firstLine="0"/>
            </w:pPr>
            <w:r w:rsidRPr="00740E8C">
              <w:t>Figma</w:t>
            </w:r>
          </w:p>
        </w:tc>
        <w:tc>
          <w:tcPr>
            <w:tcW w:w="3897" w:type="dxa"/>
          </w:tcPr>
          <w:p w14:paraId="6D97142F" w14:textId="3B757549" w:rsidR="0031103C" w:rsidRDefault="00B0568E" w:rsidP="00BE5597">
            <w:pPr>
              <w:ind w:left="0" w:firstLine="0"/>
            </w:pPr>
            <w:r w:rsidRPr="00B0568E">
              <w:t>Free</w:t>
            </w:r>
          </w:p>
        </w:tc>
      </w:tr>
      <w:tr w:rsidR="00740E8C" w14:paraId="59430C2E" w14:textId="77777777" w:rsidTr="00626DA4">
        <w:trPr>
          <w:trHeight w:val="329"/>
        </w:trPr>
        <w:tc>
          <w:tcPr>
            <w:tcW w:w="3896" w:type="dxa"/>
          </w:tcPr>
          <w:p w14:paraId="3555D0E3" w14:textId="43F3436D" w:rsidR="00740E8C" w:rsidRPr="00740E8C" w:rsidRDefault="00207B18" w:rsidP="00BE5597">
            <w:pPr>
              <w:ind w:left="0" w:firstLine="0"/>
            </w:pPr>
            <w:r w:rsidRPr="00207B18">
              <w:t xml:space="preserve">Leaf </w:t>
            </w:r>
            <w:proofErr w:type="spellStart"/>
            <w:r w:rsidRPr="00207B18">
              <w:t>Color</w:t>
            </w:r>
            <w:proofErr w:type="spellEnd"/>
            <w:r w:rsidRPr="00207B18">
              <w:t xml:space="preserve"> Chart</w:t>
            </w:r>
          </w:p>
        </w:tc>
        <w:tc>
          <w:tcPr>
            <w:tcW w:w="3897" w:type="dxa"/>
          </w:tcPr>
          <w:p w14:paraId="383B629E" w14:textId="08B5F404" w:rsidR="00740E8C" w:rsidRDefault="008070F7" w:rsidP="00BE5597">
            <w:pPr>
              <w:ind w:left="0" w:firstLine="0"/>
            </w:pPr>
            <w:r w:rsidRPr="00B0568E">
              <w:t>Free</w:t>
            </w:r>
          </w:p>
        </w:tc>
      </w:tr>
      <w:tr w:rsidR="00207B18" w14:paraId="46EBD903" w14:textId="77777777" w:rsidTr="00626DA4">
        <w:trPr>
          <w:trHeight w:val="329"/>
        </w:trPr>
        <w:tc>
          <w:tcPr>
            <w:tcW w:w="3896" w:type="dxa"/>
          </w:tcPr>
          <w:p w14:paraId="64FA17EE" w14:textId="61474AEE" w:rsidR="00207B18" w:rsidRPr="00207B18" w:rsidRDefault="006C0750" w:rsidP="00BE5597">
            <w:pPr>
              <w:ind w:left="0" w:firstLine="0"/>
            </w:pPr>
            <w:r w:rsidRPr="006C0750">
              <w:t>GitHub</w:t>
            </w:r>
          </w:p>
        </w:tc>
        <w:tc>
          <w:tcPr>
            <w:tcW w:w="3897" w:type="dxa"/>
          </w:tcPr>
          <w:p w14:paraId="6974F51A" w14:textId="18A061D9" w:rsidR="00207B18" w:rsidRDefault="00B0568E" w:rsidP="00BE5597">
            <w:pPr>
              <w:ind w:left="0" w:firstLine="0"/>
            </w:pPr>
            <w:r w:rsidRPr="00B0568E">
              <w:t>Free</w:t>
            </w:r>
          </w:p>
        </w:tc>
      </w:tr>
      <w:tr w:rsidR="00CD7212" w14:paraId="5B916D39" w14:textId="77777777" w:rsidTr="005E6101">
        <w:trPr>
          <w:trHeight w:val="308"/>
        </w:trPr>
        <w:tc>
          <w:tcPr>
            <w:tcW w:w="3896" w:type="dxa"/>
          </w:tcPr>
          <w:p w14:paraId="31D9C732" w14:textId="119C4252" w:rsidR="00CD7212" w:rsidRPr="00D5424C" w:rsidRDefault="00CD7212" w:rsidP="00BE5597">
            <w:pPr>
              <w:ind w:left="0" w:firstLine="0"/>
              <w:rPr>
                <w:b/>
                <w:bCs/>
              </w:rPr>
            </w:pPr>
            <w:r w:rsidRPr="00D5424C">
              <w:rPr>
                <w:b/>
                <w:bCs/>
              </w:rPr>
              <w:t xml:space="preserve">                                total</w:t>
            </w:r>
          </w:p>
        </w:tc>
        <w:tc>
          <w:tcPr>
            <w:tcW w:w="3897" w:type="dxa"/>
          </w:tcPr>
          <w:p w14:paraId="0ABBA40E" w14:textId="3BCFDF35" w:rsidR="00CD7212" w:rsidRPr="00D5424C" w:rsidRDefault="00CD7212" w:rsidP="00BE5597">
            <w:pPr>
              <w:ind w:left="0" w:firstLine="0"/>
              <w:rPr>
                <w:b/>
                <w:bCs/>
              </w:rPr>
            </w:pPr>
            <w:r w:rsidRPr="00D5424C">
              <w:rPr>
                <w:b/>
                <w:bCs/>
              </w:rPr>
              <w:t>&gt;1000</w:t>
            </w:r>
          </w:p>
        </w:tc>
      </w:tr>
    </w:tbl>
    <w:p w14:paraId="59D2A136" w14:textId="77777777" w:rsidR="005E6101" w:rsidRDefault="005E6101" w:rsidP="009B53E5">
      <w:pPr>
        <w:ind w:left="0" w:firstLine="0"/>
      </w:pPr>
    </w:p>
    <w:p w14:paraId="51B6E20F" w14:textId="77777777" w:rsidR="00071AF3" w:rsidRDefault="00071AF3" w:rsidP="009B53E5">
      <w:pPr>
        <w:ind w:left="0" w:firstLine="0"/>
        <w:rPr>
          <w:b/>
          <w:bCs/>
        </w:rPr>
      </w:pPr>
    </w:p>
    <w:p w14:paraId="175D185B" w14:textId="6A0B61E1" w:rsidR="00D02B55" w:rsidRPr="000124DA" w:rsidRDefault="004948A6" w:rsidP="009B53E5">
      <w:pPr>
        <w:ind w:left="0" w:firstLine="0"/>
        <w:rPr>
          <w:b/>
          <w:bCs/>
        </w:rPr>
      </w:pPr>
      <w:r w:rsidRPr="000124DA">
        <w:rPr>
          <w:b/>
          <w:bCs/>
        </w:rPr>
        <w:t>13.</w:t>
      </w:r>
      <w:r w:rsidR="00677979" w:rsidRPr="000124DA">
        <w:rPr>
          <w:b/>
          <w:bCs/>
        </w:rPr>
        <w:t xml:space="preserve">Details of Financial assistance required (Limited to Rs 10,000/-) </w:t>
      </w:r>
    </w:p>
    <w:p w14:paraId="667C4614" w14:textId="77777777" w:rsidR="005B15F7" w:rsidRDefault="008C69FC" w:rsidP="00322CE7">
      <w:pPr>
        <w:ind w:left="0" w:firstLine="0"/>
      </w:pPr>
      <w:r>
        <w:t xml:space="preserve">     Hardware items </w:t>
      </w:r>
      <w:r w:rsidR="001166E9">
        <w:t xml:space="preserve">= </w:t>
      </w:r>
      <w:r w:rsidR="001166E9" w:rsidRPr="00C71196">
        <w:t>₹</w:t>
      </w:r>
      <w:r w:rsidR="00626DA4">
        <w:t xml:space="preserve">9000 </w:t>
      </w:r>
      <w:r w:rsidR="005E6101">
        <w:t xml:space="preserve">       </w:t>
      </w:r>
    </w:p>
    <w:p w14:paraId="77C3DF75" w14:textId="0DDE69AC" w:rsidR="00322CE7" w:rsidRDefault="005B15F7" w:rsidP="00322CE7">
      <w:pPr>
        <w:ind w:left="0" w:firstLine="0"/>
      </w:pPr>
      <w:r>
        <w:t xml:space="preserve">   </w:t>
      </w:r>
      <w:r w:rsidR="005E6101">
        <w:t xml:space="preserve">  soft</w:t>
      </w:r>
      <w:r w:rsidR="00092C7E">
        <w:t xml:space="preserve">ware items = </w:t>
      </w:r>
      <w:r w:rsidR="00092C7E" w:rsidRPr="00C71196">
        <w:t>₹</w:t>
      </w:r>
      <w:r w:rsidR="00322CE7">
        <w:t>&gt;1000</w:t>
      </w:r>
    </w:p>
    <w:p w14:paraId="697C28E8" w14:textId="0B9E5CF2" w:rsidR="00D02B55" w:rsidRDefault="004948A6" w:rsidP="00322CE7">
      <w:pPr>
        <w:ind w:left="0" w:firstLine="0"/>
        <w:rPr>
          <w:b/>
          <w:bCs/>
        </w:rPr>
      </w:pPr>
      <w:r w:rsidRPr="000124DA">
        <w:rPr>
          <w:b/>
          <w:bCs/>
        </w:rPr>
        <w:t>14.</w:t>
      </w:r>
      <w:r w:rsidR="00677979" w:rsidRPr="000124DA">
        <w:rPr>
          <w:b/>
          <w:bCs/>
        </w:rPr>
        <w:t xml:space="preserve">Expected outcomes / results  </w:t>
      </w:r>
      <w:r w:rsidR="005B15F7" w:rsidRPr="000124DA">
        <w:rPr>
          <w:b/>
          <w:bCs/>
        </w:rPr>
        <w:t>:</w:t>
      </w:r>
    </w:p>
    <w:p w14:paraId="15CEB523" w14:textId="6B0BE493" w:rsidR="0017366F" w:rsidRDefault="00A50933" w:rsidP="00322CE7">
      <w:pPr>
        <w:ind w:left="0" w:firstLine="0"/>
      </w:pPr>
      <w:r w:rsidRPr="00FF6827">
        <w:t xml:space="preserve">By integrating Soil Health Card data, weather data, and the Leaf </w:t>
      </w:r>
      <w:proofErr w:type="spellStart"/>
      <w:r w:rsidRPr="00FF6827">
        <w:t>Color</w:t>
      </w:r>
      <w:proofErr w:type="spellEnd"/>
      <w:r w:rsidRPr="00FF6827">
        <w:t xml:space="preserve"> Chart method, this app is expected to create a highly effective solution for reducing pesticide and fertilizer usage, while simultaneously boosting crop health and promoting sustainable agricultural practices. The expected results include lower input costs, improved crop yields, better environmental outcomes, and greater farmer education. These outcomes will contribute</w:t>
      </w:r>
      <w:r w:rsidR="00D50275">
        <w:t xml:space="preserve"> </w:t>
      </w:r>
      <w:r w:rsidRPr="00FF6827">
        <w:t>to the long-term sustainability of farming while addressing critical global challenges in agriculture.</w:t>
      </w:r>
    </w:p>
    <w:p w14:paraId="78CF8EA5" w14:textId="77777777" w:rsidR="00071AF3" w:rsidRPr="00FF6827" w:rsidRDefault="00071AF3" w:rsidP="00322CE7">
      <w:pPr>
        <w:ind w:left="0" w:firstLine="0"/>
      </w:pPr>
    </w:p>
    <w:p w14:paraId="6F4D33ED" w14:textId="77777777" w:rsidR="005B15F7" w:rsidRDefault="005B15F7" w:rsidP="00322CE7">
      <w:pPr>
        <w:ind w:left="0" w:firstLine="0"/>
      </w:pPr>
    </w:p>
    <w:p w14:paraId="002A8F8B" w14:textId="77777777" w:rsidR="00322CE7" w:rsidRDefault="00322CE7" w:rsidP="00322CE7">
      <w:pPr>
        <w:ind w:left="0" w:firstLine="0"/>
      </w:pPr>
    </w:p>
    <w:p w14:paraId="5B3A41EB" w14:textId="77777777" w:rsidR="00D02B55" w:rsidRDefault="00677979">
      <w:pPr>
        <w:spacing w:after="0" w:line="259" w:lineRule="auto"/>
        <w:ind w:left="0" w:firstLine="0"/>
        <w:jc w:val="left"/>
      </w:pPr>
      <w:r>
        <w:rPr>
          <w:rFonts w:ascii="Calibri" w:eastAsia="Calibri" w:hAnsi="Calibri" w:cs="Calibri"/>
          <w:sz w:val="22"/>
        </w:rPr>
        <w:t xml:space="preserve"> </w:t>
      </w:r>
    </w:p>
    <w:p w14:paraId="64FFB4F4" w14:textId="77777777" w:rsidR="00D02B55" w:rsidRDefault="00677979">
      <w:pPr>
        <w:spacing w:after="0" w:line="259" w:lineRule="auto"/>
        <w:ind w:left="63" w:firstLine="0"/>
        <w:jc w:val="center"/>
      </w:pPr>
      <w:r>
        <w:rPr>
          <w:b/>
        </w:rPr>
        <w:t xml:space="preserve"> </w:t>
      </w:r>
    </w:p>
    <w:p w14:paraId="40CDD3A6" w14:textId="77777777" w:rsidR="00D02B55" w:rsidRDefault="00677979">
      <w:pPr>
        <w:spacing w:after="359" w:line="259" w:lineRule="auto"/>
        <w:ind w:left="0" w:right="8" w:firstLine="0"/>
        <w:jc w:val="center"/>
      </w:pPr>
      <w:r>
        <w:rPr>
          <w:b/>
        </w:rPr>
        <w:t xml:space="preserve">UNDERTAKING </w:t>
      </w:r>
    </w:p>
    <w:p w14:paraId="333D6D6F" w14:textId="77777777" w:rsidR="00D02B55" w:rsidRDefault="00677979">
      <w:pPr>
        <w:numPr>
          <w:ilvl w:val="0"/>
          <w:numId w:val="2"/>
        </w:numPr>
        <w:spacing w:after="0" w:line="397" w:lineRule="auto"/>
        <w:ind w:hanging="360"/>
      </w:pPr>
      <w:r>
        <w:t xml:space="preserve">ALL the students are studying in final year engineering. All the students are registered only once for this scheme.  </w:t>
      </w:r>
    </w:p>
    <w:p w14:paraId="569C04E7" w14:textId="77777777" w:rsidR="00D02B55" w:rsidRDefault="00677979">
      <w:pPr>
        <w:numPr>
          <w:ilvl w:val="0"/>
          <w:numId w:val="2"/>
        </w:numPr>
        <w:spacing w:after="0" w:line="398" w:lineRule="auto"/>
        <w:ind w:hanging="360"/>
      </w:pPr>
      <w:r>
        <w:t xml:space="preserve">The college will provide the basic infrastructure and other required facilities to the students for timely completion of their projects. </w:t>
      </w:r>
    </w:p>
    <w:p w14:paraId="3A74F9FE" w14:textId="77777777" w:rsidR="00D02B55" w:rsidRDefault="00677979">
      <w:pPr>
        <w:numPr>
          <w:ilvl w:val="0"/>
          <w:numId w:val="2"/>
        </w:numPr>
        <w:spacing w:after="192" w:line="368" w:lineRule="auto"/>
        <w:ind w:hanging="360"/>
      </w:pPr>
      <w:r>
        <w:t xml:space="preserve">The college assumes to undertake the financial and other management responsibilities of the project. We are aware that the amount is to be utilized only for the purpose sanctioned i.e. to meet the expenses for developing the prototype and not for purchase of computer consumables, stationaries, honorarium, overhead etc. Unutilised balance amount will be returned back to the University after the time of completion of the project. </w:t>
      </w:r>
    </w:p>
    <w:p w14:paraId="34A76A94" w14:textId="77777777" w:rsidR="00D02B55" w:rsidRDefault="00677979">
      <w:pPr>
        <w:spacing w:after="314" w:line="259" w:lineRule="auto"/>
        <w:ind w:left="0" w:firstLine="0"/>
        <w:jc w:val="left"/>
      </w:pPr>
      <w:r>
        <w:t xml:space="preserve"> </w:t>
      </w:r>
    </w:p>
    <w:p w14:paraId="15B0796C" w14:textId="77777777" w:rsidR="00D02B55" w:rsidRDefault="00677979">
      <w:pPr>
        <w:spacing w:after="337" w:line="259" w:lineRule="auto"/>
        <w:ind w:left="0" w:firstLine="0"/>
        <w:jc w:val="left"/>
      </w:pPr>
      <w:r>
        <w:t xml:space="preserve"> </w:t>
      </w:r>
    </w:p>
    <w:p w14:paraId="2E2EECEB" w14:textId="721B7210" w:rsidR="00D02B55" w:rsidRDefault="00677979">
      <w:pPr>
        <w:tabs>
          <w:tab w:val="center" w:pos="3511"/>
          <w:tab w:val="center" w:pos="5849"/>
          <w:tab w:val="center" w:pos="8187"/>
        </w:tabs>
        <w:spacing w:after="19"/>
        <w:ind w:left="0" w:firstLine="0"/>
        <w:jc w:val="left"/>
      </w:pPr>
      <w:r>
        <w:t xml:space="preserve">Name and Sign of </w:t>
      </w:r>
      <w:r>
        <w:tab/>
      </w:r>
      <w:r w:rsidR="0027391C">
        <w:t xml:space="preserve">   </w:t>
      </w:r>
      <w:r w:rsidR="002F2AB3">
        <w:t xml:space="preserve">                   </w:t>
      </w:r>
      <w:r w:rsidR="0027391C">
        <w:t xml:space="preserve"> </w:t>
      </w:r>
      <w:r>
        <w:t>Name and Sign</w:t>
      </w:r>
      <w:r w:rsidR="002908A9">
        <w:t xml:space="preserve"> </w:t>
      </w:r>
      <w:r>
        <w:t>o</w:t>
      </w:r>
      <w:r w:rsidR="007F5915">
        <w:t>f</w:t>
      </w:r>
      <w:r w:rsidR="007651C0">
        <w:t xml:space="preserve"> </w:t>
      </w:r>
      <w:r w:rsidR="007F5915">
        <w:t xml:space="preserve">  </w:t>
      </w:r>
      <w:r>
        <w:t xml:space="preserve"> </w:t>
      </w:r>
      <w:r>
        <w:tab/>
      </w:r>
      <w:r w:rsidR="00463B25">
        <w:t xml:space="preserve">                     </w:t>
      </w:r>
      <w:r>
        <w:t xml:space="preserve">Name and Sign of </w:t>
      </w:r>
      <w:r>
        <w:tab/>
      </w:r>
    </w:p>
    <w:p w14:paraId="5943AE30" w14:textId="42BB8539" w:rsidR="00D02B55" w:rsidRDefault="001D3CC1">
      <w:pPr>
        <w:tabs>
          <w:tab w:val="center" w:pos="1174"/>
          <w:tab w:val="center" w:pos="3512"/>
          <w:tab w:val="center" w:pos="5850"/>
          <w:tab w:val="center" w:pos="8188"/>
        </w:tabs>
        <w:spacing w:after="0" w:line="259" w:lineRule="auto"/>
        <w:ind w:left="0" w:firstLine="0"/>
        <w:jc w:val="left"/>
      </w:pPr>
      <w:r>
        <w:rPr>
          <w:rFonts w:ascii="Calibri" w:eastAsia="Calibri" w:hAnsi="Calibri" w:cs="Calibri"/>
          <w:sz w:val="22"/>
        </w:rPr>
        <w:t xml:space="preserve">              </w:t>
      </w:r>
      <w:r w:rsidR="00677979">
        <w:t xml:space="preserve">Student 1 </w:t>
      </w:r>
      <w:r w:rsidR="00677979">
        <w:tab/>
      </w:r>
      <w:r w:rsidR="002F2AB3">
        <w:t xml:space="preserve">                        </w:t>
      </w:r>
      <w:r w:rsidR="0015610B">
        <w:t xml:space="preserve">      </w:t>
      </w:r>
      <w:r w:rsidR="002F2AB3">
        <w:t xml:space="preserve"> </w:t>
      </w:r>
      <w:r w:rsidR="00677979">
        <w:t xml:space="preserve">Student 2 </w:t>
      </w:r>
      <w:r w:rsidR="00463B25">
        <w:t xml:space="preserve">            </w:t>
      </w:r>
      <w:r w:rsidR="002F2AB3">
        <w:t xml:space="preserve">                           </w:t>
      </w:r>
      <w:r w:rsidR="00677979">
        <w:t xml:space="preserve">Student </w:t>
      </w:r>
      <w:r w:rsidR="007651C0">
        <w:t>3</w:t>
      </w:r>
    </w:p>
    <w:p w14:paraId="147E57D5" w14:textId="77777777" w:rsidR="00D02B55" w:rsidRDefault="00677979">
      <w:pPr>
        <w:spacing w:after="317" w:line="259" w:lineRule="auto"/>
        <w:ind w:left="0" w:firstLine="0"/>
        <w:jc w:val="left"/>
      </w:pPr>
      <w:r>
        <w:t xml:space="preserve"> </w:t>
      </w:r>
    </w:p>
    <w:p w14:paraId="4DFC4B8A" w14:textId="77777777" w:rsidR="00D02B55" w:rsidRDefault="00677979">
      <w:pPr>
        <w:spacing w:after="316" w:line="259" w:lineRule="auto"/>
        <w:ind w:left="0" w:firstLine="0"/>
        <w:jc w:val="left"/>
      </w:pPr>
      <w:r>
        <w:t xml:space="preserve"> </w:t>
      </w:r>
    </w:p>
    <w:p w14:paraId="62EAB9B5" w14:textId="77777777" w:rsidR="00D02B55" w:rsidRDefault="00677979">
      <w:pPr>
        <w:spacing w:after="357" w:line="259" w:lineRule="auto"/>
        <w:ind w:left="0" w:firstLine="0"/>
        <w:jc w:val="left"/>
      </w:pPr>
      <w:r>
        <w:t xml:space="preserve"> </w:t>
      </w:r>
    </w:p>
    <w:p w14:paraId="61E34705" w14:textId="77777777" w:rsidR="00D02B55" w:rsidRDefault="00677979">
      <w:pPr>
        <w:tabs>
          <w:tab w:val="center" w:pos="1599"/>
          <w:tab w:val="center" w:pos="3226"/>
          <w:tab w:val="center" w:pos="3946"/>
          <w:tab w:val="center" w:pos="4666"/>
          <w:tab w:val="center" w:pos="7201"/>
        </w:tabs>
        <w:spacing w:after="209" w:line="259" w:lineRule="auto"/>
        <w:ind w:left="0" w:firstLine="0"/>
        <w:jc w:val="left"/>
      </w:pPr>
      <w:r>
        <w:rPr>
          <w:rFonts w:ascii="Calibri" w:eastAsia="Calibri" w:hAnsi="Calibri" w:cs="Calibri"/>
          <w:sz w:val="22"/>
        </w:rPr>
        <w:tab/>
      </w:r>
      <w:r>
        <w:t xml:space="preserve">Signature of the Mentor </w:t>
      </w:r>
      <w:r>
        <w:tab/>
        <w:t xml:space="preserve"> </w:t>
      </w:r>
      <w:r>
        <w:tab/>
        <w:t xml:space="preserve"> </w:t>
      </w:r>
      <w:r>
        <w:tab/>
        <w:t xml:space="preserve"> </w:t>
      </w:r>
      <w:r>
        <w:tab/>
        <w:t xml:space="preserve">Signature and seal of the principal </w:t>
      </w:r>
    </w:p>
    <w:p w14:paraId="672864BA" w14:textId="77777777" w:rsidR="00D02B55" w:rsidRDefault="00677979">
      <w:pPr>
        <w:spacing w:after="0" w:line="259" w:lineRule="auto"/>
        <w:ind w:left="0" w:firstLine="0"/>
        <w:jc w:val="left"/>
      </w:pPr>
      <w:r>
        <w:rPr>
          <w:rFonts w:ascii="Calibri" w:eastAsia="Calibri" w:hAnsi="Calibri" w:cs="Calibri"/>
          <w:sz w:val="22"/>
        </w:rPr>
        <w:t xml:space="preserve"> </w:t>
      </w:r>
    </w:p>
    <w:sectPr w:rsidR="00D02B55" w:rsidSect="0044411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3BFD3" w14:textId="77777777" w:rsidR="008D0D87" w:rsidRDefault="008D0D87" w:rsidP="00332CD6">
      <w:pPr>
        <w:spacing w:after="0" w:line="240" w:lineRule="auto"/>
      </w:pPr>
      <w:r>
        <w:separator/>
      </w:r>
    </w:p>
  </w:endnote>
  <w:endnote w:type="continuationSeparator" w:id="0">
    <w:p w14:paraId="3ACC1BFF" w14:textId="77777777" w:rsidR="008D0D87" w:rsidRDefault="008D0D87" w:rsidP="00332CD6">
      <w:pPr>
        <w:spacing w:after="0" w:line="240" w:lineRule="auto"/>
      </w:pPr>
      <w:r>
        <w:continuationSeparator/>
      </w:r>
    </w:p>
  </w:endnote>
  <w:endnote w:type="continuationNotice" w:id="1">
    <w:p w14:paraId="0F088AD5" w14:textId="77777777" w:rsidR="008D0D87" w:rsidRDefault="008D0D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5C370" w14:textId="77777777" w:rsidR="008D0D87" w:rsidRDefault="008D0D87" w:rsidP="00332CD6">
      <w:pPr>
        <w:spacing w:after="0" w:line="240" w:lineRule="auto"/>
      </w:pPr>
      <w:r>
        <w:separator/>
      </w:r>
    </w:p>
  </w:footnote>
  <w:footnote w:type="continuationSeparator" w:id="0">
    <w:p w14:paraId="6AD226F5" w14:textId="77777777" w:rsidR="008D0D87" w:rsidRDefault="008D0D87" w:rsidP="00332CD6">
      <w:pPr>
        <w:spacing w:after="0" w:line="240" w:lineRule="auto"/>
      </w:pPr>
      <w:r>
        <w:continuationSeparator/>
      </w:r>
    </w:p>
  </w:footnote>
  <w:footnote w:type="continuationNotice" w:id="1">
    <w:p w14:paraId="3BEED8EA" w14:textId="77777777" w:rsidR="008D0D87" w:rsidRDefault="008D0D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933A1"/>
    <w:multiLevelType w:val="multilevel"/>
    <w:tmpl w:val="CB3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E62B6"/>
    <w:multiLevelType w:val="multilevel"/>
    <w:tmpl w:val="679A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B2320"/>
    <w:multiLevelType w:val="hybridMultilevel"/>
    <w:tmpl w:val="A87E95C4"/>
    <w:lvl w:ilvl="0" w:tplc="EF461188">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718A44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A613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A25D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32C7F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AC18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5A49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2094D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525DD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6134F3"/>
    <w:multiLevelType w:val="hybridMultilevel"/>
    <w:tmpl w:val="963890E8"/>
    <w:lvl w:ilvl="0" w:tplc="FFFFFFFF">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9B714F"/>
    <w:multiLevelType w:val="multilevel"/>
    <w:tmpl w:val="567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D0E11"/>
    <w:multiLevelType w:val="hybridMultilevel"/>
    <w:tmpl w:val="B6686252"/>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6" w15:restartNumberingAfterBreak="0">
    <w:nsid w:val="51474FF5"/>
    <w:multiLevelType w:val="multilevel"/>
    <w:tmpl w:val="7C0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03A91"/>
    <w:multiLevelType w:val="multilevel"/>
    <w:tmpl w:val="F4AA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012AB"/>
    <w:multiLevelType w:val="multilevel"/>
    <w:tmpl w:val="DBE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E1070"/>
    <w:multiLevelType w:val="hybridMultilevel"/>
    <w:tmpl w:val="A6241E78"/>
    <w:lvl w:ilvl="0" w:tplc="6100D8B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0218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20C7E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5C2F2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D4DA2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48F1B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AA42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50AED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E63A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DC778B"/>
    <w:multiLevelType w:val="hybridMultilevel"/>
    <w:tmpl w:val="8CFC2D9A"/>
    <w:lvl w:ilvl="0" w:tplc="FFFFFFFF">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821CB8"/>
    <w:multiLevelType w:val="multilevel"/>
    <w:tmpl w:val="E28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644857">
    <w:abstractNumId w:val="2"/>
  </w:num>
  <w:num w:numId="2" w16cid:durableId="1463427179">
    <w:abstractNumId w:val="9"/>
  </w:num>
  <w:num w:numId="3" w16cid:durableId="295992193">
    <w:abstractNumId w:val="5"/>
  </w:num>
  <w:num w:numId="4" w16cid:durableId="353729940">
    <w:abstractNumId w:val="3"/>
  </w:num>
  <w:num w:numId="5" w16cid:durableId="1761293682">
    <w:abstractNumId w:val="10"/>
  </w:num>
  <w:num w:numId="6" w16cid:durableId="1545674051">
    <w:abstractNumId w:val="0"/>
  </w:num>
  <w:num w:numId="7" w16cid:durableId="600335798">
    <w:abstractNumId w:val="6"/>
  </w:num>
  <w:num w:numId="8" w16cid:durableId="177040007">
    <w:abstractNumId w:val="4"/>
  </w:num>
  <w:num w:numId="9" w16cid:durableId="1791626421">
    <w:abstractNumId w:val="11"/>
  </w:num>
  <w:num w:numId="10" w16cid:durableId="1854343647">
    <w:abstractNumId w:val="1"/>
  </w:num>
  <w:num w:numId="11" w16cid:durableId="761414218">
    <w:abstractNumId w:val="8"/>
  </w:num>
  <w:num w:numId="12" w16cid:durableId="664357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B55"/>
    <w:rsid w:val="00001EB5"/>
    <w:rsid w:val="000124DA"/>
    <w:rsid w:val="00014967"/>
    <w:rsid w:val="00017ED3"/>
    <w:rsid w:val="000243C7"/>
    <w:rsid w:val="000254DC"/>
    <w:rsid w:val="000259BC"/>
    <w:rsid w:val="0003246E"/>
    <w:rsid w:val="000378A7"/>
    <w:rsid w:val="000459EE"/>
    <w:rsid w:val="0006342F"/>
    <w:rsid w:val="0006482E"/>
    <w:rsid w:val="00071AF3"/>
    <w:rsid w:val="0007258E"/>
    <w:rsid w:val="00076EA9"/>
    <w:rsid w:val="00083E50"/>
    <w:rsid w:val="00091641"/>
    <w:rsid w:val="00092937"/>
    <w:rsid w:val="00092C7E"/>
    <w:rsid w:val="00094CBE"/>
    <w:rsid w:val="000A6A3A"/>
    <w:rsid w:val="000B15ED"/>
    <w:rsid w:val="000B262B"/>
    <w:rsid w:val="000B368C"/>
    <w:rsid w:val="000C7EC7"/>
    <w:rsid w:val="0010171F"/>
    <w:rsid w:val="00102C13"/>
    <w:rsid w:val="001166E9"/>
    <w:rsid w:val="001278FA"/>
    <w:rsid w:val="0015610B"/>
    <w:rsid w:val="00156E4C"/>
    <w:rsid w:val="00162750"/>
    <w:rsid w:val="0016405B"/>
    <w:rsid w:val="001646E8"/>
    <w:rsid w:val="00164854"/>
    <w:rsid w:val="00165C15"/>
    <w:rsid w:val="00166825"/>
    <w:rsid w:val="0017366F"/>
    <w:rsid w:val="00174C00"/>
    <w:rsid w:val="0017639B"/>
    <w:rsid w:val="00191605"/>
    <w:rsid w:val="0019203C"/>
    <w:rsid w:val="00192ADB"/>
    <w:rsid w:val="00193399"/>
    <w:rsid w:val="001958B6"/>
    <w:rsid w:val="001A4CB3"/>
    <w:rsid w:val="001A5943"/>
    <w:rsid w:val="001B0494"/>
    <w:rsid w:val="001D3CC1"/>
    <w:rsid w:val="001D52A7"/>
    <w:rsid w:val="001E7877"/>
    <w:rsid w:val="001F0B7A"/>
    <w:rsid w:val="001F1083"/>
    <w:rsid w:val="001F5904"/>
    <w:rsid w:val="00207B18"/>
    <w:rsid w:val="00225C8B"/>
    <w:rsid w:val="0024439C"/>
    <w:rsid w:val="00246B09"/>
    <w:rsid w:val="00247749"/>
    <w:rsid w:val="002478E1"/>
    <w:rsid w:val="002505CE"/>
    <w:rsid w:val="00250BF7"/>
    <w:rsid w:val="002563BC"/>
    <w:rsid w:val="00261A22"/>
    <w:rsid w:val="00264F3B"/>
    <w:rsid w:val="00265102"/>
    <w:rsid w:val="0027188B"/>
    <w:rsid w:val="002728D7"/>
    <w:rsid w:val="0027391C"/>
    <w:rsid w:val="00283A73"/>
    <w:rsid w:val="00284094"/>
    <w:rsid w:val="002908A9"/>
    <w:rsid w:val="002A1B4D"/>
    <w:rsid w:val="002A7668"/>
    <w:rsid w:val="002B4D48"/>
    <w:rsid w:val="002C2700"/>
    <w:rsid w:val="002C6EC6"/>
    <w:rsid w:val="002D5FF4"/>
    <w:rsid w:val="002E15FC"/>
    <w:rsid w:val="002E3286"/>
    <w:rsid w:val="002E6F2F"/>
    <w:rsid w:val="002F04BA"/>
    <w:rsid w:val="002F10FC"/>
    <w:rsid w:val="002F2AB3"/>
    <w:rsid w:val="002F33BF"/>
    <w:rsid w:val="0031103C"/>
    <w:rsid w:val="00313B8E"/>
    <w:rsid w:val="00313CEE"/>
    <w:rsid w:val="00322CE7"/>
    <w:rsid w:val="00332CD6"/>
    <w:rsid w:val="00337657"/>
    <w:rsid w:val="00337F95"/>
    <w:rsid w:val="00346A44"/>
    <w:rsid w:val="00347422"/>
    <w:rsid w:val="00354D7D"/>
    <w:rsid w:val="003562BE"/>
    <w:rsid w:val="00356725"/>
    <w:rsid w:val="00361495"/>
    <w:rsid w:val="00382EB3"/>
    <w:rsid w:val="003841D7"/>
    <w:rsid w:val="00385DBA"/>
    <w:rsid w:val="003978F2"/>
    <w:rsid w:val="003D7832"/>
    <w:rsid w:val="003E25C5"/>
    <w:rsid w:val="00426887"/>
    <w:rsid w:val="004313D5"/>
    <w:rsid w:val="00432A1E"/>
    <w:rsid w:val="00444118"/>
    <w:rsid w:val="00452ACA"/>
    <w:rsid w:val="00463B25"/>
    <w:rsid w:val="004661B3"/>
    <w:rsid w:val="00470115"/>
    <w:rsid w:val="00476FED"/>
    <w:rsid w:val="00485D34"/>
    <w:rsid w:val="004948A6"/>
    <w:rsid w:val="00495ED1"/>
    <w:rsid w:val="004964E5"/>
    <w:rsid w:val="004A04AF"/>
    <w:rsid w:val="004A34C5"/>
    <w:rsid w:val="004A597F"/>
    <w:rsid w:val="004A60D3"/>
    <w:rsid w:val="004B701B"/>
    <w:rsid w:val="004C1A8E"/>
    <w:rsid w:val="004F4E84"/>
    <w:rsid w:val="0053118F"/>
    <w:rsid w:val="00534AE0"/>
    <w:rsid w:val="00561D84"/>
    <w:rsid w:val="00584A69"/>
    <w:rsid w:val="005A0E8F"/>
    <w:rsid w:val="005A0F6D"/>
    <w:rsid w:val="005B15F7"/>
    <w:rsid w:val="005C1EAD"/>
    <w:rsid w:val="005C3AB1"/>
    <w:rsid w:val="005D73DF"/>
    <w:rsid w:val="005E6101"/>
    <w:rsid w:val="005F3C89"/>
    <w:rsid w:val="00614017"/>
    <w:rsid w:val="00615847"/>
    <w:rsid w:val="00621733"/>
    <w:rsid w:val="00626DA4"/>
    <w:rsid w:val="00634595"/>
    <w:rsid w:val="006352E5"/>
    <w:rsid w:val="0064431B"/>
    <w:rsid w:val="006524DB"/>
    <w:rsid w:val="00652ED6"/>
    <w:rsid w:val="006603C3"/>
    <w:rsid w:val="00660DDA"/>
    <w:rsid w:val="00666821"/>
    <w:rsid w:val="006767E5"/>
    <w:rsid w:val="00677979"/>
    <w:rsid w:val="00680C2E"/>
    <w:rsid w:val="00695C05"/>
    <w:rsid w:val="006A72EE"/>
    <w:rsid w:val="006B3883"/>
    <w:rsid w:val="006C0750"/>
    <w:rsid w:val="006C20DC"/>
    <w:rsid w:val="006C5325"/>
    <w:rsid w:val="006C7F20"/>
    <w:rsid w:val="006F3D6B"/>
    <w:rsid w:val="006F5FCD"/>
    <w:rsid w:val="006F6497"/>
    <w:rsid w:val="0070041B"/>
    <w:rsid w:val="00701A7E"/>
    <w:rsid w:val="0070287E"/>
    <w:rsid w:val="007112F0"/>
    <w:rsid w:val="0071526D"/>
    <w:rsid w:val="0071799F"/>
    <w:rsid w:val="00730FD4"/>
    <w:rsid w:val="007375AC"/>
    <w:rsid w:val="00740C86"/>
    <w:rsid w:val="00740E8C"/>
    <w:rsid w:val="0074522B"/>
    <w:rsid w:val="00745406"/>
    <w:rsid w:val="00747982"/>
    <w:rsid w:val="007651C0"/>
    <w:rsid w:val="00767374"/>
    <w:rsid w:val="0077202C"/>
    <w:rsid w:val="0077259E"/>
    <w:rsid w:val="00773E90"/>
    <w:rsid w:val="007866E4"/>
    <w:rsid w:val="00792D3F"/>
    <w:rsid w:val="007A446C"/>
    <w:rsid w:val="007C566F"/>
    <w:rsid w:val="007F0A02"/>
    <w:rsid w:val="007F5915"/>
    <w:rsid w:val="008070F7"/>
    <w:rsid w:val="00815685"/>
    <w:rsid w:val="00826C89"/>
    <w:rsid w:val="008279E9"/>
    <w:rsid w:val="00830F21"/>
    <w:rsid w:val="008329A6"/>
    <w:rsid w:val="0083334F"/>
    <w:rsid w:val="00833A35"/>
    <w:rsid w:val="00836B25"/>
    <w:rsid w:val="00860F0F"/>
    <w:rsid w:val="008679F3"/>
    <w:rsid w:val="00867B01"/>
    <w:rsid w:val="0088174E"/>
    <w:rsid w:val="0088335B"/>
    <w:rsid w:val="00894B67"/>
    <w:rsid w:val="008979BB"/>
    <w:rsid w:val="008B166E"/>
    <w:rsid w:val="008C61B0"/>
    <w:rsid w:val="008C69FC"/>
    <w:rsid w:val="008D0D87"/>
    <w:rsid w:val="008D5583"/>
    <w:rsid w:val="008F3701"/>
    <w:rsid w:val="00900ADD"/>
    <w:rsid w:val="009053EB"/>
    <w:rsid w:val="00907567"/>
    <w:rsid w:val="00912A72"/>
    <w:rsid w:val="00943BE0"/>
    <w:rsid w:val="00952E48"/>
    <w:rsid w:val="0096348B"/>
    <w:rsid w:val="009730F7"/>
    <w:rsid w:val="00976DEF"/>
    <w:rsid w:val="0098050E"/>
    <w:rsid w:val="009809D6"/>
    <w:rsid w:val="00984677"/>
    <w:rsid w:val="00985C2A"/>
    <w:rsid w:val="009A61CB"/>
    <w:rsid w:val="009B53E5"/>
    <w:rsid w:val="009B7C31"/>
    <w:rsid w:val="009D5053"/>
    <w:rsid w:val="009F55C8"/>
    <w:rsid w:val="009F7138"/>
    <w:rsid w:val="00A11D11"/>
    <w:rsid w:val="00A3502B"/>
    <w:rsid w:val="00A3553C"/>
    <w:rsid w:val="00A41637"/>
    <w:rsid w:val="00A50933"/>
    <w:rsid w:val="00A5640E"/>
    <w:rsid w:val="00A601D3"/>
    <w:rsid w:val="00A661E2"/>
    <w:rsid w:val="00A677E4"/>
    <w:rsid w:val="00A71E89"/>
    <w:rsid w:val="00A95828"/>
    <w:rsid w:val="00AA2485"/>
    <w:rsid w:val="00AA38EB"/>
    <w:rsid w:val="00AB04B3"/>
    <w:rsid w:val="00AC0677"/>
    <w:rsid w:val="00AF2EFF"/>
    <w:rsid w:val="00B0568E"/>
    <w:rsid w:val="00B15D80"/>
    <w:rsid w:val="00B23D7F"/>
    <w:rsid w:val="00B54547"/>
    <w:rsid w:val="00B81E22"/>
    <w:rsid w:val="00B90EBB"/>
    <w:rsid w:val="00B9791D"/>
    <w:rsid w:val="00BA2235"/>
    <w:rsid w:val="00BA5B4A"/>
    <w:rsid w:val="00BB05AA"/>
    <w:rsid w:val="00BB1107"/>
    <w:rsid w:val="00BB57BD"/>
    <w:rsid w:val="00BC5760"/>
    <w:rsid w:val="00BE5597"/>
    <w:rsid w:val="00C00305"/>
    <w:rsid w:val="00C0275B"/>
    <w:rsid w:val="00C03097"/>
    <w:rsid w:val="00C11B67"/>
    <w:rsid w:val="00C12060"/>
    <w:rsid w:val="00C22689"/>
    <w:rsid w:val="00C31B5A"/>
    <w:rsid w:val="00C3478D"/>
    <w:rsid w:val="00C617D7"/>
    <w:rsid w:val="00C62DE8"/>
    <w:rsid w:val="00C63AEB"/>
    <w:rsid w:val="00C64F27"/>
    <w:rsid w:val="00C71196"/>
    <w:rsid w:val="00C91CCA"/>
    <w:rsid w:val="00C91E1F"/>
    <w:rsid w:val="00CA6E85"/>
    <w:rsid w:val="00CC0EAE"/>
    <w:rsid w:val="00CC393E"/>
    <w:rsid w:val="00CC552C"/>
    <w:rsid w:val="00CD19DA"/>
    <w:rsid w:val="00CD5B4E"/>
    <w:rsid w:val="00CD7212"/>
    <w:rsid w:val="00CF4997"/>
    <w:rsid w:val="00D02B55"/>
    <w:rsid w:val="00D15BEF"/>
    <w:rsid w:val="00D20D68"/>
    <w:rsid w:val="00D26381"/>
    <w:rsid w:val="00D50275"/>
    <w:rsid w:val="00D5424C"/>
    <w:rsid w:val="00D55680"/>
    <w:rsid w:val="00D6174E"/>
    <w:rsid w:val="00D6543C"/>
    <w:rsid w:val="00D72359"/>
    <w:rsid w:val="00D81A30"/>
    <w:rsid w:val="00DA4C90"/>
    <w:rsid w:val="00DA5691"/>
    <w:rsid w:val="00DB7F41"/>
    <w:rsid w:val="00DE1E95"/>
    <w:rsid w:val="00DF52E2"/>
    <w:rsid w:val="00DF7C93"/>
    <w:rsid w:val="00E05147"/>
    <w:rsid w:val="00E402D9"/>
    <w:rsid w:val="00E44C99"/>
    <w:rsid w:val="00E623C0"/>
    <w:rsid w:val="00E804A7"/>
    <w:rsid w:val="00E80B73"/>
    <w:rsid w:val="00E9621D"/>
    <w:rsid w:val="00EB1AB4"/>
    <w:rsid w:val="00EB24A1"/>
    <w:rsid w:val="00EB40F7"/>
    <w:rsid w:val="00EB56BC"/>
    <w:rsid w:val="00EB626B"/>
    <w:rsid w:val="00EB64FB"/>
    <w:rsid w:val="00EC4AEB"/>
    <w:rsid w:val="00EF1208"/>
    <w:rsid w:val="00EF550B"/>
    <w:rsid w:val="00F056A4"/>
    <w:rsid w:val="00F330AC"/>
    <w:rsid w:val="00F33B3C"/>
    <w:rsid w:val="00F50839"/>
    <w:rsid w:val="00F52531"/>
    <w:rsid w:val="00F665D7"/>
    <w:rsid w:val="00F81008"/>
    <w:rsid w:val="00F8379C"/>
    <w:rsid w:val="00F85831"/>
    <w:rsid w:val="00F86F54"/>
    <w:rsid w:val="00F87405"/>
    <w:rsid w:val="00FA2A58"/>
    <w:rsid w:val="00FA32A2"/>
    <w:rsid w:val="00FB346D"/>
    <w:rsid w:val="00FB39E3"/>
    <w:rsid w:val="00FD05DC"/>
    <w:rsid w:val="00FE4AF4"/>
    <w:rsid w:val="00FE5996"/>
    <w:rsid w:val="00FE794A"/>
    <w:rsid w:val="00FF68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C316"/>
  <w15:docId w15:val="{451AE5F5-FB98-2E44-ACFA-8B01C779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1" w:line="265"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0A02"/>
    <w:pPr>
      <w:ind w:left="720"/>
      <w:contextualSpacing/>
    </w:pPr>
  </w:style>
  <w:style w:type="table" w:styleId="TableGrid0">
    <w:name w:val="Table Grid"/>
    <w:basedOn w:val="TableNormal"/>
    <w:uiPriority w:val="39"/>
    <w:rsid w:val="00BB1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CD6"/>
    <w:rPr>
      <w:rFonts w:ascii="Arial" w:eastAsia="Arial" w:hAnsi="Arial" w:cs="Arial"/>
      <w:color w:val="000000"/>
    </w:rPr>
  </w:style>
  <w:style w:type="paragraph" w:styleId="Footer">
    <w:name w:val="footer"/>
    <w:basedOn w:val="Normal"/>
    <w:link w:val="FooterChar"/>
    <w:uiPriority w:val="99"/>
    <w:unhideWhenUsed/>
    <w:rsid w:val="00332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CD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9935">
      <w:bodyDiv w:val="1"/>
      <w:marLeft w:val="0"/>
      <w:marRight w:val="0"/>
      <w:marTop w:val="0"/>
      <w:marBottom w:val="0"/>
      <w:divBdr>
        <w:top w:val="none" w:sz="0" w:space="0" w:color="auto"/>
        <w:left w:val="none" w:sz="0" w:space="0" w:color="auto"/>
        <w:bottom w:val="none" w:sz="0" w:space="0" w:color="auto"/>
        <w:right w:val="none" w:sz="0" w:space="0" w:color="auto"/>
      </w:divBdr>
    </w:div>
    <w:div w:id="568536937">
      <w:bodyDiv w:val="1"/>
      <w:marLeft w:val="0"/>
      <w:marRight w:val="0"/>
      <w:marTop w:val="0"/>
      <w:marBottom w:val="0"/>
      <w:divBdr>
        <w:top w:val="none" w:sz="0" w:space="0" w:color="auto"/>
        <w:left w:val="none" w:sz="0" w:space="0" w:color="auto"/>
        <w:bottom w:val="none" w:sz="0" w:space="0" w:color="auto"/>
        <w:right w:val="none" w:sz="0" w:space="0" w:color="auto"/>
      </w:divBdr>
    </w:div>
    <w:div w:id="757219192">
      <w:bodyDiv w:val="1"/>
      <w:marLeft w:val="0"/>
      <w:marRight w:val="0"/>
      <w:marTop w:val="0"/>
      <w:marBottom w:val="0"/>
      <w:divBdr>
        <w:top w:val="none" w:sz="0" w:space="0" w:color="auto"/>
        <w:left w:val="none" w:sz="0" w:space="0" w:color="auto"/>
        <w:bottom w:val="none" w:sz="0" w:space="0" w:color="auto"/>
        <w:right w:val="none" w:sz="0" w:space="0" w:color="auto"/>
      </w:divBdr>
    </w:div>
    <w:div w:id="1065641350">
      <w:bodyDiv w:val="1"/>
      <w:marLeft w:val="0"/>
      <w:marRight w:val="0"/>
      <w:marTop w:val="0"/>
      <w:marBottom w:val="0"/>
      <w:divBdr>
        <w:top w:val="none" w:sz="0" w:space="0" w:color="auto"/>
        <w:left w:val="none" w:sz="0" w:space="0" w:color="auto"/>
        <w:bottom w:val="none" w:sz="0" w:space="0" w:color="auto"/>
        <w:right w:val="none" w:sz="0" w:space="0" w:color="auto"/>
      </w:divBdr>
    </w:div>
    <w:div w:id="1182864011">
      <w:bodyDiv w:val="1"/>
      <w:marLeft w:val="0"/>
      <w:marRight w:val="0"/>
      <w:marTop w:val="0"/>
      <w:marBottom w:val="0"/>
      <w:divBdr>
        <w:top w:val="none" w:sz="0" w:space="0" w:color="auto"/>
        <w:left w:val="none" w:sz="0" w:space="0" w:color="auto"/>
        <w:bottom w:val="none" w:sz="0" w:space="0" w:color="auto"/>
        <w:right w:val="none" w:sz="0" w:space="0" w:color="auto"/>
      </w:divBdr>
    </w:div>
    <w:div w:id="1205216478">
      <w:bodyDiv w:val="1"/>
      <w:marLeft w:val="0"/>
      <w:marRight w:val="0"/>
      <w:marTop w:val="0"/>
      <w:marBottom w:val="0"/>
      <w:divBdr>
        <w:top w:val="none" w:sz="0" w:space="0" w:color="auto"/>
        <w:left w:val="none" w:sz="0" w:space="0" w:color="auto"/>
        <w:bottom w:val="none" w:sz="0" w:space="0" w:color="auto"/>
        <w:right w:val="none" w:sz="0" w:space="0" w:color="auto"/>
      </w:divBdr>
    </w:div>
    <w:div w:id="1564484991">
      <w:bodyDiv w:val="1"/>
      <w:marLeft w:val="0"/>
      <w:marRight w:val="0"/>
      <w:marTop w:val="0"/>
      <w:marBottom w:val="0"/>
      <w:divBdr>
        <w:top w:val="none" w:sz="0" w:space="0" w:color="auto"/>
        <w:left w:val="none" w:sz="0" w:space="0" w:color="auto"/>
        <w:bottom w:val="none" w:sz="0" w:space="0" w:color="auto"/>
        <w:right w:val="none" w:sz="0" w:space="0" w:color="auto"/>
      </w:divBdr>
    </w:div>
    <w:div w:id="1875651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 Arunachalam</dc:creator>
  <cp:keywords/>
  <cp:lastModifiedBy>Roseline Princy v</cp:lastModifiedBy>
  <cp:revision>2</cp:revision>
  <dcterms:created xsi:type="dcterms:W3CDTF">2025-01-25T05:21:00Z</dcterms:created>
  <dcterms:modified xsi:type="dcterms:W3CDTF">2025-01-25T05:21:00Z</dcterms:modified>
</cp:coreProperties>
</file>