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49" w:rsidRDefault="00305249" w:rsidP="00305249">
      <w:pPr>
        <w:spacing w:before="26" w:after="26"/>
        <w:ind w:left="720" w:right="72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6115-MAHENDRA INSTITUTE OF ENGINEERING AND TECHNOLOGY</w:t>
      </w:r>
    </w:p>
    <w:p w:rsidR="00305249" w:rsidRDefault="00305249" w:rsidP="00305249">
      <w:pPr>
        <w:spacing w:before="26" w:after="26"/>
        <w:ind w:left="720" w:right="720"/>
        <w:jc w:val="center"/>
        <w:rPr>
          <w:rFonts w:ascii="Times New Roman" w:hAnsi="Times New Roman" w:cs="Times New Roman"/>
          <w:color w:val="000000" w:themeColor="text1"/>
          <w:sz w:val="28"/>
          <w:szCs w:val="28"/>
        </w:rPr>
      </w:pPr>
    </w:p>
    <w:p w:rsidR="00305249" w:rsidRDefault="00305249" w:rsidP="00305249">
      <w:pPr>
        <w:spacing w:before="26" w:after="26"/>
        <w:ind w:left="720" w:right="720"/>
        <w:jc w:val="center"/>
        <w:rPr>
          <w:rFonts w:ascii="Times New Roman" w:hAnsi="Times New Roman" w:cs="Times New Roman"/>
          <w:color w:val="000000" w:themeColor="text1"/>
          <w:sz w:val="28"/>
          <w:szCs w:val="28"/>
        </w:rPr>
      </w:pPr>
    </w:p>
    <w:p w:rsidR="00305249" w:rsidRDefault="00305249" w:rsidP="00305249">
      <w:pPr>
        <w:pBdr>
          <w:top w:val="thinThickLargeGap" w:sz="24" w:space="1" w:color="auto"/>
          <w:left w:val="thinThickLargeGap" w:sz="24" w:space="4" w:color="auto"/>
          <w:bottom w:val="thickThinLargeGap" w:sz="24" w:space="1" w:color="auto"/>
          <w:right w:val="thickThinLargeGap" w:sz="24" w:space="4" w:color="auto"/>
        </w:pBdr>
        <w:spacing w:before="26" w:after="26"/>
        <w:ind w:left="720" w:right="720"/>
        <w:jc w:val="center"/>
        <w:rPr>
          <w:rFonts w:ascii="Wide Latin" w:hAnsi="Wide Latin" w:cs="Times New Roman"/>
          <w:i/>
          <w:color w:val="000000" w:themeColor="text1"/>
          <w:sz w:val="56"/>
          <w:szCs w:val="56"/>
        </w:rPr>
      </w:pPr>
      <w:r>
        <w:rPr>
          <w:rFonts w:ascii="Wide Latin" w:hAnsi="Wide Latin" w:cs="Times New Roman"/>
          <w:i/>
          <w:color w:val="000000" w:themeColor="text1"/>
          <w:sz w:val="56"/>
          <w:szCs w:val="56"/>
        </w:rPr>
        <w:t>NOISE POLLUTION MONITORING</w:t>
      </w:r>
    </w:p>
    <w:p w:rsidR="00305249" w:rsidRDefault="00305249" w:rsidP="00305249">
      <w:pPr>
        <w:spacing w:before="26" w:after="26"/>
        <w:ind w:left="720" w:right="720"/>
        <w:jc w:val="center"/>
        <w:rPr>
          <w:rFonts w:ascii="Wide Latin" w:hAnsi="Wide Latin" w:cs="Times New Roman"/>
          <w:i/>
          <w:color w:val="000000" w:themeColor="text1"/>
          <w:sz w:val="56"/>
          <w:szCs w:val="56"/>
        </w:rPr>
      </w:pPr>
    </w:p>
    <w:p w:rsidR="00305249" w:rsidRDefault="00305249" w:rsidP="00305249">
      <w:pPr>
        <w:spacing w:before="26" w:after="26"/>
        <w:ind w:left="720" w:right="720"/>
        <w:jc w:val="center"/>
        <w:rPr>
          <w:rFonts w:ascii="Bernard MT Condensed" w:hAnsi="Bernard MT Condensed"/>
          <w:color w:val="000000" w:themeColor="text1"/>
          <w:sz w:val="36"/>
          <w:szCs w:val="36"/>
        </w:rPr>
      </w:pPr>
      <w:r>
        <w:rPr>
          <w:rFonts w:ascii="Bernard MT Condensed" w:hAnsi="Bernard MT Condensed"/>
          <w:color w:val="000000" w:themeColor="text1"/>
          <w:sz w:val="36"/>
          <w:szCs w:val="36"/>
        </w:rPr>
        <w:t>TEAM: PROJ_223288_TEAM_1</w:t>
      </w:r>
    </w:p>
    <w:p w:rsidR="00305249" w:rsidRDefault="00305249" w:rsidP="00305249">
      <w:pPr>
        <w:spacing w:before="26" w:after="26"/>
        <w:ind w:left="720" w:right="720"/>
        <w:jc w:val="center"/>
        <w:rPr>
          <w:rFonts w:ascii="Bernard MT Condensed" w:hAnsi="Bernard MT Condensed"/>
          <w:color w:val="000000" w:themeColor="text1"/>
          <w:sz w:val="36"/>
          <w:szCs w:val="36"/>
        </w:rPr>
      </w:pPr>
    </w:p>
    <w:p w:rsidR="00305249" w:rsidRDefault="00305249" w:rsidP="00305249">
      <w:pPr>
        <w:jc w:val="center"/>
        <w:rPr>
          <w:rFonts w:ascii="Bernard MT Condensed" w:hAnsi="Bernard MT Condensed"/>
          <w:color w:val="000000" w:themeColor="text1"/>
          <w:sz w:val="36"/>
          <w:szCs w:val="36"/>
        </w:rPr>
      </w:pPr>
      <w:r>
        <w:rPr>
          <w:rFonts w:ascii="Bernard MT Condensed" w:hAnsi="Bernard MT Condensed"/>
          <w:color w:val="000000" w:themeColor="text1"/>
          <w:sz w:val="36"/>
          <w:szCs w:val="36"/>
        </w:rPr>
        <w:t xml:space="preserve">Team id: 570 </w:t>
      </w:r>
    </w:p>
    <w:p w:rsidR="00305249" w:rsidRPr="00305249" w:rsidRDefault="00305249" w:rsidP="00305249">
      <w:pPr>
        <w:spacing w:before="26" w:after="26"/>
        <w:ind w:left="720" w:right="72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Year: III</w:t>
      </w:r>
    </w:p>
    <w:p w:rsidR="00305249" w:rsidRDefault="00305249" w:rsidP="00305249">
      <w:pPr>
        <w:spacing w:before="26" w:after="26"/>
        <w:ind w:left="720" w:right="720"/>
        <w:jc w:val="center"/>
        <w:rPr>
          <w:rFonts w:ascii="Bernard MT Condensed" w:hAnsi="Bernard MT Condensed"/>
          <w:color w:val="000000" w:themeColor="text1"/>
          <w:sz w:val="36"/>
          <w:szCs w:val="36"/>
        </w:rPr>
      </w:pPr>
    </w:p>
    <w:tbl>
      <w:tblPr>
        <w:tblW w:w="0" w:type="auto"/>
        <w:tblInd w:w="745"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8231"/>
      </w:tblGrid>
      <w:tr w:rsidR="00305249" w:rsidTr="00305249">
        <w:trPr>
          <w:trHeight w:val="5625"/>
        </w:trPr>
        <w:tc>
          <w:tcPr>
            <w:tcW w:w="8805" w:type="dxa"/>
            <w:tcBorders>
              <w:top w:val="triple" w:sz="4" w:space="0" w:color="auto"/>
              <w:left w:val="triple" w:sz="4" w:space="0" w:color="auto"/>
              <w:bottom w:val="triple" w:sz="4" w:space="0" w:color="auto"/>
              <w:right w:val="triple" w:sz="4" w:space="0" w:color="auto"/>
            </w:tcBorders>
          </w:tcPr>
          <w:p w:rsidR="00305249" w:rsidRDefault="00305249">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Team Members Name</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YASVANTHRAJ.S</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VIGNESHWARAN.M</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VIGNESH.J</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TAMIL SELVAN.A.D</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SURESH.D</w:t>
            </w:r>
          </w:p>
          <w:p w:rsidR="00305249" w:rsidRDefault="00305249">
            <w:pPr>
              <w:spacing w:before="26" w:after="26"/>
              <w:ind w:left="720" w:right="72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SURENDIRA BABU.D</w:t>
            </w:r>
          </w:p>
          <w:p w:rsidR="00305249" w:rsidRDefault="00305249">
            <w:pPr>
              <w:spacing w:before="26" w:after="26"/>
              <w:ind w:left="720" w:right="720"/>
              <w:jc w:val="center"/>
              <w:rPr>
                <w:rFonts w:ascii="Bernard MT Condensed" w:hAnsi="Bernard MT Condensed"/>
                <w:color w:val="000000" w:themeColor="text1"/>
                <w:sz w:val="36"/>
                <w:szCs w:val="36"/>
              </w:rPr>
            </w:pPr>
          </w:p>
          <w:p w:rsidR="00305249" w:rsidRDefault="00305249">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Mentor Name</w:t>
            </w:r>
          </w:p>
          <w:p w:rsidR="00305249" w:rsidRDefault="00305249">
            <w:pPr>
              <w:spacing w:before="26" w:after="26"/>
              <w:ind w:left="720" w:right="7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M.SANTHANARAJ</w:t>
            </w:r>
          </w:p>
        </w:tc>
      </w:tr>
    </w:tbl>
    <w:p w:rsidR="00305249" w:rsidRDefault="00305249" w:rsidP="00305249">
      <w:pPr>
        <w:jc w:val="center"/>
      </w:pPr>
    </w:p>
    <w:p w:rsidR="00305249" w:rsidRDefault="00305249" w:rsidP="00305249">
      <w:pPr>
        <w:jc w:val="center"/>
      </w:pPr>
    </w:p>
    <w:p w:rsidR="00624B5E" w:rsidRPr="00624B5E" w:rsidRDefault="00624B5E" w:rsidP="00624B5E">
      <w:pPr>
        <w:jc w:val="center"/>
        <w:rPr>
          <w:rFonts w:ascii="Algerian" w:hAnsi="Algerian"/>
          <w:sz w:val="52"/>
          <w:szCs w:val="52"/>
        </w:rPr>
      </w:pPr>
      <w:proofErr w:type="spellStart"/>
      <w:r w:rsidRPr="00305249">
        <w:rPr>
          <w:rFonts w:ascii="Algerian" w:hAnsi="Algerian"/>
          <w:sz w:val="52"/>
          <w:szCs w:val="52"/>
        </w:rPr>
        <w:lastRenderedPageBreak/>
        <w:t>IoT</w:t>
      </w:r>
      <w:proofErr w:type="spellEnd"/>
      <w:r w:rsidRPr="00305249">
        <w:rPr>
          <w:rFonts w:ascii="Algerian" w:hAnsi="Algerian"/>
          <w:sz w:val="52"/>
          <w:szCs w:val="52"/>
        </w:rPr>
        <w:t xml:space="preserve"> Innovation in Noise Pollution Monitoring</w:t>
      </w:r>
    </w:p>
    <w:p w:rsidR="00527216" w:rsidRDefault="00527216" w:rsidP="00527216">
      <w:pPr>
        <w:pStyle w:val="ListParagraph"/>
        <w:numPr>
          <w:ilvl w:val="0"/>
          <w:numId w:val="2"/>
        </w:numPr>
        <w:rPr>
          <w:rFonts w:ascii="Times New Roman" w:hAnsi="Times New Roman" w:cs="Times New Roman"/>
          <w:sz w:val="32"/>
          <w:szCs w:val="32"/>
        </w:rPr>
      </w:pPr>
      <w:r w:rsidRPr="00527216">
        <w:rPr>
          <w:rFonts w:ascii="Times New Roman" w:hAnsi="Times New Roman" w:cs="Times New Roman"/>
          <w:sz w:val="32"/>
          <w:szCs w:val="32"/>
        </w:rPr>
        <w:t xml:space="preserve">Learn about the revolutionary </w:t>
      </w:r>
      <w:proofErr w:type="spellStart"/>
      <w:r w:rsidRPr="00527216">
        <w:rPr>
          <w:rFonts w:ascii="Times New Roman" w:hAnsi="Times New Roman" w:cs="Times New Roman"/>
          <w:sz w:val="32"/>
          <w:szCs w:val="32"/>
        </w:rPr>
        <w:t>IoT</w:t>
      </w:r>
      <w:proofErr w:type="spellEnd"/>
      <w:r w:rsidRPr="00527216">
        <w:rPr>
          <w:rFonts w:ascii="Times New Roman" w:hAnsi="Times New Roman" w:cs="Times New Roman"/>
          <w:sz w:val="32"/>
          <w:szCs w:val="32"/>
        </w:rPr>
        <w:t xml:space="preserve"> innovation in noise pollution monitoring and why it's important for the world today. Noise pollution refers to the excessive or disruptive noise that can harm human health and disturb the natural balance of ecosystems.</w:t>
      </w:r>
    </w:p>
    <w:p w:rsidR="00136BC2" w:rsidRDefault="00136BC2" w:rsidP="00136BC2">
      <w:pPr>
        <w:pStyle w:val="ListParagraph"/>
        <w:ind w:left="927"/>
        <w:rPr>
          <w:rFonts w:ascii="Times New Roman" w:hAnsi="Times New Roman" w:cs="Times New Roman"/>
          <w:sz w:val="32"/>
          <w:szCs w:val="32"/>
        </w:rPr>
      </w:pPr>
    </w:p>
    <w:p w:rsidR="00624B5E" w:rsidRDefault="00527216" w:rsidP="00624B5E">
      <w:pPr>
        <w:pStyle w:val="ListParagraph"/>
        <w:numPr>
          <w:ilvl w:val="0"/>
          <w:numId w:val="2"/>
        </w:numPr>
        <w:rPr>
          <w:rFonts w:ascii="Times New Roman" w:hAnsi="Times New Roman" w:cs="Times New Roman"/>
          <w:sz w:val="32"/>
          <w:szCs w:val="32"/>
        </w:rPr>
      </w:pPr>
      <w:r w:rsidRPr="00527216">
        <w:rPr>
          <w:rFonts w:ascii="Times New Roman" w:hAnsi="Times New Roman" w:cs="Times New Roman"/>
          <w:sz w:val="32"/>
          <w:szCs w:val="32"/>
        </w:rPr>
        <w:t xml:space="preserve">As urban areas grow and industrial activities expand, noise pollution becomes a critical concern. By leveraging the power of </w:t>
      </w:r>
      <w:proofErr w:type="spellStart"/>
      <w:r w:rsidRPr="00527216">
        <w:rPr>
          <w:rFonts w:ascii="Times New Roman" w:hAnsi="Times New Roman" w:cs="Times New Roman"/>
          <w:sz w:val="32"/>
          <w:szCs w:val="32"/>
        </w:rPr>
        <w:t>IoT</w:t>
      </w:r>
      <w:proofErr w:type="spellEnd"/>
      <w:r w:rsidRPr="00527216">
        <w:rPr>
          <w:rFonts w:ascii="Times New Roman" w:hAnsi="Times New Roman" w:cs="Times New Roman"/>
          <w:sz w:val="32"/>
          <w:szCs w:val="32"/>
        </w:rPr>
        <w:t xml:space="preserve">, we can effectively monitor and manage noise levels to create healthier and more </w:t>
      </w:r>
      <w:proofErr w:type="spellStart"/>
      <w:r w:rsidRPr="00527216">
        <w:rPr>
          <w:rFonts w:ascii="Times New Roman" w:hAnsi="Times New Roman" w:cs="Times New Roman"/>
          <w:sz w:val="32"/>
          <w:szCs w:val="32"/>
        </w:rPr>
        <w:t>livable</w:t>
      </w:r>
      <w:proofErr w:type="spellEnd"/>
      <w:r w:rsidRPr="00527216">
        <w:rPr>
          <w:rFonts w:ascii="Times New Roman" w:hAnsi="Times New Roman" w:cs="Times New Roman"/>
          <w:sz w:val="32"/>
          <w:szCs w:val="32"/>
        </w:rPr>
        <w:t xml:space="preserve"> environments</w:t>
      </w:r>
      <w:r>
        <w:rPr>
          <w:rFonts w:ascii="Times New Roman" w:hAnsi="Times New Roman" w:cs="Times New Roman"/>
          <w:sz w:val="32"/>
          <w:szCs w:val="32"/>
        </w:rPr>
        <w:t>.</w:t>
      </w:r>
    </w:p>
    <w:p w:rsidR="00136BC2" w:rsidRPr="00136BC2" w:rsidRDefault="00136BC2" w:rsidP="00136BC2">
      <w:pPr>
        <w:pStyle w:val="ListParagraph"/>
        <w:rPr>
          <w:rFonts w:ascii="Times New Roman" w:hAnsi="Times New Roman" w:cs="Times New Roman"/>
          <w:sz w:val="32"/>
          <w:szCs w:val="32"/>
        </w:rPr>
      </w:pPr>
    </w:p>
    <w:p w:rsidR="002A450E" w:rsidRPr="002A450E" w:rsidRDefault="002A450E" w:rsidP="002A450E">
      <w:pPr>
        <w:pStyle w:val="ListParagraph"/>
        <w:numPr>
          <w:ilvl w:val="0"/>
          <w:numId w:val="2"/>
        </w:numPr>
        <w:rPr>
          <w:rFonts w:ascii="Times New Roman" w:hAnsi="Times New Roman" w:cs="Times New Roman"/>
          <w:sz w:val="32"/>
          <w:szCs w:val="32"/>
        </w:rPr>
      </w:pPr>
      <w:r w:rsidRPr="002A450E">
        <w:rPr>
          <w:rFonts w:ascii="Times New Roman" w:hAnsi="Times New Roman" w:cs="Times New Roman"/>
          <w:color w:val="3D3D3D"/>
          <w:sz w:val="32"/>
          <w:szCs w:val="32"/>
          <w:shd w:val="clear" w:color="auto" w:fill="FFFFFF"/>
        </w:rPr>
        <w:t>L</w:t>
      </w:r>
      <w:r w:rsidR="00136BC2" w:rsidRPr="002A450E">
        <w:rPr>
          <w:rFonts w:ascii="Times New Roman" w:hAnsi="Times New Roman" w:cs="Times New Roman"/>
          <w:color w:val="3D3D3D"/>
          <w:sz w:val="32"/>
          <w:szCs w:val="32"/>
          <w:shd w:val="clear" w:color="auto" w:fill="FFFFFF"/>
        </w:rPr>
        <w:t>ooking for strategies to deal with the never-ending cacophony of urban life? Are you interested in learning how the Internet of Things (</w:t>
      </w:r>
      <w:proofErr w:type="spellStart"/>
      <w:r w:rsidR="00136BC2" w:rsidRPr="002A450E">
        <w:rPr>
          <w:rFonts w:ascii="Times New Roman" w:hAnsi="Times New Roman" w:cs="Times New Roman"/>
          <w:color w:val="3D3D3D"/>
          <w:sz w:val="32"/>
          <w:szCs w:val="32"/>
          <w:shd w:val="clear" w:color="auto" w:fill="FFFFFF"/>
        </w:rPr>
        <w:t>IoT</w:t>
      </w:r>
      <w:proofErr w:type="spellEnd"/>
      <w:r w:rsidR="00136BC2" w:rsidRPr="002A450E">
        <w:rPr>
          <w:rFonts w:ascii="Times New Roman" w:hAnsi="Times New Roman" w:cs="Times New Roman"/>
          <w:color w:val="3D3D3D"/>
          <w:sz w:val="32"/>
          <w:szCs w:val="32"/>
          <w:shd w:val="clear" w:color="auto" w:fill="FFFFFF"/>
        </w:rPr>
        <w:t>) can change real-time noise pollution monitoring in cities?</w:t>
      </w:r>
    </w:p>
    <w:p w:rsidR="002A450E" w:rsidRPr="002A450E" w:rsidRDefault="002A450E" w:rsidP="002A450E">
      <w:pPr>
        <w:pStyle w:val="ListParagraph"/>
        <w:rPr>
          <w:rFonts w:ascii="Times New Roman" w:hAnsi="Times New Roman" w:cs="Times New Roman"/>
          <w:sz w:val="32"/>
          <w:szCs w:val="32"/>
        </w:rPr>
      </w:pPr>
    </w:p>
    <w:p w:rsidR="002A450E" w:rsidRPr="002A450E" w:rsidRDefault="002A450E" w:rsidP="002A450E">
      <w:pPr>
        <w:pStyle w:val="ListParagraph"/>
        <w:numPr>
          <w:ilvl w:val="0"/>
          <w:numId w:val="2"/>
        </w:numPr>
        <w:rPr>
          <w:rFonts w:ascii="Times New Roman" w:hAnsi="Times New Roman" w:cs="Times New Roman"/>
          <w:sz w:val="32"/>
          <w:szCs w:val="32"/>
        </w:rPr>
      </w:pPr>
      <w:r w:rsidRPr="002A450E">
        <w:rPr>
          <w:rFonts w:ascii="Times New Roman" w:hAnsi="Times New Roman" w:cs="Times New Roman"/>
          <w:color w:val="3D3D3D"/>
          <w:sz w:val="32"/>
          <w:szCs w:val="32"/>
          <w:shd w:val="clear" w:color="auto" w:fill="FFFFFF"/>
        </w:rPr>
        <w:t xml:space="preserve">Cities can now monitor noise pollution in real time thanks to the seamless integration of </w:t>
      </w:r>
      <w:proofErr w:type="spellStart"/>
      <w:r w:rsidRPr="002A450E">
        <w:rPr>
          <w:rFonts w:ascii="Times New Roman" w:hAnsi="Times New Roman" w:cs="Times New Roman"/>
          <w:color w:val="3D3D3D"/>
          <w:sz w:val="32"/>
          <w:szCs w:val="32"/>
          <w:shd w:val="clear" w:color="auto" w:fill="FFFFFF"/>
        </w:rPr>
        <w:t>IoT</w:t>
      </w:r>
      <w:proofErr w:type="spellEnd"/>
      <w:r w:rsidRPr="002A450E">
        <w:rPr>
          <w:rFonts w:ascii="Times New Roman" w:hAnsi="Times New Roman" w:cs="Times New Roman"/>
          <w:color w:val="3D3D3D"/>
          <w:sz w:val="32"/>
          <w:szCs w:val="32"/>
          <w:shd w:val="clear" w:color="auto" w:fill="FFFFFF"/>
        </w:rPr>
        <w:t xml:space="preserve"> devices, opening up a plethora of options.</w:t>
      </w:r>
    </w:p>
    <w:p w:rsidR="00624B5E" w:rsidRPr="00624B5E" w:rsidRDefault="00624B5E" w:rsidP="00624B5E">
      <w:pPr>
        <w:pStyle w:val="ListParagraph"/>
        <w:ind w:left="927"/>
        <w:rPr>
          <w:rFonts w:ascii="Times New Roman" w:hAnsi="Times New Roman" w:cs="Times New Roman"/>
          <w:sz w:val="32"/>
          <w:szCs w:val="32"/>
        </w:rPr>
      </w:pPr>
    </w:p>
    <w:p w:rsidR="00136BC2" w:rsidRDefault="00527216" w:rsidP="00136BC2">
      <w:pPr>
        <w:pStyle w:val="ListParagraph"/>
        <w:ind w:left="1080"/>
        <w:jc w:val="center"/>
        <w:rPr>
          <w:rFonts w:ascii="Algerian" w:hAnsi="Algerian"/>
          <w:sz w:val="52"/>
          <w:szCs w:val="52"/>
        </w:rPr>
      </w:pPr>
      <w:r w:rsidRPr="00527216">
        <w:rPr>
          <w:rFonts w:ascii="Algerian" w:hAnsi="Algerian"/>
          <w:sz w:val="52"/>
          <w:szCs w:val="52"/>
        </w:rPr>
        <w:t>Importance of Monitoring Noise Pollution</w:t>
      </w:r>
    </w:p>
    <w:p w:rsidR="00527216" w:rsidRPr="00136BC2" w:rsidRDefault="00527216" w:rsidP="00136BC2">
      <w:pPr>
        <w:pStyle w:val="ListParagraph"/>
        <w:numPr>
          <w:ilvl w:val="0"/>
          <w:numId w:val="11"/>
        </w:numPr>
        <w:rPr>
          <w:rFonts w:ascii="Algerian" w:hAnsi="Algerian"/>
          <w:sz w:val="52"/>
          <w:szCs w:val="52"/>
        </w:rPr>
      </w:pPr>
      <w:r w:rsidRPr="00136BC2">
        <w:rPr>
          <w:rFonts w:ascii="Times New Roman" w:hAnsi="Times New Roman" w:cs="Times New Roman"/>
          <w:sz w:val="32"/>
          <w:szCs w:val="32"/>
        </w:rPr>
        <w:t>It is important to monitor noise pollution to assess its impact on the community and the surrounding environment. Accurate data on the levels of noise pollution can help regulatory authorities enforce noise limits. Monitoring the noise levels can also help identify sources of noise pollution and develop</w:t>
      </w:r>
      <w:r w:rsidR="00136BC2" w:rsidRPr="00136BC2">
        <w:rPr>
          <w:rFonts w:ascii="Algerian" w:hAnsi="Algerian"/>
          <w:sz w:val="52"/>
          <w:szCs w:val="52"/>
        </w:rPr>
        <w:t xml:space="preserve"> </w:t>
      </w:r>
      <w:r w:rsidRPr="00136BC2">
        <w:rPr>
          <w:rFonts w:ascii="Times New Roman" w:hAnsi="Times New Roman" w:cs="Times New Roman"/>
          <w:sz w:val="32"/>
          <w:szCs w:val="32"/>
        </w:rPr>
        <w:t>mitigation measures.</w:t>
      </w:r>
      <w:r w:rsidR="00426F2D" w:rsidRPr="00136BC2">
        <w:rPr>
          <w:rFonts w:ascii="Times New Roman" w:hAnsi="Times New Roman" w:cs="Times New Roman"/>
          <w:noProof/>
          <w:sz w:val="32"/>
          <w:szCs w:val="32"/>
          <w:lang w:val="en-IN" w:eastAsia="en-IN"/>
        </w:rPr>
        <w:t xml:space="preserve"> </w:t>
      </w:r>
    </w:p>
    <w:p w:rsidR="00426F2D" w:rsidRDefault="002A450E" w:rsidP="00426F2D">
      <w:pPr>
        <w:pStyle w:val="ListParagraph"/>
        <w:ind w:left="927"/>
        <w:rPr>
          <w:rFonts w:ascii="Times New Roman" w:hAnsi="Times New Roman" w:cs="Times New Roman"/>
          <w:sz w:val="32"/>
          <w:szCs w:val="32"/>
        </w:rPr>
      </w:pPr>
      <w:r>
        <w:rPr>
          <w:noProof/>
          <w:lang w:val="en-IN" w:eastAsia="en-IN"/>
        </w:rPr>
        <w:lastRenderedPageBreak/>
        <w:drawing>
          <wp:inline distT="0" distB="0" distL="0" distR="0">
            <wp:extent cx="4438650" cy="3371850"/>
            <wp:effectExtent l="0" t="0" r="0" b="0"/>
            <wp:docPr id="6" name="Picture 6" descr="Noise Monitoring Service - Noise Monitoring Services Service Provi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ise Monitoring Service - Noise Monitoring Services Service Provid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3371850"/>
                    </a:xfrm>
                    <a:prstGeom prst="rect">
                      <a:avLst/>
                    </a:prstGeom>
                    <a:noFill/>
                    <a:ln>
                      <a:noFill/>
                    </a:ln>
                  </pic:spPr>
                </pic:pic>
              </a:graphicData>
            </a:graphic>
          </wp:inline>
        </w:drawing>
      </w:r>
    </w:p>
    <w:p w:rsidR="00136BC2" w:rsidRPr="00136BC2" w:rsidRDefault="00527216" w:rsidP="00136BC2">
      <w:pPr>
        <w:jc w:val="center"/>
        <w:rPr>
          <w:rFonts w:ascii="Algerian" w:hAnsi="Algerian"/>
          <w:sz w:val="52"/>
          <w:szCs w:val="52"/>
        </w:rPr>
      </w:pPr>
      <w:r w:rsidRPr="00527216">
        <w:rPr>
          <w:rFonts w:ascii="Algerian" w:hAnsi="Algerian"/>
          <w:sz w:val="52"/>
          <w:szCs w:val="52"/>
        </w:rPr>
        <w:t>Challenges in Monitoring Noise Pollution</w:t>
      </w:r>
    </w:p>
    <w:p w:rsidR="00527216" w:rsidRPr="00527216" w:rsidRDefault="00527216" w:rsidP="00527216">
      <w:pPr>
        <w:pStyle w:val="ListParagraph"/>
        <w:numPr>
          <w:ilvl w:val="0"/>
          <w:numId w:val="3"/>
        </w:numPr>
        <w:rPr>
          <w:rFonts w:ascii="Cooper Black" w:hAnsi="Cooper Black"/>
          <w:sz w:val="40"/>
          <w:szCs w:val="40"/>
        </w:rPr>
      </w:pPr>
      <w:r w:rsidRPr="00527216">
        <w:rPr>
          <w:rFonts w:ascii="Cooper Black" w:hAnsi="Cooper Black"/>
          <w:sz w:val="40"/>
          <w:szCs w:val="40"/>
        </w:rPr>
        <w:t xml:space="preserve">Costly Traditional Monitoring Methods </w:t>
      </w:r>
    </w:p>
    <w:p w:rsidR="00527216" w:rsidRDefault="00527216" w:rsidP="00527216">
      <w:pPr>
        <w:pStyle w:val="ListParagraph"/>
        <w:ind w:left="1080"/>
        <w:rPr>
          <w:rFonts w:ascii="Times New Roman" w:hAnsi="Times New Roman" w:cs="Times New Roman"/>
          <w:sz w:val="32"/>
          <w:szCs w:val="32"/>
        </w:rPr>
      </w:pPr>
    </w:p>
    <w:p w:rsidR="00426F2D" w:rsidRPr="00426F2D" w:rsidRDefault="00527216" w:rsidP="00102B1F">
      <w:pPr>
        <w:pStyle w:val="ListParagraph"/>
        <w:numPr>
          <w:ilvl w:val="0"/>
          <w:numId w:val="2"/>
        </w:numPr>
        <w:rPr>
          <w:rFonts w:ascii="Algerian" w:hAnsi="Algerian" w:cs="Times New Roman"/>
          <w:sz w:val="52"/>
          <w:szCs w:val="52"/>
        </w:rPr>
      </w:pPr>
      <w:r>
        <w:rPr>
          <w:rFonts w:ascii="Times New Roman" w:hAnsi="Times New Roman" w:cs="Times New Roman"/>
          <w:sz w:val="32"/>
          <w:szCs w:val="32"/>
        </w:rPr>
        <w:t>Th</w:t>
      </w:r>
      <w:r w:rsidRPr="00527216">
        <w:rPr>
          <w:rFonts w:ascii="Times New Roman" w:hAnsi="Times New Roman" w:cs="Times New Roman"/>
          <w:sz w:val="32"/>
          <w:szCs w:val="32"/>
        </w:rPr>
        <w:t>e traditional noise monitoring methods involve the installation of static noise sensors, which can be costly and</w:t>
      </w:r>
    </w:p>
    <w:p w:rsidR="00102B1F" w:rsidRPr="00102B1F" w:rsidRDefault="00527216" w:rsidP="00136BC2">
      <w:pPr>
        <w:pStyle w:val="ListParagraph"/>
        <w:ind w:left="927"/>
        <w:rPr>
          <w:rFonts w:ascii="Algerian" w:hAnsi="Algerian" w:cs="Times New Roman"/>
          <w:sz w:val="52"/>
          <w:szCs w:val="52"/>
        </w:rPr>
      </w:pPr>
      <w:proofErr w:type="gramStart"/>
      <w:r w:rsidRPr="00527216">
        <w:rPr>
          <w:rFonts w:ascii="Times New Roman" w:hAnsi="Times New Roman" w:cs="Times New Roman"/>
          <w:sz w:val="32"/>
          <w:szCs w:val="32"/>
        </w:rPr>
        <w:t>ineffective</w:t>
      </w:r>
      <w:proofErr w:type="gramEnd"/>
      <w:r w:rsidRPr="00527216">
        <w:rPr>
          <w:rFonts w:ascii="Times New Roman" w:hAnsi="Times New Roman" w:cs="Times New Roman"/>
          <w:sz w:val="32"/>
          <w:szCs w:val="32"/>
        </w:rPr>
        <w:t xml:space="preserve"> in remote areas or areas with irregular sound patterns</w:t>
      </w:r>
      <w:r>
        <w:t>.</w:t>
      </w:r>
    </w:p>
    <w:p w:rsidR="00527216" w:rsidRPr="00527216" w:rsidRDefault="00527216" w:rsidP="00527216">
      <w:pPr>
        <w:pStyle w:val="ListParagraph"/>
        <w:numPr>
          <w:ilvl w:val="0"/>
          <w:numId w:val="3"/>
        </w:numPr>
        <w:rPr>
          <w:rFonts w:ascii="Cooper Black" w:hAnsi="Cooper Black"/>
          <w:sz w:val="40"/>
          <w:szCs w:val="40"/>
        </w:rPr>
      </w:pPr>
      <w:r w:rsidRPr="00527216">
        <w:rPr>
          <w:rFonts w:ascii="Cooper Black" w:hAnsi="Cooper Black"/>
          <w:sz w:val="40"/>
          <w:szCs w:val="40"/>
        </w:rPr>
        <w:t>Data Accuracy</w:t>
      </w:r>
    </w:p>
    <w:p w:rsidR="00527216" w:rsidRDefault="00527216" w:rsidP="00102B1F">
      <w:pPr>
        <w:pStyle w:val="ListParagraph"/>
        <w:numPr>
          <w:ilvl w:val="0"/>
          <w:numId w:val="2"/>
        </w:numPr>
        <w:rPr>
          <w:rFonts w:ascii="Times New Roman" w:hAnsi="Times New Roman" w:cs="Times New Roman"/>
          <w:sz w:val="32"/>
          <w:szCs w:val="32"/>
        </w:rPr>
      </w:pPr>
      <w:r w:rsidRPr="00527216">
        <w:rPr>
          <w:rFonts w:ascii="Times New Roman" w:hAnsi="Times New Roman" w:cs="Times New Roman"/>
          <w:sz w:val="32"/>
          <w:szCs w:val="32"/>
        </w:rPr>
        <w:t>The accuracy of the collected data might be questionable, giving misleading information and hindering the noise pollution control efforts of regulatory agencies and communities.</w:t>
      </w:r>
    </w:p>
    <w:p w:rsidR="00102B1F" w:rsidRPr="00102B1F" w:rsidRDefault="00102B1F" w:rsidP="00102B1F">
      <w:pPr>
        <w:pStyle w:val="ListParagraph"/>
        <w:ind w:left="927"/>
        <w:rPr>
          <w:rFonts w:ascii="Times New Roman" w:hAnsi="Times New Roman" w:cs="Times New Roman"/>
          <w:sz w:val="32"/>
          <w:szCs w:val="32"/>
        </w:rPr>
      </w:pPr>
    </w:p>
    <w:p w:rsidR="00527216" w:rsidRPr="00527216" w:rsidRDefault="00527216" w:rsidP="00527216">
      <w:pPr>
        <w:pStyle w:val="ListParagraph"/>
        <w:numPr>
          <w:ilvl w:val="0"/>
          <w:numId w:val="3"/>
        </w:numPr>
        <w:rPr>
          <w:rFonts w:ascii="Cooper Black" w:hAnsi="Cooper Black"/>
          <w:sz w:val="40"/>
          <w:szCs w:val="40"/>
        </w:rPr>
      </w:pPr>
      <w:r w:rsidRPr="00527216">
        <w:rPr>
          <w:rFonts w:ascii="Cooper Black" w:hAnsi="Cooper Black"/>
          <w:sz w:val="40"/>
          <w:szCs w:val="40"/>
        </w:rPr>
        <w:t xml:space="preserve">Limited Accessibility </w:t>
      </w:r>
    </w:p>
    <w:p w:rsidR="00527216" w:rsidRDefault="00527216" w:rsidP="00102B1F">
      <w:pPr>
        <w:pStyle w:val="ListParagraph"/>
        <w:numPr>
          <w:ilvl w:val="0"/>
          <w:numId w:val="2"/>
        </w:numPr>
        <w:rPr>
          <w:rFonts w:ascii="Times New Roman" w:hAnsi="Times New Roman" w:cs="Times New Roman"/>
          <w:sz w:val="32"/>
          <w:szCs w:val="32"/>
        </w:rPr>
      </w:pPr>
      <w:r w:rsidRPr="00527216">
        <w:rPr>
          <w:rFonts w:ascii="Times New Roman" w:hAnsi="Times New Roman" w:cs="Times New Roman"/>
          <w:sz w:val="32"/>
          <w:szCs w:val="32"/>
        </w:rPr>
        <w:t>Noise data cannot be easily accessible to the public leading to a lack of transparency and citizen participation in monitoring environmental noise pollution</w:t>
      </w:r>
      <w:r>
        <w:rPr>
          <w:rFonts w:ascii="Times New Roman" w:hAnsi="Times New Roman" w:cs="Times New Roman"/>
          <w:sz w:val="32"/>
          <w:szCs w:val="32"/>
        </w:rPr>
        <w:t>.</w:t>
      </w:r>
    </w:p>
    <w:p w:rsidR="00102B1F" w:rsidRPr="00102B1F" w:rsidRDefault="00102B1F" w:rsidP="00102B1F">
      <w:pPr>
        <w:pStyle w:val="ListParagraph"/>
        <w:ind w:left="927"/>
        <w:rPr>
          <w:rFonts w:ascii="Times New Roman" w:hAnsi="Times New Roman" w:cs="Times New Roman"/>
          <w:sz w:val="32"/>
          <w:szCs w:val="32"/>
        </w:rPr>
      </w:pPr>
    </w:p>
    <w:p w:rsidR="00527216" w:rsidRDefault="00527216" w:rsidP="00527216">
      <w:pPr>
        <w:pStyle w:val="ListParagraph"/>
        <w:ind w:left="927"/>
        <w:jc w:val="center"/>
        <w:rPr>
          <w:rFonts w:ascii="Algerian" w:hAnsi="Algerian"/>
          <w:sz w:val="52"/>
          <w:szCs w:val="52"/>
        </w:rPr>
      </w:pPr>
      <w:proofErr w:type="spellStart"/>
      <w:r w:rsidRPr="00527216">
        <w:rPr>
          <w:rFonts w:ascii="Algerian" w:hAnsi="Algerian"/>
          <w:sz w:val="52"/>
          <w:szCs w:val="52"/>
        </w:rPr>
        <w:t>IoT</w:t>
      </w:r>
      <w:proofErr w:type="spellEnd"/>
      <w:r w:rsidRPr="00527216">
        <w:rPr>
          <w:rFonts w:ascii="Algerian" w:hAnsi="Algerian"/>
          <w:sz w:val="52"/>
          <w:szCs w:val="52"/>
        </w:rPr>
        <w:t xml:space="preserve"> Innovation in Noise Pollution Monitoring</w:t>
      </w:r>
    </w:p>
    <w:tbl>
      <w:tblPr>
        <w:tblW w:w="9480" w:type="dxa"/>
        <w:tblInd w:w="-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4740"/>
        <w:gridCol w:w="4740"/>
      </w:tblGrid>
      <w:tr w:rsidR="00102B1F" w:rsidTr="00102B1F">
        <w:trPr>
          <w:trHeight w:val="1899"/>
        </w:trPr>
        <w:tc>
          <w:tcPr>
            <w:tcW w:w="4740" w:type="dxa"/>
          </w:tcPr>
          <w:p w:rsidR="00102B1F" w:rsidRPr="00102B1F" w:rsidRDefault="00102B1F" w:rsidP="00102B1F">
            <w:pPr>
              <w:pStyle w:val="ListParagraph"/>
              <w:ind w:left="0"/>
              <w:jc w:val="center"/>
              <w:rPr>
                <w:rFonts w:ascii="Arial Black" w:hAnsi="Arial Black" w:cs="Times New Roman"/>
                <w:sz w:val="44"/>
                <w:szCs w:val="44"/>
              </w:rPr>
            </w:pPr>
            <w:proofErr w:type="spellStart"/>
            <w:r w:rsidRPr="00102B1F">
              <w:rPr>
                <w:rFonts w:ascii="Arial Black" w:hAnsi="Arial Black"/>
                <w:sz w:val="44"/>
                <w:szCs w:val="44"/>
              </w:rPr>
              <w:t>IoT</w:t>
            </w:r>
            <w:proofErr w:type="spellEnd"/>
            <w:r w:rsidRPr="00102B1F">
              <w:rPr>
                <w:rFonts w:ascii="Arial Black" w:hAnsi="Arial Black"/>
                <w:sz w:val="44"/>
                <w:szCs w:val="44"/>
              </w:rPr>
              <w:t xml:space="preserve"> sensors:</w:t>
            </w:r>
          </w:p>
        </w:tc>
        <w:tc>
          <w:tcPr>
            <w:tcW w:w="4740" w:type="dxa"/>
          </w:tcPr>
          <w:p w:rsidR="00102B1F" w:rsidRPr="00102B1F" w:rsidRDefault="00102B1F" w:rsidP="00102B1F">
            <w:pPr>
              <w:pStyle w:val="ListParagraph"/>
              <w:ind w:left="0"/>
              <w:jc w:val="center"/>
              <w:rPr>
                <w:rFonts w:ascii="Times New Roman" w:hAnsi="Times New Roman" w:cs="Times New Roman"/>
                <w:sz w:val="28"/>
                <w:szCs w:val="28"/>
              </w:rPr>
            </w:pPr>
            <w:r w:rsidRPr="00102B1F">
              <w:rPr>
                <w:rFonts w:ascii="Times New Roman" w:hAnsi="Times New Roman" w:cs="Times New Roman"/>
                <w:sz w:val="28"/>
                <w:szCs w:val="28"/>
              </w:rPr>
              <w:t xml:space="preserve">Adoption of </w:t>
            </w:r>
            <w:proofErr w:type="spellStart"/>
            <w:r w:rsidRPr="00102B1F">
              <w:rPr>
                <w:rFonts w:ascii="Times New Roman" w:hAnsi="Times New Roman" w:cs="Times New Roman"/>
                <w:sz w:val="28"/>
                <w:szCs w:val="28"/>
              </w:rPr>
              <w:t>IoT</w:t>
            </w:r>
            <w:proofErr w:type="spellEnd"/>
            <w:r w:rsidRPr="00102B1F">
              <w:rPr>
                <w:rFonts w:ascii="Times New Roman" w:hAnsi="Times New Roman" w:cs="Times New Roman"/>
                <w:sz w:val="28"/>
                <w:szCs w:val="28"/>
              </w:rPr>
              <w:t xml:space="preserve"> sensors that </w:t>
            </w:r>
            <w:proofErr w:type="spellStart"/>
            <w:r w:rsidRPr="00102B1F">
              <w:rPr>
                <w:rFonts w:ascii="Times New Roman" w:hAnsi="Times New Roman" w:cs="Times New Roman"/>
                <w:sz w:val="28"/>
                <w:szCs w:val="28"/>
              </w:rPr>
              <w:t>analyze</w:t>
            </w:r>
            <w:proofErr w:type="spellEnd"/>
            <w:r w:rsidRPr="00102B1F">
              <w:rPr>
                <w:rFonts w:ascii="Times New Roman" w:hAnsi="Times New Roman" w:cs="Times New Roman"/>
                <w:sz w:val="28"/>
                <w:szCs w:val="28"/>
              </w:rPr>
              <w:t xml:space="preserve"> sound frequency and intensity, which can be used to capture and </w:t>
            </w:r>
            <w:proofErr w:type="spellStart"/>
            <w:r w:rsidRPr="00102B1F">
              <w:rPr>
                <w:rFonts w:ascii="Times New Roman" w:hAnsi="Times New Roman" w:cs="Times New Roman"/>
                <w:sz w:val="28"/>
                <w:szCs w:val="28"/>
              </w:rPr>
              <w:t>analyze</w:t>
            </w:r>
            <w:proofErr w:type="spellEnd"/>
            <w:r w:rsidRPr="00102B1F">
              <w:rPr>
                <w:rFonts w:ascii="Times New Roman" w:hAnsi="Times New Roman" w:cs="Times New Roman"/>
                <w:sz w:val="28"/>
                <w:szCs w:val="28"/>
              </w:rPr>
              <w:t xml:space="preserve"> environmental noise pollution data.</w:t>
            </w:r>
          </w:p>
        </w:tc>
      </w:tr>
      <w:tr w:rsidR="00102B1F" w:rsidTr="00102B1F">
        <w:trPr>
          <w:trHeight w:val="1897"/>
        </w:trPr>
        <w:tc>
          <w:tcPr>
            <w:tcW w:w="4740" w:type="dxa"/>
          </w:tcPr>
          <w:p w:rsidR="00102B1F" w:rsidRPr="00102B1F" w:rsidRDefault="00102B1F" w:rsidP="00102B1F">
            <w:pPr>
              <w:pStyle w:val="ListParagraph"/>
              <w:ind w:left="0"/>
              <w:jc w:val="center"/>
              <w:rPr>
                <w:rFonts w:ascii="Arial Black" w:hAnsi="Arial Black" w:cs="Times New Roman"/>
                <w:sz w:val="44"/>
                <w:szCs w:val="44"/>
              </w:rPr>
            </w:pPr>
            <w:r w:rsidRPr="00102B1F">
              <w:rPr>
                <w:rFonts w:ascii="Arial Black" w:hAnsi="Arial Black"/>
                <w:sz w:val="44"/>
                <w:szCs w:val="44"/>
              </w:rPr>
              <w:t>Real-time Access:</w:t>
            </w:r>
          </w:p>
        </w:tc>
        <w:tc>
          <w:tcPr>
            <w:tcW w:w="4740" w:type="dxa"/>
          </w:tcPr>
          <w:p w:rsidR="00102B1F" w:rsidRPr="00102B1F" w:rsidRDefault="00102B1F" w:rsidP="00102B1F">
            <w:pPr>
              <w:pStyle w:val="ListParagraph"/>
              <w:ind w:left="0"/>
              <w:jc w:val="center"/>
              <w:rPr>
                <w:rFonts w:ascii="Times New Roman" w:hAnsi="Times New Roman" w:cs="Times New Roman"/>
                <w:sz w:val="28"/>
                <w:szCs w:val="28"/>
              </w:rPr>
            </w:pPr>
            <w:proofErr w:type="spellStart"/>
            <w:r w:rsidRPr="00102B1F">
              <w:rPr>
                <w:rFonts w:ascii="Times New Roman" w:hAnsi="Times New Roman" w:cs="Times New Roman"/>
                <w:sz w:val="28"/>
                <w:szCs w:val="28"/>
              </w:rPr>
              <w:t>IoT</w:t>
            </w:r>
            <w:proofErr w:type="spellEnd"/>
            <w:r w:rsidRPr="00102B1F">
              <w:rPr>
                <w:rFonts w:ascii="Times New Roman" w:hAnsi="Times New Roman" w:cs="Times New Roman"/>
                <w:sz w:val="28"/>
                <w:szCs w:val="28"/>
              </w:rPr>
              <w:t xml:space="preserve"> devices can provide real-time access to noise pollution data on a webserver enabling the concerned stakeholders to access the data and take necessary actions promptly.</w:t>
            </w:r>
          </w:p>
        </w:tc>
      </w:tr>
      <w:tr w:rsidR="00102B1F" w:rsidTr="00102B1F">
        <w:trPr>
          <w:trHeight w:val="1897"/>
        </w:trPr>
        <w:tc>
          <w:tcPr>
            <w:tcW w:w="4740" w:type="dxa"/>
          </w:tcPr>
          <w:p w:rsidR="00102B1F" w:rsidRPr="00102B1F" w:rsidRDefault="00102B1F" w:rsidP="00102B1F">
            <w:pPr>
              <w:pStyle w:val="ListParagraph"/>
              <w:ind w:left="0"/>
              <w:jc w:val="center"/>
              <w:rPr>
                <w:rFonts w:ascii="Arial Black" w:hAnsi="Arial Black" w:cs="Times New Roman"/>
                <w:sz w:val="44"/>
                <w:szCs w:val="44"/>
              </w:rPr>
            </w:pPr>
            <w:r w:rsidRPr="00102B1F">
              <w:rPr>
                <w:rFonts w:ascii="Arial Black" w:hAnsi="Arial Black"/>
                <w:sz w:val="44"/>
                <w:szCs w:val="44"/>
              </w:rPr>
              <w:t>Predictive Analytics:</w:t>
            </w:r>
          </w:p>
        </w:tc>
        <w:tc>
          <w:tcPr>
            <w:tcW w:w="4740" w:type="dxa"/>
          </w:tcPr>
          <w:p w:rsidR="00102B1F" w:rsidRPr="00102B1F" w:rsidRDefault="00102B1F" w:rsidP="00102B1F">
            <w:pPr>
              <w:pStyle w:val="ListParagraph"/>
              <w:ind w:left="0"/>
              <w:jc w:val="center"/>
              <w:rPr>
                <w:rFonts w:ascii="Times New Roman" w:hAnsi="Times New Roman" w:cs="Times New Roman"/>
                <w:sz w:val="28"/>
                <w:szCs w:val="28"/>
              </w:rPr>
            </w:pPr>
            <w:r w:rsidRPr="00102B1F">
              <w:rPr>
                <w:rFonts w:ascii="Times New Roman" w:hAnsi="Times New Roman" w:cs="Times New Roman"/>
                <w:sz w:val="28"/>
                <w:szCs w:val="28"/>
              </w:rPr>
              <w:t xml:space="preserve">The noise pollution data collected via </w:t>
            </w:r>
            <w:proofErr w:type="spellStart"/>
            <w:r w:rsidRPr="00102B1F">
              <w:rPr>
                <w:rFonts w:ascii="Times New Roman" w:hAnsi="Times New Roman" w:cs="Times New Roman"/>
                <w:sz w:val="28"/>
                <w:szCs w:val="28"/>
              </w:rPr>
              <w:t>IoT</w:t>
            </w:r>
            <w:proofErr w:type="spellEnd"/>
            <w:r w:rsidRPr="00102B1F">
              <w:rPr>
                <w:rFonts w:ascii="Times New Roman" w:hAnsi="Times New Roman" w:cs="Times New Roman"/>
                <w:sz w:val="28"/>
                <w:szCs w:val="28"/>
              </w:rPr>
              <w:t xml:space="preserve"> can be further </w:t>
            </w:r>
            <w:proofErr w:type="spellStart"/>
            <w:r w:rsidRPr="00102B1F">
              <w:rPr>
                <w:rFonts w:ascii="Times New Roman" w:hAnsi="Times New Roman" w:cs="Times New Roman"/>
                <w:sz w:val="28"/>
                <w:szCs w:val="28"/>
              </w:rPr>
              <w:t>analyzed</w:t>
            </w:r>
            <w:proofErr w:type="spellEnd"/>
            <w:r w:rsidRPr="00102B1F">
              <w:rPr>
                <w:rFonts w:ascii="Times New Roman" w:hAnsi="Times New Roman" w:cs="Times New Roman"/>
                <w:sz w:val="28"/>
                <w:szCs w:val="28"/>
              </w:rPr>
              <w:t xml:space="preserve"> utilizing predictive analytics to estimate the future pattern of the noise levels.</w:t>
            </w:r>
          </w:p>
        </w:tc>
      </w:tr>
      <w:tr w:rsidR="00102B1F" w:rsidTr="00102B1F">
        <w:trPr>
          <w:trHeight w:val="1897"/>
        </w:trPr>
        <w:tc>
          <w:tcPr>
            <w:tcW w:w="4740" w:type="dxa"/>
          </w:tcPr>
          <w:p w:rsidR="00102B1F" w:rsidRPr="00102B1F" w:rsidRDefault="00102B1F" w:rsidP="00102B1F">
            <w:pPr>
              <w:pStyle w:val="ListParagraph"/>
              <w:ind w:left="0"/>
              <w:jc w:val="center"/>
              <w:rPr>
                <w:rFonts w:ascii="Arial Black" w:hAnsi="Arial Black" w:cs="Times New Roman"/>
                <w:sz w:val="44"/>
                <w:szCs w:val="44"/>
              </w:rPr>
            </w:pPr>
            <w:r w:rsidRPr="00102B1F">
              <w:rPr>
                <w:rFonts w:ascii="Arial Black" w:hAnsi="Arial Black"/>
                <w:sz w:val="44"/>
                <w:szCs w:val="44"/>
              </w:rPr>
              <w:t>Low-Cost Monitoring:</w:t>
            </w:r>
          </w:p>
        </w:tc>
        <w:tc>
          <w:tcPr>
            <w:tcW w:w="4740" w:type="dxa"/>
          </w:tcPr>
          <w:p w:rsidR="00102B1F" w:rsidRPr="00102B1F" w:rsidRDefault="00102B1F" w:rsidP="00102B1F">
            <w:pPr>
              <w:pStyle w:val="ListParagraph"/>
              <w:ind w:left="0"/>
              <w:jc w:val="center"/>
              <w:rPr>
                <w:rFonts w:ascii="Times New Roman" w:hAnsi="Times New Roman" w:cs="Times New Roman"/>
                <w:sz w:val="28"/>
                <w:szCs w:val="28"/>
              </w:rPr>
            </w:pPr>
            <w:proofErr w:type="spellStart"/>
            <w:r w:rsidRPr="00102B1F">
              <w:rPr>
                <w:rFonts w:ascii="Times New Roman" w:hAnsi="Times New Roman" w:cs="Times New Roman"/>
                <w:sz w:val="28"/>
                <w:szCs w:val="28"/>
              </w:rPr>
              <w:t>IoT</w:t>
            </w:r>
            <w:proofErr w:type="spellEnd"/>
            <w:r w:rsidRPr="00102B1F">
              <w:rPr>
                <w:rFonts w:ascii="Times New Roman" w:hAnsi="Times New Roman" w:cs="Times New Roman"/>
                <w:sz w:val="28"/>
                <w:szCs w:val="28"/>
              </w:rPr>
              <w:t xml:space="preserve"> sensors are significantly less expensive when compared to static monitoring devices thereby offering cost-effective monitoring solutions to individuals and communities</w:t>
            </w:r>
            <w:r>
              <w:rPr>
                <w:rFonts w:ascii="Times New Roman" w:hAnsi="Times New Roman" w:cs="Times New Roman"/>
                <w:sz w:val="28"/>
                <w:szCs w:val="28"/>
              </w:rPr>
              <w:t>.</w:t>
            </w:r>
          </w:p>
        </w:tc>
      </w:tr>
    </w:tbl>
    <w:p w:rsidR="002A450E" w:rsidRPr="002A450E" w:rsidRDefault="002A450E" w:rsidP="002A450E">
      <w:pPr>
        <w:rPr>
          <w:rFonts w:ascii="Algerian" w:hAnsi="Algerian" w:cs="Times New Roman"/>
          <w:sz w:val="52"/>
          <w:szCs w:val="52"/>
        </w:rPr>
      </w:pPr>
    </w:p>
    <w:p w:rsidR="00624B5E" w:rsidRPr="00624B5E" w:rsidRDefault="00624B5E" w:rsidP="00624B5E">
      <w:pPr>
        <w:pStyle w:val="ListParagraph"/>
        <w:ind w:left="927"/>
        <w:jc w:val="center"/>
        <w:rPr>
          <w:rFonts w:ascii="Algerian" w:hAnsi="Algerian" w:cs="Times New Roman"/>
          <w:sz w:val="52"/>
          <w:szCs w:val="52"/>
        </w:rPr>
      </w:pPr>
      <w:r w:rsidRPr="00624B5E">
        <w:rPr>
          <w:rFonts w:ascii="Algerian" w:hAnsi="Algerian" w:cs="Times New Roman"/>
          <w:sz w:val="52"/>
          <w:szCs w:val="52"/>
        </w:rPr>
        <w:t>Effects of Noise Pollution</w:t>
      </w:r>
    </w:p>
    <w:p w:rsidR="00102B1F" w:rsidRDefault="00102B1F" w:rsidP="00624B5E">
      <w:pPr>
        <w:pStyle w:val="ListParagraph"/>
        <w:numPr>
          <w:ilvl w:val="0"/>
          <w:numId w:val="2"/>
        </w:numPr>
        <w:rPr>
          <w:rFonts w:ascii="Times New Roman" w:hAnsi="Times New Roman" w:cs="Times New Roman"/>
          <w:sz w:val="32"/>
          <w:szCs w:val="32"/>
        </w:rPr>
      </w:pPr>
      <w:r w:rsidRPr="00102B1F">
        <w:rPr>
          <w:rFonts w:ascii="Times New Roman" w:hAnsi="Times New Roman" w:cs="Times New Roman"/>
          <w:sz w:val="32"/>
          <w:szCs w:val="32"/>
        </w:rPr>
        <w:t xml:space="preserve">Noise pollution has far-reaching consequences on both human health and the environment. Prolonged exposure to high noise levels can lead to hearing loss, cardiovascular problems, and mental health </w:t>
      </w:r>
      <w:proofErr w:type="spellStart"/>
      <w:r w:rsidRPr="00102B1F">
        <w:rPr>
          <w:rFonts w:ascii="Times New Roman" w:hAnsi="Times New Roman" w:cs="Times New Roman"/>
          <w:sz w:val="32"/>
          <w:szCs w:val="32"/>
        </w:rPr>
        <w:t>issues.Additionally</w:t>
      </w:r>
      <w:proofErr w:type="spellEnd"/>
      <w:r w:rsidRPr="00102B1F">
        <w:rPr>
          <w:rFonts w:ascii="Times New Roman" w:hAnsi="Times New Roman" w:cs="Times New Roman"/>
          <w:sz w:val="32"/>
          <w:szCs w:val="32"/>
        </w:rPr>
        <w:t xml:space="preserve">, wildlife and ecosystems can be disrupted, affecting the </w:t>
      </w:r>
      <w:proofErr w:type="spellStart"/>
      <w:r w:rsidRPr="00102B1F">
        <w:rPr>
          <w:rFonts w:ascii="Times New Roman" w:hAnsi="Times New Roman" w:cs="Times New Roman"/>
          <w:sz w:val="32"/>
          <w:szCs w:val="32"/>
        </w:rPr>
        <w:t>behavior</w:t>
      </w:r>
      <w:proofErr w:type="spellEnd"/>
      <w:r w:rsidRPr="00102B1F">
        <w:rPr>
          <w:rFonts w:ascii="Times New Roman" w:hAnsi="Times New Roman" w:cs="Times New Roman"/>
          <w:sz w:val="32"/>
          <w:szCs w:val="32"/>
        </w:rPr>
        <w:t>, communication, and survival of various species</w:t>
      </w:r>
      <w:r>
        <w:rPr>
          <w:rFonts w:ascii="Times New Roman" w:hAnsi="Times New Roman" w:cs="Times New Roman"/>
          <w:sz w:val="32"/>
          <w:szCs w:val="32"/>
        </w:rPr>
        <w:t>.</w:t>
      </w:r>
    </w:p>
    <w:p w:rsidR="00624B5E" w:rsidRDefault="00624B5E" w:rsidP="00624B5E">
      <w:pPr>
        <w:pStyle w:val="ListParagraph"/>
        <w:ind w:left="927"/>
        <w:jc w:val="center"/>
        <w:rPr>
          <w:rFonts w:ascii="Times New Roman" w:hAnsi="Times New Roman" w:cs="Times New Roman"/>
          <w:sz w:val="32"/>
          <w:szCs w:val="32"/>
        </w:rPr>
      </w:pPr>
      <w:r>
        <w:rPr>
          <w:noProof/>
          <w:lang w:val="en-IN" w:eastAsia="en-IN"/>
        </w:rPr>
        <w:lastRenderedPageBreak/>
        <w:drawing>
          <wp:inline distT="0" distB="0" distL="0" distR="0">
            <wp:extent cx="5036071" cy="3562350"/>
            <wp:effectExtent l="0" t="0" r="0" b="0"/>
            <wp:docPr id="4" name="Picture 4" descr="Bibliography on Noise Pollution | Discard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bliography on Noise Pollution | Discard Stud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6734" cy="3591114"/>
                    </a:xfrm>
                    <a:prstGeom prst="rect">
                      <a:avLst/>
                    </a:prstGeom>
                    <a:noFill/>
                    <a:ln>
                      <a:noFill/>
                    </a:ln>
                  </pic:spPr>
                </pic:pic>
              </a:graphicData>
            </a:graphic>
          </wp:inline>
        </w:drawing>
      </w:r>
    </w:p>
    <w:p w:rsidR="00624B5E" w:rsidRPr="00624B5E" w:rsidRDefault="00624B5E" w:rsidP="00624B5E">
      <w:pPr>
        <w:pStyle w:val="ListParagraph"/>
        <w:ind w:left="927"/>
        <w:jc w:val="center"/>
        <w:rPr>
          <w:rFonts w:ascii="Times New Roman" w:hAnsi="Times New Roman" w:cs="Times New Roman"/>
          <w:sz w:val="32"/>
          <w:szCs w:val="32"/>
        </w:rPr>
      </w:pPr>
    </w:p>
    <w:p w:rsidR="00102B1F" w:rsidRPr="00102B1F" w:rsidRDefault="00102B1F" w:rsidP="00102B1F">
      <w:pPr>
        <w:pStyle w:val="ListParagraph"/>
        <w:ind w:left="927"/>
        <w:jc w:val="center"/>
        <w:rPr>
          <w:rFonts w:ascii="Algerian" w:hAnsi="Algerian"/>
          <w:sz w:val="52"/>
          <w:szCs w:val="52"/>
        </w:rPr>
      </w:pPr>
      <w:r w:rsidRPr="00102B1F">
        <w:rPr>
          <w:rFonts w:ascii="Algerian" w:hAnsi="Algerian"/>
          <w:sz w:val="52"/>
          <w:szCs w:val="52"/>
        </w:rPr>
        <w:t>Internet of Things (</w:t>
      </w:r>
      <w:proofErr w:type="spellStart"/>
      <w:r w:rsidRPr="00102B1F">
        <w:rPr>
          <w:rFonts w:ascii="Algerian" w:hAnsi="Algerian"/>
          <w:sz w:val="52"/>
          <w:szCs w:val="52"/>
        </w:rPr>
        <w:t>IoT</w:t>
      </w:r>
      <w:proofErr w:type="spellEnd"/>
      <w:r w:rsidRPr="00102B1F">
        <w:rPr>
          <w:rFonts w:ascii="Algerian" w:hAnsi="Algerian"/>
          <w:sz w:val="52"/>
          <w:szCs w:val="52"/>
        </w:rPr>
        <w:t>) and its Potential for Noise Pollution Monitoring</w:t>
      </w:r>
    </w:p>
    <w:p w:rsidR="00624B5E" w:rsidRDefault="00624B5E" w:rsidP="00624B5E">
      <w:pPr>
        <w:pStyle w:val="ListParagraph"/>
        <w:ind w:left="927"/>
        <w:rPr>
          <w:rFonts w:ascii="Times New Roman" w:hAnsi="Times New Roman" w:cs="Times New Roman"/>
          <w:sz w:val="32"/>
          <w:szCs w:val="32"/>
        </w:rPr>
      </w:pPr>
    </w:p>
    <w:p w:rsidR="00102B1F" w:rsidRDefault="00102B1F" w:rsidP="00102B1F">
      <w:pPr>
        <w:pStyle w:val="ListParagraph"/>
        <w:numPr>
          <w:ilvl w:val="0"/>
          <w:numId w:val="2"/>
        </w:numPr>
        <w:rPr>
          <w:rFonts w:ascii="Times New Roman" w:hAnsi="Times New Roman" w:cs="Times New Roman"/>
          <w:sz w:val="32"/>
          <w:szCs w:val="32"/>
        </w:rPr>
      </w:pPr>
      <w:proofErr w:type="spellStart"/>
      <w:r w:rsidRPr="00102B1F">
        <w:rPr>
          <w:rFonts w:ascii="Times New Roman" w:hAnsi="Times New Roman" w:cs="Times New Roman"/>
          <w:sz w:val="32"/>
          <w:szCs w:val="32"/>
        </w:rPr>
        <w:t>IoT</w:t>
      </w:r>
      <w:proofErr w:type="spellEnd"/>
      <w:r w:rsidRPr="00102B1F">
        <w:rPr>
          <w:rFonts w:ascii="Times New Roman" w:hAnsi="Times New Roman" w:cs="Times New Roman"/>
          <w:sz w:val="32"/>
          <w:szCs w:val="32"/>
        </w:rPr>
        <w:t xml:space="preserve"> technology enables the connection and communication of various devices, sensors, and systems through the internet. Leveraging this connectivity, we can develop smart solutions for noise pollution monitoring and control.</w:t>
      </w:r>
    </w:p>
    <w:p w:rsidR="00624B5E" w:rsidRDefault="00624B5E" w:rsidP="00624B5E">
      <w:pPr>
        <w:pStyle w:val="ListParagraph"/>
        <w:ind w:left="927"/>
        <w:rPr>
          <w:rFonts w:ascii="Times New Roman" w:hAnsi="Times New Roman" w:cs="Times New Roman"/>
          <w:sz w:val="32"/>
          <w:szCs w:val="32"/>
        </w:rPr>
      </w:pPr>
    </w:p>
    <w:p w:rsidR="00102B1F" w:rsidRDefault="00102B1F" w:rsidP="00102B1F">
      <w:pPr>
        <w:pStyle w:val="ListParagraph"/>
        <w:numPr>
          <w:ilvl w:val="0"/>
          <w:numId w:val="2"/>
        </w:numPr>
        <w:rPr>
          <w:rFonts w:ascii="Times New Roman" w:hAnsi="Times New Roman" w:cs="Times New Roman"/>
          <w:sz w:val="32"/>
          <w:szCs w:val="32"/>
        </w:rPr>
      </w:pPr>
      <w:r w:rsidRPr="00102B1F">
        <w:rPr>
          <w:rFonts w:ascii="Times New Roman" w:hAnsi="Times New Roman" w:cs="Times New Roman"/>
          <w:sz w:val="32"/>
          <w:szCs w:val="32"/>
        </w:rPr>
        <w:t xml:space="preserve">By deploying </w:t>
      </w:r>
      <w:proofErr w:type="spellStart"/>
      <w:r w:rsidRPr="00102B1F">
        <w:rPr>
          <w:rFonts w:ascii="Times New Roman" w:hAnsi="Times New Roman" w:cs="Times New Roman"/>
          <w:sz w:val="32"/>
          <w:szCs w:val="32"/>
        </w:rPr>
        <w:t>IoT</w:t>
      </w:r>
      <w:proofErr w:type="spellEnd"/>
      <w:r w:rsidRPr="00102B1F">
        <w:rPr>
          <w:rFonts w:ascii="Times New Roman" w:hAnsi="Times New Roman" w:cs="Times New Roman"/>
          <w:sz w:val="32"/>
          <w:szCs w:val="32"/>
        </w:rPr>
        <w:t xml:space="preserve"> devices with built-in noise sensors, we can collect real-time data on noise levels and patterns across different </w:t>
      </w:r>
      <w:proofErr w:type="spellStart"/>
      <w:r w:rsidRPr="00102B1F">
        <w:rPr>
          <w:rFonts w:ascii="Times New Roman" w:hAnsi="Times New Roman" w:cs="Times New Roman"/>
          <w:sz w:val="32"/>
          <w:szCs w:val="32"/>
        </w:rPr>
        <w:t>locations.This</w:t>
      </w:r>
      <w:proofErr w:type="spellEnd"/>
      <w:r w:rsidRPr="00102B1F">
        <w:rPr>
          <w:rFonts w:ascii="Times New Roman" w:hAnsi="Times New Roman" w:cs="Times New Roman"/>
          <w:sz w:val="32"/>
          <w:szCs w:val="32"/>
        </w:rPr>
        <w:t xml:space="preserve"> data can be </w:t>
      </w:r>
      <w:proofErr w:type="spellStart"/>
      <w:r w:rsidRPr="00102B1F">
        <w:rPr>
          <w:rFonts w:ascii="Times New Roman" w:hAnsi="Times New Roman" w:cs="Times New Roman"/>
          <w:sz w:val="32"/>
          <w:szCs w:val="32"/>
        </w:rPr>
        <w:t>analyzed</w:t>
      </w:r>
      <w:proofErr w:type="spellEnd"/>
      <w:r w:rsidRPr="00102B1F">
        <w:rPr>
          <w:rFonts w:ascii="Times New Roman" w:hAnsi="Times New Roman" w:cs="Times New Roman"/>
          <w:sz w:val="32"/>
          <w:szCs w:val="32"/>
        </w:rPr>
        <w:t xml:space="preserve"> and visualized to gain insights, identify noise hotspots, and inform effective mitigation strategies</w:t>
      </w:r>
    </w:p>
    <w:p w:rsidR="00102B1F" w:rsidRDefault="00687C5C" w:rsidP="00687C5C">
      <w:pPr>
        <w:pStyle w:val="ListParagraph"/>
        <w:ind w:left="927"/>
        <w:jc w:val="center"/>
        <w:rPr>
          <w:rFonts w:ascii="Times New Roman" w:hAnsi="Times New Roman" w:cs="Times New Roman"/>
          <w:sz w:val="32"/>
          <w:szCs w:val="32"/>
        </w:rPr>
      </w:pPr>
      <w:r>
        <w:rPr>
          <w:noProof/>
          <w:lang w:val="en-IN" w:eastAsia="en-IN"/>
        </w:rPr>
        <w:lastRenderedPageBreak/>
        <w:drawing>
          <wp:inline distT="0" distB="0" distL="0" distR="0" wp14:anchorId="2B501FE9" wp14:editId="3BE50AA2">
            <wp:extent cx="3462615" cy="2771775"/>
            <wp:effectExtent l="0" t="0" r="5080" b="0"/>
            <wp:docPr id="1" name="Picture 1" descr="Implementation of an Efficient Noise and Air Pollution Monito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an Efficient Noise and Air Pollution Monitoring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1093" cy="2778562"/>
                    </a:xfrm>
                    <a:prstGeom prst="rect">
                      <a:avLst/>
                    </a:prstGeom>
                    <a:noFill/>
                    <a:ln>
                      <a:noFill/>
                    </a:ln>
                  </pic:spPr>
                </pic:pic>
              </a:graphicData>
            </a:graphic>
          </wp:inline>
        </w:drawing>
      </w:r>
    </w:p>
    <w:p w:rsidR="00102B1F" w:rsidRDefault="00102B1F" w:rsidP="00102B1F">
      <w:pPr>
        <w:pStyle w:val="ListParagraph"/>
        <w:ind w:left="927"/>
        <w:rPr>
          <w:rFonts w:ascii="Times New Roman" w:hAnsi="Times New Roman" w:cs="Times New Roman"/>
          <w:sz w:val="32"/>
          <w:szCs w:val="32"/>
        </w:rPr>
      </w:pPr>
    </w:p>
    <w:p w:rsidR="00426F2D" w:rsidRDefault="00426F2D" w:rsidP="00426F2D">
      <w:pPr>
        <w:pStyle w:val="ListParagraph"/>
        <w:ind w:left="927"/>
        <w:jc w:val="center"/>
        <w:rPr>
          <w:rFonts w:ascii="Algerian" w:hAnsi="Algerian"/>
          <w:sz w:val="52"/>
          <w:szCs w:val="52"/>
        </w:rPr>
      </w:pPr>
      <w:r w:rsidRPr="00426F2D">
        <w:rPr>
          <w:rFonts w:ascii="Algerian" w:hAnsi="Algerian"/>
          <w:sz w:val="52"/>
          <w:szCs w:val="52"/>
        </w:rPr>
        <w:t>Objectives of the Program</w:t>
      </w:r>
    </w:p>
    <w:p w:rsidR="002A450E" w:rsidRDefault="002A450E" w:rsidP="002A450E">
      <w:pPr>
        <w:pStyle w:val="ListParagraph"/>
        <w:rPr>
          <w:rFonts w:ascii="Cooper Black" w:hAnsi="Cooper Black"/>
          <w:sz w:val="40"/>
          <w:szCs w:val="40"/>
        </w:rPr>
      </w:pPr>
    </w:p>
    <w:p w:rsidR="00426F2D" w:rsidRPr="00426F2D" w:rsidRDefault="00426F2D" w:rsidP="00426F2D">
      <w:pPr>
        <w:pStyle w:val="ListParagraph"/>
        <w:numPr>
          <w:ilvl w:val="0"/>
          <w:numId w:val="5"/>
        </w:numPr>
        <w:rPr>
          <w:rFonts w:ascii="Cooper Black" w:hAnsi="Cooper Black"/>
          <w:sz w:val="40"/>
          <w:szCs w:val="40"/>
        </w:rPr>
      </w:pPr>
      <w:r w:rsidRPr="00426F2D">
        <w:rPr>
          <w:rFonts w:ascii="Cooper Black" w:hAnsi="Cooper Black"/>
          <w:sz w:val="40"/>
          <w:szCs w:val="40"/>
        </w:rPr>
        <w:t>Reducing Noise Pollution</w:t>
      </w:r>
    </w:p>
    <w:p w:rsidR="00426F2D" w:rsidRDefault="00426F2D" w:rsidP="00426F2D">
      <w:pPr>
        <w:pStyle w:val="ListParagraph"/>
        <w:ind w:left="927"/>
        <w:rPr>
          <w:rFonts w:ascii="Times New Roman" w:hAnsi="Times New Roman" w:cs="Times New Roman"/>
          <w:sz w:val="32"/>
          <w:szCs w:val="32"/>
        </w:rPr>
      </w:pPr>
      <w:r w:rsidRPr="00426F2D">
        <w:rPr>
          <w:rFonts w:ascii="Times New Roman" w:hAnsi="Times New Roman" w:cs="Times New Roman"/>
          <w:sz w:val="32"/>
          <w:szCs w:val="32"/>
        </w:rPr>
        <w:t xml:space="preserve">We aim to reduce noise pollution levels by collecting and </w:t>
      </w:r>
      <w:proofErr w:type="spellStart"/>
      <w:r w:rsidRPr="00426F2D">
        <w:rPr>
          <w:rFonts w:ascii="Times New Roman" w:hAnsi="Times New Roman" w:cs="Times New Roman"/>
          <w:sz w:val="32"/>
          <w:szCs w:val="32"/>
        </w:rPr>
        <w:t>analyzing</w:t>
      </w:r>
      <w:proofErr w:type="spellEnd"/>
      <w:r w:rsidRPr="00426F2D">
        <w:rPr>
          <w:rFonts w:ascii="Times New Roman" w:hAnsi="Times New Roman" w:cs="Times New Roman"/>
          <w:sz w:val="32"/>
          <w:szCs w:val="32"/>
        </w:rPr>
        <w:t xml:space="preserve"> data on ambient noise levels and identifying areas where noise levels exceed the recommended limits.</w:t>
      </w:r>
    </w:p>
    <w:p w:rsidR="002A450E" w:rsidRDefault="002A450E" w:rsidP="00426F2D">
      <w:pPr>
        <w:pStyle w:val="ListParagraph"/>
        <w:ind w:left="927"/>
        <w:rPr>
          <w:rFonts w:ascii="Times New Roman" w:hAnsi="Times New Roman" w:cs="Times New Roman"/>
          <w:sz w:val="32"/>
          <w:szCs w:val="32"/>
        </w:rPr>
      </w:pPr>
    </w:p>
    <w:p w:rsidR="00426F2D" w:rsidRDefault="00426F2D" w:rsidP="00426F2D">
      <w:pPr>
        <w:pStyle w:val="ListParagraph"/>
        <w:numPr>
          <w:ilvl w:val="0"/>
          <w:numId w:val="5"/>
        </w:numPr>
        <w:rPr>
          <w:rFonts w:ascii="Cooper Black" w:hAnsi="Cooper Black"/>
          <w:sz w:val="40"/>
          <w:szCs w:val="40"/>
        </w:rPr>
      </w:pPr>
      <w:r w:rsidRPr="00426F2D">
        <w:rPr>
          <w:rFonts w:ascii="Cooper Black" w:hAnsi="Cooper Black"/>
          <w:sz w:val="40"/>
          <w:szCs w:val="40"/>
        </w:rPr>
        <w:t>Protecting Public Health</w:t>
      </w:r>
    </w:p>
    <w:p w:rsidR="00426F2D" w:rsidRDefault="00426F2D" w:rsidP="00426F2D">
      <w:pPr>
        <w:pStyle w:val="ListParagraph"/>
        <w:ind w:left="1003"/>
        <w:rPr>
          <w:rFonts w:ascii="Times New Roman" w:hAnsi="Times New Roman" w:cs="Times New Roman"/>
          <w:sz w:val="32"/>
          <w:szCs w:val="32"/>
        </w:rPr>
      </w:pPr>
      <w:r w:rsidRPr="00426F2D">
        <w:rPr>
          <w:rFonts w:ascii="Times New Roman" w:hAnsi="Times New Roman" w:cs="Times New Roman"/>
          <w:sz w:val="32"/>
          <w:szCs w:val="32"/>
        </w:rPr>
        <w:t>Our program aims to protect public health by reducing the impact of noise pollution on the human body. We hope to create a healthier and more productive environment.</w:t>
      </w:r>
    </w:p>
    <w:p w:rsidR="002A450E" w:rsidRDefault="002A450E" w:rsidP="00426F2D">
      <w:pPr>
        <w:pStyle w:val="ListParagraph"/>
        <w:ind w:left="1003"/>
        <w:rPr>
          <w:rFonts w:ascii="Times New Roman" w:hAnsi="Times New Roman" w:cs="Times New Roman"/>
          <w:sz w:val="32"/>
          <w:szCs w:val="32"/>
        </w:rPr>
      </w:pPr>
    </w:p>
    <w:p w:rsidR="00426F2D" w:rsidRPr="00426F2D" w:rsidRDefault="00426F2D" w:rsidP="00426F2D">
      <w:pPr>
        <w:pStyle w:val="ListParagraph"/>
        <w:numPr>
          <w:ilvl w:val="0"/>
          <w:numId w:val="5"/>
        </w:numPr>
        <w:rPr>
          <w:rFonts w:ascii="Cooper Black" w:hAnsi="Cooper Black"/>
          <w:sz w:val="40"/>
          <w:szCs w:val="40"/>
        </w:rPr>
      </w:pPr>
      <w:r w:rsidRPr="00426F2D">
        <w:rPr>
          <w:rFonts w:ascii="Cooper Black" w:hAnsi="Cooper Black"/>
          <w:sz w:val="40"/>
          <w:szCs w:val="40"/>
        </w:rPr>
        <w:t xml:space="preserve">Promoting Awareness and Education </w:t>
      </w:r>
    </w:p>
    <w:p w:rsidR="00426F2D" w:rsidRDefault="00426F2D" w:rsidP="00426F2D">
      <w:pPr>
        <w:pStyle w:val="ListParagraph"/>
        <w:ind w:left="1003"/>
        <w:rPr>
          <w:rFonts w:ascii="Times New Roman" w:hAnsi="Times New Roman" w:cs="Times New Roman"/>
          <w:sz w:val="32"/>
          <w:szCs w:val="32"/>
        </w:rPr>
      </w:pPr>
      <w:r w:rsidRPr="00426F2D">
        <w:rPr>
          <w:rFonts w:ascii="Times New Roman" w:hAnsi="Times New Roman" w:cs="Times New Roman"/>
          <w:sz w:val="32"/>
          <w:szCs w:val="32"/>
        </w:rPr>
        <w:t>Our program aims to promote awareness and education on noise pollution, its causes, and its consequences. We hope to educate people on the dangers of noise pollution and ways to reduce it</w:t>
      </w:r>
      <w:r>
        <w:rPr>
          <w:rFonts w:ascii="Times New Roman" w:hAnsi="Times New Roman" w:cs="Times New Roman"/>
          <w:sz w:val="32"/>
          <w:szCs w:val="32"/>
        </w:rPr>
        <w:t>.</w:t>
      </w:r>
    </w:p>
    <w:p w:rsidR="00136BC2" w:rsidRDefault="00136BC2" w:rsidP="00426F2D">
      <w:pPr>
        <w:pStyle w:val="ListParagraph"/>
        <w:ind w:left="1003"/>
        <w:rPr>
          <w:rFonts w:ascii="Times New Roman" w:hAnsi="Times New Roman" w:cs="Times New Roman"/>
          <w:sz w:val="32"/>
          <w:szCs w:val="32"/>
        </w:rPr>
      </w:pPr>
    </w:p>
    <w:p w:rsidR="002A450E" w:rsidRDefault="002A450E" w:rsidP="002A450E">
      <w:pPr>
        <w:shd w:val="clear" w:color="auto" w:fill="FFFFFF"/>
        <w:spacing w:after="0" w:line="240" w:lineRule="auto"/>
        <w:jc w:val="center"/>
        <w:textAlignment w:val="baseline"/>
        <w:outlineLvl w:val="1"/>
        <w:rPr>
          <w:rFonts w:ascii="Algerian" w:eastAsia="Times New Roman" w:hAnsi="Algerian" w:cs="Times New Roman"/>
          <w:bCs/>
          <w:color w:val="3D3D3D"/>
          <w:sz w:val="52"/>
          <w:szCs w:val="52"/>
          <w:bdr w:val="none" w:sz="0" w:space="0" w:color="auto" w:frame="1"/>
          <w:lang w:val="en-IN" w:eastAsia="en-IN"/>
        </w:rPr>
      </w:pPr>
    </w:p>
    <w:p w:rsidR="002A450E" w:rsidRPr="002A450E" w:rsidRDefault="002A450E" w:rsidP="002A450E">
      <w:pPr>
        <w:shd w:val="clear" w:color="auto" w:fill="FFFFFF"/>
        <w:spacing w:after="0" w:line="240" w:lineRule="auto"/>
        <w:jc w:val="center"/>
        <w:textAlignment w:val="baseline"/>
        <w:outlineLvl w:val="1"/>
        <w:rPr>
          <w:rFonts w:ascii="Algerian" w:eastAsia="Times New Roman" w:hAnsi="Algerian" w:cs="Times New Roman"/>
          <w:bCs/>
          <w:color w:val="3D3D3D"/>
          <w:sz w:val="52"/>
          <w:szCs w:val="52"/>
          <w:lang w:val="en-IN" w:eastAsia="en-IN"/>
        </w:rPr>
      </w:pPr>
      <w:r w:rsidRPr="002A450E">
        <w:rPr>
          <w:rFonts w:ascii="Algerian" w:eastAsia="Times New Roman" w:hAnsi="Algerian" w:cs="Times New Roman"/>
          <w:bCs/>
          <w:color w:val="3D3D3D"/>
          <w:sz w:val="52"/>
          <w:szCs w:val="52"/>
          <w:bdr w:val="none" w:sz="0" w:space="0" w:color="auto" w:frame="1"/>
          <w:lang w:val="en-IN" w:eastAsia="en-IN"/>
        </w:rPr>
        <w:lastRenderedPageBreak/>
        <w:t xml:space="preserve">How </w:t>
      </w:r>
      <w:proofErr w:type="spellStart"/>
      <w:r w:rsidRPr="002A450E">
        <w:rPr>
          <w:rFonts w:ascii="Algerian" w:eastAsia="Times New Roman" w:hAnsi="Algerian" w:cs="Times New Roman"/>
          <w:bCs/>
          <w:color w:val="3D3D3D"/>
          <w:sz w:val="52"/>
          <w:szCs w:val="52"/>
          <w:bdr w:val="none" w:sz="0" w:space="0" w:color="auto" w:frame="1"/>
          <w:lang w:val="en-IN" w:eastAsia="en-IN"/>
        </w:rPr>
        <w:t>IoT</w:t>
      </w:r>
      <w:proofErr w:type="spellEnd"/>
      <w:r w:rsidRPr="002A450E">
        <w:rPr>
          <w:rFonts w:ascii="Algerian" w:eastAsia="Times New Roman" w:hAnsi="Algerian" w:cs="Times New Roman"/>
          <w:bCs/>
          <w:color w:val="3D3D3D"/>
          <w:sz w:val="52"/>
          <w:szCs w:val="52"/>
          <w:bdr w:val="none" w:sz="0" w:space="0" w:color="auto" w:frame="1"/>
          <w:lang w:val="en-IN" w:eastAsia="en-IN"/>
        </w:rPr>
        <w:t xml:space="preserve"> Devices Enable Real-Time Noise Monitoring</w:t>
      </w:r>
    </w:p>
    <w:p w:rsidR="002A450E" w:rsidRDefault="002A450E" w:rsidP="00426F2D">
      <w:pPr>
        <w:pStyle w:val="ListParagraph"/>
        <w:ind w:left="1003"/>
        <w:rPr>
          <w:rFonts w:ascii="Times New Roman" w:hAnsi="Times New Roman" w:cs="Times New Roman"/>
          <w:sz w:val="32"/>
          <w:szCs w:val="32"/>
        </w:rPr>
      </w:pPr>
    </w:p>
    <w:p w:rsidR="002A450E" w:rsidRPr="002A450E" w:rsidRDefault="002A450E" w:rsidP="002A450E">
      <w:pPr>
        <w:pStyle w:val="NormalWeb"/>
        <w:numPr>
          <w:ilvl w:val="0"/>
          <w:numId w:val="12"/>
        </w:numPr>
        <w:shd w:val="clear" w:color="auto" w:fill="FFFFFF"/>
        <w:spacing w:before="0" w:beforeAutospacing="0" w:after="300" w:afterAutospacing="0"/>
        <w:textAlignment w:val="baseline"/>
        <w:rPr>
          <w:color w:val="3D3D3D"/>
          <w:sz w:val="32"/>
          <w:szCs w:val="32"/>
        </w:rPr>
      </w:pPr>
      <w:proofErr w:type="spellStart"/>
      <w:r w:rsidRPr="002A450E">
        <w:rPr>
          <w:color w:val="3D3D3D"/>
          <w:sz w:val="32"/>
          <w:szCs w:val="32"/>
        </w:rPr>
        <w:t>IoT</w:t>
      </w:r>
      <w:proofErr w:type="spellEnd"/>
      <w:r w:rsidRPr="002A450E">
        <w:rPr>
          <w:color w:val="3D3D3D"/>
          <w:sz w:val="32"/>
          <w:szCs w:val="32"/>
        </w:rPr>
        <w:t xml:space="preserve"> devices, equipped with sound sensors and connectivity features, can be strategically deployed throughout urban areas to monitor noise levels continuously. These devices capture audio data and transmit it to a central system for analysis.</w:t>
      </w:r>
    </w:p>
    <w:p w:rsidR="002A450E" w:rsidRPr="002A450E" w:rsidRDefault="002A450E" w:rsidP="002A450E">
      <w:pPr>
        <w:pStyle w:val="NormalWeb"/>
        <w:numPr>
          <w:ilvl w:val="0"/>
          <w:numId w:val="12"/>
        </w:numPr>
        <w:shd w:val="clear" w:color="auto" w:fill="FFFFFF"/>
        <w:spacing w:before="0" w:beforeAutospacing="0" w:after="300" w:afterAutospacing="0"/>
        <w:textAlignment w:val="baseline"/>
        <w:rPr>
          <w:color w:val="3D3D3D"/>
          <w:sz w:val="32"/>
          <w:szCs w:val="32"/>
        </w:rPr>
      </w:pPr>
      <w:r w:rsidRPr="002A450E">
        <w:rPr>
          <w:color w:val="3D3D3D"/>
          <w:sz w:val="32"/>
          <w:szCs w:val="32"/>
        </w:rPr>
        <w:t xml:space="preserve">The data can then be processed in real-time to assess noise patterns, identify hotspots, and trigger alerts or notifications when noise levels exceed predefined thresholds. This enables authorities to respond promptly, implement noise reduction </w:t>
      </w:r>
      <w:proofErr w:type="gramStart"/>
      <w:r w:rsidRPr="002A450E">
        <w:rPr>
          <w:color w:val="3D3D3D"/>
          <w:sz w:val="32"/>
          <w:szCs w:val="32"/>
        </w:rPr>
        <w:t>measures</w:t>
      </w:r>
      <w:proofErr w:type="gramEnd"/>
      <w:r w:rsidRPr="002A450E">
        <w:rPr>
          <w:color w:val="3D3D3D"/>
          <w:sz w:val="32"/>
          <w:szCs w:val="32"/>
        </w:rPr>
        <w:t xml:space="preserve">, and create quieter and more </w:t>
      </w:r>
      <w:proofErr w:type="spellStart"/>
      <w:r w:rsidRPr="002A450E">
        <w:rPr>
          <w:color w:val="3D3D3D"/>
          <w:sz w:val="32"/>
          <w:szCs w:val="32"/>
        </w:rPr>
        <w:t>livable</w:t>
      </w:r>
      <w:proofErr w:type="spellEnd"/>
      <w:r w:rsidRPr="002A450E">
        <w:rPr>
          <w:color w:val="3D3D3D"/>
          <w:sz w:val="32"/>
          <w:szCs w:val="32"/>
        </w:rPr>
        <w:t xml:space="preserve"> urban environments.</w:t>
      </w:r>
    </w:p>
    <w:tbl>
      <w:tblPr>
        <w:tblpPr w:leftFromText="180" w:rightFromText="180" w:vertAnchor="text" w:horzAnchor="margin" w:tblpXSpec="center" w:tblpY="2521"/>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7214"/>
      </w:tblGrid>
      <w:tr w:rsidR="002A450E" w:rsidTr="002A450E">
        <w:tblPrEx>
          <w:tblCellMar>
            <w:top w:w="0" w:type="dxa"/>
            <w:bottom w:w="0" w:type="dxa"/>
          </w:tblCellMar>
        </w:tblPrEx>
        <w:trPr>
          <w:trHeight w:val="3317"/>
        </w:trPr>
        <w:tc>
          <w:tcPr>
            <w:tcW w:w="7214" w:type="dxa"/>
          </w:tcPr>
          <w:p w:rsidR="002A450E" w:rsidRDefault="002A450E" w:rsidP="002A450E">
            <w:pPr>
              <w:pStyle w:val="ListParagraph"/>
              <w:ind w:left="0"/>
              <w:jc w:val="center"/>
              <w:rPr>
                <w:rFonts w:ascii="Elephant" w:hAnsi="Elephant" w:cs="Times New Roman"/>
                <w:sz w:val="96"/>
                <w:szCs w:val="96"/>
              </w:rPr>
            </w:pPr>
          </w:p>
          <w:p w:rsidR="002A450E" w:rsidRDefault="002A450E" w:rsidP="002A450E">
            <w:pPr>
              <w:pStyle w:val="ListParagraph"/>
              <w:ind w:left="0"/>
              <w:rPr>
                <w:rFonts w:ascii="Elephant" w:hAnsi="Elephant" w:cs="Times New Roman"/>
                <w:sz w:val="96"/>
                <w:szCs w:val="96"/>
              </w:rPr>
            </w:pPr>
            <w:r w:rsidRPr="002A450E">
              <w:rPr>
                <w:rFonts w:ascii="Elephant" w:hAnsi="Elephant" w:cs="Times New Roman"/>
                <w:sz w:val="96"/>
                <w:szCs w:val="96"/>
              </w:rPr>
              <w:t>THANK YOU</w:t>
            </w:r>
          </w:p>
          <w:p w:rsidR="002A450E" w:rsidRPr="002A450E" w:rsidRDefault="002A450E" w:rsidP="002A450E">
            <w:pPr>
              <w:pStyle w:val="ListParagraph"/>
              <w:ind w:left="0"/>
              <w:rPr>
                <w:rFonts w:ascii="Elephant" w:hAnsi="Elephant" w:cs="Times New Roman"/>
                <w:sz w:val="96"/>
                <w:szCs w:val="96"/>
              </w:rPr>
            </w:pPr>
          </w:p>
        </w:tc>
      </w:tr>
    </w:tbl>
    <w:p w:rsidR="00426F2D" w:rsidRPr="00426F2D" w:rsidRDefault="00426F2D" w:rsidP="00426F2D">
      <w:pPr>
        <w:pStyle w:val="ListParagraph"/>
        <w:ind w:left="1003"/>
        <w:rPr>
          <w:rFonts w:ascii="Times New Roman" w:hAnsi="Times New Roman" w:cs="Times New Roman"/>
          <w:sz w:val="32"/>
          <w:szCs w:val="32"/>
        </w:rPr>
      </w:pPr>
      <w:bookmarkStart w:id="0" w:name="_GoBack"/>
      <w:bookmarkEnd w:id="0"/>
    </w:p>
    <w:sectPr w:rsidR="00426F2D" w:rsidRPr="00426F2D" w:rsidSect="0030524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E6C"/>
    <w:multiLevelType w:val="hybridMultilevel"/>
    <w:tmpl w:val="A750151C"/>
    <w:lvl w:ilvl="0" w:tplc="16201E5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8B45FB"/>
    <w:multiLevelType w:val="hybridMultilevel"/>
    <w:tmpl w:val="C4B85B82"/>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nsid w:val="109839FB"/>
    <w:multiLevelType w:val="hybridMultilevel"/>
    <w:tmpl w:val="232E25AE"/>
    <w:lvl w:ilvl="0" w:tplc="4009001B">
      <w:start w:val="1"/>
      <w:numFmt w:val="lowerRoman"/>
      <w:lvlText w:val="%1."/>
      <w:lvlJc w:val="righ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
    <w:nsid w:val="13666A4A"/>
    <w:multiLevelType w:val="hybridMultilevel"/>
    <w:tmpl w:val="FC18B1C2"/>
    <w:lvl w:ilvl="0" w:tplc="AC1C3D58">
      <w:start w:val="1"/>
      <w:numFmt w:val="bullet"/>
      <w:lvlText w:val=""/>
      <w:lvlJc w:val="left"/>
      <w:pPr>
        <w:ind w:left="92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1B0CC1"/>
    <w:multiLevelType w:val="hybridMultilevel"/>
    <w:tmpl w:val="25E65E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FF5F52"/>
    <w:multiLevelType w:val="hybridMultilevel"/>
    <w:tmpl w:val="2730A7C2"/>
    <w:lvl w:ilvl="0" w:tplc="42AE93E4">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2664E5C"/>
    <w:multiLevelType w:val="hybridMultilevel"/>
    <w:tmpl w:val="363872A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nsid w:val="5C393089"/>
    <w:multiLevelType w:val="hybridMultilevel"/>
    <w:tmpl w:val="8AE849DA"/>
    <w:lvl w:ilvl="0" w:tplc="839C73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D94AF1"/>
    <w:multiLevelType w:val="hybridMultilevel"/>
    <w:tmpl w:val="7CE4BBCA"/>
    <w:lvl w:ilvl="0" w:tplc="42AE93E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ED728A"/>
    <w:multiLevelType w:val="hybridMultilevel"/>
    <w:tmpl w:val="59988F7E"/>
    <w:lvl w:ilvl="0" w:tplc="42AE93E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CE0397"/>
    <w:multiLevelType w:val="hybridMultilevel"/>
    <w:tmpl w:val="E5129482"/>
    <w:lvl w:ilvl="0" w:tplc="42AE93E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BC614B"/>
    <w:multiLevelType w:val="hybridMultilevel"/>
    <w:tmpl w:val="9D903F9A"/>
    <w:lvl w:ilvl="0" w:tplc="42AE93E4">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10"/>
  </w:num>
  <w:num w:numId="8">
    <w:abstractNumId w:val="5"/>
  </w:num>
  <w:num w:numId="9">
    <w:abstractNumId w:val="8"/>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49"/>
    <w:rsid w:val="00102B1F"/>
    <w:rsid w:val="00136BC2"/>
    <w:rsid w:val="0018076E"/>
    <w:rsid w:val="002A450E"/>
    <w:rsid w:val="00305249"/>
    <w:rsid w:val="00426F2D"/>
    <w:rsid w:val="00527216"/>
    <w:rsid w:val="00624B5E"/>
    <w:rsid w:val="00687C5C"/>
    <w:rsid w:val="0099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AC8B6-8258-410E-82D1-228FEE58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249"/>
    <w:pPr>
      <w:spacing w:line="256" w:lineRule="auto"/>
    </w:pPr>
    <w:rPr>
      <w:lang w:val="en-GB"/>
    </w:rPr>
  </w:style>
  <w:style w:type="paragraph" w:styleId="Heading2">
    <w:name w:val="heading 2"/>
    <w:basedOn w:val="Normal"/>
    <w:link w:val="Heading2Char"/>
    <w:uiPriority w:val="9"/>
    <w:qFormat/>
    <w:rsid w:val="002A45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16"/>
    <w:pPr>
      <w:ind w:left="720"/>
      <w:contextualSpacing/>
    </w:pPr>
  </w:style>
  <w:style w:type="character" w:customStyle="1" w:styleId="Heading2Char">
    <w:name w:val="Heading 2 Char"/>
    <w:basedOn w:val="DefaultParagraphFont"/>
    <w:link w:val="Heading2"/>
    <w:uiPriority w:val="9"/>
    <w:rsid w:val="002A45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450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0425">
      <w:bodyDiv w:val="1"/>
      <w:marLeft w:val="0"/>
      <w:marRight w:val="0"/>
      <w:marTop w:val="0"/>
      <w:marBottom w:val="0"/>
      <w:divBdr>
        <w:top w:val="none" w:sz="0" w:space="0" w:color="auto"/>
        <w:left w:val="none" w:sz="0" w:space="0" w:color="auto"/>
        <w:bottom w:val="none" w:sz="0" w:space="0" w:color="auto"/>
        <w:right w:val="none" w:sz="0" w:space="0" w:color="auto"/>
      </w:divBdr>
    </w:div>
    <w:div w:id="461190618">
      <w:bodyDiv w:val="1"/>
      <w:marLeft w:val="0"/>
      <w:marRight w:val="0"/>
      <w:marTop w:val="0"/>
      <w:marBottom w:val="0"/>
      <w:divBdr>
        <w:top w:val="none" w:sz="0" w:space="0" w:color="auto"/>
        <w:left w:val="none" w:sz="0" w:space="0" w:color="auto"/>
        <w:bottom w:val="none" w:sz="0" w:space="0" w:color="auto"/>
        <w:right w:val="none" w:sz="0" w:space="0" w:color="auto"/>
      </w:divBdr>
    </w:div>
    <w:div w:id="1434784095">
      <w:bodyDiv w:val="1"/>
      <w:marLeft w:val="0"/>
      <w:marRight w:val="0"/>
      <w:marTop w:val="0"/>
      <w:marBottom w:val="0"/>
      <w:divBdr>
        <w:top w:val="none" w:sz="0" w:space="0" w:color="auto"/>
        <w:left w:val="none" w:sz="0" w:space="0" w:color="auto"/>
        <w:bottom w:val="none" w:sz="0" w:space="0" w:color="auto"/>
        <w:right w:val="none" w:sz="0" w:space="0" w:color="auto"/>
      </w:divBdr>
    </w:div>
    <w:div w:id="18581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3</cp:revision>
  <dcterms:created xsi:type="dcterms:W3CDTF">2023-10-02T01:48:00Z</dcterms:created>
  <dcterms:modified xsi:type="dcterms:W3CDTF">2023-10-08T06:23:00Z</dcterms:modified>
</cp:coreProperties>
</file>