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61" w:after="0" w:line="240"/>
        <w:ind w:right="0" w:left="238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Development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Phase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9"/>
          <w:shd w:fill="auto" w:val="clear"/>
        </w:rPr>
      </w:pPr>
    </w:p>
    <w:tbl>
      <w:tblPr>
        <w:tblInd w:w="130" w:type="dxa"/>
      </w:tblPr>
      <w:tblGrid>
        <w:gridCol w:w="4519"/>
        <w:gridCol w:w="4841"/>
      </w:tblGrid>
      <w:tr>
        <w:trPr>
          <w:trHeight w:val="720" w:hRule="auto"/>
          <w:jc w:val="left"/>
        </w:trPr>
        <w:tc>
          <w:tcPr>
            <w:tcW w:w="451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301"/>
              <w:ind w:right="0" w:left="23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Date</w:t>
            </w:r>
          </w:p>
        </w:tc>
        <w:tc>
          <w:tcPr>
            <w:tcW w:w="48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301"/>
              <w:ind w:right="0" w:left="24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19/October/2023</w:t>
            </w:r>
          </w:p>
        </w:tc>
      </w:tr>
      <w:tr>
        <w:trPr>
          <w:trHeight w:val="649" w:hRule="auto"/>
          <w:jc w:val="left"/>
        </w:trPr>
        <w:tc>
          <w:tcPr>
            <w:tcW w:w="451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301"/>
              <w:ind w:right="0" w:left="23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Team</w:t>
            </w:r>
            <w:r>
              <w:rPr>
                <w:rFonts w:ascii="Times New Roman" w:hAnsi="Times New Roman" w:cs="Times New Roman" w:eastAsia="Times New Roman"/>
                <w:color w:val="auto"/>
                <w:spacing w:val="-14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ID</w:t>
            </w:r>
          </w:p>
        </w:tc>
        <w:tc>
          <w:tcPr>
            <w:tcW w:w="48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1"/>
              <w:ind w:right="0" w:left="249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NM2023TMID00959</w:t>
            </w:r>
          </w:p>
        </w:tc>
      </w:tr>
      <w:tr>
        <w:trPr>
          <w:trHeight w:val="978" w:hRule="auto"/>
          <w:jc w:val="left"/>
        </w:trPr>
        <w:tc>
          <w:tcPr>
            <w:tcW w:w="451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23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Project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Name</w:t>
            </w:r>
          </w:p>
        </w:tc>
        <w:tc>
          <w:tcPr>
            <w:tcW w:w="48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20"/>
              <w:ind w:right="942" w:left="8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7"/>
                <w:shd w:fill="auto" w:val="clear"/>
              </w:rPr>
              <w:t xml:space="preserve">FARMER INSURANCE CHAIN</w:t>
            </w:r>
          </w:p>
        </w:tc>
      </w:tr>
      <w:tr>
        <w:trPr>
          <w:trHeight w:val="649" w:hRule="auto"/>
          <w:jc w:val="left"/>
        </w:trPr>
        <w:tc>
          <w:tcPr>
            <w:tcW w:w="451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301"/>
              <w:ind w:right="0" w:left="23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Maximum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Marks</w:t>
            </w:r>
          </w:p>
        </w:tc>
        <w:tc>
          <w:tcPr>
            <w:tcW w:w="48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301"/>
              <w:ind w:right="0" w:left="24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10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Marks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5"/>
          <w:shd w:fill="auto" w:val="clear"/>
        </w:rPr>
      </w:pPr>
    </w:p>
    <w:p>
      <w:pPr>
        <w:spacing w:before="94" w:after="0" w:line="240"/>
        <w:ind w:right="0" w:left="10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Model</w:t>
      </w:r>
      <w:r>
        <w:rPr>
          <w:rFonts w:ascii="Arial" w:hAnsi="Arial" w:cs="Arial" w:eastAsia="Arial"/>
          <w:b/>
          <w:color w:val="auto"/>
          <w:spacing w:val="-15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Performance</w:t>
      </w:r>
      <w:r>
        <w:rPr>
          <w:rFonts w:ascii="Arial" w:hAnsi="Arial" w:cs="Arial" w:eastAsia="Arial"/>
          <w:b/>
          <w:color w:val="auto"/>
          <w:spacing w:val="-15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Testing: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93" w:after="0" w:line="240"/>
        <w:ind w:right="0" w:left="10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Project</w:t>
      </w:r>
      <w:r>
        <w:rPr>
          <w:rFonts w:ascii="Arial MT" w:hAnsi="Arial MT" w:cs="Arial MT" w:eastAsia="Arial MT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team</w:t>
      </w:r>
      <w:r>
        <w:rPr>
          <w:rFonts w:ascii="Arial MT" w:hAnsi="Arial MT" w:cs="Arial MT" w:eastAsia="Arial MT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shall</w:t>
      </w:r>
      <w:r>
        <w:rPr>
          <w:rFonts w:ascii="Arial MT" w:hAnsi="Arial MT" w:cs="Arial MT" w:eastAsia="Arial MT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fill</w:t>
      </w:r>
      <w:r>
        <w:rPr>
          <w:rFonts w:ascii="Arial MT" w:hAnsi="Arial MT" w:cs="Arial MT" w:eastAsia="Arial MT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following</w:t>
      </w:r>
      <w:r>
        <w:rPr>
          <w:rFonts w:ascii="Arial MT" w:hAnsi="Arial MT" w:cs="Arial MT" w:eastAsia="Arial MT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information</w:t>
      </w:r>
      <w:r>
        <w:rPr>
          <w:rFonts w:ascii="Arial MT" w:hAnsi="Arial MT" w:cs="Arial MT" w:eastAsia="Arial MT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when</w:t>
      </w:r>
      <w:r>
        <w:rPr>
          <w:rFonts w:ascii="Arial MT" w:hAnsi="Arial MT" w:cs="Arial MT" w:eastAsia="Arial MT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working</w:t>
      </w:r>
      <w:r>
        <w:rPr>
          <w:rFonts w:ascii="Arial MT" w:hAnsi="Arial MT" w:cs="Arial MT" w:eastAsia="Arial MT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Arial MT" w:hAnsi="Arial MT" w:cs="Arial MT" w:eastAsia="Arial MT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blockchain.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1"/>
          <w:shd w:fill="auto" w:val="clear"/>
        </w:rPr>
      </w:pPr>
    </w:p>
    <w:tbl>
      <w:tblPr>
        <w:tblInd w:w="130" w:type="dxa"/>
      </w:tblPr>
      <w:tblGrid>
        <w:gridCol w:w="859"/>
        <w:gridCol w:w="2280"/>
        <w:gridCol w:w="3341"/>
        <w:gridCol w:w="2880"/>
      </w:tblGrid>
      <w:tr>
        <w:trPr>
          <w:trHeight w:val="1069" w:hRule="auto"/>
          <w:jc w:val="left"/>
        </w:trPr>
        <w:tc>
          <w:tcPr>
            <w:tcW w:w="85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-15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S.No.</w:t>
            </w:r>
          </w:p>
        </w:tc>
        <w:tc>
          <w:tcPr>
            <w:tcW w:w="22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24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Parameter</w:t>
            </w:r>
          </w:p>
        </w:tc>
        <w:tc>
          <w:tcPr>
            <w:tcW w:w="33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24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Values</w:t>
            </w:r>
          </w:p>
        </w:tc>
        <w:tc>
          <w:tcPr>
            <w:tcW w:w="28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256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Screenshot</w:t>
            </w:r>
          </w:p>
        </w:tc>
      </w:tr>
      <w:tr>
        <w:trPr>
          <w:trHeight w:val="2149" w:hRule="auto"/>
          <w:jc w:val="left"/>
        </w:trPr>
        <w:tc>
          <w:tcPr>
            <w:tcW w:w="85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0" w:line="240"/>
              <w:ind w:right="27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1.</w:t>
            </w:r>
          </w:p>
        </w:tc>
        <w:tc>
          <w:tcPr>
            <w:tcW w:w="22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0" w:line="240"/>
              <w:ind w:right="0" w:left="179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212121"/>
                <w:spacing w:val="-1"/>
                <w:position w:val="0"/>
                <w:sz w:val="22"/>
                <w:shd w:fill="auto" w:val="clear"/>
              </w:rPr>
              <w:t xml:space="preserve">Information</w:t>
            </w:r>
            <w:r>
              <w:rPr>
                <w:rFonts w:ascii="Arial MT" w:hAnsi="Arial MT" w:cs="Arial MT" w:eastAsia="Arial MT"/>
                <w:color w:val="212121"/>
                <w:spacing w:val="-9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212121"/>
                <w:spacing w:val="0"/>
                <w:position w:val="0"/>
                <w:sz w:val="22"/>
                <w:shd w:fill="auto" w:val="clear"/>
              </w:rPr>
              <w:t xml:space="preserve">gathering</w:t>
            </w:r>
          </w:p>
        </w:tc>
        <w:tc>
          <w:tcPr>
            <w:tcW w:w="33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7"/>
                <w:shd w:fill="auto" w:val="clear"/>
              </w:rPr>
            </w:pPr>
          </w:p>
          <w:p>
            <w:pPr>
              <w:spacing w:before="1" w:after="0" w:line="240"/>
              <w:ind w:right="0" w:left="60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Setup</w:t>
            </w:r>
            <w:r>
              <w:rPr>
                <w:rFonts w:ascii="Arial MT" w:hAnsi="Arial MT" w:cs="Arial MT" w:eastAsia="Arial MT"/>
                <w:color w:val="auto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all</w:t>
            </w:r>
            <w:r>
              <w:rPr>
                <w:rFonts w:ascii="Arial MT" w:hAnsi="Arial MT" w:cs="Arial MT" w:eastAsia="Arial MT"/>
                <w:color w:val="auto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-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Prerequisite:</w:t>
            </w:r>
          </w:p>
        </w:tc>
        <w:tc>
          <w:tcPr>
            <w:tcW w:w="28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</w:pPr>
          </w:p>
          <w:p>
            <w:pPr>
              <w:spacing w:before="0" w:after="0" w:line="240"/>
              <w:ind w:right="-72" w:left="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2746" w:dyaOrig="1548">
                <v:rect xmlns:o="urn:schemas-microsoft-com:office:office" xmlns:v="urn:schemas-microsoft-com:vml" id="rectole0000000000" style="width:137.300000pt;height:77.4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</w:tr>
      <w:tr>
        <w:trPr>
          <w:trHeight w:val="2170" w:hRule="auto"/>
          <w:jc w:val="left"/>
        </w:trPr>
        <w:tc>
          <w:tcPr>
            <w:tcW w:w="85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27" w:left="0" w:firstLine="0"/>
              <w:jc w:val="righ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2.</w:t>
            </w:r>
          </w:p>
        </w:tc>
        <w:tc>
          <w:tcPr>
            <w:tcW w:w="22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37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Extract</w:t>
            </w:r>
            <w:r>
              <w:rPr>
                <w:rFonts w:ascii="Arial MT" w:hAnsi="Arial MT" w:cs="Arial MT" w:eastAsia="Arial MT"/>
                <w:color w:val="auto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-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zip</w:t>
            </w:r>
            <w:r>
              <w:rPr>
                <w:rFonts w:ascii="Arial MT" w:hAnsi="Arial MT" w:cs="Arial MT" w:eastAsia="Arial MT"/>
                <w:color w:val="auto"/>
                <w:spacing w:val="-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files</w:t>
            </w:r>
          </w:p>
        </w:tc>
        <w:tc>
          <w:tcPr>
            <w:tcW w:w="33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1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1024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Open</w:t>
            </w:r>
            <w:r>
              <w:rPr>
                <w:rFonts w:ascii="Arial MT" w:hAnsi="Arial MT" w:cs="Arial MT" w:eastAsia="Arial MT"/>
                <w:color w:val="auto"/>
                <w:spacing w:val="-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to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vs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code</w:t>
            </w:r>
          </w:p>
        </w:tc>
        <w:tc>
          <w:tcPr>
            <w:tcW w:w="28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15"/>
                <w:shd w:fill="auto" w:val="clear"/>
              </w:rPr>
            </w:pPr>
          </w:p>
          <w:p>
            <w:pPr>
              <w:spacing w:before="0" w:after="0" w:line="240"/>
              <w:ind w:right="-72" w:left="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2746" w:dyaOrig="1548">
                <v:rect xmlns:o="urn:schemas-microsoft-com:office:office" xmlns:v="urn:schemas-microsoft-com:vml" id="rectole0000000001" style="width:137.300000pt;height:77.4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tbl>
      <w:tblPr>
        <w:tblInd w:w="130" w:type="dxa"/>
      </w:tblPr>
      <w:tblGrid>
        <w:gridCol w:w="859"/>
        <w:gridCol w:w="2280"/>
        <w:gridCol w:w="3341"/>
        <w:gridCol w:w="2880"/>
      </w:tblGrid>
      <w:tr>
        <w:trPr>
          <w:trHeight w:val="2648" w:hRule="auto"/>
          <w:jc w:val="left"/>
        </w:trPr>
        <w:tc>
          <w:tcPr>
            <w:tcW w:w="85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0" w:line="240"/>
              <w:ind w:right="144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3.</w:t>
            </w:r>
          </w:p>
        </w:tc>
        <w:tc>
          <w:tcPr>
            <w:tcW w:w="22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</w:pPr>
          </w:p>
          <w:p>
            <w:pPr>
              <w:spacing w:before="0" w:after="0" w:line="568"/>
              <w:ind w:right="191" w:left="784" w:hanging="406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Remix</w:t>
            </w:r>
            <w:r>
              <w:rPr>
                <w:rFonts w:ascii="Arial MT" w:hAnsi="Arial MT" w:cs="Arial MT" w:eastAsia="Arial MT"/>
                <w:color w:val="auto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Ide</w:t>
            </w:r>
            <w:r>
              <w:rPr>
                <w:rFonts w:ascii="Arial MT" w:hAnsi="Arial MT" w:cs="Arial MT" w:eastAsia="Arial MT"/>
                <w:color w:val="auto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platform</w:t>
            </w:r>
            <w:r>
              <w:rPr>
                <w:rFonts w:ascii="Arial MT" w:hAnsi="Arial MT" w:cs="Arial MT" w:eastAsia="Arial MT"/>
                <w:color w:val="auto"/>
                <w:spacing w:val="-5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explorting</w:t>
            </w:r>
          </w:p>
        </w:tc>
        <w:tc>
          <w:tcPr>
            <w:tcW w:w="33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7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40"/>
              <w:ind w:right="11" w:left="197" w:firstLine="0"/>
              <w:jc w:val="center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Deploy</w:t>
            </w:r>
            <w:r>
              <w:rPr>
                <w:rFonts w:ascii="Arial MT" w:hAnsi="Arial MT" w:cs="Arial MT" w:eastAsia="Arial MT"/>
                <w:color w:val="auto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smart</w:t>
            </w:r>
            <w:r>
              <w:rPr>
                <w:rFonts w:ascii="Arial MT" w:hAnsi="Arial MT" w:cs="Arial MT" w:eastAsia="Arial MT"/>
                <w:color w:val="auto"/>
                <w:spacing w:val="-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contract</w:t>
            </w:r>
            <w:r>
              <w:rPr>
                <w:rFonts w:ascii="Arial MT" w:hAnsi="Arial MT" w:cs="Arial MT" w:eastAsia="Arial MT"/>
                <w:color w:val="auto"/>
                <w:spacing w:val="-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code</w:t>
            </w:r>
          </w:p>
          <w:p>
            <w:pPr>
              <w:spacing w:before="1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76"/>
              <w:ind w:right="11" w:left="20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Deploy</w:t>
            </w:r>
            <w:r>
              <w:rPr>
                <w:rFonts w:ascii="Arial MT" w:hAnsi="Arial MT" w:cs="Arial MT" w:eastAsia="Arial MT"/>
                <w:color w:val="auto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and</w:t>
            </w:r>
            <w:r>
              <w:rPr>
                <w:rFonts w:ascii="Arial MT" w:hAnsi="Arial MT" w:cs="Arial MT" w:eastAsia="Arial MT"/>
                <w:color w:val="auto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run</w:t>
            </w:r>
            <w:r>
              <w:rPr>
                <w:rFonts w:ascii="Arial MT" w:hAnsi="Arial MT" w:cs="Arial MT" w:eastAsia="Arial MT"/>
                <w:color w:val="auto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-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transaction.</w:t>
            </w:r>
            <w:r>
              <w:rPr>
                <w:rFonts w:ascii="Arial MT" w:hAnsi="Arial MT" w:cs="Arial MT" w:eastAsia="Arial MT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By</w:t>
            </w:r>
            <w:r>
              <w:rPr>
                <w:rFonts w:ascii="Arial MT" w:hAnsi="Arial MT" w:cs="Arial MT" w:eastAsia="Arial MT"/>
                <w:color w:val="auto"/>
                <w:spacing w:val="-5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selecting the environment - inject</w:t>
            </w:r>
            <w:r>
              <w:rPr>
                <w:rFonts w:ascii="Arial MT" w:hAnsi="Arial MT" w:cs="Arial MT" w:eastAsia="Arial MT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MetaMask.</w:t>
            </w:r>
          </w:p>
        </w:tc>
        <w:tc>
          <w:tcPr>
            <w:tcW w:w="28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-72" w:left="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2746" w:dyaOrig="1548">
                <v:rect xmlns:o="urn:schemas-microsoft-com:office:office" xmlns:v="urn:schemas-microsoft-com:vml" id="rectole0000000002" style="width:137.300000pt;height:77.4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</w:tc>
      </w:tr>
      <w:tr>
        <w:trPr>
          <w:trHeight w:val="6128" w:hRule="auto"/>
          <w:jc w:val="left"/>
        </w:trPr>
        <w:tc>
          <w:tcPr>
            <w:tcW w:w="85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177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22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6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42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Open</w:t>
            </w:r>
            <w:r>
              <w:rPr>
                <w:rFonts w:ascii="Arial MT" w:hAnsi="Arial MT" w:cs="Arial MT" w:eastAsia="Arial MT"/>
                <w:color w:val="auto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file</w:t>
            </w:r>
            <w:r>
              <w:rPr>
                <w:rFonts w:ascii="Arial MT" w:hAnsi="Arial MT" w:cs="Arial MT" w:eastAsia="Arial MT"/>
                <w:color w:val="auto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explorer</w:t>
            </w:r>
          </w:p>
        </w:tc>
        <w:tc>
          <w:tcPr>
            <w:tcW w:w="33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8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</w:pPr>
          </w:p>
          <w:p>
            <w:pPr>
              <w:spacing w:before="0" w:after="0" w:line="276"/>
              <w:ind w:right="11" w:left="205" w:firstLine="0"/>
              <w:jc w:val="center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Open</w:t>
            </w:r>
            <w:r>
              <w:rPr>
                <w:rFonts w:ascii="Arial MT" w:hAnsi="Arial MT" w:cs="Arial MT" w:eastAsia="Arial MT"/>
                <w:color w:val="auto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extracted</w:t>
            </w:r>
            <w:r>
              <w:rPr>
                <w:rFonts w:ascii="Arial MT" w:hAnsi="Arial MT" w:cs="Arial MT" w:eastAsia="Arial MT"/>
                <w:color w:val="auto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file</w:t>
            </w:r>
            <w:r>
              <w:rPr>
                <w:rFonts w:ascii="Arial MT" w:hAnsi="Arial MT" w:cs="Arial MT" w:eastAsia="Arial MT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and</w:t>
            </w:r>
            <w:r>
              <w:rPr>
                <w:rFonts w:ascii="Arial MT" w:hAnsi="Arial MT" w:cs="Arial MT" w:eastAsia="Arial MT"/>
                <w:color w:val="auto"/>
                <w:spacing w:val="-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click</w:t>
            </w:r>
            <w:r>
              <w:rPr>
                <w:rFonts w:ascii="Arial MT" w:hAnsi="Arial MT" w:cs="Arial MT" w:eastAsia="Arial MT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on</w:t>
            </w:r>
            <w:r>
              <w:rPr>
                <w:rFonts w:ascii="Arial MT" w:hAnsi="Arial MT" w:cs="Arial MT" w:eastAsia="Arial MT"/>
                <w:color w:val="auto"/>
                <w:spacing w:val="-5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folder.</w:t>
            </w:r>
          </w:p>
          <w:p>
            <w:pPr>
              <w:spacing w:before="9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11" w:left="254" w:firstLine="0"/>
              <w:jc w:val="center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Open</w:t>
            </w:r>
            <w:r>
              <w:rPr>
                <w:rFonts w:ascii="Arial MT" w:hAnsi="Arial MT" w:cs="Arial MT" w:eastAsia="Arial MT"/>
                <w:color w:val="auto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src,</w:t>
            </w:r>
            <w:r>
              <w:rPr>
                <w:rFonts w:ascii="Arial MT" w:hAnsi="Arial MT" w:cs="Arial MT" w:eastAsia="Arial MT"/>
                <w:color w:val="auto"/>
                <w:spacing w:val="-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and</w:t>
            </w:r>
            <w:r>
              <w:rPr>
                <w:rFonts w:ascii="Arial MT" w:hAnsi="Arial MT" w:cs="Arial MT" w:eastAsia="Arial MT"/>
                <w:color w:val="auto"/>
                <w:spacing w:val="-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search</w:t>
            </w:r>
            <w:r>
              <w:rPr>
                <w:rFonts w:ascii="Arial MT" w:hAnsi="Arial MT" w:cs="Arial MT" w:eastAsia="Arial MT"/>
                <w:color w:val="auto"/>
                <w:spacing w:val="-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for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utiles.</w:t>
            </w:r>
          </w:p>
          <w:p>
            <w:pPr>
              <w:spacing w:before="1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</w:pPr>
          </w:p>
          <w:p>
            <w:pPr>
              <w:spacing w:before="1" w:after="0" w:line="494"/>
              <w:ind w:right="328" w:left="784" w:hanging="639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  <w:t xml:space="preserve">Open</w:t>
            </w:r>
            <w:r>
              <w:rPr>
                <w:rFonts w:ascii="Arial MT" w:hAnsi="Arial MT" w:cs="Arial MT" w:eastAsia="Arial MT"/>
                <w:color w:val="auto"/>
                <w:spacing w:val="-7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  <w:t xml:space="preserve">cmd</w:t>
            </w:r>
            <w:r>
              <w:rPr>
                <w:rFonts w:ascii="Arial MT" w:hAnsi="Arial MT" w:cs="Arial MT" w:eastAsia="Arial MT"/>
                <w:color w:val="auto"/>
                <w:spacing w:val="-8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  <w:t xml:space="preserve">enter</w:t>
            </w:r>
            <w:r>
              <w:rPr>
                <w:rFonts w:ascii="Arial MT" w:hAnsi="Arial MT" w:cs="Arial MT" w:eastAsia="Arial MT"/>
                <w:color w:val="auto"/>
                <w:spacing w:val="-5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  <w:t xml:space="preserve">commands</w:t>
            </w:r>
            <w:r>
              <w:rPr>
                <w:rFonts w:ascii="Arial MT" w:hAnsi="Arial MT" w:cs="Arial MT" w:eastAsia="Arial MT"/>
                <w:color w:val="auto"/>
                <w:spacing w:val="-60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  <w:t xml:space="preserve">1.npm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  <w:t xml:space="preserve">install</w:t>
            </w:r>
          </w:p>
          <w:p>
            <w:pPr>
              <w:numPr>
                <w:ilvl w:val="0"/>
                <w:numId w:val="91"/>
              </w:numPr>
              <w:tabs>
                <w:tab w:val="left" w:pos="977" w:leader="none"/>
              </w:tabs>
              <w:spacing w:before="0" w:after="0" w:line="257"/>
              <w:ind w:right="0" w:left="976" w:hanging="193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  <w:t xml:space="preserve">npm</w:t>
            </w:r>
            <w:r>
              <w:rPr>
                <w:rFonts w:ascii="Arial MT" w:hAnsi="Arial MT" w:cs="Arial MT" w:eastAsia="Arial MT"/>
                <w:color w:val="auto"/>
                <w:spacing w:val="-10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  <w:t xml:space="preserve">bootstrap</w:t>
            </w:r>
          </w:p>
          <w:p>
            <w:pPr>
              <w:spacing w:before="8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numPr>
                <w:ilvl w:val="0"/>
                <w:numId w:val="93"/>
              </w:numPr>
              <w:tabs>
                <w:tab w:val="left" w:pos="977" w:leader="none"/>
              </w:tabs>
              <w:spacing w:before="1" w:after="0" w:line="240"/>
              <w:ind w:right="0" w:left="976" w:hanging="258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  <w:t xml:space="preserve">npm</w:t>
            </w:r>
            <w:r>
              <w:rPr>
                <w:rFonts w:ascii="Arial MT" w:hAnsi="Arial MT" w:cs="Arial MT" w:eastAsia="Arial MT"/>
                <w:color w:val="auto"/>
                <w:spacing w:val="-6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  <w:t xml:space="preserve">start</w:t>
            </w:r>
          </w:p>
        </w:tc>
        <w:tc>
          <w:tcPr>
            <w:tcW w:w="28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-72" w:left="13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2742" w:dyaOrig="1543">
                <v:rect xmlns:o="urn:schemas-microsoft-com:office:office" xmlns:v="urn:schemas-microsoft-com:vml" id="rectole0000000003" style="width:137.100000pt;height:77.15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7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14"/>
                <w:shd w:fill="auto" w:val="clear"/>
              </w:rPr>
            </w:pPr>
          </w:p>
          <w:p>
            <w:pPr>
              <w:spacing w:before="0" w:after="0" w:line="240"/>
              <w:ind w:right="-72" w:left="9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2746" w:dyaOrig="1548">
                <v:rect xmlns:o="urn:schemas-microsoft-com:office:office" xmlns:v="urn:schemas-microsoft-com:vml" id="rectole0000000004" style="width:137.300000pt;height:77.40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4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-72" w:left="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2746" w:dyaOrig="1290">
                <v:rect xmlns:o="urn:schemas-microsoft-com:office:office" xmlns:v="urn:schemas-microsoft-com:vml" id="rectole0000000005" style="width:137.300000pt;height:64.50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      </w:objec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91">
    <w:abstractNumId w:val="6"/>
  </w:num>
  <w:num w:numId="9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