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259"/>
        <w:ind w:left="3067" w:right="3064" w:firstLine="0"/>
        <w:jc w:val="center"/>
        <w:rPr/>
      </w:pPr>
      <w:r>
        <w:rPr>
          <w:b/>
          <w:color w:val="000000"/>
          <w:sz w:val="28"/>
        </w:rPr>
        <w:t>Ideation Phase Empathize &amp; Discover</w:t>
      </w:r>
    </w:p>
    <w:tbl>
      <w:tblPr>
        <w:tblStyle w:val="style4097"/>
        <w:tblW w:w="9020" w:type="dxa"/>
        <w:tblInd w:w="10" w:type="dxa"/>
        <w:tblCellMar>
          <w:top w:w="156" w:type="dxa"/>
          <w:left w:w="2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150"/>
        <w:gridCol w:w="4870"/>
      </w:tblGrid>
      <w:tr>
        <w:trPr>
          <w:trHeight w:val="500" w:hRule="atLeast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lineRule="auto" w:line="259"/>
              <w:ind w:left="15" w:firstLine="0"/>
              <w:jc w:val="left"/>
              <w:rPr/>
            </w:pPr>
            <w:r>
              <w:rPr>
                <w:color w:val="000000"/>
                <w:sz w:val="22"/>
              </w:rPr>
              <w:t>Date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lineRule="auto" w:line="259"/>
              <w:ind w:left="30" w:firstLine="0"/>
              <w:jc w:val="left"/>
              <w:rPr/>
            </w:pPr>
            <w:r>
              <w:rPr>
                <w:lang w:val="en-US"/>
              </w:rPr>
              <w:t xml:space="preserve">17 November 2023 </w:t>
            </w:r>
          </w:p>
        </w:tc>
      </w:tr>
      <w:tr>
        <w:tblPrEx/>
        <w:trPr>
          <w:trHeight w:val="480" w:hRule="atLeast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lineRule="auto" w:line="259"/>
              <w:ind w:left="0" w:firstLine="0"/>
              <w:jc w:val="left"/>
              <w:rPr/>
            </w:pPr>
            <w:r>
              <w:rPr>
                <w:color w:val="000000"/>
                <w:sz w:val="22"/>
              </w:rPr>
              <w:t>Team ID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lineRule="auto" w:line="259"/>
              <w:ind w:left="30" w:firstLine="0"/>
              <w:jc w:val="left"/>
              <w:rPr/>
            </w:pPr>
            <w:r>
              <w:rPr>
                <w:lang w:val="en-US"/>
              </w:rPr>
              <w:t>AFDB5B7E528AF48B7BA45AA1347A2874</w:t>
            </w:r>
          </w:p>
        </w:tc>
      </w:tr>
      <w:tr>
        <w:tblPrEx/>
        <w:trPr>
          <w:trHeight w:val="500" w:hRule="atLeast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lineRule="auto" w:line="259"/>
              <w:ind w:left="15" w:firstLine="0"/>
              <w:jc w:val="left"/>
              <w:rPr/>
            </w:pPr>
            <w:r>
              <w:rPr>
                <w:color w:val="000000"/>
                <w:sz w:val="22"/>
              </w:rPr>
              <w:t>Project Name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lineRule="auto" w:line="259"/>
              <w:ind w:left="30" w:firstLine="0"/>
              <w:jc w:val="left"/>
              <w:rPr/>
            </w:pPr>
            <w:r>
              <w:rPr>
                <w:lang w:val="en-US"/>
              </w:rPr>
              <w:t>Ethereum decentralized identity smart contract</w:t>
            </w:r>
          </w:p>
        </w:tc>
      </w:tr>
      <w:tr>
        <w:tblPrEx/>
        <w:trPr>
          <w:trHeight w:val="500" w:hRule="atLeast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lineRule="auto" w:line="259"/>
              <w:ind w:left="15" w:firstLine="0"/>
              <w:jc w:val="left"/>
              <w:rPr/>
            </w:pPr>
            <w:r>
              <w:rPr>
                <w:color w:val="000000"/>
                <w:sz w:val="22"/>
              </w:rPr>
              <w:t>Maximum Marks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lineRule="auto" w:line="259"/>
              <w:ind w:left="15" w:firstLine="0"/>
              <w:jc w:val="left"/>
              <w:rPr/>
            </w:pPr>
            <w:r>
              <w:rPr>
                <w:color w:val="000000"/>
                <w:sz w:val="22"/>
              </w:rPr>
              <w:t>4 Marks</w:t>
            </w:r>
          </w:p>
        </w:tc>
      </w:tr>
    </w:tbl>
    <w:p>
      <w:pPr>
        <w:pStyle w:val="style0"/>
        <w:spacing w:after="182" w:lineRule="auto" w:line="259"/>
        <w:ind w:left="15" w:firstLine="0"/>
        <w:jc w:val="left"/>
        <w:rPr/>
      </w:pPr>
      <w:r>
        <w:rPr/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page">
                  <wp:posOffset>796512</wp:posOffset>
                </wp:positionH>
                <wp:positionV relativeFrom="page">
                  <wp:posOffset>2905006</wp:posOffset>
                </wp:positionV>
                <wp:extent cx="2864571" cy="2130237"/>
                <wp:effectExtent l="0" t="0" r="0" b="0"/>
                <wp:wrapNone/>
                <wp:docPr id="1029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864571" cy="2130237"/>
                        </a:xfrm>
                        <a:prstGeom prst="lin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666666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29" fillcolor="white" stroked="t" from="62.71753pt,228.74068pt" to="288.27435pt,396.4759pt" style="position:absolute;z-index:3;mso-position-horizontal-relative:page;mso-position-vertical-relative:page;mso-width-relative:page;mso-height-relative:page;mso-wrap-distance-left:0.0pt;mso-wrap-distance-right:0.0pt;visibility:visible;">
                <v:stroke color="#666666" weight="1.0pt"/>
                <v:fill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page">
                  <wp:posOffset>749642</wp:posOffset>
                </wp:positionH>
                <wp:positionV relativeFrom="page">
                  <wp:posOffset>5999652</wp:posOffset>
                </wp:positionV>
                <wp:extent cx="2850601" cy="1927511"/>
                <wp:effectExtent l="0" t="0" r="0" b="0"/>
                <wp:wrapNone/>
                <wp:docPr id="1031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2850601" cy="1927511"/>
                        </a:xfrm>
                        <a:prstGeom prst="lin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666666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31" fillcolor="white" stroked="t" from="59.026928pt,472.41357pt" to="283.48376pt,624.18616pt" style="position:absolute;z-index:5;mso-position-horizontal-relative:page;mso-position-vertical-relative:page;mso-width-relative:page;mso-height-relative:page;mso-wrap-distance-left:0.0pt;mso-wrap-distance-right:0.0pt;visibility:visible;flip:y;">
                <v:stroke color="#666666" weight="1.0pt"/>
                <v:fill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4" behindDoc="false" locked="false" layoutInCell="true" allowOverlap="true">
                <wp:simplePos x="0" y="0"/>
                <wp:positionH relativeFrom="page">
                  <wp:posOffset>903607</wp:posOffset>
                </wp:positionH>
                <wp:positionV relativeFrom="page">
                  <wp:posOffset>5167211</wp:posOffset>
                </wp:positionV>
                <wp:extent cx="1598149" cy="1107400"/>
                <wp:effectExtent l="0" t="0" r="0" b="0"/>
                <wp:wrapNone/>
                <wp:docPr id="1044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598149" cy="110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mpd="sng" cap="flat" w="9525">
                          <a:solidFill>
                            <a:srgbClr val="666666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 id="1044">
                        <w:txbxContent>
                          <w:p>
                            <w:pPr>
                              <w:jc w:val="center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Focuses on ensuring that decentralized identity solutions align with legal frameworks.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4" fillcolor="white" stroked="t" style="position:absolute;margin-left:71.15pt;margin-top:406.87pt;width:125.84pt;height:87.2pt;z-index:14;mso-position-horizontal-relative:page;mso-position-vertical-relative:page;mso-width-relative:page;mso-height-relative:page;mso-wrap-distance-left:0.0pt;mso-wrap-distance-right:0.0pt;visibility:visible;v-text-anchor:middle;">
                <v:stroke color="#666666"/>
                <v:fill/>
                <v:textbox style="mso-fit-text-to-shape:true;">
                  <w:txbxContent>
                    <w:p>
                      <w:pPr>
                        <w:jc w:val="center"/>
                        <w:rPr/>
                      </w:pPr>
                      <w:r>
                        <w:rPr>
                          <w:lang w:val="en-US"/>
                        </w:rPr>
                        <w:t>Focuses on ensuring that decentralized identity solutions align with legal frameworks.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5" behindDoc="false" locked="false" layoutInCell="true" allowOverlap="true">
                <wp:simplePos x="0" y="0"/>
                <wp:positionH relativeFrom="page">
                  <wp:posOffset>876723</wp:posOffset>
                </wp:positionH>
                <wp:positionV relativeFrom="page">
                  <wp:posOffset>3899833</wp:posOffset>
                </wp:positionV>
                <wp:extent cx="1244373" cy="1165230"/>
                <wp:effectExtent l="0" t="0" r="0" b="0"/>
                <wp:wrapNone/>
                <wp:docPr id="1045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244373" cy="1165230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 id="1045">
                        <w:txbxContent>
                          <w:p>
                            <w:pPr>
                              <w:jc w:val="center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user-friendly experience for managing identity on the blockchain.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045" type="#_x0000_t202" style="position:absolute;margin-left:69.03pt;margin-top:307.07pt;width:97.98pt;height:91.75pt;z-index:15;mso-position-horizontal-relative:page;mso-position-vertical-relative:page;mso-width-relative:page;mso-height-relative:page;mso-wrap-distance-left:0.0pt;mso-wrap-distance-right:0.0pt;visibility:visible;">
                <v:fill/>
                <v:textbox style="mso-fit-text-to-shape:true;">
                  <w:txbxContent>
                    <w:p>
                      <w:pPr>
                        <w:jc w:val="center"/>
                        <w:rPr/>
                      </w:pPr>
                      <w:r>
                        <w:rPr>
                          <w:lang w:val="en-US"/>
                        </w:rPr>
                        <w:t>user-friendly experience for managing identity on the blockchain.</w:t>
                      </w:r>
                    </w:p>
                  </w:txbxContent>
                </v:textbox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6" behindDoc="false" locked="false" layoutInCell="true" allowOverlap="true">
                <wp:simplePos x="0" y="0"/>
                <wp:positionH relativeFrom="page">
                  <wp:posOffset>965835</wp:posOffset>
                </wp:positionH>
                <wp:positionV relativeFrom="page">
                  <wp:posOffset>6365240</wp:posOffset>
                </wp:positionV>
                <wp:extent cx="980590" cy="682037"/>
                <wp:effectExtent l="0" t="0" r="0" b="0"/>
                <wp:wrapNone/>
                <wp:docPr id="1046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80590" cy="682037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 id="1046">
                        <w:txbxContent>
                          <w:p>
                            <w:pPr>
                              <w:jc w:val="center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compliance with standards.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6" type="#_x0000_t202" style="position:absolute;margin-left:76.05pt;margin-top:501.2pt;width:77.21pt;height:53.7pt;z-index:16;mso-position-horizontal-relative:page;mso-position-vertical-relative:page;mso-width-relative:page;mso-height-relative:page;mso-wrap-distance-left:0.0pt;mso-wrap-distance-right:0.0pt;visibility:visible;">
                <v:fill/>
                <v:textbox style="mso-fit-text-to-shape:true;">
                  <w:txbxContent>
                    <w:p>
                      <w:pPr>
                        <w:jc w:val="center"/>
                        <w:rPr/>
                      </w:pPr>
                      <w:r>
                        <w:rPr>
                          <w:lang w:val="en-US"/>
                        </w:rPr>
                        <w:t>compliance with standards.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</w:rPr>
        <w:t xml:space="preserve">Empathy Map </w:t>
      </w:r>
      <w:r>
        <w:rPr/>
        <mc:AlternateContent>
          <mc:Choice Requires="wps">
            <w:drawing>
              <wp:anchor distT="0" distB="0" distL="0" distR="0" simplePos="false" relativeHeight="18" behindDoc="false" locked="false" layoutInCell="true" allowOverlap="true">
                <wp:simplePos x="0" y="0"/>
                <wp:positionH relativeFrom="page">
                  <wp:posOffset>2202180</wp:posOffset>
                </wp:positionH>
                <wp:positionV relativeFrom="page">
                  <wp:posOffset>7002251</wp:posOffset>
                </wp:positionV>
                <wp:extent cx="1035688" cy="778621"/>
                <wp:effectExtent l="0" t="0" r="0" b="0"/>
                <wp:wrapNone/>
                <wp:docPr id="1049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35688" cy="778621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 id="1049">
                        <w:txbxContent>
                          <w:p>
                            <w:pPr>
                              <w:jc w:val="left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Collaborates with the community.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9" type="#_x0000_t202" style="position:absolute;margin-left:173.4pt;margin-top:551.36pt;width:81.55pt;height:61.31pt;z-index:18;mso-position-horizontal-relative:page;mso-position-vertical-relative:page;mso-width-relative:page;mso-height-relative:page;mso-wrap-distance-left:0.0pt;mso-wrap-distance-right:0.0pt;visibility:visible;">
                <v:fill/>
                <v:textbox style="mso-fit-text-to-shape:true;">
                  <w:txbxContent>
                    <w:p>
                      <w:pPr>
                        <w:jc w:val="left"/>
                        <w:rPr/>
                      </w:pPr>
                      <w:r>
                        <w:rPr>
                          <w:lang w:val="en-US"/>
                        </w:rPr>
                        <w:t>Collaborates with the community.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</w:rPr>
        <w:t>C</w:t>
      </w:r>
      <w:r>
        <w:rPr/>
        <mc:AlternateContent>
          <mc:Choice Requires="wps">
            <w:drawing>
              <wp:anchor distT="0" distB="0" distL="0" distR="0" simplePos="false" relativeHeight="10" behindDoc="false" locked="false" layoutInCell="true" allowOverlap="true">
                <wp:simplePos x="0" y="0"/>
                <wp:positionH relativeFrom="page">
                  <wp:posOffset>1997074</wp:posOffset>
                </wp:positionH>
                <wp:positionV relativeFrom="page">
                  <wp:posOffset>3021965</wp:posOffset>
                </wp:positionV>
                <wp:extent cx="1634434" cy="709377"/>
                <wp:effectExtent l="0" t="0" r="0" b="0"/>
                <wp:wrapNone/>
                <wp:docPr id="1040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34434" cy="709377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 id="1040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contributing to decentralized identity solutions.</w:t>
                            </w:r>
                          </w:p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compliance with existing regulations.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0" type="#_x0000_t202" style="position:absolute;margin-left:157.25pt;margin-top:237.95pt;width:128.7pt;height:55.86pt;z-index:10;mso-position-horizontal-relative:page;mso-position-vertical-relative:page;mso-width-relative:page;mso-height-relative:page;mso-wrap-distance-left:0.0pt;mso-wrap-distance-right:0.0pt;visibility:visible;">
                <v:fill/>
                <v:textbox style="mso-fit-text-to-shape:true;">
                  <w:txbxContent>
                    <w:p>
                      <w:pPr>
                        <w:pStyle w:val="style0"/>
                        <w:jc w:val="center"/>
                        <w:rPr/>
                      </w:pPr>
                      <w:r>
                        <w:rPr>
                          <w:lang w:val="en-US"/>
                        </w:rPr>
                        <w:t>contributing to decentralized identity solutions.</w:t>
                      </w:r>
                    </w:p>
                    <w:p>
                      <w:pPr>
                        <w:pStyle w:val="style0"/>
                        <w:jc w:val="center"/>
                        <w:rPr/>
                      </w:pPr>
                      <w:r>
                        <w:rPr>
                          <w:lang w:val="en-US"/>
                        </w:rPr>
                        <w:t>compliance with existing regulations.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</w:rPr>
        <w:t>anvas</w:t>
      </w:r>
      <w:r>
        <w:rPr/>
        <mc:AlternateContent>
          <mc:Choice Requires="wps">
            <w:drawing>
              <wp:anchor distT="0" distB="0" distL="0" distR="0" simplePos="false" relativeHeight="8" behindDoc="false" locked="false" layoutInCell="true" allowOverlap="true">
                <wp:simplePos x="0" y="0"/>
                <wp:positionH relativeFrom="page">
                  <wp:posOffset>4013265</wp:posOffset>
                </wp:positionH>
                <wp:positionV relativeFrom="page">
                  <wp:posOffset>7816721</wp:posOffset>
                </wp:positionV>
                <wp:extent cx="3035339" cy="1397876"/>
                <wp:effectExtent l="0" t="0" r="0" b="0"/>
                <wp:wrapNone/>
                <wp:docPr id="1035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035339" cy="13978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mpd="sng" cap="flat" w="9525">
                          <a:solidFill>
                            <a:srgbClr val="666666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 id="1035">
                        <w:txbxContent>
                          <w:p>
                            <w:pPr>
                              <w:jc w:val="left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Gain: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4"/>
                              </w:numPr>
                              <w:jc w:val="left"/>
                              <w:rPr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lang w:val="en-US"/>
                              </w:rPr>
                              <w:t>Clear and crisp sound, relevant content options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4"/>
                              </w:numPr>
                              <w:jc w:val="left"/>
                              <w:rPr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lang w:val="en-US"/>
                              </w:rPr>
                              <w:t>Diverse content, easy navigation</w:t>
                            </w:r>
                          </w:p>
                          <w:p>
                            <w:pPr>
                              <w:pStyle w:val="style0"/>
                              <w:jc w:val="left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ect id="1035" fillcolor="white" stroked="t" style="position:absolute;margin-left:316.01pt;margin-top:615.49pt;width:239.0pt;height:110.07pt;z-index:8;mso-position-horizontal-relative:page;mso-position-vertical-relative:page;mso-width-relative:page;mso-height-relative:page;mso-wrap-distance-left:0.0pt;mso-wrap-distance-right:0.0pt;visibility:visible;v-text-anchor:middle;">
                <v:stroke color="#666666"/>
                <v:fill/>
                <v:textbox>
                  <w:txbxContent>
                    <w:p>
                      <w:pPr>
                        <w:jc w:val="left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Gain: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4"/>
                        </w:numPr>
                        <w:jc w:val="left"/>
                        <w:rPr>
                          <w:b w:val="false"/>
                          <w:bCs w:val="false"/>
                        </w:rPr>
                      </w:pPr>
                      <w:r>
                        <w:rPr>
                          <w:b w:val="false"/>
                          <w:bCs w:val="false"/>
                          <w:lang w:val="en-US"/>
                        </w:rPr>
                        <w:t>Clear and crisp sound, relevant content options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4"/>
                        </w:numPr>
                        <w:jc w:val="left"/>
                        <w:rPr>
                          <w:b w:val="false"/>
                          <w:bCs w:val="false"/>
                        </w:rPr>
                      </w:pPr>
                      <w:r>
                        <w:rPr>
                          <w:b w:val="false"/>
                          <w:bCs w:val="false"/>
                          <w:lang w:val="en-US"/>
                        </w:rPr>
                        <w:t>Diverse content, easy navigation</w:t>
                      </w:r>
                    </w:p>
                    <w:p>
                      <w:pPr>
                        <w:pStyle w:val="style0"/>
                        <w:jc w:val="left"/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3" behindDoc="false" locked="false" layoutInCell="true" allowOverlap="true">
                <wp:simplePos x="0" y="0"/>
                <wp:positionH relativeFrom="page">
                  <wp:posOffset>3726179</wp:posOffset>
                </wp:positionH>
                <wp:positionV relativeFrom="page">
                  <wp:posOffset>3049270</wp:posOffset>
                </wp:positionV>
                <wp:extent cx="1233941" cy="694155"/>
                <wp:effectExtent l="0" t="0" r="0" b="0"/>
                <wp:wrapNone/>
                <wp:docPr id="1043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233941" cy="694155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 id="1043">
                        <w:txbxContent>
                          <w:p>
                            <w:pPr>
                              <w:jc w:val="center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compliance with existing regulations.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3" type="#_x0000_t202" style="position:absolute;margin-left:293.4pt;margin-top:240.1pt;width:97.16pt;height:54.66pt;z-index:13;mso-position-horizontal-relative:page;mso-position-vertical-relative:page;mso-width-relative:page;mso-height-relative:page;mso-wrap-distance-left:0.0pt;mso-wrap-distance-right:0.0pt;visibility:visible;">
                <v:fill/>
                <v:textbox style="mso-fit-text-to-shape:true;">
                  <w:txbxContent>
                    <w:p>
                      <w:pPr>
                        <w:jc w:val="center"/>
                        <w:rPr/>
                      </w:pPr>
                      <w:r>
                        <w:rPr>
                          <w:lang w:val="en-US"/>
                        </w:rPr>
                        <w:t>compliance with existing regulations.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</w:rPr>
        <w:t>:</w:t>
      </w:r>
      <w:r>
        <w:rPr/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819996</wp:posOffset>
                </wp:positionH>
                <wp:positionV relativeFrom="page">
                  <wp:posOffset>2927808</wp:posOffset>
                </wp:positionV>
                <wp:extent cx="6331177" cy="6386512"/>
                <wp:effectExtent l="0" t="0" r="0" b="0"/>
                <wp:wrapNone/>
                <wp:docPr id="1028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331177" cy="63865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mpd="sng" cap="flat" w="9525">
                          <a:solidFill>
                            <a:srgbClr val="666666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 id="1028">
                        <w:txbxContent>
                          <w:p>
                            <w:pPr>
                              <w:jc w:val="center"/>
                              <w:rPr/>
                            </w:pP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ect id="1028" fillcolor="white" stroked="t" style="position:absolute;margin-left:64.57pt;margin-top:230.54pt;width:498.52pt;height:502.88pt;z-index:2;mso-position-horizontal-relative:page;mso-position-vertical-relative:page;mso-width-relative:page;mso-height-relative:page;mso-wrap-distance-left:0.0pt;mso-wrap-distance-right:0.0pt;visibility:visible;v-text-anchor:middle;">
                <v:stroke color="#666666"/>
                <v:fill/>
                <v:textbox>
                  <w:txbxContent>
                    <w:p>
                      <w:pPr>
                        <w:jc w:val="center"/>
                        <w:rPr/>
                      </w:pP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page">
                  <wp:posOffset>4629038</wp:posOffset>
                </wp:positionH>
                <wp:positionV relativeFrom="page">
                  <wp:posOffset>2976411</wp:posOffset>
                </wp:positionV>
                <wp:extent cx="2482017" cy="2033745"/>
                <wp:effectExtent l="0" t="0" r="0" b="0"/>
                <wp:wrapNone/>
                <wp:docPr id="1030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2482017" cy="2033745"/>
                        </a:xfrm>
                        <a:prstGeom prst="lin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666666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30" fillcolor="white" stroked="t" from="364.4912pt,234.36308pt" to="559.92566pt,394.5005pt" style="position:absolute;z-index:4;mso-position-horizontal-relative:page;mso-position-vertical-relative:page;mso-width-relative:page;mso-height-relative:page;mso-wrap-distance-left:0.0pt;mso-wrap-distance-right:0.0pt;visibility:visible;flip:y;">
                <v:stroke color="#666666" weight="1.0pt"/>
                <v:fill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page">
                  <wp:posOffset>4588856</wp:posOffset>
                </wp:positionH>
                <wp:positionV relativeFrom="page">
                  <wp:posOffset>6076525</wp:posOffset>
                </wp:positionV>
                <wp:extent cx="2544234" cy="1750807"/>
                <wp:effectExtent l="0" t="0" r="0" b="0"/>
                <wp:wrapNone/>
                <wp:docPr id="1033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44234" cy="1750807"/>
                        </a:xfrm>
                        <a:prstGeom prst="lin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666666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33" fillcolor="white" stroked="t" from="361.32724pt,478.46655pt" to="561.66064pt,616.32544pt" style="position:absolute;z-index:6;mso-position-horizontal-relative:page;mso-position-vertical-relative:page;mso-width-relative:page;mso-height-relative:page;mso-wrap-distance-left:0.0pt;mso-wrap-distance-right:0.0pt;visibility:visible;">
                <v:stroke color="#666666" weight="1.0pt"/>
                <v:fill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7" behindDoc="false" locked="false" layoutInCell="true" allowOverlap="true">
                <wp:simplePos x="0" y="0"/>
                <wp:positionH relativeFrom="page">
                  <wp:posOffset>891399</wp:posOffset>
                </wp:positionH>
                <wp:positionV relativeFrom="page">
                  <wp:posOffset>7879715</wp:posOffset>
                </wp:positionV>
                <wp:extent cx="2982929" cy="1345341"/>
                <wp:effectExtent l="0" t="0" r="0" b="0"/>
                <wp:wrapNone/>
                <wp:docPr id="1034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982929" cy="13453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mpd="sng" cap="flat" w="9525">
                          <a:solidFill>
                            <a:srgbClr val="666666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 id="1034">
                        <w:txbxContent>
                          <w:p>
                            <w:pPr>
                              <w:ind w:left="0" w:firstLine="0"/>
                              <w:jc w:val="left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Pain: 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3"/>
                              </w:numPr>
                              <w:jc w:val="left"/>
                              <w:rPr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</w:rPr>
                              <w:t>Immersed in the audio experience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2"/>
                              </w:numPr>
                              <w:jc w:val="left"/>
                              <w:rPr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lang w:val="en-US"/>
                              </w:rPr>
                              <w:t>Quality of sound, relevant content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lang w:val="en-US"/>
                              </w:rPr>
                              <w:t>Listens to audio content, adjusts settings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4" fillcolor="white" stroked="t" style="position:absolute;margin-left:70.19pt;margin-top:620.45pt;width:234.88pt;height:105.93pt;z-index:7;mso-position-horizontal-relative:page;mso-position-vertical-relative:page;mso-width-relative:page;mso-height-relative:page;mso-wrap-distance-left:0.0pt;mso-wrap-distance-right:0.0pt;visibility:visible;v-text-anchor:middle;">
                <v:stroke color="#666666"/>
                <v:fill/>
                <v:textbox style="mso-fit-text-to-shape:true;">
                  <w:txbxContent>
                    <w:p>
                      <w:pPr>
                        <w:ind w:left="0" w:firstLine="0"/>
                        <w:jc w:val="left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Pain: 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3"/>
                        </w:numPr>
                        <w:jc w:val="left"/>
                        <w:rPr>
                          <w:b w:val="false"/>
                          <w:bCs w:val="false"/>
                        </w:rPr>
                      </w:pPr>
                      <w:r>
                        <w:rPr>
                          <w:b w:val="false"/>
                          <w:bCs w:val="false"/>
                        </w:rPr>
                        <w:t>Immersed in the audio experience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2"/>
                        </w:numPr>
                        <w:jc w:val="left"/>
                        <w:rPr>
                          <w:b w:val="false"/>
                          <w:bCs w:val="false"/>
                        </w:rPr>
                      </w:pPr>
                      <w:r>
                        <w:rPr>
                          <w:b w:val="false"/>
                          <w:bCs w:val="false"/>
                          <w:lang w:val="en-US"/>
                        </w:rPr>
                        <w:t>Quality of sound, relevant content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1"/>
                        </w:numPr>
                        <w:jc w:val="left"/>
                        <w:rPr>
                          <w:b w:val="false"/>
                          <w:bCs w:val="false"/>
                        </w:rPr>
                      </w:pPr>
                      <w:r>
                        <w:rPr>
                          <w:b w:val="false"/>
                          <w:bCs w:val="false"/>
                          <w:lang w:val="en-US"/>
                        </w:rPr>
                        <w:t>Listens to audio content, adjusts settings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9" behindDoc="false" locked="false" layoutInCell="true" allowOverlap="true">
                <wp:simplePos x="0" y="0"/>
                <wp:positionH relativeFrom="page">
                  <wp:posOffset>3303905</wp:posOffset>
                </wp:positionH>
                <wp:positionV relativeFrom="page">
                  <wp:posOffset>4946015</wp:posOffset>
                </wp:positionV>
                <wp:extent cx="1661073" cy="1597610"/>
                <wp:effectExtent l="0" t="0" r="0" b="0"/>
                <wp:wrapNone/>
                <wp:docPr id="1037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61073" cy="1597610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 id="1037">
                        <w:txbxContent>
                          <w:p>
                            <w:pPr>
                              <w:pStyle w:val="style0"/>
                              <w:ind w:left="0" w:firstLine="0"/>
                              <w:jc w:val="left"/>
                              <w:rPr/>
                            </w:pPr>
                          </w:p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  <w:r>
                              <w:rPr>
                                <w:rFonts w:ascii="Calibri" w:cs="Calibri" w:eastAsia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noProof/>
                                <w:color w:val="2a2a2a"/>
                                <w:sz w:val="24"/>
                                <w:szCs w:val="22"/>
                                <w:highlight w:val="none"/>
                                <w:vertAlign w:val="baseline"/>
                                <w:em w:val="none"/>
                                <w:lang w:val="en-GB" w:eastAsia="en-US"/>
                              </w:rPr>
                              <w:drawing>
                                <wp:inline distL="0" distT="0" distB="0" distR="0">
                                  <wp:extent cx="1332724" cy="1278886"/>
                                  <wp:effectExtent l="0" t="0" r="0" b="0"/>
                                  <wp:docPr id="2054" name="Image1"/>
                                  <wp:cNvGraphicFramePr>
                                    <a:graphicFrameLocks xmlns:a="http://schemas.openxmlformats.org/drawingml/2006/main" noChangeAspect="false" noSelect="false" noResize="false" noGrp="false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"/>
                                          <pic:cNvPicPr/>
                                        </pic:nvPicPr>
                                        <pic:blipFill>
                                          <a:blip r:embed="rId2" cstate="print"/>
                                          <a:srcRect l="38470" t="25970" r="35378" b="44779"/>
                                          <a:stretch/>
                                        </pic:blipFill>
                                        <pic:spPr>
                                          <a:xfrm rot="0">
                                            <a:off x="0" y="0"/>
                                            <a:ext cx="1332724" cy="1278886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7" type="#_x0000_t202" style="position:absolute;margin-left:260.15pt;margin-top:389.45pt;width:130.79pt;height:125.8pt;z-index:9;mso-position-horizontal-relative:page;mso-position-vertical-relative:page;mso-width-relative:page;mso-height-relative:page;mso-wrap-distance-left:0.0pt;mso-wrap-distance-right:0.0pt;visibility:visible;">
                <v:fill/>
                <v:textbox style="mso-fit-text-to-shape:true;">
                  <w:txbxContent>
                    <w:p>
                      <w:pPr>
                        <w:pStyle w:val="style0"/>
                        <w:ind w:left="0" w:firstLine="0"/>
                        <w:jc w:val="left"/>
                        <w:rPr/>
                      </w:pPr>
                    </w:p>
                    <w:p>
                      <w:pPr>
                        <w:pStyle w:val="style0"/>
                        <w:jc w:val="center"/>
                        <w:rPr/>
                      </w:pPr>
                      <w:r>
                        <w:rPr>
                          <w:rFonts w:ascii="Calibri" w:cs="Calibri" w:eastAsia="Calibri" w:hAnsi="Calibri"/>
                          <w:b w:val="false"/>
                          <w:bCs w:val="false"/>
                          <w:i w:val="false"/>
                          <w:iCs w:val="false"/>
                          <w:noProof/>
                          <w:color w:val="2a2a2a"/>
                          <w:sz w:val="24"/>
                          <w:szCs w:val="22"/>
                          <w:highlight w:val="none"/>
                          <w:vertAlign w:val="baseline"/>
                          <w:em w:val="none"/>
                          <w:lang w:val="en-GB" w:eastAsia="en-US"/>
                        </w:rPr>
                        <w:drawing>
                          <wp:inline distL="0" distT="0" distB="0" distR="0">
                            <wp:extent cx="1332724" cy="1278886"/>
                            <wp:effectExtent l="0" t="0" r="0" b="0"/>
                            <wp:docPr id="2054" name="Image1"/>
                            <wp:cNvGraphicFramePr>
                              <a:graphicFrameLocks xmlns:a="http://schemas.openxmlformats.org/drawingml/2006/main" noChangeAspect="false" noSelect="false" noResize="false" noGrp="false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"/>
                                    <pic:cNvPicPr/>
                                  </pic:nvPicPr>
                                  <pic:blipFill>
                                    <a:blip r:embed="rId2" cstate="print"/>
                                    <a:srcRect l="38470" t="25970" r="35378" b="44779"/>
                                    <a:stretch/>
                                  </pic:blipFill>
                                  <pic:spPr>
                                    <a:xfrm rot="0">
                                      <a:off x="0" y="0"/>
                                      <a:ext cx="1332724" cy="1278886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1" behindDoc="false" locked="false" layoutInCell="true" allowOverlap="true">
                <wp:simplePos x="0" y="0"/>
                <wp:positionH relativeFrom="page">
                  <wp:posOffset>5054600</wp:posOffset>
                </wp:positionH>
                <wp:positionV relativeFrom="page">
                  <wp:posOffset>2975115</wp:posOffset>
                </wp:positionV>
                <wp:extent cx="1059950" cy="865308"/>
                <wp:effectExtent l="0" t="0" r="0" b="0"/>
                <wp:wrapNone/>
                <wp:docPr id="1041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59950" cy="865308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 id="1041">
                        <w:txbxContent>
                          <w:p>
                            <w:pPr>
                              <w:jc w:val="center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privacy and security of personal information.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1" type="#_x0000_t202" style="position:absolute;margin-left:398.0pt;margin-top:234.26pt;width:83.46pt;height:68.13pt;z-index:11;mso-position-horizontal-relative:page;mso-position-vertical-relative:page;mso-width-relative:page;mso-height-relative:page;mso-wrap-distance-left:0.0pt;mso-wrap-distance-right:0.0pt;visibility:visible;">
                <v:fill/>
                <v:textbox style="mso-fit-text-to-shape:true;">
                  <w:txbxContent>
                    <w:p>
                      <w:pPr>
                        <w:jc w:val="center"/>
                        <w:rPr/>
                      </w:pPr>
                      <w:r>
                        <w:rPr>
                          <w:lang w:val="en-US"/>
                        </w:rPr>
                        <w:t>privacy and security of personal information.</w:t>
                      </w:r>
                    </w:p>
                  </w:txbxContent>
                </v:textbox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2" behindDoc="false" locked="false" layoutInCell="true" allowOverlap="true">
                <wp:simplePos x="0" y="0"/>
                <wp:positionH relativeFrom="page">
                  <wp:posOffset>3221919</wp:posOffset>
                </wp:positionH>
                <wp:positionV relativeFrom="page">
                  <wp:posOffset>3897176</wp:posOffset>
                </wp:positionV>
                <wp:extent cx="1775526" cy="720119"/>
                <wp:effectExtent l="0" t="0" r="0" b="0"/>
                <wp:wrapNone/>
                <wp:docPr id="1042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75526" cy="720119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 id="1042">
                        <w:txbxContent>
                          <w:p>
                            <w:pPr>
                              <w:jc w:val="center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Analyses the contract code and architecture for vulnerabilities.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2" type="#_x0000_t202" style="position:absolute;margin-left:253.69pt;margin-top:306.86pt;width:139.81pt;height:56.7pt;z-index:12;mso-position-horizontal-relative:page;mso-position-vertical-relative:page;mso-width-relative:page;mso-height-relative:page;mso-wrap-distance-left:0.0pt;mso-wrap-distance-right:0.0pt;visibility:visible;">
                <v:fill/>
                <v:textbox style="mso-fit-text-to-shape:true;">
                  <w:txbxContent>
                    <w:p>
                      <w:pPr>
                        <w:jc w:val="center"/>
                        <w:rPr/>
                      </w:pPr>
                      <w:r>
                        <w:rPr>
                          <w:lang w:val="en-US"/>
                        </w:rPr>
                        <w:t>Analyses the contract code and architecture for vulnerabilities.</w:t>
                      </w:r>
                    </w:p>
                  </w:txbxContent>
                </v:textbox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9" behindDoc="false" locked="false" layoutInCell="true" allowOverlap="true">
                <wp:simplePos x="0" y="0"/>
                <wp:positionH relativeFrom="page">
                  <wp:posOffset>4683125</wp:posOffset>
                </wp:positionH>
                <wp:positionV relativeFrom="page">
                  <wp:posOffset>6922155</wp:posOffset>
                </wp:positionV>
                <wp:extent cx="1010422" cy="772872"/>
                <wp:effectExtent l="0" t="0" r="0" b="0"/>
                <wp:wrapNone/>
                <wp:docPr id="1050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10422" cy="772872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 id="1050">
                        <w:txbxContent>
                          <w:p>
                            <w:pPr>
                              <w:jc w:val="center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provides feedback to developers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50" type="#_x0000_t202" style="position:absolute;margin-left:368.75pt;margin-top:545.05pt;width:79.56pt;height:60.86pt;z-index:19;mso-position-horizontal-relative:page;mso-position-vertical-relative:page;mso-width-relative:page;mso-height-relative:page;mso-wrap-distance-left:0.0pt;mso-wrap-distance-right:0.0pt;visibility:visible;">
                <v:fill/>
                <v:textbox style="mso-fit-text-to-shape:true;">
                  <w:txbxContent>
                    <w:p>
                      <w:pPr>
                        <w:jc w:val="center"/>
                        <w:rPr/>
                      </w:pPr>
                      <w:r>
                        <w:rPr>
                          <w:lang w:val="en-US"/>
                        </w:rPr>
                        <w:t>provides feedback to developers</w:t>
                      </w:r>
                    </w:p>
                  </w:txbxContent>
                </v:textbox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7" behindDoc="false" locked="false" layoutInCell="true" allowOverlap="true">
                <wp:simplePos x="0" y="0"/>
                <wp:positionH relativeFrom="page">
                  <wp:posOffset>3322024</wp:posOffset>
                </wp:positionH>
                <wp:positionV relativeFrom="page">
                  <wp:posOffset>6639406</wp:posOffset>
                </wp:positionV>
                <wp:extent cx="1208710" cy="1022778"/>
                <wp:effectExtent l="0" t="0" r="0" b="0"/>
                <wp:wrapNone/>
                <wp:docPr id="1047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208710" cy="1022778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 id="1047">
                        <w:txbxContent>
                          <w:p>
                            <w:pPr>
                              <w:jc w:val="center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Actively participates in smart contract development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7" type="#_x0000_t202" style="position:absolute;margin-left:261.58pt;margin-top:522.79pt;width:95.17pt;height:80.53pt;z-index:17;mso-position-horizontal-relative:page;mso-position-vertical-relative:page;mso-width-relative:page;mso-height-relative:page;mso-wrap-distance-left:0.0pt;mso-wrap-distance-right:0.0pt;visibility:visible;">
                <v:fill/>
                <v:textbox style="mso-fit-text-to-shape:true;">
                  <w:txbxContent>
                    <w:p>
                      <w:pPr>
                        <w:jc w:val="center"/>
                        <w:rPr/>
                      </w:pPr>
                      <w:r>
                        <w:rPr>
                          <w:lang w:val="en-US"/>
                        </w:rPr>
                        <w:t>Actively participates in smart contract development</w:t>
                      </w:r>
                    </w:p>
                  </w:txbxContent>
                </v:textbox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0" behindDoc="false" locked="false" layoutInCell="true" allowOverlap="true">
                <wp:simplePos x="0" y="0"/>
                <wp:positionH relativeFrom="page">
                  <wp:posOffset>5710555</wp:posOffset>
                </wp:positionH>
                <wp:positionV relativeFrom="page">
                  <wp:posOffset>4226560</wp:posOffset>
                </wp:positionV>
                <wp:extent cx="1323240" cy="703077"/>
                <wp:effectExtent l="0" t="0" r="0" b="0"/>
                <wp:wrapNone/>
                <wp:docPr id="1051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323240" cy="703077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 id="1051">
                        <w:txbxContent>
                          <w:p>
                            <w:pPr>
                              <w:jc w:val="center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tools for secure contract development.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51" type="#_x0000_t202" style="position:absolute;margin-left:449.65pt;margin-top:332.8pt;width:104.19pt;height:55.36pt;z-index:20;mso-position-horizontal-relative:page;mso-position-vertical-relative:page;mso-width-relative:page;mso-height-relative:page;mso-wrap-distance-left:0.0pt;mso-wrap-distance-right:0.0pt;visibility:visible;">
                <v:fill/>
                <v:textbox style="mso-fit-text-to-shape:true;">
                  <w:txbxContent>
                    <w:p>
                      <w:pPr>
                        <w:jc w:val="center"/>
                        <w:rPr/>
                      </w:pPr>
                      <w:r>
                        <w:rPr>
                          <w:lang w:val="en-US"/>
                        </w:rPr>
                        <w:t>tools for secure contract development.</w:t>
                      </w:r>
                    </w:p>
                  </w:txbxContent>
                </v:textbox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1" behindDoc="false" locked="false" layoutInCell="true" allowOverlap="true">
                <wp:simplePos x="0" y="0"/>
                <wp:positionH relativeFrom="page">
                  <wp:posOffset>5699760</wp:posOffset>
                </wp:positionH>
                <wp:positionV relativeFrom="page">
                  <wp:posOffset>4998720</wp:posOffset>
                </wp:positionV>
                <wp:extent cx="1303017" cy="939651"/>
                <wp:effectExtent l="0" t="0" r="0" b="0"/>
                <wp:wrapNone/>
                <wp:docPr id="1052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303017" cy="939651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 id="1052">
                        <w:txbxContent>
                          <w:p>
                            <w:pPr>
                              <w:jc w:val="center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clear instructions, and assurance of data security.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52" type="#_x0000_t202" style="position:absolute;margin-left:448.8pt;margin-top:393.6pt;width:102.6pt;height:73.99pt;z-index:21;mso-position-horizontal-relative:page;mso-position-vertical-relative:page;mso-width-relative:page;mso-height-relative:page;mso-wrap-distance-left:0.0pt;mso-wrap-distance-right:0.0pt;visibility:visible;">
                <v:fill/>
                <v:textbox style="mso-fit-text-to-shape:true;">
                  <w:txbxContent>
                    <w:p>
                      <w:pPr>
                        <w:jc w:val="center"/>
                        <w:rPr/>
                      </w:pPr>
                      <w:r>
                        <w:rPr>
                          <w:lang w:val="en-US"/>
                        </w:rPr>
                        <w:t>clear instructions, and assurance of data security.</w:t>
                      </w:r>
                    </w:p>
                  </w:txbxContent>
                </v:textbox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2" behindDoc="false" locked="false" layoutInCell="true" allowOverlap="true">
                <wp:simplePos x="0" y="0"/>
                <wp:positionH relativeFrom="page">
                  <wp:posOffset>5989222</wp:posOffset>
                </wp:positionH>
                <wp:positionV relativeFrom="page">
                  <wp:posOffset>5982970</wp:posOffset>
                </wp:positionV>
                <wp:extent cx="1089838" cy="1017061"/>
                <wp:effectExtent l="0" t="0" r="0" b="0"/>
                <wp:wrapNone/>
                <wp:docPr id="1053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89838" cy="1017061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 id="1053">
                        <w:txbxContent>
                          <w:p>
                            <w:pPr>
                              <w:jc w:val="center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transparent communication from developers.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53" type="#_x0000_t202" style="position:absolute;margin-left:471.59pt;margin-top:471.1pt;width:85.81pt;height:80.08pt;z-index:22;mso-position-horizontal-relative:page;mso-position-vertical-relative:page;mso-width-relative:page;mso-height-relative:page;mso-wrap-distance-left:0.0pt;mso-wrap-distance-right:0.0pt;visibility:visible;">
                <v:fill/>
                <v:textbox style="mso-fit-text-to-shape:true;">
                  <w:txbxContent>
                    <w:p>
                      <w:pPr>
                        <w:jc w:val="center"/>
                        <w:rPr/>
                      </w:pPr>
                      <w:r>
                        <w:rPr>
                          <w:lang w:val="en-US"/>
                        </w:rPr>
                        <w:t>transparent communication from developers.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style0"/>
        <w:spacing w:lineRule="auto" w:line="259"/>
        <w:ind w:left="30" w:firstLine="0"/>
        <w:jc w:val="left"/>
        <w:rPr/>
      </w:pPr>
    </w:p>
    <w:sectPr>
      <w:headerReference w:type="default" r:id="rId3"/>
      <w:footerReference w:type="default" r:id="rId4"/>
      <w:pgSz w:w="11920" w:h="16840" w:orient="portrait"/>
      <w:pgMar w:top="899" w:right="1406" w:bottom="830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31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GB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0" w:lineRule="auto" w:line="264"/>
      <w:ind w:left="10" w:hanging="10"/>
      <w:jc w:val="both"/>
    </w:pPr>
    <w:rPr>
      <w:rFonts w:ascii="Calibri" w:cs="Calibri" w:eastAsia="Calibri" w:hAnsi="Calibri"/>
      <w:color w:val="2a2a2a"/>
      <w:sz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customStyle="1" w:styleId="style4097">
    <w:name w:val="TableGrid"/>
    <w:next w:val="style4097"/>
    <w:pPr>
      <w:spacing w:after="0" w:lineRule="auto" w:line="240"/>
    </w:pPr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179">
    <w:name w:val="List Paragraph"/>
    <w:basedOn w:val="style0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134</Words>
  <Pages>3</Pages>
  <Characters>939</Characters>
  <Application>WPS Office</Application>
  <DocSecurity>0</DocSecurity>
  <Paragraphs>61</Paragraphs>
  <ScaleCrop>false</ScaleCrop>
  <LinksUpToDate>false</LinksUpToDate>
  <CharactersWithSpaces>1044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2023-11-17T14:12:00Z</dcterms:created>
  <dc:creator>Shri Komala S</dc:creator>
  <lastModifiedBy>vivo 1820</lastModifiedBy>
  <dcterms:modified xsi:type="dcterms:W3CDTF">2023-11-17T15:52:59Z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658e0547b8fc487fa98e3aa17355a20b</vt:lpwstr>
  </property>
</Properties>
</file>