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9CF" w:rsidRPr="00272DBD" w:rsidRDefault="00272DBD">
      <w:pPr>
        <w:rPr>
          <w:rFonts w:ascii="Camba" w:hAnsi="Camba"/>
          <w:b/>
          <w:sz w:val="34"/>
          <w:szCs w:val="36"/>
          <w:u w:val="single"/>
        </w:rPr>
      </w:pPr>
      <w:r>
        <w:t xml:space="preserve">                                                                          </w:t>
      </w:r>
      <w:r w:rsidRPr="00272DBD">
        <w:rPr>
          <w:sz w:val="20"/>
        </w:rPr>
        <w:t xml:space="preserve">            </w:t>
      </w:r>
      <w:r w:rsidRPr="00272DBD">
        <w:rPr>
          <w:rFonts w:ascii="Camba" w:hAnsi="Camba"/>
          <w:b/>
          <w:sz w:val="34"/>
          <w:szCs w:val="36"/>
          <w:u w:val="single"/>
        </w:rPr>
        <w:t xml:space="preserve">SMART PARKING </w:t>
      </w:r>
    </w:p>
    <w:p w:rsidR="00272DBD" w:rsidRPr="00272DBD" w:rsidRDefault="00272DBD">
      <w:pPr>
        <w:rPr>
          <w:rFonts w:asciiTheme="majorHAnsi" w:hAnsiTheme="majorHAnsi"/>
          <w:b/>
          <w:sz w:val="32"/>
          <w:szCs w:val="36"/>
        </w:rPr>
      </w:pPr>
      <w:r w:rsidRPr="00272DBD">
        <w:rPr>
          <w:rFonts w:ascii="Camba" w:hAnsi="Camba"/>
          <w:sz w:val="34"/>
          <w:szCs w:val="36"/>
        </w:rPr>
        <w:t xml:space="preserve">                                            </w:t>
      </w:r>
      <w:r w:rsidRPr="00272DBD">
        <w:rPr>
          <w:rFonts w:asciiTheme="majorHAnsi" w:hAnsiTheme="majorHAnsi"/>
          <w:b/>
          <w:sz w:val="32"/>
          <w:szCs w:val="36"/>
        </w:rPr>
        <w:t>Team Member:</w:t>
      </w:r>
    </w:p>
    <w:p w:rsidR="00272DBD" w:rsidRPr="00272DBD" w:rsidRDefault="00272DBD">
      <w:pPr>
        <w:rPr>
          <w:rFonts w:asciiTheme="majorHAnsi" w:hAnsiTheme="majorHAnsi"/>
          <w:b/>
          <w:sz w:val="32"/>
          <w:szCs w:val="36"/>
        </w:rPr>
      </w:pPr>
      <w:r w:rsidRPr="00272DBD">
        <w:rPr>
          <w:rFonts w:asciiTheme="majorHAnsi" w:hAnsiTheme="majorHAnsi"/>
          <w:b/>
          <w:sz w:val="32"/>
          <w:szCs w:val="36"/>
        </w:rPr>
        <w:t xml:space="preserve">                            </w:t>
      </w:r>
      <w:r w:rsidR="00AB2565">
        <w:rPr>
          <w:rFonts w:asciiTheme="majorHAnsi" w:hAnsiTheme="majorHAnsi"/>
          <w:b/>
          <w:sz w:val="32"/>
          <w:szCs w:val="36"/>
        </w:rPr>
        <w:t xml:space="preserve">                    622621121039:Pravin kumar.D</w:t>
      </w:r>
      <w:bookmarkStart w:id="0" w:name="_GoBack"/>
      <w:bookmarkEnd w:id="0"/>
    </w:p>
    <w:p w:rsidR="00272DBD" w:rsidRPr="00272DBD" w:rsidRDefault="00272DBD">
      <w:pPr>
        <w:rPr>
          <w:rFonts w:asciiTheme="majorHAnsi" w:hAnsiTheme="majorHAnsi"/>
          <w:b/>
          <w:sz w:val="28"/>
          <w:szCs w:val="36"/>
          <w:u w:val="single"/>
        </w:rPr>
      </w:pPr>
      <w:r w:rsidRPr="00272DBD">
        <w:rPr>
          <w:rFonts w:asciiTheme="majorHAnsi" w:hAnsiTheme="majorHAnsi"/>
          <w:b/>
          <w:sz w:val="32"/>
          <w:szCs w:val="36"/>
        </w:rPr>
        <w:t xml:space="preserve">                                                </w:t>
      </w:r>
      <w:r w:rsidRPr="00272DBD">
        <w:rPr>
          <w:rFonts w:asciiTheme="majorHAnsi" w:hAnsiTheme="majorHAnsi"/>
          <w:b/>
          <w:sz w:val="28"/>
          <w:szCs w:val="36"/>
          <w:u w:val="single"/>
        </w:rPr>
        <w:t>PHASE 4 SUBMISSION</w:t>
      </w:r>
    </w:p>
    <w:p w:rsidR="00272DBD" w:rsidRPr="00272DBD" w:rsidRDefault="00272DBD">
      <w:pPr>
        <w:rPr>
          <w:rFonts w:asciiTheme="majorHAnsi" w:hAnsiTheme="majorHAnsi"/>
          <w:b/>
          <w:sz w:val="28"/>
          <w:szCs w:val="36"/>
        </w:rPr>
      </w:pPr>
      <w:r w:rsidRPr="00272DBD">
        <w:rPr>
          <w:rFonts w:asciiTheme="majorHAnsi" w:hAnsiTheme="majorHAnsi"/>
          <w:b/>
          <w:sz w:val="28"/>
          <w:szCs w:val="36"/>
        </w:rPr>
        <w:t>INTRODUCTION: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61" w:line="256" w:lineRule="auto"/>
        <w:ind w:right="130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The introduction of automated, digitized, and smart factors into parking systems can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improve labor costs, user efficiency, and management. Among these improvements, smart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 xml:space="preserve">factors are the most anticipated innovation. 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61" w:line="256" w:lineRule="auto"/>
        <w:ind w:right="130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Equipped with network sensing and camera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monitoring in the parking space, a smart parking management system (or so-called smart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 system) can transmit the on-site conditions instantly to the central control in order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sense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various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abnormalities,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alleviate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real-time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problems,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guide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vehicles,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based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 management viewpoints, to assist in</w:t>
      </w:r>
      <w:r>
        <w:rPr>
          <w:rFonts w:asciiTheme="majorHAnsi" w:hAnsiTheme="majorHAnsi"/>
          <w:sz w:val="22"/>
        </w:rPr>
        <w:t xml:space="preserve"> the control of parking access</w:t>
      </w:r>
      <w:r w:rsidRPr="00272DBD">
        <w:rPr>
          <w:rFonts w:asciiTheme="majorHAnsi" w:hAnsiTheme="majorHAnsi"/>
          <w:sz w:val="22"/>
        </w:rPr>
        <w:t>.</w:t>
      </w:r>
    </w:p>
    <w:p w:rsidR="00272DBD" w:rsidRPr="00272DBD" w:rsidRDefault="00272DBD" w:rsidP="00272DBD">
      <w:pPr>
        <w:pStyle w:val="BodyText"/>
        <w:numPr>
          <w:ilvl w:val="0"/>
          <w:numId w:val="1"/>
        </w:numPr>
        <w:spacing w:before="61" w:line="256" w:lineRule="auto"/>
        <w:ind w:right="130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Current smart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 management system trends employ innovative technologies to effectively manage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 add value to the limited resources. Smart parking is an innovative parking technology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that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aims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use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smart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strategy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deal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with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these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limited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resources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more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efficiently.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rFonts w:asciiTheme="majorHAnsi" w:hAnsiTheme="majorHAnsi"/>
          <w:spacing w:val="6"/>
          <w:sz w:val="22"/>
        </w:rPr>
      </w:pP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smart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includes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many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basic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functionalities:</w:t>
      </w:r>
      <w:r w:rsidRPr="00272DBD">
        <w:rPr>
          <w:rFonts w:asciiTheme="majorHAnsi" w:hAnsiTheme="majorHAnsi"/>
          <w:spacing w:val="3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entrance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exit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gate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passage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control,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license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plate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recognition,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movement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line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space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guidance,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search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query,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automatic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billing,</w:t>
      </w:r>
      <w:r w:rsidRPr="00272DBD">
        <w:rPr>
          <w:rFonts w:asciiTheme="majorHAnsi" w:hAnsiTheme="majorHAnsi"/>
          <w:spacing w:val="2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charging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systems,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etc.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rFonts w:asciiTheme="majorHAnsi" w:hAnsiTheme="majorHAnsi"/>
          <w:spacing w:val="37"/>
          <w:sz w:val="22"/>
        </w:rPr>
      </w:pP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has</w:t>
      </w:r>
      <w:r w:rsidRPr="00272DBD">
        <w:rPr>
          <w:rFonts w:asciiTheme="majorHAnsi" w:hAnsiTheme="majorHAnsi"/>
          <w:spacing w:val="2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ability</w:t>
      </w:r>
      <w:r w:rsidRPr="00272DBD">
        <w:rPr>
          <w:rFonts w:asciiTheme="majorHAnsi" w:hAnsiTheme="majorHAnsi"/>
          <w:spacing w:val="2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cooperate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with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then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integrated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.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All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information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assembled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central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management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platform,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more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automated,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digital,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intelligent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functions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are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introduced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through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cloud-based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intelligent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computing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analysis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services.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rFonts w:asciiTheme="majorHAnsi" w:hAnsiTheme="majorHAnsi"/>
          <w:spacing w:val="-41"/>
          <w:sz w:val="22"/>
        </w:rPr>
      </w:pP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most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popular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trend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smart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systems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presently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4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4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use</w:t>
      </w:r>
      <w:r w:rsidRPr="00272DBD">
        <w:rPr>
          <w:rFonts w:asciiTheme="majorHAnsi" w:hAnsiTheme="majorHAnsi"/>
          <w:spacing w:val="5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4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image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license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plates.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Its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main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purpose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allow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control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when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entering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exiting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lot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allow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driver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choose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pay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when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paying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toll.</w:t>
      </w:r>
      <w:r w:rsidRPr="00272DBD">
        <w:rPr>
          <w:rFonts w:asciiTheme="majorHAnsi" w:hAnsiTheme="majorHAnsi"/>
          <w:spacing w:val="-41"/>
          <w:sz w:val="22"/>
        </w:rPr>
        <w:t xml:space="preserve"> 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w w:val="105"/>
          <w:sz w:val="22"/>
        </w:rPr>
      </w:pPr>
      <w:r w:rsidRPr="00272DBD">
        <w:rPr>
          <w:rFonts w:asciiTheme="majorHAnsi" w:hAnsiTheme="majorHAnsi"/>
          <w:sz w:val="22"/>
        </w:rPr>
        <w:t>This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not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only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makes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driving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more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automated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convenient,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but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greatly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reduces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time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needed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entering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exiting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traditional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lot.</w:t>
      </w:r>
      <w:r w:rsidRPr="00272DBD">
        <w:rPr>
          <w:rFonts w:asciiTheme="majorHAnsi" w:hAnsiTheme="majorHAnsi"/>
          <w:spacing w:val="4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addition,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with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concept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Artificial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Internet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Things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(AIoT),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provide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multiple</w:t>
      </w:r>
      <w:r w:rsidRPr="00272DBD">
        <w:rPr>
          <w:rFonts w:asciiTheme="majorHAnsi" w:hAnsiTheme="majorHAnsi"/>
          <w:spacing w:val="-4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advanced</w:t>
      </w:r>
      <w:r w:rsidRPr="00272DBD">
        <w:rPr>
          <w:rFonts w:asciiTheme="majorHAnsi" w:hAnsiTheme="majorHAnsi"/>
          <w:spacing w:val="3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functionalities,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including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3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searching,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reservation,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payment,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notifications</w:t>
      </w:r>
      <w:r w:rsidRPr="00272DBD">
        <w:rPr>
          <w:w w:val="105"/>
          <w:sz w:val="22"/>
        </w:rPr>
        <w:t xml:space="preserve"> statistics, monitori</w:t>
      </w:r>
      <w:r>
        <w:rPr>
          <w:w w:val="105"/>
          <w:sz w:val="22"/>
        </w:rPr>
        <w:t>ng, and even context awareness</w:t>
      </w:r>
      <w:r w:rsidRPr="00272DBD">
        <w:rPr>
          <w:w w:val="105"/>
          <w:sz w:val="22"/>
        </w:rPr>
        <w:t xml:space="preserve">. 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w w:val="105"/>
          <w:sz w:val="22"/>
        </w:rPr>
      </w:pPr>
      <w:r w:rsidRPr="00272DBD">
        <w:rPr>
          <w:w w:val="105"/>
          <w:sz w:val="22"/>
        </w:rPr>
        <w:t>Another direction for developing</w:t>
      </w:r>
      <w:r w:rsidRPr="00272DBD">
        <w:rPr>
          <w:spacing w:val="-44"/>
          <w:w w:val="105"/>
          <w:sz w:val="22"/>
        </w:rPr>
        <w:t xml:space="preserve"> </w:t>
      </w:r>
      <w:r w:rsidRPr="00272DBD">
        <w:rPr>
          <w:w w:val="105"/>
          <w:sz w:val="22"/>
        </w:rPr>
        <w:t>advanced functionalities is via the cloud.</w:t>
      </w:r>
    </w:p>
    <w:p w:rsidR="00272DBD" w:rsidRP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w w:val="105"/>
          <w:sz w:val="22"/>
        </w:rPr>
      </w:pPr>
      <w:r w:rsidRPr="00272DBD">
        <w:rPr>
          <w:w w:val="105"/>
          <w:sz w:val="22"/>
        </w:rPr>
        <w:t>Cloud services provide enterprises with more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diverse and scalable solutions. For instance, using cloud services for image recognition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sz w:val="22"/>
        </w:rPr>
        <w:t>may allow the heavy usage of local computing resources to be avoided and reduce the need</w:t>
      </w:r>
      <w:r w:rsidRPr="00272DBD">
        <w:rPr>
          <w:spacing w:val="1"/>
          <w:sz w:val="22"/>
        </w:rPr>
        <w:t xml:space="preserve"> </w:t>
      </w:r>
      <w:r w:rsidRPr="00272DBD">
        <w:rPr>
          <w:w w:val="105"/>
          <w:sz w:val="22"/>
        </w:rPr>
        <w:t>for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large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image</w:t>
      </w:r>
      <w:r w:rsidRPr="00272DBD">
        <w:rPr>
          <w:spacing w:val="3"/>
          <w:w w:val="105"/>
          <w:sz w:val="22"/>
        </w:rPr>
        <w:t xml:space="preserve"> </w:t>
      </w:r>
      <w:r w:rsidRPr="00272DBD">
        <w:rPr>
          <w:w w:val="105"/>
          <w:sz w:val="22"/>
        </w:rPr>
        <w:t>storage.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w w:val="105"/>
          <w:sz w:val="22"/>
        </w:rPr>
      </w:pPr>
      <w:r w:rsidRPr="00272DBD">
        <w:rPr>
          <w:w w:val="105"/>
          <w:sz w:val="22"/>
        </w:rPr>
        <w:t xml:space="preserve">In terms of the above goals, we can develop a series of research questions. 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sz w:val="22"/>
        </w:rPr>
      </w:pPr>
      <w:r w:rsidRPr="00272DBD">
        <w:rPr>
          <w:w w:val="105"/>
          <w:sz w:val="22"/>
        </w:rPr>
        <w:t>A cloud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service system could be compromised when the network is unavailable or unstable; in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addition, for operational auditing, there should also be a copy of the image recognition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sz w:val="22"/>
        </w:rPr>
        <w:t>data available on the local site.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w w:val="105"/>
          <w:sz w:val="22"/>
        </w:rPr>
      </w:pPr>
      <w:r w:rsidRPr="00272DBD">
        <w:rPr>
          <w:sz w:val="22"/>
        </w:rPr>
        <w:t>After considering the importance of availability and reliabil-</w:t>
      </w:r>
      <w:r w:rsidRPr="00272DBD">
        <w:rPr>
          <w:spacing w:val="1"/>
          <w:sz w:val="22"/>
        </w:rPr>
        <w:t xml:space="preserve"> </w:t>
      </w:r>
      <w:r w:rsidRPr="00272DBD">
        <w:rPr>
          <w:w w:val="105"/>
          <w:sz w:val="22"/>
        </w:rPr>
        <w:t>ity, building an on-premise service for image recognition may be an inevitable choice in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terms of more realistic and robust features. Again, this raises next-level questions, even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 xml:space="preserve">without considering the computing and storage issues previously mentioned. 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sz w:val="22"/>
        </w:rPr>
      </w:pPr>
      <w:r w:rsidRPr="00272DBD">
        <w:rPr>
          <w:w w:val="105"/>
          <w:sz w:val="22"/>
        </w:rPr>
        <w:t>Building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an on-premise image recognition service is not an easy task, and usually requires dedi-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cated</w:t>
      </w:r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machine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learning</w:t>
      </w:r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training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and</w:t>
      </w:r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long-term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performance</w:t>
      </w:r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adjustments;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the</w:t>
      </w:r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parking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lot</w:t>
      </w:r>
      <w:r w:rsidRPr="00272DBD">
        <w:rPr>
          <w:spacing w:val="-44"/>
          <w:w w:val="105"/>
          <w:sz w:val="22"/>
        </w:rPr>
        <w:t xml:space="preserve"> </w:t>
      </w:r>
      <w:r w:rsidRPr="00272DBD">
        <w:rPr>
          <w:sz w:val="22"/>
        </w:rPr>
        <w:t>operating office cannot often afford these improvements.</w:t>
      </w:r>
    </w:p>
    <w:p w:rsidR="00272DBD" w:rsidRP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sz w:val="22"/>
        </w:rPr>
      </w:pPr>
      <w:r w:rsidRPr="00272DBD">
        <w:rPr>
          <w:sz w:val="22"/>
        </w:rPr>
        <w:t>Moreover, when many enterprise</w:t>
      </w:r>
      <w:r w:rsidRPr="00272DBD">
        <w:rPr>
          <w:spacing w:val="1"/>
          <w:sz w:val="22"/>
        </w:rPr>
        <w:t xml:space="preserve"> </w:t>
      </w:r>
      <w:r w:rsidRPr="00272DBD">
        <w:rPr>
          <w:sz w:val="22"/>
        </w:rPr>
        <w:t>information systems, such as customer relationship management (CRM), human resource</w:t>
      </w:r>
      <w:r w:rsidRPr="00272DBD">
        <w:rPr>
          <w:spacing w:val="1"/>
          <w:sz w:val="22"/>
        </w:rPr>
        <w:t xml:space="preserve"> </w:t>
      </w:r>
      <w:r w:rsidRPr="00272DBD">
        <w:rPr>
          <w:w w:val="105"/>
          <w:sz w:val="22"/>
        </w:rPr>
        <w:t>management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(HRM),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supply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chain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management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(SCM),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and</w:t>
      </w:r>
      <w:r w:rsidRPr="00272DBD">
        <w:rPr>
          <w:spacing w:val="-7"/>
          <w:w w:val="105"/>
          <w:sz w:val="22"/>
        </w:rPr>
        <w:t xml:space="preserve"> </w:t>
      </w:r>
      <w:r w:rsidRPr="00272DBD">
        <w:rPr>
          <w:w w:val="105"/>
          <w:sz w:val="22"/>
        </w:rPr>
        <w:t>messaging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applications,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have</w:t>
      </w:r>
      <w:r w:rsidRPr="00272DBD">
        <w:rPr>
          <w:spacing w:val="-44"/>
          <w:w w:val="105"/>
          <w:sz w:val="22"/>
        </w:rPr>
        <w:t xml:space="preserve"> </w:t>
      </w:r>
      <w:r w:rsidRPr="00272DBD">
        <w:rPr>
          <w:w w:val="105"/>
          <w:sz w:val="22"/>
        </w:rPr>
        <w:t xml:space="preserve">gradually been deployed in the cloud, re-embracing the on-premise design is not a </w:t>
      </w:r>
      <w:r w:rsidRPr="00272DBD">
        <w:rPr>
          <w:w w:val="105"/>
          <w:sz w:val="22"/>
        </w:rPr>
        <w:lastRenderedPageBreak/>
        <w:t>good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sz w:val="22"/>
        </w:rPr>
        <w:t>choice,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because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the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collaboration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with</w:t>
      </w:r>
      <w:r w:rsidRPr="00272DBD">
        <w:rPr>
          <w:spacing w:val="14"/>
          <w:sz w:val="22"/>
        </w:rPr>
        <w:t xml:space="preserve"> </w:t>
      </w:r>
      <w:r w:rsidRPr="00272DBD">
        <w:rPr>
          <w:sz w:val="22"/>
        </w:rPr>
        <w:t>remote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cloud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enterprise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systems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requires</w:t>
      </w:r>
      <w:r w:rsidRPr="00272DBD">
        <w:rPr>
          <w:spacing w:val="14"/>
          <w:sz w:val="22"/>
        </w:rPr>
        <w:t xml:space="preserve"> </w:t>
      </w:r>
      <w:r w:rsidRPr="00272DBD">
        <w:rPr>
          <w:sz w:val="22"/>
        </w:rPr>
        <w:t>the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setup</w:t>
      </w:r>
      <w:r w:rsidRPr="00272DBD">
        <w:rPr>
          <w:spacing w:val="1"/>
          <w:sz w:val="22"/>
        </w:rPr>
        <w:t xml:space="preserve"> </w:t>
      </w:r>
      <w:r w:rsidRPr="00272DBD">
        <w:rPr>
          <w:w w:val="105"/>
          <w:sz w:val="22"/>
        </w:rPr>
        <w:t>of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a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complex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connection</w:t>
      </w:r>
      <w:r w:rsidRPr="00272DBD">
        <w:rPr>
          <w:spacing w:val="3"/>
          <w:w w:val="105"/>
          <w:sz w:val="22"/>
        </w:rPr>
        <w:t xml:space="preserve"> </w:t>
      </w:r>
      <w:r w:rsidRPr="00272DBD">
        <w:rPr>
          <w:w w:val="105"/>
          <w:sz w:val="22"/>
        </w:rPr>
        <w:t>network.</w:t>
      </w:r>
    </w:p>
    <w:p w:rsidR="00272DBD" w:rsidRPr="00272DBD" w:rsidRDefault="00272DBD" w:rsidP="00272DBD">
      <w:pPr>
        <w:pStyle w:val="BodyText"/>
        <w:spacing w:before="1" w:line="256" w:lineRule="auto"/>
        <w:ind w:left="720" w:right="104"/>
        <w:jc w:val="both"/>
        <w:rPr>
          <w:sz w:val="22"/>
        </w:rPr>
      </w:pPr>
    </w:p>
    <w:p w:rsidR="00272DBD" w:rsidRPr="00272DBD" w:rsidRDefault="00272DBD" w:rsidP="00272DBD">
      <w:pPr>
        <w:spacing w:before="195"/>
        <w:ind w:left="2721"/>
        <w:rPr>
          <w:rFonts w:asciiTheme="majorHAnsi" w:hAnsiTheme="majorHAnsi"/>
          <w:sz w:val="18"/>
        </w:rPr>
      </w:pPr>
      <w:r w:rsidRPr="00272DBD">
        <w:rPr>
          <w:rFonts w:asciiTheme="majorHAnsi" w:hAnsiTheme="majorHAnsi"/>
          <w:b/>
          <w:sz w:val="18"/>
        </w:rPr>
        <w:t>Table</w:t>
      </w:r>
      <w:r w:rsidRPr="00272DBD">
        <w:rPr>
          <w:rFonts w:asciiTheme="majorHAnsi" w:hAnsiTheme="majorHAnsi"/>
          <w:b/>
          <w:spacing w:val="6"/>
          <w:sz w:val="18"/>
        </w:rPr>
        <w:t xml:space="preserve"> </w:t>
      </w:r>
      <w:r w:rsidRPr="00272DBD">
        <w:rPr>
          <w:rFonts w:asciiTheme="majorHAnsi" w:hAnsiTheme="majorHAnsi"/>
          <w:b/>
          <w:sz w:val="18"/>
        </w:rPr>
        <w:t>1.</w:t>
      </w:r>
      <w:r w:rsidRPr="00272DBD">
        <w:rPr>
          <w:rFonts w:asciiTheme="majorHAnsi" w:hAnsiTheme="majorHAnsi"/>
          <w:b/>
          <w:spacing w:val="18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A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comparison</w:t>
      </w:r>
      <w:r w:rsidRPr="00272DBD">
        <w:rPr>
          <w:rFonts w:asciiTheme="majorHAnsi" w:hAnsiTheme="majorHAnsi"/>
          <w:spacing w:val="13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of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dew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computing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categories,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based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on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[</w:t>
      </w:r>
      <w:hyperlink w:anchor="_bookmark10" w:history="1">
        <w:r w:rsidRPr="00272DBD">
          <w:rPr>
            <w:rFonts w:asciiTheme="majorHAnsi" w:hAnsiTheme="majorHAnsi"/>
            <w:color w:val="0774B7"/>
            <w:sz w:val="18"/>
          </w:rPr>
          <w:t>5</w:t>
        </w:r>
      </w:hyperlink>
      <w:r w:rsidRPr="00272DBD">
        <w:rPr>
          <w:rFonts w:asciiTheme="majorHAnsi" w:hAnsiTheme="majorHAnsi"/>
          <w:sz w:val="18"/>
        </w:rPr>
        <w:t>,</w:t>
      </w:r>
      <w:hyperlink w:anchor="_bookmark20" w:history="1">
        <w:r w:rsidRPr="00272DBD">
          <w:rPr>
            <w:rFonts w:asciiTheme="majorHAnsi" w:hAnsiTheme="majorHAnsi"/>
            <w:color w:val="0774B7"/>
            <w:sz w:val="18"/>
          </w:rPr>
          <w:t>15</w:t>
        </w:r>
      </w:hyperlink>
      <w:r w:rsidRPr="00272DBD">
        <w:rPr>
          <w:rFonts w:asciiTheme="majorHAnsi" w:hAnsiTheme="majorHAnsi"/>
          <w:sz w:val="18"/>
        </w:rPr>
        <w:t>,</w:t>
      </w:r>
      <w:hyperlink w:anchor="_bookmark25" w:history="1">
        <w:r w:rsidRPr="00272DBD">
          <w:rPr>
            <w:rFonts w:asciiTheme="majorHAnsi" w:hAnsiTheme="majorHAnsi"/>
            <w:color w:val="0774B7"/>
            <w:sz w:val="18"/>
          </w:rPr>
          <w:t>20</w:t>
        </w:r>
      </w:hyperlink>
      <w:r w:rsidRPr="00272DBD">
        <w:rPr>
          <w:rFonts w:asciiTheme="majorHAnsi" w:hAnsiTheme="majorHAnsi"/>
          <w:sz w:val="18"/>
        </w:rPr>
        <w:t>–</w:t>
      </w:r>
      <w:hyperlink w:anchor="_bookmark28" w:history="1">
        <w:r w:rsidRPr="00272DBD">
          <w:rPr>
            <w:rFonts w:asciiTheme="majorHAnsi" w:hAnsiTheme="majorHAnsi"/>
            <w:color w:val="0774B7"/>
            <w:sz w:val="18"/>
          </w:rPr>
          <w:t>23</w:t>
        </w:r>
      </w:hyperlink>
      <w:r w:rsidRPr="00272DBD">
        <w:rPr>
          <w:rFonts w:asciiTheme="majorHAnsi" w:hAnsiTheme="majorHAnsi"/>
          <w:sz w:val="18"/>
        </w:rPr>
        <w:t>].</w:t>
      </w: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12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932976F" wp14:editId="44E82988">
                <wp:simplePos x="0" y="0"/>
                <wp:positionH relativeFrom="page">
                  <wp:posOffset>453390</wp:posOffset>
                </wp:positionH>
                <wp:positionV relativeFrom="paragraph">
                  <wp:posOffset>121285</wp:posOffset>
                </wp:positionV>
                <wp:extent cx="6645910" cy="1270"/>
                <wp:effectExtent l="5715" t="6985" r="6350" b="10795"/>
                <wp:wrapTopAndBottom/>
                <wp:docPr id="11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45910" cy="1270"/>
                        </a:xfrm>
                        <a:custGeom>
                          <a:avLst/>
                          <a:gdLst>
                            <a:gd name="T0" fmla="+- 0 714 714"/>
                            <a:gd name="T1" fmla="*/ T0 w 10466"/>
                            <a:gd name="T2" fmla="+- 0 11180 714"/>
                            <a:gd name="T3" fmla="*/ T2 w 104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66">
                              <a:moveTo>
                                <a:pt x="0" y="0"/>
                              </a:moveTo>
                              <a:lnTo>
                                <a:pt x="10466" y="0"/>
                              </a:lnTo>
                            </a:path>
                          </a:pathLst>
                        </a:cu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" o:spid="_x0000_s1026" style="position:absolute;margin-left:35.7pt;margin-top:9.55pt;width:523.3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" path="m,l10466,e" filled="f" strokeweight=".28117mm">
                <v:path arrowok="t" o:connecttype="custom" o:connectlocs="0,0;6645910,0" o:connectangles="0,0"/>
                <w10:wrap type="topAndBottom" anchorx="page"/>
              </v:shape>
            </w:pict>
          </mc:Fallback>
        </mc:AlternateContent>
      </w:r>
    </w:p>
    <w:p w:rsidR="00272DBD" w:rsidRPr="00272DBD" w:rsidRDefault="00272DBD" w:rsidP="00272DBD">
      <w:pPr>
        <w:tabs>
          <w:tab w:val="left" w:pos="2451"/>
          <w:tab w:val="left" w:pos="4540"/>
          <w:tab w:val="left" w:pos="6776"/>
          <w:tab w:val="left" w:pos="8606"/>
        </w:tabs>
        <w:spacing w:after="18" w:line="200" w:lineRule="exact"/>
        <w:ind w:left="740"/>
        <w:rPr>
          <w:rFonts w:asciiTheme="majorHAnsi" w:hAnsiTheme="majorHAnsi"/>
          <w:b/>
          <w:sz w:val="17"/>
        </w:rPr>
      </w:pPr>
      <w:r w:rsidRPr="00272DBD">
        <w:rPr>
          <w:rFonts w:asciiTheme="majorHAnsi" w:hAnsiTheme="majorHAnsi"/>
          <w:b/>
          <w:sz w:val="17"/>
        </w:rPr>
        <w:t>Category</w:t>
      </w:r>
      <w:r w:rsidRPr="00272DBD">
        <w:rPr>
          <w:rFonts w:asciiTheme="majorHAnsi" w:hAnsiTheme="majorHAnsi"/>
          <w:b/>
          <w:sz w:val="17"/>
        </w:rPr>
        <w:tab/>
        <w:t>Resource</w:t>
      </w:r>
      <w:r w:rsidRPr="00272DBD">
        <w:rPr>
          <w:rFonts w:asciiTheme="majorHAnsi" w:hAnsiTheme="majorHAnsi"/>
          <w:b/>
          <w:spacing w:val="-2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in</w:t>
      </w:r>
      <w:r w:rsidRPr="00272DBD">
        <w:rPr>
          <w:rFonts w:asciiTheme="majorHAnsi" w:hAnsiTheme="majorHAnsi"/>
          <w:b/>
          <w:spacing w:val="-2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Dew</w:t>
      </w:r>
      <w:r w:rsidRPr="00272DBD">
        <w:rPr>
          <w:rFonts w:asciiTheme="majorHAnsi" w:hAnsiTheme="majorHAnsi"/>
          <w:b/>
          <w:sz w:val="17"/>
        </w:rPr>
        <w:tab/>
        <w:t>Default</w:t>
      </w:r>
      <w:r w:rsidRPr="00272DBD">
        <w:rPr>
          <w:rFonts w:asciiTheme="majorHAnsi" w:hAnsiTheme="majorHAnsi"/>
          <w:b/>
          <w:spacing w:val="-2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Carrier</w:t>
      </w:r>
      <w:r w:rsidRPr="00272DBD">
        <w:rPr>
          <w:rFonts w:asciiTheme="majorHAnsi" w:hAnsiTheme="majorHAnsi"/>
          <w:b/>
          <w:sz w:val="17"/>
        </w:rPr>
        <w:tab/>
        <w:t>Key</w:t>
      </w:r>
      <w:r w:rsidRPr="00272DBD">
        <w:rPr>
          <w:rFonts w:asciiTheme="majorHAnsi" w:hAnsiTheme="majorHAnsi"/>
          <w:b/>
          <w:spacing w:val="-1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Function</w:t>
      </w:r>
      <w:r w:rsidRPr="00272DBD">
        <w:rPr>
          <w:rFonts w:asciiTheme="majorHAnsi" w:hAnsiTheme="majorHAnsi"/>
          <w:b/>
          <w:sz w:val="17"/>
        </w:rPr>
        <w:tab/>
        <w:t>Applications</w:t>
      </w:r>
      <w:r w:rsidRPr="00272DBD">
        <w:rPr>
          <w:rFonts w:asciiTheme="majorHAnsi" w:hAnsiTheme="majorHAnsi"/>
          <w:b/>
          <w:spacing w:val="-3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(Use</w:t>
      </w:r>
      <w:r w:rsidRPr="00272DBD">
        <w:rPr>
          <w:rFonts w:asciiTheme="majorHAnsi" w:hAnsiTheme="majorHAnsi"/>
          <w:b/>
          <w:spacing w:val="-3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Case)</w:t>
      </w: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5"/>
        <w:gridCol w:w="2863"/>
        <w:gridCol w:w="5981"/>
      </w:tblGrid>
      <w:tr w:rsidR="00272DBD" w:rsidRPr="00272DBD" w:rsidTr="005F163B">
        <w:trPr>
          <w:trHeight w:val="417"/>
        </w:trPr>
        <w:tc>
          <w:tcPr>
            <w:tcW w:w="1625" w:type="dxa"/>
            <w:tcBorders>
              <w:top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17"/>
              <w:ind w:right="478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10"/>
                <w:sz w:val="17"/>
              </w:rPr>
              <w:t>WiD</w:t>
            </w:r>
          </w:p>
        </w:tc>
        <w:tc>
          <w:tcPr>
            <w:tcW w:w="2863" w:type="dxa"/>
            <w:tcBorders>
              <w:top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58" w:line="204" w:lineRule="auto"/>
              <w:ind w:left="1092" w:right="826" w:hanging="374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A fraction of web</w:t>
            </w:r>
            <w:r w:rsidRPr="00272DBD">
              <w:rPr>
                <w:rFonts w:asciiTheme="majorHAnsi" w:hAnsiTheme="majorHAnsi"/>
                <w:spacing w:val="-37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content</w:t>
            </w:r>
          </w:p>
        </w:tc>
        <w:tc>
          <w:tcPr>
            <w:tcW w:w="5981" w:type="dxa"/>
            <w:tcBorders>
              <w:top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tabs>
                <w:tab w:val="left" w:pos="1652"/>
              </w:tabs>
              <w:spacing w:before="66" w:line="146" w:lineRule="auto"/>
              <w:ind w:left="1645" w:right="2244" w:hanging="1229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position w:val="-7"/>
                <w:sz w:val="17"/>
              </w:rPr>
              <w:t>PC</w:t>
            </w:r>
            <w:r w:rsidRPr="00272DBD">
              <w:rPr>
                <w:rFonts w:asciiTheme="majorHAnsi" w:hAnsiTheme="majorHAnsi"/>
                <w:position w:val="-7"/>
                <w:sz w:val="17"/>
              </w:rPr>
              <w:tab/>
            </w:r>
            <w:r w:rsidRPr="00272DBD">
              <w:rPr>
                <w:rFonts w:asciiTheme="majorHAnsi" w:hAnsiTheme="majorHAnsi"/>
                <w:position w:val="-7"/>
                <w:sz w:val="17"/>
              </w:rPr>
              <w:tab/>
            </w:r>
            <w:r w:rsidRPr="00272DBD">
              <w:rPr>
                <w:rFonts w:asciiTheme="majorHAnsi" w:hAnsiTheme="majorHAnsi"/>
                <w:sz w:val="17"/>
              </w:rPr>
              <w:t>Access</w:t>
            </w:r>
            <w:r w:rsidRPr="00272DBD">
              <w:rPr>
                <w:rFonts w:asciiTheme="majorHAnsi" w:hAnsiTheme="majorHAnsi"/>
                <w:spacing w:val="10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a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fraction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of</w:t>
            </w:r>
            <w:r w:rsidRPr="00272DBD">
              <w:rPr>
                <w:rFonts w:asciiTheme="majorHAnsi" w:hAnsiTheme="majorHAnsi"/>
                <w:spacing w:val="10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the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web</w:t>
            </w:r>
            <w:r w:rsidRPr="00272DBD">
              <w:rPr>
                <w:rFonts w:asciiTheme="majorHAnsi" w:hAnsiTheme="majorHAnsi"/>
                <w:spacing w:val="-34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without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Internet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connection</w:t>
            </w:r>
          </w:p>
        </w:tc>
      </w:tr>
      <w:tr w:rsidR="00272DBD" w:rsidRPr="00272DBD" w:rsidTr="005F163B">
        <w:trPr>
          <w:trHeight w:val="299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41"/>
              <w:ind w:right="466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10"/>
                <w:sz w:val="17"/>
              </w:rPr>
              <w:t>STiD</w:t>
            </w:r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41"/>
              <w:ind w:left="1001" w:right="1120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sz w:val="17"/>
              </w:rPr>
              <w:t>Storage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tabs>
                <w:tab w:val="left" w:pos="1688"/>
                <w:tab w:val="left" w:pos="4599"/>
              </w:tabs>
              <w:spacing w:before="0" w:line="127" w:lineRule="auto"/>
              <w:ind w:left="417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sz w:val="17"/>
              </w:rPr>
              <w:t>Storage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in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dew has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cloud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>Dropbox</w:t>
            </w:r>
          </w:p>
          <w:p w:rsidR="00272DBD" w:rsidRPr="00272DBD" w:rsidRDefault="00272DBD" w:rsidP="005F163B">
            <w:pPr>
              <w:pStyle w:val="TableParagraph"/>
              <w:spacing w:before="0" w:line="96" w:lineRule="exact"/>
              <w:ind w:left="2262" w:right="2853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copy</w:t>
            </w:r>
          </w:p>
        </w:tc>
      </w:tr>
      <w:tr w:rsidR="00272DBD" w:rsidRPr="00272DBD" w:rsidTr="005F163B">
        <w:trPr>
          <w:trHeight w:val="348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85"/>
              <w:ind w:right="440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10"/>
                <w:sz w:val="17"/>
              </w:rPr>
              <w:t>DBiD</w:t>
            </w:r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87"/>
              <w:ind w:left="1001" w:right="1120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Database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tabs>
                <w:tab w:val="left" w:pos="1695"/>
              </w:tabs>
              <w:spacing w:before="40" w:line="127" w:lineRule="auto"/>
              <w:ind w:left="417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sz w:val="17"/>
              </w:rPr>
              <w:t>Local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database</w:t>
            </w:r>
            <w:r w:rsidRPr="00272DBD">
              <w:rPr>
                <w:rFonts w:asciiTheme="majorHAnsi" w:hAnsiTheme="majorHAnsi"/>
                <w:spacing w:val="-3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has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  <w:r w:rsidRPr="00272DBD">
              <w:rPr>
                <w:rFonts w:asciiTheme="majorHAnsi" w:hAnsiTheme="majorHAnsi"/>
                <w:spacing w:val="-3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cloud</w:t>
            </w:r>
          </w:p>
          <w:p w:rsidR="00272DBD" w:rsidRPr="00272DBD" w:rsidRDefault="00272DBD" w:rsidP="005F163B">
            <w:pPr>
              <w:pStyle w:val="TableParagraph"/>
              <w:spacing w:before="0" w:line="103" w:lineRule="exact"/>
              <w:ind w:left="2262" w:right="2853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backup</w:t>
            </w:r>
          </w:p>
        </w:tc>
      </w:tr>
      <w:tr w:rsidR="00272DBD" w:rsidRPr="00272DBD" w:rsidTr="005F163B">
        <w:trPr>
          <w:trHeight w:val="358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89"/>
              <w:ind w:right="513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10"/>
                <w:sz w:val="17"/>
              </w:rPr>
              <w:t>SiD</w:t>
            </w:r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91"/>
              <w:ind w:left="1001" w:right="1120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sz w:val="17"/>
              </w:rPr>
              <w:t>Software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tabs>
                <w:tab w:val="left" w:pos="1775"/>
                <w:tab w:val="left" w:pos="4297"/>
              </w:tabs>
              <w:spacing w:before="24" w:line="146" w:lineRule="auto"/>
              <w:ind w:left="417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position w:val="-8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position w:val="-8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sz w:val="17"/>
              </w:rPr>
              <w:t>Software</w:t>
            </w:r>
            <w:r w:rsidRPr="00272DBD">
              <w:rPr>
                <w:rFonts w:asciiTheme="majorHAnsi" w:hAnsiTheme="majorHAnsi"/>
                <w:spacing w:val="-5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ownership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and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  <w:t>Apple</w:t>
            </w:r>
            <w:r w:rsidRPr="00272DBD">
              <w:rPr>
                <w:rFonts w:asciiTheme="majorHAnsi" w:hAnsiTheme="majorHAnsi"/>
                <w:spacing w:val="8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App</w:t>
            </w:r>
            <w:r w:rsidRPr="00272DBD">
              <w:rPr>
                <w:rFonts w:asciiTheme="majorHAnsi" w:hAnsiTheme="majorHAnsi"/>
                <w:spacing w:val="9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Store</w:t>
            </w:r>
          </w:p>
          <w:p w:rsidR="00272DBD" w:rsidRPr="00272DBD" w:rsidRDefault="00272DBD" w:rsidP="005F163B">
            <w:pPr>
              <w:pStyle w:val="TableParagraph"/>
              <w:tabs>
                <w:tab w:val="left" w:pos="4475"/>
              </w:tabs>
              <w:spacing w:before="0" w:line="103" w:lineRule="exact"/>
              <w:ind w:left="1705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settings</w:t>
            </w:r>
            <w:r w:rsidRPr="00272DBD">
              <w:rPr>
                <w:rFonts w:asciiTheme="majorHAnsi" w:hAnsiTheme="majorHAnsi"/>
                <w:spacing w:val="-2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have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  <w:r w:rsidRPr="00272DBD">
              <w:rPr>
                <w:rFonts w:asciiTheme="majorHAnsi" w:hAnsiTheme="majorHAnsi"/>
                <w:spacing w:val="-2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cloud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copy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  <w:t>Google</w:t>
            </w:r>
            <w:r w:rsidRPr="00272DBD">
              <w:rPr>
                <w:rFonts w:asciiTheme="majorHAnsi" w:hAnsiTheme="majorHAnsi"/>
                <w:spacing w:val="1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play</w:t>
            </w:r>
          </w:p>
        </w:tc>
      </w:tr>
      <w:tr w:rsidR="00272DBD" w:rsidRPr="00272DBD" w:rsidTr="005F163B">
        <w:trPr>
          <w:trHeight w:val="315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94"/>
              <w:ind w:right="507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10"/>
                <w:sz w:val="17"/>
              </w:rPr>
              <w:t>PiD</w:t>
            </w:r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96" w:line="198" w:lineRule="exact"/>
              <w:ind w:left="711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Platform/Library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tabs>
                <w:tab w:val="left" w:pos="1781"/>
                <w:tab w:val="left" w:pos="4645"/>
              </w:tabs>
              <w:spacing w:before="26" w:line="144" w:lineRule="auto"/>
              <w:ind w:left="417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position w:val="-8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position w:val="-8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sz w:val="17"/>
              </w:rPr>
              <w:t>SDK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and projects have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position w:val="-9"/>
                <w:sz w:val="17"/>
              </w:rPr>
              <w:t>GitHub</w:t>
            </w:r>
          </w:p>
          <w:p w:rsidR="00272DBD" w:rsidRPr="00272DBD" w:rsidRDefault="00272DBD" w:rsidP="005F163B">
            <w:pPr>
              <w:pStyle w:val="TableParagraph"/>
              <w:spacing w:before="0" w:line="49" w:lineRule="exact"/>
              <w:ind w:left="2262" w:right="2853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cloud</w:t>
            </w:r>
            <w:r w:rsidRPr="00272DBD">
              <w:rPr>
                <w:rFonts w:asciiTheme="majorHAnsi" w:hAnsiTheme="majorHAnsi"/>
                <w:spacing w:val="3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copy</w:t>
            </w:r>
          </w:p>
        </w:tc>
      </w:tr>
      <w:tr w:rsidR="00272DBD" w:rsidRPr="00272DBD" w:rsidTr="005F163B">
        <w:trPr>
          <w:trHeight w:val="428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6"/>
              <w:jc w:val="left"/>
              <w:rPr>
                <w:rFonts w:asciiTheme="majorHAnsi" w:hAnsiTheme="majorHAnsi"/>
                <w:b/>
                <w:sz w:val="17"/>
              </w:rPr>
            </w:pPr>
          </w:p>
          <w:p w:rsidR="00272DBD" w:rsidRPr="00272DBD" w:rsidRDefault="00272DBD" w:rsidP="005F163B">
            <w:pPr>
              <w:pStyle w:val="TableParagraph"/>
              <w:spacing w:before="1" w:line="172" w:lineRule="exact"/>
              <w:ind w:right="512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10"/>
                <w:sz w:val="17"/>
              </w:rPr>
              <w:t>IaD</w:t>
            </w:r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8"/>
              <w:jc w:val="left"/>
              <w:rPr>
                <w:rFonts w:asciiTheme="majorHAnsi" w:hAnsiTheme="majorHAnsi"/>
                <w:b/>
                <w:sz w:val="17"/>
              </w:rPr>
            </w:pPr>
          </w:p>
          <w:p w:rsidR="00272DBD" w:rsidRPr="00272DBD" w:rsidRDefault="00272DBD" w:rsidP="005F163B">
            <w:pPr>
              <w:pStyle w:val="TableParagraph"/>
              <w:spacing w:before="1" w:line="170" w:lineRule="exact"/>
              <w:ind w:left="443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10"/>
                <w:sz w:val="17"/>
              </w:rPr>
              <w:t>Computer/VM/Container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spacing w:before="46" w:line="195" w:lineRule="exact"/>
              <w:ind w:right="2456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>On-premise</w:t>
            </w:r>
            <w:r w:rsidRPr="00272DBD">
              <w:rPr>
                <w:rFonts w:asciiTheme="majorHAnsi" w:hAnsiTheme="majorHAnsi"/>
                <w:spacing w:val="-6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computer</w:t>
            </w:r>
          </w:p>
          <w:p w:rsidR="00272DBD" w:rsidRPr="00272DBD" w:rsidRDefault="00272DBD" w:rsidP="005F163B">
            <w:pPr>
              <w:pStyle w:val="TableParagraph"/>
              <w:tabs>
                <w:tab w:val="left" w:pos="1373"/>
              </w:tabs>
              <w:spacing w:before="0" w:line="168" w:lineRule="exact"/>
              <w:ind w:right="2382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  <w:t>settings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and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data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have</w:t>
            </w:r>
            <w:r w:rsidRPr="00272DBD">
              <w:rPr>
                <w:rFonts w:asciiTheme="majorHAnsi" w:hAnsiTheme="majorHAnsi"/>
                <w:spacing w:val="-3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</w:p>
        </w:tc>
      </w:tr>
    </w:tbl>
    <w:p w:rsidR="00272DBD" w:rsidRPr="00272DBD" w:rsidRDefault="00272DBD" w:rsidP="00272DBD">
      <w:pPr>
        <w:spacing w:line="168" w:lineRule="exact"/>
        <w:jc w:val="right"/>
        <w:rPr>
          <w:rFonts w:asciiTheme="majorHAnsi" w:hAnsiTheme="majorHAnsi"/>
          <w:sz w:val="17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spacing w:before="5"/>
        <w:rPr>
          <w:rFonts w:asciiTheme="majorHAnsi" w:hAnsiTheme="majorHAnsi"/>
          <w:b/>
          <w:sz w:val="21"/>
        </w:rPr>
      </w:pPr>
    </w:p>
    <w:p w:rsidR="00272DBD" w:rsidRPr="00272DBD" w:rsidRDefault="00272DBD" w:rsidP="00272DBD">
      <w:pPr>
        <w:spacing w:line="204" w:lineRule="auto"/>
        <w:ind w:left="2886" w:right="-5" w:hanging="697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E26B1" wp14:editId="7D6F176F">
                <wp:simplePos x="0" y="0"/>
                <wp:positionH relativeFrom="page">
                  <wp:posOffset>973455</wp:posOffset>
                </wp:positionH>
                <wp:positionV relativeFrom="paragraph">
                  <wp:posOffset>38100</wp:posOffset>
                </wp:positionV>
                <wp:extent cx="198120" cy="132080"/>
                <wp:effectExtent l="1905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spacing w:line="197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10"/>
                                <w:sz w:val="17"/>
                              </w:rPr>
                              <w:t>DiD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76.65pt;margin-top:3pt;width:15.6pt;height:10.4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" filled="f" stroked="f">
                <v:textbox inset="0,0,0,0">
                  <w:txbxContent>
                    <w:p w:rsidR="00272DBD" w:rsidRDefault="00272DBD" w:rsidP="00272DBD">
                      <w:pPr>
                        <w:spacing w:line="197" w:lineRule="exact"/>
                        <w:rPr>
                          <w:sz w:val="17"/>
                        </w:rPr>
                      </w:pPr>
                      <w:proofErr w:type="spellStart"/>
                      <w:r>
                        <w:rPr>
                          <w:w w:val="110"/>
                          <w:sz w:val="17"/>
                        </w:rPr>
                        <w:t>DiD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spacing w:val="-1"/>
          <w:w w:val="105"/>
          <w:sz w:val="17"/>
        </w:rPr>
        <w:t>Data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in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forms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other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than</w:t>
      </w:r>
      <w:r w:rsidRPr="00272DBD">
        <w:rPr>
          <w:rFonts w:asciiTheme="majorHAnsi" w:hAnsiTheme="majorHAnsi"/>
          <w:spacing w:val="-3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above</w:t>
      </w:r>
    </w:p>
    <w:p w:rsidR="00272DBD" w:rsidRPr="00272DBD" w:rsidRDefault="00272DBD" w:rsidP="00272DBD">
      <w:pPr>
        <w:spacing w:before="22" w:line="204" w:lineRule="auto"/>
        <w:ind w:left="2618" w:right="330" w:firstLine="192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r w:rsidRPr="00272DBD">
        <w:rPr>
          <w:rFonts w:asciiTheme="majorHAnsi" w:hAnsiTheme="majorHAnsi"/>
          <w:w w:val="105"/>
          <w:sz w:val="17"/>
        </w:rPr>
        <w:lastRenderedPageBreak/>
        <w:t>cloud</w:t>
      </w:r>
      <w:r w:rsidRPr="00272DBD">
        <w:rPr>
          <w:rFonts w:asciiTheme="majorHAnsi" w:hAnsiTheme="majorHAnsi"/>
          <w:spacing w:val="2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copy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Dew</w:t>
      </w:r>
      <w:r w:rsidRPr="00272DBD">
        <w:rPr>
          <w:rFonts w:asciiTheme="majorHAnsi" w:hAnsiTheme="majorHAnsi"/>
          <w:spacing w:val="-2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computing</w:t>
      </w:r>
    </w:p>
    <w:p w:rsidR="00272DBD" w:rsidRPr="00272DBD" w:rsidRDefault="00272DBD" w:rsidP="00272DBD">
      <w:pPr>
        <w:tabs>
          <w:tab w:val="left" w:pos="2284"/>
        </w:tabs>
        <w:spacing w:before="11" w:line="204" w:lineRule="auto"/>
        <w:ind w:left="2849" w:hanging="1901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05"/>
          <w:position w:val="1"/>
          <w:sz w:val="17"/>
        </w:rPr>
        <w:t>PC</w:t>
      </w:r>
      <w:r w:rsidRPr="00272DBD">
        <w:rPr>
          <w:rFonts w:asciiTheme="majorHAnsi" w:hAnsiTheme="majorHAnsi"/>
          <w:w w:val="105"/>
          <w:position w:val="1"/>
          <w:sz w:val="17"/>
        </w:rPr>
        <w:tab/>
      </w:r>
      <w:r w:rsidRPr="00272DBD">
        <w:rPr>
          <w:rFonts w:asciiTheme="majorHAnsi" w:hAnsiTheme="majorHAnsi"/>
          <w:spacing w:val="-1"/>
          <w:w w:val="105"/>
          <w:sz w:val="17"/>
        </w:rPr>
        <w:t>applications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not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in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above</w:t>
      </w:r>
      <w:r w:rsidRPr="00272DBD">
        <w:rPr>
          <w:rFonts w:asciiTheme="majorHAnsi" w:hAnsiTheme="majorHAnsi"/>
          <w:spacing w:val="-3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categories</w:t>
      </w:r>
    </w:p>
    <w:p w:rsidR="00272DBD" w:rsidRPr="00272DBD" w:rsidRDefault="00272DBD" w:rsidP="00272DBD">
      <w:pPr>
        <w:pStyle w:val="BodyText"/>
        <w:spacing w:before="9"/>
        <w:rPr>
          <w:rFonts w:asciiTheme="majorHAnsi" w:hAnsiTheme="majorHAnsi"/>
          <w:sz w:val="29"/>
        </w:rPr>
      </w:pPr>
      <w:r w:rsidRPr="00272DBD">
        <w:rPr>
          <w:rFonts w:asciiTheme="majorHAnsi" w:hAnsiTheme="majorHAnsi"/>
        </w:rPr>
        <w:br w:type="column"/>
      </w:r>
    </w:p>
    <w:p w:rsidR="00272DBD" w:rsidRPr="00272DBD" w:rsidRDefault="00272DBD" w:rsidP="00272DBD">
      <w:pPr>
        <w:ind w:left="500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05"/>
          <w:sz w:val="17"/>
        </w:rPr>
        <w:t>Novell</w:t>
      </w:r>
      <w:r w:rsidRPr="00272DBD">
        <w:rPr>
          <w:rFonts w:asciiTheme="majorHAnsi" w:hAnsiTheme="majorHAnsi"/>
          <w:spacing w:val="4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Groupwise</w:t>
      </w:r>
      <w:r w:rsidRPr="00272DBD">
        <w:rPr>
          <w:rFonts w:asciiTheme="majorHAnsi" w:hAnsiTheme="majorHAnsi"/>
          <w:spacing w:val="5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7</w:t>
      </w:r>
    </w:p>
    <w:p w:rsidR="00272DBD" w:rsidRPr="00272DBD" w:rsidRDefault="00272DBD" w:rsidP="00272DBD">
      <w:pPr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3" w:space="720" w:equalWidth="0">
            <w:col w:w="4031" w:space="40"/>
            <w:col w:w="4167" w:space="39"/>
            <w:col w:w="2453"/>
          </w:cols>
        </w:sect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4"/>
        </w:rPr>
      </w:pPr>
    </w:p>
    <w:p w:rsidR="00272DBD" w:rsidRPr="00272DBD" w:rsidRDefault="00272DBD" w:rsidP="00272DBD">
      <w:pPr>
        <w:pStyle w:val="BodyText"/>
        <w:spacing w:line="20" w:lineRule="exact"/>
        <w:ind w:left="111"/>
        <w:rPr>
          <w:rFonts w:asciiTheme="majorHAnsi" w:hAnsiTheme="majorHAnsi"/>
          <w:sz w:val="2"/>
        </w:rPr>
      </w:pPr>
      <w:r w:rsidRPr="00272DBD">
        <w:rPr>
          <w:rFonts w:asciiTheme="majorHAnsi" w:hAnsiTheme="majorHAnsi"/>
          <w:noProof/>
          <w:sz w:val="2"/>
        </w:rPr>
        <mc:AlternateContent>
          <mc:Choice Requires="wpg">
            <w:drawing>
              <wp:inline distT="0" distB="0" distL="0" distR="0" wp14:anchorId="29E2F3F0" wp14:editId="02B50659">
                <wp:extent cx="6645910" cy="3810"/>
                <wp:effectExtent l="13335" t="3810" r="8255" b="1143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3810"/>
                          <a:chOff x="0" y="0"/>
                          <a:chExt cx="10466" cy="6"/>
                        </a:xfrm>
                      </wpg:grpSpPr>
                      <wps:wsp>
                        <wps:cNvPr id="9" name="Line 5"/>
                        <wps:cNvCnPr/>
                        <wps:spPr bwMode="auto">
                          <a:xfrm>
                            <a:off x="0" y="3"/>
                            <a:ext cx="10465" cy="0"/>
                          </a:xfrm>
                          <a:prstGeom prst="line">
                            <a:avLst/>
                          </a:prstGeom>
                          <a:noFill/>
                          <a:ln w="37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523.3pt;height:.3pt;mso-position-horizontal-relative:char;mso-position-vertical-relative:line" coordsize="10466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">
                <v:line id="Line 5" o:spid="_x0000_s1027" style="position:absolute;visibility:visible;mso-wrap-style:square" from="0,3" to="10465,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Yaf8QAAADaAAAADwAAAGRycy9kb3ducmV2LnhtbESPQWvCQBSE7wX/w/IKXkQ3CpYYXUWE&#10;lrbioang9ZF9JrHZtyG7xthf7wqCx2FmvmEWq85UoqXGlZYVjEcRCOLM6pJzBfvf92EMwnlkjZVl&#10;UnAlB6tl72WBibYX/qE29bkIEHYJKii8rxMpXVaQQTeyNXHwjrYx6INscqkbvAS4qeQkit6kwZLD&#10;QoE1bQrK/tKzUXD8n8Q0+Jq2p4/ue9uWg128P8yU6r926zkIT51/hh/tT61gBvcr4Qb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Nhp/xAAAANoAAAAPAAAAAAAAAAAA&#10;AAAAAKECAABkcnMvZG93bnJldi54bWxQSwUGAAAAAAQABAD5AAAAkgMAAAAA&#10;" strokeweight=".1055mm"/>
                <w10:anchorlock/>
              </v:group>
            </w:pict>
          </mc:Fallback>
        </mc:AlternateContent>
      </w:r>
    </w:p>
    <w:p w:rsidR="00272DBD" w:rsidRPr="00272DBD" w:rsidRDefault="00272DBD" w:rsidP="00272DBD">
      <w:pPr>
        <w:tabs>
          <w:tab w:val="left" w:pos="2228"/>
          <w:tab w:val="left" w:pos="4827"/>
          <w:tab w:val="left" w:pos="6492"/>
        </w:tabs>
        <w:spacing w:before="7"/>
        <w:ind w:left="552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5C134BC" wp14:editId="1010F72E">
                <wp:simplePos x="0" y="0"/>
                <wp:positionH relativeFrom="page">
                  <wp:posOffset>453390</wp:posOffset>
                </wp:positionH>
                <wp:positionV relativeFrom="paragraph">
                  <wp:posOffset>267335</wp:posOffset>
                </wp:positionV>
                <wp:extent cx="6645910" cy="1270"/>
                <wp:effectExtent l="5715" t="13335" r="6350" b="4445"/>
                <wp:wrapTopAndBottom/>
                <wp:docPr id="7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45910" cy="1270"/>
                        </a:xfrm>
                        <a:custGeom>
                          <a:avLst/>
                          <a:gdLst>
                            <a:gd name="T0" fmla="+- 0 714 714"/>
                            <a:gd name="T1" fmla="*/ T0 w 10466"/>
                            <a:gd name="T2" fmla="+- 0 11180 714"/>
                            <a:gd name="T3" fmla="*/ T2 w 104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66">
                              <a:moveTo>
                                <a:pt x="0" y="0"/>
                              </a:moveTo>
                              <a:lnTo>
                                <a:pt x="10466" y="0"/>
                              </a:lnTo>
                            </a:path>
                          </a:pathLst>
                        </a:cu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" o:spid="_x0000_s1026" style="position:absolute;margin-left:35.7pt;margin-top:21.05pt;width:523.3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" path="m,l10466,e" filled="f" strokeweight=".1055mm">
                <v:path arrowok="t" o:connecttype="custom" o:connectlocs="0,0;6645910,0" o:connectangles="0,0"/>
                <w10:wrap type="topAndBottom" anchorx="page"/>
              </v:shape>
            </w:pict>
          </mc:Fallback>
        </mc:AlternateContent>
      </w: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5E752E2" wp14:editId="4663AAA0">
                <wp:simplePos x="0" y="0"/>
                <wp:positionH relativeFrom="page">
                  <wp:posOffset>4649470</wp:posOffset>
                </wp:positionH>
                <wp:positionV relativeFrom="paragraph">
                  <wp:posOffset>110490</wp:posOffset>
                </wp:positionV>
                <wp:extent cx="729615" cy="132080"/>
                <wp:effectExtent l="1270" t="0" r="2540" b="190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spacing w:line="197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software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access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366.1pt;margin-top:8.7pt;width:57.45pt;height:10.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d3WsQIAAK8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" filled="f" stroked="f">
                <v:textbox inset="0,0,0,0">
                  <w:txbxContent>
                    <w:p w:rsidR="00272DBD" w:rsidRDefault="00272DBD" w:rsidP="00272DBD">
                      <w:pPr>
                        <w:spacing w:line="197" w:lineRule="exact"/>
                        <w:rPr>
                          <w:sz w:val="17"/>
                        </w:rPr>
                      </w:pPr>
                      <w:proofErr w:type="gramStart"/>
                      <w:r>
                        <w:rPr>
                          <w:sz w:val="17"/>
                        </w:rPr>
                        <w:t>software</w:t>
                      </w:r>
                      <w:proofErr w:type="gramEnd"/>
                      <w:r>
                        <w:rPr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sz w:val="17"/>
                        </w:rPr>
                        <w:t>access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w w:val="105"/>
          <w:sz w:val="17"/>
        </w:rPr>
        <w:t>SaaDS/SaaDP</w:t>
      </w:r>
      <w:r w:rsidRPr="00272DBD">
        <w:rPr>
          <w:rFonts w:asciiTheme="majorHAnsi" w:hAnsiTheme="majorHAnsi"/>
          <w:w w:val="105"/>
          <w:sz w:val="17"/>
        </w:rPr>
        <w:tab/>
        <w:t>Software</w:t>
      </w:r>
      <w:r w:rsidRPr="00272DBD">
        <w:rPr>
          <w:rFonts w:asciiTheme="majorHAnsi" w:hAnsiTheme="majorHAnsi"/>
          <w:spacing w:val="-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suite/Product</w:t>
      </w:r>
      <w:r w:rsidRPr="00272DBD">
        <w:rPr>
          <w:rFonts w:asciiTheme="majorHAnsi" w:hAnsiTheme="majorHAnsi"/>
          <w:w w:val="105"/>
          <w:sz w:val="17"/>
        </w:rPr>
        <w:tab/>
        <w:t>PC/VM</w:t>
      </w:r>
      <w:r w:rsidRPr="00272DBD">
        <w:rPr>
          <w:rFonts w:asciiTheme="majorHAnsi" w:hAnsiTheme="majorHAnsi"/>
          <w:w w:val="105"/>
          <w:sz w:val="17"/>
        </w:rPr>
        <w:tab/>
      </w:r>
      <w:r w:rsidRPr="00272DBD">
        <w:rPr>
          <w:rFonts w:asciiTheme="majorHAnsi" w:hAnsiTheme="majorHAnsi"/>
          <w:w w:val="105"/>
          <w:position w:val="8"/>
          <w:sz w:val="17"/>
        </w:rPr>
        <w:t>Local</w:t>
      </w:r>
      <w:r w:rsidRPr="00272DBD">
        <w:rPr>
          <w:rFonts w:asciiTheme="majorHAnsi" w:hAnsiTheme="majorHAnsi"/>
          <w:spacing w:val="-7"/>
          <w:w w:val="105"/>
          <w:position w:val="8"/>
          <w:sz w:val="17"/>
        </w:rPr>
        <w:t xml:space="preserve"> </w:t>
      </w:r>
      <w:r w:rsidRPr="00272DBD">
        <w:rPr>
          <w:rFonts w:asciiTheme="majorHAnsi" w:hAnsiTheme="majorHAnsi"/>
          <w:w w:val="105"/>
          <w:position w:val="8"/>
          <w:sz w:val="17"/>
        </w:rPr>
        <w:t>and</w:t>
      </w:r>
      <w:r w:rsidRPr="00272DBD">
        <w:rPr>
          <w:rFonts w:asciiTheme="majorHAnsi" w:hAnsiTheme="majorHAnsi"/>
          <w:spacing w:val="-7"/>
          <w:w w:val="105"/>
          <w:position w:val="8"/>
          <w:sz w:val="17"/>
        </w:rPr>
        <w:t xml:space="preserve"> </w:t>
      </w:r>
      <w:r w:rsidRPr="00272DBD">
        <w:rPr>
          <w:rFonts w:asciiTheme="majorHAnsi" w:hAnsiTheme="majorHAnsi"/>
          <w:w w:val="105"/>
          <w:position w:val="8"/>
          <w:sz w:val="17"/>
        </w:rPr>
        <w:t>distributed</w:t>
      </w:r>
    </w:p>
    <w:p w:rsidR="00272DBD" w:rsidRPr="00272DBD" w:rsidRDefault="00272DBD" w:rsidP="00272DBD">
      <w:pPr>
        <w:spacing w:line="167" w:lineRule="exact"/>
        <w:ind w:left="6469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sz w:val="17"/>
        </w:rPr>
        <w:t>Regeneration</w:t>
      </w:r>
      <w:r w:rsidRPr="00272DBD">
        <w:rPr>
          <w:rFonts w:asciiTheme="majorHAnsi" w:hAnsiTheme="majorHAnsi"/>
          <w:spacing w:val="29"/>
          <w:sz w:val="17"/>
        </w:rPr>
        <w:t xml:space="preserve"> </w:t>
      </w:r>
      <w:r w:rsidRPr="00272DBD">
        <w:rPr>
          <w:rFonts w:asciiTheme="majorHAnsi" w:hAnsiTheme="majorHAnsi"/>
          <w:sz w:val="17"/>
        </w:rPr>
        <w:t>of</w:t>
      </w:r>
      <w:r w:rsidRPr="00272DBD">
        <w:rPr>
          <w:rFonts w:asciiTheme="majorHAnsi" w:hAnsiTheme="majorHAnsi"/>
          <w:spacing w:val="29"/>
          <w:sz w:val="17"/>
        </w:rPr>
        <w:t xml:space="preserve"> </w:t>
      </w:r>
      <w:r w:rsidRPr="00272DBD">
        <w:rPr>
          <w:rFonts w:asciiTheme="majorHAnsi" w:hAnsiTheme="majorHAnsi"/>
          <w:sz w:val="17"/>
        </w:rPr>
        <w:t>cloud</w:t>
      </w:r>
    </w:p>
    <w:p w:rsidR="00272DBD" w:rsidRPr="00272DBD" w:rsidRDefault="00272DBD" w:rsidP="00272DBD">
      <w:pPr>
        <w:spacing w:line="167" w:lineRule="exact"/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space="720"/>
        </w:sectPr>
      </w:pPr>
    </w:p>
    <w:p w:rsidR="00272DBD" w:rsidRPr="00272DBD" w:rsidRDefault="00272DBD" w:rsidP="00272DBD">
      <w:pPr>
        <w:tabs>
          <w:tab w:val="left" w:pos="2407"/>
          <w:tab w:val="left" w:pos="4827"/>
        </w:tabs>
        <w:ind w:left="865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05"/>
          <w:sz w:val="17"/>
        </w:rPr>
        <w:lastRenderedPageBreak/>
        <w:t>IaaDS</w:t>
      </w:r>
      <w:r w:rsidRPr="00272DBD">
        <w:rPr>
          <w:rFonts w:asciiTheme="majorHAnsi" w:hAnsiTheme="majorHAnsi"/>
          <w:w w:val="105"/>
          <w:sz w:val="17"/>
        </w:rPr>
        <w:tab/>
        <w:t>Virtualized</w:t>
      </w:r>
      <w:r w:rsidRPr="00272DBD">
        <w:rPr>
          <w:rFonts w:asciiTheme="majorHAnsi" w:hAnsiTheme="majorHAnsi"/>
          <w:spacing w:val="-4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system</w:t>
      </w:r>
      <w:r w:rsidRPr="00272DBD">
        <w:rPr>
          <w:rFonts w:asciiTheme="majorHAnsi" w:hAnsiTheme="majorHAnsi"/>
          <w:w w:val="105"/>
          <w:sz w:val="17"/>
        </w:rPr>
        <w:tab/>
        <w:t>PC/VM</w:t>
      </w:r>
    </w:p>
    <w:p w:rsidR="00272DBD" w:rsidRPr="00272DBD" w:rsidRDefault="00272DBD" w:rsidP="00272DBD">
      <w:pPr>
        <w:spacing w:before="35" w:line="204" w:lineRule="auto"/>
        <w:ind w:left="1390" w:right="2601" w:hanging="525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r w:rsidRPr="00272DBD">
        <w:rPr>
          <w:rFonts w:asciiTheme="majorHAnsi" w:hAnsiTheme="majorHAnsi"/>
          <w:spacing w:val="-2"/>
          <w:w w:val="105"/>
          <w:sz w:val="17"/>
        </w:rPr>
        <w:lastRenderedPageBreak/>
        <w:t xml:space="preserve">platform </w:t>
      </w:r>
      <w:r w:rsidRPr="00272DBD">
        <w:rPr>
          <w:rFonts w:asciiTheme="majorHAnsi" w:hAnsiTheme="majorHAnsi"/>
          <w:spacing w:val="-1"/>
          <w:w w:val="105"/>
          <w:sz w:val="17"/>
        </w:rPr>
        <w:t>and relevant</w:t>
      </w:r>
      <w:r w:rsidRPr="00272DBD">
        <w:rPr>
          <w:rFonts w:asciiTheme="majorHAnsi" w:hAnsiTheme="majorHAnsi"/>
          <w:spacing w:val="-37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services</w:t>
      </w:r>
    </w:p>
    <w:p w:rsidR="00272DBD" w:rsidRPr="00272DBD" w:rsidRDefault="00272DBD" w:rsidP="00272DBD">
      <w:pPr>
        <w:spacing w:line="204" w:lineRule="auto"/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2" w:space="720" w:equalWidth="0">
            <w:col w:w="5475" w:space="134"/>
            <w:col w:w="5121"/>
          </w:cols>
        </w:sectPr>
      </w:pPr>
    </w:p>
    <w:p w:rsidR="00272DBD" w:rsidRPr="00272DBD" w:rsidRDefault="00272DBD" w:rsidP="00272DBD">
      <w:pPr>
        <w:pStyle w:val="BodyText"/>
        <w:spacing w:before="8"/>
        <w:rPr>
          <w:rFonts w:asciiTheme="majorHAnsi" w:hAnsiTheme="majorHAnsi"/>
          <w:sz w:val="15"/>
        </w:rPr>
      </w:pPr>
    </w:p>
    <w:p w:rsidR="00272DBD" w:rsidRPr="00272DBD" w:rsidRDefault="00272DBD" w:rsidP="00272DBD">
      <w:pPr>
        <w:spacing w:line="204" w:lineRule="auto"/>
        <w:ind w:left="2359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95A5FF" wp14:editId="200E1ABB">
                <wp:simplePos x="0" y="0"/>
                <wp:positionH relativeFrom="page">
                  <wp:posOffset>733425</wp:posOffset>
                </wp:positionH>
                <wp:positionV relativeFrom="paragraph">
                  <wp:posOffset>39370</wp:posOffset>
                </wp:positionV>
                <wp:extent cx="678180" cy="132080"/>
                <wp:effectExtent l="0" t="0" r="0" b="127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spacing w:line="197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10"/>
                                <w:sz w:val="17"/>
                              </w:rPr>
                              <w:t>MLiD/DaaDS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57.75pt;margin-top:3.1pt;width:53.4pt;height:10.4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I+5rgIAAK8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" filled="f" stroked="f">
                <v:textbox inset="0,0,0,0">
                  <w:txbxContent>
                    <w:p w:rsidR="00272DBD" w:rsidRDefault="00272DBD" w:rsidP="00272DBD">
                      <w:pPr>
                        <w:spacing w:line="197" w:lineRule="exact"/>
                        <w:rPr>
                          <w:sz w:val="17"/>
                        </w:rPr>
                      </w:pPr>
                      <w:proofErr w:type="spellStart"/>
                      <w:r>
                        <w:rPr>
                          <w:w w:val="110"/>
                          <w:sz w:val="17"/>
                        </w:rPr>
                        <w:t>MLiD</w:t>
                      </w:r>
                      <w:proofErr w:type="spellEnd"/>
                      <w:r>
                        <w:rPr>
                          <w:w w:val="110"/>
                          <w:sz w:val="17"/>
                        </w:rPr>
                        <w:t>/</w:t>
                      </w:r>
                      <w:proofErr w:type="spellStart"/>
                      <w:r>
                        <w:rPr>
                          <w:w w:val="110"/>
                          <w:sz w:val="17"/>
                        </w:rPr>
                        <w:t>DaaDS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w w:val="110"/>
          <w:sz w:val="17"/>
        </w:rPr>
        <w:t>A</w:t>
      </w:r>
      <w:r w:rsidRPr="00272DBD">
        <w:rPr>
          <w:rFonts w:asciiTheme="majorHAnsi" w:hAnsiTheme="majorHAnsi"/>
          <w:spacing w:val="-9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proxy</w:t>
      </w:r>
      <w:r w:rsidRPr="00272DBD">
        <w:rPr>
          <w:rFonts w:asciiTheme="majorHAnsi" w:hAnsiTheme="majorHAnsi"/>
          <w:spacing w:val="-8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of</w:t>
      </w:r>
      <w:r w:rsidRPr="00272DBD">
        <w:rPr>
          <w:rFonts w:asciiTheme="majorHAnsi" w:hAnsiTheme="majorHAnsi"/>
          <w:spacing w:val="-8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cloud</w:t>
      </w:r>
      <w:r w:rsidRPr="00272DBD">
        <w:rPr>
          <w:rFonts w:asciiTheme="majorHAnsi" w:hAnsiTheme="majorHAnsi"/>
          <w:spacing w:val="-9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AI</w:t>
      </w:r>
      <w:r w:rsidRPr="00272DBD">
        <w:rPr>
          <w:rFonts w:asciiTheme="majorHAnsi" w:hAnsiTheme="majorHAnsi"/>
          <w:spacing w:val="-38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services</w:t>
      </w:r>
      <w:r w:rsidRPr="00272DBD">
        <w:rPr>
          <w:rFonts w:asciiTheme="majorHAnsi" w:hAnsiTheme="majorHAnsi"/>
          <w:spacing w:val="-5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on</w:t>
      </w:r>
      <w:r w:rsidRPr="00272DBD">
        <w:rPr>
          <w:rFonts w:asciiTheme="majorHAnsi" w:hAnsiTheme="majorHAnsi"/>
          <w:spacing w:val="-4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LAN</w:t>
      </w:r>
    </w:p>
    <w:p w:rsidR="00272DBD" w:rsidRPr="00272DBD" w:rsidRDefault="00272DBD" w:rsidP="00272DBD">
      <w:pPr>
        <w:pStyle w:val="BodyText"/>
        <w:spacing w:before="2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spacing w:line="192" w:lineRule="exact"/>
        <w:ind w:left="2359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05"/>
          <w:sz w:val="17"/>
        </w:rPr>
        <w:t>Vehicular</w:t>
      </w:r>
      <w:r w:rsidRPr="00272DBD">
        <w:rPr>
          <w:rFonts w:asciiTheme="majorHAnsi" w:hAnsiTheme="majorHAnsi"/>
          <w:spacing w:val="-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Fog</w:t>
      </w:r>
    </w:p>
    <w:p w:rsidR="00272DBD" w:rsidRPr="00272DBD" w:rsidRDefault="00272DBD" w:rsidP="00272DBD">
      <w:pPr>
        <w:tabs>
          <w:tab w:val="left" w:pos="2571"/>
        </w:tabs>
        <w:spacing w:before="99" w:line="204" w:lineRule="auto"/>
        <w:ind w:left="434" w:right="128" w:firstLine="2010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r w:rsidRPr="00272DBD">
        <w:rPr>
          <w:rFonts w:asciiTheme="majorHAnsi" w:hAnsiTheme="majorHAnsi"/>
          <w:w w:val="105"/>
          <w:sz w:val="17"/>
        </w:rPr>
        <w:lastRenderedPageBreak/>
        <w:t>A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lite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cloud</w:t>
      </w:r>
      <w:r w:rsidRPr="00272DBD">
        <w:rPr>
          <w:rFonts w:asciiTheme="majorHAnsi" w:hAnsiTheme="majorHAnsi"/>
          <w:spacing w:val="2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AI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service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on</w:t>
      </w:r>
      <w:r w:rsidRPr="00272DBD">
        <w:rPr>
          <w:rFonts w:asciiTheme="majorHAnsi" w:hAnsiTheme="majorHAnsi"/>
          <w:spacing w:val="-3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PC/VM/LAN</w:t>
      </w:r>
      <w:r w:rsidRPr="00272DBD">
        <w:rPr>
          <w:rFonts w:asciiTheme="majorHAnsi" w:hAnsiTheme="majorHAnsi"/>
          <w:spacing w:val="10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server</w:t>
      </w:r>
      <w:r w:rsidRPr="00272DBD">
        <w:rPr>
          <w:rFonts w:asciiTheme="majorHAnsi" w:hAnsiTheme="majorHAnsi"/>
          <w:w w:val="110"/>
          <w:sz w:val="17"/>
        </w:rPr>
        <w:tab/>
      </w:r>
      <w:r w:rsidRPr="00272DBD">
        <w:rPr>
          <w:rFonts w:asciiTheme="majorHAnsi" w:hAnsiTheme="majorHAnsi"/>
          <w:w w:val="105"/>
          <w:sz w:val="17"/>
        </w:rPr>
        <w:t>LAN</w:t>
      </w:r>
      <w:r w:rsidRPr="00272DBD">
        <w:rPr>
          <w:rFonts w:asciiTheme="majorHAnsi" w:hAnsiTheme="majorHAnsi"/>
          <w:spacing w:val="4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without</w:t>
      </w:r>
      <w:r w:rsidRPr="00272DBD">
        <w:rPr>
          <w:rFonts w:asciiTheme="majorHAnsi" w:hAnsiTheme="majorHAnsi"/>
          <w:spacing w:val="3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Internet</w:t>
      </w:r>
    </w:p>
    <w:p w:rsidR="00272DBD" w:rsidRPr="00272DBD" w:rsidRDefault="00272DBD" w:rsidP="00272DBD">
      <w:pPr>
        <w:spacing w:line="175" w:lineRule="exact"/>
        <w:ind w:left="2313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42B68" wp14:editId="7EA22CD0">
                <wp:simplePos x="0" y="0"/>
                <wp:positionH relativeFrom="page">
                  <wp:posOffset>453390</wp:posOffset>
                </wp:positionH>
                <wp:positionV relativeFrom="paragraph">
                  <wp:posOffset>-243205</wp:posOffset>
                </wp:positionV>
                <wp:extent cx="6645910" cy="0"/>
                <wp:effectExtent l="5715" t="12065" r="6350" b="6985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-19.15pt" to="559pt,-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" strokeweight=".1055mm">
                <w10:wrap anchorx="page"/>
              </v:line>
            </w:pict>
          </mc:Fallback>
        </mc:AlternateContent>
      </w:r>
      <w:r w:rsidRPr="00272DBD">
        <w:rPr>
          <w:rFonts w:asciiTheme="majorHAnsi" w:hAnsiTheme="majorHAnsi"/>
          <w:sz w:val="17"/>
        </w:rPr>
        <w:t>connection</w:t>
      </w:r>
    </w:p>
    <w:p w:rsidR="00272DBD" w:rsidRPr="00272DBD" w:rsidRDefault="00272DBD" w:rsidP="00272DBD">
      <w:pPr>
        <w:spacing w:before="75" w:line="228" w:lineRule="auto"/>
        <w:ind w:left="2335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9E2751" wp14:editId="04571CBB">
                <wp:simplePos x="0" y="0"/>
                <wp:positionH relativeFrom="page">
                  <wp:posOffset>453390</wp:posOffset>
                </wp:positionH>
                <wp:positionV relativeFrom="paragraph">
                  <wp:posOffset>32385</wp:posOffset>
                </wp:positionV>
                <wp:extent cx="6645910" cy="0"/>
                <wp:effectExtent l="5715" t="8255" r="6350" b="10795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2.55pt" to="559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" strokeweight=".1055mm">
                <w10:wrap anchorx="page"/>
              </v:line>
            </w:pict>
          </mc:Fallback>
        </mc:AlternateContent>
      </w:r>
      <w:r w:rsidRPr="00272DBD">
        <w:rPr>
          <w:rFonts w:asciiTheme="majorHAnsi" w:hAnsiTheme="majorHAnsi"/>
          <w:w w:val="105"/>
          <w:sz w:val="17"/>
        </w:rPr>
        <w:t>Performs computations,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communications,</w:t>
      </w:r>
      <w:r w:rsidRPr="00272DBD">
        <w:rPr>
          <w:rFonts w:asciiTheme="majorHAnsi" w:hAnsiTheme="majorHAnsi"/>
          <w:spacing w:val="-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offloading,</w:t>
      </w:r>
    </w:p>
    <w:p w:rsidR="00272DBD" w:rsidRPr="00272DBD" w:rsidRDefault="00272DBD" w:rsidP="00272DBD">
      <w:pPr>
        <w:pStyle w:val="BodyText"/>
        <w:spacing w:before="10"/>
        <w:rPr>
          <w:rFonts w:asciiTheme="majorHAnsi" w:hAnsiTheme="majorHAnsi"/>
        </w:rPr>
      </w:pPr>
      <w:r w:rsidRPr="00272DBD">
        <w:rPr>
          <w:rFonts w:asciiTheme="majorHAnsi" w:hAnsiTheme="majorHAnsi"/>
        </w:rPr>
        <w:br w:type="column"/>
      </w:r>
    </w:p>
    <w:p w:rsidR="00272DBD" w:rsidRPr="00272DBD" w:rsidRDefault="00272DBD" w:rsidP="00272DBD">
      <w:pPr>
        <w:ind w:left="293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05"/>
          <w:sz w:val="17"/>
        </w:rPr>
        <w:t>Smart</w:t>
      </w:r>
      <w:r w:rsidRPr="00272DBD">
        <w:rPr>
          <w:rFonts w:asciiTheme="majorHAnsi" w:hAnsiTheme="majorHAnsi"/>
          <w:spacing w:val="-7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parking</w:t>
      </w:r>
      <w:r w:rsidRPr="00272DBD">
        <w:rPr>
          <w:rFonts w:asciiTheme="majorHAnsi" w:hAnsiTheme="majorHAnsi"/>
          <w:spacing w:val="-7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system</w:t>
      </w:r>
    </w:p>
    <w:p w:rsidR="00272DBD" w:rsidRPr="00272DBD" w:rsidRDefault="00272DBD" w:rsidP="00272DBD">
      <w:pPr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3" w:space="720" w:equalWidth="0">
            <w:col w:w="3861" w:space="40"/>
            <w:col w:w="4478" w:space="39"/>
            <w:col w:w="2312"/>
          </w:cols>
        </w:sectPr>
      </w:pPr>
    </w:p>
    <w:p w:rsidR="00272DBD" w:rsidRPr="00272DBD" w:rsidRDefault="00272DBD" w:rsidP="00272DBD">
      <w:pPr>
        <w:spacing w:line="176" w:lineRule="exact"/>
        <w:ind w:left="512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15"/>
          <w:sz w:val="17"/>
        </w:rPr>
        <w:lastRenderedPageBreak/>
        <w:t>MMiD/MaaDS</w:t>
      </w:r>
    </w:p>
    <w:p w:rsidR="00272DBD" w:rsidRPr="00272DBD" w:rsidRDefault="00272DBD" w:rsidP="00272DBD">
      <w:pPr>
        <w:spacing w:line="171" w:lineRule="exact"/>
        <w:ind w:left="493" w:right="21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r w:rsidRPr="00272DBD">
        <w:rPr>
          <w:rFonts w:asciiTheme="majorHAnsi" w:hAnsiTheme="majorHAnsi"/>
          <w:w w:val="105"/>
          <w:sz w:val="17"/>
        </w:rPr>
        <w:lastRenderedPageBreak/>
        <w:t>Computing</w:t>
      </w:r>
      <w:r w:rsidRPr="00272DBD">
        <w:rPr>
          <w:rFonts w:asciiTheme="majorHAnsi" w:hAnsiTheme="majorHAnsi"/>
          <w:spacing w:val="34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(VFC)</w:t>
      </w:r>
    </w:p>
    <w:p w:rsidR="00272DBD" w:rsidRDefault="00272DBD" w:rsidP="00F71C89">
      <w:pPr>
        <w:spacing w:line="195" w:lineRule="exact"/>
        <w:ind w:left="476" w:right="21"/>
        <w:jc w:val="center"/>
        <w:rPr>
          <w:rFonts w:asciiTheme="majorHAnsi" w:hAnsiTheme="majorHAnsi"/>
          <w:w w:val="105"/>
          <w:sz w:val="17"/>
        </w:rPr>
      </w:pPr>
      <w:r w:rsidRPr="00272DBD">
        <w:rPr>
          <w:rFonts w:asciiTheme="majorHAnsi" w:hAnsiTheme="majorHAnsi"/>
          <w:sz w:val="17"/>
        </w:rPr>
        <w:t>networks</w:t>
      </w:r>
      <w:r w:rsidRPr="00272DBD">
        <w:rPr>
          <w:rFonts w:asciiTheme="majorHAnsi" w:hAnsiTheme="majorHAnsi"/>
        </w:rPr>
        <w:br w:type="column"/>
      </w:r>
      <w:r w:rsidRPr="00272DBD">
        <w:rPr>
          <w:rFonts w:asciiTheme="majorHAnsi" w:hAnsiTheme="majorHAnsi"/>
          <w:w w:val="105"/>
          <w:sz w:val="17"/>
        </w:rPr>
        <w:lastRenderedPageBreak/>
        <w:t>and resource utilization,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considering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the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latency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and</w:t>
      </w:r>
      <w:r w:rsidRPr="00272DBD">
        <w:rPr>
          <w:rFonts w:asciiTheme="majorHAnsi" w:hAnsiTheme="majorHAnsi"/>
          <w:spacing w:val="-3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energy consumption</w:t>
      </w:r>
    </w:p>
    <w:p w:rsidR="00F71C89" w:rsidRPr="00F71C89" w:rsidRDefault="00F71C89" w:rsidP="00F71C89">
      <w:pPr>
        <w:spacing w:line="195" w:lineRule="exact"/>
        <w:ind w:left="476" w:right="21"/>
        <w:jc w:val="center"/>
        <w:rPr>
          <w:rFonts w:asciiTheme="majorHAnsi" w:hAnsiTheme="majorHAnsi"/>
          <w:b/>
          <w:sz w:val="24"/>
          <w:u w:val="single"/>
        </w:rPr>
      </w:pPr>
      <w:r w:rsidRPr="00F71C89">
        <w:rPr>
          <w:rFonts w:asciiTheme="majorHAnsi" w:hAnsiTheme="majorHAnsi"/>
          <w:b/>
          <w:w w:val="105"/>
          <w:sz w:val="24"/>
          <w:u w:val="single"/>
        </w:rPr>
        <w:t>AIOT:</w:t>
      </w:r>
    </w:p>
    <w:p w:rsidR="00272DBD" w:rsidRPr="00272DBD" w:rsidRDefault="00272DBD" w:rsidP="00272DBD">
      <w:pPr>
        <w:spacing w:line="176" w:lineRule="exact"/>
        <w:ind w:left="377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r w:rsidRPr="00272DBD">
        <w:rPr>
          <w:rFonts w:asciiTheme="majorHAnsi" w:hAnsiTheme="majorHAnsi"/>
          <w:spacing w:val="-1"/>
          <w:w w:val="105"/>
          <w:sz w:val="17"/>
        </w:rPr>
        <w:lastRenderedPageBreak/>
        <w:t>Vehicular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computing</w:t>
      </w:r>
    </w:p>
    <w:p w:rsidR="00272DBD" w:rsidRPr="00272DBD" w:rsidRDefault="00272DBD" w:rsidP="00272DBD">
      <w:pPr>
        <w:spacing w:line="176" w:lineRule="exact"/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5" w:space="720" w:equalWidth="0">
            <w:col w:w="1706" w:space="223"/>
            <w:col w:w="1908" w:space="164"/>
            <w:col w:w="1750" w:space="39"/>
            <w:col w:w="2541" w:space="39"/>
            <w:col w:w="2360"/>
          </w:cols>
        </w:sectPr>
      </w:pPr>
    </w:p>
    <w:p w:rsidR="00272DBD" w:rsidRPr="00272DBD" w:rsidRDefault="00272DBD" w:rsidP="00272DBD">
      <w:pPr>
        <w:pStyle w:val="BodyText"/>
        <w:spacing w:before="5"/>
        <w:rPr>
          <w:rFonts w:asciiTheme="majorHAnsi" w:hAnsiTheme="majorHAnsi"/>
          <w:sz w:val="4"/>
        </w:rPr>
      </w:pPr>
    </w:p>
    <w:p w:rsidR="00272DBD" w:rsidRPr="00272DBD" w:rsidRDefault="00272DBD" w:rsidP="00272DBD">
      <w:pPr>
        <w:pStyle w:val="BodyText"/>
        <w:spacing w:line="20" w:lineRule="exact"/>
        <w:ind w:left="106"/>
        <w:rPr>
          <w:rFonts w:asciiTheme="majorHAnsi" w:hAnsiTheme="majorHAnsi"/>
          <w:sz w:val="2"/>
        </w:rPr>
      </w:pPr>
    </w:p>
    <w:p w:rsidR="00272DBD" w:rsidRPr="00272DBD" w:rsidRDefault="00272DBD" w:rsidP="00272DBD">
      <w:pPr>
        <w:spacing w:line="20" w:lineRule="exact"/>
        <w:rPr>
          <w:rFonts w:asciiTheme="majorHAnsi" w:hAnsiTheme="majorHAnsi"/>
          <w:sz w:val="2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space="720"/>
        </w:sectPr>
      </w:pPr>
    </w:p>
    <w:p w:rsidR="00272DBD" w:rsidRPr="00272DBD" w:rsidRDefault="00272DBD" w:rsidP="00272DBD">
      <w:pPr>
        <w:pStyle w:val="BodyText"/>
        <w:spacing w:before="61" w:line="256" w:lineRule="auto"/>
        <w:ind w:left="2721" w:right="108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lastRenderedPageBreak/>
        <w:t>For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systems,</w:t>
      </w:r>
      <w:r w:rsidRPr="00272DBD">
        <w:rPr>
          <w:rFonts w:asciiTheme="majorHAnsi" w:hAnsiTheme="majorHAnsi"/>
          <w:spacing w:val="2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changing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number</w:t>
      </w:r>
      <w:r w:rsidRPr="00272DBD">
        <w:rPr>
          <w:rFonts w:asciiTheme="majorHAnsi" w:hAnsiTheme="majorHAnsi"/>
          <w:spacing w:val="2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cars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competing</w:t>
      </w:r>
      <w:r w:rsidRPr="00272DBD">
        <w:rPr>
          <w:rFonts w:asciiTheme="majorHAnsi" w:hAnsiTheme="majorHAnsi"/>
          <w:spacing w:val="2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limited</w:t>
      </w:r>
      <w:r w:rsidRPr="00272DBD">
        <w:rPr>
          <w:rFonts w:asciiTheme="majorHAnsi" w:hAnsiTheme="majorHAnsi"/>
          <w:spacing w:val="2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number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 parking spaces is always a major concern.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Through technological innovation, AIot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(Artificial Intelligence of Things) presents a viable method for alleviating the inefficient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usage of existing parking spaces. AIot, a combination of AI and IoT, helps the system to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achieve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ambient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automation,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which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gives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self-healing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self-management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properties,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by leveraging IoT sensing and AI decision-making capabilities. IoT sensors collect spatial–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temporal data and response information to the cloud service. In the cloud, the AI deep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learning pipeline incrementally trains the model and uses prescriptive and predictive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analytics for advanced applications. For instance, a smart pest monitoring system uses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environment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wireless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image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sensors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installed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inside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greenhouses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monitor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population density of pests in hotspots [</w:t>
      </w:r>
      <w:hyperlink w:anchor="_bookmark29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24</w:t>
        </w:r>
      </w:hyperlink>
      <w:r w:rsidRPr="00272DBD">
        <w:rPr>
          <w:rFonts w:asciiTheme="majorHAnsi" w:hAnsiTheme="majorHAnsi"/>
          <w:w w:val="105"/>
          <w:sz w:val="22"/>
        </w:rPr>
        <w:t>]. Deep learning-based techniques for object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segmentation,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detection,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classification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used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analyze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pest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populations.</w:t>
      </w:r>
    </w:p>
    <w:p w:rsidR="00272DBD" w:rsidRPr="00272DBD" w:rsidRDefault="00272DBD" w:rsidP="00272DBD">
      <w:pPr>
        <w:pStyle w:val="BodyText"/>
        <w:spacing w:before="2" w:line="256" w:lineRule="auto"/>
        <w:ind w:left="2727" w:right="138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In our problem domain, the primary goal was to make the parking system smarter and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more efficient through the additive effects of AIot and dew computing. Dew computing can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 xml:space="preserve">help an AIoT device to remain available without an Internet </w:t>
      </w:r>
      <w:r w:rsidRPr="00272DBD">
        <w:rPr>
          <w:rFonts w:asciiTheme="majorHAnsi" w:hAnsiTheme="majorHAnsi"/>
          <w:sz w:val="22"/>
        </w:rPr>
        <w:lastRenderedPageBreak/>
        <w:t>connection. It not only detaches</w:t>
      </w:r>
      <w:r w:rsidRPr="00272DBD">
        <w:rPr>
          <w:rFonts w:asciiTheme="majorHAnsi" w:hAnsiTheme="majorHAnsi"/>
          <w:spacing w:val="-4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applications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from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cloud,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but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efficiently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collaborates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with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[</w:t>
      </w:r>
      <w:hyperlink w:anchor="_bookmark30" w:history="1">
        <w:r w:rsidRPr="00272DBD">
          <w:rPr>
            <w:rFonts w:asciiTheme="majorHAnsi" w:hAnsiTheme="majorHAnsi"/>
            <w:color w:val="0774B7"/>
            <w:sz w:val="22"/>
          </w:rPr>
          <w:t>25</w:t>
        </w:r>
      </w:hyperlink>
      <w:r w:rsidRPr="00272DBD">
        <w:rPr>
          <w:rFonts w:asciiTheme="majorHAnsi" w:hAnsiTheme="majorHAnsi"/>
          <w:sz w:val="22"/>
        </w:rPr>
        <w:t>].</w:t>
      </w:r>
    </w:p>
    <w:p w:rsidR="00272DBD" w:rsidRPr="00272DBD" w:rsidRDefault="00272DBD" w:rsidP="00272DBD">
      <w:pPr>
        <w:pStyle w:val="Heading1"/>
        <w:numPr>
          <w:ilvl w:val="0"/>
          <w:numId w:val="2"/>
        </w:numPr>
        <w:tabs>
          <w:tab w:val="left" w:pos="2940"/>
        </w:tabs>
        <w:spacing w:before="178"/>
        <w:ind w:left="2939" w:hanging="213"/>
        <w:rPr>
          <w:rFonts w:asciiTheme="majorHAnsi" w:hAnsiTheme="majorHAnsi"/>
          <w:sz w:val="22"/>
        </w:rPr>
      </w:pPr>
      <w:bookmarkStart w:id="1" w:name="Materials_and_Method_"/>
      <w:bookmarkEnd w:id="1"/>
      <w:r w:rsidRPr="00272DBD">
        <w:rPr>
          <w:rFonts w:asciiTheme="majorHAnsi" w:hAnsiTheme="majorHAnsi"/>
          <w:sz w:val="22"/>
        </w:rPr>
        <w:t>Materials</w:t>
      </w:r>
      <w:r w:rsidRPr="00272DBD">
        <w:rPr>
          <w:rFonts w:asciiTheme="majorHAnsi" w:hAnsiTheme="majorHAnsi"/>
          <w:spacing w:val="-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-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Method</w:t>
      </w:r>
    </w:p>
    <w:p w:rsidR="00272DBD" w:rsidRPr="00272DBD" w:rsidRDefault="00272DBD" w:rsidP="00272DBD">
      <w:pPr>
        <w:pStyle w:val="BodyText"/>
        <w:spacing w:before="61" w:line="256" w:lineRule="auto"/>
        <w:ind w:left="2727" w:right="137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Since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theoretical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framework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dew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computing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still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being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formed,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we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proposed</w:t>
      </w:r>
      <w:r w:rsidRPr="00272DBD">
        <w:rPr>
          <w:rFonts w:asciiTheme="majorHAnsi" w:hAnsiTheme="majorHAnsi"/>
          <w:spacing w:val="-4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 dedicated form of dew computing architecture for the smart parking system without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considering its generalization or standardization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[</w:t>
      </w:r>
      <w:hyperlink w:anchor="_bookmark21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16</w:t>
        </w:r>
      </w:hyperlink>
      <w:r w:rsidRPr="00272DBD">
        <w:rPr>
          <w:rFonts w:asciiTheme="majorHAnsi" w:hAnsiTheme="majorHAnsi"/>
          <w:w w:val="105"/>
          <w:sz w:val="22"/>
        </w:rPr>
        <w:t>,</w:t>
      </w:r>
      <w:hyperlink w:anchor="_bookmark25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20</w:t>
        </w:r>
      </w:hyperlink>
      <w:r w:rsidRPr="00272DBD">
        <w:rPr>
          <w:rFonts w:asciiTheme="majorHAnsi" w:hAnsiTheme="majorHAnsi"/>
          <w:w w:val="105"/>
          <w:sz w:val="22"/>
        </w:rPr>
        <w:t>].</w:t>
      </w:r>
    </w:p>
    <w:p w:rsidR="00272DBD" w:rsidRPr="00272DBD" w:rsidRDefault="00272DBD" w:rsidP="00272DBD">
      <w:pPr>
        <w:pStyle w:val="ListParagraph"/>
        <w:numPr>
          <w:ilvl w:val="1"/>
          <w:numId w:val="2"/>
        </w:numPr>
        <w:tabs>
          <w:tab w:val="left" w:pos="3089"/>
        </w:tabs>
        <w:spacing w:before="178"/>
        <w:ind w:hanging="362"/>
        <w:rPr>
          <w:rFonts w:asciiTheme="majorHAnsi" w:hAnsiTheme="majorHAnsi"/>
          <w:i/>
        </w:rPr>
      </w:pPr>
      <w:bookmarkStart w:id="2" w:name="The_Cloud-Dew_Architecture_for_Smart_Par"/>
      <w:bookmarkEnd w:id="2"/>
      <w:r w:rsidRPr="00272DBD">
        <w:rPr>
          <w:rFonts w:asciiTheme="majorHAnsi" w:hAnsiTheme="majorHAnsi"/>
          <w:i/>
        </w:rPr>
        <w:t>The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Cloud-Dew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Architecture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for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Smart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Parking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System</w:t>
      </w:r>
    </w:p>
    <w:p w:rsidR="00272DBD" w:rsidRDefault="00272DBD" w:rsidP="00272DBD">
      <w:pPr>
        <w:pStyle w:val="BodyText"/>
        <w:spacing w:before="61" w:line="256" w:lineRule="auto"/>
        <w:ind w:left="2727" w:right="113" w:firstLine="425"/>
        <w:jc w:val="both"/>
        <w:rPr>
          <w:rFonts w:asciiTheme="majorHAnsi" w:hAnsiTheme="majorHAnsi"/>
          <w:w w:val="105"/>
          <w:sz w:val="22"/>
        </w:rPr>
      </w:pP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this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research,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cloud-dew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deployed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on-premise/hosted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hybrid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environment.</w:t>
      </w:r>
      <w:r w:rsidRPr="00272DBD">
        <w:rPr>
          <w:rFonts w:asciiTheme="majorHAnsi" w:hAnsiTheme="majorHAnsi"/>
          <w:spacing w:val="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Figure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hyperlink w:anchor="_bookmark1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1</w:t>
        </w:r>
        <w:r w:rsidRPr="00272DBD">
          <w:rPr>
            <w:rFonts w:asciiTheme="majorHAnsi" w:hAnsiTheme="majorHAnsi"/>
            <w:color w:val="0774B7"/>
            <w:spacing w:val="-4"/>
            <w:w w:val="105"/>
            <w:sz w:val="22"/>
          </w:rPr>
          <w:t xml:space="preserve"> </w:t>
        </w:r>
      </w:hyperlink>
      <w:r w:rsidRPr="00272DBD">
        <w:rPr>
          <w:rFonts w:asciiTheme="majorHAnsi" w:hAnsiTheme="majorHAnsi"/>
          <w:w w:val="105"/>
          <w:sz w:val="22"/>
        </w:rPr>
        <w:t>depicts,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when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Internet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connection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available,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 dew computing at the local site can replace the role of remote cloud services. We explain</w:t>
      </w:r>
      <w:r w:rsidRPr="00272DBD">
        <w:rPr>
          <w:rFonts w:asciiTheme="majorHAnsi" w:hAnsiTheme="majorHAnsi"/>
          <w:spacing w:val="-42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deployment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follows.</w:t>
      </w:r>
    </w:p>
    <w:p w:rsidR="00272DBD" w:rsidRPr="00272DBD" w:rsidRDefault="00272DBD" w:rsidP="00272DBD">
      <w:pPr>
        <w:pStyle w:val="BodyText"/>
        <w:spacing w:before="61" w:line="256" w:lineRule="auto"/>
        <w:ind w:left="2727" w:right="113" w:firstLine="425"/>
        <w:jc w:val="both"/>
        <w:rPr>
          <w:rFonts w:asciiTheme="majorHAnsi" w:hAnsiTheme="majorHAnsi"/>
          <w:sz w:val="2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ECE8076" wp14:editId="432307A8">
            <wp:simplePos x="0" y="0"/>
            <wp:positionH relativeFrom="page">
              <wp:posOffset>2196465</wp:posOffset>
            </wp:positionH>
            <wp:positionV relativeFrom="paragraph">
              <wp:posOffset>217170</wp:posOffset>
            </wp:positionV>
            <wp:extent cx="4078605" cy="2667000"/>
            <wp:effectExtent l="0" t="0" r="0" b="0"/>
            <wp:wrapTopAndBottom/>
            <wp:docPr id="12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2DBD" w:rsidRPr="00272DBD" w:rsidRDefault="00272DBD" w:rsidP="00272DBD">
      <w:pPr>
        <w:pStyle w:val="ListParagraph"/>
        <w:numPr>
          <w:ilvl w:val="0"/>
          <w:numId w:val="3"/>
        </w:numPr>
        <w:tabs>
          <w:tab w:val="left" w:pos="3190"/>
        </w:tabs>
        <w:spacing w:line="256" w:lineRule="auto"/>
        <w:ind w:right="104"/>
        <w:jc w:val="both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On-premise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private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cloud: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Private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comprise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two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primary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types: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externally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hosted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solutions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and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internally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locally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hosted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(or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on-premise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hardware)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so-</w:t>
      </w:r>
      <w:r w:rsidRPr="00272DBD">
        <w:rPr>
          <w:rFonts w:asciiTheme="majorHAnsi" w:hAnsiTheme="majorHAnsi"/>
          <w:spacing w:val="-4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lutions.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main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differences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are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overall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cost,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level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support</w:t>
      </w:r>
      <w:r w:rsidRPr="00272DBD">
        <w:rPr>
          <w:rFonts w:asciiTheme="majorHAnsi" w:hAnsiTheme="majorHAnsi"/>
          <w:spacing w:val="4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required,</w:t>
      </w:r>
      <w:r w:rsidRPr="00272DBD">
        <w:rPr>
          <w:rFonts w:asciiTheme="majorHAnsi" w:hAnsiTheme="majorHAnsi"/>
          <w:spacing w:val="4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and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feature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scaling.</w:t>
      </w:r>
      <w:r w:rsidRPr="00272DBD">
        <w:rPr>
          <w:rFonts w:asciiTheme="majorHAnsi" w:hAnsiTheme="majorHAnsi"/>
          <w:spacing w:val="1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this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case,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we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adopt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both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types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private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cloud.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on-premise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one can provide the components which require performance-critical missions, and 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external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can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provide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components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which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require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massive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batch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computing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  <w:sz w:val="20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1"/>
        </w:rPr>
      </w:pPr>
    </w:p>
    <w:p w:rsidR="00272DBD" w:rsidRPr="00272DBD" w:rsidRDefault="00272DBD" w:rsidP="00272DBD">
      <w:pPr>
        <w:pStyle w:val="BodyText"/>
        <w:spacing w:line="256" w:lineRule="auto"/>
        <w:ind w:left="3189" w:right="139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or long-term persistence. Thus, in the on-premise private cloud, we had the client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side of the smart parking and dew computing systems, and on the hosted private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cloud,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we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had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server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side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smart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parking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system.</w:t>
      </w:r>
    </w:p>
    <w:p w:rsidR="00272DBD" w:rsidRPr="00272DBD" w:rsidRDefault="00272DBD" w:rsidP="00272DBD">
      <w:pPr>
        <w:pStyle w:val="ListParagraph"/>
        <w:numPr>
          <w:ilvl w:val="0"/>
          <w:numId w:val="3"/>
        </w:numPr>
        <w:tabs>
          <w:tab w:val="left" w:pos="3190"/>
        </w:tabs>
        <w:spacing w:before="1" w:line="256" w:lineRule="auto"/>
        <w:ind w:left="3183" w:right="137" w:hanging="456"/>
        <w:jc w:val="both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Hosted private cloud: This is the core version of the smart parking system when an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Internet connection is available. The dew server synchronizes with this version of 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parking</w:t>
      </w:r>
      <w:r w:rsidRPr="00272DBD">
        <w:rPr>
          <w:rFonts w:asciiTheme="majorHAnsi" w:hAnsiTheme="majorHAnsi"/>
          <w:spacing w:val="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system.</w:t>
      </w:r>
    </w:p>
    <w:p w:rsidR="00272DBD" w:rsidRPr="00272DBD" w:rsidRDefault="00272DBD" w:rsidP="00272DBD">
      <w:pPr>
        <w:pStyle w:val="ListParagraph"/>
        <w:numPr>
          <w:ilvl w:val="0"/>
          <w:numId w:val="3"/>
        </w:numPr>
        <w:tabs>
          <w:tab w:val="left" w:pos="3190"/>
        </w:tabs>
        <w:spacing w:line="256" w:lineRule="auto"/>
        <w:ind w:left="3183" w:right="104" w:hanging="456"/>
        <w:jc w:val="both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AI service cloud (third-party AI cloud service): Cloud service providers (CSP) provide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 dedicated to specific tasks: object detection via video, face recognition of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celebrities, and speech-to-text conversion.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Some of these providers even offer ad-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vanced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computing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platforms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(e.g.,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AI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Platform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as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Service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(AI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PaaS)).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Instead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using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 customized machine software package, some of the in-operation parking systems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have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begun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use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third-party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AI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cloud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assemble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their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image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recognition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systems. In our case, for the purpose of reducing the complicity of dew computing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architecture,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we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built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our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own</w:t>
      </w:r>
      <w:r w:rsidRPr="00272DBD">
        <w:rPr>
          <w:rFonts w:asciiTheme="majorHAnsi" w:hAnsiTheme="majorHAnsi"/>
          <w:spacing w:val="-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image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recognition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from</w:t>
      </w:r>
      <w:r w:rsidRPr="00272DBD">
        <w:rPr>
          <w:rFonts w:asciiTheme="majorHAnsi" w:hAnsiTheme="majorHAnsi"/>
          <w:spacing w:val="-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scratch.</w:t>
      </w:r>
    </w:p>
    <w:p w:rsidR="00272DBD" w:rsidRPr="00272DBD" w:rsidRDefault="00272DBD" w:rsidP="00272DBD">
      <w:pPr>
        <w:pStyle w:val="ListParagraph"/>
        <w:numPr>
          <w:ilvl w:val="0"/>
          <w:numId w:val="3"/>
        </w:numPr>
        <w:tabs>
          <w:tab w:val="left" w:pos="3190"/>
        </w:tabs>
        <w:spacing w:before="2" w:line="256" w:lineRule="auto"/>
        <w:ind w:right="113" w:hanging="462"/>
        <w:jc w:val="both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Smart city cloud (community cloud):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By means of a smart city cloud, smart city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</w:t>
      </w:r>
      <w:r w:rsidRPr="00272DBD">
        <w:rPr>
          <w:rFonts w:asciiTheme="majorHAnsi" w:hAnsiTheme="majorHAnsi"/>
          <w:spacing w:val="-1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can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be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provided.</w:t>
      </w:r>
      <w:r w:rsidRPr="00272DBD">
        <w:rPr>
          <w:rFonts w:asciiTheme="majorHAnsi" w:hAnsiTheme="majorHAnsi"/>
          <w:spacing w:val="-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For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instance,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when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vehicle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departs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from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parking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space,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city-wide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IoT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sensors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notify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driver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available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parking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spaces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via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smartphone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app or messaging. Also, by using the cloud in the field of smart parking, stakeholders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governments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can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use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data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for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storage,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analysis,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sharing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in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order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take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most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effective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actions.</w:t>
      </w:r>
    </w:p>
    <w:p w:rsidR="00272DBD" w:rsidRDefault="00272DBD" w:rsidP="00272DBD">
      <w:pPr>
        <w:pStyle w:val="BodyText"/>
        <w:spacing w:before="101" w:line="256" w:lineRule="auto"/>
        <w:ind w:left="2727" w:right="138" w:firstLine="425"/>
        <w:jc w:val="both"/>
        <w:rPr>
          <w:rFonts w:asciiTheme="majorHAnsi" w:hAnsiTheme="majorHAnsi"/>
          <w:w w:val="105"/>
        </w:rPr>
      </w:pPr>
      <w:r w:rsidRPr="00272DBD">
        <w:rPr>
          <w:rFonts w:asciiTheme="majorHAnsi" w:hAnsiTheme="majorHAnsi"/>
          <w:w w:val="105"/>
        </w:rPr>
        <w:lastRenderedPageBreak/>
        <w:t>To present the operating mechanism of this cloud-dew architecture, we explain the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involved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components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Figure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hyperlink w:anchor="_bookmark2" w:history="1">
        <w:r w:rsidRPr="00272DBD">
          <w:rPr>
            <w:rFonts w:asciiTheme="majorHAnsi" w:hAnsiTheme="majorHAnsi"/>
            <w:color w:val="0774B7"/>
            <w:w w:val="105"/>
          </w:rPr>
          <w:t>2</w:t>
        </w:r>
        <w:r w:rsidRPr="00272DBD">
          <w:rPr>
            <w:rFonts w:asciiTheme="majorHAnsi" w:hAnsiTheme="majorHAnsi"/>
            <w:color w:val="0774B7"/>
            <w:spacing w:val="3"/>
            <w:w w:val="105"/>
          </w:rPr>
          <w:t xml:space="preserve"> </w:t>
        </w:r>
      </w:hyperlink>
      <w:r w:rsidRPr="00272DBD">
        <w:rPr>
          <w:rFonts w:asciiTheme="majorHAnsi" w:hAnsiTheme="majorHAnsi"/>
          <w:w w:val="105"/>
        </w:rPr>
        <w:t>as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follows.</w:t>
      </w:r>
    </w:p>
    <w:p w:rsidR="00272DBD" w:rsidRDefault="00272DBD" w:rsidP="00272DBD">
      <w:pPr>
        <w:pStyle w:val="BodyText"/>
        <w:spacing w:before="101" w:line="256" w:lineRule="auto"/>
        <w:ind w:left="2727" w:right="138" w:firstLine="425"/>
        <w:jc w:val="both"/>
        <w:rPr>
          <w:rFonts w:asciiTheme="majorHAnsi" w:hAnsiTheme="majorHAnsi"/>
        </w:rPr>
      </w:pPr>
    </w:p>
    <w:p w:rsidR="00272DBD" w:rsidRPr="00272DBD" w:rsidRDefault="00272DBD" w:rsidP="00272DBD">
      <w:pPr>
        <w:pStyle w:val="BodyText"/>
        <w:spacing w:before="101" w:line="256" w:lineRule="auto"/>
        <w:ind w:left="2727" w:right="138" w:firstLine="425"/>
        <w:jc w:val="both"/>
        <w:rPr>
          <w:rFonts w:asciiTheme="majorHAnsi" w:hAnsiTheme="majorHAnsi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186AAD6" wp14:editId="66549BD2">
            <wp:simplePos x="0" y="0"/>
            <wp:positionH relativeFrom="page">
              <wp:posOffset>939165</wp:posOffset>
            </wp:positionH>
            <wp:positionV relativeFrom="paragraph">
              <wp:posOffset>-239395</wp:posOffset>
            </wp:positionV>
            <wp:extent cx="5339080" cy="4766945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line="256" w:lineRule="auto"/>
        <w:ind w:right="104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Local smart parking system: In the LAN environment, the client user interacts with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</w:rPr>
        <w:t>the local smart parking system (the client-side agent). The agent takes care of commu-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  <w:w w:val="105"/>
        </w:rPr>
        <w:t>nicating with the server side of the smart parking system for the purpose of system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coordination. Also, the dew server periodically synchronizes with the server-side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</w:rPr>
        <w:t>system in the background to prepare the dew service’s functions. When executing the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image recognition function, it uses the cloud version of the image recognition service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  <w:w w:val="105"/>
        </w:rPr>
        <w:t>by default. However, when the Internet is unavailable, it functions as a proxy of the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cloud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image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recognition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</w:t>
      </w:r>
      <w:r w:rsidRPr="00272DBD">
        <w:rPr>
          <w:rFonts w:asciiTheme="majorHAnsi" w:hAnsiTheme="majorHAnsi"/>
          <w:spacing w:val="-7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order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to</w:t>
      </w:r>
      <w:r w:rsidRPr="00272DBD">
        <w:rPr>
          <w:rFonts w:asciiTheme="majorHAnsi" w:hAnsiTheme="majorHAnsi"/>
          <w:spacing w:val="-7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execute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car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plate</w:t>
      </w:r>
      <w:r w:rsidRPr="00272DBD">
        <w:rPr>
          <w:rFonts w:asciiTheme="majorHAnsi" w:hAnsiTheme="majorHAnsi"/>
          <w:spacing w:val="-7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recognition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task.</w:t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before="2" w:line="256" w:lineRule="auto"/>
        <w:ind w:right="104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Image recognition tasks: The tasks include visual surveillance, license plate recog-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nition, parking space detection, etc. These computing processes need to stay local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 real-time performance. In our case, only the license plate recognition task was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executed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simplicity.</w:t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before="1" w:line="256" w:lineRule="auto"/>
        <w:ind w:left="3183" w:right="104" w:hanging="456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Video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management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middleware: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large-scale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video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surveillance,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middleware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</w:rPr>
        <w:t>management system provides a consolidated hub of management capabilities, includ-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  <w:w w:val="105"/>
        </w:rPr>
        <w:t>ing system management, user management, and various extensive services. It also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provides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buffer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image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data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processing.</w:t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line="256" w:lineRule="auto"/>
        <w:ind w:right="104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>Cloud smart parking system: The server-side smart parking system collects the park-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  <w:w w:val="105"/>
        </w:rPr>
        <w:t>ing transaction data for operational analysis and auditing.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 provides the cloud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service/API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client-side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agent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to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use.</w:t>
      </w:r>
      <w:r w:rsidRPr="00272DBD">
        <w:rPr>
          <w:rFonts w:asciiTheme="majorHAnsi" w:hAnsiTheme="majorHAnsi"/>
          <w:spacing w:val="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addition,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acts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as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portal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admin-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 xml:space="preserve">istrators. By combining with the public cloud, it can </w:t>
      </w:r>
      <w:r w:rsidRPr="00272DBD">
        <w:rPr>
          <w:rFonts w:asciiTheme="majorHAnsi" w:hAnsiTheme="majorHAnsi"/>
          <w:w w:val="105"/>
        </w:rPr>
        <w:lastRenderedPageBreak/>
        <w:t>collaborate with the enterprise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resource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planning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system.</w:t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before="1" w:line="256" w:lineRule="auto"/>
        <w:ind w:right="104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>Proxy image recognition service: This service is activated when the Internet is unavail-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  <w:w w:val="105"/>
        </w:rPr>
        <w:t>able.</w:t>
      </w:r>
      <w:r w:rsidRPr="00272DBD">
        <w:rPr>
          <w:rFonts w:asciiTheme="majorHAnsi" w:hAnsiTheme="majorHAnsi"/>
          <w:spacing w:val="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server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is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responsible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initializing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and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running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it,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and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then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shutting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 down when the Internet is restored. It uses a lite version of the machine learning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model to perform image recognition. A lite version of the model is downloaded in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advance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and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updated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at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every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scheduled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time.</w:t>
      </w:r>
    </w:p>
    <w:p w:rsidR="00272DBD" w:rsidRPr="00272DBD" w:rsidRDefault="00272DBD" w:rsidP="00272DBD">
      <w:pPr>
        <w:pStyle w:val="ListParagraph"/>
        <w:numPr>
          <w:ilvl w:val="1"/>
          <w:numId w:val="2"/>
        </w:numPr>
        <w:tabs>
          <w:tab w:val="left" w:pos="3089"/>
        </w:tabs>
        <w:spacing w:before="178"/>
        <w:ind w:hanging="362"/>
        <w:rPr>
          <w:rFonts w:asciiTheme="majorHAnsi" w:hAnsiTheme="majorHAnsi"/>
          <w:i/>
        </w:rPr>
      </w:pPr>
      <w:bookmarkStart w:id="3" w:name="The_Operational_Flow_of_Dew_License_Plat"/>
      <w:bookmarkEnd w:id="3"/>
      <w:r w:rsidRPr="00272DBD">
        <w:rPr>
          <w:rFonts w:asciiTheme="majorHAnsi" w:hAnsiTheme="majorHAnsi"/>
          <w:i/>
        </w:rPr>
        <w:t>The</w:t>
      </w:r>
      <w:r w:rsidRPr="00272DBD">
        <w:rPr>
          <w:rFonts w:asciiTheme="majorHAnsi" w:hAnsiTheme="majorHAnsi"/>
          <w:i/>
          <w:spacing w:val="-4"/>
        </w:rPr>
        <w:t xml:space="preserve"> </w:t>
      </w:r>
      <w:r w:rsidRPr="00272DBD">
        <w:rPr>
          <w:rFonts w:asciiTheme="majorHAnsi" w:hAnsiTheme="majorHAnsi"/>
          <w:i/>
        </w:rPr>
        <w:t>Operational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Flow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of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Dew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License</w:t>
      </w:r>
      <w:r w:rsidRPr="00272DBD">
        <w:rPr>
          <w:rFonts w:asciiTheme="majorHAnsi" w:hAnsiTheme="majorHAnsi"/>
          <w:i/>
          <w:spacing w:val="-4"/>
        </w:rPr>
        <w:t xml:space="preserve"> </w:t>
      </w:r>
      <w:r w:rsidRPr="00272DBD">
        <w:rPr>
          <w:rFonts w:asciiTheme="majorHAnsi" w:hAnsiTheme="majorHAnsi"/>
          <w:i/>
        </w:rPr>
        <w:t>Plate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Recognition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Service</w:t>
      </w:r>
    </w:p>
    <w:p w:rsidR="00272DBD" w:rsidRPr="00272DBD" w:rsidRDefault="00272DBD" w:rsidP="00272DBD">
      <w:pPr>
        <w:pStyle w:val="BodyText"/>
        <w:spacing w:before="61" w:line="256" w:lineRule="auto"/>
        <w:ind w:left="2721" w:right="113" w:firstLine="432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The local smart parking system has a dew server to ensure that the proxy image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 service is working perfectly under a situation of unavailable Internet access,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 xml:space="preserve">as shown in Figure </w:t>
      </w:r>
      <w:hyperlink w:anchor="_bookmark3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3</w:t>
        </w:r>
      </w:hyperlink>
      <w:r w:rsidRPr="00272DBD">
        <w:rPr>
          <w:rFonts w:asciiTheme="majorHAnsi" w:hAnsiTheme="majorHAnsi"/>
          <w:w w:val="105"/>
          <w:sz w:val="22"/>
        </w:rPr>
        <w:t>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Under normal circumstances, the system fully delegates cloud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services for image recognition.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 local system does not truly operate a machine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learning model using proxy image recognition services.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Instead, it simply routes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request to the cloud, then copies the request and response as a record of enhanced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training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data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which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dew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server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prepare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its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training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initialization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proxy image recognition. Each record of enhanced training data consists of the image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plus context features (request) and a label (response).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 enhanced data denote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most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recent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events,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reflecting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current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entrance/exit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status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lot.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 highly corresponds with the current parking conditions, and can increase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performance</w:t>
      </w:r>
      <w:r w:rsidRPr="00272DBD">
        <w:rPr>
          <w:rFonts w:asciiTheme="majorHAnsi" w:hAnsiTheme="majorHAnsi"/>
          <w:spacing w:val="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server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terms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proxy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image</w:t>
      </w:r>
      <w:r w:rsidRPr="00272DBD">
        <w:rPr>
          <w:rFonts w:asciiTheme="majorHAnsi" w:hAnsiTheme="majorHAnsi"/>
          <w:spacing w:val="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recognition.</w:t>
      </w:r>
    </w:p>
    <w:p w:rsidR="00272DBD" w:rsidRPr="00272DBD" w:rsidRDefault="00272DBD" w:rsidP="00272DBD">
      <w:pPr>
        <w:pStyle w:val="BodyText"/>
        <w:spacing w:before="2" w:line="256" w:lineRule="auto"/>
        <w:ind w:left="2719" w:right="103" w:firstLine="433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In the cloud, the system administrator collects several batches of new training data in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order to incrementally train the machine learning (ML) model to maintain its performance.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Also, the system automatically converts the original model into a lite version of the model,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which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acts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on-device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ML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solution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mobile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edge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use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cases.</w:t>
      </w:r>
    </w:p>
    <w:p w:rsidR="00272DBD" w:rsidRPr="00272DBD" w:rsidRDefault="00272DBD" w:rsidP="00272DBD">
      <w:pPr>
        <w:pStyle w:val="BodyText"/>
        <w:spacing w:before="1" w:line="256" w:lineRule="auto"/>
        <w:ind w:left="2721" w:right="137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Therefore, the ML model of proxy image recognition is a lightweight deep learning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model, and the dew server initializes it when the Internet is interrupted. The initialization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process requires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several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preparation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steps:</w:t>
      </w:r>
    </w:p>
    <w:p w:rsidR="00272DBD" w:rsidRPr="00272DBD" w:rsidRDefault="00272DBD" w:rsidP="00272DBD">
      <w:pPr>
        <w:pStyle w:val="ListParagraph"/>
        <w:numPr>
          <w:ilvl w:val="0"/>
          <w:numId w:val="5"/>
        </w:numPr>
        <w:tabs>
          <w:tab w:val="left" w:pos="3190"/>
        </w:tabs>
        <w:spacing w:before="60" w:line="256" w:lineRule="auto"/>
        <w:ind w:right="133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>Proxy image recognition model: A lite version of the model is downloaded from the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cloud. Since the model is always a copy of the latest cloud version, we do not need to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spend effort on maintenance or adjustment. However, it may not fit with the dynamic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changes in the parking lot environment. We can enhance it using the recently collected</w:t>
      </w:r>
      <w:r w:rsidRPr="00272DBD">
        <w:rPr>
          <w:rFonts w:asciiTheme="majorHAnsi" w:hAnsiTheme="majorHAnsi"/>
          <w:spacing w:val="-42"/>
        </w:rPr>
        <w:t xml:space="preserve"> </w:t>
      </w:r>
      <w:r w:rsidRPr="00272DBD">
        <w:rPr>
          <w:rFonts w:asciiTheme="majorHAnsi" w:hAnsiTheme="majorHAnsi"/>
        </w:rPr>
        <w:t>dataset, which consists of the aforementioned enhanced training data.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Although the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initial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performance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lite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proxy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model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may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not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be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high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enough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quality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for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line="256" w:lineRule="auto"/>
        <w:ind w:left="3189" w:right="137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real-time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operation,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after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enhanced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training,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approaches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performance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level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image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model.</w:t>
      </w:r>
    </w:p>
    <w:p w:rsidR="00272DBD" w:rsidRPr="00272DBD" w:rsidRDefault="00272DBD" w:rsidP="00272DBD">
      <w:pPr>
        <w:pStyle w:val="ListParagraph"/>
        <w:numPr>
          <w:ilvl w:val="0"/>
          <w:numId w:val="5"/>
        </w:numPr>
        <w:tabs>
          <w:tab w:val="left" w:pos="3190"/>
        </w:tabs>
        <w:spacing w:before="1" w:line="256" w:lineRule="auto"/>
        <w:ind w:right="137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>Dew container: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The proxy image recognition service is an API program hosted in a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container environment. The dew container takes care of the initialization/destruction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of the container from the image repository. After the container is prepared, the service</w:t>
      </w:r>
      <w:r w:rsidRPr="00272DBD">
        <w:rPr>
          <w:rFonts w:asciiTheme="majorHAnsi" w:hAnsiTheme="majorHAnsi"/>
          <w:spacing w:val="-42"/>
        </w:rPr>
        <w:t xml:space="preserve"> </w:t>
      </w:r>
      <w:r w:rsidRPr="00272DBD">
        <w:rPr>
          <w:rFonts w:asciiTheme="majorHAnsi" w:hAnsiTheme="majorHAnsi"/>
        </w:rPr>
        <w:t>can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be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run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on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it.</w:t>
      </w:r>
    </w:p>
    <w:p w:rsidR="00272DBD" w:rsidRPr="00272DBD" w:rsidRDefault="00272DBD" w:rsidP="00272DBD">
      <w:pPr>
        <w:pStyle w:val="ListParagraph"/>
        <w:numPr>
          <w:ilvl w:val="0"/>
          <w:numId w:val="5"/>
        </w:numPr>
        <w:tabs>
          <w:tab w:val="left" w:pos="3190"/>
        </w:tabs>
        <w:spacing w:line="256" w:lineRule="auto"/>
        <w:ind w:right="105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>Dew ML training: We use the enhanced training data to train the proxy image recog-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  <w:w w:val="105"/>
        </w:rPr>
        <w:t>nition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model. 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whole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process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is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intended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to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fulfill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function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service;</w:t>
      </w:r>
      <w:r w:rsidRPr="00272DBD">
        <w:rPr>
          <w:rFonts w:asciiTheme="majorHAnsi" w:hAnsiTheme="majorHAnsi"/>
          <w:spacing w:val="-4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thus,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we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call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ML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training.</w:t>
      </w:r>
    </w:p>
    <w:p w:rsidR="00272DBD" w:rsidRPr="00272DBD" w:rsidRDefault="00272DBD" w:rsidP="00272DBD">
      <w:pPr>
        <w:pStyle w:val="ListParagraph"/>
        <w:numPr>
          <w:ilvl w:val="0"/>
          <w:numId w:val="5"/>
        </w:numPr>
        <w:tabs>
          <w:tab w:val="left" w:pos="3190"/>
        </w:tabs>
        <w:spacing w:before="1" w:line="256" w:lineRule="auto"/>
        <w:ind w:right="103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DB: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DB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stores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configuration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service,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copies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pieces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cloud software, dew hyper-parameters, and fast training strategies and policies for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</w:rPr>
        <w:t>dew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ML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training.</w:t>
      </w:r>
      <w:r w:rsidRPr="00272DBD">
        <w:rPr>
          <w:rFonts w:asciiTheme="majorHAnsi" w:hAnsiTheme="majorHAnsi"/>
          <w:spacing w:val="27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dew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server</w:t>
      </w:r>
      <w:r w:rsidRPr="00272DBD">
        <w:rPr>
          <w:rFonts w:asciiTheme="majorHAnsi" w:hAnsiTheme="majorHAnsi"/>
          <w:spacing w:val="13"/>
        </w:rPr>
        <w:t xml:space="preserve"> </w:t>
      </w:r>
      <w:r w:rsidRPr="00272DBD">
        <w:rPr>
          <w:rFonts w:asciiTheme="majorHAnsi" w:hAnsiTheme="majorHAnsi"/>
        </w:rPr>
        <w:t>uses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them</w:t>
      </w:r>
      <w:r w:rsidRPr="00272DBD">
        <w:rPr>
          <w:rFonts w:asciiTheme="majorHAnsi" w:hAnsiTheme="majorHAnsi"/>
          <w:spacing w:val="13"/>
        </w:rPr>
        <w:t xml:space="preserve"> </w:t>
      </w:r>
      <w:r w:rsidRPr="00272DBD">
        <w:rPr>
          <w:rFonts w:asciiTheme="majorHAnsi" w:hAnsiTheme="majorHAnsi"/>
        </w:rPr>
        <w:t>for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3"/>
        </w:rPr>
        <w:t xml:space="preserve"> </w:t>
      </w:r>
      <w:r w:rsidRPr="00272DBD">
        <w:rPr>
          <w:rFonts w:asciiTheme="majorHAnsi" w:hAnsiTheme="majorHAnsi"/>
        </w:rPr>
        <w:t>initialization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13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proxy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service.</w:t>
      </w:r>
    </w:p>
    <w:p w:rsidR="00272DBD" w:rsidRPr="00272DBD" w:rsidRDefault="00272DBD" w:rsidP="00272DBD">
      <w:pPr>
        <w:pStyle w:val="BodyText"/>
        <w:spacing w:before="60"/>
        <w:ind w:left="3153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steps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initialization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dew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are: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spacing w:before="77"/>
        <w:ind w:hanging="473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From</w:t>
      </w:r>
      <w:r w:rsidRPr="00272DBD">
        <w:rPr>
          <w:rFonts w:asciiTheme="majorHAnsi" w:hAnsiTheme="majorHAnsi"/>
          <w:spacing w:val="-1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DB,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gather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initialization-related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data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following</w:t>
      </w:r>
      <w:r w:rsidRPr="00272DBD">
        <w:rPr>
          <w:rFonts w:asciiTheme="majorHAnsi" w:hAnsiTheme="majorHAnsi"/>
          <w:spacing w:val="-1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lastRenderedPageBreak/>
        <w:t>process;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spacing w:before="16" w:line="256" w:lineRule="auto"/>
        <w:ind w:right="130" w:hanging="462"/>
        <w:rPr>
          <w:rFonts w:asciiTheme="majorHAnsi" w:hAnsiTheme="majorHAnsi"/>
        </w:rPr>
      </w:pPr>
      <w:r w:rsidRPr="00272DBD">
        <w:rPr>
          <w:rFonts w:asciiTheme="majorHAnsi" w:hAnsiTheme="majorHAnsi"/>
        </w:rPr>
        <w:t>Initial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dew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container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to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prepare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and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activate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executive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platform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for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proxy</w:t>
      </w:r>
      <w:r w:rsidRPr="00272DBD">
        <w:rPr>
          <w:rFonts w:asciiTheme="majorHAnsi" w:hAnsiTheme="majorHAnsi"/>
          <w:spacing w:val="-42"/>
        </w:rPr>
        <w:t xml:space="preserve"> </w:t>
      </w:r>
      <w:r w:rsidRPr="00272DBD">
        <w:rPr>
          <w:rFonts w:asciiTheme="majorHAnsi" w:hAnsiTheme="majorHAnsi"/>
        </w:rPr>
        <w:t>image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recognition</w:t>
      </w:r>
      <w:r w:rsidRPr="00272DBD">
        <w:rPr>
          <w:rFonts w:asciiTheme="majorHAnsi" w:hAnsiTheme="majorHAnsi"/>
          <w:spacing w:val="6"/>
        </w:rPr>
        <w:t xml:space="preserve"> </w:t>
      </w:r>
      <w:r w:rsidRPr="00272DBD">
        <w:rPr>
          <w:rFonts w:asciiTheme="majorHAnsi" w:hAnsiTheme="majorHAnsi"/>
        </w:rPr>
        <w:t>service</w:t>
      </w:r>
      <w:r w:rsidRPr="00272DBD">
        <w:rPr>
          <w:rFonts w:asciiTheme="majorHAnsi" w:hAnsiTheme="majorHAnsi"/>
          <w:spacing w:val="6"/>
        </w:rPr>
        <w:t xml:space="preserve"> </w:t>
      </w:r>
      <w:r w:rsidRPr="00272DBD">
        <w:rPr>
          <w:rFonts w:asciiTheme="majorHAnsi" w:hAnsiTheme="majorHAnsi"/>
        </w:rPr>
        <w:t>program;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spacing w:before="1" w:line="256" w:lineRule="auto"/>
        <w:ind w:right="137" w:hanging="462"/>
        <w:rPr>
          <w:rFonts w:asciiTheme="majorHAnsi" w:hAnsiTheme="majorHAnsi"/>
        </w:rPr>
      </w:pPr>
      <w:r w:rsidRPr="00272DBD">
        <w:rPr>
          <w:rFonts w:asciiTheme="majorHAnsi" w:hAnsiTheme="majorHAnsi"/>
        </w:rPr>
        <w:t>Fetch</w:t>
      </w:r>
      <w:r w:rsidRPr="00272DBD">
        <w:rPr>
          <w:rFonts w:asciiTheme="majorHAnsi" w:hAnsiTheme="majorHAnsi"/>
          <w:spacing w:val="9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lite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version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proxy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image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recognition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model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and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enhanced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dataset</w:t>
      </w:r>
      <w:r w:rsidRPr="00272DBD">
        <w:rPr>
          <w:rFonts w:asciiTheme="majorHAnsi" w:hAnsiTheme="majorHAnsi"/>
          <w:spacing w:val="-41"/>
        </w:rPr>
        <w:t xml:space="preserve"> </w:t>
      </w:r>
      <w:r w:rsidRPr="00272DBD">
        <w:rPr>
          <w:rFonts w:asciiTheme="majorHAnsi" w:hAnsiTheme="majorHAnsi"/>
        </w:rPr>
        <w:t>from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local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storage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for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following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enhanced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training;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spacing w:line="256" w:lineRule="auto"/>
        <w:ind w:right="130" w:hanging="462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Train the proxy image recognition model using the enhanced dataset. Then, deploy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model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and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optimize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model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into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proxy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image</w:t>
      </w:r>
      <w:r w:rsidRPr="00272DBD">
        <w:rPr>
          <w:rFonts w:asciiTheme="majorHAnsi" w:hAnsiTheme="majorHAnsi"/>
          <w:spacing w:val="-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recognition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service;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ind w:hanging="463"/>
        <w:rPr>
          <w:rFonts w:asciiTheme="majorHAnsi" w:hAnsiTheme="majorHAnsi"/>
        </w:rPr>
      </w:pPr>
      <w:r w:rsidRPr="00272DBD">
        <w:rPr>
          <w:rFonts w:asciiTheme="majorHAnsi" w:hAnsiTheme="majorHAnsi"/>
        </w:rPr>
        <w:t>Operate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dew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version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license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plate</w:t>
      </w:r>
      <w:r w:rsidRPr="00272DBD">
        <w:rPr>
          <w:rFonts w:asciiTheme="majorHAnsi" w:hAnsiTheme="majorHAnsi"/>
          <w:spacing w:val="17"/>
        </w:rPr>
        <w:t xml:space="preserve"> </w:t>
      </w:r>
      <w:r w:rsidRPr="00272DBD">
        <w:rPr>
          <w:rFonts w:asciiTheme="majorHAnsi" w:hAnsiTheme="majorHAnsi"/>
        </w:rPr>
        <w:t>recognition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service.</w:t>
      </w:r>
    </w:p>
    <w:p w:rsidR="00272DBD" w:rsidRDefault="00272DBD" w:rsidP="00272DBD">
      <w:pPr>
        <w:rPr>
          <w:rFonts w:asciiTheme="majorHAnsi" w:hAnsiTheme="majorHAnsi"/>
          <w:sz w:val="36"/>
          <w:szCs w:val="36"/>
        </w:rPr>
      </w:pPr>
    </w:p>
    <w:p w:rsidR="00272DBD" w:rsidRDefault="00272DBD" w:rsidP="00272DBD">
      <w:pPr>
        <w:rPr>
          <w:rFonts w:asciiTheme="majorHAnsi" w:hAnsiTheme="majorHAnsi"/>
          <w:sz w:val="36"/>
          <w:szCs w:val="36"/>
        </w:rPr>
      </w:pPr>
    </w:p>
    <w:p w:rsidR="00272DBD" w:rsidRPr="00272DBD" w:rsidRDefault="00272DBD" w:rsidP="00272DBD">
      <w:pPr>
        <w:rPr>
          <w:rFonts w:asciiTheme="majorHAnsi" w:hAnsiTheme="majorHAnsi"/>
          <w:sz w:val="36"/>
          <w:szCs w:val="36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B2D4BB7" wp14:editId="23BE7BA8">
            <wp:simplePos x="0" y="0"/>
            <wp:positionH relativeFrom="page">
              <wp:posOffset>1377950</wp:posOffset>
            </wp:positionH>
            <wp:positionV relativeFrom="paragraph">
              <wp:posOffset>38735</wp:posOffset>
            </wp:positionV>
            <wp:extent cx="5248910" cy="4909185"/>
            <wp:effectExtent l="0" t="0" r="8890" b="5715"/>
            <wp:wrapTopAndBottom/>
            <wp:docPr id="14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2DBD" w:rsidRPr="00272DBD" w:rsidRDefault="00272DBD">
      <w:pPr>
        <w:rPr>
          <w:rFonts w:asciiTheme="majorHAnsi" w:hAnsiTheme="majorHAnsi"/>
          <w:sz w:val="40"/>
          <w:szCs w:val="36"/>
        </w:rPr>
      </w:pPr>
    </w:p>
    <w:p w:rsidR="00272DBD" w:rsidRDefault="00272DBD" w:rsidP="00272DBD">
      <w:pPr>
        <w:pStyle w:val="BodyText"/>
        <w:spacing w:before="6"/>
        <w:rPr>
          <w:sz w:val="21"/>
        </w:rPr>
      </w:pPr>
      <w:r w:rsidRPr="00272DBD">
        <w:rPr>
          <w:rFonts w:asciiTheme="majorHAnsi" w:hAnsiTheme="majorHAnsi"/>
          <w:sz w:val="40"/>
          <w:szCs w:val="36"/>
        </w:rPr>
        <w:t xml:space="preserve"> </w:t>
      </w:r>
    </w:p>
    <w:p w:rsidR="00272DBD" w:rsidRPr="00272DBD" w:rsidRDefault="00272DBD" w:rsidP="00272DBD">
      <w:pPr>
        <w:pStyle w:val="BodyText"/>
        <w:spacing w:line="256" w:lineRule="auto"/>
        <w:ind w:left="2727" w:right="138" w:firstLine="425"/>
        <w:jc w:val="both"/>
        <w:rPr>
          <w:rFonts w:asciiTheme="majorHAnsi" w:hAnsiTheme="majorHAnsi"/>
          <w:sz w:val="22"/>
        </w:rPr>
      </w:pPr>
      <w:r>
        <w:rPr>
          <w:w w:val="105"/>
        </w:rPr>
        <w:t>Moreover, for the purpose of increasing the training performance, we can combine</w:t>
      </w:r>
      <w:r>
        <w:rPr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sensor network or payment information to provide the collection of enhanced data with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more features in order to obtain a better outcome. Enhance training does not need to be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conducted on high-performance computers, as it is a lightweight and limited training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dataset.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results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its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implementation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simplifying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cost-cutting.</w:t>
      </w:r>
    </w:p>
    <w:p w:rsidR="00272DBD" w:rsidRPr="00272DBD" w:rsidRDefault="00272DBD" w:rsidP="00272DBD">
      <w:pPr>
        <w:pStyle w:val="Heading1"/>
        <w:spacing w:before="179"/>
        <w:ind w:left="2727" w:firstLine="0"/>
        <w:rPr>
          <w:rFonts w:asciiTheme="majorHAnsi" w:hAnsiTheme="majorHAnsi"/>
          <w:sz w:val="22"/>
        </w:rPr>
      </w:pPr>
      <w:bookmarkStart w:id="4" w:name="Evaluation_"/>
      <w:bookmarkEnd w:id="4"/>
      <w:r w:rsidRPr="00272DBD">
        <w:rPr>
          <w:rFonts w:asciiTheme="majorHAnsi" w:hAnsiTheme="majorHAnsi"/>
          <w:sz w:val="22"/>
        </w:rPr>
        <w:lastRenderedPageBreak/>
        <w:t>4.</w:t>
      </w:r>
      <w:r w:rsidRPr="00272DBD">
        <w:rPr>
          <w:rFonts w:asciiTheme="majorHAnsi" w:hAnsiTheme="majorHAnsi"/>
          <w:spacing w:val="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Evaluation</w:t>
      </w:r>
    </w:p>
    <w:p w:rsidR="00272DBD" w:rsidRPr="00272DBD" w:rsidRDefault="00272DBD" w:rsidP="00272DBD">
      <w:pPr>
        <w:pStyle w:val="BodyText"/>
        <w:spacing w:before="61" w:line="256" w:lineRule="auto"/>
        <w:ind w:left="2719" w:right="130" w:firstLine="433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Full Internet reliance is the main disadvantage of cloud computing. When the Internet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connection goes down, everything is out. This drawback has been amplified, especially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when relying on cloud image recognition services in smart parking systems. Hence, our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research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proposed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type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cloud-dew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dedicated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tackling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this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problem.</w:t>
      </w:r>
    </w:p>
    <w:p w:rsidR="00272DBD" w:rsidRPr="00272DBD" w:rsidRDefault="00272DBD" w:rsidP="00272DBD">
      <w:pPr>
        <w:pStyle w:val="BodyText"/>
        <w:spacing w:line="256" w:lineRule="auto"/>
        <w:ind w:left="2720" w:right="103" w:firstLine="432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To present the practicality of our solution, our evaluation focuses on analyzing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performance of the license plate recognition service using our cloud-dew architecture.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 described in the definition of dew computing [</w:t>
      </w:r>
      <w:hyperlink w:anchor="_bookmark31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26</w:t>
        </w:r>
      </w:hyperlink>
      <w:r w:rsidRPr="00272DBD">
        <w:rPr>
          <w:rFonts w:asciiTheme="majorHAnsi" w:hAnsiTheme="majorHAnsi"/>
          <w:w w:val="105"/>
          <w:sz w:val="22"/>
        </w:rPr>
        <w:t>], “computer functionality can run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independently of services in cloud computing, but also can collaborate with services in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 computing.” We measured the performance of the license plate recognition service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both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with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without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Internet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connection.</w:t>
      </w:r>
    </w:p>
    <w:p w:rsidR="00272DBD" w:rsidRPr="00272DBD" w:rsidRDefault="00272DBD" w:rsidP="00272DBD">
      <w:pPr>
        <w:pStyle w:val="BodyText"/>
        <w:spacing w:before="1" w:line="256" w:lineRule="auto"/>
        <w:ind w:left="2727" w:right="104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first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step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define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measuring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method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according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our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real-world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applica-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tion. In information theory, cross-entropy measures the average number of bits by actually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encoding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information.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Assuming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that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what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observe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classification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perfect,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 cross-entropy will be equal to the entropy of the real world itself. But if our assump-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tions are mistaken, cross-entropy will be greater to some extent— this extent is called 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Kullback–Leibler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(KL)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divergence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[</w:t>
      </w:r>
      <w:hyperlink w:anchor="_bookmark32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27</w:t>
        </w:r>
      </w:hyperlink>
      <w:r w:rsidRPr="00272DBD">
        <w:rPr>
          <w:rFonts w:asciiTheme="majorHAnsi" w:hAnsiTheme="majorHAnsi"/>
          <w:w w:val="105"/>
          <w:sz w:val="22"/>
        </w:rPr>
        <w:t>].</w:t>
      </w:r>
    </w:p>
    <w:p w:rsidR="00272DBD" w:rsidRPr="00272DBD" w:rsidRDefault="00272DBD" w:rsidP="00272DBD">
      <w:pPr>
        <w:pStyle w:val="BodyText"/>
        <w:spacing w:before="1" w:line="256" w:lineRule="auto"/>
        <w:ind w:left="2727" w:right="104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Kullback–Leibler divergence measures the difference between two probability dis-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tributions of the same variable, or, more simply, it calculates the difference between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actual distribution and the observed distribution. KL divergence may not be interpreted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“distance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measure”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between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two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distributions,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but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rather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measure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increase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entropy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due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approximation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true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distribution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rather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than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true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distribution itself.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KL divergence (or “relative entropy”) “measures the inefficiency caused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by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approximation”.</w:t>
      </w:r>
    </w:p>
    <w:p w:rsidR="00272DBD" w:rsidRPr="00272DBD" w:rsidRDefault="00272DBD" w:rsidP="00272DBD">
      <w:pPr>
        <w:pStyle w:val="BodyText"/>
        <w:spacing w:before="2" w:line="256" w:lineRule="auto"/>
        <w:ind w:left="2721" w:right="103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Suppose our proxy dew image recognition model has 84% accuracy, which is what a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typical simple CNN (convolutional neural network) network can achieve, and the original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image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model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has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98%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accuracy.</w:t>
      </w:r>
      <w:r w:rsidRPr="00272DBD">
        <w:rPr>
          <w:rFonts w:asciiTheme="majorHAnsi" w:hAnsiTheme="majorHAnsi"/>
          <w:spacing w:val="1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Between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two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architectures,</w:t>
      </w:r>
      <w:r w:rsidRPr="00272DBD">
        <w:rPr>
          <w:rFonts w:asciiTheme="majorHAnsi" w:hAnsiTheme="majorHAnsi"/>
          <w:spacing w:val="3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there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gap (x) with which dew architecture can never catch up (“architecture bias”). Also, when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converted to the lite version, we can assume that the performance drop will be about 4%.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 performance drop refers to the article cited in [</w:t>
      </w:r>
      <w:hyperlink w:anchor="_bookmark33" w:history="1">
        <w:r w:rsidRPr="00272DBD">
          <w:rPr>
            <w:rFonts w:asciiTheme="majorHAnsi" w:hAnsiTheme="majorHAnsi"/>
            <w:color w:val="0774B7"/>
            <w:sz w:val="22"/>
          </w:rPr>
          <w:t>28</w:t>
        </w:r>
      </w:hyperlink>
      <w:r w:rsidRPr="00272DBD">
        <w:rPr>
          <w:rFonts w:asciiTheme="majorHAnsi" w:hAnsiTheme="majorHAnsi"/>
          <w:sz w:val="22"/>
        </w:rPr>
        <w:t>], in which the researchers converted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Tensor-Flow models to the Tensor-Flow Lite format, and a mean performance loss of around</w:t>
      </w:r>
      <w:r w:rsidRPr="00272DBD">
        <w:rPr>
          <w:rFonts w:asciiTheme="majorHAnsi" w:hAnsiTheme="majorHAnsi"/>
          <w:spacing w:val="-4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3.x%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accuracy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was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achieved.</w:t>
      </w:r>
      <w:r w:rsidRPr="00272DBD">
        <w:rPr>
          <w:rFonts w:asciiTheme="majorHAnsi" w:hAnsiTheme="majorHAnsi"/>
          <w:spacing w:val="2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uncertainty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condition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could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encoded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Table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hyperlink w:anchor="_bookmark4" w:history="1">
        <w:r w:rsidRPr="00272DBD">
          <w:rPr>
            <w:rFonts w:asciiTheme="majorHAnsi" w:hAnsiTheme="majorHAnsi"/>
            <w:color w:val="0774B7"/>
            <w:sz w:val="22"/>
          </w:rPr>
          <w:t>2</w:t>
        </w:r>
      </w:hyperlink>
      <w:r w:rsidRPr="00272DBD">
        <w:rPr>
          <w:rFonts w:asciiTheme="majorHAnsi" w:hAnsiTheme="majorHAnsi"/>
          <w:sz w:val="22"/>
        </w:rPr>
        <w:t>.</w:t>
      </w:r>
    </w:p>
    <w:p w:rsidR="00272DBD" w:rsidRPr="00272DBD" w:rsidRDefault="00272DBD" w:rsidP="00272DBD">
      <w:pPr>
        <w:pStyle w:val="BodyText"/>
        <w:spacing w:before="11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ind w:left="2721"/>
        <w:rPr>
          <w:rFonts w:asciiTheme="majorHAnsi" w:hAnsiTheme="majorHAnsi"/>
          <w:sz w:val="20"/>
        </w:rPr>
      </w:pPr>
      <w:bookmarkStart w:id="5" w:name="_bookmark4"/>
      <w:bookmarkEnd w:id="5"/>
      <w:r w:rsidRPr="00272DBD">
        <w:rPr>
          <w:rFonts w:asciiTheme="majorHAnsi" w:hAnsiTheme="majorHAnsi"/>
          <w:b/>
          <w:sz w:val="20"/>
        </w:rPr>
        <w:t>Table</w:t>
      </w:r>
      <w:r w:rsidRPr="00272DBD">
        <w:rPr>
          <w:rFonts w:asciiTheme="majorHAnsi" w:hAnsiTheme="majorHAnsi"/>
          <w:b/>
          <w:spacing w:val="15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2.</w:t>
      </w:r>
      <w:r w:rsidRPr="00272DBD">
        <w:rPr>
          <w:rFonts w:asciiTheme="majorHAnsi" w:hAnsiTheme="majorHAnsi"/>
          <w:b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An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example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uncertainty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condition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encoding.</w:t>
      </w:r>
    </w:p>
    <w:p w:rsidR="00272DBD" w:rsidRPr="00272DBD" w:rsidRDefault="00272DBD" w:rsidP="00272DBD">
      <w:pPr>
        <w:pStyle w:val="BodyText"/>
        <w:spacing w:before="10"/>
        <w:rPr>
          <w:rFonts w:asciiTheme="majorHAnsi" w:hAnsiTheme="majorHAnsi"/>
          <w:sz w:val="14"/>
        </w:rPr>
      </w:pPr>
    </w:p>
    <w:tbl>
      <w:tblPr>
        <w:tblW w:w="0" w:type="auto"/>
        <w:tblInd w:w="27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6"/>
        <w:gridCol w:w="1773"/>
        <w:gridCol w:w="1980"/>
        <w:gridCol w:w="1709"/>
      </w:tblGrid>
      <w:tr w:rsidR="00272DBD" w:rsidRPr="00272DBD" w:rsidTr="005F163B">
        <w:trPr>
          <w:trHeight w:val="305"/>
        </w:trPr>
        <w:tc>
          <w:tcPr>
            <w:tcW w:w="2396" w:type="dxa"/>
            <w:vMerge w:val="restart"/>
            <w:tcBorders>
              <w:top w:val="single" w:sz="8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0"/>
              <w:jc w:val="left"/>
              <w:rPr>
                <w:rFonts w:asciiTheme="majorHAnsi" w:hAnsiTheme="majorHAnsi"/>
                <w:sz w:val="20"/>
              </w:rPr>
            </w:pPr>
          </w:p>
        </w:tc>
        <w:tc>
          <w:tcPr>
            <w:tcW w:w="1773" w:type="dxa"/>
            <w:tcBorders>
              <w:top w:val="single" w:sz="8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0"/>
              <w:jc w:val="left"/>
              <w:rPr>
                <w:rFonts w:asciiTheme="majorHAnsi" w:hAnsiTheme="majorHAnsi"/>
                <w:sz w:val="20"/>
              </w:rPr>
            </w:pPr>
          </w:p>
        </w:tc>
        <w:tc>
          <w:tcPr>
            <w:tcW w:w="1980" w:type="dxa"/>
            <w:tcBorders>
              <w:top w:val="single" w:sz="8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8"/>
              <w:ind w:left="289" w:right="350"/>
              <w:rPr>
                <w:rFonts w:asciiTheme="majorHAnsi" w:hAnsiTheme="majorHAnsi"/>
                <w:b/>
                <w:sz w:val="20"/>
              </w:rPr>
            </w:pPr>
            <w:r w:rsidRPr="00272DBD">
              <w:rPr>
                <w:rFonts w:asciiTheme="majorHAnsi" w:hAnsiTheme="majorHAnsi"/>
                <w:b/>
                <w:sz w:val="20"/>
              </w:rPr>
              <w:t>Uncertainty</w:t>
            </w:r>
          </w:p>
        </w:tc>
        <w:tc>
          <w:tcPr>
            <w:tcW w:w="1709" w:type="dxa"/>
            <w:tcBorders>
              <w:top w:val="single" w:sz="8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0"/>
              <w:jc w:val="left"/>
              <w:rPr>
                <w:rFonts w:asciiTheme="majorHAnsi" w:hAnsiTheme="majorHAnsi"/>
                <w:sz w:val="20"/>
              </w:rPr>
            </w:pPr>
          </w:p>
        </w:tc>
      </w:tr>
      <w:tr w:rsidR="00272DBD" w:rsidRPr="00272DBD" w:rsidTr="005F163B">
        <w:trPr>
          <w:trHeight w:val="305"/>
        </w:trPr>
        <w:tc>
          <w:tcPr>
            <w:tcW w:w="2396" w:type="dxa"/>
            <w:vMerge/>
            <w:tcBorders>
              <w:top w:val="nil"/>
              <w:bottom w:val="single" w:sz="4" w:space="0" w:color="000000"/>
            </w:tcBorders>
          </w:tcPr>
          <w:p w:rsidR="00272DBD" w:rsidRPr="00272DBD" w:rsidRDefault="00272DBD" w:rsidP="005F163B">
            <w:pPr>
              <w:rPr>
                <w:rFonts w:asciiTheme="majorHAnsi" w:hAnsiTheme="majorHAnsi"/>
                <w:sz w:val="4"/>
                <w:szCs w:val="2"/>
              </w:rPr>
            </w:pPr>
          </w:p>
        </w:tc>
        <w:tc>
          <w:tcPr>
            <w:tcW w:w="1773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8"/>
              <w:ind w:left="336" w:right="288"/>
              <w:rPr>
                <w:rFonts w:asciiTheme="majorHAnsi" w:hAnsiTheme="majorHAnsi"/>
                <w:b/>
                <w:sz w:val="20"/>
              </w:rPr>
            </w:pPr>
            <w:r w:rsidRPr="00272DBD">
              <w:rPr>
                <w:rFonts w:asciiTheme="majorHAnsi" w:hAnsiTheme="majorHAnsi"/>
                <w:b/>
                <w:sz w:val="20"/>
              </w:rPr>
              <w:t>Recognizable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8"/>
              <w:ind w:left="289" w:right="351"/>
              <w:rPr>
                <w:rFonts w:asciiTheme="majorHAnsi" w:hAnsiTheme="majorHAnsi"/>
                <w:b/>
                <w:sz w:val="20"/>
              </w:rPr>
            </w:pPr>
            <w:r w:rsidRPr="00272DBD">
              <w:rPr>
                <w:rFonts w:asciiTheme="majorHAnsi" w:hAnsiTheme="majorHAnsi"/>
                <w:b/>
                <w:sz w:val="20"/>
              </w:rPr>
              <w:t>Unrecognizable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8"/>
              <w:ind w:left="355" w:right="465"/>
              <w:rPr>
                <w:rFonts w:asciiTheme="majorHAnsi" w:hAnsiTheme="majorHAnsi"/>
                <w:b/>
                <w:sz w:val="20"/>
              </w:rPr>
            </w:pPr>
            <w:r w:rsidRPr="00272DBD">
              <w:rPr>
                <w:rFonts w:asciiTheme="majorHAnsi" w:hAnsiTheme="majorHAnsi"/>
                <w:b/>
                <w:sz w:val="20"/>
              </w:rPr>
              <w:t>Arch.</w:t>
            </w:r>
            <w:r w:rsidRPr="00272DBD">
              <w:rPr>
                <w:rFonts w:asciiTheme="majorHAnsi" w:hAnsiTheme="majorHAnsi"/>
                <w:b/>
                <w:spacing w:val="9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b/>
                <w:sz w:val="20"/>
              </w:rPr>
              <w:t>Bias</w:t>
            </w:r>
          </w:p>
        </w:tc>
      </w:tr>
      <w:tr w:rsidR="00272DBD" w:rsidRPr="00272DBD" w:rsidTr="005F163B">
        <w:trPr>
          <w:trHeight w:val="305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122" w:right="122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w w:val="110"/>
                <w:sz w:val="20"/>
              </w:rPr>
              <w:t>Cloud</w:t>
            </w:r>
            <w:r w:rsidRPr="00272DBD">
              <w:rPr>
                <w:rFonts w:asciiTheme="majorHAnsi" w:hAnsiTheme="majorHAnsi"/>
                <w:spacing w:val="-10"/>
                <w:w w:val="110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10"/>
                <w:sz w:val="20"/>
              </w:rPr>
              <w:t>arch.</w:t>
            </w:r>
          </w:p>
        </w:tc>
        <w:tc>
          <w:tcPr>
            <w:tcW w:w="1773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36" w:right="288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0.98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288" w:right="351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0.02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55" w:right="465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w w:val="125"/>
                <w:sz w:val="20"/>
              </w:rPr>
              <w:t>NA</w:t>
            </w:r>
          </w:p>
        </w:tc>
      </w:tr>
      <w:tr w:rsidR="00272DBD" w:rsidRPr="00272DBD" w:rsidTr="005F163B">
        <w:trPr>
          <w:trHeight w:val="305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122" w:right="122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w w:val="105"/>
                <w:sz w:val="20"/>
              </w:rPr>
              <w:t>Dew</w:t>
            </w:r>
            <w:r w:rsidRPr="00272DBD">
              <w:rPr>
                <w:rFonts w:asciiTheme="majorHAnsi" w:hAnsiTheme="majorHAnsi"/>
                <w:spacing w:val="-6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arch.</w:t>
            </w:r>
            <w:r w:rsidRPr="00272DBD">
              <w:rPr>
                <w:rFonts w:asciiTheme="majorHAnsi" w:hAnsiTheme="majorHAnsi"/>
                <w:spacing w:val="2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(normal</w:t>
            </w:r>
            <w:r w:rsidRPr="00272DBD">
              <w:rPr>
                <w:rFonts w:asciiTheme="majorHAnsi" w:hAnsiTheme="majorHAnsi"/>
                <w:spacing w:val="-5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model)</w:t>
            </w:r>
          </w:p>
        </w:tc>
        <w:tc>
          <w:tcPr>
            <w:tcW w:w="1773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36" w:right="288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0.84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289" w:right="351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0.16-x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45" w:right="465"/>
              <w:rPr>
                <w:rFonts w:asciiTheme="majorHAnsi" w:hAnsiTheme="majorHAnsi"/>
                <w:sz w:val="16"/>
              </w:rPr>
            </w:pPr>
            <w:r w:rsidRPr="00272DBD">
              <w:rPr>
                <w:rFonts w:asciiTheme="majorHAnsi" w:hAnsiTheme="majorHAnsi"/>
                <w:w w:val="105"/>
                <w:sz w:val="20"/>
              </w:rPr>
              <w:t>X</w:t>
            </w:r>
            <w:r w:rsidRPr="00272DBD">
              <w:rPr>
                <w:rFonts w:asciiTheme="majorHAnsi" w:hAnsiTheme="majorHAnsi"/>
                <w:w w:val="105"/>
                <w:position w:val="-2"/>
                <w:sz w:val="16"/>
              </w:rPr>
              <w:t>1</w:t>
            </w:r>
          </w:p>
        </w:tc>
      </w:tr>
      <w:tr w:rsidR="00272DBD" w:rsidRPr="00272DBD" w:rsidTr="005F163B">
        <w:trPr>
          <w:trHeight w:val="305"/>
        </w:trPr>
        <w:tc>
          <w:tcPr>
            <w:tcW w:w="2396" w:type="dxa"/>
            <w:tcBorders>
              <w:top w:val="single" w:sz="4" w:space="0" w:color="000000"/>
              <w:bottom w:val="single" w:sz="8" w:space="0" w:color="000000"/>
            </w:tcBorders>
          </w:tcPr>
          <w:p w:rsidR="00272DBD" w:rsidRPr="00272DBD" w:rsidRDefault="00272DBD" w:rsidP="005F163B">
            <w:pPr>
              <w:pStyle w:val="TableParagraph"/>
              <w:ind w:left="122" w:right="122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w w:val="105"/>
                <w:sz w:val="20"/>
              </w:rPr>
              <w:t>Dew</w:t>
            </w:r>
            <w:r w:rsidRPr="00272DBD">
              <w:rPr>
                <w:rFonts w:asciiTheme="majorHAnsi" w:hAnsiTheme="majorHAnsi"/>
                <w:spacing w:val="-6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arch.</w:t>
            </w:r>
            <w:r w:rsidRPr="00272DBD">
              <w:rPr>
                <w:rFonts w:asciiTheme="majorHAnsi" w:hAnsiTheme="majorHAnsi"/>
                <w:spacing w:val="3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(lite</w:t>
            </w:r>
            <w:r w:rsidRPr="00272DBD">
              <w:rPr>
                <w:rFonts w:asciiTheme="majorHAnsi" w:hAnsiTheme="majorHAnsi"/>
                <w:spacing w:val="-6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model)</w:t>
            </w:r>
          </w:p>
        </w:tc>
        <w:tc>
          <w:tcPr>
            <w:tcW w:w="1773" w:type="dxa"/>
            <w:tcBorders>
              <w:top w:val="single" w:sz="4" w:space="0" w:color="000000"/>
              <w:bottom w:val="single" w:sz="8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36" w:right="288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0.806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8" w:space="0" w:color="000000"/>
            </w:tcBorders>
          </w:tcPr>
          <w:p w:rsidR="00272DBD" w:rsidRPr="00272DBD" w:rsidRDefault="00272DBD" w:rsidP="005F163B">
            <w:pPr>
              <w:pStyle w:val="TableParagraph"/>
              <w:ind w:left="289" w:right="351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0.194-x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8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45" w:right="465"/>
              <w:rPr>
                <w:rFonts w:asciiTheme="majorHAnsi" w:hAnsiTheme="majorHAnsi"/>
                <w:sz w:val="16"/>
              </w:rPr>
            </w:pPr>
            <w:r w:rsidRPr="00272DBD">
              <w:rPr>
                <w:rFonts w:asciiTheme="majorHAnsi" w:hAnsiTheme="majorHAnsi"/>
                <w:w w:val="105"/>
                <w:sz w:val="20"/>
              </w:rPr>
              <w:t>X</w:t>
            </w:r>
            <w:r w:rsidRPr="00272DBD">
              <w:rPr>
                <w:rFonts w:asciiTheme="majorHAnsi" w:hAnsiTheme="majorHAnsi"/>
                <w:w w:val="105"/>
                <w:position w:val="-2"/>
                <w:sz w:val="16"/>
              </w:rPr>
              <w:t>2</w:t>
            </w:r>
          </w:p>
        </w:tc>
      </w:tr>
    </w:tbl>
    <w:p w:rsidR="00272DBD" w:rsidRPr="00272DBD" w:rsidRDefault="00272DBD" w:rsidP="00272DBD">
      <w:pPr>
        <w:pStyle w:val="BodyText"/>
        <w:spacing w:before="10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pStyle w:val="BodyText"/>
        <w:spacing w:line="256" w:lineRule="auto"/>
        <w:ind w:left="2727" w:right="104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With KL divergence (as in Equation (1)), we can calculate exactly how much informa-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tion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 lost when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 approximate one architecture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with another.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  <w:sz w:val="24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spacing w:before="294"/>
        <w:ind w:left="3219"/>
        <w:rPr>
          <w:rFonts w:asciiTheme="majorHAnsi" w:hAnsiTheme="majorHAnsi"/>
          <w:i/>
        </w:rPr>
      </w:pPr>
      <w:r w:rsidRPr="00272DBD">
        <w:rPr>
          <w:rFonts w:asciiTheme="majorHAnsi" w:hAnsiTheme="majorHAnsi"/>
          <w:i/>
        </w:rPr>
        <w:lastRenderedPageBreak/>
        <w:t>D</w:t>
      </w:r>
      <w:r w:rsidRPr="00272DBD">
        <w:rPr>
          <w:rFonts w:asciiTheme="majorHAnsi" w:hAnsiTheme="majorHAnsi"/>
          <w:i/>
          <w:vertAlign w:val="subscript"/>
        </w:rPr>
        <w:t>KL</w:t>
      </w:r>
      <w:r w:rsidRPr="00272DBD">
        <w:rPr>
          <w:rFonts w:asciiTheme="majorHAnsi" w:hAnsiTheme="majorHAnsi"/>
        </w:rPr>
        <w:t>(</w:t>
      </w:r>
      <w:r w:rsidRPr="00272DBD">
        <w:rPr>
          <w:rFonts w:asciiTheme="majorHAnsi" w:hAnsiTheme="majorHAnsi"/>
          <w:i/>
        </w:rPr>
        <w:t>dew</w:t>
      </w:r>
      <w:r w:rsidRPr="00272DBD">
        <w:rPr>
          <w:rFonts w:asciiTheme="majorHAnsi" w:hAnsiTheme="majorHAnsi"/>
        </w:rPr>
        <w:t>||</w:t>
      </w:r>
      <w:r w:rsidRPr="00272DBD">
        <w:rPr>
          <w:rFonts w:asciiTheme="majorHAnsi" w:hAnsiTheme="majorHAnsi"/>
          <w:i/>
        </w:rPr>
        <w:t>cloud</w:t>
      </w:r>
      <w:r w:rsidRPr="00272DBD">
        <w:rPr>
          <w:rFonts w:asciiTheme="majorHAnsi" w:hAnsiTheme="majorHAnsi"/>
        </w:rPr>
        <w:t>)</w:t>
      </w:r>
      <w:r w:rsidRPr="00272DBD">
        <w:rPr>
          <w:rFonts w:asciiTheme="majorHAnsi" w:hAnsiTheme="majorHAnsi"/>
          <w:spacing w:val="59"/>
        </w:rPr>
        <w:t xml:space="preserve"> </w:t>
      </w:r>
      <w:r w:rsidRPr="00272DBD">
        <w:rPr>
          <w:rFonts w:asciiTheme="majorHAnsi" w:hAnsiTheme="majorHAnsi"/>
        </w:rPr>
        <w:t>=</w:t>
      </w:r>
      <w:r w:rsidRPr="00272DBD">
        <w:rPr>
          <w:rFonts w:asciiTheme="majorHAnsi" w:hAnsiTheme="majorHAnsi"/>
          <w:spacing w:val="63"/>
        </w:rPr>
        <w:t xml:space="preserve"> </w:t>
      </w:r>
      <w:r w:rsidRPr="00272DBD">
        <w:rPr>
          <w:rFonts w:asciiTheme="majorHAnsi" w:hAnsiTheme="majorHAnsi"/>
        </w:rPr>
        <w:t>−</w:t>
      </w:r>
      <w:r w:rsidRPr="00272DBD">
        <w:rPr>
          <w:rFonts w:asciiTheme="majorHAnsi" w:hAnsiTheme="majorHAnsi"/>
          <w:i/>
        </w:rPr>
        <w:t>E</w:t>
      </w:r>
      <w:r w:rsidRPr="00272DBD">
        <w:rPr>
          <w:rFonts w:asciiTheme="majorHAnsi" w:hAnsiTheme="majorHAnsi"/>
          <w:i/>
          <w:vertAlign w:val="subscript"/>
        </w:rPr>
        <w:t>x</w:t>
      </w:r>
    </w:p>
    <w:p w:rsidR="00272DBD" w:rsidRPr="00272DBD" w:rsidRDefault="00272DBD" w:rsidP="00272DBD">
      <w:pPr>
        <w:spacing w:before="294"/>
        <w:ind w:left="-35"/>
        <w:rPr>
          <w:rFonts w:asciiTheme="majorHAnsi" w:hAnsiTheme="majorHAnsi"/>
          <w:i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w w:val="105"/>
          <w:vertAlign w:val="subscript"/>
        </w:rPr>
        <w:lastRenderedPageBreak/>
        <w:t>∼</w:t>
      </w:r>
      <w:r w:rsidRPr="00272DBD">
        <w:rPr>
          <w:rFonts w:asciiTheme="majorHAnsi" w:hAnsiTheme="majorHAnsi"/>
          <w:i/>
          <w:w w:val="105"/>
          <w:vertAlign w:val="subscript"/>
        </w:rPr>
        <w:t>dew</w:t>
      </w:r>
      <w:r w:rsidRPr="00272DBD">
        <w:rPr>
          <w:rFonts w:asciiTheme="majorHAnsi" w:hAnsiTheme="majorHAnsi"/>
          <w:w w:val="105"/>
        </w:rPr>
        <w:t>[ln</w:t>
      </w:r>
      <w:r w:rsidRPr="00272DBD">
        <w:rPr>
          <w:rFonts w:asciiTheme="majorHAnsi" w:hAnsiTheme="majorHAnsi"/>
          <w:spacing w:val="26"/>
          <w:w w:val="105"/>
        </w:rPr>
        <w:t xml:space="preserve"> </w:t>
      </w:r>
      <w:r w:rsidRPr="00272DBD">
        <w:rPr>
          <w:rFonts w:asciiTheme="majorHAnsi" w:hAnsiTheme="majorHAnsi"/>
          <w:i/>
          <w:w w:val="105"/>
        </w:rPr>
        <w:t>cloud</w:t>
      </w:r>
      <w:r w:rsidRPr="00272DBD">
        <w:rPr>
          <w:rFonts w:asciiTheme="majorHAnsi" w:hAnsiTheme="majorHAnsi"/>
          <w:w w:val="105"/>
        </w:rPr>
        <w:t>(</w:t>
      </w:r>
      <w:r w:rsidRPr="00272DBD">
        <w:rPr>
          <w:rFonts w:asciiTheme="majorHAnsi" w:hAnsiTheme="majorHAnsi"/>
          <w:i/>
          <w:w w:val="105"/>
        </w:rPr>
        <w:t>x</w:t>
      </w:r>
      <w:r w:rsidRPr="00272DBD">
        <w:rPr>
          <w:rFonts w:asciiTheme="majorHAnsi" w:hAnsiTheme="majorHAnsi"/>
          <w:w w:val="105"/>
        </w:rPr>
        <w:t>)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−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ln</w:t>
      </w:r>
      <w:r w:rsidRPr="00272DBD">
        <w:rPr>
          <w:rFonts w:asciiTheme="majorHAnsi" w:hAnsiTheme="majorHAnsi"/>
          <w:spacing w:val="27"/>
          <w:w w:val="105"/>
        </w:rPr>
        <w:t xml:space="preserve"> </w:t>
      </w:r>
      <w:r w:rsidRPr="00272DBD">
        <w:rPr>
          <w:rFonts w:asciiTheme="majorHAnsi" w:hAnsiTheme="majorHAnsi"/>
          <w:i/>
          <w:w w:val="105"/>
        </w:rPr>
        <w:t>dew</w:t>
      </w:r>
      <w:r w:rsidRPr="00272DBD">
        <w:rPr>
          <w:rFonts w:asciiTheme="majorHAnsi" w:hAnsiTheme="majorHAnsi"/>
          <w:w w:val="105"/>
        </w:rPr>
        <w:t>(</w:t>
      </w:r>
      <w:r w:rsidRPr="00272DBD">
        <w:rPr>
          <w:rFonts w:asciiTheme="majorHAnsi" w:hAnsiTheme="majorHAnsi"/>
          <w:i/>
          <w:w w:val="105"/>
        </w:rPr>
        <w:t>x</w:t>
      </w:r>
      <w:r w:rsidRPr="00272DBD">
        <w:rPr>
          <w:rFonts w:asciiTheme="majorHAnsi" w:hAnsiTheme="majorHAnsi"/>
          <w:w w:val="105"/>
        </w:rPr>
        <w:t>)]</w:t>
      </w:r>
      <w:r w:rsidRPr="00272DBD">
        <w:rPr>
          <w:rFonts w:asciiTheme="majorHAnsi" w:hAnsiTheme="majorHAnsi"/>
          <w:spacing w:val="17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=</w:t>
      </w:r>
      <w:r w:rsidRPr="00272DBD">
        <w:rPr>
          <w:rFonts w:asciiTheme="majorHAnsi" w:hAnsiTheme="majorHAnsi"/>
          <w:spacing w:val="1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−</w:t>
      </w:r>
      <w:r w:rsidRPr="00272DBD">
        <w:rPr>
          <w:rFonts w:asciiTheme="majorHAnsi" w:hAnsiTheme="majorHAnsi"/>
          <w:i/>
          <w:w w:val="105"/>
        </w:rPr>
        <w:t>E</w:t>
      </w:r>
      <w:r w:rsidRPr="00272DBD">
        <w:rPr>
          <w:rFonts w:asciiTheme="majorHAnsi" w:hAnsiTheme="majorHAnsi"/>
          <w:i/>
          <w:w w:val="105"/>
          <w:vertAlign w:val="subscript"/>
        </w:rPr>
        <w:t>x</w:t>
      </w:r>
    </w:p>
    <w:p w:rsidR="00272DBD" w:rsidRPr="00272DBD" w:rsidRDefault="00272DBD" w:rsidP="00272DBD">
      <w:pPr>
        <w:spacing w:before="162" w:line="220" w:lineRule="exact"/>
        <w:ind w:left="667"/>
        <w:rPr>
          <w:rFonts w:asciiTheme="majorHAnsi" w:hAnsiTheme="majorHAnsi"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i/>
          <w:w w:val="105"/>
          <w:u w:val="single"/>
        </w:rPr>
        <w:lastRenderedPageBreak/>
        <w:t>cloud</w:t>
      </w:r>
      <w:r w:rsidRPr="00272DBD">
        <w:rPr>
          <w:rFonts w:asciiTheme="majorHAnsi" w:hAnsiTheme="majorHAnsi"/>
          <w:w w:val="105"/>
          <w:u w:val="single"/>
        </w:rPr>
        <w:t>(</w:t>
      </w:r>
      <w:r w:rsidRPr="00272DBD">
        <w:rPr>
          <w:rFonts w:asciiTheme="majorHAnsi" w:hAnsiTheme="majorHAnsi"/>
          <w:i/>
          <w:w w:val="105"/>
          <w:u w:val="single"/>
        </w:rPr>
        <w:t>x</w:t>
      </w:r>
      <w:r w:rsidRPr="00272DBD">
        <w:rPr>
          <w:rFonts w:asciiTheme="majorHAnsi" w:hAnsiTheme="majorHAnsi"/>
          <w:w w:val="105"/>
          <w:u w:val="single"/>
        </w:rPr>
        <w:t>)</w:t>
      </w:r>
    </w:p>
    <w:p w:rsidR="00272DBD" w:rsidRPr="00272DBD" w:rsidRDefault="00272DBD" w:rsidP="00272DBD">
      <w:pPr>
        <w:tabs>
          <w:tab w:val="left" w:pos="1754"/>
        </w:tabs>
        <w:spacing w:line="144" w:lineRule="auto"/>
        <w:ind w:left="-35"/>
        <w:rPr>
          <w:rFonts w:asciiTheme="majorHAnsi" w:hAnsiTheme="majorHAnsi"/>
        </w:rPr>
      </w:pPr>
      <w:r w:rsidRPr="00272DBD">
        <w:rPr>
          <w:rFonts w:asciiTheme="majorHAnsi" w:hAnsiTheme="majorHAnsi"/>
          <w:vertAlign w:val="subscript"/>
        </w:rPr>
        <w:t>∼</w:t>
      </w:r>
      <w:r w:rsidRPr="00272DBD">
        <w:rPr>
          <w:rFonts w:asciiTheme="majorHAnsi" w:hAnsiTheme="majorHAnsi"/>
          <w:i/>
          <w:vertAlign w:val="subscript"/>
        </w:rPr>
        <w:t>dew</w:t>
      </w:r>
      <w:r w:rsidRPr="00272DBD">
        <w:rPr>
          <w:rFonts w:asciiTheme="majorHAnsi" w:hAnsiTheme="majorHAnsi"/>
        </w:rPr>
        <w:t xml:space="preserve">[ln   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  <w:i/>
          <w:position w:val="-13"/>
        </w:rPr>
        <w:t>dew</w:t>
      </w:r>
      <w:r w:rsidRPr="00272DBD">
        <w:rPr>
          <w:rFonts w:asciiTheme="majorHAnsi" w:hAnsiTheme="majorHAnsi"/>
          <w:position w:val="-13"/>
        </w:rPr>
        <w:t>(</w:t>
      </w:r>
      <w:r w:rsidRPr="00272DBD">
        <w:rPr>
          <w:rFonts w:asciiTheme="majorHAnsi" w:hAnsiTheme="majorHAnsi"/>
          <w:i/>
          <w:position w:val="-13"/>
        </w:rPr>
        <w:t>x</w:t>
      </w:r>
      <w:r w:rsidRPr="00272DBD">
        <w:rPr>
          <w:rFonts w:asciiTheme="majorHAnsi" w:hAnsiTheme="majorHAnsi"/>
          <w:position w:val="-13"/>
        </w:rPr>
        <w:t xml:space="preserve">)  </w:t>
      </w:r>
      <w:r w:rsidRPr="00272DBD">
        <w:rPr>
          <w:rFonts w:asciiTheme="majorHAnsi" w:hAnsiTheme="majorHAnsi"/>
        </w:rPr>
        <w:t>]</w:t>
      </w:r>
      <w:r w:rsidRPr="00272DBD">
        <w:rPr>
          <w:rFonts w:asciiTheme="majorHAnsi" w:hAnsiTheme="majorHAnsi"/>
        </w:rPr>
        <w:tab/>
        <w:t>(1)</w:t>
      </w:r>
    </w:p>
    <w:p w:rsidR="00272DBD" w:rsidRPr="00272DBD" w:rsidRDefault="00272DBD" w:rsidP="00272DBD">
      <w:pPr>
        <w:spacing w:line="144" w:lineRule="auto"/>
        <w:rPr>
          <w:rFonts w:asciiTheme="majorHAnsi" w:hAnsiTheme="majorHAnsi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3" w:space="720" w:equalWidth="0">
            <w:col w:w="5333" w:space="40"/>
            <w:col w:w="3187" w:space="39"/>
            <w:col w:w="2131"/>
          </w:cols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before="7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rPr>
          <w:rFonts w:asciiTheme="majorHAnsi" w:hAnsiTheme="majorHAnsi"/>
          <w:sz w:val="28"/>
        </w:rPr>
        <w:sectPr w:rsidR="00272DBD" w:rsidRPr="00272DBD"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spacing w:line="49" w:lineRule="exact"/>
        <w:jc w:val="right"/>
        <w:rPr>
          <w:rFonts w:asciiTheme="majorHAnsi" w:hAnsiTheme="majorHAnsi"/>
          <w:i/>
        </w:rPr>
      </w:pPr>
      <w:r w:rsidRPr="00272DBD">
        <w:rPr>
          <w:rFonts w:asciiTheme="majorHAnsi" w:hAnsiTheme="majorHAnsi"/>
          <w:i/>
        </w:rPr>
        <w:t>KLD</w:t>
      </w:r>
      <w:r w:rsidRPr="00272DBD">
        <w:rPr>
          <w:rFonts w:asciiTheme="majorHAnsi" w:hAnsiTheme="majorHAnsi"/>
          <w:i/>
          <w:spacing w:val="70"/>
        </w:rPr>
        <w:t xml:space="preserve"> </w:t>
      </w:r>
      <w:r w:rsidRPr="00272DBD">
        <w:rPr>
          <w:rFonts w:asciiTheme="majorHAnsi" w:hAnsiTheme="majorHAnsi"/>
          <w:i/>
        </w:rPr>
        <w:t>cloud</w:t>
      </w:r>
      <w:r w:rsidRPr="00272DBD">
        <w:rPr>
          <w:rFonts w:asciiTheme="majorHAnsi" w:hAnsiTheme="majorHAnsi"/>
        </w:rPr>
        <w:t>,</w:t>
      </w:r>
      <w:r w:rsidRPr="00272DBD">
        <w:rPr>
          <w:rFonts w:asciiTheme="majorHAnsi" w:hAnsiTheme="majorHAnsi"/>
          <w:spacing w:val="2"/>
        </w:rPr>
        <w:t xml:space="preserve"> </w:t>
      </w:r>
      <w:r w:rsidRPr="00272DBD">
        <w:rPr>
          <w:rFonts w:asciiTheme="majorHAnsi" w:hAnsiTheme="majorHAnsi"/>
          <w:i/>
        </w:rPr>
        <w:t>dew</w:t>
      </w:r>
    </w:p>
    <w:p w:rsidR="00272DBD" w:rsidRPr="00272DBD" w:rsidRDefault="00272DBD" w:rsidP="00272DBD">
      <w:pPr>
        <w:spacing w:before="142" w:line="157" w:lineRule="exact"/>
        <w:ind w:left="325"/>
        <w:rPr>
          <w:rFonts w:asciiTheme="majorHAnsi" w:hAnsiTheme="majorHAnsi"/>
          <w:sz w:val="16"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spacing w:val="-6"/>
          <w:w w:val="105"/>
        </w:rPr>
        <w:lastRenderedPageBreak/>
        <w:t>log</w:t>
      </w:r>
      <w:r w:rsidRPr="00272DBD">
        <w:rPr>
          <w:rFonts w:asciiTheme="majorHAnsi" w:hAnsiTheme="majorHAnsi"/>
          <w:spacing w:val="4"/>
          <w:w w:val="105"/>
        </w:rPr>
        <w:t xml:space="preserve"> </w:t>
      </w:r>
      <w:r w:rsidRPr="00272DBD">
        <w:rPr>
          <w:rFonts w:asciiTheme="majorHAnsi" w:hAnsiTheme="majorHAnsi"/>
          <w:i/>
          <w:spacing w:val="-5"/>
          <w:w w:val="105"/>
          <w:position w:val="13"/>
          <w:u w:val="single"/>
        </w:rPr>
        <w:t>σ</w:t>
      </w:r>
      <w:r w:rsidRPr="00272DBD">
        <w:rPr>
          <w:rFonts w:asciiTheme="majorHAnsi" w:hAnsiTheme="majorHAnsi"/>
          <w:spacing w:val="-5"/>
          <w:w w:val="105"/>
          <w:position w:val="10"/>
          <w:sz w:val="16"/>
          <w:u w:val="single"/>
        </w:rPr>
        <w:t>2</w:t>
      </w:r>
    </w:p>
    <w:p w:rsidR="00272DBD" w:rsidRPr="00272DBD" w:rsidRDefault="00272DBD" w:rsidP="00272DBD">
      <w:pPr>
        <w:tabs>
          <w:tab w:val="left" w:pos="1915"/>
        </w:tabs>
        <w:spacing w:before="95" w:line="203" w:lineRule="exact"/>
        <w:ind w:left="264"/>
        <w:rPr>
          <w:rFonts w:asciiTheme="majorHAnsi" w:hAnsiTheme="majorHAnsi"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i/>
          <w:position w:val="1"/>
        </w:rPr>
        <w:lastRenderedPageBreak/>
        <w:t>σ</w:t>
      </w:r>
      <w:r w:rsidRPr="00272DBD">
        <w:rPr>
          <w:rFonts w:asciiTheme="majorHAnsi" w:hAnsiTheme="majorHAnsi"/>
          <w:position w:val="1"/>
          <w:vertAlign w:val="superscript"/>
        </w:rPr>
        <w:t>2</w:t>
      </w:r>
      <w:r w:rsidRPr="00272DBD">
        <w:rPr>
          <w:rFonts w:asciiTheme="majorHAnsi" w:hAnsiTheme="majorHAnsi"/>
          <w:spacing w:val="17"/>
          <w:position w:val="1"/>
        </w:rPr>
        <w:t xml:space="preserve"> </w:t>
      </w:r>
      <w:r w:rsidRPr="00272DBD">
        <w:rPr>
          <w:rFonts w:asciiTheme="majorHAnsi" w:hAnsiTheme="majorHAnsi"/>
          <w:position w:val="1"/>
        </w:rPr>
        <w:t>+</w:t>
      </w:r>
      <w:r w:rsidRPr="00272DBD">
        <w:rPr>
          <w:rFonts w:asciiTheme="majorHAnsi" w:hAnsiTheme="majorHAnsi"/>
          <w:spacing w:val="-11"/>
          <w:position w:val="1"/>
        </w:rPr>
        <w:t xml:space="preserve"> </w:t>
      </w:r>
      <w:r w:rsidRPr="00272DBD">
        <w:rPr>
          <w:rFonts w:asciiTheme="majorHAnsi" w:hAnsiTheme="majorHAnsi"/>
          <w:position w:val="1"/>
        </w:rPr>
        <w:t>(</w:t>
      </w:r>
      <w:r w:rsidRPr="00272DBD">
        <w:rPr>
          <w:rFonts w:asciiTheme="majorHAnsi" w:hAnsiTheme="majorHAnsi"/>
          <w:i/>
          <w:position w:val="1"/>
        </w:rPr>
        <w:t>µ</w:t>
      </w:r>
      <w:r w:rsidRPr="00272DBD">
        <w:rPr>
          <w:rFonts w:asciiTheme="majorHAnsi" w:hAnsiTheme="majorHAnsi"/>
          <w:position w:val="1"/>
          <w:vertAlign w:val="subscript"/>
        </w:rPr>
        <w:t>1</w:t>
      </w:r>
      <w:r w:rsidRPr="00272DBD">
        <w:rPr>
          <w:rFonts w:asciiTheme="majorHAnsi" w:hAnsiTheme="majorHAnsi"/>
          <w:spacing w:val="17"/>
          <w:position w:val="1"/>
        </w:rPr>
        <w:t xml:space="preserve"> </w:t>
      </w:r>
      <w:r w:rsidRPr="00272DBD">
        <w:rPr>
          <w:rFonts w:asciiTheme="majorHAnsi" w:hAnsiTheme="majorHAnsi"/>
          <w:position w:val="1"/>
        </w:rPr>
        <w:t>−</w:t>
      </w:r>
      <w:r w:rsidRPr="00272DBD">
        <w:rPr>
          <w:rFonts w:asciiTheme="majorHAnsi" w:hAnsiTheme="majorHAnsi"/>
          <w:spacing w:val="-11"/>
          <w:position w:val="1"/>
        </w:rPr>
        <w:t xml:space="preserve"> </w:t>
      </w:r>
      <w:r w:rsidRPr="00272DBD">
        <w:rPr>
          <w:rFonts w:asciiTheme="majorHAnsi" w:hAnsiTheme="majorHAnsi"/>
          <w:i/>
          <w:position w:val="1"/>
        </w:rPr>
        <w:t>µ</w:t>
      </w:r>
      <w:r w:rsidRPr="00272DBD">
        <w:rPr>
          <w:rFonts w:asciiTheme="majorHAnsi" w:hAnsiTheme="majorHAnsi"/>
          <w:position w:val="1"/>
          <w:vertAlign w:val="subscript"/>
        </w:rPr>
        <w:t>2</w:t>
      </w:r>
      <w:r w:rsidRPr="00272DBD">
        <w:rPr>
          <w:rFonts w:asciiTheme="majorHAnsi" w:hAnsiTheme="majorHAnsi"/>
          <w:position w:val="1"/>
        </w:rPr>
        <w:t>)</w:t>
      </w:r>
      <w:r w:rsidRPr="00272DBD">
        <w:rPr>
          <w:rFonts w:asciiTheme="majorHAnsi" w:hAnsiTheme="majorHAnsi"/>
          <w:position w:val="1"/>
          <w:vertAlign w:val="superscript"/>
        </w:rPr>
        <w:t>2</w:t>
      </w:r>
      <w:r w:rsidRPr="00272DBD">
        <w:rPr>
          <w:rFonts w:asciiTheme="majorHAnsi" w:hAnsiTheme="majorHAnsi"/>
          <w:position w:val="1"/>
        </w:rPr>
        <w:tab/>
      </w:r>
      <w:r w:rsidRPr="00272DBD">
        <w:rPr>
          <w:rFonts w:asciiTheme="majorHAnsi" w:hAnsiTheme="majorHAnsi"/>
          <w:spacing w:val="-18"/>
          <w:u w:val="single"/>
        </w:rPr>
        <w:t>1</w:t>
      </w:r>
    </w:p>
    <w:p w:rsidR="00272DBD" w:rsidRPr="00272DBD" w:rsidRDefault="00272DBD" w:rsidP="00272DBD">
      <w:pPr>
        <w:pStyle w:val="BodyText"/>
        <w:spacing w:before="2"/>
        <w:rPr>
          <w:rFonts w:asciiTheme="majorHAnsi" w:hAnsiTheme="majorHAnsi"/>
          <w:sz w:val="11"/>
        </w:rPr>
      </w:pPr>
    </w:p>
    <w:p w:rsidR="00272DBD" w:rsidRPr="00272DBD" w:rsidRDefault="00272DBD" w:rsidP="00272DBD">
      <w:pPr>
        <w:pStyle w:val="BodyText"/>
        <w:spacing w:line="20" w:lineRule="exact"/>
        <w:ind w:left="257"/>
        <w:rPr>
          <w:rFonts w:asciiTheme="majorHAnsi" w:hAnsiTheme="majorHAnsi"/>
          <w:sz w:val="4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12CCDE0" wp14:editId="6EE2EEB4">
                <wp:simplePos x="0" y="0"/>
                <wp:positionH relativeFrom="page">
                  <wp:posOffset>5332095</wp:posOffset>
                </wp:positionH>
                <wp:positionV relativeFrom="paragraph">
                  <wp:posOffset>81915</wp:posOffset>
                </wp:positionV>
                <wp:extent cx="48260" cy="118110"/>
                <wp:effectExtent l="0" t="1905" r="1270" b="381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rPr>
                                <w:sz w:val="15"/>
                              </w:rPr>
                            </w:pPr>
                            <w:r>
                              <w:rPr>
                                <w:w w:val="91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29" type="#_x0000_t202" style="position:absolute;left:0;text-align:left;margin-left:419.85pt;margin-top:6.45pt;width:3.8pt;height:9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" filled="f" stroked="f">
                <v:textbox inset="0,0,0,0">
                  <w:txbxContent>
                    <w:p w:rsidR="00272DBD" w:rsidRDefault="00272DBD" w:rsidP="00272DBD">
                      <w:pPr>
                        <w:rPr>
                          <w:sz w:val="15"/>
                        </w:rPr>
                      </w:pPr>
                      <w:r>
                        <w:rPr>
                          <w:w w:val="91"/>
                          <w:sz w:val="1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noProof/>
          <w:sz w:val="4"/>
        </w:rPr>
        <mc:AlternateContent>
          <mc:Choice Requires="wpg">
            <w:drawing>
              <wp:inline distT="0" distB="0" distL="0" distR="0" wp14:anchorId="12EC518D" wp14:editId="0F013FC1">
                <wp:extent cx="864870" cy="5080"/>
                <wp:effectExtent l="13335" t="9525" r="7620" b="4445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4870" cy="5080"/>
                          <a:chOff x="0" y="0"/>
                          <a:chExt cx="1362" cy="8"/>
                        </a:xfrm>
                      </wpg:grpSpPr>
                      <wps:wsp>
                        <wps:cNvPr id="40" name="Line 32"/>
                        <wps:cNvCnPr/>
                        <wps:spPr bwMode="auto">
                          <a:xfrm>
                            <a:off x="0" y="4"/>
                            <a:ext cx="1362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" o:spid="_x0000_s1026" style="width:68.1pt;height:.4pt;mso-position-horizontal-relative:char;mso-position-vertical-relative:line" coordsize="136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">
                <v:line id="Line 32" o:spid="_x0000_s1027" style="position:absolute;visibility:visible;mso-wrap-style:square" from="0,4" to="1362,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fpib8AAADbAAAADwAAAGRycy9kb3ducmV2LnhtbERPy4rCMBTdC/MP4Q6407SlONIxyowP&#10;EFyNyqwvzbWtNjcliVr/3iwEl4fzni1604obOd9YVpCOExDEpdUNVwqOh81oCsIHZI2tZVLwIA+L&#10;+cdghoW2d/6j2z5UIoawL1BBHUJXSOnLmgz6se2II3eyzmCI0FVSO7zHcNPKLEkm0mDDsaHGjpY1&#10;lZf91Shosq8+Dfn/ZZfuftdnl+XTVWaVGn72P98gAvXhLX65t1pBHtfHL/EHyPk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Cfpib8AAADbAAAADwAAAAAAAAAAAAAAAACh&#10;AgAAZHJzL2Rvd25yZXYueG1sUEsFBgAAAAAEAAQA+QAAAI0DAAAAAA==&#10;" strokeweight=".14042mm"/>
                <w10:anchorlock/>
              </v:group>
            </w:pict>
          </mc:Fallback>
        </mc:AlternateConten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  <w:r w:rsidRPr="00272DBD">
        <w:rPr>
          <w:rFonts w:asciiTheme="majorHAnsi" w:hAnsiTheme="majorHAnsi"/>
          <w:sz w:val="22"/>
        </w:rPr>
        <w:br w:type="column"/>
      </w:r>
    </w:p>
    <w:p w:rsidR="00272DBD" w:rsidRPr="00272DBD" w:rsidRDefault="00272DBD" w:rsidP="00272DBD">
      <w:pPr>
        <w:pStyle w:val="BodyText"/>
        <w:spacing w:line="29" w:lineRule="exact"/>
        <w:ind w:right="138"/>
        <w:jc w:val="right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(2)</w:t>
      </w:r>
    </w:p>
    <w:p w:rsidR="00272DBD" w:rsidRPr="00272DBD" w:rsidRDefault="00272DBD" w:rsidP="00272DBD">
      <w:pPr>
        <w:spacing w:line="29" w:lineRule="exact"/>
        <w:jc w:val="right"/>
        <w:rPr>
          <w:rFonts w:asciiTheme="majorHAnsi" w:hAnsiTheme="majorHAnsi"/>
          <w:sz w:val="24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4" w:space="720" w:equalWidth="0">
            <w:col w:w="5870" w:space="40"/>
            <w:col w:w="855" w:space="39"/>
            <w:col w:w="2015" w:space="40"/>
            <w:col w:w="1871"/>
          </w:cols>
        </w:sectPr>
      </w:pPr>
    </w:p>
    <w:p w:rsidR="00272DBD" w:rsidRPr="00272DBD" w:rsidRDefault="00272DBD" w:rsidP="00272DBD">
      <w:pPr>
        <w:pStyle w:val="BodyText"/>
        <w:tabs>
          <w:tab w:val="left" w:pos="972"/>
        </w:tabs>
        <w:spacing w:line="122" w:lineRule="exact"/>
        <w:jc w:val="right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15"/>
          <w:sz w:val="22"/>
        </w:rPr>
        <w:lastRenderedPageBreak/>
        <w:t>(</w:t>
      </w:r>
      <w:r w:rsidRPr="00272DBD">
        <w:rPr>
          <w:rFonts w:asciiTheme="majorHAnsi" w:hAnsiTheme="majorHAnsi"/>
          <w:w w:val="115"/>
          <w:sz w:val="22"/>
        </w:rPr>
        <w:tab/>
      </w:r>
      <w:r w:rsidRPr="00272DBD">
        <w:rPr>
          <w:rFonts w:asciiTheme="majorHAnsi" w:hAnsiTheme="majorHAnsi"/>
          <w:w w:val="110"/>
          <w:sz w:val="22"/>
        </w:rPr>
        <w:t>)</w:t>
      </w:r>
      <w:r w:rsidRPr="00272DBD">
        <w:rPr>
          <w:rFonts w:asciiTheme="majorHAnsi" w:hAnsiTheme="majorHAnsi"/>
          <w:spacing w:val="-13"/>
          <w:w w:val="110"/>
          <w:sz w:val="22"/>
        </w:rPr>
        <w:t xml:space="preserve"> </w:t>
      </w:r>
      <w:r w:rsidRPr="00272DBD">
        <w:rPr>
          <w:rFonts w:asciiTheme="majorHAnsi" w:hAnsiTheme="majorHAnsi"/>
          <w:w w:val="110"/>
          <w:sz w:val="22"/>
        </w:rPr>
        <w:t>=</w:t>
      </w:r>
    </w:p>
    <w:p w:rsidR="00272DBD" w:rsidRPr="00272DBD" w:rsidRDefault="00272DBD" w:rsidP="00272DBD">
      <w:pPr>
        <w:tabs>
          <w:tab w:val="left" w:pos="1377"/>
          <w:tab w:val="left" w:pos="2275"/>
        </w:tabs>
        <w:spacing w:line="201" w:lineRule="auto"/>
        <w:ind w:left="371"/>
        <w:rPr>
          <w:rFonts w:asciiTheme="majorHAnsi" w:hAnsiTheme="majorHAnsi"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i/>
          <w:position w:val="1"/>
        </w:rPr>
        <w:lastRenderedPageBreak/>
        <w:t>σ</w:t>
      </w:r>
      <w:r w:rsidRPr="00272DBD">
        <w:rPr>
          <w:rFonts w:asciiTheme="majorHAnsi" w:hAnsiTheme="majorHAnsi"/>
          <w:position w:val="1"/>
          <w:vertAlign w:val="subscript"/>
        </w:rPr>
        <w:t>1</w:t>
      </w:r>
      <w:r w:rsidRPr="00272DBD">
        <w:rPr>
          <w:rFonts w:asciiTheme="majorHAnsi" w:hAnsiTheme="majorHAnsi"/>
          <w:spacing w:val="27"/>
          <w:position w:val="1"/>
        </w:rPr>
        <w:t xml:space="preserve"> </w:t>
      </w:r>
      <w:r w:rsidRPr="00272DBD">
        <w:rPr>
          <w:rFonts w:asciiTheme="majorHAnsi" w:hAnsiTheme="majorHAnsi"/>
          <w:position w:val="15"/>
        </w:rPr>
        <w:t>+</w:t>
      </w:r>
      <w:r w:rsidRPr="00272DBD">
        <w:rPr>
          <w:rFonts w:asciiTheme="majorHAnsi" w:hAnsiTheme="majorHAnsi"/>
          <w:position w:val="15"/>
        </w:rPr>
        <w:tab/>
      </w:r>
      <w:r w:rsidRPr="00272DBD">
        <w:rPr>
          <w:rFonts w:asciiTheme="majorHAnsi" w:hAnsiTheme="majorHAnsi"/>
        </w:rPr>
        <w:t>2</w:t>
      </w:r>
      <w:r w:rsidRPr="00272DBD">
        <w:rPr>
          <w:rFonts w:asciiTheme="majorHAnsi" w:hAnsiTheme="majorHAnsi"/>
          <w:i/>
        </w:rPr>
        <w:t>σ</w:t>
      </w:r>
      <w:r w:rsidRPr="00272DBD">
        <w:rPr>
          <w:rFonts w:asciiTheme="majorHAnsi" w:hAnsiTheme="majorHAnsi"/>
          <w:vertAlign w:val="superscript"/>
        </w:rPr>
        <w:t>2</w:t>
      </w:r>
      <w:r w:rsidRPr="00272DBD">
        <w:rPr>
          <w:rFonts w:asciiTheme="majorHAnsi" w:hAnsiTheme="majorHAnsi"/>
        </w:rPr>
        <w:tab/>
      </w:r>
      <w:r w:rsidRPr="00272DBD">
        <w:rPr>
          <w:rFonts w:asciiTheme="majorHAnsi" w:hAnsiTheme="majorHAnsi"/>
          <w:position w:val="15"/>
        </w:rPr>
        <w:t>−</w:t>
      </w:r>
      <w:r w:rsidRPr="00272DBD">
        <w:rPr>
          <w:rFonts w:asciiTheme="majorHAnsi" w:hAnsiTheme="majorHAnsi"/>
          <w:spacing w:val="-8"/>
          <w:position w:val="15"/>
        </w:rPr>
        <w:t xml:space="preserve"> </w:t>
      </w:r>
      <w:r w:rsidRPr="00272DBD">
        <w:rPr>
          <w:rFonts w:asciiTheme="majorHAnsi" w:hAnsiTheme="majorHAnsi"/>
          <w:position w:val="1"/>
        </w:rPr>
        <w:t>2</w:t>
      </w:r>
    </w:p>
    <w:p w:rsidR="00272DBD" w:rsidRPr="00272DBD" w:rsidRDefault="00272DBD" w:rsidP="00272DBD">
      <w:pPr>
        <w:spacing w:line="201" w:lineRule="auto"/>
        <w:rPr>
          <w:rFonts w:asciiTheme="majorHAnsi" w:hAnsiTheme="majorHAnsi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2" w:space="720" w:equalWidth="0">
            <w:col w:w="6177" w:space="40"/>
            <w:col w:w="4513"/>
          </w:cols>
        </w:sectPr>
      </w:pPr>
    </w:p>
    <w:p w:rsidR="00272DBD" w:rsidRPr="00272DBD" w:rsidRDefault="00272DBD" w:rsidP="00272DBD">
      <w:pPr>
        <w:pStyle w:val="BodyText"/>
        <w:spacing w:line="256" w:lineRule="auto"/>
        <w:ind w:left="2721" w:right="98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DF78510" wp14:editId="5BB88842">
                <wp:simplePos x="0" y="0"/>
                <wp:positionH relativeFrom="page">
                  <wp:posOffset>4932680</wp:posOffset>
                </wp:positionH>
                <wp:positionV relativeFrom="paragraph">
                  <wp:posOffset>-342900</wp:posOffset>
                </wp:positionV>
                <wp:extent cx="48260" cy="118110"/>
                <wp:effectExtent l="0" t="1270" r="635" b="4445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rPr>
                                <w:sz w:val="15"/>
                              </w:rPr>
                            </w:pPr>
                            <w:r>
                              <w:rPr>
                                <w:w w:val="91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0" type="#_x0000_t202" style="position:absolute;left:0;text-align:left;margin-left:388.4pt;margin-top:-27pt;width:3.8pt;height:9.3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" filled="f" stroked="f">
                <v:textbox inset="0,0,0,0">
                  <w:txbxContent>
                    <w:p w:rsidR="00272DBD" w:rsidRDefault="00272DBD" w:rsidP="00272DBD">
                      <w:pPr>
                        <w:rPr>
                          <w:sz w:val="15"/>
                        </w:rPr>
                      </w:pPr>
                      <w:r>
                        <w:rPr>
                          <w:w w:val="91"/>
                          <w:sz w:val="15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w w:val="105"/>
          <w:sz w:val="22"/>
        </w:rPr>
        <w:t>Under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perfect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conditions,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assuming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that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design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bias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zero,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calculate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Kullback–Leibler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(KL)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divergence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based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Table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hyperlink w:anchor="_bookmark4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</w:t>
        </w:r>
      </w:hyperlink>
      <w:r w:rsidRPr="00272DBD">
        <w:rPr>
          <w:rFonts w:asciiTheme="majorHAnsi" w:hAnsiTheme="majorHAnsi"/>
          <w:w w:val="105"/>
          <w:sz w:val="22"/>
        </w:rPr>
        <w:t>.</w:t>
      </w:r>
      <w:r w:rsidRPr="00272DBD">
        <w:rPr>
          <w:rFonts w:asciiTheme="majorHAnsi" w:hAnsiTheme="majorHAnsi"/>
          <w:spacing w:val="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If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mean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=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“recognizable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rate”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 variance = 5% based on Equation (2), the KL divergence for the dew architecture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(normal model) is 14.288 and that for the dew architecture (lite model) is 22.577. Although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these values do not represent quantified information, we can optimize our dew architecture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by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minimizing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KL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divergence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testing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mode. Based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KL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divergence,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slightly change the architecture in order to judge whether the performance bottleneck is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due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dew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itself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or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machine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learning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model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conversion.</w:t>
      </w:r>
    </w:p>
    <w:p w:rsidR="00272DBD" w:rsidRPr="00272DBD" w:rsidRDefault="00272DBD" w:rsidP="00272DBD">
      <w:pPr>
        <w:pStyle w:val="Heading1"/>
        <w:numPr>
          <w:ilvl w:val="0"/>
          <w:numId w:val="7"/>
        </w:numPr>
        <w:tabs>
          <w:tab w:val="left" w:pos="2940"/>
        </w:tabs>
        <w:spacing w:before="166" w:line="269" w:lineRule="exact"/>
        <w:ind w:hanging="213"/>
        <w:rPr>
          <w:rFonts w:asciiTheme="majorHAnsi" w:hAnsiTheme="majorHAnsi"/>
          <w:sz w:val="22"/>
        </w:rPr>
      </w:pPr>
      <w:bookmarkStart w:id="6" w:name="Discussion_"/>
      <w:bookmarkEnd w:id="6"/>
      <w:r w:rsidRPr="00272DBD">
        <w:rPr>
          <w:rFonts w:asciiTheme="majorHAnsi" w:hAnsiTheme="majorHAnsi"/>
          <w:sz w:val="22"/>
        </w:rPr>
        <w:t>Discussion</w:t>
      </w:r>
    </w:p>
    <w:p w:rsidR="00272DBD" w:rsidRPr="00272DBD" w:rsidRDefault="00272DBD" w:rsidP="00272DBD">
      <w:pPr>
        <w:pStyle w:val="ListParagraph"/>
        <w:numPr>
          <w:ilvl w:val="1"/>
          <w:numId w:val="7"/>
        </w:numPr>
        <w:tabs>
          <w:tab w:val="left" w:pos="3089"/>
        </w:tabs>
        <w:spacing w:line="269" w:lineRule="exact"/>
        <w:ind w:hanging="362"/>
        <w:rPr>
          <w:rFonts w:asciiTheme="majorHAnsi" w:hAnsiTheme="majorHAnsi"/>
          <w:i/>
        </w:rPr>
      </w:pPr>
      <w:bookmarkStart w:id="7" w:name="Architecture_Quality_"/>
      <w:bookmarkEnd w:id="7"/>
      <w:r w:rsidRPr="00272DBD">
        <w:rPr>
          <w:rFonts w:asciiTheme="majorHAnsi" w:hAnsiTheme="majorHAnsi"/>
          <w:i/>
          <w:spacing w:val="-1"/>
        </w:rPr>
        <w:t>Architecture</w:t>
      </w:r>
      <w:r w:rsidRPr="00272DBD">
        <w:rPr>
          <w:rFonts w:asciiTheme="majorHAnsi" w:hAnsiTheme="majorHAnsi"/>
          <w:i/>
          <w:spacing w:val="-4"/>
        </w:rPr>
        <w:t xml:space="preserve"> </w:t>
      </w:r>
      <w:r w:rsidRPr="00272DBD">
        <w:rPr>
          <w:rFonts w:asciiTheme="majorHAnsi" w:hAnsiTheme="majorHAnsi"/>
          <w:i/>
        </w:rPr>
        <w:t>Quality</w:t>
      </w:r>
    </w:p>
    <w:p w:rsidR="00272DBD" w:rsidRPr="00272DBD" w:rsidRDefault="00272DBD" w:rsidP="00272DBD">
      <w:pPr>
        <w:pStyle w:val="BodyText"/>
        <w:spacing w:before="61" w:line="256" w:lineRule="auto"/>
        <w:ind w:left="2727" w:right="106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Petrillo et al. [</w:t>
      </w:r>
      <w:hyperlink w:anchor="_bookmark34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29</w:t>
        </w:r>
      </w:hyperlink>
      <w:r w:rsidRPr="00272DBD">
        <w:rPr>
          <w:rFonts w:asciiTheme="majorHAnsi" w:hAnsiTheme="majorHAnsi"/>
          <w:w w:val="105"/>
          <w:sz w:val="22"/>
        </w:rPr>
        <w:t>] conducted a systematic literature review of software architecture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metrics and revealed a list of the common quality features of software architecture, includ-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ing maintainability, extensibility, simplicity, re-usability, and performance. We will discuss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each perspective as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 relates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 our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design, respectively.</w:t>
      </w:r>
    </w:p>
    <w:p w:rsidR="00272DBD" w:rsidRPr="00272DBD" w:rsidRDefault="00272DBD" w:rsidP="00272DBD">
      <w:pPr>
        <w:pStyle w:val="BodyText"/>
        <w:spacing w:before="1" w:line="256" w:lineRule="auto"/>
        <w:ind w:left="2727" w:right="113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However, as the authors of [</w:t>
      </w:r>
      <w:hyperlink w:anchor="_bookmark34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29</w:t>
        </w:r>
      </w:hyperlink>
      <w:r w:rsidRPr="00272DBD">
        <w:rPr>
          <w:rFonts w:asciiTheme="majorHAnsi" w:hAnsiTheme="majorHAnsi"/>
          <w:w w:val="105"/>
          <w:sz w:val="22"/>
        </w:rPr>
        <w:t>] emphasized, the quality of an architectural design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cannot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quantified,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qualitative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evaluation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terms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project’s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requirements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required. Also, most architecture metrics are not designed to measure one quality feature,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 a quantitative metric often combines many perspectives of many quality features. For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this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reason,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only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discuss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our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solutions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regarding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common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quality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features,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do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not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go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through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metric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level.</w:t>
      </w:r>
    </w:p>
    <w:p w:rsidR="00272DBD" w:rsidRPr="00272DBD" w:rsidRDefault="00272DBD" w:rsidP="00272DBD">
      <w:pPr>
        <w:pStyle w:val="BodyText"/>
        <w:spacing w:before="94" w:line="256" w:lineRule="auto"/>
        <w:ind w:left="3140" w:right="104" w:firstLine="8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5036D3" wp14:editId="0D54173E">
                <wp:simplePos x="0" y="0"/>
                <wp:positionH relativeFrom="page">
                  <wp:posOffset>2114550</wp:posOffset>
                </wp:positionH>
                <wp:positionV relativeFrom="paragraph">
                  <wp:posOffset>78105</wp:posOffset>
                </wp:positionV>
                <wp:extent cx="66040" cy="229235"/>
                <wp:effectExtent l="0" t="0" r="635" b="381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31" type="#_x0000_t202" style="position:absolute;left:0;text-align:left;margin-left:166.5pt;margin-top:6.15pt;width:5.2pt;height:18.0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XtrwIAALA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w w:val="105"/>
          <w:sz w:val="22"/>
        </w:rPr>
        <w:t>Maintainability: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 cloud-dew architecture, change may occur in the cloud or on-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premise. Making changes in software, whether for improvement or for the debugging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process, is not an easy task.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 our architecture, the dew server is responsible for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 core task of providing dew services.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 we constructed the dew server on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LAN-level, the deployment issue can be reduced to once rather than be installed again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each time a new client machine uses the system. Moreover, every client’s machine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has a different operating environment, and we cannot ensure that the deployment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 dew software can avoid software conflict problems.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Although LAN-level dew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 may suffer the heavy-weight of architectural problems, it can largely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reduce maintenance and deployment issues and increase the dew service’s reliability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sustainability.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very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important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that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software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easy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maintain,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affects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whether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 is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acceptable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or not.</w:t>
      </w:r>
    </w:p>
    <w:p w:rsidR="00272DBD" w:rsidRPr="00272DBD" w:rsidRDefault="00272DBD" w:rsidP="00272DBD">
      <w:pPr>
        <w:pStyle w:val="BodyText"/>
        <w:spacing w:before="2" w:line="256" w:lineRule="auto"/>
        <w:ind w:left="3148" w:right="138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0C7026" wp14:editId="6E375EB5">
                <wp:simplePos x="0" y="0"/>
                <wp:positionH relativeFrom="page">
                  <wp:posOffset>2114550</wp:posOffset>
                </wp:positionH>
                <wp:positionV relativeFrom="paragraph">
                  <wp:posOffset>19685</wp:posOffset>
                </wp:positionV>
                <wp:extent cx="66040" cy="229235"/>
                <wp:effectExtent l="0" t="0" r="635" b="190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2" type="#_x0000_t202" style="position:absolute;left:0;text-align:left;margin-left:166.5pt;margin-top:1.55pt;width:5.2pt;height:18.0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sz w:val="22"/>
        </w:rPr>
        <w:t>Extensibility: Similarly, LAN-level dew architecture has a better ability to handle 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addition of new functionalities and components through dew function decoupling in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LAN</w:t>
      </w:r>
      <w:r w:rsidRPr="00272DBD">
        <w:rPr>
          <w:rFonts w:asciiTheme="majorHAnsi" w:hAnsiTheme="majorHAnsi"/>
          <w:spacing w:val="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design.</w:t>
      </w:r>
    </w:p>
    <w:p w:rsidR="00272DBD" w:rsidRPr="00272DBD" w:rsidRDefault="00272DBD" w:rsidP="00272DBD">
      <w:pPr>
        <w:pStyle w:val="BodyText"/>
        <w:spacing w:before="1" w:line="256" w:lineRule="auto"/>
        <w:ind w:left="3148" w:right="104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393E2A" wp14:editId="7812A733">
                <wp:simplePos x="0" y="0"/>
                <wp:positionH relativeFrom="page">
                  <wp:posOffset>2114550</wp:posOffset>
                </wp:positionH>
                <wp:positionV relativeFrom="paragraph">
                  <wp:posOffset>19050</wp:posOffset>
                </wp:positionV>
                <wp:extent cx="66040" cy="229235"/>
                <wp:effectExtent l="0" t="0" r="635" b="635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33" type="#_x0000_t202" style="position:absolute;left:0;text-align:left;margin-left:166.5pt;margin-top:1.5pt;width:5.2pt;height:18.0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sz w:val="22"/>
        </w:rPr>
        <w:t>Simplicity and understandability: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Like the principle of Occam’s razor—”the simplest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explanation is usually the best one”—making architecture as simple as possible usually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makes</w:t>
      </w:r>
      <w:r w:rsidRPr="00272DBD">
        <w:rPr>
          <w:rFonts w:asciiTheme="majorHAnsi" w:hAnsiTheme="majorHAnsi"/>
          <w:spacing w:val="2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it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more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explainable</w:t>
      </w:r>
      <w:r w:rsidRPr="00272DBD">
        <w:rPr>
          <w:rFonts w:asciiTheme="majorHAnsi" w:hAnsiTheme="majorHAnsi"/>
          <w:spacing w:val="2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understandable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2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following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missions.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Although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our architecture may be large and heavy, the mechanism is transparent and under-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standable.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 fact that it is not a black box brings more flexibility and reduces its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complexity. An understandable form of architecture is more maintainable, extensible,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reliable.</w:t>
      </w:r>
    </w:p>
    <w:p w:rsidR="00272DBD" w:rsidRPr="00272DBD" w:rsidRDefault="00272DBD" w:rsidP="00272DBD">
      <w:pPr>
        <w:pStyle w:val="BodyText"/>
        <w:spacing w:before="1" w:line="256" w:lineRule="auto"/>
        <w:ind w:left="3148" w:right="137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A5367A" wp14:editId="2327D631">
                <wp:simplePos x="0" y="0"/>
                <wp:positionH relativeFrom="page">
                  <wp:posOffset>2114550</wp:posOffset>
                </wp:positionH>
                <wp:positionV relativeFrom="paragraph">
                  <wp:posOffset>19050</wp:posOffset>
                </wp:positionV>
                <wp:extent cx="66040" cy="229235"/>
                <wp:effectExtent l="0" t="0" r="635" b="3175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4" type="#_x0000_t202" style="position:absolute;left:0;text-align:left;margin-left:166.5pt;margin-top:1.5pt;width:5.2pt;height:18.0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dSrrwIAALA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w w:val="105"/>
          <w:sz w:val="22"/>
        </w:rPr>
        <w:t>Re-usability: Reusing software components makes development and design more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responsive.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Making a software architecture reusable is often very valuable to that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software’s robustness. Herein, we reused the machine learning model from the cloud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site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converted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into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lite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version,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resulting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more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robust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with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exceptional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handling.</w:t>
      </w:r>
    </w:p>
    <w:p w:rsidR="00272DBD" w:rsidRPr="00272DBD" w:rsidRDefault="00272DBD" w:rsidP="00272DBD">
      <w:pPr>
        <w:pStyle w:val="BodyText"/>
        <w:spacing w:before="1" w:line="256" w:lineRule="auto"/>
        <w:ind w:left="3148" w:right="129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50D09F" wp14:editId="19602DCB">
                <wp:simplePos x="0" y="0"/>
                <wp:positionH relativeFrom="page">
                  <wp:posOffset>2114550</wp:posOffset>
                </wp:positionH>
                <wp:positionV relativeFrom="paragraph">
                  <wp:posOffset>19050</wp:posOffset>
                </wp:positionV>
                <wp:extent cx="66040" cy="229235"/>
                <wp:effectExtent l="0" t="635" r="635" b="0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5" type="#_x0000_t202" style="position:absolute;left:0;text-align:left;margin-left:166.5pt;margin-top:1.5pt;width:5.2pt;height:18.0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sz w:val="22"/>
        </w:rPr>
        <w:t>Performance: As the previous evaluation section presented, our smart parking system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emphasized the performance of the license plate recognition service. Thus, cloud-dew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architecture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able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keep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performance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stable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when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Internet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interrupted.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  <w:sz w:val="24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before="10"/>
        <w:rPr>
          <w:rFonts w:asciiTheme="majorHAnsi" w:hAnsiTheme="majorHAnsi"/>
        </w:rPr>
      </w:pPr>
    </w:p>
    <w:p w:rsidR="00272DBD" w:rsidRPr="00272DBD" w:rsidRDefault="00272DBD" w:rsidP="00272DBD">
      <w:pPr>
        <w:pStyle w:val="ListParagraph"/>
        <w:numPr>
          <w:ilvl w:val="1"/>
          <w:numId w:val="7"/>
        </w:numPr>
        <w:tabs>
          <w:tab w:val="left" w:pos="3089"/>
        </w:tabs>
        <w:ind w:hanging="362"/>
        <w:rPr>
          <w:rFonts w:asciiTheme="majorHAnsi" w:hAnsiTheme="majorHAnsi"/>
          <w:i/>
        </w:rPr>
      </w:pPr>
      <w:bookmarkStart w:id="8" w:name="Cloud-Dew_Service_Model_"/>
      <w:bookmarkEnd w:id="8"/>
      <w:r w:rsidRPr="00272DBD">
        <w:rPr>
          <w:rFonts w:asciiTheme="majorHAnsi" w:hAnsiTheme="majorHAnsi"/>
          <w:i/>
        </w:rPr>
        <w:t>Cloud-Dew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Service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Model</w:t>
      </w:r>
    </w:p>
    <w:p w:rsidR="00272DBD" w:rsidRPr="00272DBD" w:rsidRDefault="00272DBD" w:rsidP="00272DBD">
      <w:pPr>
        <w:rPr>
          <w:rFonts w:asciiTheme="majorHAnsi" w:hAnsiTheme="majorHAnsi"/>
          <w:w w:val="105"/>
          <w:sz w:val="24"/>
        </w:rPr>
      </w:pPr>
      <w:r w:rsidRPr="00272DBD">
        <w:rPr>
          <w:rFonts w:asciiTheme="majorHAnsi" w:hAnsiTheme="majorHAnsi"/>
          <w:sz w:val="24"/>
        </w:rPr>
        <w:t>Cloud computing defines three service models, known as Software as a Service (SaaS),</w:t>
      </w:r>
      <w:r w:rsidRPr="00272DBD">
        <w:rPr>
          <w:rFonts w:asciiTheme="majorHAnsi" w:hAnsiTheme="majorHAnsi"/>
          <w:spacing w:val="1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Platform</w:t>
      </w:r>
      <w:r w:rsidRPr="00272DBD">
        <w:rPr>
          <w:rFonts w:asciiTheme="majorHAnsi" w:hAnsiTheme="majorHAnsi"/>
          <w:spacing w:val="-7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as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(PaaS),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and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Infrastructure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as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</w:t>
      </w:r>
      <w:r w:rsidRPr="00272DBD">
        <w:rPr>
          <w:rFonts w:asciiTheme="majorHAnsi" w:hAnsiTheme="majorHAnsi"/>
          <w:spacing w:val="-7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(IaaS).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When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three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cloud</w:t>
      </w:r>
      <w:r w:rsidRPr="00272DBD">
        <w:rPr>
          <w:rFonts w:asciiTheme="majorHAnsi" w:hAnsiTheme="majorHAnsi"/>
          <w:spacing w:val="-44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models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join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with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dew</w:t>
      </w:r>
      <w:r w:rsidRPr="00272DBD">
        <w:rPr>
          <w:rFonts w:asciiTheme="majorHAnsi" w:hAnsiTheme="majorHAnsi"/>
          <w:spacing w:val="-10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computing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to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form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</w:t>
      </w:r>
      <w:r w:rsidRPr="00272DBD">
        <w:rPr>
          <w:rFonts w:asciiTheme="majorHAnsi" w:hAnsiTheme="majorHAnsi"/>
          <w:spacing w:val="-10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cloud-dew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architecture,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there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is</w:t>
      </w:r>
      <w:r w:rsidRPr="00272DBD">
        <w:rPr>
          <w:rFonts w:asciiTheme="majorHAnsi" w:hAnsiTheme="majorHAnsi"/>
          <w:spacing w:val="-10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need</w:t>
      </w:r>
      <w:r w:rsidRPr="00272DBD">
        <w:rPr>
          <w:rFonts w:asciiTheme="majorHAnsi" w:hAnsiTheme="majorHAnsi"/>
          <w:spacing w:val="-44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to discuss the new service model type. As mentioned in the previous section, we refer to</w:t>
      </w:r>
      <w:r w:rsidRPr="00272DBD">
        <w:rPr>
          <w:rFonts w:asciiTheme="majorHAnsi" w:hAnsiTheme="majorHAnsi"/>
          <w:spacing w:val="-44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them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as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the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Software-as-a-Dew</w:t>
      </w:r>
      <w:r w:rsidRPr="00272DBD">
        <w:rPr>
          <w:rFonts w:asciiTheme="majorHAnsi" w:hAnsiTheme="majorHAnsi"/>
          <w:spacing w:val="-8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(SaaDS),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Platform-as-a-Dew</w:t>
      </w:r>
      <w:r w:rsidRPr="00272DBD">
        <w:rPr>
          <w:rFonts w:asciiTheme="majorHAnsi" w:hAnsiTheme="majorHAnsi"/>
          <w:spacing w:val="-8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(PaaDS),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and</w:t>
      </w:r>
      <w:r w:rsidRPr="00272DBD">
        <w:rPr>
          <w:rFonts w:asciiTheme="majorHAnsi" w:hAnsiTheme="majorHAnsi"/>
          <w:spacing w:val="-44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Infrastructure-as-a-Dew Service (IaaDS). These new service models inherit some of the</w:t>
      </w:r>
    </w:p>
    <w:p w:rsidR="00272DBD" w:rsidRPr="00272DBD" w:rsidRDefault="00272DBD" w:rsidP="00272DBD">
      <w:pPr>
        <w:pStyle w:val="BodyText"/>
        <w:spacing w:before="61" w:line="256" w:lineRule="auto"/>
        <w:ind w:left="2727" w:right="113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advantages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disadvantages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computing,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not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necessarily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identical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ones.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list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key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points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comparison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Table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hyperlink w:anchor="_bookmark5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3</w:t>
        </w:r>
      </w:hyperlink>
      <w:r w:rsidRPr="00272DBD">
        <w:rPr>
          <w:rFonts w:asciiTheme="majorHAnsi" w:hAnsiTheme="majorHAnsi"/>
          <w:w w:val="105"/>
          <w:sz w:val="22"/>
        </w:rPr>
        <w:t>.</w:t>
      </w:r>
    </w:p>
    <w:p w:rsidR="00272DBD" w:rsidRPr="00272DBD" w:rsidRDefault="00272DBD" w:rsidP="00272DBD">
      <w:pPr>
        <w:pStyle w:val="BodyText"/>
        <w:spacing w:before="5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ind w:left="2721"/>
        <w:rPr>
          <w:rFonts w:asciiTheme="majorHAnsi" w:hAnsiTheme="majorHAnsi"/>
          <w:sz w:val="20"/>
        </w:rPr>
      </w:pPr>
      <w:bookmarkStart w:id="9" w:name="_bookmark5"/>
      <w:bookmarkEnd w:id="9"/>
      <w:r w:rsidRPr="00272DBD">
        <w:rPr>
          <w:rFonts w:asciiTheme="majorHAnsi" w:hAnsiTheme="majorHAnsi"/>
          <w:b/>
          <w:sz w:val="20"/>
        </w:rPr>
        <w:t>Table</w:t>
      </w:r>
      <w:r w:rsidRPr="00272DBD">
        <w:rPr>
          <w:rFonts w:asciiTheme="majorHAnsi" w:hAnsiTheme="majorHAnsi"/>
          <w:b/>
          <w:spacing w:val="17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3.</w:t>
      </w:r>
      <w:r w:rsidRPr="00272DBD">
        <w:rPr>
          <w:rFonts w:asciiTheme="majorHAnsi" w:hAnsiTheme="majorHAnsi"/>
          <w:b/>
          <w:spacing w:val="3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Cloud-dew</w:t>
      </w:r>
      <w:r w:rsidRPr="00272DBD">
        <w:rPr>
          <w:rFonts w:asciiTheme="majorHAnsi" w:hAnsiTheme="majorHAnsi"/>
          <w:spacing w:val="2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service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model.</w:t>
      </w:r>
    </w:p>
    <w:p w:rsidR="00272DBD" w:rsidRPr="00272DBD" w:rsidRDefault="00272DBD" w:rsidP="00272DBD">
      <w:pPr>
        <w:pStyle w:val="BodyText"/>
        <w:spacing w:before="2"/>
        <w:rPr>
          <w:rFonts w:asciiTheme="majorHAnsi" w:hAnsiTheme="majorHAnsi"/>
          <w:sz w:val="14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1143D5FD" wp14:editId="7274F41E">
                <wp:simplePos x="0" y="0"/>
                <wp:positionH relativeFrom="page">
                  <wp:posOffset>453390</wp:posOffset>
                </wp:positionH>
                <wp:positionV relativeFrom="paragraph">
                  <wp:posOffset>121285</wp:posOffset>
                </wp:positionV>
                <wp:extent cx="6645910" cy="1270"/>
                <wp:effectExtent l="5715" t="7620" r="6350" b="10160"/>
                <wp:wrapTopAndBottom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45910" cy="1270"/>
                        </a:xfrm>
                        <a:custGeom>
                          <a:avLst/>
                          <a:gdLst>
                            <a:gd name="T0" fmla="+- 0 714 714"/>
                            <a:gd name="T1" fmla="*/ T0 w 10466"/>
                            <a:gd name="T2" fmla="+- 0 11180 714"/>
                            <a:gd name="T3" fmla="*/ T2 w 104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66">
                              <a:moveTo>
                                <a:pt x="0" y="0"/>
                              </a:moveTo>
                              <a:lnTo>
                                <a:pt x="10466" y="0"/>
                              </a:lnTo>
                            </a:path>
                          </a:pathLst>
                        </a:cu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" o:spid="_x0000_s1026" style="position:absolute;margin-left:35.7pt;margin-top:9.55pt;width:523.3pt;height:.1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" path="m,l10466,e" filled="f" strokeweight=".28117mm">
                <v:path arrowok="t" o:connecttype="custom" o:connectlocs="0,0;6645910,0" o:connectangles="0,0"/>
                <w10:wrap type="topAndBottom" anchorx="page"/>
              </v:shape>
            </w:pict>
          </mc:Fallback>
        </mc:AlternateContent>
      </w:r>
    </w:p>
    <w:p w:rsidR="00272DBD" w:rsidRPr="00272DBD" w:rsidRDefault="00272DBD" w:rsidP="00272DBD">
      <w:pPr>
        <w:tabs>
          <w:tab w:val="left" w:pos="6381"/>
          <w:tab w:val="left" w:pos="9017"/>
        </w:tabs>
        <w:spacing w:line="234" w:lineRule="exact"/>
        <w:ind w:left="3764"/>
        <w:rPr>
          <w:rFonts w:asciiTheme="majorHAnsi" w:hAnsiTheme="majorHAnsi"/>
          <w:b/>
          <w:sz w:val="20"/>
        </w:rPr>
      </w:pPr>
      <w:r w:rsidRPr="00272DBD">
        <w:rPr>
          <w:rFonts w:asciiTheme="majorHAnsi" w:hAnsiTheme="majorHAnsi"/>
          <w:b/>
          <w:sz w:val="20"/>
        </w:rPr>
        <w:t>SaaDS</w:t>
      </w:r>
      <w:r w:rsidRPr="00272DBD">
        <w:rPr>
          <w:rFonts w:asciiTheme="majorHAnsi" w:hAnsiTheme="majorHAnsi"/>
          <w:b/>
          <w:sz w:val="20"/>
        </w:rPr>
        <w:tab/>
        <w:t>PaaDS</w:t>
      </w:r>
      <w:r w:rsidRPr="00272DBD">
        <w:rPr>
          <w:rFonts w:asciiTheme="majorHAnsi" w:hAnsiTheme="majorHAnsi"/>
          <w:b/>
          <w:sz w:val="20"/>
        </w:rPr>
        <w:tab/>
        <w:t>IaaDS</w:t>
      </w:r>
    </w:p>
    <w:p w:rsidR="00272DBD" w:rsidRPr="00272DBD" w:rsidRDefault="00272DBD" w:rsidP="00272DBD">
      <w:pPr>
        <w:spacing w:line="234" w:lineRule="exact"/>
        <w:rPr>
          <w:rFonts w:asciiTheme="majorHAnsi" w:hAnsiTheme="majorHAnsi"/>
          <w:sz w:val="20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b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b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b/>
          <w:sz w:val="24"/>
        </w:rPr>
      </w:pPr>
    </w:p>
    <w:p w:rsidR="00272DBD" w:rsidRPr="00272DBD" w:rsidRDefault="00272DBD" w:rsidP="00272DBD">
      <w:pPr>
        <w:pStyle w:val="BodyText"/>
        <w:spacing w:before="12"/>
        <w:rPr>
          <w:rFonts w:asciiTheme="majorHAnsi" w:hAnsiTheme="majorHAnsi"/>
          <w:b/>
          <w:sz w:val="16"/>
        </w:rPr>
      </w:pPr>
    </w:p>
    <w:p w:rsidR="00272DBD" w:rsidRPr="00272DBD" w:rsidRDefault="00272DBD" w:rsidP="00272DBD">
      <w:pPr>
        <w:ind w:left="517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Pros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spacing w:before="11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ind w:left="517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10"/>
          <w:sz w:val="20"/>
        </w:rPr>
        <w:t>Cons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spacing w:before="4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ind w:left="524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pacing w:val="-1"/>
          <w:w w:val="105"/>
          <w:sz w:val="20"/>
        </w:rPr>
        <w:t>Construction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difficulty</w:t>
      </w:r>
    </w:p>
    <w:p w:rsidR="00272DBD" w:rsidRPr="00272DBD" w:rsidRDefault="00272DBD" w:rsidP="00272DBD">
      <w:pPr>
        <w:spacing w:before="90" w:line="249" w:lineRule="auto"/>
        <w:ind w:left="482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w w:val="105"/>
          <w:sz w:val="20"/>
        </w:rPr>
        <w:lastRenderedPageBreak/>
        <w:t>Cloud computing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on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SaaS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has</w:t>
      </w:r>
      <w:r w:rsidRPr="00272DBD">
        <w:rPr>
          <w:rFonts w:asciiTheme="majorHAnsi" w:hAnsiTheme="majorHAnsi"/>
          <w:spacing w:val="-3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advantages of immediate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access, no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software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management issues,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simple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scalability.</w:t>
      </w:r>
    </w:p>
    <w:p w:rsidR="00272DBD" w:rsidRPr="00272DBD" w:rsidRDefault="00272DBD" w:rsidP="00272DBD">
      <w:pPr>
        <w:spacing w:line="249" w:lineRule="auto"/>
        <w:ind w:left="557" w:right="70" w:hanging="4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FFF13F" wp14:editId="07D6D209">
                <wp:simplePos x="0" y="0"/>
                <wp:positionH relativeFrom="page">
                  <wp:posOffset>453390</wp:posOffset>
                </wp:positionH>
                <wp:positionV relativeFrom="paragraph">
                  <wp:posOffset>-721995</wp:posOffset>
                </wp:positionV>
                <wp:extent cx="6645910" cy="0"/>
                <wp:effectExtent l="5715" t="6985" r="6350" b="12065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-56.85pt" to="559pt,-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" strokeweight=".1055mm">
                <w10:wrap anchorx="page"/>
              </v:line>
            </w:pict>
          </mc:Fallback>
        </mc:AlternateContent>
      </w:r>
      <w:r w:rsidRPr="00272DBD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A6D038" wp14:editId="618EF2D2">
                <wp:simplePos x="0" y="0"/>
                <wp:positionH relativeFrom="page">
                  <wp:posOffset>453390</wp:posOffset>
                </wp:positionH>
                <wp:positionV relativeFrom="paragraph">
                  <wp:posOffset>869950</wp:posOffset>
                </wp:positionV>
                <wp:extent cx="6645910" cy="0"/>
                <wp:effectExtent l="5715" t="8255" r="6350" b="10795"/>
                <wp:wrapNone/>
                <wp:docPr id="45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68.5pt" to="559pt,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" strokeweight=".1055mm">
                <w10:wrap anchorx="page"/>
              </v:line>
            </w:pict>
          </mc:Fallback>
        </mc:AlternateContent>
      </w:r>
      <w:r w:rsidRPr="00272DBD">
        <w:rPr>
          <w:rFonts w:asciiTheme="majorHAnsi" w:hAnsiTheme="majorHAnsi"/>
          <w:sz w:val="20"/>
        </w:rPr>
        <w:t>Dew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computing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makes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software</w:t>
      </w:r>
      <w:r w:rsidRPr="00272DBD">
        <w:rPr>
          <w:rFonts w:asciiTheme="majorHAnsi" w:hAnsiTheme="majorHAnsi"/>
          <w:spacing w:val="8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configuration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available</w:t>
      </w:r>
      <w:r w:rsidRPr="00272DBD">
        <w:rPr>
          <w:rFonts w:asciiTheme="majorHAnsi" w:hAnsiTheme="majorHAnsi"/>
          <w:spacing w:val="1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matter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whether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Internet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is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connected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or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not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(cross-platform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and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cross-network).</w:t>
      </w: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18"/>
        </w:rPr>
      </w:pPr>
    </w:p>
    <w:p w:rsidR="00272DBD" w:rsidRPr="00272DBD" w:rsidRDefault="00272DBD" w:rsidP="00272DBD">
      <w:pPr>
        <w:spacing w:line="249" w:lineRule="auto"/>
        <w:ind w:left="482" w:hanging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Cloud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on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SaaS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disadvantages of a lack of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control over the underlying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infrastructure and the fact that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integration with internal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applications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is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difficult.</w:t>
      </w:r>
    </w:p>
    <w:p w:rsidR="00272DBD" w:rsidRPr="00272DBD" w:rsidRDefault="00272DBD" w:rsidP="00272DBD">
      <w:pPr>
        <w:spacing w:before="108" w:line="249" w:lineRule="auto"/>
        <w:ind w:left="484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makes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software</w:t>
      </w:r>
      <w:r w:rsidRPr="00272DBD">
        <w:rPr>
          <w:rFonts w:asciiTheme="majorHAnsi" w:hAnsiTheme="majorHAnsi"/>
          <w:spacing w:val="1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deployment</w:t>
      </w:r>
      <w:r w:rsidRPr="00272DBD">
        <w:rPr>
          <w:rFonts w:asciiTheme="majorHAnsi" w:hAnsiTheme="majorHAnsi"/>
          <w:spacing w:val="18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more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(cloud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</w:p>
    <w:p w:rsidR="00272DBD" w:rsidRPr="00272DBD" w:rsidRDefault="00272DBD" w:rsidP="00272DBD">
      <w:pPr>
        <w:spacing w:line="249" w:lineRule="auto"/>
        <w:ind w:left="598" w:right="113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0C23D9" wp14:editId="6AC7F813">
                <wp:simplePos x="0" y="0"/>
                <wp:positionH relativeFrom="page">
                  <wp:posOffset>453390</wp:posOffset>
                </wp:positionH>
                <wp:positionV relativeFrom="paragraph">
                  <wp:posOffset>452120</wp:posOffset>
                </wp:positionV>
                <wp:extent cx="6645910" cy="0"/>
                <wp:effectExtent l="5715" t="5715" r="6350" b="13335"/>
                <wp:wrapNone/>
                <wp:docPr id="44" name="Straight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35.6pt" to="559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" strokeweight=".1055mm">
                <w10:wrap anchorx="page"/>
              </v:line>
            </w:pict>
          </mc:Fallback>
        </mc:AlternateContent>
      </w:r>
      <w:r w:rsidRPr="00272DBD">
        <w:rPr>
          <w:rFonts w:asciiTheme="majorHAnsi" w:hAnsiTheme="majorHAnsi"/>
          <w:sz w:val="20"/>
        </w:rPr>
        <w:t>on-premise)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and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configuration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experiences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more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frequent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conflicts.</w:t>
      </w:r>
    </w:p>
    <w:p w:rsidR="00272DBD" w:rsidRPr="00272DBD" w:rsidRDefault="00272DBD" w:rsidP="00272DBD">
      <w:pPr>
        <w:pStyle w:val="BodyText"/>
        <w:spacing w:before="4"/>
        <w:rPr>
          <w:rFonts w:asciiTheme="majorHAnsi" w:hAnsiTheme="majorHAnsi"/>
          <w:sz w:val="18"/>
        </w:rPr>
      </w:pPr>
    </w:p>
    <w:p w:rsidR="00272DBD" w:rsidRPr="00272DBD" w:rsidRDefault="00272DBD" w:rsidP="00272DBD">
      <w:pPr>
        <w:spacing w:before="1" w:line="249" w:lineRule="auto"/>
        <w:ind w:left="748" w:right="256" w:hanging="8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 services need a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mechanism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add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lastRenderedPageBreak/>
        <w:t>dew</w:t>
      </w:r>
      <w:r w:rsidRPr="00272DBD">
        <w:rPr>
          <w:rFonts w:asciiTheme="majorHAnsi" w:hAnsiTheme="majorHAnsi"/>
          <w:spacing w:val="-3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versions</w:t>
      </w:r>
      <w:r w:rsidRPr="00272DBD">
        <w:rPr>
          <w:rFonts w:asciiTheme="majorHAnsi" w:hAnsiTheme="majorHAnsi"/>
          <w:spacing w:val="-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-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software.</w:t>
      </w:r>
    </w:p>
    <w:p w:rsidR="00272DBD" w:rsidRPr="00272DBD" w:rsidRDefault="00272DBD" w:rsidP="00272DBD">
      <w:pPr>
        <w:pStyle w:val="BodyText"/>
        <w:spacing w:before="11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ind w:left="482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-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difficulty</w:t>
      </w:r>
      <w:r w:rsidRPr="00272DBD">
        <w:rPr>
          <w:rFonts w:asciiTheme="majorHAnsi" w:hAnsiTheme="majorHAnsi"/>
          <w:spacing w:val="-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is</w:t>
      </w:r>
      <w:r w:rsidRPr="00272DBD">
        <w:rPr>
          <w:rFonts w:asciiTheme="majorHAnsi" w:hAnsiTheme="majorHAnsi"/>
          <w:spacing w:val="-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minor.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18"/>
        </w:rPr>
      </w:pPr>
      <w:r w:rsidRPr="00272DBD">
        <w:rPr>
          <w:rFonts w:asciiTheme="majorHAnsi" w:hAnsiTheme="majorHAnsi"/>
          <w:sz w:val="22"/>
        </w:rPr>
        <w:br w:type="column"/>
      </w:r>
    </w:p>
    <w:p w:rsidR="00272DBD" w:rsidRPr="00272DBD" w:rsidRDefault="00272DBD" w:rsidP="00272DBD">
      <w:pPr>
        <w:spacing w:line="249" w:lineRule="auto"/>
        <w:ind w:left="199" w:right="5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Cloud computing on PaaS has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advantages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simple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management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development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convenience.</w:t>
      </w:r>
    </w:p>
    <w:p w:rsidR="00272DBD" w:rsidRPr="00272DBD" w:rsidRDefault="00272DBD" w:rsidP="00272DBD">
      <w:pPr>
        <w:pStyle w:val="BodyText"/>
        <w:spacing w:before="7"/>
        <w:rPr>
          <w:rFonts w:asciiTheme="majorHAnsi" w:hAnsiTheme="majorHAnsi"/>
        </w:rPr>
      </w:pPr>
    </w:p>
    <w:p w:rsidR="00272DBD" w:rsidRPr="00272DBD" w:rsidRDefault="00272DBD" w:rsidP="00272DBD">
      <w:pPr>
        <w:spacing w:line="249" w:lineRule="auto"/>
        <w:ind w:left="221" w:right="27" w:hanging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 computing benefits the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complicated 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advanced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function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PaaS,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making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it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available</w:t>
      </w:r>
      <w:r w:rsidRPr="00272DBD">
        <w:rPr>
          <w:rFonts w:asciiTheme="majorHAnsi" w:hAnsiTheme="majorHAnsi"/>
          <w:spacing w:val="1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when</w:t>
      </w:r>
      <w:r w:rsidRPr="00272DBD">
        <w:rPr>
          <w:rFonts w:asciiTheme="majorHAnsi" w:hAnsiTheme="majorHAnsi"/>
          <w:spacing w:val="1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internet</w:t>
      </w:r>
      <w:r w:rsidRPr="00272DBD">
        <w:rPr>
          <w:rFonts w:asciiTheme="majorHAnsi" w:hAnsiTheme="majorHAnsi"/>
          <w:spacing w:val="1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is</w:t>
      </w:r>
      <w:r w:rsidRPr="00272DBD">
        <w:rPr>
          <w:rFonts w:asciiTheme="majorHAnsi" w:hAnsiTheme="majorHAnsi"/>
          <w:spacing w:val="-36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down.</w:t>
      </w:r>
    </w:p>
    <w:p w:rsidR="00272DBD" w:rsidRPr="00272DBD" w:rsidRDefault="00272DBD" w:rsidP="00272DBD">
      <w:pPr>
        <w:pStyle w:val="BodyText"/>
        <w:spacing w:before="5"/>
        <w:rPr>
          <w:rFonts w:asciiTheme="majorHAnsi" w:hAnsiTheme="majorHAnsi"/>
          <w:sz w:val="18"/>
        </w:rPr>
      </w:pPr>
    </w:p>
    <w:p w:rsidR="00272DBD" w:rsidRPr="00272DBD" w:rsidRDefault="00272DBD" w:rsidP="00272DBD">
      <w:pPr>
        <w:spacing w:line="249" w:lineRule="auto"/>
        <w:ind w:left="199" w:hanging="8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Cloud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on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PaaS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the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disadvantages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of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difficulty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meeting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instant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unpredictable spikes in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demand, unique services 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configurations, and difficulty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changing the PaaS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platform.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spacing w:before="179" w:line="249" w:lineRule="auto"/>
        <w:ind w:left="200" w:right="6" w:hanging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makes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above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problems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more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serious.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spacing w:line="249" w:lineRule="auto"/>
        <w:ind w:left="203" w:right="9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need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mechanisms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by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which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add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dew versions of platforms or</w:t>
      </w:r>
      <w:r w:rsidRPr="00272DBD">
        <w:rPr>
          <w:rFonts w:asciiTheme="majorHAnsi" w:hAnsiTheme="majorHAnsi"/>
          <w:spacing w:val="-4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platform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functions.</w:t>
      </w:r>
    </w:p>
    <w:p w:rsidR="00272DBD" w:rsidRPr="00272DBD" w:rsidRDefault="00272DBD" w:rsidP="00272DBD">
      <w:pPr>
        <w:spacing w:line="249" w:lineRule="auto"/>
        <w:ind w:left="203" w:right="9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lastRenderedPageBreak/>
        <w:t>The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difficulty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significant,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platform function is built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from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scratch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again.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18"/>
        </w:rPr>
      </w:pPr>
      <w:r w:rsidRPr="00272DBD">
        <w:rPr>
          <w:rFonts w:asciiTheme="majorHAnsi" w:hAnsiTheme="majorHAnsi"/>
          <w:sz w:val="22"/>
        </w:rPr>
        <w:br w:type="column"/>
      </w:r>
    </w:p>
    <w:p w:rsidR="00272DBD" w:rsidRPr="00272DBD" w:rsidRDefault="00272DBD" w:rsidP="00272DBD">
      <w:pPr>
        <w:spacing w:line="249" w:lineRule="auto"/>
        <w:ind w:left="192" w:right="240" w:hanging="23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Cloud</w:t>
      </w:r>
      <w:r w:rsidRPr="00272DBD">
        <w:rPr>
          <w:rFonts w:asciiTheme="majorHAnsi" w:hAnsiTheme="majorHAnsi"/>
          <w:spacing w:val="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on</w:t>
      </w:r>
      <w:r w:rsidRPr="00272DBD">
        <w:rPr>
          <w:rFonts w:asciiTheme="majorHAnsi" w:hAnsiTheme="majorHAnsi"/>
          <w:spacing w:val="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IaaS</w:t>
      </w:r>
      <w:r w:rsidRPr="00272DBD">
        <w:rPr>
          <w:rFonts w:asciiTheme="majorHAnsi" w:hAnsiTheme="majorHAnsi"/>
          <w:spacing w:val="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the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advantages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of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cost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control,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</w:t>
      </w:r>
      <w:r w:rsidRPr="00272DBD">
        <w:rPr>
          <w:rFonts w:asciiTheme="majorHAnsi" w:hAnsiTheme="majorHAnsi"/>
          <w:spacing w:val="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pay-as-you-go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model,</w:t>
      </w:r>
      <w:r w:rsidRPr="00272DBD">
        <w:rPr>
          <w:rFonts w:asciiTheme="majorHAnsi" w:hAnsiTheme="majorHAnsi"/>
          <w:spacing w:val="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horizontal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scale-out.</w:t>
      </w:r>
    </w:p>
    <w:p w:rsidR="00272DBD" w:rsidRPr="00272DBD" w:rsidRDefault="00272DBD" w:rsidP="00272DBD">
      <w:pPr>
        <w:pStyle w:val="BodyText"/>
        <w:spacing w:before="11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spacing w:line="249" w:lineRule="auto"/>
        <w:ind w:left="192" w:right="263" w:hanging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Dew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computing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converts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IaaS</w:t>
      </w:r>
      <w:r w:rsidRPr="00272DBD">
        <w:rPr>
          <w:rFonts w:asciiTheme="majorHAnsi" w:hAnsiTheme="majorHAnsi"/>
          <w:spacing w:val="1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into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</w:t>
      </w:r>
      <w:r w:rsidRPr="00272DBD">
        <w:rPr>
          <w:rFonts w:asciiTheme="majorHAnsi" w:hAnsiTheme="majorHAnsi"/>
          <w:spacing w:val="1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dual-infrastructure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framework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(a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fail-over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feature)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spacing w:line="249" w:lineRule="auto"/>
        <w:ind w:left="192" w:right="263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Cloud computing on PaaS has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disadvantages of complex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security controls 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dependency on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IaaS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provider.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spacing w:before="179" w:line="249" w:lineRule="auto"/>
        <w:ind w:left="192" w:right="263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pacing w:val="-1"/>
          <w:w w:val="105"/>
          <w:sz w:val="20"/>
        </w:rPr>
        <w:t>Dew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computing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requires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that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IaaS provider have the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ability to construct a 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service.</w:t>
      </w:r>
    </w:p>
    <w:p w:rsidR="00272DBD" w:rsidRPr="00272DBD" w:rsidRDefault="00272DBD" w:rsidP="00272DBD">
      <w:pPr>
        <w:pStyle w:val="BodyText"/>
        <w:spacing w:before="9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spacing w:line="249" w:lineRule="auto"/>
        <w:ind w:left="273" w:right="345" w:firstLine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need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mechanisms to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add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versions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infrastructure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or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parts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it.</w:t>
      </w:r>
    </w:p>
    <w:p w:rsidR="00272DBD" w:rsidRPr="00272DBD" w:rsidRDefault="00272DBD" w:rsidP="00272DBD">
      <w:pPr>
        <w:spacing w:line="249" w:lineRule="auto"/>
        <w:ind w:left="192" w:right="263" w:firstLine="22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difficulty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is</w:t>
      </w:r>
      <w:r w:rsidRPr="00272DBD">
        <w:rPr>
          <w:rFonts w:asciiTheme="majorHAnsi" w:hAnsiTheme="majorHAnsi"/>
          <w:spacing w:val="3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significant,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but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depends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on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practice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business</w:t>
      </w:r>
      <w:r w:rsidRPr="00272DBD">
        <w:rPr>
          <w:rFonts w:asciiTheme="majorHAnsi" w:hAnsiTheme="majorHAnsi"/>
          <w:spacing w:val="8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domain.</w:t>
      </w:r>
    </w:p>
    <w:p w:rsidR="00272DBD" w:rsidRPr="00272DBD" w:rsidRDefault="00272DBD" w:rsidP="00272DBD">
      <w:pPr>
        <w:spacing w:line="249" w:lineRule="auto"/>
        <w:jc w:val="center"/>
        <w:rPr>
          <w:rFonts w:asciiTheme="majorHAnsi" w:hAnsiTheme="majorHAnsi"/>
          <w:sz w:val="20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4" w:space="720" w:equalWidth="0">
            <w:col w:w="2328" w:space="40"/>
            <w:col w:w="2860" w:space="39"/>
            <w:col w:w="2584" w:space="40"/>
            <w:col w:w="2839"/>
          </w:cols>
        </w:sectPr>
      </w:pP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6"/>
        </w:rPr>
      </w:pPr>
    </w:p>
    <w:p w:rsidR="00272DBD" w:rsidRPr="00272DBD" w:rsidRDefault="00272DBD" w:rsidP="00272DBD">
      <w:pPr>
        <w:pStyle w:val="BodyText"/>
        <w:spacing w:line="20" w:lineRule="exact"/>
        <w:ind w:left="106"/>
        <w:rPr>
          <w:rFonts w:asciiTheme="majorHAnsi" w:hAnsiTheme="majorHAnsi"/>
          <w:sz w:val="4"/>
        </w:rPr>
      </w:pPr>
      <w:r w:rsidRPr="00272DBD">
        <w:rPr>
          <w:rFonts w:asciiTheme="majorHAnsi" w:hAnsiTheme="majorHAnsi"/>
          <w:noProof/>
          <w:sz w:val="4"/>
        </w:rPr>
        <mc:AlternateContent>
          <mc:Choice Requires="wpg">
            <w:drawing>
              <wp:inline distT="0" distB="0" distL="0" distR="0" wp14:anchorId="71F0348C" wp14:editId="271CC4D7">
                <wp:extent cx="6645910" cy="10160"/>
                <wp:effectExtent l="13335" t="0" r="8255" b="8890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10160"/>
                          <a:chOff x="0" y="0"/>
                          <a:chExt cx="10466" cy="16"/>
                        </a:xfrm>
                      </wpg:grpSpPr>
                      <wps:wsp>
                        <wps:cNvPr id="43" name="Line 41"/>
                        <wps:cNvCnPr/>
                        <wps:spPr bwMode="auto">
                          <a:xfrm>
                            <a:off x="0" y="8"/>
                            <a:ext cx="10466" cy="0"/>
                          </a:xfrm>
                          <a:prstGeom prst="line">
                            <a:avLst/>
                          </a:prstGeom>
                          <a:noFill/>
                          <a:ln w="101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" o:spid="_x0000_s1026" style="width:523.3pt;height:.8pt;mso-position-horizontal-relative:char;mso-position-vertical-relative:line" coordsize="1046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">
                <v:line id="Line 41" o:spid="_x0000_s1027" style="position:absolute;visibility:visible;mso-wrap-style:square" from="0,8" to="104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pIxsIAAADbAAAADwAAAGRycy9kb3ducmV2LnhtbESPwWrDMBBE74X8g9hCL6GR05ZinMgm&#10;CQ3JNWo/YLE2tqm1EpZiu39fFQo5DjPzhtlWs+3FSEPoHCtYrzIQxLUzHTcKvj6PzzmIEJEN9o5J&#10;wQ8FqMrFwxYL4ya+0KhjIxKEQ4EK2hh9IWWoW7IYVs4TJ+/qBosxyaGRZsApwW0vX7LsXVrsOC20&#10;6OnQUv2tb1bBedJLHTT5/Wnc33K/5GP9cVLq6XHebUBEmuM9/N8+GwVvr/D3Jf0A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vpIxsIAAADbAAAADwAAAAAAAAAAAAAA&#10;AAChAgAAZHJzL2Rvd25yZXYueG1sUEsFBgAAAAAEAAQA+QAAAJADAAAAAA==&#10;" strokeweight=".28117mm"/>
                <w10:anchorlock/>
              </v:group>
            </w:pict>
          </mc:Fallback>
        </mc:AlternateContent>
      </w: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18"/>
        </w:rPr>
      </w:pPr>
    </w:p>
    <w:p w:rsidR="00272DBD" w:rsidRPr="00272DBD" w:rsidRDefault="00272DBD" w:rsidP="00272DBD">
      <w:pPr>
        <w:pStyle w:val="Heading1"/>
        <w:numPr>
          <w:ilvl w:val="0"/>
          <w:numId w:val="7"/>
        </w:numPr>
        <w:tabs>
          <w:tab w:val="left" w:pos="2940"/>
        </w:tabs>
        <w:ind w:hanging="213"/>
        <w:rPr>
          <w:rFonts w:asciiTheme="majorHAnsi" w:hAnsiTheme="majorHAnsi"/>
          <w:sz w:val="22"/>
        </w:rPr>
      </w:pPr>
      <w:bookmarkStart w:id="10" w:name="Conclusions_"/>
      <w:bookmarkEnd w:id="10"/>
      <w:r w:rsidRPr="00272DBD">
        <w:rPr>
          <w:rFonts w:asciiTheme="majorHAnsi" w:hAnsiTheme="majorHAnsi"/>
          <w:sz w:val="22"/>
        </w:rPr>
        <w:t>Conclusions</w:t>
      </w:r>
    </w:p>
    <w:p w:rsidR="00272DBD" w:rsidRPr="00272DBD" w:rsidRDefault="00272DBD" w:rsidP="00272DBD">
      <w:pPr>
        <w:pStyle w:val="BodyText"/>
        <w:spacing w:before="61" w:line="256" w:lineRule="auto"/>
        <w:ind w:left="2721" w:right="104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In this paper, we proposed an experimental concept of cloud-dew architecture for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 parking systems.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Our main concern was regarding cloud services (ex:  license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plate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recognition)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their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dependence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Internet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connection.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When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services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are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unavailable,</w:t>
      </w:r>
      <w:r w:rsidRPr="00272DBD">
        <w:rPr>
          <w:rFonts w:asciiTheme="majorHAnsi" w:hAnsiTheme="majorHAnsi"/>
          <w:spacing w:val="-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there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need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ensure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that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lot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businesses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can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continue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their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customers.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particular,</w:t>
      </w:r>
      <w:r w:rsidRPr="00272DBD">
        <w:rPr>
          <w:rFonts w:asciiTheme="majorHAnsi" w:hAnsiTheme="majorHAnsi"/>
          <w:spacing w:val="-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license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plate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services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control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cars’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entries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exits,</w:t>
      </w:r>
      <w:r w:rsidRPr="00272DBD">
        <w:rPr>
          <w:rFonts w:asciiTheme="majorHAnsi" w:hAnsiTheme="majorHAnsi"/>
          <w:spacing w:val="-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plays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core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role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lot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system. Regardless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outages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or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Internet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interruption,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these exceptions should not destroy or compromise the system necessary to control a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 business.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Hence, we propose an innovative form of cloud-dew architecture to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tackle this problem. The features of this architecture are LAN-level deployment, Platform-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as-a-Dew Service (PaaDS), a dew version of license plate recognition, and a dew type of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machine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learning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model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training.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proposed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solution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tailor-made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  <w:sz w:val="24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line="256" w:lineRule="auto"/>
        <w:ind w:left="2719" w:right="98" w:firstLine="2"/>
        <w:jc w:val="right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domain,</w:t>
      </w:r>
      <w:r w:rsidRPr="00272DBD">
        <w:rPr>
          <w:rFonts w:asciiTheme="majorHAnsi" w:hAnsiTheme="majorHAnsi"/>
          <w:spacing w:val="3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allowed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business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owner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optimize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their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system,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enabling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them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maximize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business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hours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while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taking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stability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into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account.</w:t>
      </w:r>
      <w:r w:rsidRPr="00272DBD">
        <w:rPr>
          <w:rFonts w:asciiTheme="majorHAnsi" w:hAnsiTheme="majorHAnsi"/>
          <w:spacing w:val="-4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From an architecture theory perspective, we present a new type of Edge-Cloud-Dew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computing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which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weaves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“Cloud”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(cloud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license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plate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recogni-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tion)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into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“Dew”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(Internet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resilience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system)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“Edge”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deployment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environment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(AIoT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license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plate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recognition).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boundaries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among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Edge,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Cloud,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Dew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became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lastRenderedPageBreak/>
        <w:t>more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blurred,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but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other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hand,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orchestration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executed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smoothly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efficiently.</w:t>
      </w:r>
      <w:r w:rsidRPr="00272DBD">
        <w:rPr>
          <w:rFonts w:asciiTheme="majorHAnsi" w:hAnsiTheme="majorHAnsi"/>
          <w:spacing w:val="3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example,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our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</w:t>
      </w:r>
      <w:r w:rsidRPr="00272DBD">
        <w:rPr>
          <w:rFonts w:asciiTheme="majorHAnsi" w:hAnsiTheme="majorHAnsi"/>
          <w:spacing w:val="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able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effectively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release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network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constraint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computing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increase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horizontal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vertical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scalability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local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system.</w:t>
      </w:r>
      <w:r w:rsidRPr="00272DBD">
        <w:rPr>
          <w:rFonts w:asciiTheme="majorHAnsi" w:hAnsiTheme="majorHAnsi"/>
          <w:spacing w:val="4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Meanwhile,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introduced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form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LAN-level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dew</w:t>
      </w:r>
      <w:r w:rsidRPr="00272DBD">
        <w:rPr>
          <w:rFonts w:asciiTheme="majorHAnsi" w:hAnsiTheme="majorHAnsi"/>
          <w:spacing w:val="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which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able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reduce</w:t>
      </w:r>
      <w:r w:rsidRPr="00272DBD">
        <w:rPr>
          <w:rFonts w:asciiTheme="majorHAnsi" w:hAnsiTheme="majorHAnsi"/>
          <w:spacing w:val="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maintenance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</w:p>
    <w:p w:rsidR="00272DBD" w:rsidRPr="00272DBD" w:rsidRDefault="00272DBD" w:rsidP="00272DBD">
      <w:pPr>
        <w:pStyle w:val="BodyText"/>
        <w:spacing w:before="2"/>
        <w:ind w:left="2727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pacing w:val="-1"/>
          <w:w w:val="105"/>
          <w:sz w:val="22"/>
        </w:rPr>
        <w:t>deployment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issues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and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increase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dew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service’s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reliability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sustainability.</w:t>
      </w:r>
    </w:p>
    <w:p w:rsidR="00272DBD" w:rsidRPr="00272DBD" w:rsidRDefault="00272DBD" w:rsidP="00272DBD">
      <w:pPr>
        <w:pStyle w:val="BodyText"/>
        <w:spacing w:before="17" w:line="256" w:lineRule="auto"/>
        <w:ind w:left="2721" w:right="103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Similarly, from a business owner’s perspective, we propose a training mechanism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 dew type machine learning models that does not require periodic retraining and that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performs with acceptable accuracy.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Business owners of parking lots can reduce their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burdens of system management issues when introducing machine learning technology.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This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feature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draw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stakeholders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invest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more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resources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into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innovation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systems.</w:t>
      </w:r>
    </w:p>
    <w:p w:rsidR="00272DBD" w:rsidRPr="00272DBD" w:rsidRDefault="00272DBD" w:rsidP="00272DBD">
      <w:pPr>
        <w:pStyle w:val="BodyText"/>
        <w:spacing w:before="1" w:line="256" w:lineRule="auto"/>
        <w:ind w:left="2719" w:right="104" w:firstLine="433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However, the limits of the proposed architecture need a more technical and compli-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cated cross-platform implementation to overcome. This also made our experiments on this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 more unrealistic. Hence, we introduce an alternative metrics method to evaluate 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performance of our proposed architecture. Currently, we have only adopted our cloud-dew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architecture design in prototype experiments. Real-world parking lot operations tend to be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massive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run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24/7,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so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implementing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our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proposed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architecture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into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production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mode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will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require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caution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will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take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some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time.</w:t>
      </w:r>
    </w:p>
    <w:p w:rsidR="00272DBD" w:rsidRPr="00272DBD" w:rsidRDefault="00272DBD" w:rsidP="00272DBD">
      <w:pPr>
        <w:pStyle w:val="BodyText"/>
        <w:spacing w:before="1" w:line="256" w:lineRule="auto"/>
        <w:ind w:left="2721" w:right="104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Due to the micro-service property, dew computing often fails to cope with heavy com-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puting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processes.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Based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proxy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design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image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service,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proposed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 dew version of a license plate recognition service, which can act as a reference solution for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other domains’ dew computing applications with machine learning requirements. There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 still a long way to go before practical online realization. In addition, how to make use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 the advantages of the Artificial Internet of Things (AIoT) to combine dew computing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has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yet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not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been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explored,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requires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further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research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future.</w:t>
      </w:r>
    </w:p>
    <w:p w:rsidR="00272DBD" w:rsidRPr="00272DBD" w:rsidRDefault="00272DBD" w:rsidP="00272DBD">
      <w:pPr>
        <w:pStyle w:val="BodyText"/>
        <w:spacing w:before="4"/>
        <w:rPr>
          <w:rFonts w:asciiTheme="majorHAnsi" w:hAnsiTheme="majorHAnsi"/>
          <w:sz w:val="14"/>
        </w:rPr>
      </w:pPr>
    </w:p>
    <w:p w:rsidR="00272DBD" w:rsidRPr="00272DBD" w:rsidRDefault="00272DBD" w:rsidP="00272DBD">
      <w:pPr>
        <w:spacing w:before="80"/>
        <w:ind w:left="2727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b/>
          <w:sz w:val="20"/>
        </w:rPr>
        <w:t>Funding:</w:t>
      </w:r>
      <w:r w:rsidRPr="00272DBD">
        <w:rPr>
          <w:rFonts w:asciiTheme="majorHAnsi" w:hAnsiTheme="majorHAnsi"/>
          <w:b/>
          <w:spacing w:val="2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This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research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received</w:t>
      </w:r>
      <w:r w:rsidRPr="00272DBD">
        <w:rPr>
          <w:rFonts w:asciiTheme="majorHAnsi" w:hAnsiTheme="majorHAnsi"/>
          <w:spacing w:val="1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external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funding.</w:t>
      </w:r>
    </w:p>
    <w:p w:rsidR="00272DBD" w:rsidRPr="00272DBD" w:rsidRDefault="00272DBD" w:rsidP="00272DBD">
      <w:pPr>
        <w:spacing w:before="111"/>
        <w:ind w:left="2727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b/>
          <w:sz w:val="20"/>
        </w:rPr>
        <w:t>Data</w:t>
      </w:r>
      <w:r w:rsidRPr="00272DBD">
        <w:rPr>
          <w:rFonts w:asciiTheme="majorHAnsi" w:hAnsiTheme="majorHAnsi"/>
          <w:b/>
          <w:spacing w:val="3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Availability</w:t>
      </w:r>
      <w:r w:rsidRPr="00272DBD">
        <w:rPr>
          <w:rFonts w:asciiTheme="majorHAnsi" w:hAnsiTheme="majorHAnsi"/>
          <w:b/>
          <w:spacing w:val="3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Statement:</w:t>
      </w:r>
      <w:r w:rsidRPr="00272DBD">
        <w:rPr>
          <w:rFonts w:asciiTheme="majorHAnsi" w:hAnsiTheme="majorHAnsi"/>
          <w:b/>
          <w:spacing w:val="1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new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data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were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created.</w:t>
      </w:r>
    </w:p>
    <w:p w:rsidR="00272DBD" w:rsidRPr="00272DBD" w:rsidRDefault="00272DBD" w:rsidP="00272DBD">
      <w:pPr>
        <w:spacing w:before="111"/>
        <w:ind w:left="2727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b/>
          <w:sz w:val="20"/>
        </w:rPr>
        <w:t>Conflicts of</w:t>
      </w:r>
      <w:r w:rsidRPr="00272DBD">
        <w:rPr>
          <w:rFonts w:asciiTheme="majorHAnsi" w:hAnsiTheme="majorHAnsi"/>
          <w:b/>
          <w:spacing w:val="1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Interest:</w:t>
      </w:r>
      <w:r w:rsidRPr="00272DBD">
        <w:rPr>
          <w:rFonts w:asciiTheme="majorHAnsi" w:hAnsiTheme="majorHAnsi"/>
          <w:b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author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declares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conflict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interest.</w:t>
      </w:r>
    </w:p>
    <w:p w:rsidR="00272DBD" w:rsidRPr="00272DBD" w:rsidRDefault="00272DBD" w:rsidP="00272DBD">
      <w:pPr>
        <w:pStyle w:val="BodyText"/>
        <w:spacing w:before="2"/>
        <w:rPr>
          <w:rFonts w:asciiTheme="majorHAnsi" w:hAnsiTheme="majorHAnsi"/>
          <w:sz w:val="23"/>
        </w:rPr>
      </w:pPr>
      <w:bookmarkStart w:id="11" w:name="_bookmark6"/>
      <w:bookmarkEnd w:id="11"/>
    </w:p>
    <w:p w:rsidR="00272DBD" w:rsidRPr="00272DBD" w:rsidRDefault="00272DBD" w:rsidP="00272DBD">
      <w:pPr>
        <w:pStyle w:val="ListParagraph"/>
        <w:numPr>
          <w:ilvl w:val="0"/>
          <w:numId w:val="8"/>
        </w:numPr>
        <w:tabs>
          <w:tab w:val="left" w:pos="545"/>
        </w:tabs>
        <w:ind w:left="535" w:right="138" w:hanging="422"/>
        <w:jc w:val="both"/>
        <w:rPr>
          <w:rFonts w:asciiTheme="majorHAnsi" w:hAnsiTheme="majorHAnsi"/>
          <w:sz w:val="44"/>
          <w:szCs w:val="36"/>
        </w:rPr>
      </w:pPr>
      <w:bookmarkStart w:id="12" w:name="_bookmark15"/>
      <w:bookmarkStart w:id="13" w:name="_bookmark16"/>
      <w:bookmarkEnd w:id="12"/>
      <w:bookmarkEnd w:id="13"/>
    </w:p>
    <w:sectPr w:rsidR="00272DBD" w:rsidRPr="00272DBD" w:rsidSect="00534D87">
      <w:type w:val="continuous"/>
      <w:pgSz w:w="11910" w:h="16840"/>
      <w:pgMar w:top="936" w:right="576" w:bottom="0" w:left="605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BF8" w:rsidRDefault="00846BF8" w:rsidP="00272DBD">
      <w:pPr>
        <w:spacing w:after="0" w:line="240" w:lineRule="auto"/>
      </w:pPr>
      <w:r>
        <w:separator/>
      </w:r>
    </w:p>
  </w:endnote>
  <w:endnote w:type="continuationSeparator" w:id="0">
    <w:p w:rsidR="00846BF8" w:rsidRDefault="00846BF8" w:rsidP="00272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a">
    <w:altName w:val="Times New Roman"/>
    <w:panose1 w:val="00000000000000000000"/>
    <w:charset w:val="00"/>
    <w:family w:val="roman"/>
    <w:notTrueType/>
    <w:pitch w:val="default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BF8" w:rsidRDefault="00846BF8" w:rsidP="00272DBD">
      <w:pPr>
        <w:spacing w:after="0" w:line="240" w:lineRule="auto"/>
      </w:pPr>
      <w:r>
        <w:separator/>
      </w:r>
    </w:p>
  </w:footnote>
  <w:footnote w:type="continuationSeparator" w:id="0">
    <w:p w:rsidR="00846BF8" w:rsidRDefault="00846BF8" w:rsidP="00272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B42D6"/>
    <w:multiLevelType w:val="hybridMultilevel"/>
    <w:tmpl w:val="7A9ADCBE"/>
    <w:lvl w:ilvl="0" w:tplc="1F42AD7C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1AB63B14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E2080056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5D6C87B0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03345B4C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DFC2AF4A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5706DD34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BE86BB0A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E050E0AA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abstractNum w:abstractNumId="1">
    <w:nsid w:val="23B62FFD"/>
    <w:multiLevelType w:val="hybridMultilevel"/>
    <w:tmpl w:val="4F087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DA7BDC"/>
    <w:multiLevelType w:val="hybridMultilevel"/>
    <w:tmpl w:val="0EF8BE60"/>
    <w:lvl w:ilvl="0" w:tplc="EDD6C9CA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01649C56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F73070F6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1382D384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1502503C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852EB59A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5A8643AE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D75C5B1E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0120785A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abstractNum w:abstractNumId="3">
    <w:nsid w:val="305D148D"/>
    <w:multiLevelType w:val="multilevel"/>
    <w:tmpl w:val="A9E069FA"/>
    <w:lvl w:ilvl="0">
      <w:start w:val="2"/>
      <w:numFmt w:val="decimal"/>
      <w:lvlText w:val="%1."/>
      <w:lvlJc w:val="left"/>
      <w:pPr>
        <w:ind w:left="2939" w:hanging="212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088" w:hanging="361"/>
        <w:jc w:val="left"/>
      </w:pPr>
      <w:rPr>
        <w:rFonts w:ascii="Palatino Linotype" w:eastAsia="Palatino Linotype" w:hAnsi="Palatino Linotype" w:cs="Palatino Linotype" w:hint="default"/>
        <w:i/>
        <w:iCs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929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9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7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6" w:hanging="361"/>
      </w:pPr>
      <w:rPr>
        <w:rFonts w:hint="default"/>
        <w:lang w:val="en-US" w:eastAsia="en-US" w:bidi="ar-SA"/>
      </w:rPr>
    </w:lvl>
  </w:abstractNum>
  <w:abstractNum w:abstractNumId="4">
    <w:nsid w:val="43695769"/>
    <w:multiLevelType w:val="hybridMultilevel"/>
    <w:tmpl w:val="603EAB6E"/>
    <w:lvl w:ilvl="0" w:tplc="1BF600FC">
      <w:start w:val="1"/>
      <w:numFmt w:val="decimal"/>
      <w:lvlText w:val="%1."/>
      <w:lvlJc w:val="left"/>
      <w:pPr>
        <w:ind w:left="324" w:hanging="212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0"/>
        <w:szCs w:val="20"/>
        <w:lang w:val="en-US" w:eastAsia="en-US" w:bidi="ar-SA"/>
      </w:rPr>
    </w:lvl>
    <w:lvl w:ilvl="1" w:tplc="37BA6556">
      <w:start w:val="1"/>
      <w:numFmt w:val="decimal"/>
      <w:lvlText w:val="%2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2" w:tplc="00029344">
      <w:numFmt w:val="bullet"/>
      <w:lvlText w:val="•"/>
      <w:lvlJc w:val="left"/>
      <w:pPr>
        <w:ind w:left="3727" w:hanging="472"/>
      </w:pPr>
      <w:rPr>
        <w:rFonts w:hint="default"/>
        <w:lang w:val="en-US" w:eastAsia="en-US" w:bidi="ar-SA"/>
      </w:rPr>
    </w:lvl>
    <w:lvl w:ilvl="3" w:tplc="2962DD94">
      <w:numFmt w:val="bullet"/>
      <w:lvlText w:val="•"/>
      <w:lvlJc w:val="left"/>
      <w:pPr>
        <w:ind w:left="4275" w:hanging="472"/>
      </w:pPr>
      <w:rPr>
        <w:rFonts w:hint="default"/>
        <w:lang w:val="en-US" w:eastAsia="en-US" w:bidi="ar-SA"/>
      </w:rPr>
    </w:lvl>
    <w:lvl w:ilvl="4" w:tplc="07FA592E">
      <w:numFmt w:val="bullet"/>
      <w:lvlText w:val="•"/>
      <w:lvlJc w:val="left"/>
      <w:pPr>
        <w:ind w:left="4823" w:hanging="472"/>
      </w:pPr>
      <w:rPr>
        <w:rFonts w:hint="default"/>
        <w:lang w:val="en-US" w:eastAsia="en-US" w:bidi="ar-SA"/>
      </w:rPr>
    </w:lvl>
    <w:lvl w:ilvl="5" w:tplc="D41E1C4C">
      <w:numFmt w:val="bullet"/>
      <w:lvlText w:val="•"/>
      <w:lvlJc w:val="left"/>
      <w:pPr>
        <w:ind w:left="5371" w:hanging="472"/>
      </w:pPr>
      <w:rPr>
        <w:rFonts w:hint="default"/>
        <w:lang w:val="en-US" w:eastAsia="en-US" w:bidi="ar-SA"/>
      </w:rPr>
    </w:lvl>
    <w:lvl w:ilvl="6" w:tplc="E83E49EE">
      <w:numFmt w:val="bullet"/>
      <w:lvlText w:val="•"/>
      <w:lvlJc w:val="left"/>
      <w:pPr>
        <w:ind w:left="5919" w:hanging="472"/>
      </w:pPr>
      <w:rPr>
        <w:rFonts w:hint="default"/>
        <w:lang w:val="en-US" w:eastAsia="en-US" w:bidi="ar-SA"/>
      </w:rPr>
    </w:lvl>
    <w:lvl w:ilvl="7" w:tplc="99B436EE">
      <w:numFmt w:val="bullet"/>
      <w:lvlText w:val="•"/>
      <w:lvlJc w:val="left"/>
      <w:pPr>
        <w:ind w:left="6467" w:hanging="472"/>
      </w:pPr>
      <w:rPr>
        <w:rFonts w:hint="default"/>
        <w:lang w:val="en-US" w:eastAsia="en-US" w:bidi="ar-SA"/>
      </w:rPr>
    </w:lvl>
    <w:lvl w:ilvl="8" w:tplc="916A0D4A">
      <w:numFmt w:val="bullet"/>
      <w:lvlText w:val="•"/>
      <w:lvlJc w:val="left"/>
      <w:pPr>
        <w:ind w:left="7015" w:hanging="472"/>
      </w:pPr>
      <w:rPr>
        <w:rFonts w:hint="default"/>
        <w:lang w:val="en-US" w:eastAsia="en-US" w:bidi="ar-SA"/>
      </w:rPr>
    </w:lvl>
  </w:abstractNum>
  <w:abstractNum w:abstractNumId="5">
    <w:nsid w:val="437A551B"/>
    <w:multiLevelType w:val="hybridMultilevel"/>
    <w:tmpl w:val="4E64A482"/>
    <w:lvl w:ilvl="0" w:tplc="95A0AD9C">
      <w:start w:val="1"/>
      <w:numFmt w:val="decimal"/>
      <w:lvlText w:val="%1."/>
      <w:lvlJc w:val="left"/>
      <w:pPr>
        <w:ind w:left="544" w:hanging="431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334EACC">
      <w:numFmt w:val="bullet"/>
      <w:lvlText w:val="•"/>
      <w:lvlJc w:val="left"/>
      <w:pPr>
        <w:ind w:left="700" w:hanging="431"/>
      </w:pPr>
      <w:rPr>
        <w:rFonts w:hint="default"/>
        <w:lang w:val="en-US" w:eastAsia="en-US" w:bidi="ar-SA"/>
      </w:rPr>
    </w:lvl>
    <w:lvl w:ilvl="2" w:tplc="130C1766">
      <w:numFmt w:val="bullet"/>
      <w:lvlText w:val="•"/>
      <w:lvlJc w:val="left"/>
      <w:pPr>
        <w:ind w:left="1813" w:hanging="431"/>
      </w:pPr>
      <w:rPr>
        <w:rFonts w:hint="default"/>
        <w:lang w:val="en-US" w:eastAsia="en-US" w:bidi="ar-SA"/>
      </w:rPr>
    </w:lvl>
    <w:lvl w:ilvl="3" w:tplc="E3C6A91E">
      <w:numFmt w:val="bullet"/>
      <w:lvlText w:val="•"/>
      <w:lvlJc w:val="left"/>
      <w:pPr>
        <w:ind w:left="2927" w:hanging="431"/>
      </w:pPr>
      <w:rPr>
        <w:rFonts w:hint="default"/>
        <w:lang w:val="en-US" w:eastAsia="en-US" w:bidi="ar-SA"/>
      </w:rPr>
    </w:lvl>
    <w:lvl w:ilvl="4" w:tplc="78D270BE">
      <w:numFmt w:val="bullet"/>
      <w:lvlText w:val="•"/>
      <w:lvlJc w:val="left"/>
      <w:pPr>
        <w:ind w:left="4041" w:hanging="431"/>
      </w:pPr>
      <w:rPr>
        <w:rFonts w:hint="default"/>
        <w:lang w:val="en-US" w:eastAsia="en-US" w:bidi="ar-SA"/>
      </w:rPr>
    </w:lvl>
    <w:lvl w:ilvl="5" w:tplc="AC364700">
      <w:numFmt w:val="bullet"/>
      <w:lvlText w:val="•"/>
      <w:lvlJc w:val="left"/>
      <w:pPr>
        <w:ind w:left="5155" w:hanging="431"/>
      </w:pPr>
      <w:rPr>
        <w:rFonts w:hint="default"/>
        <w:lang w:val="en-US" w:eastAsia="en-US" w:bidi="ar-SA"/>
      </w:rPr>
    </w:lvl>
    <w:lvl w:ilvl="6" w:tplc="460CC6D6">
      <w:numFmt w:val="bullet"/>
      <w:lvlText w:val="•"/>
      <w:lvlJc w:val="left"/>
      <w:pPr>
        <w:ind w:left="6269" w:hanging="431"/>
      </w:pPr>
      <w:rPr>
        <w:rFonts w:hint="default"/>
        <w:lang w:val="en-US" w:eastAsia="en-US" w:bidi="ar-SA"/>
      </w:rPr>
    </w:lvl>
    <w:lvl w:ilvl="7" w:tplc="8368BA3E">
      <w:numFmt w:val="bullet"/>
      <w:lvlText w:val="•"/>
      <w:lvlJc w:val="left"/>
      <w:pPr>
        <w:ind w:left="7383" w:hanging="431"/>
      </w:pPr>
      <w:rPr>
        <w:rFonts w:hint="default"/>
        <w:lang w:val="en-US" w:eastAsia="en-US" w:bidi="ar-SA"/>
      </w:rPr>
    </w:lvl>
    <w:lvl w:ilvl="8" w:tplc="5CBE40C8">
      <w:numFmt w:val="bullet"/>
      <w:lvlText w:val="•"/>
      <w:lvlJc w:val="left"/>
      <w:pPr>
        <w:ind w:left="8497" w:hanging="431"/>
      </w:pPr>
      <w:rPr>
        <w:rFonts w:hint="default"/>
        <w:lang w:val="en-US" w:eastAsia="en-US" w:bidi="ar-SA"/>
      </w:rPr>
    </w:lvl>
  </w:abstractNum>
  <w:abstractNum w:abstractNumId="6">
    <w:nsid w:val="5924010F"/>
    <w:multiLevelType w:val="hybridMultilevel"/>
    <w:tmpl w:val="8D78C1B0"/>
    <w:lvl w:ilvl="0" w:tplc="318E65D2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BE127310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B3347FBE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3ADA0C4A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C28E6732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65FA8580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27D201C2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B15479F2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AC4C92E4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abstractNum w:abstractNumId="7">
    <w:nsid w:val="5A762EC1"/>
    <w:multiLevelType w:val="multilevel"/>
    <w:tmpl w:val="0DA00E68"/>
    <w:lvl w:ilvl="0">
      <w:start w:val="1"/>
      <w:numFmt w:val="decimal"/>
      <w:lvlText w:val="%1."/>
      <w:lvlJc w:val="left"/>
      <w:pPr>
        <w:ind w:left="3182" w:hanging="472"/>
        <w:jc w:val="left"/>
      </w:pPr>
      <w:rPr>
        <w:rFonts w:hint="default"/>
        <w:w w:val="9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088" w:hanging="361"/>
        <w:jc w:val="left"/>
      </w:pPr>
      <w:rPr>
        <w:rFonts w:ascii="Palatino Linotype" w:eastAsia="Palatino Linotype" w:hAnsi="Palatino Linotype" w:cs="Palatino Linotype" w:hint="default"/>
        <w:i/>
        <w:iCs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401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5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361"/>
      </w:pPr>
      <w:rPr>
        <w:rFonts w:hint="default"/>
        <w:lang w:val="en-US" w:eastAsia="en-US" w:bidi="ar-SA"/>
      </w:rPr>
    </w:lvl>
  </w:abstractNum>
  <w:abstractNum w:abstractNumId="8">
    <w:nsid w:val="5CAF7E46"/>
    <w:multiLevelType w:val="hybridMultilevel"/>
    <w:tmpl w:val="09C2C55C"/>
    <w:lvl w:ilvl="0" w:tplc="D95E8A2A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D8DAE0FA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538ECDFA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6F9E6236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0988E8A8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000AF192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2C54FA90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F2345600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A802D696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abstractNum w:abstractNumId="9">
    <w:nsid w:val="5DAA02EF"/>
    <w:multiLevelType w:val="multilevel"/>
    <w:tmpl w:val="0F8CCFFA"/>
    <w:lvl w:ilvl="0">
      <w:start w:val="5"/>
      <w:numFmt w:val="decimal"/>
      <w:lvlText w:val="%1."/>
      <w:lvlJc w:val="left"/>
      <w:pPr>
        <w:ind w:left="2939" w:hanging="212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088" w:hanging="361"/>
        <w:jc w:val="left"/>
      </w:pPr>
      <w:rPr>
        <w:rFonts w:ascii="Palatino Linotype" w:eastAsia="Palatino Linotype" w:hAnsi="Palatino Linotype" w:cs="Palatino Linotype" w:hint="default"/>
        <w:i/>
        <w:iCs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929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9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7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6" w:hanging="361"/>
      </w:pPr>
      <w:rPr>
        <w:rFonts w:hint="default"/>
        <w:lang w:val="en-US" w:eastAsia="en-US" w:bidi="ar-SA"/>
      </w:rPr>
    </w:lvl>
  </w:abstractNum>
  <w:abstractNum w:abstractNumId="10">
    <w:nsid w:val="6CD56322"/>
    <w:multiLevelType w:val="hybridMultilevel"/>
    <w:tmpl w:val="AB2E7DE0"/>
    <w:lvl w:ilvl="0" w:tplc="8EA4AC44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2D187EDA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13E46B00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3A9E1442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7FF09BAA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4802DFB8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2662D760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358A3C88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7B2256B2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9"/>
  </w:num>
  <w:num w:numId="8">
    <w:abstractNumId w:val="5"/>
  </w:num>
  <w:num w:numId="9">
    <w:abstractNumId w:val="0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DBD"/>
    <w:rsid w:val="000709CF"/>
    <w:rsid w:val="00272DBD"/>
    <w:rsid w:val="003E4433"/>
    <w:rsid w:val="00534D87"/>
    <w:rsid w:val="00846BF8"/>
    <w:rsid w:val="00AB2565"/>
    <w:rsid w:val="00F71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272DBD"/>
    <w:pPr>
      <w:widowControl w:val="0"/>
      <w:autoSpaceDE w:val="0"/>
      <w:autoSpaceDN w:val="0"/>
      <w:spacing w:before="77" w:after="0" w:line="240" w:lineRule="auto"/>
      <w:ind w:left="2939" w:hanging="213"/>
      <w:outlineLvl w:val="0"/>
    </w:pPr>
    <w:rPr>
      <w:rFonts w:ascii="Palatino Linotype" w:eastAsia="Palatino Linotype" w:hAnsi="Palatino Linotype" w:cs="Palatino Linotype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72DBD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72DBD"/>
    <w:rPr>
      <w:rFonts w:ascii="Cambria" w:eastAsia="Cambria" w:hAnsi="Cambria" w:cs="Cambria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272DBD"/>
    <w:pPr>
      <w:widowControl w:val="0"/>
      <w:autoSpaceDE w:val="0"/>
      <w:autoSpaceDN w:val="0"/>
      <w:spacing w:before="36" w:after="0" w:line="240" w:lineRule="auto"/>
      <w:jc w:val="center"/>
    </w:pPr>
    <w:rPr>
      <w:rFonts w:ascii="Cambria" w:eastAsia="Cambria" w:hAnsi="Cambria" w:cs="Cambria"/>
    </w:rPr>
  </w:style>
  <w:style w:type="character" w:customStyle="1" w:styleId="Heading1Char">
    <w:name w:val="Heading 1 Char"/>
    <w:basedOn w:val="DefaultParagraphFont"/>
    <w:link w:val="Heading1"/>
    <w:uiPriority w:val="1"/>
    <w:rsid w:val="00272DBD"/>
    <w:rPr>
      <w:rFonts w:ascii="Palatino Linotype" w:eastAsia="Palatino Linotype" w:hAnsi="Palatino Linotype" w:cs="Palatino Linotype"/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272DBD"/>
    <w:pPr>
      <w:widowControl w:val="0"/>
      <w:autoSpaceDE w:val="0"/>
      <w:autoSpaceDN w:val="0"/>
      <w:spacing w:after="0" w:line="240" w:lineRule="auto"/>
      <w:ind w:left="544" w:hanging="431"/>
      <w:jc w:val="both"/>
    </w:pPr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272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DBD"/>
  </w:style>
  <w:style w:type="paragraph" w:styleId="Footer">
    <w:name w:val="footer"/>
    <w:basedOn w:val="Normal"/>
    <w:link w:val="FooterChar"/>
    <w:uiPriority w:val="99"/>
    <w:unhideWhenUsed/>
    <w:rsid w:val="00272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DBD"/>
  </w:style>
  <w:style w:type="paragraph" w:styleId="Title">
    <w:name w:val="Title"/>
    <w:basedOn w:val="Normal"/>
    <w:link w:val="TitleChar"/>
    <w:uiPriority w:val="1"/>
    <w:qFormat/>
    <w:rsid w:val="00272DBD"/>
    <w:pPr>
      <w:widowControl w:val="0"/>
      <w:autoSpaceDE w:val="0"/>
      <w:autoSpaceDN w:val="0"/>
      <w:spacing w:before="113" w:after="0" w:line="240" w:lineRule="auto"/>
      <w:ind w:left="885"/>
    </w:pPr>
    <w:rPr>
      <w:rFonts w:ascii="Times New Roman" w:eastAsia="Times New Roman" w:hAnsi="Times New Roman" w:cs="Times New Roman"/>
      <w:b/>
      <w:bCs/>
      <w:i/>
      <w:iCs/>
      <w:sz w:val="42"/>
      <w:szCs w:val="42"/>
    </w:rPr>
  </w:style>
  <w:style w:type="character" w:customStyle="1" w:styleId="TitleChar">
    <w:name w:val="Title Char"/>
    <w:basedOn w:val="DefaultParagraphFont"/>
    <w:link w:val="Title"/>
    <w:uiPriority w:val="1"/>
    <w:rsid w:val="00272DBD"/>
    <w:rPr>
      <w:rFonts w:ascii="Times New Roman" w:eastAsia="Times New Roman" w:hAnsi="Times New Roman" w:cs="Times New Roman"/>
      <w:b/>
      <w:bCs/>
      <w:i/>
      <w:iCs/>
      <w:sz w:val="42"/>
      <w:szCs w:val="4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DBD"/>
    <w:pPr>
      <w:widowControl w:val="0"/>
      <w:autoSpaceDE w:val="0"/>
      <w:autoSpaceDN w:val="0"/>
      <w:spacing w:after="0" w:line="240" w:lineRule="auto"/>
    </w:pPr>
    <w:rPr>
      <w:rFonts w:ascii="Tahoma" w:eastAsia="Cambr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DBD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272DBD"/>
    <w:pPr>
      <w:widowControl w:val="0"/>
      <w:autoSpaceDE w:val="0"/>
      <w:autoSpaceDN w:val="0"/>
      <w:spacing w:before="77" w:after="0" w:line="240" w:lineRule="auto"/>
      <w:ind w:left="2939" w:hanging="213"/>
      <w:outlineLvl w:val="0"/>
    </w:pPr>
    <w:rPr>
      <w:rFonts w:ascii="Palatino Linotype" w:eastAsia="Palatino Linotype" w:hAnsi="Palatino Linotype" w:cs="Palatino Linotype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72DBD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72DBD"/>
    <w:rPr>
      <w:rFonts w:ascii="Cambria" w:eastAsia="Cambria" w:hAnsi="Cambria" w:cs="Cambria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272DBD"/>
    <w:pPr>
      <w:widowControl w:val="0"/>
      <w:autoSpaceDE w:val="0"/>
      <w:autoSpaceDN w:val="0"/>
      <w:spacing w:before="36" w:after="0" w:line="240" w:lineRule="auto"/>
      <w:jc w:val="center"/>
    </w:pPr>
    <w:rPr>
      <w:rFonts w:ascii="Cambria" w:eastAsia="Cambria" w:hAnsi="Cambria" w:cs="Cambria"/>
    </w:rPr>
  </w:style>
  <w:style w:type="character" w:customStyle="1" w:styleId="Heading1Char">
    <w:name w:val="Heading 1 Char"/>
    <w:basedOn w:val="DefaultParagraphFont"/>
    <w:link w:val="Heading1"/>
    <w:uiPriority w:val="1"/>
    <w:rsid w:val="00272DBD"/>
    <w:rPr>
      <w:rFonts w:ascii="Palatino Linotype" w:eastAsia="Palatino Linotype" w:hAnsi="Palatino Linotype" w:cs="Palatino Linotype"/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272DBD"/>
    <w:pPr>
      <w:widowControl w:val="0"/>
      <w:autoSpaceDE w:val="0"/>
      <w:autoSpaceDN w:val="0"/>
      <w:spacing w:after="0" w:line="240" w:lineRule="auto"/>
      <w:ind w:left="544" w:hanging="431"/>
      <w:jc w:val="both"/>
    </w:pPr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272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DBD"/>
  </w:style>
  <w:style w:type="paragraph" w:styleId="Footer">
    <w:name w:val="footer"/>
    <w:basedOn w:val="Normal"/>
    <w:link w:val="FooterChar"/>
    <w:uiPriority w:val="99"/>
    <w:unhideWhenUsed/>
    <w:rsid w:val="00272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DBD"/>
  </w:style>
  <w:style w:type="paragraph" w:styleId="Title">
    <w:name w:val="Title"/>
    <w:basedOn w:val="Normal"/>
    <w:link w:val="TitleChar"/>
    <w:uiPriority w:val="1"/>
    <w:qFormat/>
    <w:rsid w:val="00272DBD"/>
    <w:pPr>
      <w:widowControl w:val="0"/>
      <w:autoSpaceDE w:val="0"/>
      <w:autoSpaceDN w:val="0"/>
      <w:spacing w:before="113" w:after="0" w:line="240" w:lineRule="auto"/>
      <w:ind w:left="885"/>
    </w:pPr>
    <w:rPr>
      <w:rFonts w:ascii="Times New Roman" w:eastAsia="Times New Roman" w:hAnsi="Times New Roman" w:cs="Times New Roman"/>
      <w:b/>
      <w:bCs/>
      <w:i/>
      <w:iCs/>
      <w:sz w:val="42"/>
      <w:szCs w:val="42"/>
    </w:rPr>
  </w:style>
  <w:style w:type="character" w:customStyle="1" w:styleId="TitleChar">
    <w:name w:val="Title Char"/>
    <w:basedOn w:val="DefaultParagraphFont"/>
    <w:link w:val="Title"/>
    <w:uiPriority w:val="1"/>
    <w:rsid w:val="00272DBD"/>
    <w:rPr>
      <w:rFonts w:ascii="Times New Roman" w:eastAsia="Times New Roman" w:hAnsi="Times New Roman" w:cs="Times New Roman"/>
      <w:b/>
      <w:bCs/>
      <w:i/>
      <w:iCs/>
      <w:sz w:val="42"/>
      <w:szCs w:val="4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DBD"/>
    <w:pPr>
      <w:widowControl w:val="0"/>
      <w:autoSpaceDE w:val="0"/>
      <w:autoSpaceDN w:val="0"/>
      <w:spacing w:after="0" w:line="240" w:lineRule="auto"/>
    </w:pPr>
    <w:rPr>
      <w:rFonts w:ascii="Tahoma" w:eastAsia="Cambr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DBD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4388</Words>
  <Characters>25016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RAGAVAN</dc:creator>
  <cp:lastModifiedBy>RAGAVAN</cp:lastModifiedBy>
  <cp:revision>2</cp:revision>
  <dcterms:created xsi:type="dcterms:W3CDTF">2023-10-24T15:16:00Z</dcterms:created>
  <dcterms:modified xsi:type="dcterms:W3CDTF">2023-10-24T15:16:00Z</dcterms:modified>
</cp:coreProperties>
</file>