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D0EA8" w14:textId="77777777" w:rsidR="00725443" w:rsidRDefault="00725443">
      <w:pPr>
        <w:spacing w:after="160"/>
      </w:pPr>
    </w:p>
    <w:p w14:paraId="7B181693" w14:textId="77777777" w:rsidR="00725443" w:rsidRDefault="00725443">
      <w:pPr>
        <w:spacing w:after="160"/>
      </w:pPr>
    </w:p>
    <w:p w14:paraId="6626F38C" w14:textId="77777777" w:rsidR="00725443" w:rsidRDefault="00725443">
      <w:pPr>
        <w:spacing w:after="160"/>
      </w:pPr>
    </w:p>
    <w:p w14:paraId="7F5A1C4B" w14:textId="77777777" w:rsidR="00725443" w:rsidRDefault="00725443">
      <w:pPr>
        <w:spacing w:after="160"/>
      </w:pPr>
      <w:bookmarkStart w:id="0" w:name="_GoBack"/>
      <w:bookmarkEnd w:id="0"/>
    </w:p>
    <w:p w14:paraId="3EFC72AA" w14:textId="77777777" w:rsidR="00725443" w:rsidRDefault="00725443">
      <w:pPr>
        <w:spacing w:after="160"/>
      </w:pPr>
    </w:p>
    <w:p w14:paraId="75C7C2B0" w14:textId="77777777" w:rsidR="00725443" w:rsidRDefault="00725443">
      <w:pPr>
        <w:spacing w:after="160"/>
      </w:pPr>
    </w:p>
    <w:p w14:paraId="0B84DF77" w14:textId="77777777" w:rsidR="00725443" w:rsidRDefault="00725443">
      <w:pPr>
        <w:spacing w:after="160"/>
      </w:pPr>
    </w:p>
    <w:p w14:paraId="037D7FB9" w14:textId="77777777" w:rsidR="00725443" w:rsidRPr="00D21C63" w:rsidRDefault="00725443" w:rsidP="00725443">
      <w:pPr>
        <w:pStyle w:val="Titel"/>
        <w:jc w:val="center"/>
        <w:rPr>
          <w:sz w:val="160"/>
          <w:szCs w:val="52"/>
        </w:rPr>
      </w:pPr>
      <w:r w:rsidRPr="00D21C63">
        <w:rPr>
          <w:sz w:val="52"/>
          <w:szCs w:val="32"/>
        </w:rPr>
        <w:t xml:space="preserve">Digital Signalbehandling – Miniprojekt </w:t>
      </w:r>
      <w:r>
        <w:rPr>
          <w:sz w:val="52"/>
          <w:szCs w:val="32"/>
        </w:rPr>
        <w:t>2</w:t>
      </w:r>
      <w:r w:rsidRPr="00D21C63">
        <w:rPr>
          <w:sz w:val="52"/>
          <w:szCs w:val="32"/>
        </w:rPr>
        <w:t>:</w:t>
      </w:r>
    </w:p>
    <w:p w14:paraId="0099851F" w14:textId="77777777" w:rsidR="00725443" w:rsidRPr="00AA32E7" w:rsidRDefault="00725443" w:rsidP="00725443">
      <w:pPr>
        <w:jc w:val="center"/>
        <w:rPr>
          <w:lang w:val="de-DE"/>
        </w:rPr>
      </w:pPr>
    </w:p>
    <w:p w14:paraId="1C94B07C" w14:textId="77777777" w:rsidR="00725443" w:rsidRPr="00D21C63" w:rsidRDefault="00725443" w:rsidP="00725443">
      <w:pPr>
        <w:jc w:val="center"/>
        <w:rPr>
          <w:sz w:val="16"/>
          <w:szCs w:val="14"/>
          <w:lang w:val="de-DE"/>
        </w:rPr>
      </w:pPr>
    </w:p>
    <w:p w14:paraId="0F433DB2" w14:textId="214C94E4" w:rsidR="00725443" w:rsidRDefault="00725443" w:rsidP="00725443">
      <w:pPr>
        <w:jc w:val="center"/>
        <w:rPr>
          <w:rFonts w:ascii="Calibri" w:eastAsia="Calibri" w:hAnsi="Calibri" w:cs="Calibri"/>
          <w:sz w:val="32"/>
          <w:szCs w:val="32"/>
          <w:lang w:val="de-DE"/>
        </w:rPr>
      </w:pPr>
      <w:r w:rsidRPr="00725443">
        <w:rPr>
          <w:sz w:val="32"/>
          <w:szCs w:val="18"/>
        </w:rPr>
        <w:t xml:space="preserve">Frekvensanalyse af målte vibrationssignaler </w:t>
      </w:r>
      <w:r w:rsidRPr="00AA32E7">
        <w:rPr>
          <w:rFonts w:ascii="Calibri" w:eastAsia="Calibri" w:hAnsi="Calibri" w:cs="Calibri"/>
          <w:sz w:val="32"/>
          <w:szCs w:val="32"/>
          <w:lang w:val="de-DE"/>
        </w:rPr>
        <w:cr/>
      </w:r>
    </w:p>
    <w:p w14:paraId="11F8C54C" w14:textId="27381821" w:rsidR="004D6760" w:rsidRPr="00AA32E7" w:rsidRDefault="004D6760" w:rsidP="00725443">
      <w:pPr>
        <w:jc w:val="center"/>
        <w:rPr>
          <w:rFonts w:ascii="Calibri" w:eastAsia="Calibri" w:hAnsi="Calibri" w:cs="Calibri"/>
          <w:sz w:val="24"/>
          <w:szCs w:val="24"/>
          <w:lang w:val="de-DE"/>
        </w:rPr>
      </w:pPr>
      <w:r>
        <w:rPr>
          <w:rFonts w:ascii="Calibri" w:eastAsia="Calibri" w:hAnsi="Calibri" w:cs="Calibri"/>
          <w:sz w:val="32"/>
          <w:szCs w:val="32"/>
          <w:lang w:val="de-DE"/>
        </w:rPr>
        <w:t>Team 4</w:t>
      </w:r>
    </w:p>
    <w:p w14:paraId="21A2A0EF" w14:textId="77777777" w:rsidR="00725443" w:rsidRDefault="00725443" w:rsidP="00725443">
      <w:pPr>
        <w:jc w:val="center"/>
        <w:rPr>
          <w:rFonts w:ascii="Calibri" w:eastAsia="Calibri" w:hAnsi="Calibri" w:cs="Calibri"/>
          <w:sz w:val="24"/>
          <w:szCs w:val="24"/>
          <w:lang w:val="de-DE"/>
        </w:rPr>
      </w:pPr>
      <w:r w:rsidRPr="005F2B82">
        <w:rPr>
          <w:rFonts w:ascii="Calibri" w:eastAsia="Calibri" w:hAnsi="Calibri" w:cs="Calibri"/>
          <w:sz w:val="24"/>
          <w:szCs w:val="24"/>
          <w:lang w:val="de-DE"/>
        </w:rPr>
        <w:t>Ricky Schultz (au634379)</w:t>
      </w:r>
    </w:p>
    <w:p w14:paraId="7704A2B0" w14:textId="77777777" w:rsidR="00725443" w:rsidRPr="006447C9" w:rsidRDefault="00725443" w:rsidP="00725443">
      <w:pPr>
        <w:jc w:val="center"/>
        <w:rPr>
          <w:rFonts w:ascii="Calibri" w:eastAsia="Calibri" w:hAnsi="Calibri" w:cs="Calibri"/>
          <w:sz w:val="24"/>
          <w:szCs w:val="24"/>
          <w:lang w:val="en-US"/>
        </w:rPr>
      </w:pPr>
      <w:proofErr w:type="spellStart"/>
      <w:r w:rsidRPr="00725443">
        <w:rPr>
          <w:rFonts w:ascii="Calibri" w:eastAsia="Calibri" w:hAnsi="Calibri" w:cs="Calibri"/>
          <w:sz w:val="24"/>
          <w:szCs w:val="24"/>
          <w:lang w:val="en-US"/>
        </w:rPr>
        <w:t>Jenath</w:t>
      </w:r>
      <w:proofErr w:type="spellEnd"/>
      <w:r w:rsidRPr="00725443">
        <w:rPr>
          <w:rFonts w:ascii="Calibri" w:eastAsia="Calibri" w:hAnsi="Calibri" w:cs="Calibri"/>
          <w:sz w:val="24"/>
          <w:szCs w:val="24"/>
          <w:lang w:val="en-US"/>
        </w:rPr>
        <w:t xml:space="preserve"> Srikanth</w:t>
      </w:r>
      <w:r w:rsidR="00FA22C7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szCs w:val="24"/>
          <w:lang w:val="en-US"/>
        </w:rPr>
        <w:t>(au634825)</w:t>
      </w:r>
    </w:p>
    <w:p w14:paraId="07E2226E" w14:textId="77777777" w:rsidR="00725443" w:rsidRDefault="00725443">
      <w:pPr>
        <w:spacing w:after="160"/>
        <w:rPr>
          <w:b/>
          <w:sz w:val="29"/>
        </w:rPr>
      </w:pPr>
      <w:r>
        <w:br w:type="page"/>
      </w:r>
    </w:p>
    <w:sdt>
      <w:sdtPr>
        <w:rPr>
          <w:b w:val="0"/>
          <w:noProof/>
          <w:sz w:val="21"/>
        </w:rPr>
        <w:id w:val="-883552389"/>
        <w:docPartObj>
          <w:docPartGallery w:val="Table of Contents"/>
          <w:docPartUnique/>
        </w:docPartObj>
      </w:sdtPr>
      <w:sdtEndPr>
        <w:rPr>
          <w:bCs/>
          <w:noProof w:val="0"/>
        </w:rPr>
      </w:sdtEndPr>
      <w:sdtContent>
        <w:p w14:paraId="094F81CC" w14:textId="77777777" w:rsidR="00725443" w:rsidRDefault="00725443" w:rsidP="00725443">
          <w:pPr>
            <w:pStyle w:val="Overskrift"/>
          </w:pPr>
          <w:r>
            <w:t>Indholdsfortegnelse</w:t>
          </w:r>
        </w:p>
        <w:p w14:paraId="328D2F1F" w14:textId="1AECEEBD" w:rsidR="00EF4E3C" w:rsidRDefault="00725443">
          <w:pPr>
            <w:pStyle w:val="Indholdsfortegnelse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101765" w:history="1">
            <w:r w:rsidR="00EF4E3C" w:rsidRPr="00A61794">
              <w:rPr>
                <w:rStyle w:val="Hyperlink"/>
                <w:noProof/>
              </w:rPr>
              <w:t>Figurliste</w:t>
            </w:r>
            <w:r w:rsidR="00EF4E3C">
              <w:rPr>
                <w:noProof/>
                <w:webHidden/>
              </w:rPr>
              <w:tab/>
            </w:r>
            <w:r w:rsidR="00EF4E3C">
              <w:rPr>
                <w:noProof/>
                <w:webHidden/>
              </w:rPr>
              <w:fldChar w:fldCharType="begin"/>
            </w:r>
            <w:r w:rsidR="00EF4E3C">
              <w:rPr>
                <w:noProof/>
                <w:webHidden/>
              </w:rPr>
              <w:instrText xml:space="preserve"> PAGEREF _Toc54101765 \h </w:instrText>
            </w:r>
            <w:r w:rsidR="00EF4E3C">
              <w:rPr>
                <w:noProof/>
                <w:webHidden/>
              </w:rPr>
            </w:r>
            <w:r w:rsidR="00EF4E3C">
              <w:rPr>
                <w:noProof/>
                <w:webHidden/>
              </w:rPr>
              <w:fldChar w:fldCharType="separate"/>
            </w:r>
            <w:r w:rsidR="006972E1">
              <w:rPr>
                <w:noProof/>
                <w:webHidden/>
              </w:rPr>
              <w:t>2</w:t>
            </w:r>
            <w:r w:rsidR="00EF4E3C">
              <w:rPr>
                <w:noProof/>
                <w:webHidden/>
              </w:rPr>
              <w:fldChar w:fldCharType="end"/>
            </w:r>
          </w:hyperlink>
        </w:p>
        <w:p w14:paraId="6D558C41" w14:textId="32635356" w:rsidR="00EF4E3C" w:rsidRDefault="00EF4E3C">
          <w:pPr>
            <w:pStyle w:val="Indholdsfortegnelse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101766" w:history="1">
            <w:r w:rsidRPr="00A61794">
              <w:rPr>
                <w:rStyle w:val="Hyperlink"/>
                <w:noProof/>
              </w:rPr>
              <w:t>Indledning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28B35" w14:textId="13ACEE7B" w:rsidR="00EF4E3C" w:rsidRDefault="00EF4E3C">
          <w:pPr>
            <w:pStyle w:val="Indholdsfortegnelse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101767" w:history="1">
            <w:r w:rsidRPr="00A61794">
              <w:rPr>
                <w:rStyle w:val="Hyperlink"/>
                <w:noProof/>
              </w:rPr>
              <w:t>Formål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331D1" w14:textId="461BE0DC" w:rsidR="00EF4E3C" w:rsidRDefault="00EF4E3C">
          <w:pPr>
            <w:pStyle w:val="Indholdsfortegnelse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101768" w:history="1">
            <w:r w:rsidRPr="00A61794">
              <w:rPr>
                <w:rStyle w:val="Hyperlink"/>
                <w:noProof/>
              </w:rPr>
              <w:t>Indhold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AF64A" w14:textId="05CD71E6" w:rsidR="00EF4E3C" w:rsidRDefault="00EF4E3C">
          <w:pPr>
            <w:pStyle w:val="Indholdsfortegnels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101769" w:history="1">
            <w:r w:rsidRPr="00A61794">
              <w:rPr>
                <w:rStyle w:val="Hyperlink"/>
                <w:noProof/>
              </w:rPr>
              <w:t>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76D25" w14:textId="04BDA30C" w:rsidR="00EF4E3C" w:rsidRDefault="00EF4E3C">
          <w:pPr>
            <w:pStyle w:val="Indholdsfortegnels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101770" w:history="1">
            <w:r w:rsidRPr="00A61794">
              <w:rPr>
                <w:rStyle w:val="Hyperlink"/>
                <w:noProof/>
              </w:rPr>
              <w:t>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2EC73" w14:textId="6F97E99E" w:rsidR="00EF4E3C" w:rsidRDefault="00EF4E3C">
          <w:pPr>
            <w:pStyle w:val="Indholdsfortegnels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101771" w:history="1">
            <w:r w:rsidRPr="00A61794">
              <w:rPr>
                <w:rStyle w:val="Hyperlink"/>
                <w:noProof/>
              </w:rPr>
              <w:t>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E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5C09B" w14:textId="00FD62E9" w:rsidR="00EF4E3C" w:rsidRDefault="00EF4E3C">
          <w:pPr>
            <w:pStyle w:val="Indholdsfortegnels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101772" w:history="1">
            <w:r w:rsidRPr="00A61794">
              <w:rPr>
                <w:rStyle w:val="Hyperlink"/>
                <w:noProof/>
              </w:rPr>
              <w:t>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E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AE96E" w14:textId="01718235" w:rsidR="00EF4E3C" w:rsidRDefault="00EF4E3C">
          <w:pPr>
            <w:pStyle w:val="Indholdsfortegnels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101773" w:history="1">
            <w:r w:rsidRPr="00A61794">
              <w:rPr>
                <w:rStyle w:val="Hyperlink"/>
                <w:noProof/>
              </w:rPr>
              <w:t>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E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9E2D2" w14:textId="70CA1A24" w:rsidR="00EF4E3C" w:rsidRDefault="00EF4E3C">
          <w:pPr>
            <w:pStyle w:val="Indholdsfortegnels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101774" w:history="1">
            <w:r w:rsidRPr="00A61794">
              <w:rPr>
                <w:rStyle w:val="Hyperlink"/>
                <w:noProof/>
              </w:rPr>
              <w:t>F.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E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F8588" w14:textId="53770FFE" w:rsidR="00EF4E3C" w:rsidRDefault="00EF4E3C">
          <w:pPr>
            <w:pStyle w:val="Indholdsfortegnels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101775" w:history="1">
            <w:r w:rsidRPr="00A61794">
              <w:rPr>
                <w:rStyle w:val="Hyperlink"/>
                <w:noProof/>
              </w:rPr>
              <w:t>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E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27F5C" w14:textId="2AE85290" w:rsidR="00EF4E3C" w:rsidRDefault="00EF4E3C">
          <w:pPr>
            <w:pStyle w:val="Indholdsfortegnels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101776" w:history="1">
            <w:r w:rsidRPr="00A61794">
              <w:rPr>
                <w:rStyle w:val="Hyperlink"/>
                <w:noProof/>
              </w:rPr>
              <w:t>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E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CB4CD" w14:textId="72B3462D" w:rsidR="00EF4E3C" w:rsidRDefault="00EF4E3C">
          <w:pPr>
            <w:pStyle w:val="Indholdsfortegnels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101777" w:history="1">
            <w:r w:rsidRPr="00A61794">
              <w:rPr>
                <w:rStyle w:val="Hyperlink"/>
                <w:noProof/>
              </w:rPr>
              <w:t>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E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10825" w14:textId="03F1C363" w:rsidR="00EF4E3C" w:rsidRDefault="00EF4E3C">
          <w:pPr>
            <w:pStyle w:val="Indholdsfortegnels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101778" w:history="1">
            <w:r w:rsidRPr="00A61794">
              <w:rPr>
                <w:rStyle w:val="Hyperlink"/>
                <w:noProof/>
              </w:rPr>
              <w:t>J.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E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24E07" w14:textId="1FB32467" w:rsidR="00EF4E3C" w:rsidRDefault="00EF4E3C">
          <w:pPr>
            <w:pStyle w:val="Indholdsfortegnels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101779" w:history="1">
            <w:r w:rsidRPr="00A61794">
              <w:rPr>
                <w:rStyle w:val="Hyperlink"/>
                <w:noProof/>
              </w:rPr>
              <w:t>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E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85389" w14:textId="255AE216" w:rsidR="00EF4E3C" w:rsidRDefault="00EF4E3C">
          <w:pPr>
            <w:pStyle w:val="Indholdsfortegnels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101780" w:history="1">
            <w:r w:rsidRPr="00A61794">
              <w:rPr>
                <w:rStyle w:val="Hyperlink"/>
                <w:noProof/>
              </w:rPr>
              <w:t>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E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98551" w14:textId="5D6AC654" w:rsidR="00EF4E3C" w:rsidRDefault="00EF4E3C">
          <w:pPr>
            <w:pStyle w:val="Indholdsfortegnelse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101781" w:history="1">
            <w:r w:rsidRPr="00A61794">
              <w:rPr>
                <w:rStyle w:val="Hyperlink"/>
                <w:noProof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E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B8046" w14:textId="7DFC2008" w:rsidR="00725443" w:rsidRDefault="00725443" w:rsidP="00725443">
          <w:pPr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F244C16" w14:textId="77777777" w:rsidR="00240A61" w:rsidRDefault="00240A61" w:rsidP="00240A61">
      <w:pPr>
        <w:pStyle w:val="Overskrift1"/>
      </w:pPr>
      <w:bookmarkStart w:id="1" w:name="_Toc38006775"/>
      <w:bookmarkStart w:id="2" w:name="_Toc38022986"/>
      <w:bookmarkStart w:id="3" w:name="_Toc51162878"/>
      <w:bookmarkStart w:id="4" w:name="_Toc52111857"/>
      <w:bookmarkStart w:id="5" w:name="_Toc54101765"/>
      <w:proofErr w:type="spellStart"/>
      <w:r>
        <w:t>Figurliste</w:t>
      </w:r>
      <w:bookmarkEnd w:id="1"/>
      <w:bookmarkEnd w:id="2"/>
      <w:bookmarkEnd w:id="3"/>
      <w:bookmarkEnd w:id="4"/>
      <w:bookmarkEnd w:id="5"/>
      <w:proofErr w:type="spellEnd"/>
    </w:p>
    <w:p w14:paraId="4C8E6F53" w14:textId="39068AF5" w:rsidR="00EF4E3C" w:rsidRDefault="00240A61">
      <w:pPr>
        <w:pStyle w:val="Listeoverfigurer"/>
        <w:tabs>
          <w:tab w:val="right" w:leader="dot" w:pos="935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4101752" w:history="1">
        <w:r w:rsidR="00EF4E3C" w:rsidRPr="0051731E">
          <w:rPr>
            <w:rStyle w:val="Hyperlink"/>
          </w:rPr>
          <w:t>Figure 1 - Plot af Raw_input</w:t>
        </w:r>
        <w:r w:rsidR="00EF4E3C">
          <w:rPr>
            <w:webHidden/>
          </w:rPr>
          <w:tab/>
        </w:r>
        <w:r w:rsidR="00EF4E3C">
          <w:rPr>
            <w:webHidden/>
          </w:rPr>
          <w:fldChar w:fldCharType="begin"/>
        </w:r>
        <w:r w:rsidR="00EF4E3C">
          <w:rPr>
            <w:webHidden/>
          </w:rPr>
          <w:instrText xml:space="preserve"> PAGEREF _Toc54101752 \h </w:instrText>
        </w:r>
        <w:r w:rsidR="00EF4E3C">
          <w:rPr>
            <w:webHidden/>
          </w:rPr>
        </w:r>
        <w:r w:rsidR="00EF4E3C">
          <w:rPr>
            <w:webHidden/>
          </w:rPr>
          <w:fldChar w:fldCharType="separate"/>
        </w:r>
        <w:r w:rsidR="006972E1">
          <w:rPr>
            <w:webHidden/>
          </w:rPr>
          <w:t>5</w:t>
        </w:r>
        <w:r w:rsidR="00EF4E3C">
          <w:rPr>
            <w:webHidden/>
          </w:rPr>
          <w:fldChar w:fldCharType="end"/>
        </w:r>
      </w:hyperlink>
    </w:p>
    <w:p w14:paraId="0F51A5E9" w14:textId="694D8639" w:rsidR="00EF4E3C" w:rsidRDefault="00EF4E3C">
      <w:pPr>
        <w:pStyle w:val="Listeoverfigurer"/>
        <w:tabs>
          <w:tab w:val="right" w:leader="dot" w:pos="935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4101753" w:history="1">
        <w:r w:rsidRPr="0051731E">
          <w:rPr>
            <w:rStyle w:val="Hyperlink"/>
          </w:rPr>
          <w:t>Figure 2 - Plot af Raw_input uden DC-værdi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_Toc54101753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972E1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A569E8E" w14:textId="051AB90D" w:rsidR="00EF4E3C" w:rsidRDefault="00EF4E3C">
      <w:pPr>
        <w:pStyle w:val="Listeoverfigurer"/>
        <w:tabs>
          <w:tab w:val="right" w:leader="dot" w:pos="935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4101754" w:history="1">
        <w:r w:rsidRPr="0051731E">
          <w:rPr>
            <w:rStyle w:val="Hyperlink"/>
          </w:rPr>
          <w:t>Figure 3 - Plot af DFT af Raw_input uden DC-værdi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_Toc54101754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972E1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80D8F4A" w14:textId="5CB56690" w:rsidR="00EF4E3C" w:rsidRDefault="00EF4E3C">
      <w:pPr>
        <w:pStyle w:val="Listeoverfigurer"/>
        <w:tabs>
          <w:tab w:val="right" w:leader="dot" w:pos="935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4101755" w:history="1">
        <w:r w:rsidRPr="0051731E">
          <w:rPr>
            <w:rStyle w:val="Hyperlink"/>
          </w:rPr>
          <w:t>Figure 4 - Plot af amplitude spektrum af DFT med lineær x- og y-akse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_Toc54101755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972E1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B3F04B1" w14:textId="67AE8748" w:rsidR="00EF4E3C" w:rsidRDefault="00EF4E3C">
      <w:pPr>
        <w:pStyle w:val="Listeoverfigurer"/>
        <w:tabs>
          <w:tab w:val="right" w:leader="dot" w:pos="935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4101756" w:history="1">
        <w:r w:rsidRPr="0051731E">
          <w:rPr>
            <w:rStyle w:val="Hyperlink"/>
          </w:rPr>
          <w:t>Figure 5 - Plot af amplitude spektrum af DFT med logaritmisk x-akse og lineær y-akse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_Toc54101756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972E1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BA3C90C" w14:textId="717FE95B" w:rsidR="00EF4E3C" w:rsidRDefault="00EF4E3C">
      <w:pPr>
        <w:pStyle w:val="Listeoverfigurer"/>
        <w:tabs>
          <w:tab w:val="right" w:leader="dot" w:pos="935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4101757" w:history="1">
        <w:r w:rsidRPr="0051731E">
          <w:rPr>
            <w:rStyle w:val="Hyperlink"/>
          </w:rPr>
          <w:t>Figure 6 - Plot af amplitude spektrum af DFT med lineær x-akse og dB y-akse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_Toc54101757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972E1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564CDE4" w14:textId="49079F81" w:rsidR="00EF4E3C" w:rsidRDefault="00EF4E3C">
      <w:pPr>
        <w:pStyle w:val="Listeoverfigurer"/>
        <w:tabs>
          <w:tab w:val="right" w:leader="dot" w:pos="935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4101758" w:history="1">
        <w:r w:rsidRPr="0051731E">
          <w:rPr>
            <w:rStyle w:val="Hyperlink"/>
          </w:rPr>
          <w:t>Figure 7 - Plot af amplitude spektrum af DFT med logaritmisk x-akse og dB y-akse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_Toc54101758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972E1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73B7979" w14:textId="54B7FBD0" w:rsidR="00EF4E3C" w:rsidRDefault="00EF4E3C">
      <w:pPr>
        <w:pStyle w:val="Listeoverfigurer"/>
        <w:tabs>
          <w:tab w:val="right" w:leader="dot" w:pos="935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4101759" w:history="1">
        <w:r w:rsidRPr="0051731E">
          <w:rPr>
            <w:rStyle w:val="Hyperlink"/>
          </w:rPr>
          <w:t>Figure 8 - Plot af Hanning-vindue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_Toc54101759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972E1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5FAFE209" w14:textId="21337E3D" w:rsidR="00EF4E3C" w:rsidRDefault="00EF4E3C">
      <w:pPr>
        <w:pStyle w:val="Listeoverfigurer"/>
        <w:tabs>
          <w:tab w:val="right" w:leader="dot" w:pos="935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4101760" w:history="1">
        <w:r w:rsidRPr="0051731E">
          <w:rPr>
            <w:rStyle w:val="Hyperlink"/>
          </w:rPr>
          <w:t>Figure 9 - Plot af Raw_input uden DC-værdi ganget med Hanning-vindue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_Toc54101760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972E1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797F4D41" w14:textId="4924545C" w:rsidR="00EF4E3C" w:rsidRDefault="00EF4E3C">
      <w:pPr>
        <w:pStyle w:val="Listeoverfigurer"/>
        <w:tabs>
          <w:tab w:val="right" w:leader="dot" w:pos="935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4101761" w:history="1">
        <w:r w:rsidRPr="0051731E">
          <w:rPr>
            <w:rStyle w:val="Hyperlink"/>
          </w:rPr>
          <w:t>Figure 10 - Plot af DFT af Raw_input uden DC-værdi ganget med Hanning-vindue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_Toc54101761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972E1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23C3BC96" w14:textId="5229F667" w:rsidR="00EF4E3C" w:rsidRDefault="00EF4E3C">
      <w:pPr>
        <w:pStyle w:val="Listeoverfigurer"/>
        <w:tabs>
          <w:tab w:val="right" w:leader="dot" w:pos="935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4101762" w:history="1">
        <w:r w:rsidRPr="0051731E">
          <w:rPr>
            <w:rStyle w:val="Hyperlink"/>
          </w:rPr>
          <w:t>Figure 11 - Plot af amplitude spektrum af DFT med lineær x- og y-akse med smoothing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_Toc54101762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972E1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272697A4" w14:textId="2D730FC8" w:rsidR="00EF4E3C" w:rsidRDefault="00EF4E3C">
      <w:pPr>
        <w:pStyle w:val="Listeoverfigurer"/>
        <w:tabs>
          <w:tab w:val="right" w:leader="dot" w:pos="935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4101763" w:history="1">
        <w:r w:rsidRPr="0051731E">
          <w:rPr>
            <w:rStyle w:val="Hyperlink"/>
          </w:rPr>
          <w:t>Figure 12 - Plot af amplitude spektrum af DFT med lineær x-akse og dB y-akse med smoothing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_Toc54101763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972E1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2E64DE8A" w14:textId="310E9CCE" w:rsidR="00725443" w:rsidRPr="00075193" w:rsidRDefault="00240A61" w:rsidP="00725443">
      <w:pPr>
        <w:spacing w:after="160"/>
      </w:pPr>
      <w:r>
        <w:fldChar w:fldCharType="end"/>
      </w:r>
      <w:r>
        <w:br w:type="page"/>
      </w:r>
    </w:p>
    <w:p w14:paraId="6EBA1731" w14:textId="77777777" w:rsidR="00B1666E" w:rsidRDefault="00240A61">
      <w:pPr>
        <w:pStyle w:val="Overskrift1"/>
      </w:pPr>
      <w:bookmarkStart w:id="6" w:name="_Toc54101766"/>
      <w:r>
        <w:lastRenderedPageBreak/>
        <w:t>Indledning</w:t>
      </w:r>
      <w:bookmarkEnd w:id="6"/>
    </w:p>
    <w:p w14:paraId="7418A271" w14:textId="77777777" w:rsidR="00B1666E" w:rsidRDefault="00240A61">
      <w:pPr>
        <w:pStyle w:val="Text"/>
      </w:pPr>
      <w:r>
        <w:t xml:space="preserve">I denne opgave vil vi gerne lave et analysesystem som baserer sig på </w:t>
      </w:r>
      <w:proofErr w:type="spellStart"/>
      <w:r>
        <w:t>Fouriertransformation</w:t>
      </w:r>
      <w:proofErr w:type="spellEnd"/>
      <w:r>
        <w:t xml:space="preserve"> (DFT). Dette vil ske gen</w:t>
      </w:r>
      <w:r w:rsidR="00725443">
        <w:t>n</w:t>
      </w:r>
      <w:r>
        <w:t>e</w:t>
      </w:r>
      <w:r w:rsidR="00725443">
        <w:t>m</w:t>
      </w:r>
      <w:r>
        <w:t xml:space="preserve"> en række del opgaver der vil blive løst, hvor metoder vil blive brugt på et signal.</w:t>
      </w:r>
    </w:p>
    <w:p w14:paraId="701CBBC3" w14:textId="77777777" w:rsidR="00B1666E" w:rsidRDefault="00240A61">
      <w:pPr>
        <w:pStyle w:val="Overskrift1"/>
      </w:pPr>
      <w:bookmarkStart w:id="7" w:name="_Toc54101767"/>
      <w:r>
        <w:t>Formål</w:t>
      </w:r>
      <w:bookmarkEnd w:id="7"/>
    </w:p>
    <w:p w14:paraId="195C2BA4" w14:textId="77777777" w:rsidR="00B1666E" w:rsidRDefault="00240A61">
      <w:pPr>
        <w:pStyle w:val="Text"/>
      </w:pPr>
      <w:r>
        <w:t xml:space="preserve">Bliv fortrolig med diskret </w:t>
      </w:r>
      <w:proofErr w:type="spellStart"/>
      <w:r>
        <w:t>Fouriertransformation</w:t>
      </w:r>
      <w:proofErr w:type="spellEnd"/>
      <w:r>
        <w:t xml:space="preserve"> (DFT), og anvend denne til at analysere frekvensindholdet i forskellige signaler. Bliv fortrolig med </w:t>
      </w:r>
      <w:proofErr w:type="spellStart"/>
      <w:r>
        <w:t>Matlab</w:t>
      </w:r>
      <w:proofErr w:type="spellEnd"/>
      <w:r>
        <w:t xml:space="preserve"> til at håndtere og analysere digitale signaler.</w:t>
      </w:r>
    </w:p>
    <w:p w14:paraId="0002F98A" w14:textId="77777777" w:rsidR="00725443" w:rsidRDefault="00725443">
      <w:pPr>
        <w:spacing w:after="160"/>
        <w:rPr>
          <w:b/>
          <w:sz w:val="26"/>
        </w:rPr>
      </w:pPr>
      <w:r>
        <w:br w:type="page"/>
      </w:r>
    </w:p>
    <w:p w14:paraId="0D2BD723" w14:textId="77777777" w:rsidR="00B5315F" w:rsidRDefault="00B5315F" w:rsidP="00B5315F">
      <w:pPr>
        <w:pStyle w:val="Overskrift1"/>
      </w:pPr>
      <w:bookmarkStart w:id="8" w:name="_Toc52111860"/>
      <w:bookmarkStart w:id="9" w:name="_Toc54101768"/>
      <w:r>
        <w:lastRenderedPageBreak/>
        <w:t>Indhold</w:t>
      </w:r>
      <w:bookmarkEnd w:id="8"/>
      <w:bookmarkEnd w:id="9"/>
    </w:p>
    <w:p w14:paraId="65E90F70" w14:textId="77777777" w:rsidR="00B1666E" w:rsidRPr="00C519C6" w:rsidRDefault="00240A61" w:rsidP="00C519C6">
      <w:pPr>
        <w:rPr>
          <w:b/>
          <w:bCs/>
        </w:rPr>
      </w:pPr>
      <w:proofErr w:type="spellStart"/>
      <w:r w:rsidRPr="00C519C6">
        <w:rPr>
          <w:b/>
          <w:bCs/>
        </w:rPr>
        <w:t>Loading</w:t>
      </w:r>
      <w:proofErr w:type="spellEnd"/>
      <w:r w:rsidRPr="00C519C6">
        <w:rPr>
          <w:b/>
          <w:bCs/>
        </w:rPr>
        <w:t xml:space="preserve"> af fil</w:t>
      </w:r>
    </w:p>
    <w:p w14:paraId="39022C6D" w14:textId="77777777" w:rsidR="00B1666E" w:rsidRDefault="00240A61">
      <w:pPr>
        <w:pStyle w:val="Text"/>
      </w:pPr>
      <w:r>
        <w:t xml:space="preserve">Vi vil starte med at loade signalet ind i </w:t>
      </w:r>
      <w:proofErr w:type="spellStart"/>
      <w:r>
        <w:t>Matlab</w:t>
      </w:r>
      <w:proofErr w:type="spellEnd"/>
      <w:r>
        <w:t xml:space="preserve"> sammen med dens </w:t>
      </w:r>
      <w:r w:rsidR="00725443">
        <w:t>sampling frekvens</w:t>
      </w:r>
      <w:r>
        <w:t>.</w:t>
      </w:r>
    </w:p>
    <w:p w14:paraId="236F322F" w14:textId="77777777" w:rsidR="00B1666E" w:rsidRDefault="00240A61">
      <w:pPr>
        <w:pStyle w:val="Code"/>
      </w:pPr>
      <w:r>
        <w:rPr>
          <w:noProof/>
        </w:rPr>
        <w:t>load(</w:t>
      </w:r>
      <w:r>
        <w:rPr>
          <w:noProof/>
          <w:color w:val="A020F0"/>
        </w:rPr>
        <w:t>"Opgave2_audiofil_1_1.mat"</w:t>
      </w:r>
      <w:r>
        <w:rPr>
          <w:noProof/>
        </w:rPr>
        <w:t xml:space="preserve">); </w:t>
      </w:r>
      <w:r>
        <w:rPr>
          <w:noProof/>
          <w:color w:val="3C763D"/>
        </w:rPr>
        <w:t>% Medfølgende fil loades</w:t>
      </w:r>
    </w:p>
    <w:p w14:paraId="7BE4EDB7" w14:textId="77777777" w:rsidR="006C6960" w:rsidRDefault="00240A61">
      <w:pPr>
        <w:pStyle w:val="Overskrift2"/>
      </w:pPr>
      <w:bookmarkStart w:id="10" w:name="_Toc54101769"/>
      <w:r>
        <w:t>A.</w:t>
      </w:r>
      <w:bookmarkEnd w:id="10"/>
      <w:r>
        <w:t xml:space="preserve"> </w:t>
      </w:r>
    </w:p>
    <w:p w14:paraId="188091F9" w14:textId="77777777" w:rsidR="00B1666E" w:rsidRPr="006C6960" w:rsidRDefault="00240A61" w:rsidP="006C6960">
      <w:pPr>
        <w:rPr>
          <w:b/>
          <w:bCs/>
        </w:rPr>
      </w:pPr>
      <w:r w:rsidRPr="006C6960">
        <w:rPr>
          <w:b/>
          <w:bCs/>
        </w:rPr>
        <w:t>Plot de første 5 sekunder og beskriv hvilke frekvenser som I forventer signalet indeholder ud fra det tidslige plot. Tidsskalaen skal være i sekunder og amplitudeskalaen i volt</w:t>
      </w:r>
    </w:p>
    <w:p w14:paraId="176CC71D" w14:textId="77777777" w:rsidR="00B1666E" w:rsidRDefault="00240A61">
      <w:pPr>
        <w:pStyle w:val="Text"/>
      </w:pPr>
      <w:r>
        <w:t>Først laves den korrekte skalering af amplituden, da 1 volt svarer til 100 enheder.</w:t>
      </w:r>
    </w:p>
    <w:p w14:paraId="431F6C37" w14:textId="77777777" w:rsidR="00B1666E" w:rsidRDefault="00240A61">
      <w:pPr>
        <w:pStyle w:val="Code"/>
      </w:pPr>
      <w:r>
        <w:rPr>
          <w:noProof/>
        </w:rPr>
        <w:t xml:space="preserve">raw_input = raw_input.*0.01; </w:t>
      </w:r>
      <w:r>
        <w:rPr>
          <w:noProof/>
          <w:color w:val="3C763D"/>
        </w:rPr>
        <w:t>% Medfølgende signal ændres til 1 volt skalering</w:t>
      </w:r>
    </w:p>
    <w:p w14:paraId="27875B2A" w14:textId="77777777" w:rsidR="00B1666E" w:rsidRDefault="00240A61">
      <w:pPr>
        <w:pStyle w:val="Code"/>
      </w:pPr>
      <w:r>
        <w:rPr>
          <w:noProof/>
        </w:rPr>
        <w:t xml:space="preserve">fs </w:t>
      </w:r>
      <w:r>
        <w:rPr>
          <w:noProof/>
          <w:color w:val="3C763D"/>
        </w:rPr>
        <w:t>% Sampelfrekvens</w:t>
      </w:r>
    </w:p>
    <w:p w14:paraId="0EC1244A" w14:textId="77777777" w:rsidR="00240A61" w:rsidRDefault="00240A61">
      <w:pPr>
        <w:divId w:val="163401924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fs = 25600</w:t>
      </w:r>
    </w:p>
    <w:p w14:paraId="2299F00B" w14:textId="77777777" w:rsidR="00B1666E" w:rsidRDefault="00240A61">
      <w:pPr>
        <w:pStyle w:val="Text"/>
      </w:pPr>
      <w:r>
        <w:t xml:space="preserve">Først beregnes sample </w:t>
      </w:r>
      <w:r w:rsidR="00725443">
        <w:t>periodetiden</w:t>
      </w:r>
      <w:r>
        <w:t xml:space="preserve"> med formlen:</w:t>
      </w:r>
    </w:p>
    <w:p w14:paraId="069AA294" w14:textId="77777777" w:rsidR="00B1666E" w:rsidRDefault="00240A61">
      <w:pPr>
        <w:pStyle w:val="Text"/>
      </w:pPr>
      <w:r>
        <w:t xml:space="preserve">Samples tid:    </w:t>
      </w:r>
      <w:r>
        <w:rPr>
          <w:noProof/>
          <w:position w:val="-22"/>
        </w:rPr>
        <w:drawing>
          <wp:inline distT="0" distB="0" distL="0" distR="0" wp14:anchorId="435D9B9E" wp14:editId="7927CA19">
            <wp:extent cx="481013" cy="333375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3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AD4D" w14:textId="77777777" w:rsidR="00B1666E" w:rsidRDefault="00240A61">
      <w:pPr>
        <w:pStyle w:val="Text"/>
      </w:pPr>
      <w:r>
        <w:t xml:space="preserve">Nu da vi har </w:t>
      </w:r>
      <w:proofErr w:type="spellStart"/>
      <w:r>
        <w:t>loaded</w:t>
      </w:r>
      <w:proofErr w:type="spellEnd"/>
      <w:r>
        <w:t xml:space="preserve"> signalet ind, kan vi starte med at plotte de første fem sekunder.</w:t>
      </w:r>
    </w:p>
    <w:p w14:paraId="59146340" w14:textId="77777777" w:rsidR="00B1666E" w:rsidRDefault="00240A61">
      <w:pPr>
        <w:pStyle w:val="Code"/>
      </w:pPr>
      <w:r>
        <w:rPr>
          <w:noProof/>
        </w:rPr>
        <w:t xml:space="preserve">Ts = 1/fs </w:t>
      </w:r>
      <w:r>
        <w:rPr>
          <w:noProof/>
          <w:color w:val="3C763D"/>
        </w:rPr>
        <w:t>% Samples tid</w:t>
      </w:r>
    </w:p>
    <w:p w14:paraId="7E3066E3" w14:textId="77777777" w:rsidR="00240A61" w:rsidRDefault="00240A61">
      <w:pPr>
        <w:divId w:val="62443524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Ts = 3.9063e-05</w:t>
      </w:r>
    </w:p>
    <w:p w14:paraId="21E80E19" w14:textId="77777777" w:rsidR="00B1666E" w:rsidRDefault="00240A61">
      <w:pPr>
        <w:pStyle w:val="Text"/>
      </w:pPr>
      <w:r>
        <w:t>Nu laves en tidsakse på fem sekunder:</w:t>
      </w:r>
    </w:p>
    <w:p w14:paraId="5E71A3D5" w14:textId="77777777" w:rsidR="00B1666E" w:rsidRDefault="00240A61">
      <w:pPr>
        <w:pStyle w:val="Code"/>
      </w:pPr>
      <w:r>
        <w:rPr>
          <w:noProof/>
        </w:rPr>
        <w:t xml:space="preserve">t = 0:Ts:5; </w:t>
      </w:r>
      <w:r>
        <w:rPr>
          <w:noProof/>
          <w:color w:val="3C763D"/>
        </w:rPr>
        <w:t>% Tid</w:t>
      </w:r>
    </w:p>
    <w:p w14:paraId="48A6F88C" w14:textId="77777777" w:rsidR="00B1666E" w:rsidRDefault="00240A61">
      <w:pPr>
        <w:pStyle w:val="Text"/>
      </w:pPr>
      <w:r>
        <w:t>Et array over alle elementer laves:</w:t>
      </w:r>
    </w:p>
    <w:p w14:paraId="4899E85A" w14:textId="77777777" w:rsidR="00B1666E" w:rsidRDefault="00240A61">
      <w:pPr>
        <w:pStyle w:val="Code"/>
      </w:pPr>
      <w:r>
        <w:rPr>
          <w:noProof/>
        </w:rPr>
        <w:t xml:space="preserve">n = 0:length(raw_input)-1; </w:t>
      </w:r>
      <w:r>
        <w:rPr>
          <w:noProof/>
          <w:color w:val="3C763D"/>
        </w:rPr>
        <w:t>% Sample tæller</w:t>
      </w:r>
    </w:p>
    <w:p w14:paraId="5373A833" w14:textId="77777777" w:rsidR="00B1666E" w:rsidRDefault="00240A61">
      <w:pPr>
        <w:pStyle w:val="Text"/>
      </w:pPr>
      <w:r>
        <w:t>Signalet kan nu plottes:</w:t>
      </w:r>
    </w:p>
    <w:p w14:paraId="17088EC3" w14:textId="77777777" w:rsidR="00B1666E" w:rsidRDefault="00240A61">
      <w:pPr>
        <w:pStyle w:val="Code"/>
      </w:pPr>
      <w:r>
        <w:rPr>
          <w:noProof/>
        </w:rPr>
        <w:t xml:space="preserve">plot(n*Ts,raw_input); </w:t>
      </w:r>
      <w:r>
        <w:rPr>
          <w:noProof/>
          <w:color w:val="3C763D"/>
        </w:rPr>
        <w:t>% raw_input plottet</w:t>
      </w:r>
    </w:p>
    <w:p w14:paraId="3E598756" w14:textId="77777777" w:rsidR="00B1666E" w:rsidRDefault="00240A61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'Raw input'</w:t>
      </w:r>
      <w:r>
        <w:rPr>
          <w:noProof/>
        </w:rPr>
        <w:t xml:space="preserve">); </w:t>
      </w:r>
      <w:r>
        <w:rPr>
          <w:noProof/>
          <w:color w:val="3C763D"/>
        </w:rPr>
        <w:t>% Titel</w:t>
      </w:r>
    </w:p>
    <w:p w14:paraId="0BA9C670" w14:textId="77777777" w:rsidR="00B1666E" w:rsidRDefault="00240A61">
      <w:pPr>
        <w:pStyle w:val="Code"/>
      </w:pPr>
      <w:r>
        <w:rPr>
          <w:noProof/>
        </w:rPr>
        <w:t>xlabel(</w:t>
      </w:r>
      <w:r>
        <w:rPr>
          <w:noProof/>
          <w:color w:val="A020F0"/>
        </w:rPr>
        <w:t>'Tid [s]'</w:t>
      </w:r>
      <w:r>
        <w:rPr>
          <w:noProof/>
        </w:rPr>
        <w:t>); ylabel(</w:t>
      </w:r>
      <w:r>
        <w:rPr>
          <w:noProof/>
          <w:color w:val="A020F0"/>
        </w:rPr>
        <w:t>'Amplitude [V]'</w:t>
      </w:r>
      <w:r>
        <w:rPr>
          <w:noProof/>
        </w:rPr>
        <w:t xml:space="preserve">) </w:t>
      </w:r>
      <w:r>
        <w:rPr>
          <w:noProof/>
          <w:color w:val="3C763D"/>
        </w:rPr>
        <w:t>% x- og y-label</w:t>
      </w:r>
    </w:p>
    <w:p w14:paraId="0B2E6226" w14:textId="77777777" w:rsidR="00B1666E" w:rsidRDefault="00240A61">
      <w:pPr>
        <w:pStyle w:val="Code"/>
      </w:pPr>
      <w:r>
        <w:rPr>
          <w:noProof/>
        </w:rPr>
        <w:t xml:space="preserve">xlim([0 5]) </w:t>
      </w:r>
      <w:r>
        <w:rPr>
          <w:noProof/>
          <w:color w:val="3C763D"/>
        </w:rPr>
        <w:t>% x-akse skalering</w:t>
      </w:r>
    </w:p>
    <w:p w14:paraId="42480C65" w14:textId="77777777" w:rsidR="00240A61" w:rsidRDefault="00240A61" w:rsidP="00240A61">
      <w:pPr>
        <w:keepNext/>
        <w:ind w:left="255"/>
        <w:jc w:val="center"/>
        <w:divId w:val="2031681699"/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068108C9" wp14:editId="1F3AC97C">
            <wp:extent cx="4457700" cy="3345180"/>
            <wp:effectExtent l="0" t="0" r="0" b="7620"/>
            <wp:docPr id="2" name="uniqName_162_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2_5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80CC5" w14:textId="1E70B10E" w:rsidR="00240A61" w:rsidRDefault="00240A61" w:rsidP="00240A61">
      <w:pPr>
        <w:pStyle w:val="Billedtekst"/>
        <w:jc w:val="center"/>
        <w:divId w:val="2031681699"/>
        <w:rPr>
          <w:rFonts w:ascii="Consolas" w:eastAsia="Times New Roman" w:hAnsi="Consolas"/>
          <w:color w:val="404040"/>
          <w:sz w:val="24"/>
          <w:szCs w:val="24"/>
        </w:rPr>
      </w:pPr>
      <w:bookmarkStart w:id="11" w:name="_Toc54101752"/>
      <w:proofErr w:type="spellStart"/>
      <w:r>
        <w:t>Figure</w:t>
      </w:r>
      <w:proofErr w:type="spellEnd"/>
      <w:r>
        <w:t xml:space="preserve"> </w:t>
      </w:r>
      <w:fldSimple w:instr=" SEQ Figure \* ARABIC ">
        <w:r w:rsidR="006972E1">
          <w:rPr>
            <w:noProof/>
          </w:rPr>
          <w:t>1</w:t>
        </w:r>
      </w:fldSimple>
      <w:r>
        <w:t xml:space="preserve"> - Plot af </w:t>
      </w:r>
      <w:proofErr w:type="spellStart"/>
      <w:r>
        <w:t>Raw_input</w:t>
      </w:r>
      <w:bookmarkEnd w:id="11"/>
      <w:proofErr w:type="spellEnd"/>
    </w:p>
    <w:p w14:paraId="518EA78C" w14:textId="77777777" w:rsidR="00B1666E" w:rsidRDefault="00240A61">
      <w:pPr>
        <w:pStyle w:val="Text"/>
      </w:pPr>
      <w:r>
        <w:t xml:space="preserve">Vi forventer mange </w:t>
      </w:r>
      <w:r w:rsidR="006C6960">
        <w:t>højfrekvenser</w:t>
      </w:r>
      <w:r>
        <w:t xml:space="preserve"> fordi der er mange </w:t>
      </w:r>
      <w:proofErr w:type="spellStart"/>
      <w:r>
        <w:t>peaks</w:t>
      </w:r>
      <w:proofErr w:type="spellEnd"/>
      <w:r>
        <w:t xml:space="preserve"> inden for kort tid.</w:t>
      </w:r>
    </w:p>
    <w:p w14:paraId="68BE98B9" w14:textId="77777777" w:rsidR="006C6960" w:rsidRDefault="00240A61">
      <w:pPr>
        <w:pStyle w:val="Overskrift2"/>
      </w:pPr>
      <w:bookmarkStart w:id="12" w:name="_Toc54101770"/>
      <w:r>
        <w:t>B.</w:t>
      </w:r>
      <w:bookmarkEnd w:id="12"/>
      <w:r>
        <w:t xml:space="preserve"> </w:t>
      </w:r>
    </w:p>
    <w:p w14:paraId="72F5DC80" w14:textId="77777777" w:rsidR="00B1666E" w:rsidRPr="006C6960" w:rsidRDefault="00240A61" w:rsidP="006C6960">
      <w:pPr>
        <w:rPr>
          <w:b/>
          <w:bCs/>
        </w:rPr>
      </w:pPr>
      <w:r w:rsidRPr="006C6960">
        <w:rPr>
          <w:b/>
          <w:bCs/>
        </w:rPr>
        <w:t>Beregn DC middelværdien, AC RMS-værdien, og energien for de første 5 sekunder af signalet.</w:t>
      </w:r>
    </w:p>
    <w:p w14:paraId="5D191EE6" w14:textId="77777777" w:rsidR="00B1666E" w:rsidRDefault="00240A61">
      <w:pPr>
        <w:pStyle w:val="Text"/>
      </w:pPr>
      <w:r>
        <w:t>Til beregning af middelværdien, AC RMS-værdien, og energien bruges egne funktionsfiler som kan ses i bilag.</w:t>
      </w:r>
    </w:p>
    <w:p w14:paraId="27C335E6" w14:textId="77777777" w:rsidR="00B1666E" w:rsidRDefault="00240A61">
      <w:pPr>
        <w:pStyle w:val="Text"/>
      </w:pPr>
      <w:r>
        <w:t>Formlerne for beregningerne:</w:t>
      </w:r>
    </w:p>
    <w:p w14:paraId="06F771F4" w14:textId="77777777" w:rsidR="00B1666E" w:rsidRDefault="00240A61">
      <w:pPr>
        <w:pStyle w:val="Text"/>
      </w:pPr>
      <w:r>
        <w:t xml:space="preserve">Middelværdi:    </w:t>
      </w:r>
      <w:r>
        <w:rPr>
          <w:noProof/>
          <w:position w:val="-22"/>
        </w:rPr>
        <w:drawing>
          <wp:inline distT="0" distB="0" distL="0" distR="0" wp14:anchorId="2D5051F2" wp14:editId="7D6477B8">
            <wp:extent cx="1185863" cy="333375"/>
            <wp:effectExtent l="0" t="0" r="0" b="0"/>
            <wp:docPr id="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5863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565C" w14:textId="77777777" w:rsidR="00B1666E" w:rsidRDefault="00240A61">
      <w:pPr>
        <w:pStyle w:val="Text"/>
      </w:pPr>
      <w:r>
        <w:t xml:space="preserve">RMS-værdi:    </w:t>
      </w:r>
      <w:r>
        <w:rPr>
          <w:noProof/>
          <w:position w:val="-23"/>
        </w:rPr>
        <w:drawing>
          <wp:inline distT="0" distB="0" distL="0" distR="0" wp14:anchorId="1251C0A3" wp14:editId="6557EB2E">
            <wp:extent cx="1485900" cy="390525"/>
            <wp:effectExtent l="0" t="0" r="0" b="0"/>
            <wp:docPr id="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F485" w14:textId="77777777" w:rsidR="00B1666E" w:rsidRDefault="00240A61">
      <w:pPr>
        <w:pStyle w:val="Text"/>
      </w:pPr>
      <w:r>
        <w:t xml:space="preserve">Energi:            </w:t>
      </w:r>
      <w:r>
        <w:rPr>
          <w:noProof/>
          <w:position w:val="-11"/>
        </w:rPr>
        <w:drawing>
          <wp:inline distT="0" distB="0" distL="0" distR="0" wp14:anchorId="78E625DD" wp14:editId="30478D8A">
            <wp:extent cx="1095375" cy="247650"/>
            <wp:effectExtent l="0" t="0" r="0" b="0"/>
            <wp:docPr id="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57C7" w14:textId="77777777" w:rsidR="00B1666E" w:rsidRDefault="00240A61">
      <w:pPr>
        <w:pStyle w:val="Code"/>
      </w:pPr>
      <w:r>
        <w:rPr>
          <w:noProof/>
        </w:rPr>
        <w:t xml:space="preserve">N = length(raw_input) </w:t>
      </w:r>
      <w:r>
        <w:rPr>
          <w:noProof/>
          <w:color w:val="3C763D"/>
        </w:rPr>
        <w:t>% Antal samples</w:t>
      </w:r>
    </w:p>
    <w:p w14:paraId="2D6D2F62" w14:textId="77777777" w:rsidR="00240A61" w:rsidRDefault="00240A61">
      <w:pPr>
        <w:divId w:val="94800688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N = 262144</w:t>
      </w:r>
    </w:p>
    <w:p w14:paraId="50BF7E05" w14:textId="77777777" w:rsidR="00B1666E" w:rsidRDefault="00240A61">
      <w:pPr>
        <w:pStyle w:val="Code"/>
      </w:pPr>
      <w:r>
        <w:rPr>
          <w:noProof/>
        </w:rPr>
        <w:t xml:space="preserve">t_5 = t &lt;= 5 ; </w:t>
      </w:r>
      <w:r>
        <w:rPr>
          <w:noProof/>
          <w:color w:val="3C763D"/>
        </w:rPr>
        <w:t>% Tid til og med første 5 sekunder</w:t>
      </w:r>
    </w:p>
    <w:p w14:paraId="5D52613A" w14:textId="77777777" w:rsidR="00B1666E" w:rsidRDefault="00240A61">
      <w:pPr>
        <w:pStyle w:val="Code"/>
      </w:pPr>
      <w:r>
        <w:rPr>
          <w:noProof/>
        </w:rPr>
        <w:t xml:space="preserve">raw_input5 = raw_input(t_5); </w:t>
      </w:r>
      <w:r>
        <w:rPr>
          <w:noProof/>
          <w:color w:val="3C763D"/>
        </w:rPr>
        <w:t>% raw_input af de første 5 sekunder</w:t>
      </w:r>
    </w:p>
    <w:p w14:paraId="3C68DEFD" w14:textId="77777777" w:rsidR="00B1666E" w:rsidRDefault="00240A61">
      <w:pPr>
        <w:pStyle w:val="Code"/>
      </w:pPr>
      <w:r>
        <w:rPr>
          <w:noProof/>
        </w:rPr>
        <w:t xml:space="preserve">mid = myMean(raw_input5) </w:t>
      </w:r>
      <w:r>
        <w:rPr>
          <w:noProof/>
          <w:color w:val="3C763D"/>
        </w:rPr>
        <w:t>% Middelværdien</w:t>
      </w:r>
    </w:p>
    <w:p w14:paraId="1E3F5F7D" w14:textId="77777777" w:rsidR="00240A61" w:rsidRDefault="00240A61">
      <w:pPr>
        <w:divId w:val="1606304181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lastRenderedPageBreak/>
        <w:t>mid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12.1765</w:t>
      </w:r>
    </w:p>
    <w:p w14:paraId="003EEE25" w14:textId="77777777" w:rsidR="00B1666E" w:rsidRDefault="00240A61">
      <w:pPr>
        <w:pStyle w:val="Code"/>
      </w:pPr>
      <w:r>
        <w:rPr>
          <w:noProof/>
        </w:rPr>
        <w:t xml:space="preserve">raw_input5AC = raw_input5 - mid; </w:t>
      </w:r>
      <w:r>
        <w:rPr>
          <w:noProof/>
          <w:color w:val="3C763D"/>
        </w:rPr>
        <w:t>% DC værdien fratrukket</w:t>
      </w:r>
    </w:p>
    <w:p w14:paraId="0942A99B" w14:textId="77777777" w:rsidR="00B1666E" w:rsidRDefault="00240A61">
      <w:pPr>
        <w:pStyle w:val="Code"/>
      </w:pPr>
      <w:r>
        <w:rPr>
          <w:noProof/>
        </w:rPr>
        <w:t xml:space="preserve">rms = myRMS(raw_input5AC) </w:t>
      </w:r>
      <w:r>
        <w:rPr>
          <w:noProof/>
          <w:color w:val="3C763D"/>
        </w:rPr>
        <w:t>% RMS-værdien</w:t>
      </w:r>
    </w:p>
    <w:p w14:paraId="5D716092" w14:textId="77777777" w:rsidR="00240A61" w:rsidRDefault="00240A61">
      <w:pPr>
        <w:divId w:val="1909414759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rms = 0.3278</w:t>
      </w:r>
    </w:p>
    <w:p w14:paraId="6192B145" w14:textId="77777777" w:rsidR="00B1666E" w:rsidRDefault="00240A61">
      <w:pPr>
        <w:pStyle w:val="Code"/>
      </w:pPr>
      <w:r>
        <w:rPr>
          <w:noProof/>
        </w:rPr>
        <w:t xml:space="preserve">energi = myEnergy(raw_input5AC) </w:t>
      </w:r>
      <w:r>
        <w:rPr>
          <w:noProof/>
          <w:color w:val="3C763D"/>
        </w:rPr>
        <w:t>% Energien</w:t>
      </w:r>
    </w:p>
    <w:p w14:paraId="53A798BB" w14:textId="77777777" w:rsidR="00240A61" w:rsidRDefault="00240A61">
      <w:pPr>
        <w:divId w:val="207080970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energi = 1.3751e+04</w:t>
      </w:r>
    </w:p>
    <w:p w14:paraId="5F9B10A7" w14:textId="77777777" w:rsidR="00B1666E" w:rsidRDefault="00240A61">
      <w:pPr>
        <w:pStyle w:val="Text"/>
      </w:pPr>
      <w:r>
        <w:t>Herved har vi beregnet de tre benævnte værdier.</w:t>
      </w:r>
    </w:p>
    <w:p w14:paraId="5ADAC4E3" w14:textId="77777777" w:rsidR="006C6960" w:rsidRDefault="00240A61">
      <w:pPr>
        <w:pStyle w:val="Overskrift2"/>
      </w:pPr>
      <w:bookmarkStart w:id="13" w:name="_Toc54101771"/>
      <w:r>
        <w:t>C.</w:t>
      </w:r>
      <w:bookmarkEnd w:id="13"/>
      <w:r>
        <w:t xml:space="preserve"> </w:t>
      </w:r>
    </w:p>
    <w:p w14:paraId="15C019BA" w14:textId="77777777" w:rsidR="00B1666E" w:rsidRPr="006C6960" w:rsidRDefault="00240A61" w:rsidP="006C6960">
      <w:pPr>
        <w:rPr>
          <w:b/>
          <w:bCs/>
        </w:rPr>
      </w:pPr>
      <w:r w:rsidRPr="006C6960">
        <w:rPr>
          <w:b/>
          <w:bCs/>
        </w:rPr>
        <w:t>Træk DC middelværdien fra tidssignalet. Den stammer fra forsyningsspændingen og bærer ingen signalinformation (i dette tilfælde).</w:t>
      </w:r>
    </w:p>
    <w:p w14:paraId="05A79F35" w14:textId="77777777" w:rsidR="00B1666E" w:rsidRDefault="00240A61">
      <w:pPr>
        <w:pStyle w:val="Text"/>
      </w:pPr>
      <w:r>
        <w:t>Da DC-værdien stammer fra forsyningsspændingen og ingen information har, trækkes den fra tidssignalet.</w:t>
      </w:r>
    </w:p>
    <w:p w14:paraId="0A93754C" w14:textId="77777777" w:rsidR="00B1666E" w:rsidRDefault="00240A61">
      <w:pPr>
        <w:pStyle w:val="Text"/>
      </w:pPr>
      <w:r>
        <w:t>Vi har trukket DC middelværdien fra i forrige op opgave men gør det igen for opgavens skyld.</w:t>
      </w:r>
    </w:p>
    <w:p w14:paraId="56078B32" w14:textId="77777777" w:rsidR="00B1666E" w:rsidRDefault="00240A61">
      <w:pPr>
        <w:pStyle w:val="Code"/>
      </w:pPr>
      <w:r>
        <w:rPr>
          <w:noProof/>
        </w:rPr>
        <w:t xml:space="preserve">raw_input = raw_input-mid; </w:t>
      </w:r>
      <w:r>
        <w:rPr>
          <w:noProof/>
          <w:color w:val="3C763D"/>
        </w:rPr>
        <w:t>% DC værdien fratrukket</w:t>
      </w:r>
    </w:p>
    <w:p w14:paraId="7A73EBE8" w14:textId="77777777" w:rsidR="00B1666E" w:rsidRDefault="00240A61">
      <w:pPr>
        <w:pStyle w:val="Text"/>
      </w:pPr>
      <w:r>
        <w:t>Signalet uden DC-værdien plottes:</w:t>
      </w:r>
    </w:p>
    <w:p w14:paraId="4C2E0EF4" w14:textId="77777777" w:rsidR="00B1666E" w:rsidRDefault="00240A61">
      <w:pPr>
        <w:pStyle w:val="Code"/>
      </w:pPr>
      <w:r>
        <w:rPr>
          <w:noProof/>
        </w:rPr>
        <w:t xml:space="preserve">plot(n*Ts,raw_input); </w:t>
      </w:r>
      <w:r>
        <w:rPr>
          <w:noProof/>
          <w:color w:val="3C763D"/>
        </w:rPr>
        <w:t>% raw_input plottet</w:t>
      </w:r>
    </w:p>
    <w:p w14:paraId="1E00813B" w14:textId="77777777" w:rsidR="00B1666E" w:rsidRDefault="00240A61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'Raw input uden DC værdi'</w:t>
      </w:r>
      <w:r>
        <w:rPr>
          <w:noProof/>
        </w:rPr>
        <w:t xml:space="preserve">); </w:t>
      </w:r>
      <w:r>
        <w:rPr>
          <w:noProof/>
          <w:color w:val="3C763D"/>
        </w:rPr>
        <w:t>% Titel</w:t>
      </w:r>
    </w:p>
    <w:p w14:paraId="146A7F11" w14:textId="77777777" w:rsidR="00B1666E" w:rsidRDefault="00240A61">
      <w:pPr>
        <w:pStyle w:val="Code"/>
      </w:pPr>
      <w:r>
        <w:rPr>
          <w:noProof/>
        </w:rPr>
        <w:t>xlabel(</w:t>
      </w:r>
      <w:r>
        <w:rPr>
          <w:noProof/>
          <w:color w:val="A020F0"/>
        </w:rPr>
        <w:t>'Tid [s]'</w:t>
      </w:r>
      <w:r>
        <w:rPr>
          <w:noProof/>
        </w:rPr>
        <w:t>); ylabel(</w:t>
      </w:r>
      <w:r>
        <w:rPr>
          <w:noProof/>
          <w:color w:val="A020F0"/>
        </w:rPr>
        <w:t>'Amplitude [V]'</w:t>
      </w:r>
      <w:r>
        <w:rPr>
          <w:noProof/>
        </w:rPr>
        <w:t xml:space="preserve">); </w:t>
      </w:r>
      <w:r>
        <w:rPr>
          <w:noProof/>
          <w:color w:val="3C763D"/>
        </w:rPr>
        <w:t>% x- og y-label</w:t>
      </w:r>
    </w:p>
    <w:p w14:paraId="54995F5B" w14:textId="77777777" w:rsidR="00B1666E" w:rsidRDefault="00240A61">
      <w:pPr>
        <w:pStyle w:val="Code"/>
      </w:pPr>
      <w:r>
        <w:rPr>
          <w:noProof/>
        </w:rPr>
        <w:t xml:space="preserve">xlim([0 5]); ylim([-2.7145 2.3125]); </w:t>
      </w:r>
      <w:r>
        <w:rPr>
          <w:noProof/>
          <w:color w:val="3C763D"/>
        </w:rPr>
        <w:t>% x- og y-akse skalering</w:t>
      </w:r>
    </w:p>
    <w:p w14:paraId="45257CE0" w14:textId="77777777" w:rsidR="00240A61" w:rsidRDefault="00240A61" w:rsidP="00240A61">
      <w:pPr>
        <w:keepNext/>
        <w:ind w:left="255"/>
        <w:jc w:val="center"/>
        <w:divId w:val="2006669199"/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40DC385" wp14:editId="29C682FB">
            <wp:extent cx="3543300" cy="2658990"/>
            <wp:effectExtent l="0" t="0" r="0" b="0"/>
            <wp:docPr id="6" name="uniqName_162_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2_50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857" cy="266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BF808" w14:textId="615D63BE" w:rsidR="00240A61" w:rsidRDefault="00240A61" w:rsidP="00240A61">
      <w:pPr>
        <w:pStyle w:val="Billedtekst"/>
        <w:jc w:val="center"/>
        <w:divId w:val="2006669199"/>
        <w:rPr>
          <w:rFonts w:ascii="Consolas" w:eastAsia="Times New Roman" w:hAnsi="Consolas"/>
          <w:color w:val="404040"/>
          <w:sz w:val="24"/>
          <w:szCs w:val="24"/>
        </w:rPr>
      </w:pPr>
      <w:bookmarkStart w:id="14" w:name="_Toc54101753"/>
      <w:proofErr w:type="spellStart"/>
      <w:r>
        <w:t>Figure</w:t>
      </w:r>
      <w:proofErr w:type="spellEnd"/>
      <w:r>
        <w:t xml:space="preserve"> </w:t>
      </w:r>
      <w:fldSimple w:instr=" SEQ Figure \* ARABIC ">
        <w:r w:rsidR="006972E1">
          <w:rPr>
            <w:noProof/>
          </w:rPr>
          <w:t>2</w:t>
        </w:r>
      </w:fldSimple>
      <w:r>
        <w:t xml:space="preserve"> - Plot af </w:t>
      </w:r>
      <w:proofErr w:type="spellStart"/>
      <w:r>
        <w:t>Raw_input</w:t>
      </w:r>
      <w:proofErr w:type="spellEnd"/>
      <w:r>
        <w:t xml:space="preserve"> uden DC-værdi</w:t>
      </w:r>
      <w:bookmarkEnd w:id="14"/>
    </w:p>
    <w:p w14:paraId="699719CE" w14:textId="77777777" w:rsidR="00B1666E" w:rsidRDefault="00240A61">
      <w:pPr>
        <w:pStyle w:val="Text"/>
      </w:pPr>
      <w:r>
        <w:t xml:space="preserve">Vi har her trukket DC værdien ud af de første 5 sekunder af </w:t>
      </w:r>
      <w:proofErr w:type="spellStart"/>
      <w:r>
        <w:t>raw_input</w:t>
      </w:r>
      <w:proofErr w:type="spellEnd"/>
      <w:r>
        <w:t xml:space="preserve"> signalet.</w:t>
      </w:r>
    </w:p>
    <w:p w14:paraId="64C5D7F0" w14:textId="77777777" w:rsidR="006C6960" w:rsidRDefault="00240A61">
      <w:pPr>
        <w:pStyle w:val="Overskrift2"/>
      </w:pPr>
      <w:bookmarkStart w:id="15" w:name="_Toc54101772"/>
      <w:r>
        <w:lastRenderedPageBreak/>
        <w:t>D.</w:t>
      </w:r>
      <w:bookmarkEnd w:id="15"/>
      <w:r>
        <w:t xml:space="preserve"> </w:t>
      </w:r>
    </w:p>
    <w:p w14:paraId="14FA05CE" w14:textId="77777777" w:rsidR="00B1666E" w:rsidRPr="006C6960" w:rsidRDefault="00240A61" w:rsidP="006C6960">
      <w:pPr>
        <w:rPr>
          <w:b/>
          <w:bCs/>
        </w:rPr>
      </w:pPr>
      <w:r w:rsidRPr="006C6960">
        <w:rPr>
          <w:b/>
          <w:bCs/>
        </w:rPr>
        <w:t>Lav frekvenstransformation på de første 5 sekunder af signalet og vis frekvensspektret.</w:t>
      </w:r>
    </w:p>
    <w:p w14:paraId="56BD6DBA" w14:textId="77777777" w:rsidR="00B1666E" w:rsidRDefault="00240A61">
      <w:pPr>
        <w:pStyle w:val="Text"/>
      </w:pPr>
      <w:r>
        <w:t>Her plotter vi signal for de første 5 sekunder</w:t>
      </w:r>
    </w:p>
    <w:p w14:paraId="3C2753C2" w14:textId="77777777" w:rsidR="00B1666E" w:rsidRDefault="00240A61">
      <w:pPr>
        <w:pStyle w:val="Text"/>
      </w:pPr>
      <w:r>
        <w:t>Formlerne for beregningerne:</w:t>
      </w:r>
    </w:p>
    <w:p w14:paraId="4BC5157D" w14:textId="77777777" w:rsidR="00B1666E" w:rsidRDefault="00240A61">
      <w:pPr>
        <w:pStyle w:val="Text"/>
      </w:pPr>
      <w:r>
        <w:t xml:space="preserve">DFT:        </w:t>
      </w:r>
      <w:r>
        <w:rPr>
          <w:noProof/>
          <w:position w:val="-11"/>
        </w:rPr>
        <w:drawing>
          <wp:inline distT="0" distB="0" distL="0" distR="0" wp14:anchorId="6839F5A8" wp14:editId="12922F5C">
            <wp:extent cx="1866900" cy="323850"/>
            <wp:effectExtent l="0" t="0" r="0" b="0"/>
            <wp:docPr id="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3858" w14:textId="77777777" w:rsidR="00B1666E" w:rsidRDefault="00240A61">
      <w:pPr>
        <w:pStyle w:val="Code"/>
      </w:pPr>
      <w:r>
        <w:rPr>
          <w:noProof/>
        </w:rPr>
        <w:t xml:space="preserve">N5 = length(raw_input5AC) </w:t>
      </w:r>
      <w:r>
        <w:rPr>
          <w:noProof/>
          <w:color w:val="3C763D"/>
        </w:rPr>
        <w:t>% Antal samples for de første 5 sek uden DC</w:t>
      </w:r>
    </w:p>
    <w:p w14:paraId="4F3C834D" w14:textId="77777777" w:rsidR="00240A61" w:rsidRDefault="00240A61">
      <w:pPr>
        <w:divId w:val="84424246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N5 = 128001</w:t>
      </w:r>
    </w:p>
    <w:p w14:paraId="5F85FA10" w14:textId="77777777" w:rsidR="00B1666E" w:rsidRDefault="00240A61">
      <w:pPr>
        <w:pStyle w:val="Code"/>
      </w:pPr>
      <w:r>
        <w:rPr>
          <w:noProof/>
        </w:rPr>
        <w:t xml:space="preserve">k = 0:N5-1; </w:t>
      </w:r>
      <w:r>
        <w:rPr>
          <w:noProof/>
          <w:color w:val="3C763D"/>
        </w:rPr>
        <w:t>% Frekvens pins</w:t>
      </w:r>
    </w:p>
    <w:p w14:paraId="31D71087" w14:textId="77777777" w:rsidR="00B1666E" w:rsidRDefault="00240A61">
      <w:pPr>
        <w:pStyle w:val="Code"/>
      </w:pPr>
      <w:r>
        <w:rPr>
          <w:noProof/>
        </w:rPr>
        <w:t xml:space="preserve">DFT = fft(raw_input5AC,N5); </w:t>
      </w:r>
      <w:r>
        <w:rPr>
          <w:noProof/>
          <w:color w:val="3C763D"/>
        </w:rPr>
        <w:t>% DFT</w:t>
      </w:r>
    </w:p>
    <w:p w14:paraId="22A1E748" w14:textId="77777777" w:rsidR="00B1666E" w:rsidRDefault="00240A61">
      <w:pPr>
        <w:pStyle w:val="Code"/>
      </w:pPr>
      <w:r>
        <w:rPr>
          <w:noProof/>
        </w:rPr>
        <w:t xml:space="preserve">DFT = abs(DFT)*2/N5; </w:t>
      </w:r>
      <w:r>
        <w:rPr>
          <w:noProof/>
          <w:color w:val="3C763D"/>
        </w:rPr>
        <w:t>% Op til nyquist</w:t>
      </w:r>
    </w:p>
    <w:p w14:paraId="38327FA3" w14:textId="77777777" w:rsidR="00B1666E" w:rsidRDefault="00240A61">
      <w:pPr>
        <w:pStyle w:val="Code"/>
      </w:pPr>
      <w:r>
        <w:rPr>
          <w:noProof/>
        </w:rPr>
        <w:t xml:space="preserve">f5 = k*fs/N5; </w:t>
      </w:r>
      <w:r>
        <w:rPr>
          <w:noProof/>
          <w:color w:val="3C763D"/>
        </w:rPr>
        <w:t>% Frekvensakse fem sekunder</w:t>
      </w:r>
    </w:p>
    <w:p w14:paraId="045758D3" w14:textId="77777777" w:rsidR="00B1666E" w:rsidRDefault="00240A61">
      <w:pPr>
        <w:pStyle w:val="Code"/>
      </w:pPr>
      <w:r>
        <w:rPr>
          <w:noProof/>
        </w:rPr>
        <w:t xml:space="preserve">plot(f5(floor(1:end/2)), DFT(floor(1:end/2))); </w:t>
      </w:r>
      <w:r>
        <w:rPr>
          <w:noProof/>
          <w:color w:val="3C763D"/>
        </w:rPr>
        <w:t xml:space="preserve">% Plot af DFT </w:t>
      </w:r>
    </w:p>
    <w:p w14:paraId="25F74A81" w14:textId="77777777" w:rsidR="00B1666E" w:rsidRDefault="00240A61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'DFT af Raw input uden DC værdi'</w:t>
      </w:r>
      <w:r>
        <w:rPr>
          <w:noProof/>
        </w:rPr>
        <w:t xml:space="preserve">); </w:t>
      </w:r>
      <w:r>
        <w:rPr>
          <w:noProof/>
          <w:color w:val="3C763D"/>
        </w:rPr>
        <w:t>% Titel</w:t>
      </w:r>
    </w:p>
    <w:p w14:paraId="1AF20504" w14:textId="77777777" w:rsidR="00B1666E" w:rsidRDefault="00240A61">
      <w:pPr>
        <w:pStyle w:val="Code"/>
      </w:pPr>
      <w:r>
        <w:rPr>
          <w:noProof/>
        </w:rPr>
        <w:t>xlabel(</w:t>
      </w:r>
      <w:r>
        <w:rPr>
          <w:noProof/>
          <w:color w:val="A020F0"/>
        </w:rPr>
        <w:t>'Frekvens [Hz]'</w:t>
      </w:r>
      <w:r>
        <w:rPr>
          <w:noProof/>
        </w:rPr>
        <w:t>); ylabel(</w:t>
      </w:r>
      <w:r>
        <w:rPr>
          <w:noProof/>
          <w:color w:val="A020F0"/>
        </w:rPr>
        <w:t>'Amplitude [V]'</w:t>
      </w:r>
      <w:r>
        <w:rPr>
          <w:noProof/>
        </w:rPr>
        <w:t xml:space="preserve">); </w:t>
      </w:r>
      <w:r>
        <w:rPr>
          <w:noProof/>
          <w:color w:val="3C763D"/>
        </w:rPr>
        <w:t>% x- og y-label</w:t>
      </w:r>
    </w:p>
    <w:p w14:paraId="51B72F3D" w14:textId="77777777" w:rsidR="00B1666E" w:rsidRDefault="00240A61">
      <w:pPr>
        <w:pStyle w:val="Code"/>
      </w:pPr>
      <w:r>
        <w:rPr>
          <w:noProof/>
        </w:rPr>
        <w:t xml:space="preserve">xlim([0,fs/2]); </w:t>
      </w:r>
      <w:r>
        <w:rPr>
          <w:noProof/>
          <w:color w:val="3C763D"/>
        </w:rPr>
        <w:t>% x-akse skalering</w:t>
      </w:r>
    </w:p>
    <w:p w14:paraId="56EF78F0" w14:textId="77777777" w:rsidR="00240A61" w:rsidRDefault="00240A61" w:rsidP="00240A61">
      <w:pPr>
        <w:keepNext/>
        <w:ind w:left="255"/>
        <w:jc w:val="center"/>
        <w:divId w:val="1778867494"/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D2FA388" wp14:editId="77A15A57">
            <wp:extent cx="4457700" cy="3345180"/>
            <wp:effectExtent l="0" t="0" r="0" b="7620"/>
            <wp:docPr id="8" name="uniqName_162_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2_50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C0741" w14:textId="22C66395" w:rsidR="00240A61" w:rsidRDefault="00240A61" w:rsidP="00240A61">
      <w:pPr>
        <w:pStyle w:val="Billedtekst"/>
        <w:jc w:val="center"/>
        <w:divId w:val="1778867494"/>
        <w:rPr>
          <w:rFonts w:ascii="Consolas" w:eastAsia="Times New Roman" w:hAnsi="Consolas"/>
          <w:color w:val="404040"/>
          <w:sz w:val="24"/>
          <w:szCs w:val="24"/>
        </w:rPr>
      </w:pPr>
      <w:bookmarkStart w:id="16" w:name="_Toc54101754"/>
      <w:proofErr w:type="spellStart"/>
      <w:r>
        <w:t>Figure</w:t>
      </w:r>
      <w:proofErr w:type="spellEnd"/>
      <w:r>
        <w:t xml:space="preserve"> </w:t>
      </w:r>
      <w:fldSimple w:instr=" SEQ Figure \* ARABIC ">
        <w:r w:rsidR="006972E1">
          <w:rPr>
            <w:noProof/>
          </w:rPr>
          <w:t>3</w:t>
        </w:r>
      </w:fldSimple>
      <w:r>
        <w:t xml:space="preserve"> - Plot af DFT af </w:t>
      </w:r>
      <w:proofErr w:type="spellStart"/>
      <w:r>
        <w:t>Raw_input</w:t>
      </w:r>
      <w:proofErr w:type="spellEnd"/>
      <w:r>
        <w:t xml:space="preserve"> uden DC-værdi</w:t>
      </w:r>
      <w:bookmarkEnd w:id="16"/>
    </w:p>
    <w:p w14:paraId="2BCF4F7C" w14:textId="77777777" w:rsidR="006C6960" w:rsidRDefault="006C6960">
      <w:pPr>
        <w:spacing w:after="160"/>
        <w:rPr>
          <w:b/>
          <w:sz w:val="26"/>
        </w:rPr>
      </w:pPr>
      <w:r>
        <w:br w:type="page"/>
      </w:r>
    </w:p>
    <w:p w14:paraId="4B292016" w14:textId="77777777" w:rsidR="006C6960" w:rsidRDefault="00240A61">
      <w:pPr>
        <w:pStyle w:val="Overskrift2"/>
      </w:pPr>
      <w:bookmarkStart w:id="17" w:name="_Toc54101773"/>
      <w:r>
        <w:lastRenderedPageBreak/>
        <w:t>E.</w:t>
      </w:r>
      <w:bookmarkEnd w:id="17"/>
      <w:r>
        <w:t xml:space="preserve"> </w:t>
      </w:r>
    </w:p>
    <w:p w14:paraId="03C0D63F" w14:textId="77777777" w:rsidR="00B1666E" w:rsidRPr="006C6960" w:rsidRDefault="00240A61" w:rsidP="006C6960">
      <w:pPr>
        <w:rPr>
          <w:b/>
          <w:bCs/>
        </w:rPr>
      </w:pPr>
      <w:r w:rsidRPr="006C6960">
        <w:rPr>
          <w:b/>
          <w:bCs/>
        </w:rPr>
        <w:t>Vis spektret både med logaritmisk og lineær frekvensakse (begge i Hz), samt størrelsen både i dB (i forhold til 1 volt) og i lineært mål (volt eller millivolt).</w:t>
      </w:r>
    </w:p>
    <w:p w14:paraId="17E7D1BB" w14:textId="77777777" w:rsidR="00B1666E" w:rsidRDefault="00240A61">
      <w:pPr>
        <w:pStyle w:val="Text"/>
      </w:pPr>
      <w:r>
        <w:t xml:space="preserve">Her opstiller vi 4 plots med forskellige akser for at vise forskellen på henholdsvis lineær og </w:t>
      </w:r>
      <w:r w:rsidR="006C6960" w:rsidRPr="006C6960">
        <w:t>logaritmiske</w:t>
      </w:r>
      <w:r>
        <w:t xml:space="preserve"> akser.</w:t>
      </w:r>
    </w:p>
    <w:p w14:paraId="3365B82B" w14:textId="77777777" w:rsidR="00B1666E" w:rsidRDefault="00240A61">
      <w:pPr>
        <w:pStyle w:val="Text"/>
      </w:pPr>
      <w:r>
        <w:t>Det lineær plot plottes:</w:t>
      </w:r>
    </w:p>
    <w:p w14:paraId="60571D2A" w14:textId="77777777" w:rsidR="00B1666E" w:rsidRDefault="00240A61">
      <w:pPr>
        <w:pStyle w:val="Code"/>
      </w:pPr>
      <w:r>
        <w:rPr>
          <w:noProof/>
        </w:rPr>
        <w:t xml:space="preserve">plot(f5(floor(1:end/2)), DFT(floor(1:end/2))); </w:t>
      </w:r>
      <w:r>
        <w:rPr>
          <w:noProof/>
          <w:color w:val="3C763D"/>
        </w:rPr>
        <w:t>% Plot af DFT med linear x- og y-akse</w:t>
      </w:r>
    </w:p>
    <w:p w14:paraId="0906C268" w14:textId="77777777" w:rsidR="00B1666E" w:rsidRDefault="00240A61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'Amplitude spektrum af DFT med linear x- og y-akse'</w:t>
      </w:r>
      <w:r>
        <w:rPr>
          <w:noProof/>
        </w:rPr>
        <w:t xml:space="preserve">); </w:t>
      </w:r>
      <w:r>
        <w:rPr>
          <w:noProof/>
          <w:color w:val="3C763D"/>
        </w:rPr>
        <w:t>% Titel</w:t>
      </w:r>
    </w:p>
    <w:p w14:paraId="635CC3B4" w14:textId="77777777" w:rsidR="00B1666E" w:rsidRDefault="00240A61">
      <w:pPr>
        <w:pStyle w:val="Code"/>
      </w:pPr>
      <w:r>
        <w:rPr>
          <w:noProof/>
        </w:rPr>
        <w:t>xlabel(</w:t>
      </w:r>
      <w:r>
        <w:rPr>
          <w:noProof/>
          <w:color w:val="A020F0"/>
        </w:rPr>
        <w:t>'Frekvens [Hz]'</w:t>
      </w:r>
      <w:r>
        <w:rPr>
          <w:noProof/>
        </w:rPr>
        <w:t>); ylabel(</w:t>
      </w:r>
      <w:r>
        <w:rPr>
          <w:noProof/>
          <w:color w:val="A020F0"/>
        </w:rPr>
        <w:t>'Amplitude [V]'</w:t>
      </w:r>
      <w:r>
        <w:rPr>
          <w:noProof/>
        </w:rPr>
        <w:t xml:space="preserve">); </w:t>
      </w:r>
      <w:r>
        <w:rPr>
          <w:noProof/>
          <w:color w:val="3C763D"/>
        </w:rPr>
        <w:t>% x- og y-label</w:t>
      </w:r>
    </w:p>
    <w:p w14:paraId="78CCCBDF" w14:textId="77777777" w:rsidR="00B1666E" w:rsidRDefault="00240A61">
      <w:pPr>
        <w:pStyle w:val="Code"/>
      </w:pPr>
      <w:r>
        <w:rPr>
          <w:noProof/>
        </w:rPr>
        <w:t xml:space="preserve">xlim([0,fs/2]); </w:t>
      </w:r>
      <w:r>
        <w:rPr>
          <w:noProof/>
          <w:color w:val="3C763D"/>
        </w:rPr>
        <w:t>% x-akse skalering</w:t>
      </w:r>
    </w:p>
    <w:p w14:paraId="57FD53F4" w14:textId="77777777" w:rsidR="00240A61" w:rsidRDefault="00240A61" w:rsidP="00240A61">
      <w:pPr>
        <w:keepNext/>
        <w:ind w:left="255"/>
        <w:jc w:val="center"/>
        <w:divId w:val="714551458"/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413B5D1" wp14:editId="0332D04C">
            <wp:extent cx="4457700" cy="3345180"/>
            <wp:effectExtent l="0" t="0" r="0" b="7620"/>
            <wp:docPr id="9" name="uniqName_162_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2_5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61109" w14:textId="0D65D0C8" w:rsidR="00240A61" w:rsidRDefault="00240A61" w:rsidP="00240A61">
      <w:pPr>
        <w:pStyle w:val="Billedtekst"/>
        <w:jc w:val="center"/>
        <w:divId w:val="714551458"/>
        <w:rPr>
          <w:rFonts w:ascii="Consolas" w:eastAsia="Times New Roman" w:hAnsi="Consolas"/>
          <w:color w:val="404040"/>
          <w:sz w:val="24"/>
          <w:szCs w:val="24"/>
        </w:rPr>
      </w:pPr>
      <w:bookmarkStart w:id="18" w:name="_Toc54101755"/>
      <w:proofErr w:type="spellStart"/>
      <w:r>
        <w:t>Figure</w:t>
      </w:r>
      <w:proofErr w:type="spellEnd"/>
      <w:r>
        <w:t xml:space="preserve"> </w:t>
      </w:r>
      <w:fldSimple w:instr=" SEQ Figure \* ARABIC ">
        <w:r w:rsidR="006972E1">
          <w:rPr>
            <w:noProof/>
          </w:rPr>
          <w:t>4</w:t>
        </w:r>
      </w:fldSimple>
      <w:r>
        <w:t xml:space="preserve"> - Plot af amplitude spektrum af DFT med lineær x- og y-akse</w:t>
      </w:r>
      <w:bookmarkEnd w:id="18"/>
    </w:p>
    <w:p w14:paraId="5AB87D2E" w14:textId="77777777" w:rsidR="00B1666E" w:rsidRDefault="00240A61">
      <w:pPr>
        <w:pStyle w:val="Text"/>
      </w:pPr>
      <w:r>
        <w:t>Nu plottes der med logaritmisk frekvensakse og lineær amplitude akse:</w:t>
      </w:r>
    </w:p>
    <w:p w14:paraId="72A731AA" w14:textId="77777777" w:rsidR="00B1666E" w:rsidRDefault="00240A61">
      <w:pPr>
        <w:pStyle w:val="Code"/>
      </w:pPr>
      <w:r>
        <w:rPr>
          <w:noProof/>
        </w:rPr>
        <w:t xml:space="preserve">semilogx(f5(floor(1:end/2)), DFT(floor(1:end/2))); </w:t>
      </w:r>
      <w:r>
        <w:rPr>
          <w:noProof/>
          <w:color w:val="3C763D"/>
        </w:rPr>
        <w:t>% Plot af DFT med logaritmisk x-akse og linear y-akse</w:t>
      </w:r>
    </w:p>
    <w:p w14:paraId="13292C70" w14:textId="77777777" w:rsidR="00B1666E" w:rsidRDefault="00240A61">
      <w:pPr>
        <w:pStyle w:val="Code"/>
      </w:pPr>
      <w:r>
        <w:rPr>
          <w:noProof/>
        </w:rPr>
        <w:t xml:space="preserve">xlim([0 length(k)/2]); </w:t>
      </w:r>
      <w:r>
        <w:rPr>
          <w:noProof/>
          <w:color w:val="3C763D"/>
        </w:rPr>
        <w:t>% x-akse spectrum</w:t>
      </w:r>
    </w:p>
    <w:p w14:paraId="2D9A8AE6" w14:textId="77777777" w:rsidR="00B1666E" w:rsidRDefault="00240A61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'Amplitude spektrum af DFT med logaritmisk x-akse og linear y-akse'</w:t>
      </w:r>
      <w:r>
        <w:rPr>
          <w:noProof/>
        </w:rPr>
        <w:t xml:space="preserve">); </w:t>
      </w:r>
      <w:r>
        <w:rPr>
          <w:noProof/>
          <w:color w:val="3C763D"/>
        </w:rPr>
        <w:t>% Titel</w:t>
      </w:r>
    </w:p>
    <w:p w14:paraId="1CCF549A" w14:textId="77777777" w:rsidR="00B1666E" w:rsidRDefault="00240A61">
      <w:pPr>
        <w:pStyle w:val="Code"/>
      </w:pPr>
      <w:r>
        <w:rPr>
          <w:noProof/>
        </w:rPr>
        <w:t>xlabel(</w:t>
      </w:r>
      <w:r>
        <w:rPr>
          <w:noProof/>
          <w:color w:val="A020F0"/>
        </w:rPr>
        <w:t>'Frekvens [Hz]'</w:t>
      </w:r>
      <w:r>
        <w:rPr>
          <w:noProof/>
        </w:rPr>
        <w:t>); ylabel(</w:t>
      </w:r>
      <w:r>
        <w:rPr>
          <w:noProof/>
          <w:color w:val="A020F0"/>
        </w:rPr>
        <w:t>'Amplitude [V]'</w:t>
      </w:r>
      <w:r>
        <w:rPr>
          <w:noProof/>
        </w:rPr>
        <w:t xml:space="preserve">); </w:t>
      </w:r>
      <w:r>
        <w:rPr>
          <w:noProof/>
          <w:color w:val="3C763D"/>
        </w:rPr>
        <w:t>% x- og y-label</w:t>
      </w:r>
    </w:p>
    <w:p w14:paraId="58ED5084" w14:textId="77777777" w:rsidR="00B1666E" w:rsidRDefault="00240A61">
      <w:pPr>
        <w:pStyle w:val="Code"/>
      </w:pPr>
      <w:r>
        <w:rPr>
          <w:noProof/>
        </w:rPr>
        <w:t xml:space="preserve">xlim([0,fs/2]); </w:t>
      </w:r>
      <w:r>
        <w:rPr>
          <w:noProof/>
          <w:color w:val="3C763D"/>
        </w:rPr>
        <w:t>% x-akse skalering</w:t>
      </w:r>
    </w:p>
    <w:p w14:paraId="171EF61C" w14:textId="77777777" w:rsidR="00240A61" w:rsidRDefault="00240A61" w:rsidP="00240A61">
      <w:pPr>
        <w:keepNext/>
        <w:ind w:left="255"/>
        <w:jc w:val="center"/>
        <w:divId w:val="2135326708"/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4F6D9E05" wp14:editId="3B53F851">
            <wp:extent cx="4457700" cy="3345180"/>
            <wp:effectExtent l="0" t="0" r="0" b="7620"/>
            <wp:docPr id="10" name="uniqName_162_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2_5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6B71D" w14:textId="35EFD85B" w:rsidR="00240A61" w:rsidRDefault="00240A61" w:rsidP="00240A61">
      <w:pPr>
        <w:pStyle w:val="Billedtekst"/>
        <w:jc w:val="center"/>
        <w:divId w:val="2135326708"/>
        <w:rPr>
          <w:rFonts w:ascii="Consolas" w:eastAsia="Times New Roman" w:hAnsi="Consolas"/>
          <w:color w:val="404040"/>
          <w:sz w:val="24"/>
          <w:szCs w:val="24"/>
        </w:rPr>
      </w:pPr>
      <w:bookmarkStart w:id="19" w:name="_Toc54101756"/>
      <w:proofErr w:type="spellStart"/>
      <w:r>
        <w:t>Figure</w:t>
      </w:r>
      <w:proofErr w:type="spellEnd"/>
      <w:r>
        <w:t xml:space="preserve"> </w:t>
      </w:r>
      <w:fldSimple w:instr=" SEQ Figure \* ARABIC ">
        <w:r w:rsidR="006972E1">
          <w:rPr>
            <w:noProof/>
          </w:rPr>
          <w:t>5</w:t>
        </w:r>
      </w:fldSimple>
      <w:r>
        <w:t xml:space="preserve"> - </w:t>
      </w:r>
      <w:r w:rsidRPr="00316712">
        <w:t xml:space="preserve">Plot af amplitude spektrum af DFT med </w:t>
      </w:r>
      <w:r>
        <w:t xml:space="preserve">logaritmisk x-akse og </w:t>
      </w:r>
      <w:r w:rsidRPr="00316712">
        <w:t>lineær y-akse</w:t>
      </w:r>
      <w:bookmarkEnd w:id="19"/>
    </w:p>
    <w:p w14:paraId="051BA13D" w14:textId="77777777" w:rsidR="00B1666E" w:rsidRDefault="00240A61">
      <w:pPr>
        <w:pStyle w:val="Text"/>
      </w:pPr>
      <w:r>
        <w:t>Der laves nu et lineær frekvensakse plot med en amplitude akse i dB.</w:t>
      </w:r>
    </w:p>
    <w:p w14:paraId="10056280" w14:textId="77777777" w:rsidR="00B1666E" w:rsidRDefault="00240A61">
      <w:pPr>
        <w:pStyle w:val="Code"/>
      </w:pPr>
      <w:r>
        <w:rPr>
          <w:noProof/>
        </w:rPr>
        <w:t xml:space="preserve">plot(f5(floor(1:end/2)), 20*log10(DFT(floor(1:end/2)))); </w:t>
      </w:r>
      <w:r>
        <w:rPr>
          <w:noProof/>
          <w:color w:val="3C763D"/>
        </w:rPr>
        <w:t>% Plot af DFT med linear x-akse og dB y-akse</w:t>
      </w:r>
    </w:p>
    <w:p w14:paraId="39A08AF6" w14:textId="77777777" w:rsidR="00B1666E" w:rsidRDefault="00240A61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'Amplitude spektrum af DFT med linear x-akse og dB y-akse'</w:t>
      </w:r>
      <w:r>
        <w:rPr>
          <w:noProof/>
        </w:rPr>
        <w:t xml:space="preserve">); </w:t>
      </w:r>
      <w:r>
        <w:rPr>
          <w:noProof/>
          <w:color w:val="3C763D"/>
        </w:rPr>
        <w:t>% Titel</w:t>
      </w:r>
    </w:p>
    <w:p w14:paraId="5EFFDDA0" w14:textId="77777777" w:rsidR="00B1666E" w:rsidRDefault="00240A61">
      <w:pPr>
        <w:pStyle w:val="Code"/>
      </w:pPr>
      <w:r>
        <w:rPr>
          <w:noProof/>
        </w:rPr>
        <w:t>xlabel(</w:t>
      </w:r>
      <w:r>
        <w:rPr>
          <w:noProof/>
          <w:color w:val="A020F0"/>
        </w:rPr>
        <w:t>'Frekvens [Hz]'</w:t>
      </w:r>
      <w:r>
        <w:rPr>
          <w:noProof/>
        </w:rPr>
        <w:t>); ylabel(</w:t>
      </w:r>
      <w:r>
        <w:rPr>
          <w:noProof/>
          <w:color w:val="A020F0"/>
        </w:rPr>
        <w:t>'Amplitude [V] dB'</w:t>
      </w:r>
      <w:r>
        <w:rPr>
          <w:noProof/>
        </w:rPr>
        <w:t xml:space="preserve">); </w:t>
      </w:r>
      <w:r>
        <w:rPr>
          <w:noProof/>
          <w:color w:val="3C763D"/>
        </w:rPr>
        <w:t>% x- og y-label</w:t>
      </w:r>
    </w:p>
    <w:p w14:paraId="18E6304C" w14:textId="77777777" w:rsidR="00B1666E" w:rsidRDefault="00240A61">
      <w:pPr>
        <w:pStyle w:val="Code"/>
      </w:pPr>
      <w:r>
        <w:rPr>
          <w:noProof/>
        </w:rPr>
        <w:t xml:space="preserve">xlim([0,fs/2]); ylim([-144.6000 0]) </w:t>
      </w:r>
      <w:r>
        <w:rPr>
          <w:noProof/>
          <w:color w:val="3C763D"/>
        </w:rPr>
        <w:t>% x- og y-akse skalering</w:t>
      </w:r>
    </w:p>
    <w:p w14:paraId="0AD23920" w14:textId="77777777" w:rsidR="00240A61" w:rsidRDefault="00240A61" w:rsidP="00240A61">
      <w:pPr>
        <w:keepNext/>
        <w:ind w:left="255"/>
        <w:jc w:val="center"/>
        <w:divId w:val="2081950483"/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1F6A0562" wp14:editId="397B8590">
            <wp:extent cx="3985260" cy="2990649"/>
            <wp:effectExtent l="0" t="0" r="0" b="0"/>
            <wp:docPr id="11" name="uniqName_162_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2_5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266" cy="299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7A009" w14:textId="62B4FB3B" w:rsidR="00240A61" w:rsidRDefault="00240A61" w:rsidP="00240A61">
      <w:pPr>
        <w:pStyle w:val="Billedtekst"/>
        <w:jc w:val="center"/>
        <w:divId w:val="2081950483"/>
        <w:rPr>
          <w:rFonts w:ascii="Consolas" w:eastAsia="Times New Roman" w:hAnsi="Consolas"/>
          <w:color w:val="404040"/>
          <w:sz w:val="24"/>
          <w:szCs w:val="24"/>
        </w:rPr>
      </w:pPr>
      <w:bookmarkStart w:id="20" w:name="_Toc54101757"/>
      <w:proofErr w:type="spellStart"/>
      <w:r>
        <w:t>Figure</w:t>
      </w:r>
      <w:proofErr w:type="spellEnd"/>
      <w:r>
        <w:t xml:space="preserve"> </w:t>
      </w:r>
      <w:fldSimple w:instr=" SEQ Figure \* ARABIC ">
        <w:r w:rsidR="006972E1">
          <w:rPr>
            <w:noProof/>
          </w:rPr>
          <w:t>6</w:t>
        </w:r>
      </w:fldSimple>
      <w:r>
        <w:t xml:space="preserve"> - </w:t>
      </w:r>
      <w:r w:rsidRPr="0089213B">
        <w:t>Plot af amplitude spektrum af DFT med lineær x-akse og</w:t>
      </w:r>
      <w:r>
        <w:t xml:space="preserve"> dB</w:t>
      </w:r>
      <w:r w:rsidRPr="0089213B">
        <w:t xml:space="preserve"> y-akse</w:t>
      </w:r>
      <w:bookmarkEnd w:id="20"/>
    </w:p>
    <w:p w14:paraId="58235D99" w14:textId="77777777" w:rsidR="00B1666E" w:rsidRDefault="00240A61">
      <w:pPr>
        <w:pStyle w:val="Text"/>
      </w:pPr>
      <w:r>
        <w:lastRenderedPageBreak/>
        <w:t>Der laves nu et logaritmisk frekvensakse plot med amplitude akse i dB.</w:t>
      </w:r>
    </w:p>
    <w:p w14:paraId="5FCA98BD" w14:textId="77777777" w:rsidR="00B1666E" w:rsidRDefault="00240A61">
      <w:pPr>
        <w:pStyle w:val="Code"/>
      </w:pPr>
      <w:r>
        <w:rPr>
          <w:noProof/>
        </w:rPr>
        <w:t xml:space="preserve">semilogx(f5(floor(1:end/2)), 20*log10(DFT(floor(1:end/2)))); </w:t>
      </w:r>
      <w:r>
        <w:rPr>
          <w:noProof/>
          <w:color w:val="3C763D"/>
        </w:rPr>
        <w:t>% Plot af DFT med logaritmisk x-akse og dB y-akse</w:t>
      </w:r>
    </w:p>
    <w:p w14:paraId="7A52628C" w14:textId="77777777" w:rsidR="00B1666E" w:rsidRDefault="00240A61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'Amplitude spektrum af DFT med logaritmisk x-akse og dB y-akse'</w:t>
      </w:r>
      <w:r>
        <w:rPr>
          <w:noProof/>
        </w:rPr>
        <w:t xml:space="preserve">); </w:t>
      </w:r>
      <w:r>
        <w:rPr>
          <w:noProof/>
          <w:color w:val="3C763D"/>
        </w:rPr>
        <w:t>% Titel</w:t>
      </w:r>
    </w:p>
    <w:p w14:paraId="459B9789" w14:textId="77777777" w:rsidR="00B1666E" w:rsidRDefault="00240A61">
      <w:pPr>
        <w:pStyle w:val="Code"/>
      </w:pPr>
      <w:r>
        <w:rPr>
          <w:noProof/>
        </w:rPr>
        <w:t>xlabel(</w:t>
      </w:r>
      <w:r>
        <w:rPr>
          <w:noProof/>
          <w:color w:val="A020F0"/>
        </w:rPr>
        <w:t>'Frekvens [Hz]'</w:t>
      </w:r>
      <w:r>
        <w:rPr>
          <w:noProof/>
        </w:rPr>
        <w:t>); ylabel(</w:t>
      </w:r>
      <w:r>
        <w:rPr>
          <w:noProof/>
          <w:color w:val="A020F0"/>
        </w:rPr>
        <w:t>'Amplitude [V] dB'</w:t>
      </w:r>
      <w:r>
        <w:rPr>
          <w:noProof/>
        </w:rPr>
        <w:t xml:space="preserve">); </w:t>
      </w:r>
      <w:r>
        <w:rPr>
          <w:noProof/>
          <w:color w:val="3C763D"/>
        </w:rPr>
        <w:t>% x- og y-label</w:t>
      </w:r>
    </w:p>
    <w:p w14:paraId="7D113437" w14:textId="77777777" w:rsidR="00B1666E" w:rsidRDefault="00240A61">
      <w:pPr>
        <w:pStyle w:val="Code"/>
      </w:pPr>
      <w:r>
        <w:rPr>
          <w:noProof/>
        </w:rPr>
        <w:t xml:space="preserve">xlim([0,fs/2]); ylim([-130 -24.2496]); </w:t>
      </w:r>
      <w:r>
        <w:rPr>
          <w:noProof/>
          <w:color w:val="3C763D"/>
        </w:rPr>
        <w:t>% x- og y-akse skalering</w:t>
      </w:r>
    </w:p>
    <w:p w14:paraId="3118349B" w14:textId="77777777" w:rsidR="00240A61" w:rsidRDefault="00240A61" w:rsidP="00240A61">
      <w:pPr>
        <w:keepNext/>
        <w:ind w:left="255"/>
        <w:jc w:val="center"/>
        <w:divId w:val="362482010"/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313EC272" wp14:editId="4FB65AF1">
            <wp:extent cx="4457700" cy="3345180"/>
            <wp:effectExtent l="0" t="0" r="0" b="7620"/>
            <wp:docPr id="12" name="uniqName_162_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2_5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D0CD5" w14:textId="7868950C" w:rsidR="00240A61" w:rsidRDefault="00240A61" w:rsidP="00240A61">
      <w:pPr>
        <w:pStyle w:val="Billedtekst"/>
        <w:jc w:val="center"/>
        <w:divId w:val="362482010"/>
        <w:rPr>
          <w:rFonts w:ascii="Consolas" w:eastAsia="Times New Roman" w:hAnsi="Consolas"/>
          <w:color w:val="404040"/>
          <w:sz w:val="24"/>
          <w:szCs w:val="24"/>
        </w:rPr>
      </w:pPr>
      <w:bookmarkStart w:id="21" w:name="_Toc54101758"/>
      <w:proofErr w:type="spellStart"/>
      <w:r>
        <w:t>Figure</w:t>
      </w:r>
      <w:proofErr w:type="spellEnd"/>
      <w:r>
        <w:t xml:space="preserve"> </w:t>
      </w:r>
      <w:fldSimple w:instr=" SEQ Figure \* ARABIC ">
        <w:r w:rsidR="006972E1">
          <w:rPr>
            <w:noProof/>
          </w:rPr>
          <w:t>7</w:t>
        </w:r>
      </w:fldSimple>
      <w:r>
        <w:t xml:space="preserve"> - </w:t>
      </w:r>
      <w:r w:rsidRPr="00D235A3">
        <w:t>Plot af amplitude spektrum af DFT med logaritmisk x-akse og</w:t>
      </w:r>
      <w:r>
        <w:t xml:space="preserve"> dB</w:t>
      </w:r>
      <w:r w:rsidRPr="00D235A3">
        <w:t xml:space="preserve"> y-akse</w:t>
      </w:r>
      <w:bookmarkEnd w:id="21"/>
    </w:p>
    <w:p w14:paraId="47B1FBC1" w14:textId="77777777" w:rsidR="00B1666E" w:rsidRDefault="00240A61">
      <w:pPr>
        <w:pStyle w:val="Text"/>
      </w:pPr>
      <w:r>
        <w:t>Vi har her plottet 4 forskellige plots af det sammen signal ved at ændre akserne.</w:t>
      </w:r>
    </w:p>
    <w:p w14:paraId="1213F3AF" w14:textId="77777777" w:rsidR="00D1317C" w:rsidRDefault="00D1317C">
      <w:pPr>
        <w:spacing w:after="160"/>
        <w:rPr>
          <w:b/>
          <w:sz w:val="26"/>
        </w:rPr>
      </w:pPr>
      <w:r>
        <w:br w:type="page"/>
      </w:r>
    </w:p>
    <w:p w14:paraId="22782883" w14:textId="77777777" w:rsidR="00DD52F7" w:rsidRDefault="00240A61">
      <w:pPr>
        <w:pStyle w:val="Overskrift2"/>
      </w:pPr>
      <w:bookmarkStart w:id="22" w:name="_Toc54101774"/>
      <w:r>
        <w:lastRenderedPageBreak/>
        <w:t>F.</w:t>
      </w:r>
      <w:bookmarkEnd w:id="22"/>
      <w:r>
        <w:t xml:space="preserve"> </w:t>
      </w:r>
    </w:p>
    <w:p w14:paraId="76B6FC4F" w14:textId="77777777" w:rsidR="00B1666E" w:rsidRPr="00DD52F7" w:rsidRDefault="00240A61" w:rsidP="00DD52F7">
      <w:pPr>
        <w:rPr>
          <w:b/>
          <w:bCs/>
        </w:rPr>
      </w:pPr>
      <w:r w:rsidRPr="00DD52F7">
        <w:rPr>
          <w:b/>
          <w:bCs/>
        </w:rPr>
        <w:t>Diskutér, hvornår man bør benytte hvilken skala.</w:t>
      </w:r>
    </w:p>
    <w:p w14:paraId="64FA50EB" w14:textId="77777777" w:rsidR="00B1666E" w:rsidRDefault="00240A61">
      <w:pPr>
        <w:pStyle w:val="Text"/>
      </w:pPr>
      <w:r>
        <w:rPr>
          <w:u w:val="single"/>
        </w:rPr>
        <w:t>x-akse:</w:t>
      </w:r>
    </w:p>
    <w:p w14:paraId="71FF28B3" w14:textId="77777777" w:rsidR="00B1666E" w:rsidRDefault="00DD52F7">
      <w:pPr>
        <w:pStyle w:val="Text"/>
      </w:pPr>
      <w:r w:rsidRPr="00DD52F7">
        <w:t>Logaritmisk</w:t>
      </w:r>
      <w:r>
        <w:t>e</w:t>
      </w:r>
      <w:r w:rsidR="00240A61">
        <w:t xml:space="preserve"> frekvensakser bør benyttes ved skævhed i retning af store værdier, det vil sige i tilfælde, hvor et eller flere punkter er meget større end størstedelen af dataene.  </w:t>
      </w:r>
    </w:p>
    <w:p w14:paraId="64C9595B" w14:textId="77777777" w:rsidR="00B1666E" w:rsidRDefault="00240A61">
      <w:pPr>
        <w:pStyle w:val="Text"/>
      </w:pPr>
      <w:r>
        <w:t>Lineær</w:t>
      </w:r>
      <w:r w:rsidR="00DD52F7">
        <w:t>e</w:t>
      </w:r>
      <w:r>
        <w:t xml:space="preserve"> frekvensakser bør benyttes ved et mindre antal samlet frekvenser fx 100 til 200 Hz, hvor der ikke er et så stort spring fra den mindste frekvens til den største frekvens.</w:t>
      </w:r>
    </w:p>
    <w:p w14:paraId="1B75DB7E" w14:textId="77777777" w:rsidR="00B1666E" w:rsidRDefault="00DD52F7">
      <w:pPr>
        <w:pStyle w:val="Text"/>
      </w:pPr>
      <w:r w:rsidRPr="00DD52F7">
        <w:t>Logaritmisk</w:t>
      </w:r>
      <w:r>
        <w:t>e</w:t>
      </w:r>
      <w:r w:rsidRPr="00DD52F7">
        <w:t xml:space="preserve"> </w:t>
      </w:r>
      <w:r w:rsidR="00240A61">
        <w:t>frekvensakser bør derfor bruges fx hvis man ser på et frekvens</w:t>
      </w:r>
      <w:r>
        <w:t>spektrum</w:t>
      </w:r>
      <w:r w:rsidR="00240A61">
        <w:t xml:space="preserve"> fra 20 til 20kHz, hvor man ikke ville kunne se de lave frekvenser på en lineær frekvensakse, fordi </w:t>
      </w:r>
      <w:r>
        <w:t>akselafstanden</w:t>
      </w:r>
      <w:r w:rsidR="00240A61">
        <w:t xml:space="preserve"> er lige store. Hvorimod ved en </w:t>
      </w:r>
      <w:r>
        <w:t>l</w:t>
      </w:r>
      <w:r w:rsidRPr="00DD52F7">
        <w:t xml:space="preserve">ogaritmisk </w:t>
      </w:r>
      <w:r w:rsidR="00240A61">
        <w:t xml:space="preserve">frekvensakse vil den være opdel i fx 1, 10, 100, 1.000, 10.000, hvilket giver et meget bedre overblik of et </w:t>
      </w:r>
      <w:r>
        <w:t>frekvensforløb</w:t>
      </w:r>
      <w:r w:rsidR="00240A61">
        <w:t>.</w:t>
      </w:r>
    </w:p>
    <w:p w14:paraId="137225AD" w14:textId="77777777" w:rsidR="00B1666E" w:rsidRDefault="00240A61">
      <w:pPr>
        <w:pStyle w:val="Text"/>
      </w:pPr>
      <w:r>
        <w:rPr>
          <w:u w:val="single"/>
        </w:rPr>
        <w:t>y-akse:</w:t>
      </w:r>
    </w:p>
    <w:p w14:paraId="1D1C1A78" w14:textId="77777777" w:rsidR="00B1666E" w:rsidRDefault="00240A61">
      <w:pPr>
        <w:pStyle w:val="Text"/>
      </w:pPr>
      <w:r>
        <w:t xml:space="preserve">Decibel amplitude akse er også en </w:t>
      </w:r>
      <w:r w:rsidR="00DD52F7">
        <w:t>l</w:t>
      </w:r>
      <w:r w:rsidR="00DD52F7" w:rsidRPr="00DD52F7">
        <w:t xml:space="preserve">ogaritmisk </w:t>
      </w:r>
      <w:r>
        <w:t xml:space="preserve">akse, og bør benyttes ved de samme betingelser som den </w:t>
      </w:r>
      <w:r w:rsidR="00DD52F7">
        <w:t>l</w:t>
      </w:r>
      <w:r w:rsidR="00DD52F7" w:rsidRPr="00DD52F7">
        <w:t>ogaritmisk</w:t>
      </w:r>
      <w:r w:rsidR="00DD52F7">
        <w:t>e</w:t>
      </w:r>
      <w:r w:rsidR="00DD52F7" w:rsidRPr="00DD52F7">
        <w:t xml:space="preserve"> </w:t>
      </w:r>
      <w:r>
        <w:t xml:space="preserve">frekvensakse, det vil sige i tilfælde, hvor et eller flere punkter er meget større end størstedelen af dataene. Et eksempel kunne være at se på et </w:t>
      </w:r>
      <w:r w:rsidR="00DD52F7">
        <w:t>spektrum</w:t>
      </w:r>
      <w:r>
        <w:t xml:space="preserve"> som beskriver et </w:t>
      </w:r>
      <w:proofErr w:type="spellStart"/>
      <w:r>
        <w:t>lavpass</w:t>
      </w:r>
      <w:proofErr w:type="spellEnd"/>
      <w:r>
        <w:t xml:space="preserve">- og </w:t>
      </w:r>
      <w:proofErr w:type="spellStart"/>
      <w:r>
        <w:t>højpass</w:t>
      </w:r>
      <w:proofErr w:type="spellEnd"/>
      <w:r>
        <w:t xml:space="preserve"> filter respons. Her ville man ikke kunne se responset for </w:t>
      </w:r>
      <w:proofErr w:type="spellStart"/>
      <w:r>
        <w:t>lavpass</w:t>
      </w:r>
      <w:proofErr w:type="spellEnd"/>
      <w:r>
        <w:t xml:space="preserve"> filteret hvis man brugte en lineær akse.</w:t>
      </w:r>
    </w:p>
    <w:p w14:paraId="5A301F0C" w14:textId="77777777" w:rsidR="00B1666E" w:rsidRDefault="00240A61">
      <w:pPr>
        <w:pStyle w:val="Text"/>
      </w:pPr>
      <w:r>
        <w:t>Lineær amplitude akser bør benyttes ved et mindre antal samlet værdier, hvor der ikke er et så stort spring fra den mindste værdi til den største værdi.</w:t>
      </w:r>
    </w:p>
    <w:p w14:paraId="0323E4B5" w14:textId="77777777" w:rsidR="00244616" w:rsidRDefault="00240A61">
      <w:pPr>
        <w:pStyle w:val="Overskrift2"/>
      </w:pPr>
      <w:bookmarkStart w:id="23" w:name="_Toc54101775"/>
      <w:r>
        <w:t>G.</w:t>
      </w:r>
      <w:bookmarkEnd w:id="23"/>
      <w:r>
        <w:t xml:space="preserve"> </w:t>
      </w:r>
    </w:p>
    <w:p w14:paraId="1309A2F6" w14:textId="77777777" w:rsidR="00B1666E" w:rsidRPr="00244616" w:rsidRDefault="00240A61" w:rsidP="00244616">
      <w:pPr>
        <w:rPr>
          <w:b/>
          <w:bCs/>
        </w:rPr>
      </w:pPr>
      <w:r w:rsidRPr="00244616">
        <w:rPr>
          <w:b/>
          <w:bCs/>
        </w:rPr>
        <w:t>Hvad er den dominerende frekvens, og passer den med det forventede?</w:t>
      </w:r>
    </w:p>
    <w:p w14:paraId="73BD7B7A" w14:textId="77777777" w:rsidR="00B1666E" w:rsidRDefault="00240A61">
      <w:pPr>
        <w:pStyle w:val="Text"/>
      </w:pPr>
      <w:r>
        <w:t>Her vil vi finde maksværdierne i signalet og bestemme den dominerende frekvens.</w:t>
      </w:r>
    </w:p>
    <w:p w14:paraId="4736EC6F" w14:textId="77777777" w:rsidR="00B1666E" w:rsidRDefault="00240A61">
      <w:pPr>
        <w:pStyle w:val="Code"/>
      </w:pPr>
      <w:r>
        <w:rPr>
          <w:noProof/>
        </w:rPr>
        <w:t xml:space="preserve">[max_amplitude,max_frekvens] = max(DFT(floor(1:end/2))) </w:t>
      </w:r>
      <w:r>
        <w:rPr>
          <w:noProof/>
          <w:color w:val="3C763D"/>
        </w:rPr>
        <w:t>% Maks værdier for amplitude og frekvens</w:t>
      </w:r>
    </w:p>
    <w:p w14:paraId="21193492" w14:textId="77777777" w:rsidR="00240A61" w:rsidRDefault="00240A61">
      <w:pPr>
        <w:divId w:val="517234987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max_amplitude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0.0305</w:t>
      </w:r>
    </w:p>
    <w:p w14:paraId="5F027B23" w14:textId="77777777" w:rsidR="00240A61" w:rsidRDefault="00240A61">
      <w:pPr>
        <w:divId w:val="1199666339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max_frekvens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30735</w:t>
      </w:r>
    </w:p>
    <w:p w14:paraId="7D3ACD18" w14:textId="77777777" w:rsidR="00B1666E" w:rsidRDefault="00240A61">
      <w:pPr>
        <w:pStyle w:val="Text"/>
      </w:pPr>
      <w:r>
        <w:t>Nu ved vi hvilken sample den dominerende frekvens er på, hvor den nu kan omregnes:</w:t>
      </w:r>
    </w:p>
    <w:p w14:paraId="53DB1AB0" w14:textId="77777777" w:rsidR="00B1666E" w:rsidRDefault="00240A61">
      <w:pPr>
        <w:pStyle w:val="Code"/>
      </w:pPr>
      <w:r>
        <w:rPr>
          <w:noProof/>
        </w:rPr>
        <w:t xml:space="preserve">max_frekvens = round(f5(max_frekvens)) </w:t>
      </w:r>
      <w:r>
        <w:rPr>
          <w:noProof/>
          <w:color w:val="3C763D"/>
        </w:rPr>
        <w:t>% Den dominerende frekvens</w:t>
      </w:r>
    </w:p>
    <w:p w14:paraId="179BAD47" w14:textId="77777777" w:rsidR="00240A61" w:rsidRDefault="00240A61">
      <w:pPr>
        <w:divId w:val="1849633235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max_frekvens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6147</w:t>
      </w:r>
    </w:p>
    <w:p w14:paraId="4A534061" w14:textId="77777777" w:rsidR="00B1666E" w:rsidRDefault="00240A61">
      <w:pPr>
        <w:pStyle w:val="Text"/>
      </w:pPr>
      <w:r>
        <w:t xml:space="preserve">Vi har </w:t>
      </w:r>
      <w:r w:rsidR="00244616">
        <w:t>hermed</w:t>
      </w:r>
      <w:r>
        <w:t xml:space="preserve"> fundet frem til den dominerende frekvens.</w:t>
      </w:r>
    </w:p>
    <w:p w14:paraId="76D99CEE" w14:textId="77777777" w:rsidR="00D1317C" w:rsidRDefault="00D1317C">
      <w:pPr>
        <w:spacing w:after="160"/>
        <w:rPr>
          <w:b/>
          <w:sz w:val="26"/>
        </w:rPr>
      </w:pPr>
      <w:r>
        <w:br w:type="page"/>
      </w:r>
    </w:p>
    <w:p w14:paraId="1566528C" w14:textId="77777777" w:rsidR="00244616" w:rsidRDefault="00240A61">
      <w:pPr>
        <w:pStyle w:val="Overskrift2"/>
      </w:pPr>
      <w:bookmarkStart w:id="24" w:name="_Toc54101776"/>
      <w:r>
        <w:lastRenderedPageBreak/>
        <w:t>H.</w:t>
      </w:r>
      <w:bookmarkEnd w:id="24"/>
      <w:r>
        <w:t xml:space="preserve"> </w:t>
      </w:r>
    </w:p>
    <w:p w14:paraId="1179708C" w14:textId="77777777" w:rsidR="00B1666E" w:rsidRPr="00244616" w:rsidRDefault="00240A61" w:rsidP="00244616">
      <w:pPr>
        <w:rPr>
          <w:b/>
          <w:bCs/>
        </w:rPr>
      </w:pPr>
      <w:r w:rsidRPr="00244616">
        <w:rPr>
          <w:b/>
          <w:bCs/>
        </w:rPr>
        <w:t xml:space="preserve">Bestem lavfrekvent energi </w:t>
      </w:r>
      <w:proofErr w:type="spellStart"/>
      <w:r w:rsidRPr="00244616">
        <w:rPr>
          <w:b/>
          <w:bCs/>
        </w:rPr>
        <w:t>Elow</w:t>
      </w:r>
      <w:proofErr w:type="spellEnd"/>
      <w:r w:rsidRPr="00244616">
        <w:rPr>
          <w:b/>
          <w:bCs/>
        </w:rPr>
        <w:t xml:space="preserve"> (&lt; 1000 Hz) og højfrekvent energi </w:t>
      </w:r>
      <w:proofErr w:type="spellStart"/>
      <w:r w:rsidRPr="00244616">
        <w:rPr>
          <w:b/>
          <w:bCs/>
        </w:rPr>
        <w:t>Ehigh</w:t>
      </w:r>
      <w:proofErr w:type="spellEnd"/>
      <w:r w:rsidRPr="00244616">
        <w:rPr>
          <w:b/>
          <w:bCs/>
        </w:rPr>
        <w:t xml:space="preserve"> (≥ 1000 Hz) for signalet. DC-værdien skal ikke tages med i disse beregninger.</w:t>
      </w:r>
    </w:p>
    <w:p w14:paraId="7ADF5A5C" w14:textId="77777777" w:rsidR="00B1666E" w:rsidRDefault="00240A61">
      <w:pPr>
        <w:pStyle w:val="Text"/>
      </w:pPr>
      <w:r>
        <w:t>Her vil vi bestemme energien i henholdsvis lavfrekvens- og højfrekvensområdet</w:t>
      </w:r>
    </w:p>
    <w:p w14:paraId="659A81C4" w14:textId="77777777" w:rsidR="00B1666E" w:rsidRDefault="00240A61">
      <w:pPr>
        <w:pStyle w:val="Code"/>
      </w:pPr>
      <w:r>
        <w:rPr>
          <w:noProof/>
        </w:rPr>
        <w:t xml:space="preserve">raw_input5AC; </w:t>
      </w:r>
      <w:r>
        <w:rPr>
          <w:noProof/>
          <w:color w:val="3C763D"/>
        </w:rPr>
        <w:t>% De første 5 sekunder af signalet uden DC</w:t>
      </w:r>
    </w:p>
    <w:p w14:paraId="73713044" w14:textId="77777777" w:rsidR="00B1666E" w:rsidRDefault="00240A61">
      <w:pPr>
        <w:pStyle w:val="Code"/>
      </w:pPr>
      <w:r>
        <w:rPr>
          <w:noProof/>
        </w:rPr>
        <w:t xml:space="preserve">f5; </w:t>
      </w:r>
      <w:r>
        <w:rPr>
          <w:noProof/>
          <w:color w:val="3C763D"/>
        </w:rPr>
        <w:t>% Frekvensen af de første 5 sekunder</w:t>
      </w:r>
    </w:p>
    <w:p w14:paraId="58558867" w14:textId="77777777" w:rsidR="00B1666E" w:rsidRDefault="00240A61">
      <w:pPr>
        <w:pStyle w:val="Code"/>
      </w:pPr>
      <w:r>
        <w:rPr>
          <w:noProof/>
        </w:rPr>
        <w:t xml:space="preserve">f0 = 0; </w:t>
      </w:r>
      <w:r>
        <w:rPr>
          <w:noProof/>
          <w:color w:val="3C763D"/>
        </w:rPr>
        <w:t>% Frekvenser fra 0 Hz</w:t>
      </w:r>
    </w:p>
    <w:p w14:paraId="645EC03E" w14:textId="77777777" w:rsidR="00B1666E" w:rsidRDefault="00240A61">
      <w:pPr>
        <w:pStyle w:val="Code"/>
      </w:pPr>
      <w:r>
        <w:rPr>
          <w:noProof/>
        </w:rPr>
        <w:t xml:space="preserve">f1 = 1000; </w:t>
      </w:r>
      <w:r>
        <w:rPr>
          <w:noProof/>
          <w:color w:val="3C763D"/>
        </w:rPr>
        <w:t>% Frekvenser til eller fra 1 kHz</w:t>
      </w:r>
    </w:p>
    <w:p w14:paraId="2201E8C9" w14:textId="77777777" w:rsidR="00B1666E" w:rsidRDefault="00240A61">
      <w:pPr>
        <w:pStyle w:val="Code"/>
      </w:pPr>
      <w:r>
        <w:rPr>
          <w:noProof/>
        </w:rPr>
        <w:t xml:space="preserve">f2 = 100000; </w:t>
      </w:r>
      <w:r>
        <w:rPr>
          <w:noProof/>
          <w:color w:val="3C763D"/>
        </w:rPr>
        <w:t>% Frekvenser til 100 kHz</w:t>
      </w:r>
    </w:p>
    <w:p w14:paraId="3E4C2DD4" w14:textId="77777777" w:rsidR="00B1666E" w:rsidRDefault="00B1666E">
      <w:pPr>
        <w:pStyle w:val="Code"/>
      </w:pPr>
    </w:p>
    <w:p w14:paraId="0B86EA72" w14:textId="77777777" w:rsidR="00B1666E" w:rsidRDefault="00240A61">
      <w:pPr>
        <w:pStyle w:val="Code"/>
      </w:pPr>
      <w:r>
        <w:rPr>
          <w:noProof/>
        </w:rPr>
        <w:t xml:space="preserve">partLowRange = abs(f5)&gt;f0&amp;abs(f5)&lt;f1; </w:t>
      </w:r>
      <w:r>
        <w:rPr>
          <w:noProof/>
          <w:color w:val="3C763D"/>
        </w:rPr>
        <w:t>% lavfrekvenerne</w:t>
      </w:r>
    </w:p>
    <w:p w14:paraId="51DCD561" w14:textId="77777777" w:rsidR="00B1666E" w:rsidRDefault="00240A61">
      <w:pPr>
        <w:pStyle w:val="Code"/>
      </w:pPr>
      <w:r>
        <w:rPr>
          <w:noProof/>
        </w:rPr>
        <w:t xml:space="preserve">partHighRange = abs(f5)&gt;f1&amp;abs(f5)&lt;f2; </w:t>
      </w:r>
      <w:r>
        <w:rPr>
          <w:noProof/>
          <w:color w:val="3C763D"/>
        </w:rPr>
        <w:t>% højfrekvenerne</w:t>
      </w:r>
    </w:p>
    <w:p w14:paraId="1FF2CC66" w14:textId="77777777" w:rsidR="00B1666E" w:rsidRDefault="00B1666E">
      <w:pPr>
        <w:pStyle w:val="Code"/>
      </w:pPr>
    </w:p>
    <w:p w14:paraId="40981695" w14:textId="77777777" w:rsidR="00B1666E" w:rsidRDefault="00240A61">
      <w:pPr>
        <w:pStyle w:val="Code"/>
      </w:pPr>
      <w:r>
        <w:rPr>
          <w:noProof/>
        </w:rPr>
        <w:t xml:space="preserve">Fpart_low = f5(partLowRange); </w:t>
      </w:r>
      <w:r>
        <w:rPr>
          <w:noProof/>
          <w:color w:val="3C763D"/>
        </w:rPr>
        <w:t>% Frekvensspektret af de lave frekvenser</w:t>
      </w:r>
    </w:p>
    <w:p w14:paraId="25A72E71" w14:textId="77777777" w:rsidR="00B1666E" w:rsidRDefault="00240A61">
      <w:pPr>
        <w:pStyle w:val="Code"/>
      </w:pPr>
      <w:r>
        <w:rPr>
          <w:noProof/>
        </w:rPr>
        <w:t xml:space="preserve">raw_input5AC_low = raw_input5AC(partLowRange); </w:t>
      </w:r>
      <w:r>
        <w:rPr>
          <w:noProof/>
          <w:color w:val="3C763D"/>
        </w:rPr>
        <w:t>% 5 sekunders signalet med de lave frekvenser</w:t>
      </w:r>
    </w:p>
    <w:p w14:paraId="19AD7680" w14:textId="77777777" w:rsidR="00B1666E" w:rsidRDefault="00B1666E">
      <w:pPr>
        <w:pStyle w:val="Code"/>
      </w:pPr>
    </w:p>
    <w:p w14:paraId="2EA7D0FC" w14:textId="77777777" w:rsidR="00B1666E" w:rsidRDefault="00240A61">
      <w:pPr>
        <w:pStyle w:val="Code"/>
      </w:pPr>
      <w:r>
        <w:rPr>
          <w:noProof/>
        </w:rPr>
        <w:t xml:space="preserve">Fpart_high = f5(partHighRange); </w:t>
      </w:r>
      <w:r>
        <w:rPr>
          <w:noProof/>
          <w:color w:val="3C763D"/>
        </w:rPr>
        <w:t>% Frekvensspektret af de høje frekvenser</w:t>
      </w:r>
    </w:p>
    <w:p w14:paraId="77092E22" w14:textId="77777777" w:rsidR="00B1666E" w:rsidRDefault="00240A61">
      <w:pPr>
        <w:pStyle w:val="Code"/>
      </w:pPr>
      <w:r>
        <w:rPr>
          <w:noProof/>
        </w:rPr>
        <w:t xml:space="preserve">raw_input5AC_high = raw_input5AC(partHighRange); </w:t>
      </w:r>
      <w:r>
        <w:rPr>
          <w:noProof/>
          <w:color w:val="3C763D"/>
        </w:rPr>
        <w:t>% 5 sekunders signalet med de høje frekvenser</w:t>
      </w:r>
    </w:p>
    <w:p w14:paraId="363BBF58" w14:textId="77777777" w:rsidR="00B1666E" w:rsidRDefault="00B1666E">
      <w:pPr>
        <w:pStyle w:val="Code"/>
      </w:pPr>
    </w:p>
    <w:p w14:paraId="2D286983" w14:textId="77777777" w:rsidR="00B1666E" w:rsidRDefault="00240A61">
      <w:pPr>
        <w:pStyle w:val="Code"/>
      </w:pPr>
      <w:r>
        <w:rPr>
          <w:noProof/>
        </w:rPr>
        <w:t xml:space="preserve">E_low = myEnergy(raw_input5AC_low) </w:t>
      </w:r>
      <w:r>
        <w:rPr>
          <w:noProof/>
          <w:color w:val="3C763D"/>
        </w:rPr>
        <w:t>% Energien under 1000 Hz</w:t>
      </w:r>
    </w:p>
    <w:p w14:paraId="02649891" w14:textId="77777777" w:rsidR="00240A61" w:rsidRDefault="00240A61">
      <w:pPr>
        <w:divId w:val="1594392072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E_low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519.4604</w:t>
      </w:r>
    </w:p>
    <w:p w14:paraId="683D9B36" w14:textId="77777777" w:rsidR="00B1666E" w:rsidRDefault="00240A61">
      <w:pPr>
        <w:pStyle w:val="Code"/>
      </w:pPr>
      <w:r>
        <w:rPr>
          <w:noProof/>
        </w:rPr>
        <w:t xml:space="preserve">E_high = myEnergy(raw_input5AC_high) </w:t>
      </w:r>
      <w:r>
        <w:rPr>
          <w:noProof/>
          <w:color w:val="3C763D"/>
        </w:rPr>
        <w:t>% Energien over 1000 Hz</w:t>
      </w:r>
    </w:p>
    <w:p w14:paraId="1E784ABA" w14:textId="77777777" w:rsidR="00240A61" w:rsidRDefault="00240A61">
      <w:pPr>
        <w:divId w:val="1119105600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E_high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1.3231e+04</w:t>
      </w:r>
    </w:p>
    <w:p w14:paraId="07D77F77" w14:textId="77777777" w:rsidR="00B1666E" w:rsidRDefault="00240A61">
      <w:pPr>
        <w:pStyle w:val="Text"/>
      </w:pPr>
      <w:r>
        <w:t xml:space="preserve">Vi har her splittet signalet op i høje- og lavfrekvenser og beregnes os frem til </w:t>
      </w:r>
      <w:proofErr w:type="spellStart"/>
      <w:r>
        <w:t>energiinholdet</w:t>
      </w:r>
      <w:proofErr w:type="spellEnd"/>
      <w:r>
        <w:t xml:space="preserve"> i de to dele.</w:t>
      </w:r>
    </w:p>
    <w:p w14:paraId="7141AD0D" w14:textId="77777777" w:rsidR="00D1317C" w:rsidRDefault="00D1317C">
      <w:pPr>
        <w:spacing w:after="160"/>
        <w:rPr>
          <w:b/>
          <w:sz w:val="26"/>
        </w:rPr>
      </w:pPr>
      <w:r>
        <w:br w:type="page"/>
      </w:r>
    </w:p>
    <w:p w14:paraId="7F98CE18" w14:textId="77777777" w:rsidR="00244616" w:rsidRDefault="00240A61">
      <w:pPr>
        <w:pStyle w:val="Overskrift2"/>
      </w:pPr>
      <w:bookmarkStart w:id="25" w:name="_Toc54101777"/>
      <w:r>
        <w:lastRenderedPageBreak/>
        <w:t>I.</w:t>
      </w:r>
      <w:bookmarkEnd w:id="25"/>
      <w:r>
        <w:t xml:space="preserve"> </w:t>
      </w:r>
    </w:p>
    <w:p w14:paraId="24277105" w14:textId="77777777" w:rsidR="00B1666E" w:rsidRPr="00244616" w:rsidRDefault="00240A61" w:rsidP="00244616">
      <w:pPr>
        <w:rPr>
          <w:b/>
          <w:bCs/>
        </w:rPr>
      </w:pPr>
      <w:r w:rsidRPr="00244616">
        <w:rPr>
          <w:b/>
          <w:bCs/>
        </w:rPr>
        <w:t xml:space="preserve">Bestem energiforholdet </w:t>
      </w:r>
      <w:proofErr w:type="spellStart"/>
      <w:r w:rsidRPr="00244616">
        <w:rPr>
          <w:b/>
          <w:bCs/>
        </w:rPr>
        <w:t>Elow</w:t>
      </w:r>
      <w:proofErr w:type="spellEnd"/>
      <w:r w:rsidRPr="00244616">
        <w:rPr>
          <w:b/>
          <w:bCs/>
        </w:rPr>
        <w:t>/</w:t>
      </w:r>
      <w:proofErr w:type="spellStart"/>
      <w:r w:rsidRPr="00244616">
        <w:rPr>
          <w:b/>
          <w:bCs/>
        </w:rPr>
        <w:t>Ehigh</w:t>
      </w:r>
      <w:proofErr w:type="spellEnd"/>
      <w:r w:rsidRPr="00244616">
        <w:rPr>
          <w:b/>
          <w:bCs/>
        </w:rPr>
        <w:t>. Hvad betyder dette forhold?</w:t>
      </w:r>
    </w:p>
    <w:p w14:paraId="1827A1DD" w14:textId="77777777" w:rsidR="00B1666E" w:rsidRDefault="00240A61">
      <w:pPr>
        <w:pStyle w:val="Text"/>
      </w:pPr>
      <w:r>
        <w:t>Her bestemmes energiforholdet mellem det lavfrekvens- og højfrekvensområde.</w:t>
      </w:r>
    </w:p>
    <w:p w14:paraId="437954FB" w14:textId="77777777" w:rsidR="00B1666E" w:rsidRDefault="00240A61">
      <w:pPr>
        <w:pStyle w:val="Code"/>
      </w:pPr>
      <w:r>
        <w:rPr>
          <w:noProof/>
        </w:rPr>
        <w:t xml:space="preserve">E_forhold = E_low/E_high </w:t>
      </w:r>
      <w:r>
        <w:rPr>
          <w:noProof/>
          <w:color w:val="3C763D"/>
        </w:rPr>
        <w:t>% Energiforholdet af E_low/E_high</w:t>
      </w:r>
    </w:p>
    <w:p w14:paraId="20BDF5C8" w14:textId="77777777" w:rsidR="00240A61" w:rsidRDefault="00240A61">
      <w:pPr>
        <w:divId w:val="93363526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E_forhold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0.0393</w:t>
      </w:r>
    </w:p>
    <w:p w14:paraId="328AAFE8" w14:textId="77777777" w:rsidR="00B1666E" w:rsidRDefault="00240A61">
      <w:pPr>
        <w:pStyle w:val="Code"/>
      </w:pPr>
      <w:r>
        <w:rPr>
          <w:noProof/>
        </w:rPr>
        <w:t xml:space="preserve">E_forhold_pro = E_low/E_high*100 </w:t>
      </w:r>
      <w:r>
        <w:rPr>
          <w:noProof/>
          <w:color w:val="3C763D"/>
        </w:rPr>
        <w:t>% Energiforholdet af E_low/E_high i procent</w:t>
      </w:r>
    </w:p>
    <w:p w14:paraId="0D8B1E3E" w14:textId="77777777" w:rsidR="00240A61" w:rsidRDefault="00240A61">
      <w:pPr>
        <w:divId w:val="257491795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E_forhold_pro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3.9260</w:t>
      </w:r>
    </w:p>
    <w:p w14:paraId="2D13E486" w14:textId="77777777" w:rsidR="00B1666E" w:rsidRDefault="00240A61">
      <w:pPr>
        <w:pStyle w:val="Code"/>
      </w:pPr>
      <w:r>
        <w:rPr>
          <w:noProof/>
        </w:rPr>
        <w:t xml:space="preserve">E_f = 100/E_forhold_pro </w:t>
      </w:r>
      <w:r>
        <w:rPr>
          <w:noProof/>
          <w:color w:val="3C763D"/>
        </w:rPr>
        <w:t>% E_low er cirka 25 gange mindre end E_high</w:t>
      </w:r>
    </w:p>
    <w:p w14:paraId="6F32C4C4" w14:textId="77777777" w:rsidR="00240A61" w:rsidRDefault="00240A61">
      <w:pPr>
        <w:divId w:val="1071972434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E_f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25.4713</w:t>
      </w:r>
    </w:p>
    <w:p w14:paraId="0F7C18AF" w14:textId="6CD1543A" w:rsidR="00240A61" w:rsidRPr="00240A61" w:rsidRDefault="00240A61" w:rsidP="00240A61">
      <w:pPr>
        <w:pStyle w:val="Text"/>
      </w:pPr>
      <w:r>
        <w:t xml:space="preserve">Forholdet beskriver at </w:t>
      </w:r>
      <w:proofErr w:type="spellStart"/>
      <w:r>
        <w:t>e_low</w:t>
      </w:r>
      <w:proofErr w:type="spellEnd"/>
      <w:r>
        <w:t xml:space="preserve"> er cirka 25 gange mindre end </w:t>
      </w:r>
      <w:proofErr w:type="spellStart"/>
      <w:r>
        <w:t>E_high</w:t>
      </w:r>
      <w:proofErr w:type="spellEnd"/>
      <w:r>
        <w:t>, hvilket betyder at amplituden er meget større ved de høje frekvenser, hvilket også ses på de 4 plot i opgave E.</w:t>
      </w:r>
    </w:p>
    <w:p w14:paraId="44C6E105" w14:textId="79F03708" w:rsidR="00244616" w:rsidRDefault="00240A61">
      <w:pPr>
        <w:pStyle w:val="Overskrift2"/>
      </w:pPr>
      <w:bookmarkStart w:id="26" w:name="_Toc54101778"/>
      <w:r>
        <w:t>J.</w:t>
      </w:r>
      <w:bookmarkEnd w:id="26"/>
      <w:r>
        <w:t xml:space="preserve"> </w:t>
      </w:r>
    </w:p>
    <w:p w14:paraId="1CB35649" w14:textId="77777777" w:rsidR="00B1666E" w:rsidRPr="00244616" w:rsidRDefault="00240A61" w:rsidP="00244616">
      <w:pPr>
        <w:rPr>
          <w:b/>
          <w:bCs/>
        </w:rPr>
      </w:pPr>
      <w:r w:rsidRPr="00244616">
        <w:rPr>
          <w:b/>
          <w:bCs/>
        </w:rPr>
        <w:t>Gang et Hanning-vindue på signalet og lav igen frekvenstransformation. Vis spektret. Gør vinduet nogen forskel i dette tilfælde? Hvorfor/hvorfor ikke?</w:t>
      </w:r>
    </w:p>
    <w:p w14:paraId="2701DD5A" w14:textId="77777777" w:rsidR="00B1666E" w:rsidRDefault="00240A61">
      <w:pPr>
        <w:pStyle w:val="Text"/>
      </w:pPr>
      <w:r>
        <w:t>Her tilføjet vi signalet med et Hanning-vindue for at se forskellen.</w:t>
      </w:r>
    </w:p>
    <w:p w14:paraId="0D958D55" w14:textId="77777777" w:rsidR="00B1666E" w:rsidRDefault="00240A61">
      <w:pPr>
        <w:pStyle w:val="Text"/>
      </w:pPr>
      <w:r>
        <w:t xml:space="preserve">Hanning-vindue:     </w:t>
      </w:r>
      <w:r>
        <w:rPr>
          <w:noProof/>
          <w:position w:val="-22"/>
        </w:rPr>
        <w:drawing>
          <wp:inline distT="0" distB="0" distL="0" distR="0" wp14:anchorId="21CBACFD" wp14:editId="1DB82CCB">
            <wp:extent cx="1657350" cy="333375"/>
            <wp:effectExtent l="0" t="0" r="0" b="0"/>
            <wp:docPr id="1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9BDE" w14:textId="77777777" w:rsidR="00871954" w:rsidRDefault="00240A61">
      <w:pPr>
        <w:pStyle w:val="Text"/>
      </w:pPr>
      <w:r>
        <w:t xml:space="preserve">Vinduesfunktion:     </w:t>
      </w:r>
      <w:r>
        <w:rPr>
          <w:noProof/>
          <w:position w:val="-11"/>
        </w:rPr>
        <w:drawing>
          <wp:inline distT="0" distB="0" distL="0" distR="0" wp14:anchorId="3D9B3B24" wp14:editId="0738B44A">
            <wp:extent cx="2295525" cy="323850"/>
            <wp:effectExtent l="0" t="0" r="0" b="0"/>
            <wp:docPr id="1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7101" w14:textId="77777777" w:rsidR="00871954" w:rsidRDefault="00871954">
      <w:pPr>
        <w:pStyle w:val="Text"/>
      </w:pPr>
      <w:r>
        <w:t xml:space="preserve">Win funktionen er lånt fra </w:t>
      </w:r>
      <w:proofErr w:type="spellStart"/>
      <w:r>
        <w:t>BlackBoard</w:t>
      </w:r>
      <w:proofErr w:type="spellEnd"/>
      <w:r>
        <w:t xml:space="preserve"> fra Kristian Lomholdt.</w:t>
      </w:r>
    </w:p>
    <w:p w14:paraId="47374001" w14:textId="77777777" w:rsidR="00B1666E" w:rsidRDefault="00240A61">
      <w:pPr>
        <w:pStyle w:val="Code"/>
      </w:pPr>
      <w:r>
        <w:rPr>
          <w:noProof/>
        </w:rPr>
        <w:t>window = win(N5,</w:t>
      </w:r>
      <w:r>
        <w:rPr>
          <w:noProof/>
          <w:color w:val="A020F0"/>
        </w:rPr>
        <w:t>'hanning'</w:t>
      </w:r>
      <w:r>
        <w:rPr>
          <w:noProof/>
        </w:rPr>
        <w:t xml:space="preserve">); </w:t>
      </w:r>
      <w:r>
        <w:rPr>
          <w:noProof/>
          <w:color w:val="3C763D"/>
        </w:rPr>
        <w:t>% Hanning-vindue</w:t>
      </w:r>
    </w:p>
    <w:p w14:paraId="2D9F3DF5" w14:textId="77777777" w:rsidR="00B1666E" w:rsidRDefault="00240A61">
      <w:pPr>
        <w:pStyle w:val="Code"/>
      </w:pPr>
      <w:r>
        <w:rPr>
          <w:noProof/>
        </w:rPr>
        <w:t xml:space="preserve">n_hanning = 0:N5-1; </w:t>
      </w:r>
      <w:r>
        <w:rPr>
          <w:noProof/>
          <w:color w:val="3C763D"/>
        </w:rPr>
        <w:t>% Sample tæller for de første 5 sekunder</w:t>
      </w:r>
    </w:p>
    <w:p w14:paraId="5118A071" w14:textId="77777777" w:rsidR="00B1666E" w:rsidRDefault="00240A61">
      <w:pPr>
        <w:pStyle w:val="Code"/>
      </w:pPr>
      <w:r>
        <w:rPr>
          <w:noProof/>
        </w:rPr>
        <w:t xml:space="preserve">plot(n_hanning*Ts, window); </w:t>
      </w:r>
      <w:r>
        <w:rPr>
          <w:noProof/>
          <w:color w:val="3C763D"/>
        </w:rPr>
        <w:t>% Plot af Hanning-vindue</w:t>
      </w:r>
    </w:p>
    <w:p w14:paraId="38CFF0FC" w14:textId="77777777" w:rsidR="00B1666E" w:rsidRDefault="00240A61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'Hanning-vindue'</w:t>
      </w:r>
      <w:r>
        <w:rPr>
          <w:noProof/>
        </w:rPr>
        <w:t xml:space="preserve">); </w:t>
      </w:r>
      <w:r>
        <w:rPr>
          <w:noProof/>
          <w:color w:val="3C763D"/>
        </w:rPr>
        <w:t>% Titel</w:t>
      </w:r>
    </w:p>
    <w:p w14:paraId="1C5CB689" w14:textId="77777777" w:rsidR="00B1666E" w:rsidRDefault="00240A61">
      <w:pPr>
        <w:pStyle w:val="Code"/>
      </w:pPr>
      <w:r>
        <w:rPr>
          <w:noProof/>
        </w:rPr>
        <w:t>xlabel(</w:t>
      </w:r>
      <w:r>
        <w:rPr>
          <w:noProof/>
          <w:color w:val="A020F0"/>
        </w:rPr>
        <w:t>'Tid [s]'</w:t>
      </w:r>
      <w:r>
        <w:rPr>
          <w:noProof/>
        </w:rPr>
        <w:t>); ylabel(</w:t>
      </w:r>
      <w:r>
        <w:rPr>
          <w:noProof/>
          <w:color w:val="A020F0"/>
        </w:rPr>
        <w:t>'Amplitude'</w:t>
      </w:r>
      <w:r>
        <w:rPr>
          <w:noProof/>
        </w:rPr>
        <w:t xml:space="preserve">); </w:t>
      </w:r>
      <w:r>
        <w:rPr>
          <w:noProof/>
          <w:color w:val="3C763D"/>
        </w:rPr>
        <w:t>% x- og y-label</w:t>
      </w:r>
    </w:p>
    <w:p w14:paraId="41AD2254" w14:textId="77777777" w:rsidR="00240A61" w:rsidRDefault="00240A61" w:rsidP="00240A61">
      <w:pPr>
        <w:keepNext/>
        <w:ind w:left="255"/>
        <w:jc w:val="center"/>
        <w:divId w:val="1129397102"/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2569370D" wp14:editId="0B395C0E">
            <wp:extent cx="4152900" cy="3116450"/>
            <wp:effectExtent l="0" t="0" r="0" b="0"/>
            <wp:docPr id="16" name="uniqName_162_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2_5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644" cy="312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36815" w14:textId="6B597129" w:rsidR="00240A61" w:rsidRDefault="00240A61" w:rsidP="00240A61">
      <w:pPr>
        <w:pStyle w:val="Billedtekst"/>
        <w:jc w:val="center"/>
        <w:divId w:val="1129397102"/>
        <w:rPr>
          <w:rFonts w:ascii="Consolas" w:eastAsia="Times New Roman" w:hAnsi="Consolas"/>
          <w:color w:val="404040"/>
          <w:sz w:val="24"/>
          <w:szCs w:val="24"/>
        </w:rPr>
      </w:pPr>
      <w:bookmarkStart w:id="27" w:name="_Toc54101759"/>
      <w:proofErr w:type="spellStart"/>
      <w:r>
        <w:t>Figure</w:t>
      </w:r>
      <w:proofErr w:type="spellEnd"/>
      <w:r>
        <w:t xml:space="preserve"> </w:t>
      </w:r>
      <w:fldSimple w:instr=" SEQ Figure \* ARABIC ">
        <w:r w:rsidR="006972E1">
          <w:rPr>
            <w:noProof/>
          </w:rPr>
          <w:t>8</w:t>
        </w:r>
      </w:fldSimple>
      <w:r>
        <w:t xml:space="preserve"> - Plot af Hanning-vindue</w:t>
      </w:r>
      <w:bookmarkEnd w:id="27"/>
    </w:p>
    <w:p w14:paraId="684CBDF3" w14:textId="77777777" w:rsidR="00244616" w:rsidRDefault="00244616">
      <w:pPr>
        <w:divId w:val="1129397102"/>
        <w:rPr>
          <w:rFonts w:ascii="Consolas" w:eastAsia="Times New Roman" w:hAnsi="Consolas"/>
          <w:color w:val="404040"/>
          <w:sz w:val="24"/>
          <w:szCs w:val="24"/>
        </w:rPr>
      </w:pPr>
      <w:r>
        <w:t>Her ses plottet af Hanning-vinduet.</w:t>
      </w:r>
    </w:p>
    <w:p w14:paraId="632008B0" w14:textId="77777777" w:rsidR="00B1666E" w:rsidRDefault="00240A61">
      <w:pPr>
        <w:pStyle w:val="Code"/>
      </w:pPr>
      <w:r>
        <w:rPr>
          <w:noProof/>
        </w:rPr>
        <w:t xml:space="preserve">raw_win = raw_input5AC.*window; </w:t>
      </w:r>
      <w:r>
        <w:rPr>
          <w:noProof/>
          <w:color w:val="3C763D"/>
        </w:rPr>
        <w:t>% raw_input af de første 5 sekunder uden DC ganget med Hanning-vindue</w:t>
      </w:r>
    </w:p>
    <w:p w14:paraId="5EFA39FA" w14:textId="77777777" w:rsidR="00B1666E" w:rsidRDefault="00240A61">
      <w:pPr>
        <w:pStyle w:val="Code"/>
      </w:pPr>
      <w:r>
        <w:rPr>
          <w:noProof/>
        </w:rPr>
        <w:t xml:space="preserve">plot(n_hanning*Ts, raw_win); </w:t>
      </w:r>
      <w:r>
        <w:rPr>
          <w:noProof/>
          <w:color w:val="3C763D"/>
        </w:rPr>
        <w:t>% Plot af raw_input første 5 sekunder uden DC ganget med Hanning-vindue</w:t>
      </w:r>
    </w:p>
    <w:p w14:paraId="408F1731" w14:textId="77777777" w:rsidR="00B1666E" w:rsidRDefault="00240A61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'Raw input uden DC værdi ganget med Hanning-vindue'</w:t>
      </w:r>
      <w:r>
        <w:rPr>
          <w:noProof/>
        </w:rPr>
        <w:t xml:space="preserve">); </w:t>
      </w:r>
      <w:r>
        <w:rPr>
          <w:noProof/>
          <w:color w:val="3C763D"/>
        </w:rPr>
        <w:t>% Titel</w:t>
      </w:r>
    </w:p>
    <w:p w14:paraId="4C7997CE" w14:textId="77777777" w:rsidR="00B1666E" w:rsidRDefault="00240A61">
      <w:pPr>
        <w:pStyle w:val="Code"/>
      </w:pPr>
      <w:r>
        <w:rPr>
          <w:noProof/>
        </w:rPr>
        <w:t>xlabel(</w:t>
      </w:r>
      <w:r>
        <w:rPr>
          <w:noProof/>
          <w:color w:val="A020F0"/>
        </w:rPr>
        <w:t>'Tid [s]'</w:t>
      </w:r>
      <w:r>
        <w:rPr>
          <w:noProof/>
        </w:rPr>
        <w:t>); ylabel(</w:t>
      </w:r>
      <w:r>
        <w:rPr>
          <w:noProof/>
          <w:color w:val="A020F0"/>
        </w:rPr>
        <w:t>'Amplitude [V]'</w:t>
      </w:r>
      <w:r>
        <w:rPr>
          <w:noProof/>
        </w:rPr>
        <w:t xml:space="preserve">); </w:t>
      </w:r>
      <w:r>
        <w:rPr>
          <w:noProof/>
          <w:color w:val="3C763D"/>
        </w:rPr>
        <w:t>% x- og y-label</w:t>
      </w:r>
    </w:p>
    <w:p w14:paraId="6697CE3E" w14:textId="77777777" w:rsidR="00240A61" w:rsidRDefault="00240A61" w:rsidP="00240A61">
      <w:pPr>
        <w:keepNext/>
        <w:ind w:left="255"/>
        <w:jc w:val="center"/>
        <w:divId w:val="2044357532"/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372FDA6D" wp14:editId="41DB5AEB">
            <wp:extent cx="4213999" cy="3162300"/>
            <wp:effectExtent l="0" t="0" r="0" b="0"/>
            <wp:docPr id="17" name="uniqName_162_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2_5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491" cy="31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18DFA" w14:textId="3D424A51" w:rsidR="00240A61" w:rsidRDefault="00240A61" w:rsidP="00240A61">
      <w:pPr>
        <w:pStyle w:val="Billedtekst"/>
        <w:jc w:val="center"/>
        <w:divId w:val="2044357532"/>
        <w:rPr>
          <w:rFonts w:ascii="Consolas" w:eastAsia="Times New Roman" w:hAnsi="Consolas"/>
          <w:color w:val="404040"/>
          <w:sz w:val="24"/>
          <w:szCs w:val="24"/>
        </w:rPr>
      </w:pPr>
      <w:bookmarkStart w:id="28" w:name="_Toc54101760"/>
      <w:proofErr w:type="spellStart"/>
      <w:r>
        <w:t>Figure</w:t>
      </w:r>
      <w:proofErr w:type="spellEnd"/>
      <w:r>
        <w:t xml:space="preserve"> </w:t>
      </w:r>
      <w:fldSimple w:instr=" SEQ Figure \* ARABIC ">
        <w:r w:rsidR="006972E1">
          <w:rPr>
            <w:noProof/>
          </w:rPr>
          <w:t>9</w:t>
        </w:r>
      </w:fldSimple>
      <w:r>
        <w:t xml:space="preserve"> - Plot af </w:t>
      </w:r>
      <w:proofErr w:type="spellStart"/>
      <w:r>
        <w:t>Raw_input</w:t>
      </w:r>
      <w:proofErr w:type="spellEnd"/>
      <w:r>
        <w:t xml:space="preserve"> uden DC-værdi ganget med Hanning-vindue</w:t>
      </w:r>
      <w:bookmarkEnd w:id="28"/>
    </w:p>
    <w:p w14:paraId="6F70AF59" w14:textId="77777777" w:rsidR="001F13EB" w:rsidRDefault="001F13EB">
      <w:pPr>
        <w:divId w:val="2044357532"/>
        <w:rPr>
          <w:rFonts w:ascii="Consolas" w:eastAsia="Times New Roman" w:hAnsi="Consolas"/>
          <w:color w:val="404040"/>
          <w:sz w:val="24"/>
          <w:szCs w:val="24"/>
        </w:rPr>
      </w:pPr>
      <w:r>
        <w:lastRenderedPageBreak/>
        <w:t xml:space="preserve">Her ses Hanning-vinduet påtrykket </w:t>
      </w:r>
      <w:proofErr w:type="spellStart"/>
      <w:r>
        <w:t>raw_input</w:t>
      </w:r>
      <w:proofErr w:type="spellEnd"/>
      <w:r>
        <w:t xml:space="preserve"> signalet</w:t>
      </w:r>
      <w:r w:rsidR="00847D03">
        <w:t xml:space="preserve"> </w:t>
      </w:r>
    </w:p>
    <w:p w14:paraId="5103C92A" w14:textId="77777777" w:rsidR="00B1666E" w:rsidRDefault="00240A61">
      <w:pPr>
        <w:pStyle w:val="Code"/>
      </w:pPr>
      <w:r>
        <w:rPr>
          <w:noProof/>
        </w:rPr>
        <w:t xml:space="preserve">DFT_org_win = fft(raw_win); </w:t>
      </w:r>
      <w:r>
        <w:rPr>
          <w:noProof/>
          <w:color w:val="3C763D"/>
        </w:rPr>
        <w:t>% DFT ganget med Hanning-vindue</w:t>
      </w:r>
    </w:p>
    <w:p w14:paraId="19493663" w14:textId="77777777" w:rsidR="00B1666E" w:rsidRDefault="00240A61">
      <w:pPr>
        <w:pStyle w:val="Code"/>
      </w:pPr>
      <w:r>
        <w:rPr>
          <w:noProof/>
        </w:rPr>
        <w:t xml:space="preserve">plot(f5, abs(DFT_org_win)*2/N5); </w:t>
      </w:r>
      <w:r>
        <w:rPr>
          <w:noProof/>
          <w:color w:val="3C763D"/>
        </w:rPr>
        <w:t>% Plot af Original DFT ganget med Hanning-vindue</w:t>
      </w:r>
    </w:p>
    <w:p w14:paraId="28B83D8C" w14:textId="77777777" w:rsidR="00B1666E" w:rsidRDefault="00240A61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'DFT af Raw input uden DC værdi ganget med Hanning-vindue'</w:t>
      </w:r>
      <w:r>
        <w:rPr>
          <w:noProof/>
        </w:rPr>
        <w:t xml:space="preserve">); </w:t>
      </w:r>
      <w:r>
        <w:rPr>
          <w:noProof/>
          <w:color w:val="3C763D"/>
        </w:rPr>
        <w:t>% Titel</w:t>
      </w:r>
    </w:p>
    <w:p w14:paraId="3F1DE592" w14:textId="77777777" w:rsidR="00B1666E" w:rsidRDefault="00240A61">
      <w:pPr>
        <w:pStyle w:val="Code"/>
      </w:pPr>
      <w:r>
        <w:rPr>
          <w:noProof/>
        </w:rPr>
        <w:t>xlabel(</w:t>
      </w:r>
      <w:r>
        <w:rPr>
          <w:noProof/>
          <w:color w:val="A020F0"/>
        </w:rPr>
        <w:t>'Frekvens [Hz]'</w:t>
      </w:r>
      <w:r>
        <w:rPr>
          <w:noProof/>
        </w:rPr>
        <w:t>); ylabel(</w:t>
      </w:r>
      <w:r>
        <w:rPr>
          <w:noProof/>
          <w:color w:val="A020F0"/>
        </w:rPr>
        <w:t>'Amplitude [V]'</w:t>
      </w:r>
      <w:r>
        <w:rPr>
          <w:noProof/>
        </w:rPr>
        <w:t xml:space="preserve">); </w:t>
      </w:r>
      <w:r>
        <w:rPr>
          <w:noProof/>
          <w:color w:val="3C763D"/>
        </w:rPr>
        <w:t>% x- og y-label</w:t>
      </w:r>
    </w:p>
    <w:p w14:paraId="78FCF757" w14:textId="77777777" w:rsidR="00B1666E" w:rsidRDefault="00240A61">
      <w:pPr>
        <w:pStyle w:val="Code"/>
      </w:pPr>
      <w:r>
        <w:rPr>
          <w:noProof/>
        </w:rPr>
        <w:t xml:space="preserve">xlim([0,fs/2]); </w:t>
      </w:r>
      <w:r>
        <w:rPr>
          <w:noProof/>
          <w:color w:val="3C763D"/>
        </w:rPr>
        <w:t>% x-akse skalering</w:t>
      </w:r>
    </w:p>
    <w:p w14:paraId="2B14884D" w14:textId="77777777" w:rsidR="00240A61" w:rsidRDefault="00240A61" w:rsidP="00240A61">
      <w:pPr>
        <w:keepNext/>
        <w:ind w:left="255"/>
        <w:jc w:val="center"/>
        <w:divId w:val="577717857"/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173BC29D" wp14:editId="6AA5C152">
            <wp:extent cx="4457700" cy="3345180"/>
            <wp:effectExtent l="0" t="0" r="0" b="7620"/>
            <wp:docPr id="18" name="uniqName_162_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2_53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9B4A0" w14:textId="086E1AE1" w:rsidR="00240A61" w:rsidRDefault="00240A61" w:rsidP="00240A61">
      <w:pPr>
        <w:pStyle w:val="Billedtekst"/>
        <w:jc w:val="center"/>
        <w:divId w:val="577717857"/>
        <w:rPr>
          <w:rFonts w:ascii="Consolas" w:eastAsia="Times New Roman" w:hAnsi="Consolas"/>
          <w:color w:val="404040"/>
          <w:sz w:val="24"/>
          <w:szCs w:val="24"/>
        </w:rPr>
      </w:pPr>
      <w:bookmarkStart w:id="29" w:name="_Toc54101761"/>
      <w:proofErr w:type="spellStart"/>
      <w:r>
        <w:t>Figure</w:t>
      </w:r>
      <w:proofErr w:type="spellEnd"/>
      <w:r>
        <w:t xml:space="preserve"> </w:t>
      </w:r>
      <w:fldSimple w:instr=" SEQ Figure \* ARABIC ">
        <w:r w:rsidR="006972E1">
          <w:rPr>
            <w:noProof/>
          </w:rPr>
          <w:t>10</w:t>
        </w:r>
      </w:fldSimple>
      <w:r>
        <w:t xml:space="preserve"> - Plot af DFT af </w:t>
      </w:r>
      <w:proofErr w:type="spellStart"/>
      <w:r>
        <w:t>Raw_input</w:t>
      </w:r>
      <w:proofErr w:type="spellEnd"/>
      <w:r>
        <w:t xml:space="preserve"> uden DC-værdi ganget med Hanning-vindue</w:t>
      </w:r>
      <w:bookmarkEnd w:id="29"/>
    </w:p>
    <w:p w14:paraId="588326E1" w14:textId="77777777" w:rsidR="00B1666E" w:rsidRDefault="00240A61">
      <w:pPr>
        <w:pStyle w:val="Text"/>
      </w:pPr>
      <w:r>
        <w:t xml:space="preserve">Her </w:t>
      </w:r>
      <w:r w:rsidR="008B139A">
        <w:t xml:space="preserve">er </w:t>
      </w:r>
      <w:r>
        <w:t xml:space="preserve">Hanning-vinduet </w:t>
      </w:r>
      <w:r w:rsidR="00847D03">
        <w:t>påtrykket</w:t>
      </w:r>
      <w:r>
        <w:t xml:space="preserve"> me</w:t>
      </w:r>
      <w:r w:rsidR="008B139A">
        <w:t>d</w:t>
      </w:r>
      <w:r w:rsidR="00847D03">
        <w:t xml:space="preserve"> </w:t>
      </w:r>
      <w:r>
        <w:t>signalet på de første 5 sekunder uden DC</w:t>
      </w:r>
      <w:r w:rsidR="008B139A">
        <w:t xml:space="preserve"> og herefter udført DFT.</w:t>
      </w:r>
    </w:p>
    <w:p w14:paraId="3A776DE4" w14:textId="77777777" w:rsidR="00B1666E" w:rsidRDefault="00240A61">
      <w:pPr>
        <w:pStyle w:val="Text"/>
      </w:pPr>
      <w:r>
        <w:t xml:space="preserve">Det ses ved plottet ovenfor, at amplituden er minimeret ved </w:t>
      </w:r>
      <w:proofErr w:type="spellStart"/>
      <w:r>
        <w:t>DFT'en</w:t>
      </w:r>
      <w:proofErr w:type="spellEnd"/>
      <w:r>
        <w:t xml:space="preserve"> ganget med Hanning-vinduet. Vi får dæmpet de lave energier, men også den dominerende frekvens. Man kunne også korrigere for dette, men så vil vi få det oprindelige plot, hvilket ikke giver mening.</w:t>
      </w:r>
    </w:p>
    <w:p w14:paraId="12BF89BD" w14:textId="77777777" w:rsidR="00D1317C" w:rsidRDefault="00D1317C">
      <w:pPr>
        <w:spacing w:after="160"/>
        <w:rPr>
          <w:b/>
          <w:sz w:val="26"/>
        </w:rPr>
      </w:pPr>
      <w:r>
        <w:br w:type="page"/>
      </w:r>
    </w:p>
    <w:p w14:paraId="5913DD31" w14:textId="77777777" w:rsidR="00A060E6" w:rsidRDefault="00240A61">
      <w:pPr>
        <w:pStyle w:val="Overskrift2"/>
      </w:pPr>
      <w:bookmarkStart w:id="30" w:name="_Toc54101779"/>
      <w:r>
        <w:lastRenderedPageBreak/>
        <w:t>K.</w:t>
      </w:r>
      <w:bookmarkEnd w:id="30"/>
      <w:r>
        <w:t xml:space="preserve"> </w:t>
      </w:r>
    </w:p>
    <w:p w14:paraId="6A199038" w14:textId="77777777" w:rsidR="00B1666E" w:rsidRPr="00A060E6" w:rsidRDefault="00240A61" w:rsidP="00A060E6">
      <w:pPr>
        <w:rPr>
          <w:b/>
          <w:bCs/>
        </w:rPr>
      </w:pPr>
      <w:r w:rsidRPr="00A060E6">
        <w:rPr>
          <w:b/>
          <w:bCs/>
        </w:rPr>
        <w:t>Beregn igen AC RMS-værdien, og energien for de første 5 sekunder af signalet, nu med Hanning-vinduet ganget på. Hvad gør Hanning vinduet ved disse værdier?</w:t>
      </w:r>
    </w:p>
    <w:p w14:paraId="71BE9200" w14:textId="77777777" w:rsidR="00B1666E" w:rsidRDefault="00240A61">
      <w:pPr>
        <w:pStyle w:val="Text"/>
      </w:pPr>
      <w:r>
        <w:t>Her finder vi AC RMS-værdien, og energien for signalet med Hanning-vinduet og sammenligner værdierne for tidligere uden Hanning-vinduet.</w:t>
      </w:r>
    </w:p>
    <w:p w14:paraId="36F40C27" w14:textId="77777777" w:rsidR="00B1666E" w:rsidRDefault="00240A61">
      <w:pPr>
        <w:pStyle w:val="Code"/>
      </w:pPr>
      <w:r>
        <w:rPr>
          <w:noProof/>
        </w:rPr>
        <w:t xml:space="preserve">rmsHann = myRMS(raw_win) </w:t>
      </w:r>
      <w:r>
        <w:rPr>
          <w:noProof/>
          <w:color w:val="3C763D"/>
        </w:rPr>
        <w:t>% RMS-værdien med Hanning-vinduet</w:t>
      </w:r>
    </w:p>
    <w:p w14:paraId="4B82FB46" w14:textId="77777777" w:rsidR="00240A61" w:rsidRDefault="00240A61">
      <w:pPr>
        <w:divId w:val="1019282440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rmsHann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0.1996</w:t>
      </w:r>
    </w:p>
    <w:p w14:paraId="7AEE94BA" w14:textId="77777777" w:rsidR="00B1666E" w:rsidRDefault="00240A61">
      <w:pPr>
        <w:pStyle w:val="Code"/>
      </w:pPr>
      <w:r>
        <w:rPr>
          <w:noProof/>
        </w:rPr>
        <w:t xml:space="preserve">energiHann = myEnergy(raw_win) </w:t>
      </w:r>
      <w:r>
        <w:rPr>
          <w:noProof/>
          <w:color w:val="3C763D"/>
        </w:rPr>
        <w:t>% Energien med Hanning-vinduet</w:t>
      </w:r>
    </w:p>
    <w:p w14:paraId="2DCC9DC8" w14:textId="77777777" w:rsidR="00240A61" w:rsidRDefault="00240A61">
      <w:pPr>
        <w:divId w:val="1491751051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energiHann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5.1017e+03</w:t>
      </w:r>
    </w:p>
    <w:p w14:paraId="1DCDBF06" w14:textId="77777777" w:rsidR="00B1666E" w:rsidRDefault="00240A61">
      <w:pPr>
        <w:pStyle w:val="Code"/>
      </w:pPr>
      <w:r>
        <w:rPr>
          <w:noProof/>
        </w:rPr>
        <w:t xml:space="preserve">rms_forskel = rmsHann/rms*100 </w:t>
      </w:r>
      <w:r>
        <w:rPr>
          <w:noProof/>
          <w:color w:val="3C763D"/>
        </w:rPr>
        <w:t>% RMS-forholdet i procent</w:t>
      </w:r>
    </w:p>
    <w:p w14:paraId="792619F3" w14:textId="77777777" w:rsidR="00240A61" w:rsidRDefault="00240A61">
      <w:pPr>
        <w:divId w:val="445731862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rms_forskel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60.9105</w:t>
      </w:r>
    </w:p>
    <w:p w14:paraId="45BE7823" w14:textId="77777777" w:rsidR="00B1666E" w:rsidRDefault="00240A61">
      <w:pPr>
        <w:pStyle w:val="Code"/>
      </w:pPr>
      <w:r>
        <w:rPr>
          <w:noProof/>
        </w:rPr>
        <w:t xml:space="preserve">energi_forskel = energiHann/energi*100 </w:t>
      </w:r>
      <w:r>
        <w:rPr>
          <w:noProof/>
          <w:color w:val="3C763D"/>
        </w:rPr>
        <w:t>% Energi-forholdet i procent</w:t>
      </w:r>
    </w:p>
    <w:p w14:paraId="3713B01B" w14:textId="77777777" w:rsidR="00240A61" w:rsidRDefault="00240A61">
      <w:pPr>
        <w:divId w:val="1037579891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energi_forskel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37.1009</w:t>
      </w:r>
    </w:p>
    <w:p w14:paraId="0957CA0A" w14:textId="77777777" w:rsidR="00B1666E" w:rsidRDefault="00240A61">
      <w:pPr>
        <w:pStyle w:val="Text"/>
      </w:pPr>
      <w:r>
        <w:t xml:space="preserve">Efter at Hanning-vinduet er ganget på </w:t>
      </w:r>
      <w:proofErr w:type="spellStart"/>
      <w:r>
        <w:t>raw_input</w:t>
      </w:r>
      <w:proofErr w:type="spellEnd"/>
      <w:r>
        <w:t xml:space="preserve"> signalet, så er RMS-værdien dæmpet cirka 60% og energien er dæmpet cirka 37%.</w:t>
      </w:r>
    </w:p>
    <w:p w14:paraId="07EE8707" w14:textId="77777777" w:rsidR="00D1317C" w:rsidRDefault="00D1317C">
      <w:pPr>
        <w:spacing w:after="160"/>
        <w:rPr>
          <w:b/>
          <w:sz w:val="26"/>
        </w:rPr>
      </w:pPr>
      <w:r>
        <w:br w:type="page"/>
      </w:r>
    </w:p>
    <w:p w14:paraId="64BEBD28" w14:textId="77777777" w:rsidR="00A060E6" w:rsidRDefault="00240A61">
      <w:pPr>
        <w:pStyle w:val="Overskrift2"/>
      </w:pPr>
      <w:bookmarkStart w:id="31" w:name="_Toc54101780"/>
      <w:r>
        <w:lastRenderedPageBreak/>
        <w:t>L.</w:t>
      </w:r>
      <w:bookmarkEnd w:id="31"/>
      <w:r>
        <w:t xml:space="preserve"> </w:t>
      </w:r>
    </w:p>
    <w:p w14:paraId="046B886B" w14:textId="77777777" w:rsidR="00B1666E" w:rsidRPr="00A060E6" w:rsidRDefault="00240A61" w:rsidP="00A060E6">
      <w:pPr>
        <w:rPr>
          <w:b/>
          <w:bCs/>
        </w:rPr>
      </w:pPr>
      <w:r w:rsidRPr="00A060E6">
        <w:rPr>
          <w:b/>
          <w:bCs/>
        </w:rPr>
        <w:t>Lav en udglatning/</w:t>
      </w:r>
      <w:proofErr w:type="spellStart"/>
      <w:r w:rsidRPr="00A060E6">
        <w:rPr>
          <w:b/>
          <w:bCs/>
        </w:rPr>
        <w:t>smoothing</w:t>
      </w:r>
      <w:proofErr w:type="spellEnd"/>
      <w:r w:rsidRPr="00A060E6">
        <w:rPr>
          <w:b/>
          <w:bCs/>
        </w:rPr>
        <w:t xml:space="preserve"> af signalet i frekvensdomænet og vis det resulterende spektrum på et plot. Diskuter hvornår det bør bruges, og hvad det gør ved den dominerende frekvens.</w:t>
      </w:r>
    </w:p>
    <w:p w14:paraId="2C5D1F07" w14:textId="77777777" w:rsidR="00B1666E" w:rsidRDefault="00240A61">
      <w:pPr>
        <w:pStyle w:val="Text"/>
      </w:pPr>
      <w:r>
        <w:t xml:space="preserve">For at lave en udglatning, anvendes funktionen </w:t>
      </w:r>
      <w:proofErr w:type="spellStart"/>
      <w:r>
        <w:t>smoothMag</w:t>
      </w:r>
      <w:proofErr w:type="spellEnd"/>
      <w:r>
        <w:t xml:space="preserve"> som tage n </w:t>
      </w:r>
      <w:r w:rsidR="00A060E6">
        <w:t>foregående</w:t>
      </w:r>
      <w:r>
        <w:t xml:space="preserve"> og n efterfølgende og finder gennemsnittet. </w:t>
      </w:r>
    </w:p>
    <w:p w14:paraId="0B7C2531" w14:textId="77777777" w:rsidR="00B1666E" w:rsidRDefault="00240A61">
      <w:pPr>
        <w:pStyle w:val="Text"/>
      </w:pPr>
      <w:r>
        <w:t>Nu plottes det udglattet signal af amplitude spektrum, med lineære akser.</w:t>
      </w:r>
    </w:p>
    <w:p w14:paraId="34AB6D84" w14:textId="77777777" w:rsidR="00B1666E" w:rsidRDefault="00240A61">
      <w:pPr>
        <w:pStyle w:val="Code"/>
      </w:pPr>
      <w:r>
        <w:rPr>
          <w:noProof/>
        </w:rPr>
        <w:t xml:space="preserve">plot(f5(floor(1:end/2)), DFT(floor(1:end/2))); </w:t>
      </w:r>
      <w:r>
        <w:rPr>
          <w:noProof/>
          <w:color w:val="3C763D"/>
        </w:rPr>
        <w:t>% Plot af DFT med linear x- og y-akse med smoothing</w:t>
      </w:r>
    </w:p>
    <w:p w14:paraId="2F953AF1" w14:textId="77777777" w:rsidR="00B1666E" w:rsidRDefault="00240A61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'Amplitude spektrum af DFT med linear x- og y-akse med smoothing'</w:t>
      </w:r>
      <w:r>
        <w:rPr>
          <w:noProof/>
        </w:rPr>
        <w:t xml:space="preserve">); </w:t>
      </w:r>
      <w:r>
        <w:rPr>
          <w:noProof/>
          <w:color w:val="3C763D"/>
        </w:rPr>
        <w:t>% Titel</w:t>
      </w:r>
    </w:p>
    <w:p w14:paraId="0B030F2A" w14:textId="77777777" w:rsidR="00B1666E" w:rsidRDefault="00240A61">
      <w:pPr>
        <w:pStyle w:val="Code"/>
      </w:pPr>
      <w:r>
        <w:rPr>
          <w:noProof/>
        </w:rPr>
        <w:t>xlabel(</w:t>
      </w:r>
      <w:r>
        <w:rPr>
          <w:noProof/>
          <w:color w:val="A020F0"/>
        </w:rPr>
        <w:t>'Frekvens [Hz]'</w:t>
      </w:r>
      <w:r>
        <w:rPr>
          <w:noProof/>
        </w:rPr>
        <w:t>); ylabel(</w:t>
      </w:r>
      <w:r>
        <w:rPr>
          <w:noProof/>
          <w:color w:val="A020F0"/>
        </w:rPr>
        <w:t>'Amplitude [V]'</w:t>
      </w:r>
      <w:r>
        <w:rPr>
          <w:noProof/>
        </w:rPr>
        <w:t xml:space="preserve">); </w:t>
      </w:r>
      <w:r>
        <w:rPr>
          <w:noProof/>
          <w:color w:val="3C763D"/>
        </w:rPr>
        <w:t>% x- og y-label</w:t>
      </w:r>
    </w:p>
    <w:p w14:paraId="0F69690C" w14:textId="77777777" w:rsidR="00B1666E" w:rsidRDefault="00240A61">
      <w:pPr>
        <w:pStyle w:val="Code"/>
      </w:pPr>
      <w:r>
        <w:rPr>
          <w:noProof/>
        </w:rPr>
        <w:t xml:space="preserve">xlim([0,fs/2]); </w:t>
      </w:r>
      <w:r>
        <w:rPr>
          <w:noProof/>
          <w:color w:val="3C763D"/>
        </w:rPr>
        <w:t>% x-akse skalering</w:t>
      </w:r>
    </w:p>
    <w:p w14:paraId="59EF99F8" w14:textId="77777777" w:rsidR="00B1666E" w:rsidRDefault="00240A61">
      <w:pPr>
        <w:pStyle w:val="Code"/>
      </w:pPr>
      <w:r>
        <w:rPr>
          <w:noProof/>
        </w:rPr>
        <w:t xml:space="preserve">hold </w:t>
      </w:r>
      <w:r>
        <w:rPr>
          <w:noProof/>
          <w:color w:val="A020F0"/>
        </w:rPr>
        <w:t>on</w:t>
      </w:r>
    </w:p>
    <w:p w14:paraId="57F2AA2A" w14:textId="77777777" w:rsidR="00B1666E" w:rsidRDefault="00240A61">
      <w:pPr>
        <w:pStyle w:val="Code"/>
      </w:pPr>
      <w:r>
        <w:rPr>
          <w:noProof/>
        </w:rPr>
        <w:t xml:space="preserve">smoothened=smoothMag(DFT(floor(1:end/2)),99); </w:t>
      </w:r>
      <w:r>
        <w:rPr>
          <w:noProof/>
          <w:color w:val="3C763D"/>
        </w:rPr>
        <w:t>% Smoothing</w:t>
      </w:r>
    </w:p>
    <w:p w14:paraId="1376FCC1" w14:textId="77777777" w:rsidR="00B1666E" w:rsidRDefault="00240A61">
      <w:pPr>
        <w:pStyle w:val="Code"/>
      </w:pPr>
      <w:r>
        <w:rPr>
          <w:noProof/>
        </w:rPr>
        <w:t>plot(f5(floor(1:end/2)),smoothened,</w:t>
      </w:r>
      <w:r>
        <w:rPr>
          <w:noProof/>
          <w:color w:val="A020F0"/>
        </w:rPr>
        <w:t>'r'</w:t>
      </w:r>
      <w:r>
        <w:rPr>
          <w:noProof/>
        </w:rPr>
        <w:t>,</w:t>
      </w:r>
      <w:r>
        <w:rPr>
          <w:noProof/>
          <w:color w:val="A020F0"/>
        </w:rPr>
        <w:t>'LineWidth'</w:t>
      </w:r>
      <w:r>
        <w:rPr>
          <w:noProof/>
        </w:rPr>
        <w:t xml:space="preserve">,1); </w:t>
      </w:r>
      <w:r>
        <w:rPr>
          <w:noProof/>
          <w:color w:val="3C763D"/>
        </w:rPr>
        <w:t>% Plot af smoothing</w:t>
      </w:r>
    </w:p>
    <w:p w14:paraId="56CB3661" w14:textId="77777777" w:rsidR="00B1666E" w:rsidRDefault="00240A61">
      <w:pPr>
        <w:pStyle w:val="Code"/>
      </w:pPr>
      <w:r>
        <w:rPr>
          <w:noProof/>
        </w:rPr>
        <w:t>legend(</w:t>
      </w:r>
      <w:r>
        <w:rPr>
          <w:noProof/>
          <w:color w:val="A020F0"/>
        </w:rPr>
        <w:t>'Original'</w:t>
      </w:r>
      <w:r>
        <w:rPr>
          <w:noProof/>
        </w:rPr>
        <w:t>,</w:t>
      </w:r>
      <w:r>
        <w:rPr>
          <w:noProof/>
          <w:color w:val="A020F0"/>
        </w:rPr>
        <w:t>'Smoothend'</w:t>
      </w:r>
      <w:r>
        <w:rPr>
          <w:noProof/>
        </w:rPr>
        <w:t xml:space="preserve">); </w:t>
      </w:r>
      <w:r>
        <w:rPr>
          <w:noProof/>
          <w:color w:val="3C763D"/>
        </w:rPr>
        <w:t>% Benævnelser</w:t>
      </w:r>
    </w:p>
    <w:p w14:paraId="4CF1FEE7" w14:textId="77777777" w:rsidR="00B1666E" w:rsidRDefault="00240A61">
      <w:pPr>
        <w:pStyle w:val="Code"/>
      </w:pPr>
      <w:r>
        <w:rPr>
          <w:noProof/>
        </w:rPr>
        <w:t xml:space="preserve">hold </w:t>
      </w:r>
      <w:r>
        <w:rPr>
          <w:noProof/>
          <w:color w:val="A020F0"/>
        </w:rPr>
        <w:t>off</w:t>
      </w:r>
    </w:p>
    <w:p w14:paraId="0C32A7BF" w14:textId="77777777" w:rsidR="00240A61" w:rsidRDefault="00240A61" w:rsidP="00240A61">
      <w:pPr>
        <w:keepNext/>
        <w:ind w:left="255"/>
        <w:jc w:val="center"/>
        <w:divId w:val="846746120"/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3F66125" wp14:editId="4DF9BA08">
            <wp:extent cx="4457700" cy="3345180"/>
            <wp:effectExtent l="0" t="0" r="0" b="7620"/>
            <wp:docPr id="19" name="uniqName_162_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2_5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CD1AF" w14:textId="5767F025" w:rsidR="00240A61" w:rsidRDefault="00240A61" w:rsidP="00240A61">
      <w:pPr>
        <w:pStyle w:val="Billedtekst"/>
        <w:jc w:val="center"/>
        <w:divId w:val="846746120"/>
        <w:rPr>
          <w:rFonts w:ascii="Consolas" w:eastAsia="Times New Roman" w:hAnsi="Consolas"/>
          <w:color w:val="404040"/>
          <w:sz w:val="24"/>
          <w:szCs w:val="24"/>
        </w:rPr>
      </w:pPr>
      <w:bookmarkStart w:id="32" w:name="_Toc54101762"/>
      <w:proofErr w:type="spellStart"/>
      <w:r>
        <w:t>Figure</w:t>
      </w:r>
      <w:proofErr w:type="spellEnd"/>
      <w:r>
        <w:t xml:space="preserve"> </w:t>
      </w:r>
      <w:fldSimple w:instr=" SEQ Figure \* ARABIC ">
        <w:r w:rsidR="006972E1">
          <w:rPr>
            <w:noProof/>
          </w:rPr>
          <w:t>11</w:t>
        </w:r>
      </w:fldSimple>
      <w:r>
        <w:t xml:space="preserve"> - Plot af amplitude spektrum af DFT med lineær x- og y-akse med </w:t>
      </w:r>
      <w:proofErr w:type="spellStart"/>
      <w:r>
        <w:t>smoothing</w:t>
      </w:r>
      <w:bookmarkEnd w:id="32"/>
      <w:proofErr w:type="spellEnd"/>
    </w:p>
    <w:p w14:paraId="1E952AC0" w14:textId="77777777" w:rsidR="00B1666E" w:rsidRDefault="00240A61">
      <w:pPr>
        <w:pStyle w:val="Text"/>
      </w:pPr>
      <w:r>
        <w:t>Nu plottes det samme udglattet signal med en amplitude akse i dB.</w:t>
      </w:r>
    </w:p>
    <w:p w14:paraId="5B95CB1C" w14:textId="77777777" w:rsidR="00CF7EAB" w:rsidRDefault="00CF7EAB">
      <w:pPr>
        <w:pStyle w:val="Text"/>
      </w:pPr>
    </w:p>
    <w:p w14:paraId="1C9DD654" w14:textId="77777777" w:rsidR="00B1666E" w:rsidRDefault="00240A61">
      <w:pPr>
        <w:pStyle w:val="Code"/>
      </w:pPr>
      <w:r>
        <w:rPr>
          <w:noProof/>
        </w:rPr>
        <w:lastRenderedPageBreak/>
        <w:t xml:space="preserve">plot(f5(floor(1:end/2)), 20*log10(DFT(floor(1:end/2)))); </w:t>
      </w:r>
      <w:r>
        <w:rPr>
          <w:noProof/>
          <w:color w:val="3C763D"/>
        </w:rPr>
        <w:t>% Plot af DFT med linear x-akse og dB y-akse med smoothing</w:t>
      </w:r>
    </w:p>
    <w:p w14:paraId="6E34103B" w14:textId="77777777" w:rsidR="00B1666E" w:rsidRDefault="00240A61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'Amplitude spektrum af DFT med linear x-akse og dB y-akse med smoothing'</w:t>
      </w:r>
      <w:r>
        <w:rPr>
          <w:noProof/>
        </w:rPr>
        <w:t xml:space="preserve">); </w:t>
      </w:r>
      <w:r>
        <w:rPr>
          <w:noProof/>
          <w:color w:val="3C763D"/>
        </w:rPr>
        <w:t>% Titel</w:t>
      </w:r>
    </w:p>
    <w:p w14:paraId="5E5F9EB8" w14:textId="77777777" w:rsidR="00B1666E" w:rsidRDefault="00240A61">
      <w:pPr>
        <w:pStyle w:val="Code"/>
      </w:pPr>
      <w:r>
        <w:rPr>
          <w:noProof/>
        </w:rPr>
        <w:t>xlabel(</w:t>
      </w:r>
      <w:r>
        <w:rPr>
          <w:noProof/>
          <w:color w:val="A020F0"/>
        </w:rPr>
        <w:t>'Frekvens [Hz]'</w:t>
      </w:r>
      <w:r>
        <w:rPr>
          <w:noProof/>
        </w:rPr>
        <w:t>); ylabel(</w:t>
      </w:r>
      <w:r>
        <w:rPr>
          <w:noProof/>
          <w:color w:val="A020F0"/>
        </w:rPr>
        <w:t>'Amplitude [V] dB'</w:t>
      </w:r>
      <w:r>
        <w:rPr>
          <w:noProof/>
        </w:rPr>
        <w:t xml:space="preserve">); </w:t>
      </w:r>
      <w:r>
        <w:rPr>
          <w:noProof/>
          <w:color w:val="3C763D"/>
        </w:rPr>
        <w:t>% x- og y-label</w:t>
      </w:r>
    </w:p>
    <w:p w14:paraId="1558D948" w14:textId="77777777" w:rsidR="00B1666E" w:rsidRDefault="00240A61">
      <w:pPr>
        <w:pStyle w:val="Code"/>
      </w:pPr>
      <w:r>
        <w:rPr>
          <w:noProof/>
        </w:rPr>
        <w:t xml:space="preserve">xlim([0,fs/2]); ylim([-144.6000 0]); </w:t>
      </w:r>
      <w:r>
        <w:rPr>
          <w:noProof/>
          <w:color w:val="3C763D"/>
        </w:rPr>
        <w:t>% x- og y-akse skalering</w:t>
      </w:r>
    </w:p>
    <w:p w14:paraId="0C9449DE" w14:textId="77777777" w:rsidR="00B1666E" w:rsidRDefault="00240A61">
      <w:pPr>
        <w:pStyle w:val="Code"/>
      </w:pPr>
      <w:r>
        <w:rPr>
          <w:noProof/>
        </w:rPr>
        <w:t xml:space="preserve">hold </w:t>
      </w:r>
      <w:r>
        <w:rPr>
          <w:noProof/>
          <w:color w:val="A020F0"/>
        </w:rPr>
        <w:t>on</w:t>
      </w:r>
    </w:p>
    <w:p w14:paraId="2FE291A8" w14:textId="77777777" w:rsidR="00B1666E" w:rsidRDefault="00240A61">
      <w:pPr>
        <w:pStyle w:val="Code"/>
      </w:pPr>
      <w:r>
        <w:rPr>
          <w:noProof/>
        </w:rPr>
        <w:t xml:space="preserve">smoothened=smoothMag(20*log10(DFT(floor(1:end/2))),99); </w:t>
      </w:r>
      <w:r>
        <w:rPr>
          <w:noProof/>
          <w:color w:val="3C763D"/>
        </w:rPr>
        <w:t>% Smoothing</w:t>
      </w:r>
    </w:p>
    <w:p w14:paraId="21FAA2DD" w14:textId="77777777" w:rsidR="00B1666E" w:rsidRDefault="00240A61">
      <w:pPr>
        <w:pStyle w:val="Code"/>
      </w:pPr>
      <w:r>
        <w:rPr>
          <w:noProof/>
        </w:rPr>
        <w:t>plot(f5(floor(1:end/2)),smoothened,</w:t>
      </w:r>
      <w:r>
        <w:rPr>
          <w:noProof/>
          <w:color w:val="A020F0"/>
        </w:rPr>
        <w:t>'r'</w:t>
      </w:r>
      <w:r>
        <w:rPr>
          <w:noProof/>
        </w:rPr>
        <w:t>,</w:t>
      </w:r>
      <w:r>
        <w:rPr>
          <w:noProof/>
          <w:color w:val="A020F0"/>
        </w:rPr>
        <w:t>'LineWidth'</w:t>
      </w:r>
      <w:r>
        <w:rPr>
          <w:noProof/>
        </w:rPr>
        <w:t xml:space="preserve">,1); </w:t>
      </w:r>
      <w:r>
        <w:rPr>
          <w:noProof/>
          <w:color w:val="3C763D"/>
        </w:rPr>
        <w:t>% Plot af smoothing</w:t>
      </w:r>
    </w:p>
    <w:p w14:paraId="2746C10B" w14:textId="77777777" w:rsidR="00B1666E" w:rsidRDefault="00240A61">
      <w:pPr>
        <w:pStyle w:val="Code"/>
      </w:pPr>
      <w:r>
        <w:rPr>
          <w:noProof/>
        </w:rPr>
        <w:t>legend(</w:t>
      </w:r>
      <w:r>
        <w:rPr>
          <w:noProof/>
          <w:color w:val="A020F0"/>
        </w:rPr>
        <w:t>'Original'</w:t>
      </w:r>
      <w:r>
        <w:rPr>
          <w:noProof/>
        </w:rPr>
        <w:t>,</w:t>
      </w:r>
      <w:r>
        <w:rPr>
          <w:noProof/>
          <w:color w:val="A020F0"/>
        </w:rPr>
        <w:t>'Smoothend'</w:t>
      </w:r>
      <w:r>
        <w:rPr>
          <w:noProof/>
        </w:rPr>
        <w:t xml:space="preserve">); </w:t>
      </w:r>
      <w:r>
        <w:rPr>
          <w:noProof/>
          <w:color w:val="3C763D"/>
        </w:rPr>
        <w:t>% Benævnelser</w:t>
      </w:r>
    </w:p>
    <w:p w14:paraId="606884C8" w14:textId="77777777" w:rsidR="00B1666E" w:rsidRDefault="00240A61">
      <w:pPr>
        <w:pStyle w:val="Code"/>
      </w:pPr>
      <w:r>
        <w:rPr>
          <w:noProof/>
        </w:rPr>
        <w:t xml:space="preserve">hold </w:t>
      </w:r>
      <w:r>
        <w:rPr>
          <w:noProof/>
          <w:color w:val="A020F0"/>
        </w:rPr>
        <w:t>off</w:t>
      </w:r>
    </w:p>
    <w:p w14:paraId="7FEE1F61" w14:textId="77777777" w:rsidR="00240A61" w:rsidRDefault="00240A61" w:rsidP="00240A61">
      <w:pPr>
        <w:keepNext/>
        <w:ind w:left="255"/>
        <w:divId w:val="100616058"/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062ACD6" wp14:editId="648D3EBE">
            <wp:extent cx="4457700" cy="3345180"/>
            <wp:effectExtent l="0" t="0" r="0" b="7620"/>
            <wp:docPr id="20" name="uniqName_162_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2_5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AD8EE" w14:textId="5466A10B" w:rsidR="00240A61" w:rsidRDefault="00240A61" w:rsidP="00240A61">
      <w:pPr>
        <w:pStyle w:val="Billedtekst"/>
        <w:divId w:val="100616058"/>
        <w:rPr>
          <w:rFonts w:ascii="Consolas" w:eastAsia="Times New Roman" w:hAnsi="Consolas"/>
          <w:color w:val="404040"/>
          <w:sz w:val="24"/>
          <w:szCs w:val="24"/>
        </w:rPr>
      </w:pPr>
      <w:bookmarkStart w:id="33" w:name="_Toc54101763"/>
      <w:proofErr w:type="spellStart"/>
      <w:r>
        <w:t>Figure</w:t>
      </w:r>
      <w:proofErr w:type="spellEnd"/>
      <w:r>
        <w:t xml:space="preserve"> </w:t>
      </w:r>
      <w:fldSimple w:instr=" SEQ Figure \* ARABIC ">
        <w:r w:rsidR="006972E1">
          <w:rPr>
            <w:noProof/>
          </w:rPr>
          <w:t>12</w:t>
        </w:r>
      </w:fldSimple>
      <w:r>
        <w:t xml:space="preserve"> - </w:t>
      </w:r>
      <w:r w:rsidRPr="004623DF">
        <w:t>Plot af amplitude spektrum af DFT med lineær x-</w:t>
      </w:r>
      <w:r w:rsidR="009E6921">
        <w:t>akse</w:t>
      </w:r>
      <w:r w:rsidRPr="004623DF">
        <w:t xml:space="preserve"> og</w:t>
      </w:r>
      <w:r w:rsidR="009E6921">
        <w:t xml:space="preserve"> dB</w:t>
      </w:r>
      <w:r w:rsidRPr="004623DF">
        <w:t xml:space="preserve"> y-akse med </w:t>
      </w:r>
      <w:proofErr w:type="spellStart"/>
      <w:r w:rsidRPr="004623DF">
        <w:t>smoothing</w:t>
      </w:r>
      <w:bookmarkEnd w:id="33"/>
      <w:proofErr w:type="spellEnd"/>
    </w:p>
    <w:p w14:paraId="2F20E7FF" w14:textId="77777777" w:rsidR="00B1666E" w:rsidRDefault="00240A61">
      <w:pPr>
        <w:pStyle w:val="Text"/>
      </w:pPr>
      <w:r>
        <w:t>Det ses tydeligt at amplituden af den dominerende frekvens bliver udglattet, dæmpet. Derfor vil det ikke være ideelt at bruge funktionen til det første plot. Det kan dog anvendes i det andet plot, da der ikke er så store udsving generelt set.</w:t>
      </w:r>
    </w:p>
    <w:p w14:paraId="1C70EAB2" w14:textId="77777777" w:rsidR="0068449B" w:rsidRDefault="0068449B">
      <w:pPr>
        <w:spacing w:after="160"/>
        <w:rPr>
          <w:b/>
          <w:sz w:val="29"/>
        </w:rPr>
      </w:pPr>
      <w:r>
        <w:br w:type="page"/>
      </w:r>
    </w:p>
    <w:p w14:paraId="32E865F6" w14:textId="77777777" w:rsidR="00B1666E" w:rsidRDefault="00240A61">
      <w:pPr>
        <w:pStyle w:val="Overskrift1"/>
      </w:pPr>
      <w:bookmarkStart w:id="34" w:name="_Toc54101781"/>
      <w:r>
        <w:lastRenderedPageBreak/>
        <w:t>Konklusion</w:t>
      </w:r>
      <w:bookmarkEnd w:id="34"/>
    </w:p>
    <w:p w14:paraId="189C6A28" w14:textId="77777777" w:rsidR="00B1666E" w:rsidRDefault="00E2632C">
      <w:pPr>
        <w:pStyle w:val="Text"/>
      </w:pPr>
      <w:r>
        <w:t xml:space="preserve">I dette miniprojekt har jeg lyttet på og bearbejdet et signal fra en vindmølle. </w:t>
      </w:r>
      <w:r w:rsidR="00240A61">
        <w:t>Gennem rapporten har vi fået skabt et analysesystem</w:t>
      </w:r>
      <w:r>
        <w:t>,</w:t>
      </w:r>
      <w:r w:rsidR="00240A61">
        <w:t xml:space="preserve"> som er blevet brugt på et signal med </w:t>
      </w:r>
      <w:r>
        <w:t>vindmølle</w:t>
      </w:r>
      <w:r w:rsidR="00240A61">
        <w:t>støj. Dette er løst gennem en række del opgaver undervejs</w:t>
      </w:r>
      <w:r>
        <w:t xml:space="preserve">, hvor vi har lært at anvende nogle nye </w:t>
      </w:r>
      <w:proofErr w:type="spellStart"/>
      <w:r>
        <w:t>matlab</w:t>
      </w:r>
      <w:proofErr w:type="spellEnd"/>
      <w:r>
        <w:t xml:space="preserve"> funktioner</w:t>
      </w:r>
      <w:r w:rsidR="00240A61">
        <w:t>.</w:t>
      </w:r>
    </w:p>
    <w:sectPr w:rsidR="00B1666E" w:rsidSect="00CF7EAB">
      <w:headerReference w:type="default" r:id="rId26"/>
      <w:footerReference w:type="default" r:id="rId27"/>
      <w:pgSz w:w="12240" w:h="15840"/>
      <w:pgMar w:top="1440" w:right="1440" w:bottom="1440" w:left="1440" w:header="708" w:footer="708" w:gutter="0"/>
      <w:pgNumType w:start="1"/>
      <w:cols w:space="708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4BC9A" w14:textId="77777777" w:rsidR="00660630" w:rsidRDefault="00660630" w:rsidP="00725443">
      <w:pPr>
        <w:spacing w:line="240" w:lineRule="auto"/>
      </w:pPr>
      <w:r>
        <w:separator/>
      </w:r>
    </w:p>
  </w:endnote>
  <w:endnote w:type="continuationSeparator" w:id="0">
    <w:p w14:paraId="5F641BDC" w14:textId="77777777" w:rsidR="00660630" w:rsidRDefault="00660630" w:rsidP="007254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48084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FD86FAD" w14:textId="77777777" w:rsidR="00240A61" w:rsidRDefault="00240A61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410C21" w14:textId="77777777" w:rsidR="00240A61" w:rsidRDefault="00240A6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4511B" w14:textId="77777777" w:rsidR="00660630" w:rsidRDefault="00660630" w:rsidP="00725443">
      <w:pPr>
        <w:spacing w:line="240" w:lineRule="auto"/>
      </w:pPr>
      <w:r>
        <w:separator/>
      </w:r>
    </w:p>
  </w:footnote>
  <w:footnote w:type="continuationSeparator" w:id="0">
    <w:p w14:paraId="671EAC9A" w14:textId="77777777" w:rsidR="00660630" w:rsidRDefault="00660630" w:rsidP="007254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4C292" w14:textId="1B025A83" w:rsidR="00240A61" w:rsidRDefault="00240A61" w:rsidP="00725443">
    <w:pPr>
      <w:pStyle w:val="Sidehoved"/>
    </w:pPr>
    <w:r>
      <w:t xml:space="preserve">Ricky Schultz, </w:t>
    </w:r>
    <w:proofErr w:type="spellStart"/>
    <w:r w:rsidRPr="00725443">
      <w:t>Jenath</w:t>
    </w:r>
    <w:proofErr w:type="spellEnd"/>
    <w:r w:rsidRPr="00725443">
      <w:t xml:space="preserve"> </w:t>
    </w:r>
    <w:proofErr w:type="spellStart"/>
    <w:r w:rsidRPr="00725443">
      <w:t>Srikanth</w:t>
    </w:r>
    <w:proofErr w:type="spellEnd"/>
    <w:r>
      <w:tab/>
      <w:t>Miniprojekt 2 – Team 4</w:t>
    </w:r>
    <w:r>
      <w:tab/>
      <w:t>E3DSB</w:t>
    </w:r>
  </w:p>
  <w:p w14:paraId="28C912DD" w14:textId="77777777" w:rsidR="00240A61" w:rsidRDefault="00240A61">
    <w:pPr>
      <w:pStyle w:val="Sidehoved"/>
    </w:pPr>
    <w:r w:rsidRPr="00AE5409">
      <w:t>Stud.nr.: 201905784</w:t>
    </w:r>
    <w:r>
      <w:t>, 201908660</w:t>
    </w:r>
    <w:r>
      <w:tab/>
      <w:t>23-10-2020</w:t>
    </w:r>
    <w:r>
      <w:tab/>
    </w:r>
    <w:r w:rsidRPr="00AE5409">
      <w:t>Digital Signalbehandling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825C3"/>
    <w:multiLevelType w:val="hybridMultilevel"/>
    <w:tmpl w:val="D14AA80E"/>
    <w:lvl w:ilvl="0" w:tplc="9884807C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7E3662DE">
      <w:numFmt w:val="decimal"/>
      <w:lvlText w:val=""/>
      <w:lvlJc w:val="left"/>
    </w:lvl>
    <w:lvl w:ilvl="2" w:tplc="5FB29ECA">
      <w:numFmt w:val="decimal"/>
      <w:lvlText w:val=""/>
      <w:lvlJc w:val="left"/>
    </w:lvl>
    <w:lvl w:ilvl="3" w:tplc="233AD556">
      <w:numFmt w:val="decimal"/>
      <w:lvlText w:val=""/>
      <w:lvlJc w:val="left"/>
    </w:lvl>
    <w:lvl w:ilvl="4" w:tplc="BD2E2246">
      <w:numFmt w:val="decimal"/>
      <w:lvlText w:val=""/>
      <w:lvlJc w:val="left"/>
    </w:lvl>
    <w:lvl w:ilvl="5" w:tplc="61C2C588">
      <w:numFmt w:val="decimal"/>
      <w:lvlText w:val=""/>
      <w:lvlJc w:val="left"/>
    </w:lvl>
    <w:lvl w:ilvl="6" w:tplc="992CAC66">
      <w:numFmt w:val="decimal"/>
      <w:lvlText w:val=""/>
      <w:lvlJc w:val="left"/>
    </w:lvl>
    <w:lvl w:ilvl="7" w:tplc="656A1E92">
      <w:numFmt w:val="decimal"/>
      <w:lvlText w:val=""/>
      <w:lvlJc w:val="left"/>
    </w:lvl>
    <w:lvl w:ilvl="8" w:tplc="0BAAD24C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666E"/>
    <w:rsid w:val="00075193"/>
    <w:rsid w:val="001D75F6"/>
    <w:rsid w:val="001F13EB"/>
    <w:rsid w:val="00240A61"/>
    <w:rsid w:val="00244616"/>
    <w:rsid w:val="00412344"/>
    <w:rsid w:val="004D6760"/>
    <w:rsid w:val="00560597"/>
    <w:rsid w:val="00627EB5"/>
    <w:rsid w:val="00660630"/>
    <w:rsid w:val="0068449B"/>
    <w:rsid w:val="006972E1"/>
    <w:rsid w:val="006C6960"/>
    <w:rsid w:val="00725443"/>
    <w:rsid w:val="00827389"/>
    <w:rsid w:val="00847D03"/>
    <w:rsid w:val="00871954"/>
    <w:rsid w:val="008B139A"/>
    <w:rsid w:val="008E6244"/>
    <w:rsid w:val="0096483C"/>
    <w:rsid w:val="009E6921"/>
    <w:rsid w:val="00A060E6"/>
    <w:rsid w:val="00A23910"/>
    <w:rsid w:val="00B1666E"/>
    <w:rsid w:val="00B5315F"/>
    <w:rsid w:val="00C519C6"/>
    <w:rsid w:val="00CF7EAB"/>
    <w:rsid w:val="00D1317C"/>
    <w:rsid w:val="00D2612B"/>
    <w:rsid w:val="00DC0791"/>
    <w:rsid w:val="00DD52F7"/>
    <w:rsid w:val="00E2632C"/>
    <w:rsid w:val="00EF4E3C"/>
    <w:rsid w:val="00F86285"/>
    <w:rsid w:val="00FA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95397A"/>
  <w15:docId w15:val="{06F190A4-1A13-4895-B28C-BB15C3F5E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heading 1" w:uiPriority="0" w:qFormat="1"/>
    <w:lsdException w:name="toc 1" w:uiPriority="39"/>
    <w:lsdException w:name="toc 2" w:uiPriority="39"/>
    <w:lsdException w:name="Title" w:uiPriority="10" w:qFormat="1"/>
    <w:lsdException w:name="Hyperlink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Overskrift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Overskrift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Overskrift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uiPriority w:val="99"/>
    <w:qFormat/>
    <w:rPr>
      <w:rFonts w:eastAsiaTheme="majorEastAsia" w:cstheme="majorBidi"/>
      <w:color w:val="005FCE"/>
    </w:rPr>
  </w:style>
  <w:style w:type="paragraph" w:styleId="Titel">
    <w:name w:val="Title"/>
    <w:link w:val="TitelTegn"/>
    <w:uiPriority w:val="10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Overskrift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Indholdsfortegnelse1">
    <w:name w:val="toc 1"/>
    <w:uiPriority w:val="39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Indholdsfortegnelse2">
    <w:name w:val="toc 2"/>
    <w:uiPriority w:val="39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Indholdsfortegnelse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e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character" w:customStyle="1" w:styleId="TitelTegn">
    <w:name w:val="Titel Tegn"/>
    <w:basedOn w:val="Standardskrifttypeiafsnit"/>
    <w:link w:val="Titel"/>
    <w:uiPriority w:val="10"/>
    <w:rsid w:val="00725443"/>
    <w:rPr>
      <w:rFonts w:ascii="Helvetica" w:eastAsiaTheme="majorEastAsia" w:hAnsi="Helvetica" w:cstheme="majorBidi"/>
      <w:color w:val="D55000"/>
      <w:sz w:val="36"/>
    </w:rPr>
  </w:style>
  <w:style w:type="paragraph" w:styleId="Sidehoved">
    <w:name w:val="header"/>
    <w:basedOn w:val="Normal"/>
    <w:link w:val="SidehovedTegn"/>
    <w:uiPriority w:val="99"/>
    <w:rsid w:val="0072544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25443"/>
    <w:rPr>
      <w:rFonts w:ascii="Helvetica" w:eastAsiaTheme="majorEastAsia" w:hAnsi="Helvetica" w:cstheme="majorBidi"/>
      <w:sz w:val="21"/>
    </w:rPr>
  </w:style>
  <w:style w:type="paragraph" w:styleId="Sidefod">
    <w:name w:val="footer"/>
    <w:basedOn w:val="Normal"/>
    <w:link w:val="SidefodTegn"/>
    <w:uiPriority w:val="99"/>
    <w:rsid w:val="0072544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25443"/>
    <w:rPr>
      <w:rFonts w:ascii="Helvetica" w:eastAsiaTheme="majorEastAsia" w:hAnsi="Helvetica" w:cstheme="majorBidi"/>
      <w:sz w:val="21"/>
    </w:rPr>
  </w:style>
  <w:style w:type="paragraph" w:styleId="Listeoverfigurer">
    <w:name w:val="table of figures"/>
    <w:basedOn w:val="Normal"/>
    <w:next w:val="Normal"/>
    <w:uiPriority w:val="99"/>
    <w:rsid w:val="00725443"/>
    <w:rPr>
      <w:noProof/>
    </w:rPr>
  </w:style>
  <w:style w:type="paragraph" w:styleId="Billedtekst">
    <w:name w:val="caption"/>
    <w:basedOn w:val="Normal"/>
    <w:next w:val="Normal"/>
    <w:uiPriority w:val="99"/>
    <w:rsid w:val="00240A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291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0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71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1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429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8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24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32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850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7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0865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1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6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42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9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9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739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4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870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4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55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8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0036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8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0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877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3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9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662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8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8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7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541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6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6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90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74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0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081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2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66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5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590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3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8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031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4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35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66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2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090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5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2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9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7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998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9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887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3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1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6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0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786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4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011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0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548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7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2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276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2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40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8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6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278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0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3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836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4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006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3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35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5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803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5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4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73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8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0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5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1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9957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23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8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030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4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1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682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7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4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097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6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19</Pages>
  <Words>2479</Words>
  <Characters>15126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 schultz</dc:creator>
  <cp:lastModifiedBy>ricky schultz</cp:lastModifiedBy>
  <cp:revision>32</cp:revision>
  <cp:lastPrinted>2020-10-20T13:59:00Z</cp:lastPrinted>
  <dcterms:created xsi:type="dcterms:W3CDTF">2020-10-20T13:09:00Z</dcterms:created>
  <dcterms:modified xsi:type="dcterms:W3CDTF">2020-10-20T13:59:00Z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R2020a</matlabRelease>
</mwcoreProperties>
</file>

<file path=metadata/mwcorePropertiesExtension.xml><?xml version="1.0" encoding="utf-8"?>
<mwcoreProperties xmlns="http://schemas.mathworks.com/package/2014/corePropertiesExtension">
  <matlabVersion>9.8.0.1298242</matlabVersion>
  <uuid>89ae4574-1467-4587-8c7b-07bd23d4eb25</uuid>
</mwcoreProperties>
</file>

<file path=metadata/mwcorePropertiesReleaseInfo.xml><?xml version="1.0" encoding="utf-8"?>
<!-- Version information for MathWorks R2020a Release -->
<MathWorks_version_info>
  <version>9.8.0.1451342</version>
  <release>R2020a</release>
  <description>Update 5</description>
  <date>Aug 06 2020</date>
  <checksum>2043697952</checksum>
</MathWorks_version_info>
</file>