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</w:p>
    <w:p w:rsidR="0074561E" w:rsidRPr="00A17DE5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  <w:sz w:val="28"/>
          <w:szCs w:val="28"/>
        </w:rPr>
      </w:pPr>
      <w:r w:rsidRPr="00A17DE5">
        <w:rPr>
          <w:rStyle w:val="normaltextrun"/>
          <w:rFonts w:ascii="Arial" w:hAnsi="Arial" w:cs="Arial"/>
          <w:b/>
          <w:color w:val="313131"/>
          <w:sz w:val="28"/>
          <w:szCs w:val="28"/>
        </w:rPr>
        <w:t>Smart water fountains</w:t>
      </w:r>
      <w:r>
        <w:rPr>
          <w:rStyle w:val="normaltextrun"/>
          <w:rFonts w:ascii="Arial" w:hAnsi="Arial" w:cs="Arial"/>
          <w:b/>
          <w:color w:val="313131"/>
          <w:sz w:val="28"/>
          <w:szCs w:val="28"/>
        </w:rPr>
        <w:t>:</w:t>
      </w:r>
    </w:p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  <w:r>
        <w:rPr>
          <w:rStyle w:val="normaltextrun"/>
          <w:rFonts w:ascii="Arial" w:hAnsi="Arial" w:cs="Arial"/>
          <w:color w:val="313131"/>
        </w:rPr>
        <w:t xml:space="preserve">  </w:t>
      </w:r>
    </w:p>
    <w:p w:rsidR="0074561E" w:rsidRPr="006F7073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</w:rPr>
      </w:pPr>
      <w:r w:rsidRPr="00A17DE5">
        <w:rPr>
          <w:rStyle w:val="normaltextrun"/>
          <w:rFonts w:ascii="Arial" w:hAnsi="Arial" w:cs="Arial"/>
          <w:b/>
          <w:color w:val="313131"/>
          <w:sz w:val="28"/>
          <w:szCs w:val="28"/>
        </w:rPr>
        <w:t>Phase</w:t>
      </w:r>
      <w:r>
        <w:rPr>
          <w:rStyle w:val="normaltextrun"/>
          <w:rFonts w:ascii="Arial" w:hAnsi="Arial" w:cs="Arial"/>
          <w:color w:val="313131"/>
        </w:rPr>
        <w:t>1</w:t>
      </w:r>
      <w:r w:rsidRPr="00A17DE5">
        <w:rPr>
          <w:rStyle w:val="normaltextrun"/>
          <w:rFonts w:ascii="Arial" w:hAnsi="Arial" w:cs="Arial"/>
          <w:b/>
          <w:color w:val="313131"/>
          <w:sz w:val="28"/>
          <w:szCs w:val="28"/>
        </w:rPr>
        <w:t>:</w:t>
      </w:r>
      <w:r>
        <w:rPr>
          <w:rStyle w:val="normaltextrun"/>
          <w:rFonts w:ascii="Arial" w:hAnsi="Arial" w:cs="Arial"/>
          <w:color w:val="313131"/>
        </w:rPr>
        <w:t xml:space="preserve"> </w:t>
      </w:r>
      <w:r w:rsidRPr="006F7073">
        <w:rPr>
          <w:rStyle w:val="normaltextrun"/>
          <w:rFonts w:ascii="Arial" w:hAnsi="Arial" w:cs="Arial"/>
          <w:b/>
          <w:color w:val="313131"/>
        </w:rPr>
        <w:t xml:space="preserve">PROBLEM DEFINITION AND DESIGN THINKING  </w:t>
      </w:r>
    </w:p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</w:rPr>
      </w:pPr>
      <w:r w:rsidRPr="006F7073">
        <w:rPr>
          <w:rStyle w:val="normaltextrun"/>
          <w:rFonts w:ascii="Arial" w:hAnsi="Arial" w:cs="Arial"/>
          <w:b/>
          <w:color w:val="313131"/>
        </w:rPr>
        <w:t xml:space="preserve">  </w:t>
      </w:r>
      <w:r>
        <w:rPr>
          <w:rStyle w:val="normaltextrun"/>
          <w:rFonts w:ascii="Arial" w:hAnsi="Arial" w:cs="Arial"/>
          <w:b/>
          <w:color w:val="313131"/>
        </w:rPr>
        <w:t xml:space="preserve">  </w:t>
      </w:r>
    </w:p>
    <w:p w:rsidR="0074561E" w:rsidRPr="006F7073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</w:rPr>
      </w:pPr>
      <w:r>
        <w:rPr>
          <w:rStyle w:val="normaltextrun"/>
          <w:rFonts w:ascii="Arial" w:hAnsi="Arial" w:cs="Arial"/>
          <w:b/>
          <w:color w:val="313131"/>
        </w:rPr>
        <w:t>PROJECT DEFINITION:</w:t>
      </w:r>
      <w:r w:rsidRPr="006F7073">
        <w:rPr>
          <w:rStyle w:val="normaltextrun"/>
          <w:rFonts w:ascii="Arial" w:hAnsi="Arial" w:cs="Arial"/>
          <w:b/>
          <w:color w:val="313131"/>
        </w:rPr>
        <w:t xml:space="preserve">      </w:t>
      </w:r>
    </w:p>
    <w:p w:rsidR="0074561E" w:rsidRPr="006F7073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313131"/>
        </w:rPr>
      </w:pPr>
      <w:r>
        <w:rPr>
          <w:rStyle w:val="normaltextrun"/>
          <w:rFonts w:ascii="Arial" w:hAnsi="Arial" w:cs="Arial"/>
          <w:b/>
          <w:color w:val="313131"/>
        </w:rPr>
        <w:t xml:space="preserve">                                    </w:t>
      </w:r>
      <w:r>
        <w:rPr>
          <w:rStyle w:val="normaltextrun"/>
          <w:rFonts w:ascii="Arial" w:hAnsi="Arial" w:cs="Arial"/>
          <w:color w:val="313131"/>
        </w:rPr>
        <w:t xml:space="preserve">The project aims to enhance public water fountains by implementing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sensors to control water flow and detect malfunctions. The primary objective is to provide real-time information about water fountain status to residents through a public platform. This project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 system, developing the water fountain status platform, and integrating them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technology and Python.</w:t>
      </w:r>
      <w:r>
        <w:rPr>
          <w:rStyle w:val="eop"/>
          <w:rFonts w:ascii="Arial" w:hAnsi="Arial" w:cs="Arial"/>
          <w:color w:val="313131"/>
        </w:rPr>
        <w:t> </w:t>
      </w:r>
    </w:p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textrun"/>
          <w:rFonts w:ascii="Arial" w:hAnsi="Arial" w:cs="Arial"/>
          <w:b/>
          <w:bCs/>
          <w:color w:val="313131"/>
        </w:rPr>
      </w:pPr>
      <w:r w:rsidRPr="006F7073">
        <w:rPr>
          <w:rStyle w:val="textrun"/>
          <w:rFonts w:ascii="Arial" w:hAnsi="Arial" w:cs="Arial"/>
          <w:b/>
          <w:bCs/>
          <w:color w:val="313131"/>
          <w:sz w:val="28"/>
          <w:szCs w:val="28"/>
        </w:rPr>
        <w:t>Design Thinking</w:t>
      </w:r>
      <w:r>
        <w:rPr>
          <w:rStyle w:val="textrun"/>
          <w:rFonts w:ascii="Arial" w:hAnsi="Arial" w:cs="Arial"/>
          <w:b/>
          <w:bCs/>
          <w:color w:val="313131"/>
        </w:rPr>
        <w:t xml:space="preserve">:  </w:t>
      </w:r>
    </w:p>
    <w:p w:rsidR="0074561E" w:rsidRPr="006F7073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13131"/>
        </w:rPr>
        <w:t> </w:t>
      </w:r>
      <w:r>
        <w:rPr>
          <w:rFonts w:ascii="Segoe UI" w:hAnsi="Segoe UI" w:cs="Segoe UI"/>
          <w:sz w:val="18"/>
          <w:szCs w:val="18"/>
        </w:rPr>
        <w:t xml:space="preserve">                                </w:t>
      </w:r>
      <w:r w:rsidRPr="00A17DE5">
        <w:rPr>
          <w:rStyle w:val="normaltextrun"/>
          <w:rFonts w:ascii="Arial" w:hAnsi="Arial" w:cs="Arial"/>
          <w:b/>
          <w:color w:val="313131"/>
          <w:sz w:val="28"/>
          <w:szCs w:val="28"/>
        </w:rPr>
        <w:t>Project Objectives</w:t>
      </w:r>
      <w:r>
        <w:rPr>
          <w:rStyle w:val="normaltextrun"/>
          <w:rFonts w:ascii="Arial" w:hAnsi="Arial" w:cs="Arial"/>
          <w:color w:val="313131"/>
        </w:rPr>
        <w:t>: Define objectives such as real-time water fountain monitoring, efficient water usage, malfunction detection, and resident awareness.</w:t>
      </w:r>
      <w:r>
        <w:rPr>
          <w:rStyle w:val="eop"/>
          <w:rFonts w:ascii="Arial" w:hAnsi="Arial" w:cs="Arial"/>
          <w:color w:val="313131"/>
        </w:rPr>
        <w:t> </w:t>
      </w:r>
    </w:p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A17DE5">
        <w:rPr>
          <w:rStyle w:val="textrun"/>
          <w:rFonts w:ascii="Arial" w:hAnsi="Arial" w:cs="Arial"/>
          <w:b/>
          <w:color w:val="313131"/>
          <w:sz w:val="28"/>
          <w:szCs w:val="28"/>
        </w:rPr>
        <w:t>IoT</w:t>
      </w:r>
      <w:proofErr w:type="spellEnd"/>
      <w:r w:rsidRPr="00A17DE5">
        <w:rPr>
          <w:rStyle w:val="textrun"/>
          <w:rFonts w:ascii="Arial" w:hAnsi="Arial" w:cs="Arial"/>
          <w:b/>
          <w:color w:val="313131"/>
          <w:sz w:val="28"/>
          <w:szCs w:val="28"/>
        </w:rPr>
        <w:t xml:space="preserve"> Sensor Design</w:t>
      </w:r>
      <w:r>
        <w:rPr>
          <w:rStyle w:val="textrun"/>
          <w:rFonts w:ascii="Arial" w:hAnsi="Arial" w:cs="Arial"/>
          <w:color w:val="313131"/>
        </w:rPr>
        <w:t xml:space="preserve">: Plan the deployment of </w:t>
      </w:r>
      <w:proofErr w:type="spellStart"/>
      <w:r>
        <w:rPr>
          <w:rStyle w:val="textrun"/>
          <w:rFonts w:ascii="Arial" w:hAnsi="Arial" w:cs="Arial"/>
          <w:color w:val="313131"/>
        </w:rPr>
        <w:t>IoT</w:t>
      </w:r>
      <w:proofErr w:type="spellEnd"/>
      <w:r>
        <w:rPr>
          <w:rStyle w:val="textrun"/>
          <w:rFonts w:ascii="Arial" w:hAnsi="Arial" w:cs="Arial"/>
          <w:color w:val="313131"/>
        </w:rPr>
        <w:t xml:space="preserve"> sensors (e.g., flow rate sensors, pressure sensors) in public water fountains.</w:t>
      </w:r>
      <w:r>
        <w:rPr>
          <w:rStyle w:val="eop"/>
          <w:rFonts w:ascii="Arial" w:hAnsi="Arial" w:cs="Arial"/>
          <w:color w:val="313131"/>
        </w:rPr>
        <w:t> </w:t>
      </w:r>
    </w:p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17DE5">
        <w:rPr>
          <w:rStyle w:val="textrun"/>
          <w:rFonts w:ascii="Arial" w:hAnsi="Arial" w:cs="Arial"/>
          <w:b/>
          <w:color w:val="313131"/>
          <w:sz w:val="28"/>
          <w:szCs w:val="28"/>
        </w:rPr>
        <w:t>Real-Time Transit Information Platform</w:t>
      </w:r>
      <w:r>
        <w:rPr>
          <w:rStyle w:val="textrun"/>
          <w:rFonts w:ascii="Arial" w:hAnsi="Arial" w:cs="Arial"/>
          <w:color w:val="313131"/>
        </w:rPr>
        <w:t>: Design a mobile app interface that displays real-time parking availability to users.</w:t>
      </w:r>
      <w:r>
        <w:rPr>
          <w:rStyle w:val="eop"/>
          <w:rFonts w:ascii="Arial" w:hAnsi="Arial" w:cs="Arial"/>
          <w:color w:val="313131"/>
        </w:rPr>
        <w:t> </w:t>
      </w:r>
    </w:p>
    <w:p w:rsidR="0074561E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  <w:r w:rsidRPr="00A17DE5">
        <w:rPr>
          <w:rStyle w:val="normaltextrun"/>
          <w:rFonts w:ascii="Arial" w:hAnsi="Arial" w:cs="Arial"/>
          <w:b/>
          <w:color w:val="313131"/>
          <w:sz w:val="28"/>
          <w:szCs w:val="28"/>
        </w:rPr>
        <w:t>Integration </w:t>
      </w:r>
      <w:proofErr w:type="spellStart"/>
      <w:proofErr w:type="gramStart"/>
      <w:r w:rsidRPr="00A17DE5">
        <w:rPr>
          <w:rStyle w:val="normaltextrun"/>
          <w:rFonts w:ascii="Arial" w:hAnsi="Arial" w:cs="Arial"/>
          <w:b/>
          <w:color w:val="313131"/>
          <w:sz w:val="28"/>
          <w:szCs w:val="28"/>
        </w:rPr>
        <w:t>Approach</w:t>
      </w:r>
      <w:r>
        <w:rPr>
          <w:rStyle w:val="normaltextrun"/>
          <w:rFonts w:ascii="Arial" w:hAnsi="Arial" w:cs="Arial"/>
          <w:color w:val="313131"/>
        </w:rPr>
        <w:t>:Determine</w:t>
      </w:r>
      <w:proofErr w:type="spellEnd"/>
      <w:proofErr w:type="gramEnd"/>
      <w:r>
        <w:rPr>
          <w:rStyle w:val="normaltextrun"/>
          <w:rFonts w:ascii="Arial" w:hAnsi="Arial" w:cs="Arial"/>
          <w:color w:val="313131"/>
        </w:rPr>
        <w:t xml:space="preserve"> how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sensors will send data to the water fountain status platform. </w:t>
      </w:r>
    </w:p>
    <w:p w:rsidR="0074561E" w:rsidRPr="006F7073" w:rsidRDefault="0074561E" w:rsidP="0074561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313131"/>
        </w:rPr>
      </w:pPr>
      <w:r>
        <w:rPr>
          <w:rStyle w:val="eop"/>
          <w:rFonts w:ascii="Arial" w:hAnsi="Arial" w:cs="Arial"/>
          <w:color w:val="313131"/>
        </w:rPr>
        <w:t> </w:t>
      </w:r>
      <w:r w:rsidRPr="006F7073"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t>:</w:t>
      </w:r>
      <w:r w:rsidRPr="006F7073">
        <w:rPr>
          <w:rStyle w:val="normaltextrun"/>
          <w:rFonts w:ascii="Arial" w:hAnsi="Arial" w:cs="Arial"/>
          <w:color w:val="313131"/>
        </w:rPr>
        <w:t xml:space="preserve"> </w:t>
      </w:r>
      <w:r>
        <w:rPr>
          <w:rStyle w:val="normaltextrun"/>
          <w:rFonts w:ascii="Arial" w:hAnsi="Arial" w:cs="Arial"/>
          <w:color w:val="313131"/>
        </w:rPr>
        <w:t xml:space="preserve">This conclusion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 system, developing the water fountain status platform, and integrating them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technology and Python.</w:t>
      </w:r>
      <w:r>
        <w:rPr>
          <w:rStyle w:val="eop"/>
          <w:rFonts w:ascii="Arial" w:hAnsi="Arial" w:cs="Arial"/>
          <w:color w:val="313131"/>
        </w:rPr>
        <w:t> </w:t>
      </w:r>
    </w:p>
    <w:p w:rsidR="0074561E" w:rsidRPr="006F7073" w:rsidRDefault="0074561E" w:rsidP="0074561E">
      <w:pPr>
        <w:rPr>
          <w:b/>
          <w:sz w:val="28"/>
          <w:szCs w:val="28"/>
        </w:rPr>
      </w:pPr>
    </w:p>
    <w:p w:rsidR="002E4FBC" w:rsidRDefault="00F36DEE">
      <w:bookmarkStart w:id="0" w:name="_GoBack"/>
      <w:bookmarkEnd w:id="0"/>
    </w:p>
    <w:sectPr w:rsidR="002E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1E"/>
    <w:rsid w:val="0074561E"/>
    <w:rsid w:val="007A51E5"/>
    <w:rsid w:val="00D72663"/>
    <w:rsid w:val="00F3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AFA7F-97C2-4008-B398-65A6FE58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4561E"/>
  </w:style>
  <w:style w:type="character" w:customStyle="1" w:styleId="normaltextrun">
    <w:name w:val="normaltextrun"/>
    <w:basedOn w:val="DefaultParagraphFont"/>
    <w:rsid w:val="0074561E"/>
  </w:style>
  <w:style w:type="character" w:customStyle="1" w:styleId="eop">
    <w:name w:val="eop"/>
    <w:basedOn w:val="DefaultParagraphFont"/>
    <w:rsid w:val="0074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1066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2023-10-04T16:14:00Z</dcterms:created>
  <dcterms:modified xsi:type="dcterms:W3CDTF">2023-10-04T16:15:00Z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b81f0fd9-815d-4ecf-8772-5710a482dd84</vt:lpwstr>
  </property>
</Properties>
</file>