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BodyText"/>
        <w:spacing w:line="403" w:lineRule="auto"/>
        <w:ind w:left="105" w:right="6335"/>
      </w:pPr>
      <w:r>
        <w:rPr/>
        <w:t>Project</w:t>
      </w:r>
      <w:r>
        <w:rPr>
          <w:spacing w:val="-5"/>
        </w:rPr>
        <w:t> </w:t>
      </w:r>
      <w:r>
        <w:rPr/>
        <w:t>title: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prediction</w:t>
      </w:r>
      <w:r>
        <w:rPr>
          <w:spacing w:val="-47"/>
        </w:rPr>
        <w:t> </w:t>
      </w:r>
      <w:r>
        <w:rPr/>
        <w:t>Problem</w:t>
      </w:r>
      <w:r>
        <w:rPr>
          <w:spacing w:val="-1"/>
        </w:rPr>
        <w:t> </w:t>
      </w:r>
      <w:r>
        <w:rPr/>
        <w:t>definition</w:t>
      </w:r>
    </w:p>
    <w:p>
      <w:pPr>
        <w:pStyle w:val="BodyText"/>
        <w:spacing w:line="256" w:lineRule="auto"/>
        <w:ind w:left="115" w:hanging="10"/>
      </w:pPr>
      <w:r>
        <w:rPr/>
        <w:t>Stock price prediction is the process of using historical and current data to forecast the future price</w:t>
      </w:r>
      <w:r>
        <w:rPr>
          <w:spacing w:val="1"/>
        </w:rPr>
        <w:t> </w:t>
      </w:r>
      <w:r>
        <w:rPr/>
        <w:t>movements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stock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instrument.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various</w:t>
      </w:r>
      <w:r>
        <w:rPr>
          <w:spacing w:val="-47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models,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financial</w:t>
      </w:r>
    </w:p>
    <w:p>
      <w:pPr>
        <w:pStyle w:val="BodyText"/>
        <w:spacing w:line="254" w:lineRule="auto"/>
        <w:ind w:left="115"/>
      </w:pPr>
      <w:r>
        <w:rPr/>
        <w:t>analysis,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educated</w:t>
      </w:r>
      <w:r>
        <w:rPr>
          <w:spacing w:val="-4"/>
        </w:rPr>
        <w:t> </w:t>
      </w:r>
      <w:r>
        <w:rPr/>
        <w:t>guesses</w:t>
      </w:r>
      <w:r>
        <w:rPr>
          <w:spacing w:val="-5"/>
        </w:rPr>
        <w:t> </w:t>
      </w:r>
      <w:r>
        <w:rPr/>
        <w:t>about whether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stock’s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rise,</w:t>
      </w:r>
      <w:r>
        <w:rPr>
          <w:spacing w:val="-5"/>
        </w:rPr>
        <w:t> </w:t>
      </w:r>
      <w:r>
        <w:rPr/>
        <w:t>fall,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remain</w:t>
      </w:r>
      <w:r>
        <w:rPr>
          <w:spacing w:val="-6"/>
        </w:rPr>
        <w:t> </w:t>
      </w:r>
      <w:r>
        <w:rPr/>
        <w:t>stable</w:t>
      </w:r>
      <w:r>
        <w:rPr>
          <w:spacing w:val="-4"/>
        </w:rPr>
        <w:t> </w:t>
      </w:r>
      <w:r>
        <w:rPr/>
        <w:t>over</w:t>
      </w:r>
      <w:r>
        <w:rPr>
          <w:spacing w:val="-7"/>
        </w:rPr>
        <w:t> </w:t>
      </w:r>
      <w:r>
        <w:rPr/>
        <w:t>a</w:t>
      </w:r>
      <w:r>
        <w:rPr>
          <w:spacing w:val="-47"/>
        </w:rPr>
        <w:t> </w:t>
      </w:r>
      <w:r>
        <w:rPr/>
        <w:t>given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frame.</w:t>
      </w:r>
      <w:r>
        <w:rPr>
          <w:spacing w:val="-3"/>
        </w:rPr>
        <w:t> </w:t>
      </w:r>
      <w:r>
        <w:rPr/>
        <w:t>It’s</w:t>
      </w:r>
      <w:r>
        <w:rPr>
          <w:spacing w:val="-5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price</w:t>
      </w:r>
      <w:r>
        <w:rPr>
          <w:spacing w:val="-3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inherently</w:t>
      </w:r>
      <w:r>
        <w:rPr>
          <w:spacing w:val="-3"/>
        </w:rPr>
        <w:t> </w:t>
      </w:r>
      <w:r>
        <w:rPr/>
        <w:t>uncertain,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</w:t>
      </w:r>
    </w:p>
    <w:p>
      <w:pPr>
        <w:pStyle w:val="BodyText"/>
        <w:spacing w:line="254" w:lineRule="auto" w:before="3"/>
        <w:ind w:left="115"/>
      </w:pPr>
      <w:r>
        <w:rPr/>
        <w:t>method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certainty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prices.</w:t>
      </w:r>
      <w:r>
        <w:rPr>
          <w:spacing w:val="-7"/>
        </w:rPr>
        <w:t> </w:t>
      </w:r>
      <w:r>
        <w:rPr/>
        <w:t>Investors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analysts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these</w:t>
      </w:r>
      <w:r>
        <w:rPr>
          <w:spacing w:val="-46"/>
        </w:rPr>
        <w:t> </w:t>
      </w:r>
      <w:r>
        <w:rPr/>
        <w:t>predictions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making</w:t>
      </w:r>
      <w:r>
        <w:rPr>
          <w:spacing w:val="-1"/>
        </w:rPr>
        <w:t> </w:t>
      </w:r>
      <w:r>
        <w:rPr/>
        <w:t>informed investment decisions.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05"/>
      </w:pPr>
      <w:r>
        <w:rPr/>
        <w:t>Objective:</w:t>
      </w:r>
    </w:p>
    <w:p>
      <w:pPr>
        <w:pStyle w:val="BodyText"/>
        <w:spacing w:before="177"/>
        <w:ind w:left="105"/>
        <w:jc w:val="both"/>
      </w:pPr>
      <w:r>
        <w:rPr/>
        <w:t>The</w:t>
      </w:r>
      <w:r>
        <w:rPr>
          <w:spacing w:val="-6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leverages</w:t>
      </w:r>
      <w:r>
        <w:rPr>
          <w:spacing w:val="-5"/>
        </w:rPr>
        <w:t> </w:t>
      </w:r>
      <w:r>
        <w:rPr/>
        <w:t>machine</w:t>
      </w:r>
    </w:p>
    <w:p>
      <w:pPr>
        <w:pStyle w:val="BodyText"/>
        <w:spacing w:line="256" w:lineRule="auto" w:before="21"/>
        <w:ind w:left="115" w:right="179"/>
        <w:jc w:val="both"/>
      </w:pPr>
      <w:r>
        <w:rPr/>
        <w:t>learning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stocks</w:t>
      </w:r>
      <w:r>
        <w:rPr>
          <w:spacing w:val="-9"/>
        </w:rPr>
        <w:t> </w:t>
      </w:r>
      <w:r>
        <w:rPr/>
        <w:t>accurately.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aims</w:t>
      </w:r>
      <w:r>
        <w:rPr>
          <w:spacing w:val="-47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investors,</w:t>
      </w:r>
      <w:r>
        <w:rPr>
          <w:spacing w:val="-5"/>
        </w:rPr>
        <w:t> </w:t>
      </w:r>
      <w:r>
        <w:rPr/>
        <w:t>traders,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analysts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valuable</w:t>
      </w:r>
      <w:r>
        <w:rPr>
          <w:spacing w:val="-5"/>
        </w:rPr>
        <w:t> </w:t>
      </w:r>
      <w:r>
        <w:rPr/>
        <w:t>insights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informed</w:t>
      </w:r>
      <w:r>
        <w:rPr>
          <w:spacing w:val="-5"/>
        </w:rPr>
        <w:t> </w:t>
      </w:r>
      <w:r>
        <w:rPr/>
        <w:t>decisions</w:t>
      </w:r>
      <w:r>
        <w:rPr>
          <w:spacing w:val="-7"/>
        </w:rPr>
        <w:t> </w:t>
      </w:r>
      <w:r>
        <w:rPr/>
        <w:t>in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volatile stock market.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5"/>
      </w:pPr>
      <w:r>
        <w:rPr/>
        <w:t>Scope: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4" w:lineRule="auto"/>
        <w:ind w:left="115" w:right="112" w:hanging="10"/>
        <w:jc w:val="both"/>
      </w:pPr>
      <w:r>
        <w:rPr/>
        <w:t>Data</w:t>
      </w:r>
      <w:r>
        <w:rPr>
          <w:spacing w:val="-6"/>
        </w:rPr>
        <w:t> </w:t>
      </w:r>
      <w:r>
        <w:rPr/>
        <w:t>Collection:</w:t>
      </w:r>
      <w:r>
        <w:rPr>
          <w:spacing w:val="-4"/>
        </w:rPr>
        <w:t> </w:t>
      </w:r>
      <w:r>
        <w:rPr/>
        <w:t>Gather</w:t>
      </w:r>
      <w:r>
        <w:rPr>
          <w:spacing w:val="-6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data,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open,</w:t>
      </w:r>
      <w:r>
        <w:rPr>
          <w:spacing w:val="-5"/>
        </w:rPr>
        <w:t> </w:t>
      </w:r>
      <w:r>
        <w:rPr/>
        <w:t>close,</w:t>
      </w:r>
      <w:r>
        <w:rPr>
          <w:spacing w:val="-4"/>
        </w:rPr>
        <w:t> </w:t>
      </w:r>
      <w:r>
        <w:rPr/>
        <w:t>high,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low</w:t>
      </w:r>
      <w:r>
        <w:rPr>
          <w:spacing w:val="-7"/>
        </w:rPr>
        <w:t> </w:t>
      </w:r>
      <w:r>
        <w:rPr/>
        <w:t>prices,</w:t>
      </w:r>
      <w:r>
        <w:rPr>
          <w:spacing w:val="-5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-48"/>
        </w:rPr>
        <w:t> </w:t>
      </w:r>
      <w:r>
        <w:rPr/>
        <w:t>relevant financial and</w:t>
      </w:r>
      <w:r>
        <w:rPr>
          <w:spacing w:val="-2"/>
        </w:rPr>
        <w:t> </w:t>
      </w:r>
      <w:r>
        <w:rPr/>
        <w:t>market</w:t>
      </w:r>
      <w:r>
        <w:rPr>
          <w:spacing w:val="1"/>
        </w:rPr>
        <w:t> </w:t>
      </w:r>
      <w:r>
        <w:rPr/>
        <w:t>data.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54" w:lineRule="auto"/>
        <w:ind w:left="115" w:right="119" w:hanging="10"/>
        <w:jc w:val="both"/>
      </w:pPr>
      <w:r>
        <w:rPr/>
        <w:t>Data</w:t>
      </w:r>
      <w:r>
        <w:rPr>
          <w:spacing w:val="-7"/>
        </w:rPr>
        <w:t> </w:t>
      </w:r>
      <w:r>
        <w:rPr/>
        <w:t>Preprocessing:</w:t>
      </w:r>
      <w:r>
        <w:rPr>
          <w:spacing w:val="-5"/>
        </w:rPr>
        <w:t> </w:t>
      </w:r>
      <w:r>
        <w:rPr/>
        <w:t>Clean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preprocess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data,</w:t>
      </w:r>
      <w:r>
        <w:rPr>
          <w:spacing w:val="-6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/>
        <w:t>values,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data</w:t>
      </w:r>
      <w:r>
        <w:rPr>
          <w:spacing w:val="-47"/>
        </w:rPr>
        <w:t> </w:t>
      </w:r>
      <w:r>
        <w:rPr/>
        <w:t>quality.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54" w:lineRule="auto"/>
        <w:ind w:left="115" w:hanging="10"/>
      </w:pPr>
      <w:r>
        <w:rPr/>
        <w:t>Feature</w:t>
      </w:r>
      <w:r>
        <w:rPr>
          <w:spacing w:val="-7"/>
        </w:rPr>
        <w:t> </w:t>
      </w:r>
      <w:r>
        <w:rPr/>
        <w:t>Engineering: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meaningful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raw</w:t>
      </w:r>
      <w:r>
        <w:rPr>
          <w:spacing w:val="-9"/>
        </w:rPr>
        <w:t> </w:t>
      </w:r>
      <w:r>
        <w:rPr/>
        <w:t>data,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moving</w:t>
      </w:r>
      <w:r>
        <w:rPr>
          <w:spacing w:val="-7"/>
        </w:rPr>
        <w:t> </w:t>
      </w:r>
      <w:r>
        <w:rPr/>
        <w:t>averages,</w:t>
      </w:r>
      <w:r>
        <w:rPr>
          <w:spacing w:val="-6"/>
        </w:rPr>
        <w:t> </w:t>
      </w:r>
      <w:r>
        <w:rPr/>
        <w:t>trading</w:t>
      </w:r>
      <w:r>
        <w:rPr>
          <w:spacing w:val="-47"/>
        </w:rPr>
        <w:t> </w:t>
      </w:r>
      <w:r>
        <w:rPr/>
        <w:t>volumes,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sentiment analysis</w:t>
      </w:r>
      <w:r>
        <w:rPr>
          <w:spacing w:val="-2"/>
        </w:rPr>
        <w:t> </w:t>
      </w:r>
      <w:r>
        <w:rPr/>
        <w:t>scores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news</w:t>
      </w:r>
      <w:r>
        <w:rPr>
          <w:spacing w:val="-3"/>
        </w:rPr>
        <w:t> </w:t>
      </w:r>
      <w:r>
        <w:rPr/>
        <w:t>articles.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54" w:lineRule="auto"/>
        <w:ind w:left="115" w:hanging="10"/>
      </w:pPr>
      <w:r>
        <w:rPr/>
        <w:t>Model</w:t>
      </w:r>
      <w:r>
        <w:rPr>
          <w:spacing w:val="-5"/>
        </w:rPr>
        <w:t> </w:t>
      </w:r>
      <w:r>
        <w:rPr/>
        <w:t>Selection:</w:t>
      </w:r>
      <w:r>
        <w:rPr>
          <w:spacing w:val="-4"/>
        </w:rPr>
        <w:t> </w:t>
      </w:r>
      <w:r>
        <w:rPr/>
        <w:t>Choose</w:t>
      </w:r>
      <w:r>
        <w:rPr>
          <w:spacing w:val="-5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algorithms,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(e.g.,</w:t>
      </w:r>
      <w:r>
        <w:rPr>
          <w:spacing w:val="-47"/>
        </w:rPr>
        <w:t> </w:t>
      </w:r>
      <w:r>
        <w:rPr/>
        <w:t>ARIMA),</w:t>
      </w:r>
      <w:r>
        <w:rPr>
          <w:spacing w:val="-2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models,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deep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models</w:t>
      </w:r>
      <w:r>
        <w:rPr>
          <w:spacing w:val="-4"/>
        </w:rPr>
        <w:t> </w:t>
      </w:r>
      <w:r>
        <w:rPr/>
        <w:t>(e.g.,</w:t>
      </w:r>
      <w:r>
        <w:rPr>
          <w:spacing w:val="-2"/>
        </w:rPr>
        <w:t> </w:t>
      </w:r>
      <w:r>
        <w:rPr/>
        <w:t>LSTM or</w:t>
      </w:r>
      <w:r>
        <w:rPr>
          <w:spacing w:val="-4"/>
        </w:rPr>
        <w:t> </w:t>
      </w:r>
      <w:r>
        <w:rPr/>
        <w:t>GRU),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prediction.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54" w:lineRule="auto"/>
        <w:ind w:left="115" w:hanging="10"/>
      </w:pPr>
      <w:r>
        <w:rPr/>
        <w:t>Training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Testing:</w:t>
      </w:r>
      <w:r>
        <w:rPr>
          <w:spacing w:val="-11"/>
        </w:rPr>
        <w:t> </w:t>
      </w:r>
      <w:r>
        <w:rPr/>
        <w:t>Train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models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historical</w:t>
      </w:r>
      <w:r>
        <w:rPr>
          <w:spacing w:val="-9"/>
        </w:rPr>
        <w:t> </w:t>
      </w:r>
      <w:r>
        <w:rPr/>
        <w:t>data,</w:t>
      </w:r>
      <w:r>
        <w:rPr>
          <w:spacing w:val="-8"/>
        </w:rPr>
        <w:t> </w:t>
      </w:r>
      <w:r>
        <w:rPr/>
        <w:t>validate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47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metric, and</w:t>
      </w:r>
      <w:r>
        <w:rPr>
          <w:spacing w:val="-3"/>
        </w:rPr>
        <w:t> </w:t>
      </w:r>
      <w:r>
        <w:rPr/>
        <w:t>fine-tune hyperparameters.</w:t>
      </w:r>
    </w:p>
    <w:p>
      <w:pPr>
        <w:spacing w:after="0" w:line="254" w:lineRule="auto"/>
        <w:sectPr>
          <w:type w:val="continuous"/>
          <w:pgSz w:w="12240" w:h="15840"/>
          <w:pgMar w:top="1500" w:bottom="280" w:left="132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59" w:lineRule="auto" w:before="192"/>
        <w:ind w:left="115" w:hanging="10"/>
      </w:pPr>
      <w:r>
        <w:rPr/>
        <w:t>Visualization:</w:t>
      </w:r>
      <w:r>
        <w:rPr>
          <w:spacing w:val="-7"/>
        </w:rPr>
        <w:t> </w:t>
      </w:r>
      <w:r>
        <w:rPr/>
        <w:t>Develop</w:t>
      </w:r>
      <w:r>
        <w:rPr>
          <w:spacing w:val="-8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visualizations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dashboards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display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price</w:t>
      </w:r>
      <w:r>
        <w:rPr>
          <w:spacing w:val="-7"/>
        </w:rPr>
        <w:t> </w:t>
      </w:r>
      <w:r>
        <w:rPr/>
        <w:t>predictions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model</w:t>
      </w:r>
      <w:r>
        <w:rPr>
          <w:spacing w:val="-2"/>
        </w:rPr>
        <w:t> </w:t>
      </w:r>
      <w:r>
        <w:rPr/>
        <w:t>performance metrics.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5"/>
      </w:pPr>
      <w:r>
        <w:rPr/>
        <w:t>Deployment:</w:t>
      </w:r>
      <w:r>
        <w:rPr>
          <w:spacing w:val="-5"/>
        </w:rPr>
        <w:t> </w:t>
      </w:r>
      <w:r>
        <w:rPr/>
        <w:t>Deploy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API</w:t>
      </w:r>
      <w:r>
        <w:rPr>
          <w:spacing w:val="-4"/>
        </w:rPr>
        <w:t> </w:t>
      </w:r>
      <w:r>
        <w:rPr/>
        <w:t>accessible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users.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5"/>
      </w:pPr>
      <w:r>
        <w:rPr/>
        <w:t>Design</w:t>
      </w:r>
      <w:r>
        <w:rPr>
          <w:spacing w:val="-7"/>
        </w:rPr>
        <w:t> </w:t>
      </w:r>
      <w:r>
        <w:rPr/>
        <w:t>Thinking: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59" w:lineRule="auto"/>
        <w:ind w:left="115" w:hanging="10"/>
      </w:pPr>
      <w:r>
        <w:rPr/>
        <w:t>Empathize:</w:t>
      </w:r>
      <w:r>
        <w:rPr>
          <w:spacing w:val="-5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pain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users,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traders,</w:t>
      </w:r>
      <w:r>
        <w:rPr>
          <w:spacing w:val="-6"/>
        </w:rPr>
        <w:t> </w:t>
      </w:r>
      <w:r>
        <w:rPr/>
        <w:t>investors,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analysts.</w:t>
      </w:r>
      <w:r>
        <w:rPr>
          <w:spacing w:val="-2"/>
        </w:rPr>
        <w:t> </w:t>
      </w:r>
      <w:r>
        <w:rPr/>
        <w:t>Conduct interviews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surveys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gather</w:t>
      </w:r>
      <w:r>
        <w:rPr>
          <w:spacing w:val="-3"/>
        </w:rPr>
        <w:t> </w:t>
      </w:r>
      <w:r>
        <w:rPr/>
        <w:t>insights.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59" w:lineRule="auto"/>
        <w:ind w:left="115" w:hanging="10"/>
      </w:pPr>
      <w:r>
        <w:rPr/>
        <w:t>Define:</w:t>
      </w:r>
      <w:r>
        <w:rPr>
          <w:spacing w:val="-6"/>
        </w:rPr>
        <w:t> </w:t>
      </w:r>
      <w:r>
        <w:rPr/>
        <w:t>Clearly</w:t>
      </w:r>
      <w:r>
        <w:rPr>
          <w:spacing w:val="-6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statement,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objectives,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success</w:t>
      </w:r>
      <w:r>
        <w:rPr>
          <w:spacing w:val="-8"/>
        </w:rPr>
        <w:t> </w:t>
      </w:r>
      <w:r>
        <w:rPr/>
        <w:t>criteria.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key</w:t>
      </w:r>
      <w:r>
        <w:rPr>
          <w:spacing w:val="-47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indicators</w:t>
      </w:r>
      <w:r>
        <w:rPr>
          <w:spacing w:val="-3"/>
        </w:rPr>
        <w:t> </w:t>
      </w:r>
      <w:r>
        <w:rPr/>
        <w:t>(KPIs)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accuracy.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254" w:lineRule="auto"/>
        <w:ind w:left="115" w:hanging="10"/>
      </w:pPr>
      <w:r>
        <w:rPr/>
        <w:t>Ideate:</w:t>
      </w:r>
      <w:r>
        <w:rPr>
          <w:spacing w:val="-6"/>
        </w:rPr>
        <w:t> </w:t>
      </w:r>
      <w:r>
        <w:rPr/>
        <w:t>Brainstorm</w:t>
      </w:r>
      <w:r>
        <w:rPr>
          <w:spacing w:val="-8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features,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sources,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techniques.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  <w:r>
        <w:rPr>
          <w:spacing w:val="-47"/>
        </w:rPr>
        <w:t> </w:t>
      </w: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visualization</w:t>
      </w:r>
      <w:r>
        <w:rPr>
          <w:spacing w:val="-1"/>
        </w:rPr>
        <w:t> </w:t>
      </w:r>
      <w:r>
        <w:rPr/>
        <w:t>options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presenting</w:t>
      </w:r>
      <w:r>
        <w:rPr>
          <w:spacing w:val="-1"/>
        </w:rPr>
        <w:t> </w:t>
      </w:r>
      <w:r>
        <w:rPr/>
        <w:t>predictions.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54" w:lineRule="auto"/>
        <w:ind w:left="115" w:hanging="10"/>
      </w:pPr>
      <w:r>
        <w:rPr/>
        <w:t>Prototype: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minimal</w:t>
      </w:r>
      <w:r>
        <w:rPr>
          <w:spacing w:val="-5"/>
        </w:rPr>
        <w:t> </w:t>
      </w:r>
      <w:r>
        <w:rPr/>
        <w:t>viable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(MVP)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system,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pipelines,</w:t>
      </w:r>
      <w:r>
        <w:rPr>
          <w:spacing w:val="-47"/>
        </w:rPr>
        <w:t> </w:t>
      </w:r>
      <w:r>
        <w:rPr/>
        <w:t>model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scripts,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basic interface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feedback.</w:t>
      </w:r>
    </w:p>
    <w:p>
      <w:pPr>
        <w:pStyle w:val="BodyText"/>
      </w:pPr>
    </w:p>
    <w:p>
      <w:pPr>
        <w:pStyle w:val="BodyText"/>
        <w:spacing w:line="254" w:lineRule="auto" w:before="187"/>
        <w:ind w:left="115" w:hanging="10"/>
      </w:pPr>
      <w:r>
        <w:rPr/>
        <w:t>Test:</w:t>
      </w:r>
      <w:r>
        <w:rPr>
          <w:spacing w:val="-9"/>
        </w:rPr>
        <w:t> </w:t>
      </w:r>
      <w:r>
        <w:rPr/>
        <w:t>Collect</w:t>
      </w:r>
      <w:r>
        <w:rPr>
          <w:spacing w:val="-7"/>
        </w:rPr>
        <w:t> </w:t>
      </w:r>
      <w:r>
        <w:rPr/>
        <w:t>feedback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users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MVP,</w:t>
      </w:r>
      <w:r>
        <w:rPr>
          <w:spacing w:val="-9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accuracy,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47"/>
        </w:rPr>
        <w:t> </w:t>
      </w:r>
      <w:r>
        <w:rPr/>
        <w:t>user</w:t>
      </w:r>
      <w:r>
        <w:rPr>
          <w:spacing w:val="-3"/>
        </w:rPr>
        <w:t> </w:t>
      </w:r>
      <w:r>
        <w:rPr/>
        <w:t>input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 results.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54" w:lineRule="auto"/>
        <w:ind w:left="115" w:hanging="10"/>
      </w:pPr>
      <w:r>
        <w:rPr/>
        <w:t>Implement:</w:t>
      </w:r>
      <w:r>
        <w:rPr>
          <w:spacing w:val="-7"/>
        </w:rPr>
        <w:t> </w:t>
      </w:r>
      <w:r>
        <w:rPr/>
        <w:t>Develop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full-fledged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system,</w:t>
      </w:r>
      <w:r>
        <w:rPr>
          <w:spacing w:val="-7"/>
        </w:rPr>
        <w:t> </w:t>
      </w:r>
      <w:r>
        <w:rPr/>
        <w:t>incorporating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chosen</w:t>
      </w:r>
      <w:r>
        <w:rPr>
          <w:spacing w:val="-6"/>
        </w:rPr>
        <w:t> </w:t>
      </w:r>
      <w:r>
        <w:rPr/>
        <w:t>machine</w:t>
      </w:r>
      <w:r>
        <w:rPr>
          <w:spacing w:val="-47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models,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pipelines,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components.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54" w:lineRule="auto"/>
        <w:ind w:left="115" w:right="147" w:hanging="10"/>
      </w:pPr>
      <w:r>
        <w:rPr/>
        <w:t>Iterate:</w:t>
      </w:r>
      <w:r>
        <w:rPr>
          <w:spacing w:val="-6"/>
        </w:rPr>
        <w:t> </w:t>
      </w:r>
      <w:r>
        <w:rPr/>
        <w:t>Continuously</w:t>
      </w:r>
      <w:r>
        <w:rPr>
          <w:spacing w:val="-6"/>
        </w:rPr>
        <w:t> </w:t>
      </w:r>
      <w:r>
        <w:rPr/>
        <w:t>monitor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update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available,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</w:t>
      </w:r>
      <w:r>
        <w:rPr>
          <w:spacing w:val="-47"/>
        </w:rPr>
        <w:t> </w:t>
      </w:r>
      <w:r>
        <w:rPr/>
        <w:t>model</w:t>
      </w:r>
      <w:r>
        <w:rPr>
          <w:spacing w:val="-3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evolving</w:t>
      </w:r>
      <w:r>
        <w:rPr>
          <w:spacing w:val="4"/>
        </w:rPr>
        <w:t> </w:t>
      </w:r>
      <w:r>
        <w:rPr/>
        <w:t>market conditions.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54" w:lineRule="auto"/>
        <w:ind w:left="115" w:hanging="10"/>
      </w:pPr>
      <w:r>
        <w:rPr/>
        <w:t>Deliver:</w:t>
      </w:r>
      <w:r>
        <w:rPr>
          <w:spacing w:val="-6"/>
        </w:rPr>
        <w:t> </w:t>
      </w:r>
      <w:r>
        <w:rPr/>
        <w:t>Launch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users,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documentation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needed,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measure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impact on</w:t>
      </w:r>
      <w:r>
        <w:rPr>
          <w:spacing w:val="-1"/>
        </w:rPr>
        <w:t> </w:t>
      </w:r>
      <w:r>
        <w:rPr/>
        <w:t>users’ decision-making</w:t>
      </w:r>
      <w:r>
        <w:rPr>
          <w:spacing w:val="-1"/>
        </w:rPr>
        <w:t> </w:t>
      </w:r>
      <w:r>
        <w:rPr/>
        <w:t>processes.</w:t>
      </w:r>
    </w:p>
    <w:p>
      <w:pPr>
        <w:spacing w:after="0" w:line="254" w:lineRule="auto"/>
        <w:sectPr>
          <w:pgSz w:w="12240" w:h="15840"/>
          <w:pgMar w:top="1500" w:bottom="280" w:left="1320" w:right="1400"/>
        </w:sectPr>
      </w:pPr>
    </w:p>
    <w:p>
      <w:pPr>
        <w:pStyle w:val="BodyText"/>
        <w:spacing w:line="259" w:lineRule="auto" w:before="26"/>
        <w:ind w:left="115" w:hanging="10"/>
      </w:pPr>
      <w:r>
        <w:rPr/>
        <w:t>Feedback</w:t>
      </w:r>
      <w:r>
        <w:rPr>
          <w:spacing w:val="-6"/>
        </w:rPr>
        <w:t> </w:t>
      </w:r>
      <w:r>
        <w:rPr/>
        <w:t>Loop:</w:t>
      </w:r>
      <w:r>
        <w:rPr>
          <w:spacing w:val="-5"/>
        </w:rPr>
        <w:t> </w:t>
      </w:r>
      <w:r>
        <w:rPr/>
        <w:t>Establish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feedback</w:t>
      </w:r>
      <w:r>
        <w:rPr>
          <w:spacing w:val="-6"/>
        </w:rPr>
        <w:t> </w:t>
      </w:r>
      <w:r>
        <w:rPr/>
        <w:t>loop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users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gather</w:t>
      </w:r>
      <w:r>
        <w:rPr>
          <w:spacing w:val="-7"/>
        </w:rPr>
        <w:t> </w:t>
      </w:r>
      <w:r>
        <w:rPr/>
        <w:t>ongoing</w:t>
      </w:r>
      <w:r>
        <w:rPr>
          <w:spacing w:val="-5"/>
        </w:rPr>
        <w:t> </w:t>
      </w:r>
      <w:r>
        <w:rPr/>
        <w:t>insights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iterative</w:t>
      </w:r>
      <w:r>
        <w:rPr>
          <w:spacing w:val="-47"/>
        </w:rPr>
        <w:t> </w:t>
      </w:r>
      <w:r>
        <w:rPr/>
        <w:t>improvements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sectPr>
      <w:pgSz w:w="12240" w:h="15840"/>
      <w:pgMar w:top="1460" w:bottom="280" w:left="13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terms:created xsi:type="dcterms:W3CDTF">2023-10-04T14:10:47Z</dcterms:created>
  <dcterms:modified xsi:type="dcterms:W3CDTF">2023-10-04T14:10:47Z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2023-10-04T00:00:00Z</vt:filetime>
  </property>
</Properties>
</file>