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r w:rsidRPr="00F248EC">
        <w:rPr>
          <w:b/>
          <w:sz w:val="40"/>
        </w:rPr>
        <w:t>Infoglaló</w:t>
      </w:r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r w:rsidRPr="00F248EC">
        <w:t>Löffler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Heading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r w:rsidRPr="00F248EC">
        <w:t>Löffler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Heading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Heading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Heading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Paragraph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Paragraph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Paragraph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Paragraph"/>
        <w:numPr>
          <w:ilvl w:val="0"/>
          <w:numId w:val="2"/>
        </w:numPr>
      </w:pPr>
      <w:r w:rsidRPr="00F248EC">
        <w:t>Témánkénti és összesített rangsor tárolása</w:t>
      </w:r>
    </w:p>
    <w:p w14:paraId="1B37C1A8" w14:textId="77777777" w:rsidR="00F26F1D" w:rsidRPr="00F248EC" w:rsidRDefault="00F26F1D" w:rsidP="00EE23EC">
      <w:pPr>
        <w:pStyle w:val="ListParagraph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Paragraph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Paragraph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Paragraph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admin számára</w:t>
      </w:r>
    </w:p>
    <w:p w14:paraId="11E97EF2" w14:textId="7571F63F" w:rsidR="00B30B33" w:rsidRPr="00F248EC" w:rsidRDefault="006B6768" w:rsidP="009B599F">
      <w:pPr>
        <w:pStyle w:val="Heading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Heading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Heading2"/>
      </w:pPr>
      <w:r w:rsidRPr="00F248EC">
        <w:t>1.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2644B1DE" w:rsidR="00AB2923" w:rsidRPr="00F248EC" w:rsidRDefault="009B599F" w:rsidP="006A6A8D">
      <w:pPr>
        <w:pStyle w:val="Heading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557044" w:rsidRPr="00F248EC">
        <w:rPr>
          <w:noProof/>
          <w:lang w:eastAsia="hu-HU"/>
        </w:rPr>
        <w:drawing>
          <wp:inline distT="0" distB="0" distL="0" distR="0" wp14:anchorId="346865CB" wp14:editId="2415F5EA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rPr>
          <w:noProof/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lastRenderedPageBreak/>
        <w:br/>
      </w:r>
      <w:r w:rsidR="004E6968" w:rsidRPr="00F248EC">
        <w:rPr>
          <w:noProof/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Heading2"/>
      </w:pPr>
      <w:r w:rsidRPr="00F248EC">
        <w:lastRenderedPageBreak/>
        <w:t>EK-diagram:</w:t>
      </w:r>
    </w:p>
    <w:p w14:paraId="63B363A8" w14:textId="660ED650" w:rsidR="00B30B33" w:rsidRPr="00F248EC" w:rsidRDefault="00D768FC" w:rsidP="00767623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240A5AF" wp14:editId="4128EA25">
            <wp:extent cx="5528562" cy="3680002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62" cy="36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Heading2"/>
      </w:pPr>
      <w:r w:rsidRPr="00F248EC">
        <w:t>Az EK-diagram leképezése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3CD61B52" w14:textId="5CA2D7C1" w:rsidR="008A0A52" w:rsidRPr="008A0A52" w:rsidRDefault="00E95F53" w:rsidP="00E95F53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 xml:space="preserve">, email, admin, jelszo, salt, </w:t>
      </w:r>
      <w:r w:rsidR="002B5824">
        <w:t>konnyu</w:t>
      </w:r>
      <w:r w:rsidRPr="00F248EC">
        <w:t>pontszam</w:t>
      </w:r>
      <w:r w:rsidR="002B5824">
        <w:t>, kozepespontszam, nehezpontszam sz</w:t>
      </w:r>
      <w:r w:rsidR="00144060">
        <w:t>ul</w:t>
      </w:r>
      <w:r w:rsidR="002B5824">
        <w:t>datum</w:t>
      </w:r>
      <w:r w:rsidRPr="00F248EC">
        <w:t>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>, pending)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="00144060">
        <w:rPr>
          <w:u w:val="single"/>
        </w:rPr>
        <w:t>, nehezseg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 xml:space="preserve">, </w:t>
      </w:r>
      <w:r w:rsidR="009D55B9" w:rsidRPr="00F248EC">
        <w:t>ci</w:t>
      </w:r>
      <w:r w:rsidRPr="00F248EC">
        <w:t>m, szoveg, plakat)</w:t>
      </w:r>
      <w:r w:rsidR="008A0A52">
        <w:br/>
      </w:r>
      <w:r w:rsidR="008A0A52" w:rsidRPr="00144060">
        <w:t>ADOTTVALASZ(</w:t>
      </w:r>
      <w:r w:rsidR="008A0A52" w:rsidRPr="00144060">
        <w:rPr>
          <w:u w:val="single"/>
        </w:rPr>
        <w:t>id</w:t>
      </w:r>
      <w:r w:rsidR="008A0A52" w:rsidRPr="00144060">
        <w:t>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77F21B0" w14:textId="77385513" w:rsidR="008765FE" w:rsidRPr="008765FE" w:rsidRDefault="009D55B9" w:rsidP="00E95F53">
      <w:pPr>
        <w:spacing w:before="100" w:beforeAutospacing="1" w:after="100" w:afterAutospacing="1"/>
        <w:rPr>
          <w:lang w:val="en-US"/>
        </w:rPr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  <w:r w:rsidR="008765FE">
        <w:rPr>
          <w:lang w:val="en-US"/>
        </w:rPr>
        <w:br/>
        <w:t>PARBAJVALASZ(</w:t>
      </w:r>
      <w:r w:rsidR="008765FE" w:rsidRPr="00F04DD7">
        <w:rPr>
          <w:i/>
          <w:iCs/>
          <w:u w:val="single"/>
          <w:lang w:val="en-US"/>
        </w:rPr>
        <w:t>PARBAJ.id</w:t>
      </w:r>
      <w:r w:rsidR="008765FE">
        <w:rPr>
          <w:lang w:val="en-US"/>
        </w:rPr>
        <w:t xml:space="preserve">, </w:t>
      </w:r>
      <w:r w:rsidR="008765FE" w:rsidRPr="00F04DD7">
        <w:rPr>
          <w:i/>
          <w:iCs/>
          <w:u w:val="single"/>
          <w:lang w:val="en-US"/>
        </w:rPr>
        <w:t>JATEKOS.felhasznalonev</w:t>
      </w:r>
      <w:r w:rsidR="008765FE">
        <w:rPr>
          <w:lang w:val="en-US"/>
        </w:rPr>
        <w:t xml:space="preserve">, </w:t>
      </w:r>
      <w:r w:rsidR="00F04DD7" w:rsidRPr="00F04DD7">
        <w:rPr>
          <w:i/>
          <w:iCs/>
          <w:u w:val="single"/>
          <w:lang w:val="en-US"/>
        </w:rPr>
        <w:t>BETUJEL.jel</w:t>
      </w:r>
      <w:r w:rsidR="00F04DD7">
        <w:rPr>
          <w:lang w:val="en-US"/>
        </w:rPr>
        <w:t>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1F46BABC" w14:textId="717DF6B8" w:rsidR="008A0A52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r w:rsidR="00801643" w:rsidRPr="00F248EC">
        <w:rPr>
          <w:i/>
          <w:u w:val="single"/>
        </w:rPr>
        <w:t>JATEKOS.felhasznalonev</w:t>
      </w:r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PARBAJRESZVETEL(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PARBAJNYERTES(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</w:r>
      <w:r w:rsidR="00801643" w:rsidRPr="00F248EC">
        <w:lastRenderedPageBreak/>
        <w:t>PARBAJKERDESE(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KERDESVALASZA</w:t>
      </w:r>
      <w:r w:rsidR="00775CCB" w:rsidRPr="00F248EC">
        <w:t>(</w:t>
      </w:r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VALASZ.BETUJEL.jel</w:t>
      </w:r>
      <w:r w:rsidR="00775CCB" w:rsidRPr="00F248EC">
        <w:t>)</w:t>
      </w:r>
      <w:r w:rsidR="00775CCB" w:rsidRPr="00F248EC">
        <w:br/>
        <w:t>KERDESTEMAKORE(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TEMAKOR.nev</w:t>
      </w:r>
      <w:r w:rsidR="00775CCB" w:rsidRPr="00F248EC">
        <w:t>)</w:t>
      </w:r>
      <w:r w:rsidR="00775CCB" w:rsidRPr="00F248EC">
        <w:br/>
        <w:t>KERDESHELYESVALASZA(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BETUJEL.jel</w:t>
      </w:r>
      <w:r w:rsidR="00775CCB" w:rsidRPr="00F248EC">
        <w:t>)</w:t>
      </w:r>
      <w:r w:rsidR="00775CCB" w:rsidRPr="00F248EC">
        <w:br/>
        <w:t>KOZOSSEGTAGJA(</w:t>
      </w:r>
      <w:r w:rsidR="00775CCB" w:rsidRPr="00F248EC">
        <w:rPr>
          <w:i/>
          <w:u w:val="single"/>
        </w:rPr>
        <w:t>JATEKOS.felhasznalonev</w:t>
      </w:r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  <w:r w:rsidR="008A0A52">
        <w:br/>
      </w:r>
      <w:r w:rsidR="002B5824" w:rsidRPr="00144060">
        <w:t>ADOTTVALASZVALASZADOJA</w:t>
      </w:r>
      <w:r w:rsidR="008A0A52" w:rsidRPr="00144060">
        <w:t>(</w:t>
      </w:r>
      <w:r w:rsidR="008A0A52" w:rsidRPr="00144060">
        <w:rPr>
          <w:i/>
          <w:u w:val="single"/>
        </w:rPr>
        <w:t>JATEKOS.felhasznalonev</w:t>
      </w:r>
      <w:r w:rsidR="008A0A52" w:rsidRPr="00144060">
        <w:rPr>
          <w:i/>
        </w:rPr>
        <w:t xml:space="preserve">, </w:t>
      </w:r>
      <w:r w:rsidR="008A0A52" w:rsidRPr="00144060">
        <w:rPr>
          <w:i/>
          <w:u w:val="single"/>
        </w:rPr>
        <w:t>ADOTTVALASZ.id</w:t>
      </w:r>
      <w:r w:rsidR="008A0A52" w:rsidRPr="00144060">
        <w:t>)</w:t>
      </w:r>
      <w:r w:rsidR="002B5824" w:rsidRPr="00144060">
        <w:br/>
        <w:t>ADOTTVALASZKERDESE(</w:t>
      </w:r>
      <w:r w:rsidR="002B5824" w:rsidRPr="00144060">
        <w:rPr>
          <w:i/>
          <w:u w:val="single"/>
        </w:rPr>
        <w:t>KERDES.szoveg</w:t>
      </w:r>
      <w:r w:rsidR="002B5824" w:rsidRPr="00144060">
        <w:t xml:space="preserve">, </w:t>
      </w:r>
      <w:r w:rsidR="002B5824" w:rsidRPr="00144060">
        <w:rPr>
          <w:i/>
          <w:u w:val="single"/>
        </w:rPr>
        <w:t>ADOTTVALASZ.id</w:t>
      </w:r>
      <w:r w:rsidR="002B5824" w:rsidRPr="00144060">
        <w:t>)</w:t>
      </w:r>
      <w:r w:rsidR="002B5824" w:rsidRPr="00144060">
        <w:br/>
        <w:t>ADOTTVALASZVALASZA</w:t>
      </w:r>
      <w:r w:rsidR="002B5824" w:rsidRPr="00144060">
        <w:rPr>
          <w:u w:val="single"/>
        </w:rPr>
        <w:t>(</w:t>
      </w:r>
      <w:r w:rsidR="002B5824" w:rsidRPr="00144060">
        <w:rPr>
          <w:i/>
          <w:u w:val="single"/>
        </w:rPr>
        <w:t>VALASZ.szoveg</w:t>
      </w:r>
      <w:r w:rsidR="002B5824" w:rsidRPr="00144060">
        <w:t>,</w:t>
      </w:r>
      <w:r w:rsidR="00144060" w:rsidRPr="00144060">
        <w:t xml:space="preserve"> </w:t>
      </w:r>
      <w:r w:rsidR="00144060" w:rsidRPr="00144060">
        <w:rPr>
          <w:i/>
          <w:u w:val="single"/>
        </w:rPr>
        <w:t xml:space="preserve">VALASZ.BETUJEL.jel, </w:t>
      </w:r>
      <w:r w:rsidR="002B5824" w:rsidRPr="00144060">
        <w:t xml:space="preserve"> </w:t>
      </w:r>
      <w:r w:rsidR="002B5824" w:rsidRPr="00144060">
        <w:rPr>
          <w:i/>
          <w:u w:val="single"/>
        </w:rPr>
        <w:t>ADOTTVALASZ.id</w:t>
      </w:r>
      <w:r w:rsidR="002B5824" w:rsidRPr="00144060">
        <w:t>)</w:t>
      </w:r>
      <w:r w:rsidR="008A0A52">
        <w:br/>
      </w:r>
      <w:r w:rsidR="008A0A52">
        <w:br/>
      </w:r>
      <w:r w:rsidR="008A0A52">
        <w:br/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5AECEC2F" w14:textId="58AB8FED" w:rsidR="00144060" w:rsidRPr="00F248EC" w:rsidRDefault="00B51BF2" w:rsidP="00144060">
      <w:pPr>
        <w:spacing w:before="100" w:beforeAutospacing="1" w:after="100" w:afterAutospacing="1"/>
      </w:pPr>
      <w:r w:rsidRPr="00F248EC">
        <w:t>JATEKOS(</w:t>
      </w:r>
      <w:r w:rsidR="002B5824" w:rsidRPr="00F248EC">
        <w:rPr>
          <w:u w:val="single"/>
        </w:rPr>
        <w:t>felhasznalonev</w:t>
      </w:r>
      <w:r w:rsidR="002B5824" w:rsidRPr="00F248EC">
        <w:t xml:space="preserve">, email, admin, jelszo, salt, </w:t>
      </w:r>
      <w:r w:rsidR="002B5824">
        <w:t>konnyu</w:t>
      </w:r>
      <w:r w:rsidR="002B5824" w:rsidRPr="00F248EC">
        <w:t>pontszam</w:t>
      </w:r>
      <w:r w:rsidR="002B5824">
        <w:t>, kozepespontszam, nehezpontszam szuldatum</w:t>
      </w:r>
      <w:r w:rsidRPr="00F248EC">
        <w:t>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 xml:space="preserve">, pending,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>,</w:t>
      </w:r>
      <w:r w:rsidR="00144060">
        <w:t xml:space="preserve"> nehezseg,</w:t>
      </w:r>
      <w:r w:rsidRPr="00F248EC">
        <w:t xml:space="preserve"> </w:t>
      </w:r>
      <w:r w:rsidRPr="00F248EC">
        <w:rPr>
          <w:i/>
        </w:rPr>
        <w:t>TEMAKOR.nev, BETUJEL.jel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>, cim, szoveg, plakat)</w:t>
      </w:r>
      <w:r w:rsidR="00144060">
        <w:br/>
      </w:r>
      <w:r w:rsidR="00144060" w:rsidRPr="00144060">
        <w:t>ADOTTVALASZ(</w:t>
      </w:r>
      <w:r w:rsidR="00144060" w:rsidRPr="00144060">
        <w:rPr>
          <w:u w:val="single"/>
        </w:rPr>
        <w:t>id</w:t>
      </w:r>
      <w:r w:rsidR="00144060" w:rsidRPr="00144060">
        <w:t xml:space="preserve">, </w:t>
      </w:r>
      <w:r w:rsidR="00144060" w:rsidRPr="00144060">
        <w:rPr>
          <w:i/>
          <w:u w:val="single"/>
        </w:rPr>
        <w:t>JATEKOS.felhasznalonev</w:t>
      </w:r>
      <w:r w:rsidR="00144060" w:rsidRPr="00144060">
        <w:rPr>
          <w:i/>
        </w:rPr>
        <w:t xml:space="preserve">, </w:t>
      </w:r>
      <w:r w:rsidR="00144060" w:rsidRPr="00144060">
        <w:rPr>
          <w:i/>
          <w:u w:val="single"/>
        </w:rPr>
        <w:t>KERDES.szoveg</w:t>
      </w:r>
      <w:r w:rsidR="00144060" w:rsidRPr="00144060">
        <w:rPr>
          <w:i/>
        </w:rPr>
        <w:t xml:space="preserve">, </w:t>
      </w:r>
      <w:r w:rsidR="00144060" w:rsidRPr="00144060">
        <w:rPr>
          <w:i/>
          <w:u w:val="single"/>
        </w:rPr>
        <w:t>VALASZ.szoveg</w:t>
      </w:r>
      <w:r w:rsidR="00144060" w:rsidRPr="00144060">
        <w:t xml:space="preserve">, </w:t>
      </w:r>
      <w:r w:rsidR="00144060" w:rsidRPr="00144060">
        <w:rPr>
          <w:i/>
          <w:u w:val="single"/>
        </w:rPr>
        <w:t>VALASZ.BETUJEL.jel</w:t>
      </w:r>
      <w:r w:rsidR="00144060">
        <w:rPr>
          <w:i/>
        </w:rPr>
        <w:t xml:space="preserve"> </w:t>
      </w:r>
      <w:r w:rsidR="00144060" w:rsidRPr="00144060">
        <w:t>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0DCC61EF" w:rsidR="00B51BF2" w:rsidRPr="00F248EC" w:rsidRDefault="00B51BF2" w:rsidP="00B51BF2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r w:rsidRPr="00F248EC">
        <w:rPr>
          <w:u w:val="single"/>
        </w:rPr>
        <w:t xml:space="preserve">kezdes,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rPr>
          <w:i/>
        </w:rPr>
        <w:t>, KERDES.szoveg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  <w:r w:rsidR="000539A3">
        <w:br/>
      </w:r>
      <w:r w:rsidR="000539A3">
        <w:rPr>
          <w:lang w:val="en-US"/>
        </w:rPr>
        <w:t>PARBAJVALASZ(</w:t>
      </w:r>
      <w:r w:rsidR="000539A3" w:rsidRPr="00F04DD7">
        <w:rPr>
          <w:i/>
          <w:iCs/>
          <w:u w:val="single"/>
          <w:lang w:val="en-US"/>
        </w:rPr>
        <w:t>PARBAJ.id</w:t>
      </w:r>
      <w:r w:rsidR="000539A3">
        <w:rPr>
          <w:lang w:val="en-US"/>
        </w:rPr>
        <w:t xml:space="preserve">, </w:t>
      </w:r>
      <w:r w:rsidR="000539A3" w:rsidRPr="00F04DD7">
        <w:rPr>
          <w:i/>
          <w:iCs/>
          <w:u w:val="single"/>
          <w:lang w:val="en-US"/>
        </w:rPr>
        <w:t>JATEKOS.felhasznalonev</w:t>
      </w:r>
      <w:r w:rsidR="000539A3">
        <w:rPr>
          <w:lang w:val="en-US"/>
        </w:rPr>
        <w:t xml:space="preserve">, </w:t>
      </w:r>
      <w:r w:rsidR="000539A3" w:rsidRPr="00F04DD7">
        <w:rPr>
          <w:i/>
          <w:iCs/>
          <w:u w:val="single"/>
          <w:lang w:val="en-US"/>
        </w:rPr>
        <w:t>BETUJEL.jel</w:t>
      </w:r>
      <w:r w:rsidR="000539A3">
        <w:rPr>
          <w:lang w:val="en-US"/>
        </w:rPr>
        <w:t>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UTKOZETRESZVETEL(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PARBAJRESZVETEL(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PARBAJKERDESE(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KOZOSSEGTAGJA(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Heading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Heading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Heading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Heading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51C39E30" w:rsidR="00C1364E" w:rsidRPr="00F8552F" w:rsidRDefault="00416B81" w:rsidP="00775CCB">
      <w:pPr>
        <w:pStyle w:val="Heading2"/>
        <w:rPr>
          <w:b w:val="0"/>
          <w:lang w:val="en-US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  <w:r w:rsidR="00F8552F">
        <w:rPr>
          <w:b w:val="0"/>
        </w:rPr>
        <w:t xml:space="preserve">, </w:t>
      </w:r>
    </w:p>
    <w:p w14:paraId="10A983AA" w14:textId="77777777" w:rsidR="00775CCB" w:rsidRPr="00F248EC" w:rsidRDefault="00C1364E" w:rsidP="00775CCB">
      <w:pPr>
        <w:pStyle w:val="Heading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Heading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Heading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Heading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Heading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1B2001" w:rsidRDefault="006573E5" w:rsidP="004775B5">
            <w:pPr>
              <w:rPr>
                <w:lang w:val="hu-HU"/>
              </w:rPr>
            </w:pPr>
            <w:r w:rsidRPr="001B2001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F248EC" w:rsidRDefault="001B2001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jelszavának hashe.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hash salt értéke.</w:t>
            </w:r>
          </w:p>
        </w:tc>
      </w:tr>
      <w:tr w:rsidR="00D768FC" w:rsidRPr="00F248EC" w14:paraId="51CA2B7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EF7F0D5" w14:textId="2351114C" w:rsidR="00D768FC" w:rsidRPr="00F248EC" w:rsidRDefault="00D768FC" w:rsidP="006573E5">
            <w:r>
              <w:t>szuldatum</w:t>
            </w:r>
          </w:p>
        </w:tc>
        <w:tc>
          <w:tcPr>
            <w:tcW w:w="3061" w:type="dxa"/>
            <w:vAlign w:val="center"/>
          </w:tcPr>
          <w:p w14:paraId="38DEFDB0" w14:textId="28D02AE5" w:rsidR="00D768FC" w:rsidRPr="00F248EC" w:rsidRDefault="00D768FC" w:rsidP="006573E5">
            <w:r>
              <w:t>DATE</w:t>
            </w:r>
          </w:p>
        </w:tc>
        <w:tc>
          <w:tcPr>
            <w:tcW w:w="5034" w:type="dxa"/>
            <w:vAlign w:val="center"/>
          </w:tcPr>
          <w:p w14:paraId="5DB70866" w14:textId="506E8E11" w:rsidR="00D768FC" w:rsidRPr="00F248EC" w:rsidRDefault="00D768FC" w:rsidP="006573E5">
            <w:r>
              <w:t>A játékos születési dátuma.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442313DA" w:rsidR="006573E5" w:rsidRPr="00F248EC" w:rsidRDefault="00D768FC" w:rsidP="006573E5">
            <w:pPr>
              <w:rPr>
                <w:lang w:val="hu-HU"/>
              </w:rPr>
            </w:pPr>
            <w:r>
              <w:rPr>
                <w:lang w:val="hu-HU"/>
              </w:rPr>
              <w:t>konnyu</w:t>
            </w:r>
            <w:r w:rsidR="006573E5"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14BC80B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</w:t>
            </w:r>
            <w:r w:rsidR="00D768FC">
              <w:rPr>
                <w:lang w:val="hu-HU"/>
              </w:rPr>
              <w:t xml:space="preserve"> könnyű kategóriában</w:t>
            </w:r>
            <w:r w:rsidRPr="00F248EC">
              <w:rPr>
                <w:lang w:val="hu-HU"/>
              </w:rPr>
              <w:t>.</w:t>
            </w:r>
          </w:p>
        </w:tc>
      </w:tr>
      <w:tr w:rsidR="00D768FC" w:rsidRPr="00F248EC" w14:paraId="60E1BA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894B8E" w14:textId="1B900CC3" w:rsidR="00D768FC" w:rsidRDefault="00D768FC" w:rsidP="006573E5">
            <w:r>
              <w:t>kozepespontszam</w:t>
            </w:r>
          </w:p>
        </w:tc>
        <w:tc>
          <w:tcPr>
            <w:tcW w:w="3061" w:type="dxa"/>
            <w:vAlign w:val="center"/>
          </w:tcPr>
          <w:p w14:paraId="6B246298" w14:textId="4C496510" w:rsidR="00D768FC" w:rsidRPr="00F248EC" w:rsidRDefault="00D768FC" w:rsidP="006573E5">
            <w:r>
              <w:t>NUMBER</w:t>
            </w:r>
          </w:p>
        </w:tc>
        <w:tc>
          <w:tcPr>
            <w:tcW w:w="5034" w:type="dxa"/>
            <w:vAlign w:val="center"/>
          </w:tcPr>
          <w:p w14:paraId="6DE76384" w14:textId="13953254" w:rsidR="00D768FC" w:rsidRPr="00F248EC" w:rsidRDefault="00D768FC" w:rsidP="006573E5">
            <w:r w:rsidRPr="00F248EC">
              <w:rPr>
                <w:lang w:val="hu-HU"/>
              </w:rPr>
              <w:t>A játékos aktuális pontszáma</w:t>
            </w:r>
            <w:r>
              <w:rPr>
                <w:lang w:val="hu-HU"/>
              </w:rPr>
              <w:t xml:space="preserve"> közepes kategóriában</w:t>
            </w:r>
            <w:r w:rsidRPr="00F248EC">
              <w:rPr>
                <w:lang w:val="hu-HU"/>
              </w:rPr>
              <w:t>.</w:t>
            </w:r>
          </w:p>
        </w:tc>
      </w:tr>
      <w:tr w:rsidR="00D768FC" w:rsidRPr="00F248EC" w14:paraId="299BB8C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0A0EEF1" w14:textId="3A53256E" w:rsidR="00D768FC" w:rsidRDefault="00D768FC" w:rsidP="006573E5">
            <w:r>
              <w:t>nehezpontszam</w:t>
            </w:r>
          </w:p>
        </w:tc>
        <w:tc>
          <w:tcPr>
            <w:tcW w:w="3061" w:type="dxa"/>
            <w:vAlign w:val="center"/>
          </w:tcPr>
          <w:p w14:paraId="58FB6A64" w14:textId="3E1D0E7A" w:rsidR="00D768FC" w:rsidRPr="00F248EC" w:rsidRDefault="00D768FC" w:rsidP="006573E5">
            <w:r>
              <w:t>NUMBER</w:t>
            </w:r>
          </w:p>
        </w:tc>
        <w:tc>
          <w:tcPr>
            <w:tcW w:w="5034" w:type="dxa"/>
            <w:vAlign w:val="center"/>
          </w:tcPr>
          <w:p w14:paraId="402D6C2C" w14:textId="4F3F4AB3" w:rsidR="00D768FC" w:rsidRPr="00F248EC" w:rsidRDefault="00D768FC" w:rsidP="006573E5">
            <w:r w:rsidRPr="00F248EC">
              <w:rPr>
                <w:lang w:val="hu-HU"/>
              </w:rPr>
              <w:t>A játékos aktuális pontszáma</w:t>
            </w:r>
            <w:r>
              <w:rPr>
                <w:lang w:val="hu-HU"/>
              </w:rPr>
              <w:t xml:space="preserve"> nehéz kategóriában</w:t>
            </w:r>
            <w:r w:rsidRPr="00F248EC">
              <w:rPr>
                <w:lang w:val="hu-HU"/>
              </w:rPr>
              <w:t>.</w:t>
            </w:r>
          </w:p>
        </w:tc>
      </w:tr>
    </w:tbl>
    <w:p w14:paraId="45BD3520" w14:textId="77777777" w:rsidR="00D768FC" w:rsidRDefault="00D768FC" w:rsidP="006B6768">
      <w:pPr>
        <w:jc w:val="both"/>
      </w:pPr>
    </w:p>
    <w:p w14:paraId="75074419" w14:textId="1D4D9E43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1B2001" w:rsidRDefault="007071B4" w:rsidP="003043ED">
            <w:pPr>
              <w:rPr>
                <w:lang w:val="hu-HU"/>
              </w:rPr>
            </w:pPr>
            <w:r w:rsidRPr="001B2001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F248EC" w:rsidRDefault="001B2001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515CA5E2" w:rsidR="007071B4" w:rsidRPr="00F248EC" w:rsidRDefault="00C15957" w:rsidP="003043ED">
            <w:pPr>
              <w:rPr>
                <w:iCs/>
                <w:lang w:val="hu-HU"/>
              </w:rPr>
            </w:pPr>
            <w:r>
              <w:rPr>
                <w:iCs/>
                <w:lang w:val="hu-HU"/>
              </w:rPr>
              <w:t>nyertes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3454E47E" w:rsidR="007071B4" w:rsidRPr="00F248EC" w:rsidRDefault="00C15957" w:rsidP="003043ED">
            <w:pPr>
              <w:rPr>
                <w:lang w:val="hu-HU"/>
              </w:rPr>
            </w:pPr>
            <w:r>
              <w:rPr>
                <w:lang w:val="hu-HU"/>
              </w:rPr>
              <w:t>A párbaj nyertes játékosának neve</w:t>
            </w:r>
            <w:r w:rsidR="007071B4" w:rsidRPr="00F248EC">
              <w:rPr>
                <w:lang w:val="hu-HU"/>
              </w:rPr>
              <w:t>.</w:t>
            </w:r>
          </w:p>
        </w:tc>
      </w:tr>
    </w:tbl>
    <w:p w14:paraId="05CCDD56" w14:textId="77777777" w:rsidR="00D768FC" w:rsidRDefault="00D768FC" w:rsidP="006B6768">
      <w:pPr>
        <w:jc w:val="both"/>
      </w:pPr>
    </w:p>
    <w:p w14:paraId="6137431D" w14:textId="0F067540" w:rsidR="006573E5" w:rsidRPr="00F248EC" w:rsidRDefault="00E0353B" w:rsidP="006B6768">
      <w:pPr>
        <w:jc w:val="both"/>
      </w:pPr>
      <w:r w:rsidRPr="00F248EC">
        <w:t>VERSENY: A versenyek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t>KERDES: A verseny, illetve párbaj során megjelenő kérdések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D768FC" w:rsidRPr="00F248EC" w14:paraId="1FA529B8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2266B928" w14:textId="53DF6D6F" w:rsidR="00D768FC" w:rsidRPr="00F248EC" w:rsidRDefault="00D768FC" w:rsidP="003043ED">
            <w:r>
              <w:t>nehezseg</w:t>
            </w:r>
          </w:p>
        </w:tc>
        <w:tc>
          <w:tcPr>
            <w:tcW w:w="3061" w:type="dxa"/>
            <w:vAlign w:val="center"/>
          </w:tcPr>
          <w:p w14:paraId="59D9F744" w14:textId="5D3DD189" w:rsidR="00D768FC" w:rsidRPr="00F248EC" w:rsidRDefault="00D768FC" w:rsidP="003043ED">
            <w:r>
              <w:t>NUMBER</w:t>
            </w:r>
          </w:p>
        </w:tc>
        <w:tc>
          <w:tcPr>
            <w:tcW w:w="5034" w:type="dxa"/>
            <w:vAlign w:val="center"/>
          </w:tcPr>
          <w:p w14:paraId="19EFCD56" w14:textId="6E854322" w:rsidR="00D768FC" w:rsidRPr="00F248EC" w:rsidRDefault="00D768FC" w:rsidP="003043ED">
            <w:r>
              <w:t>A kérdés nehézsége.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0A3F85B8" w14:textId="77777777" w:rsidR="00D768FC" w:rsidRDefault="00D768FC" w:rsidP="006B6768">
      <w:pPr>
        <w:jc w:val="both"/>
      </w:pPr>
    </w:p>
    <w:p w14:paraId="23A48536" w14:textId="06ABDCB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1EE9F991" w14:textId="77777777" w:rsidR="00D768FC" w:rsidRDefault="00D768FC" w:rsidP="006B6768">
      <w:pPr>
        <w:jc w:val="both"/>
      </w:pPr>
    </w:p>
    <w:p w14:paraId="33943D52" w14:textId="41F99585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5FB3BB55" w14:textId="77777777" w:rsidR="00D768FC" w:rsidRDefault="00D768FC" w:rsidP="006B6768">
      <w:pPr>
        <w:jc w:val="both"/>
      </w:pPr>
    </w:p>
    <w:p w14:paraId="08D0C61F" w14:textId="1117F8E2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1EB2FE2B" w14:textId="77777777" w:rsidR="00D768FC" w:rsidRDefault="00D768FC" w:rsidP="00F50EE0">
      <w:pPr>
        <w:jc w:val="both"/>
      </w:pPr>
    </w:p>
    <w:p w14:paraId="6D409983" w14:textId="0D26A5CA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F248EC" w:rsidRDefault="00731C65" w:rsidP="00607A92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0AA3AEFB" w14:textId="77777777" w:rsidR="00D768FC" w:rsidRDefault="00D768FC" w:rsidP="00F50EE0"/>
    <w:p w14:paraId="4FB0CC0E" w14:textId="53CD6B8C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550A6CCE" w:rsidR="00F248EC" w:rsidRPr="00F248EC" w:rsidRDefault="00F248EC" w:rsidP="00D768FC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61FF4C08" w14:textId="77777777" w:rsidR="00D768FC" w:rsidRDefault="00D768FC" w:rsidP="00F50EE0"/>
    <w:p w14:paraId="293DCF29" w14:textId="77777777" w:rsidR="00D768FC" w:rsidRDefault="00D768FC">
      <w:pPr>
        <w:spacing w:line="360" w:lineRule="auto"/>
        <w:jc w:val="center"/>
      </w:pPr>
      <w:r>
        <w:br w:type="page"/>
      </w:r>
    </w:p>
    <w:p w14:paraId="090A8FE1" w14:textId="1A14C106" w:rsidR="00F50EE0" w:rsidRPr="00F248EC" w:rsidRDefault="00F248EC" w:rsidP="00F50EE0">
      <w:pPr>
        <w:rPr>
          <w:b/>
          <w:sz w:val="28"/>
        </w:rPr>
      </w:pPr>
      <w:r w:rsidRPr="00F248EC">
        <w:lastRenderedPageBreak/>
        <w:t>UTKOZET</w:t>
      </w:r>
      <w:r>
        <w:t>: Egy forduló ütközetének az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0BFCFDF8" w:rsidR="00F50EE0" w:rsidRPr="00F248EC" w:rsidRDefault="00F248EC" w:rsidP="00D768FC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0D1FE07F" w14:textId="77777777" w:rsidR="00D768FC" w:rsidRDefault="00D768FC" w:rsidP="00D768FC">
      <w:pPr>
        <w:spacing w:line="360" w:lineRule="auto"/>
      </w:pPr>
    </w:p>
    <w:p w14:paraId="6EC86ABF" w14:textId="5192F077" w:rsidR="00F50EE0" w:rsidRPr="00D768FC" w:rsidRDefault="009615F2" w:rsidP="00D768FC">
      <w:pPr>
        <w:spacing w:line="360" w:lineRule="auto"/>
      </w:pPr>
      <w:r w:rsidRPr="00F248EC">
        <w:t>VALASZ</w:t>
      </w:r>
      <w:r>
        <w:t>: A kérdésekben szereplő válaszok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03A7D27D" w:rsidR="009615F2" w:rsidRPr="009615F2" w:rsidRDefault="009615F2" w:rsidP="00D768FC">
            <w:pPr>
              <w:rPr>
                <w:lang w:val="hu-HU"/>
              </w:rPr>
            </w:pPr>
            <w:r w:rsidRPr="009615F2"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F248EC" w:rsidRDefault="00CE49AA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7B85A004" w14:textId="77777777" w:rsidR="00D768FC" w:rsidRDefault="00D768FC" w:rsidP="009615F2">
      <w:pPr>
        <w:spacing w:before="100" w:beforeAutospacing="1" w:after="100" w:afterAutospacing="1"/>
      </w:pPr>
    </w:p>
    <w:p w14:paraId="415DA7A5" w14:textId="0B0B3DDD" w:rsidR="00E253FE" w:rsidRDefault="00D768FC" w:rsidP="00D768FC">
      <w:pPr>
        <w:spacing w:line="360" w:lineRule="auto"/>
      </w:pPr>
      <w:r>
        <w:br w:type="page"/>
      </w:r>
      <w:r w:rsidR="00E253FE" w:rsidRPr="00F248EC">
        <w:lastRenderedPageBreak/>
        <w:t>PARBAJKERDESE</w:t>
      </w:r>
      <w:r w:rsidR="00E253FE">
        <w:t>: Kér</w:t>
      </w:r>
      <w:r w:rsidR="006477F8">
        <w:t>d</w:t>
      </w:r>
      <w:r w:rsidR="00E253FE">
        <w:t>és a párbajhoz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D1AB15B" w14:textId="4F44A4B3" w:rsidR="00D768FC" w:rsidRDefault="00D768FC" w:rsidP="00D768FC">
      <w:pPr>
        <w:spacing w:line="360" w:lineRule="auto"/>
      </w:pPr>
    </w:p>
    <w:p w14:paraId="24D896A3" w14:textId="1FC15B25" w:rsidR="006477F8" w:rsidRDefault="006477F8" w:rsidP="006477F8">
      <w:pPr>
        <w:spacing w:line="360" w:lineRule="auto"/>
      </w:pPr>
      <w:r w:rsidRPr="00F248EC">
        <w:t>PARBAJ</w:t>
      </w:r>
      <w:r>
        <w:t>VALASZA</w:t>
      </w:r>
      <w:r>
        <w:t xml:space="preserve">: </w:t>
      </w:r>
      <w:r w:rsidR="004F0F28">
        <w:t>A válasz párbajhoz rendelése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477F8" w:rsidRPr="00F248EC" w14:paraId="01C0129C" w14:textId="77777777" w:rsidTr="004D0DA3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417B865" w14:textId="77777777" w:rsidR="006477F8" w:rsidRPr="00F248EC" w:rsidRDefault="006477F8" w:rsidP="004D0DA3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09B19D" w14:textId="77777777" w:rsidR="006477F8" w:rsidRPr="00F248EC" w:rsidRDefault="006477F8" w:rsidP="004D0DA3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7EFB358" w14:textId="77777777" w:rsidR="006477F8" w:rsidRPr="00F248EC" w:rsidRDefault="006477F8" w:rsidP="004D0DA3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477F8" w:rsidRPr="00F248EC" w14:paraId="60CBF9EC" w14:textId="77777777" w:rsidTr="004D0DA3">
        <w:trPr>
          <w:trHeight w:val="439"/>
          <w:jc w:val="center"/>
        </w:trPr>
        <w:tc>
          <w:tcPr>
            <w:tcW w:w="2273" w:type="dxa"/>
            <w:vAlign w:val="center"/>
          </w:tcPr>
          <w:p w14:paraId="4096A3C4" w14:textId="58CEA5F9" w:rsidR="006477F8" w:rsidRPr="00F248EC" w:rsidRDefault="006477F8" w:rsidP="004D0DA3">
            <w:pPr>
              <w:rPr>
                <w:lang w:val="hu-HU"/>
              </w:rPr>
            </w:pPr>
            <w:r>
              <w:rPr>
                <w:lang w:val="hu-HU"/>
              </w:rPr>
              <w:t>parbajid</w:t>
            </w:r>
          </w:p>
        </w:tc>
        <w:tc>
          <w:tcPr>
            <w:tcW w:w="3061" w:type="dxa"/>
            <w:vAlign w:val="center"/>
          </w:tcPr>
          <w:p w14:paraId="6E157FC7" w14:textId="77777777" w:rsidR="006477F8" w:rsidRPr="00F248EC" w:rsidRDefault="006477F8" w:rsidP="004D0DA3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9D3E383" w14:textId="77777777" w:rsidR="006477F8" w:rsidRPr="00F248EC" w:rsidRDefault="006477F8" w:rsidP="004D0DA3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6477F8" w:rsidRPr="00F248EC" w14:paraId="20F39D68" w14:textId="77777777" w:rsidTr="004D0DA3">
        <w:trPr>
          <w:trHeight w:val="439"/>
          <w:jc w:val="center"/>
        </w:trPr>
        <w:tc>
          <w:tcPr>
            <w:tcW w:w="2273" w:type="dxa"/>
            <w:vAlign w:val="center"/>
          </w:tcPr>
          <w:p w14:paraId="0C3FAAB4" w14:textId="1D2F7FF5" w:rsidR="006477F8" w:rsidRPr="00F248EC" w:rsidRDefault="006477F8" w:rsidP="004D0DA3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01847850" w14:textId="77777777" w:rsidR="006477F8" w:rsidRPr="00F248EC" w:rsidRDefault="006477F8" w:rsidP="004D0DA3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083C06" w14:textId="4F730172" w:rsidR="006477F8" w:rsidRPr="006477F8" w:rsidRDefault="006477F8" w:rsidP="004D0DA3"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válasz adójának felhasználóneve</w:t>
            </w:r>
          </w:p>
        </w:tc>
      </w:tr>
      <w:tr w:rsidR="006477F8" w:rsidRPr="00F248EC" w14:paraId="2018759C" w14:textId="77777777" w:rsidTr="004D0DA3">
        <w:trPr>
          <w:trHeight w:val="439"/>
          <w:jc w:val="center"/>
        </w:trPr>
        <w:tc>
          <w:tcPr>
            <w:tcW w:w="2273" w:type="dxa"/>
            <w:vAlign w:val="center"/>
          </w:tcPr>
          <w:p w14:paraId="29FC2CBB" w14:textId="23A375C2" w:rsidR="006477F8" w:rsidRDefault="006477F8" w:rsidP="004D0DA3">
            <w:r>
              <w:t>valasz</w:t>
            </w:r>
          </w:p>
        </w:tc>
        <w:tc>
          <w:tcPr>
            <w:tcW w:w="3061" w:type="dxa"/>
            <w:vAlign w:val="center"/>
          </w:tcPr>
          <w:p w14:paraId="4A4CCB23" w14:textId="5538577B" w:rsidR="006477F8" w:rsidRDefault="006477F8" w:rsidP="004D0DA3">
            <w:r>
              <w:t>VARCHAR2</w:t>
            </w:r>
          </w:p>
        </w:tc>
        <w:tc>
          <w:tcPr>
            <w:tcW w:w="5034" w:type="dxa"/>
            <w:vAlign w:val="center"/>
          </w:tcPr>
          <w:p w14:paraId="7F19E94F" w14:textId="7246A4A8" w:rsidR="006477F8" w:rsidRDefault="006477F8" w:rsidP="004D0DA3">
            <w:r>
              <w:t>Az adott válasz betűjele</w:t>
            </w:r>
          </w:p>
        </w:tc>
      </w:tr>
    </w:tbl>
    <w:p w14:paraId="176F533A" w14:textId="77777777" w:rsidR="006477F8" w:rsidRDefault="006477F8" w:rsidP="00D768FC">
      <w:pPr>
        <w:spacing w:line="360" w:lineRule="auto"/>
      </w:pPr>
    </w:p>
    <w:p w14:paraId="24ADCE9E" w14:textId="381873AE" w:rsidR="00E253FE" w:rsidRPr="00F248EC" w:rsidRDefault="00E253FE" w:rsidP="00D768FC">
      <w:pPr>
        <w:spacing w:line="360" w:lineRule="auto"/>
      </w:pPr>
      <w:r w:rsidRPr="00F248EC">
        <w:t>KOZOSSEGTAGJA</w:t>
      </w:r>
      <w:r>
        <w:t>: A játékosok közösségekbe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5A0D3168" w14:textId="3641427A" w:rsidR="00144060" w:rsidRPr="00F248EC" w:rsidRDefault="00144060" w:rsidP="00144060">
      <w:pPr>
        <w:spacing w:before="100" w:beforeAutospacing="1" w:after="100" w:afterAutospacing="1"/>
      </w:pPr>
      <w:r>
        <w:t>ADOTTVALASZ: A játékos egy kérdésre adott válasza.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4060" w:rsidRPr="00F248EC" w14:paraId="2910D246" w14:textId="77777777" w:rsidTr="00A11EE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19332AA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0B682B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A80D3D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144060" w:rsidRPr="00F248EC" w14:paraId="30994037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55F9DAD" w14:textId="06473F25" w:rsidR="00144060" w:rsidRPr="00F248EC" w:rsidRDefault="00144060" w:rsidP="00A11EE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030ABF2" w14:textId="700B41F7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641424D" w14:textId="0BE4A95C" w:rsidR="00144060" w:rsidRPr="00F248EC" w:rsidRDefault="00144060" w:rsidP="00144060">
            <w:pPr>
              <w:rPr>
                <w:lang w:val="hu-HU"/>
              </w:rPr>
            </w:pPr>
            <w:r>
              <w:rPr>
                <w:lang w:val="hu-HU"/>
              </w:rPr>
              <w:t>Az adott válasz azonosítója.</w:t>
            </w:r>
          </w:p>
        </w:tc>
      </w:tr>
      <w:tr w:rsidR="00144060" w:rsidRPr="00F248EC" w14:paraId="6A1C5DC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2415952" w14:textId="3E94EA8C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valaszado</w:t>
            </w:r>
          </w:p>
        </w:tc>
        <w:tc>
          <w:tcPr>
            <w:tcW w:w="3061" w:type="dxa"/>
            <w:vAlign w:val="center"/>
          </w:tcPr>
          <w:p w14:paraId="200C6260" w14:textId="6C14D24B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26D093" w14:textId="39AD4DDE" w:rsidR="00144060" w:rsidRPr="00F248EC" w:rsidRDefault="00144060" w:rsidP="007E6CB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7E6CBA">
              <w:rPr>
                <w:lang w:val="hu-HU"/>
              </w:rPr>
              <w:t>játékos felhasználóneve, aki a kérdést adta.</w:t>
            </w:r>
          </w:p>
        </w:tc>
      </w:tr>
      <w:tr w:rsidR="007E6CBA" w:rsidRPr="00F248EC" w14:paraId="33956CE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1ED804F8" w14:textId="4B53048F" w:rsidR="007E6CBA" w:rsidRDefault="007E6CBA" w:rsidP="00A11EE2">
            <w:r>
              <w:t>kerdesszoveg</w:t>
            </w:r>
          </w:p>
        </w:tc>
        <w:tc>
          <w:tcPr>
            <w:tcW w:w="3061" w:type="dxa"/>
            <w:vAlign w:val="center"/>
          </w:tcPr>
          <w:p w14:paraId="60436F77" w14:textId="655BBEF2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16180C1D" w14:textId="7EDD496F" w:rsidR="007E6CBA" w:rsidRDefault="007E6CBA" w:rsidP="007E6CBA">
            <w:r>
              <w:t>A kérdés szövege.</w:t>
            </w:r>
          </w:p>
        </w:tc>
      </w:tr>
      <w:tr w:rsidR="007E6CBA" w:rsidRPr="00F248EC" w14:paraId="6CADEFBB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5C48B807" w14:textId="71490ACE" w:rsidR="007E6CBA" w:rsidRDefault="007E6CBA" w:rsidP="00A11EE2">
            <w:r>
              <w:t>valaszszoveg</w:t>
            </w:r>
          </w:p>
        </w:tc>
        <w:tc>
          <w:tcPr>
            <w:tcW w:w="3061" w:type="dxa"/>
            <w:vAlign w:val="center"/>
          </w:tcPr>
          <w:p w14:paraId="6CC8CD84" w14:textId="1EBF44A8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6E812D26" w14:textId="60E90ADB" w:rsidR="007E6CBA" w:rsidRDefault="007E6CBA" w:rsidP="007E6CBA">
            <w:r>
              <w:t>A válasz szövege.</w:t>
            </w:r>
          </w:p>
        </w:tc>
      </w:tr>
      <w:tr w:rsidR="007E6CBA" w:rsidRPr="00F248EC" w14:paraId="55CDD59F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76F9991B" w14:textId="0C79A388" w:rsidR="007E6CBA" w:rsidRDefault="007E6CBA" w:rsidP="00A11EE2">
            <w:r>
              <w:t>valaszjel</w:t>
            </w:r>
          </w:p>
        </w:tc>
        <w:tc>
          <w:tcPr>
            <w:tcW w:w="3061" w:type="dxa"/>
            <w:vAlign w:val="center"/>
          </w:tcPr>
          <w:p w14:paraId="6073A37B" w14:textId="6212F404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4F539D7E" w14:textId="0A30115B" w:rsidR="007E6CBA" w:rsidRDefault="007E6CBA" w:rsidP="007E6CBA">
            <w:r>
              <w:t>A válasz betűjele a kérdésnél.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</w:p>
    <w:p w14:paraId="4C911DE9" w14:textId="77777777" w:rsidR="006B6768" w:rsidRPr="00F248EC" w:rsidRDefault="006B6768" w:rsidP="00405B4A">
      <w:pPr>
        <w:pStyle w:val="Heading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TableGrid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lastRenderedPageBreak/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Heading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39A3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060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824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0F2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57044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477F8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E6CBA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5FE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0A52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26F07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69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15957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768F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4DD7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7F7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52F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1064</Words>
  <Characters>7345</Characters>
  <Application>Microsoft Office Word</Application>
  <DocSecurity>0</DocSecurity>
  <Lines>61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loffler.levente@sulid.hu</cp:lastModifiedBy>
  <cp:revision>27</cp:revision>
  <dcterms:created xsi:type="dcterms:W3CDTF">2021-03-20T14:24:00Z</dcterms:created>
  <dcterms:modified xsi:type="dcterms:W3CDTF">2021-05-07T18:36:00Z</dcterms:modified>
</cp:coreProperties>
</file>