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B10" w:rsidRDefault="00361B10">
      <w:pPr>
        <w:pStyle w:val="TOC1"/>
        <w:tabs>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362080707" w:history="1">
        <w:r w:rsidRPr="001D1EB2">
          <w:rPr>
            <w:rStyle w:val="Hyperlink"/>
            <w:rFonts w:eastAsia="Calibri"/>
            <w:noProof/>
          </w:rPr>
          <w:t>Aid Trade-off D.A.</w:t>
        </w:r>
        <w:r>
          <w:rPr>
            <w:noProof/>
            <w:webHidden/>
          </w:rPr>
          <w:tab/>
        </w:r>
        <w:r>
          <w:rPr>
            <w:noProof/>
            <w:webHidden/>
          </w:rPr>
          <w:fldChar w:fldCharType="begin"/>
        </w:r>
        <w:r>
          <w:rPr>
            <w:noProof/>
            <w:webHidden/>
          </w:rPr>
          <w:instrText xml:space="preserve"> PAGEREF _Toc362080707 \h </w:instrText>
        </w:r>
        <w:r>
          <w:rPr>
            <w:noProof/>
            <w:webHidden/>
          </w:rPr>
        </w:r>
        <w:r>
          <w:rPr>
            <w:noProof/>
            <w:webHidden/>
          </w:rPr>
          <w:fldChar w:fldCharType="separate"/>
        </w:r>
        <w:r>
          <w:rPr>
            <w:noProof/>
            <w:webHidden/>
          </w:rPr>
          <w:t>5</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08" w:history="1">
        <w:r w:rsidRPr="001D1EB2">
          <w:rPr>
            <w:rStyle w:val="Hyperlink"/>
            <w:rFonts w:eastAsia="Calibri"/>
            <w:noProof/>
          </w:rPr>
          <w:t>Top Shelf</w:t>
        </w:r>
        <w:r>
          <w:rPr>
            <w:noProof/>
            <w:webHidden/>
          </w:rPr>
          <w:tab/>
        </w:r>
        <w:r>
          <w:rPr>
            <w:noProof/>
            <w:webHidden/>
          </w:rPr>
          <w:fldChar w:fldCharType="begin"/>
        </w:r>
        <w:r>
          <w:rPr>
            <w:noProof/>
            <w:webHidden/>
          </w:rPr>
          <w:instrText xml:space="preserve"> PAGEREF _Toc362080708 \h </w:instrText>
        </w:r>
        <w:r>
          <w:rPr>
            <w:noProof/>
            <w:webHidden/>
          </w:rPr>
        </w:r>
        <w:r>
          <w:rPr>
            <w:noProof/>
            <w:webHidden/>
          </w:rPr>
          <w:fldChar w:fldCharType="separate"/>
        </w:r>
        <w:r>
          <w:rPr>
            <w:noProof/>
            <w:webHidden/>
          </w:rPr>
          <w:t>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09" w:history="1">
        <w:r w:rsidRPr="001D1EB2">
          <w:rPr>
            <w:rStyle w:val="Hyperlink"/>
            <w:noProof/>
          </w:rPr>
          <w:t>1NC Aid Trade-off 1.0 (Reform)</w:t>
        </w:r>
        <w:r>
          <w:rPr>
            <w:noProof/>
            <w:webHidden/>
          </w:rPr>
          <w:tab/>
        </w:r>
        <w:r>
          <w:rPr>
            <w:noProof/>
            <w:webHidden/>
          </w:rPr>
          <w:fldChar w:fldCharType="begin"/>
        </w:r>
        <w:r>
          <w:rPr>
            <w:noProof/>
            <w:webHidden/>
          </w:rPr>
          <w:instrText xml:space="preserve"> PAGEREF _Toc362080709 \h </w:instrText>
        </w:r>
        <w:r>
          <w:rPr>
            <w:noProof/>
            <w:webHidden/>
          </w:rPr>
        </w:r>
        <w:r>
          <w:rPr>
            <w:noProof/>
            <w:webHidden/>
          </w:rPr>
          <w:fldChar w:fldCharType="separate"/>
        </w:r>
        <w:r>
          <w:rPr>
            <w:noProof/>
            <w:webHidden/>
          </w:rPr>
          <w:t>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0" w:history="1">
        <w:r w:rsidRPr="001D1EB2">
          <w:rPr>
            <w:rStyle w:val="Hyperlink"/>
            <w:rFonts w:eastAsia="Calibri"/>
            <w:noProof/>
          </w:rPr>
          <w:t>1NC Aid Trade-off 2.0 (Trade-off)</w:t>
        </w:r>
        <w:r>
          <w:rPr>
            <w:noProof/>
            <w:webHidden/>
          </w:rPr>
          <w:tab/>
        </w:r>
        <w:r>
          <w:rPr>
            <w:noProof/>
            <w:webHidden/>
          </w:rPr>
          <w:fldChar w:fldCharType="begin"/>
        </w:r>
        <w:r>
          <w:rPr>
            <w:noProof/>
            <w:webHidden/>
          </w:rPr>
          <w:instrText xml:space="preserve"> PAGEREF _Toc362080710 \h </w:instrText>
        </w:r>
        <w:r>
          <w:rPr>
            <w:noProof/>
            <w:webHidden/>
          </w:rPr>
        </w:r>
        <w:r>
          <w:rPr>
            <w:noProof/>
            <w:webHidden/>
          </w:rPr>
          <w:fldChar w:fldCharType="separate"/>
        </w:r>
        <w:r>
          <w:rPr>
            <w:noProof/>
            <w:webHidden/>
          </w:rPr>
          <w:t>10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1" w:history="1">
        <w:r w:rsidRPr="001D1EB2">
          <w:rPr>
            <w:rStyle w:val="Hyperlink"/>
            <w:rFonts w:eastAsia="Calibri"/>
            <w:noProof/>
          </w:rPr>
          <w:t>2NC Impact Overview (Trade-off)</w:t>
        </w:r>
        <w:r>
          <w:rPr>
            <w:noProof/>
            <w:webHidden/>
          </w:rPr>
          <w:tab/>
        </w:r>
        <w:r>
          <w:rPr>
            <w:noProof/>
            <w:webHidden/>
          </w:rPr>
          <w:fldChar w:fldCharType="begin"/>
        </w:r>
        <w:r>
          <w:rPr>
            <w:noProof/>
            <w:webHidden/>
          </w:rPr>
          <w:instrText xml:space="preserve"> PAGEREF _Toc362080711 \h </w:instrText>
        </w:r>
        <w:r>
          <w:rPr>
            <w:noProof/>
            <w:webHidden/>
          </w:rPr>
        </w:r>
        <w:r>
          <w:rPr>
            <w:noProof/>
            <w:webHidden/>
          </w:rPr>
          <w:fldChar w:fldCharType="separate"/>
        </w:r>
        <w:r>
          <w:rPr>
            <w:noProof/>
            <w:webHidden/>
          </w:rPr>
          <w:t>14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2" w:history="1">
        <w:r w:rsidRPr="001D1EB2">
          <w:rPr>
            <w:rStyle w:val="Hyperlink"/>
            <w:noProof/>
          </w:rPr>
          <w:t>Turns Leadership</w:t>
        </w:r>
        <w:r>
          <w:rPr>
            <w:noProof/>
            <w:webHidden/>
          </w:rPr>
          <w:tab/>
        </w:r>
        <w:r>
          <w:rPr>
            <w:noProof/>
            <w:webHidden/>
          </w:rPr>
          <w:fldChar w:fldCharType="begin"/>
        </w:r>
        <w:r>
          <w:rPr>
            <w:noProof/>
            <w:webHidden/>
          </w:rPr>
          <w:instrText xml:space="preserve"> PAGEREF _Toc362080712 \h </w:instrText>
        </w:r>
        <w:r>
          <w:rPr>
            <w:noProof/>
            <w:webHidden/>
          </w:rPr>
        </w:r>
        <w:r>
          <w:rPr>
            <w:noProof/>
            <w:webHidden/>
          </w:rPr>
          <w:fldChar w:fldCharType="separate"/>
        </w:r>
        <w:r>
          <w:rPr>
            <w:noProof/>
            <w:webHidden/>
          </w:rPr>
          <w:t>16</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713" w:history="1">
        <w:r w:rsidRPr="001D1EB2">
          <w:rPr>
            <w:rStyle w:val="Hyperlink"/>
            <w:noProof/>
          </w:rPr>
          <w:t>**Reforms Version**</w:t>
        </w:r>
        <w:r>
          <w:rPr>
            <w:noProof/>
            <w:webHidden/>
          </w:rPr>
          <w:tab/>
        </w:r>
        <w:r>
          <w:rPr>
            <w:noProof/>
            <w:webHidden/>
          </w:rPr>
          <w:fldChar w:fldCharType="begin"/>
        </w:r>
        <w:r>
          <w:rPr>
            <w:noProof/>
            <w:webHidden/>
          </w:rPr>
          <w:instrText xml:space="preserve"> PAGEREF _Toc362080713 \h </w:instrText>
        </w:r>
        <w:r>
          <w:rPr>
            <w:noProof/>
            <w:webHidden/>
          </w:rPr>
        </w:r>
        <w:r>
          <w:rPr>
            <w:noProof/>
            <w:webHidden/>
          </w:rPr>
          <w:fldChar w:fldCharType="separate"/>
        </w:r>
        <w:r>
          <w:rPr>
            <w:noProof/>
            <w:webHidden/>
          </w:rPr>
          <w:t>18</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14" w:history="1">
        <w:r w:rsidRPr="001D1EB2">
          <w:rPr>
            <w:rStyle w:val="Hyperlink"/>
            <w:noProof/>
          </w:rPr>
          <w:t>**Uniqueness**</w:t>
        </w:r>
        <w:r>
          <w:rPr>
            <w:noProof/>
            <w:webHidden/>
          </w:rPr>
          <w:tab/>
        </w:r>
        <w:r>
          <w:rPr>
            <w:noProof/>
            <w:webHidden/>
          </w:rPr>
          <w:fldChar w:fldCharType="begin"/>
        </w:r>
        <w:r>
          <w:rPr>
            <w:noProof/>
            <w:webHidden/>
          </w:rPr>
          <w:instrText xml:space="preserve"> PAGEREF _Toc362080714 \h </w:instrText>
        </w:r>
        <w:r>
          <w:rPr>
            <w:noProof/>
            <w:webHidden/>
          </w:rPr>
        </w:r>
        <w:r>
          <w:rPr>
            <w:noProof/>
            <w:webHidden/>
          </w:rPr>
          <w:fldChar w:fldCharType="separate"/>
        </w:r>
        <w:r>
          <w:rPr>
            <w:noProof/>
            <w:webHidden/>
          </w:rPr>
          <w:t>19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5" w:history="1">
        <w:r w:rsidRPr="001D1EB2">
          <w:rPr>
            <w:rStyle w:val="Hyperlink"/>
            <w:noProof/>
          </w:rPr>
          <w:t>D 2nc – uniqueness wall (reform)</w:t>
        </w:r>
        <w:r>
          <w:rPr>
            <w:noProof/>
            <w:webHidden/>
          </w:rPr>
          <w:tab/>
        </w:r>
        <w:r>
          <w:rPr>
            <w:noProof/>
            <w:webHidden/>
          </w:rPr>
          <w:fldChar w:fldCharType="begin"/>
        </w:r>
        <w:r>
          <w:rPr>
            <w:noProof/>
            <w:webHidden/>
          </w:rPr>
          <w:instrText xml:space="preserve"> PAGEREF _Toc362080715 \h </w:instrText>
        </w:r>
        <w:r>
          <w:rPr>
            <w:noProof/>
            <w:webHidden/>
          </w:rPr>
        </w:r>
        <w:r>
          <w:rPr>
            <w:noProof/>
            <w:webHidden/>
          </w:rPr>
          <w:fldChar w:fldCharType="separate"/>
        </w:r>
        <w:r>
          <w:rPr>
            <w:noProof/>
            <w:webHidden/>
          </w:rPr>
          <w:t>20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6" w:history="1">
        <w:r w:rsidRPr="001D1EB2">
          <w:rPr>
            <w:rStyle w:val="Hyperlink"/>
            <w:noProof/>
          </w:rPr>
          <w:t>D 2nc – at: cuts already happened (reforms)</w:t>
        </w:r>
        <w:r>
          <w:rPr>
            <w:noProof/>
            <w:webHidden/>
          </w:rPr>
          <w:tab/>
        </w:r>
        <w:r>
          <w:rPr>
            <w:noProof/>
            <w:webHidden/>
          </w:rPr>
          <w:fldChar w:fldCharType="begin"/>
        </w:r>
        <w:r>
          <w:rPr>
            <w:noProof/>
            <w:webHidden/>
          </w:rPr>
          <w:instrText xml:space="preserve"> PAGEREF _Toc362080716 \h </w:instrText>
        </w:r>
        <w:r>
          <w:rPr>
            <w:noProof/>
            <w:webHidden/>
          </w:rPr>
        </w:r>
        <w:r>
          <w:rPr>
            <w:noProof/>
            <w:webHidden/>
          </w:rPr>
          <w:fldChar w:fldCharType="separate"/>
        </w:r>
        <w:r>
          <w:rPr>
            <w:noProof/>
            <w:webHidden/>
          </w:rPr>
          <w:t>22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7" w:history="1">
        <w:r w:rsidRPr="001D1EB2">
          <w:rPr>
            <w:rStyle w:val="Hyperlink"/>
            <w:noProof/>
          </w:rPr>
          <w:t>Uniq: Yes Reform</w:t>
        </w:r>
        <w:r>
          <w:rPr>
            <w:noProof/>
            <w:webHidden/>
          </w:rPr>
          <w:tab/>
        </w:r>
        <w:r>
          <w:rPr>
            <w:noProof/>
            <w:webHidden/>
          </w:rPr>
          <w:fldChar w:fldCharType="begin"/>
        </w:r>
        <w:r>
          <w:rPr>
            <w:noProof/>
            <w:webHidden/>
          </w:rPr>
          <w:instrText xml:space="preserve"> PAGEREF _Toc362080717 \h </w:instrText>
        </w:r>
        <w:r>
          <w:rPr>
            <w:noProof/>
            <w:webHidden/>
          </w:rPr>
        </w:r>
        <w:r>
          <w:rPr>
            <w:noProof/>
            <w:webHidden/>
          </w:rPr>
          <w:fldChar w:fldCharType="separate"/>
        </w:r>
        <w:r>
          <w:rPr>
            <w:noProof/>
            <w:webHidden/>
          </w:rPr>
          <w:t>23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8" w:history="1">
        <w:r w:rsidRPr="001D1EB2">
          <w:rPr>
            <w:rStyle w:val="Hyperlink"/>
            <w:noProof/>
          </w:rPr>
          <w:t>Uniq: Reforms Now</w:t>
        </w:r>
        <w:r>
          <w:rPr>
            <w:noProof/>
            <w:webHidden/>
          </w:rPr>
          <w:tab/>
        </w:r>
        <w:r>
          <w:rPr>
            <w:noProof/>
            <w:webHidden/>
          </w:rPr>
          <w:fldChar w:fldCharType="begin"/>
        </w:r>
        <w:r>
          <w:rPr>
            <w:noProof/>
            <w:webHidden/>
          </w:rPr>
          <w:instrText xml:space="preserve"> PAGEREF _Toc362080718 \h </w:instrText>
        </w:r>
        <w:r>
          <w:rPr>
            <w:noProof/>
            <w:webHidden/>
          </w:rPr>
        </w:r>
        <w:r>
          <w:rPr>
            <w:noProof/>
            <w:webHidden/>
          </w:rPr>
          <w:fldChar w:fldCharType="separate"/>
        </w:r>
        <w:r>
          <w:rPr>
            <w:noProof/>
            <w:webHidden/>
          </w:rPr>
          <w:t>24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19" w:history="1">
        <w:r w:rsidRPr="001D1EB2">
          <w:rPr>
            <w:rStyle w:val="Hyperlink"/>
            <w:noProof/>
          </w:rPr>
          <w:t>Uniq: No Reform</w:t>
        </w:r>
        <w:r>
          <w:rPr>
            <w:noProof/>
            <w:webHidden/>
          </w:rPr>
          <w:tab/>
        </w:r>
        <w:r>
          <w:rPr>
            <w:noProof/>
            <w:webHidden/>
          </w:rPr>
          <w:fldChar w:fldCharType="begin"/>
        </w:r>
        <w:r>
          <w:rPr>
            <w:noProof/>
            <w:webHidden/>
          </w:rPr>
          <w:instrText xml:space="preserve"> PAGEREF _Toc362080719 \h </w:instrText>
        </w:r>
        <w:r>
          <w:rPr>
            <w:noProof/>
            <w:webHidden/>
          </w:rPr>
        </w:r>
        <w:r>
          <w:rPr>
            <w:noProof/>
            <w:webHidden/>
          </w:rPr>
          <w:fldChar w:fldCharType="separate"/>
        </w:r>
        <w:r>
          <w:rPr>
            <w:noProof/>
            <w:webHidden/>
          </w:rPr>
          <w:t>26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0" w:history="1">
        <w:r w:rsidRPr="001D1EB2">
          <w:rPr>
            <w:rStyle w:val="Hyperlink"/>
            <w:noProof/>
          </w:rPr>
          <w:t>Uniq: More Reforms Key</w:t>
        </w:r>
        <w:r>
          <w:rPr>
            <w:noProof/>
            <w:webHidden/>
          </w:rPr>
          <w:tab/>
        </w:r>
        <w:r>
          <w:rPr>
            <w:noProof/>
            <w:webHidden/>
          </w:rPr>
          <w:fldChar w:fldCharType="begin"/>
        </w:r>
        <w:r>
          <w:rPr>
            <w:noProof/>
            <w:webHidden/>
          </w:rPr>
          <w:instrText xml:space="preserve"> PAGEREF _Toc362080720 \h </w:instrText>
        </w:r>
        <w:r>
          <w:rPr>
            <w:noProof/>
            <w:webHidden/>
          </w:rPr>
        </w:r>
        <w:r>
          <w:rPr>
            <w:noProof/>
            <w:webHidden/>
          </w:rPr>
          <w:fldChar w:fldCharType="separate"/>
        </w:r>
        <w:r>
          <w:rPr>
            <w:noProof/>
            <w:webHidden/>
          </w:rPr>
          <w:t>28</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721" w:history="1">
        <w:r w:rsidRPr="001D1EB2">
          <w:rPr>
            <w:rStyle w:val="Hyperlink"/>
            <w:rFonts w:eastAsia="Calibri"/>
            <w:noProof/>
          </w:rPr>
          <w:t>Info/Internal Stuff</w:t>
        </w:r>
        <w:r>
          <w:rPr>
            <w:noProof/>
            <w:webHidden/>
          </w:rPr>
          <w:tab/>
        </w:r>
        <w:r>
          <w:rPr>
            <w:noProof/>
            <w:webHidden/>
          </w:rPr>
          <w:fldChar w:fldCharType="begin"/>
        </w:r>
        <w:r>
          <w:rPr>
            <w:noProof/>
            <w:webHidden/>
          </w:rPr>
          <w:instrText xml:space="preserve"> PAGEREF _Toc362080721 \h </w:instrText>
        </w:r>
        <w:r>
          <w:rPr>
            <w:noProof/>
            <w:webHidden/>
          </w:rPr>
        </w:r>
        <w:r>
          <w:rPr>
            <w:noProof/>
            <w:webHidden/>
          </w:rPr>
          <w:fldChar w:fldCharType="separate"/>
        </w:r>
        <w:r>
          <w:rPr>
            <w:noProof/>
            <w:webHidden/>
          </w:rPr>
          <w:t>29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2" w:history="1">
        <w:r w:rsidRPr="001D1EB2">
          <w:rPr>
            <w:rStyle w:val="Hyperlink"/>
            <w:rFonts w:eastAsia="Calibri"/>
            <w:noProof/>
          </w:rPr>
          <w:t>What is Foreign Aid/Assistance?</w:t>
        </w:r>
        <w:r>
          <w:rPr>
            <w:noProof/>
            <w:webHidden/>
          </w:rPr>
          <w:tab/>
        </w:r>
        <w:r>
          <w:rPr>
            <w:noProof/>
            <w:webHidden/>
          </w:rPr>
          <w:fldChar w:fldCharType="begin"/>
        </w:r>
        <w:r>
          <w:rPr>
            <w:noProof/>
            <w:webHidden/>
          </w:rPr>
          <w:instrText xml:space="preserve"> PAGEREF _Toc362080722 \h </w:instrText>
        </w:r>
        <w:r>
          <w:rPr>
            <w:noProof/>
            <w:webHidden/>
          </w:rPr>
        </w:r>
        <w:r>
          <w:rPr>
            <w:noProof/>
            <w:webHidden/>
          </w:rPr>
          <w:fldChar w:fldCharType="separate"/>
        </w:r>
        <w:r>
          <w:rPr>
            <w:noProof/>
            <w:webHidden/>
          </w:rPr>
          <w:t>30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3" w:history="1">
        <w:r w:rsidRPr="001D1EB2">
          <w:rPr>
            <w:rStyle w:val="Hyperlink"/>
            <w:rFonts w:eastAsia="Calibri"/>
            <w:noProof/>
          </w:rPr>
          <w:t>EE= Bilateral Develop. Assistance</w:t>
        </w:r>
        <w:r>
          <w:rPr>
            <w:noProof/>
            <w:webHidden/>
          </w:rPr>
          <w:tab/>
        </w:r>
        <w:r>
          <w:rPr>
            <w:noProof/>
            <w:webHidden/>
          </w:rPr>
          <w:fldChar w:fldCharType="begin"/>
        </w:r>
        <w:r>
          <w:rPr>
            <w:noProof/>
            <w:webHidden/>
          </w:rPr>
          <w:instrText xml:space="preserve"> PAGEREF _Toc362080723 \h </w:instrText>
        </w:r>
        <w:r>
          <w:rPr>
            <w:noProof/>
            <w:webHidden/>
          </w:rPr>
        </w:r>
        <w:r>
          <w:rPr>
            <w:noProof/>
            <w:webHidden/>
          </w:rPr>
          <w:fldChar w:fldCharType="separate"/>
        </w:r>
        <w:r>
          <w:rPr>
            <w:noProof/>
            <w:webHidden/>
          </w:rPr>
          <w:t>31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4" w:history="1">
        <w:r w:rsidRPr="001D1EB2">
          <w:rPr>
            <w:rStyle w:val="Hyperlink"/>
            <w:rFonts w:eastAsia="Calibri"/>
            <w:noProof/>
          </w:rPr>
          <w:t>Who delivers it</w:t>
        </w:r>
        <w:r>
          <w:rPr>
            <w:noProof/>
            <w:webHidden/>
          </w:rPr>
          <w:tab/>
        </w:r>
        <w:r>
          <w:rPr>
            <w:noProof/>
            <w:webHidden/>
          </w:rPr>
          <w:fldChar w:fldCharType="begin"/>
        </w:r>
        <w:r>
          <w:rPr>
            <w:noProof/>
            <w:webHidden/>
          </w:rPr>
          <w:instrText xml:space="preserve"> PAGEREF _Toc362080724 \h </w:instrText>
        </w:r>
        <w:r>
          <w:rPr>
            <w:noProof/>
            <w:webHidden/>
          </w:rPr>
        </w:r>
        <w:r>
          <w:rPr>
            <w:noProof/>
            <w:webHidden/>
          </w:rPr>
          <w:fldChar w:fldCharType="separate"/>
        </w:r>
        <w:r>
          <w:rPr>
            <w:noProof/>
            <w:webHidden/>
          </w:rPr>
          <w:t>32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5" w:history="1">
        <w:r w:rsidRPr="001D1EB2">
          <w:rPr>
            <w:rStyle w:val="Hyperlink"/>
            <w:rFonts w:eastAsia="Calibri"/>
            <w:noProof/>
          </w:rPr>
          <w:t>Other Agencies Do Aid</w:t>
        </w:r>
        <w:r>
          <w:rPr>
            <w:noProof/>
            <w:webHidden/>
          </w:rPr>
          <w:tab/>
        </w:r>
        <w:r>
          <w:rPr>
            <w:noProof/>
            <w:webHidden/>
          </w:rPr>
          <w:fldChar w:fldCharType="begin"/>
        </w:r>
        <w:r>
          <w:rPr>
            <w:noProof/>
            <w:webHidden/>
          </w:rPr>
          <w:instrText xml:space="preserve"> PAGEREF _Toc362080725 \h </w:instrText>
        </w:r>
        <w:r>
          <w:rPr>
            <w:noProof/>
            <w:webHidden/>
          </w:rPr>
        </w:r>
        <w:r>
          <w:rPr>
            <w:noProof/>
            <w:webHidden/>
          </w:rPr>
          <w:fldChar w:fldCharType="separate"/>
        </w:r>
        <w:r>
          <w:rPr>
            <w:noProof/>
            <w:webHidden/>
          </w:rPr>
          <w:t>33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6" w:history="1">
        <w:r w:rsidRPr="001D1EB2">
          <w:rPr>
            <w:rStyle w:val="Hyperlink"/>
            <w:rFonts w:eastAsia="Calibri"/>
            <w:noProof/>
          </w:rPr>
          <w:t>What is Aid?</w:t>
        </w:r>
        <w:r>
          <w:rPr>
            <w:noProof/>
            <w:webHidden/>
          </w:rPr>
          <w:tab/>
        </w:r>
        <w:r>
          <w:rPr>
            <w:noProof/>
            <w:webHidden/>
          </w:rPr>
          <w:fldChar w:fldCharType="begin"/>
        </w:r>
        <w:r>
          <w:rPr>
            <w:noProof/>
            <w:webHidden/>
          </w:rPr>
          <w:instrText xml:space="preserve"> PAGEREF _Toc362080726 \h </w:instrText>
        </w:r>
        <w:r>
          <w:rPr>
            <w:noProof/>
            <w:webHidden/>
          </w:rPr>
        </w:r>
        <w:r>
          <w:rPr>
            <w:noProof/>
            <w:webHidden/>
          </w:rPr>
          <w:fldChar w:fldCharType="separate"/>
        </w:r>
        <w:r>
          <w:rPr>
            <w:noProof/>
            <w:webHidden/>
          </w:rPr>
          <w:t>34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7" w:history="1">
        <w:r w:rsidRPr="001D1EB2">
          <w:rPr>
            <w:rStyle w:val="Hyperlink"/>
            <w:noProof/>
          </w:rPr>
          <w:t>Aid Budget FYI’s</w:t>
        </w:r>
        <w:r>
          <w:rPr>
            <w:noProof/>
            <w:webHidden/>
          </w:rPr>
          <w:tab/>
        </w:r>
        <w:r>
          <w:rPr>
            <w:noProof/>
            <w:webHidden/>
          </w:rPr>
          <w:fldChar w:fldCharType="begin"/>
        </w:r>
        <w:r>
          <w:rPr>
            <w:noProof/>
            <w:webHidden/>
          </w:rPr>
          <w:instrText xml:space="preserve"> PAGEREF _Toc362080727 \h </w:instrText>
        </w:r>
        <w:r>
          <w:rPr>
            <w:noProof/>
            <w:webHidden/>
          </w:rPr>
        </w:r>
        <w:r>
          <w:rPr>
            <w:noProof/>
            <w:webHidden/>
          </w:rPr>
          <w:fldChar w:fldCharType="separate"/>
        </w:r>
        <w:r>
          <w:rPr>
            <w:noProof/>
            <w:webHidden/>
          </w:rPr>
          <w:t>35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8" w:history="1">
        <w:r w:rsidRPr="001D1EB2">
          <w:rPr>
            <w:rStyle w:val="Hyperlink"/>
            <w:rFonts w:eastAsia="MS Gothic"/>
            <w:noProof/>
          </w:rPr>
          <w:t>Uniq/FYI: Mexico budget</w:t>
        </w:r>
        <w:r>
          <w:rPr>
            <w:noProof/>
            <w:webHidden/>
          </w:rPr>
          <w:tab/>
        </w:r>
        <w:r>
          <w:rPr>
            <w:noProof/>
            <w:webHidden/>
          </w:rPr>
          <w:fldChar w:fldCharType="begin"/>
        </w:r>
        <w:r>
          <w:rPr>
            <w:noProof/>
            <w:webHidden/>
          </w:rPr>
          <w:instrText xml:space="preserve"> PAGEREF _Toc362080728 \h </w:instrText>
        </w:r>
        <w:r>
          <w:rPr>
            <w:noProof/>
            <w:webHidden/>
          </w:rPr>
        </w:r>
        <w:r>
          <w:rPr>
            <w:noProof/>
            <w:webHidden/>
          </w:rPr>
          <w:fldChar w:fldCharType="separate"/>
        </w:r>
        <w:r>
          <w:rPr>
            <w:noProof/>
            <w:webHidden/>
          </w:rPr>
          <w:t>38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29" w:history="1">
        <w:r w:rsidRPr="001D1EB2">
          <w:rPr>
            <w:rStyle w:val="Hyperlink"/>
            <w:rFonts w:eastAsia="MS Gothic"/>
            <w:noProof/>
          </w:rPr>
          <w:t>Links/FYI: Generic Mexico</w:t>
        </w:r>
        <w:r>
          <w:rPr>
            <w:noProof/>
            <w:webHidden/>
          </w:rPr>
          <w:tab/>
        </w:r>
        <w:r>
          <w:rPr>
            <w:noProof/>
            <w:webHidden/>
          </w:rPr>
          <w:fldChar w:fldCharType="begin"/>
        </w:r>
        <w:r>
          <w:rPr>
            <w:noProof/>
            <w:webHidden/>
          </w:rPr>
          <w:instrText xml:space="preserve"> PAGEREF _Toc362080729 \h </w:instrText>
        </w:r>
        <w:r>
          <w:rPr>
            <w:noProof/>
            <w:webHidden/>
          </w:rPr>
        </w:r>
        <w:r>
          <w:rPr>
            <w:noProof/>
            <w:webHidden/>
          </w:rPr>
          <w:fldChar w:fldCharType="separate"/>
        </w:r>
        <w:r>
          <w:rPr>
            <w:noProof/>
            <w:webHidden/>
          </w:rPr>
          <w:t>40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0" w:history="1">
        <w:r w:rsidRPr="001D1EB2">
          <w:rPr>
            <w:rStyle w:val="Hyperlink"/>
            <w:rFonts w:eastAsia="MS Gothic"/>
            <w:noProof/>
          </w:rPr>
          <w:t>Uniq/FYI: Latin America budget</w:t>
        </w:r>
        <w:r>
          <w:rPr>
            <w:noProof/>
            <w:webHidden/>
          </w:rPr>
          <w:tab/>
        </w:r>
        <w:r>
          <w:rPr>
            <w:noProof/>
            <w:webHidden/>
          </w:rPr>
          <w:fldChar w:fldCharType="begin"/>
        </w:r>
        <w:r>
          <w:rPr>
            <w:noProof/>
            <w:webHidden/>
          </w:rPr>
          <w:instrText xml:space="preserve"> PAGEREF _Toc362080730 \h </w:instrText>
        </w:r>
        <w:r>
          <w:rPr>
            <w:noProof/>
            <w:webHidden/>
          </w:rPr>
        </w:r>
        <w:r>
          <w:rPr>
            <w:noProof/>
            <w:webHidden/>
          </w:rPr>
          <w:fldChar w:fldCharType="separate"/>
        </w:r>
        <w:r>
          <w:rPr>
            <w:noProof/>
            <w:webHidden/>
          </w:rPr>
          <w:t>42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1" w:history="1">
        <w:r w:rsidRPr="001D1EB2">
          <w:rPr>
            <w:rStyle w:val="Hyperlink"/>
            <w:rFonts w:eastAsia="MS Gothic"/>
            <w:noProof/>
          </w:rPr>
          <w:t>Uniqueness/FYI General foreign aid budget</w:t>
        </w:r>
        <w:r>
          <w:rPr>
            <w:noProof/>
            <w:webHidden/>
          </w:rPr>
          <w:tab/>
        </w:r>
        <w:r>
          <w:rPr>
            <w:noProof/>
            <w:webHidden/>
          </w:rPr>
          <w:fldChar w:fldCharType="begin"/>
        </w:r>
        <w:r>
          <w:rPr>
            <w:noProof/>
            <w:webHidden/>
          </w:rPr>
          <w:instrText xml:space="preserve"> PAGEREF _Toc362080731 \h </w:instrText>
        </w:r>
        <w:r>
          <w:rPr>
            <w:noProof/>
            <w:webHidden/>
          </w:rPr>
        </w:r>
        <w:r>
          <w:rPr>
            <w:noProof/>
            <w:webHidden/>
          </w:rPr>
          <w:fldChar w:fldCharType="separate"/>
        </w:r>
        <w:r>
          <w:rPr>
            <w:noProof/>
            <w:webHidden/>
          </w:rPr>
          <w:t>44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2" w:history="1">
        <w:r w:rsidRPr="001D1EB2">
          <w:rPr>
            <w:rStyle w:val="Hyperlink"/>
            <w:noProof/>
          </w:rPr>
          <w:t>Internals: State Dept Controls Food Aid</w:t>
        </w:r>
        <w:r>
          <w:rPr>
            <w:noProof/>
            <w:webHidden/>
          </w:rPr>
          <w:tab/>
        </w:r>
        <w:r>
          <w:rPr>
            <w:noProof/>
            <w:webHidden/>
          </w:rPr>
          <w:fldChar w:fldCharType="begin"/>
        </w:r>
        <w:r>
          <w:rPr>
            <w:noProof/>
            <w:webHidden/>
          </w:rPr>
          <w:instrText xml:space="preserve"> PAGEREF _Toc362080732 \h </w:instrText>
        </w:r>
        <w:r>
          <w:rPr>
            <w:noProof/>
            <w:webHidden/>
          </w:rPr>
        </w:r>
        <w:r>
          <w:rPr>
            <w:noProof/>
            <w:webHidden/>
          </w:rPr>
          <w:fldChar w:fldCharType="separate"/>
        </w:r>
        <w:r>
          <w:rPr>
            <w:noProof/>
            <w:webHidden/>
          </w:rPr>
          <w:t>46</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33" w:history="1">
        <w:r w:rsidRPr="001D1EB2">
          <w:rPr>
            <w:rStyle w:val="Hyperlink"/>
            <w:noProof/>
          </w:rPr>
          <w:t>**Uniqueness**</w:t>
        </w:r>
        <w:r>
          <w:rPr>
            <w:noProof/>
            <w:webHidden/>
          </w:rPr>
          <w:tab/>
        </w:r>
        <w:r>
          <w:rPr>
            <w:noProof/>
            <w:webHidden/>
          </w:rPr>
          <w:fldChar w:fldCharType="begin"/>
        </w:r>
        <w:r>
          <w:rPr>
            <w:noProof/>
            <w:webHidden/>
          </w:rPr>
          <w:instrText xml:space="preserve"> PAGEREF _Toc362080733 \h </w:instrText>
        </w:r>
        <w:r>
          <w:rPr>
            <w:noProof/>
            <w:webHidden/>
          </w:rPr>
        </w:r>
        <w:r>
          <w:rPr>
            <w:noProof/>
            <w:webHidden/>
          </w:rPr>
          <w:fldChar w:fldCharType="separate"/>
        </w:r>
        <w:r>
          <w:rPr>
            <w:noProof/>
            <w:webHidden/>
          </w:rPr>
          <w:t>47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4" w:history="1">
        <w:r w:rsidRPr="001D1EB2">
          <w:rPr>
            <w:rStyle w:val="Hyperlink"/>
            <w:noProof/>
          </w:rPr>
          <w:t>Uniqueness: Cuts Now</w:t>
        </w:r>
        <w:r>
          <w:rPr>
            <w:noProof/>
            <w:webHidden/>
          </w:rPr>
          <w:tab/>
        </w:r>
        <w:r>
          <w:rPr>
            <w:noProof/>
            <w:webHidden/>
          </w:rPr>
          <w:fldChar w:fldCharType="begin"/>
        </w:r>
        <w:r>
          <w:rPr>
            <w:noProof/>
            <w:webHidden/>
          </w:rPr>
          <w:instrText xml:space="preserve"> PAGEREF _Toc362080734 \h </w:instrText>
        </w:r>
        <w:r>
          <w:rPr>
            <w:noProof/>
            <w:webHidden/>
          </w:rPr>
        </w:r>
        <w:r>
          <w:rPr>
            <w:noProof/>
            <w:webHidden/>
          </w:rPr>
          <w:fldChar w:fldCharType="separate"/>
        </w:r>
        <w:r>
          <w:rPr>
            <w:noProof/>
            <w:webHidden/>
          </w:rPr>
          <w:t>48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5" w:history="1">
        <w:r w:rsidRPr="001D1EB2">
          <w:rPr>
            <w:rStyle w:val="Hyperlink"/>
            <w:noProof/>
          </w:rPr>
          <w:t>Uniq: 2014 Budget Set</w:t>
        </w:r>
        <w:r>
          <w:rPr>
            <w:noProof/>
            <w:webHidden/>
          </w:rPr>
          <w:tab/>
        </w:r>
        <w:r>
          <w:rPr>
            <w:noProof/>
            <w:webHidden/>
          </w:rPr>
          <w:fldChar w:fldCharType="begin"/>
        </w:r>
        <w:r>
          <w:rPr>
            <w:noProof/>
            <w:webHidden/>
          </w:rPr>
          <w:instrText xml:space="preserve"> PAGEREF _Toc362080735 \h </w:instrText>
        </w:r>
        <w:r>
          <w:rPr>
            <w:noProof/>
            <w:webHidden/>
          </w:rPr>
        </w:r>
        <w:r>
          <w:rPr>
            <w:noProof/>
            <w:webHidden/>
          </w:rPr>
          <w:fldChar w:fldCharType="separate"/>
        </w:r>
        <w:r>
          <w:rPr>
            <w:noProof/>
            <w:webHidden/>
          </w:rPr>
          <w:t>49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6" w:history="1">
        <w:r w:rsidRPr="001D1EB2">
          <w:rPr>
            <w:rStyle w:val="Hyperlink"/>
            <w:noProof/>
          </w:rPr>
          <w:t>AT: Sequestration Guts USAID</w:t>
        </w:r>
        <w:r>
          <w:rPr>
            <w:noProof/>
            <w:webHidden/>
          </w:rPr>
          <w:tab/>
        </w:r>
        <w:r>
          <w:rPr>
            <w:noProof/>
            <w:webHidden/>
          </w:rPr>
          <w:fldChar w:fldCharType="begin"/>
        </w:r>
        <w:r>
          <w:rPr>
            <w:noProof/>
            <w:webHidden/>
          </w:rPr>
          <w:instrText xml:space="preserve"> PAGEREF _Toc362080736 \h </w:instrText>
        </w:r>
        <w:r>
          <w:rPr>
            <w:noProof/>
            <w:webHidden/>
          </w:rPr>
        </w:r>
        <w:r>
          <w:rPr>
            <w:noProof/>
            <w:webHidden/>
          </w:rPr>
          <w:fldChar w:fldCharType="separate"/>
        </w:r>
        <w:r>
          <w:rPr>
            <w:noProof/>
            <w:webHidden/>
          </w:rPr>
          <w:t>51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7" w:history="1">
        <w:r w:rsidRPr="001D1EB2">
          <w:rPr>
            <w:rStyle w:val="Hyperlink"/>
            <w:noProof/>
          </w:rPr>
          <w:t>D 2nc – at: cuts already happened (tradeoff)</w:t>
        </w:r>
        <w:r>
          <w:rPr>
            <w:noProof/>
            <w:webHidden/>
          </w:rPr>
          <w:tab/>
        </w:r>
        <w:r>
          <w:rPr>
            <w:noProof/>
            <w:webHidden/>
          </w:rPr>
          <w:fldChar w:fldCharType="begin"/>
        </w:r>
        <w:r>
          <w:rPr>
            <w:noProof/>
            <w:webHidden/>
          </w:rPr>
          <w:instrText xml:space="preserve"> PAGEREF _Toc362080737 \h </w:instrText>
        </w:r>
        <w:r>
          <w:rPr>
            <w:noProof/>
            <w:webHidden/>
          </w:rPr>
        </w:r>
        <w:r>
          <w:rPr>
            <w:noProof/>
            <w:webHidden/>
          </w:rPr>
          <w:fldChar w:fldCharType="separate"/>
        </w:r>
        <w:r>
          <w:rPr>
            <w:noProof/>
            <w:webHidden/>
          </w:rPr>
          <w:t>52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8" w:history="1">
        <w:r w:rsidRPr="001D1EB2">
          <w:rPr>
            <w:rStyle w:val="Hyperlink"/>
            <w:rFonts w:eastAsia="Calibri"/>
            <w:noProof/>
          </w:rPr>
          <w:t>Uniq: Cuts to Latin America Now</w:t>
        </w:r>
        <w:r>
          <w:rPr>
            <w:noProof/>
            <w:webHidden/>
          </w:rPr>
          <w:tab/>
        </w:r>
        <w:r>
          <w:rPr>
            <w:noProof/>
            <w:webHidden/>
          </w:rPr>
          <w:fldChar w:fldCharType="begin"/>
        </w:r>
        <w:r>
          <w:rPr>
            <w:noProof/>
            <w:webHidden/>
          </w:rPr>
          <w:instrText xml:space="preserve"> PAGEREF _Toc362080738 \h </w:instrText>
        </w:r>
        <w:r>
          <w:rPr>
            <w:noProof/>
            <w:webHidden/>
          </w:rPr>
        </w:r>
        <w:r>
          <w:rPr>
            <w:noProof/>
            <w:webHidden/>
          </w:rPr>
          <w:fldChar w:fldCharType="separate"/>
        </w:r>
        <w:r>
          <w:rPr>
            <w:noProof/>
            <w:webHidden/>
          </w:rPr>
          <w:t>54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39" w:history="1">
        <w:r w:rsidRPr="001D1EB2">
          <w:rPr>
            <w:rStyle w:val="Hyperlink"/>
            <w:rFonts w:eastAsia="SimSun"/>
            <w:noProof/>
          </w:rPr>
          <w:t>Uniq: Latin Aid Low Now</w:t>
        </w:r>
        <w:r>
          <w:rPr>
            <w:noProof/>
            <w:webHidden/>
          </w:rPr>
          <w:tab/>
        </w:r>
        <w:r>
          <w:rPr>
            <w:noProof/>
            <w:webHidden/>
          </w:rPr>
          <w:fldChar w:fldCharType="begin"/>
        </w:r>
        <w:r>
          <w:rPr>
            <w:noProof/>
            <w:webHidden/>
          </w:rPr>
          <w:instrText xml:space="preserve"> PAGEREF _Toc362080739 \h </w:instrText>
        </w:r>
        <w:r>
          <w:rPr>
            <w:noProof/>
            <w:webHidden/>
          </w:rPr>
        </w:r>
        <w:r>
          <w:rPr>
            <w:noProof/>
            <w:webHidden/>
          </w:rPr>
          <w:fldChar w:fldCharType="separate"/>
        </w:r>
        <w:r>
          <w:rPr>
            <w:noProof/>
            <w:webHidden/>
          </w:rPr>
          <w:t>55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0" w:history="1">
        <w:r w:rsidRPr="001D1EB2">
          <w:rPr>
            <w:rStyle w:val="Hyperlink"/>
            <w:rFonts w:eastAsia="Calibri"/>
            <w:noProof/>
          </w:rPr>
          <w:t>Uniq: No Aid Now</w:t>
        </w:r>
        <w:r>
          <w:rPr>
            <w:noProof/>
            <w:webHidden/>
          </w:rPr>
          <w:tab/>
        </w:r>
        <w:r>
          <w:rPr>
            <w:noProof/>
            <w:webHidden/>
          </w:rPr>
          <w:fldChar w:fldCharType="begin"/>
        </w:r>
        <w:r>
          <w:rPr>
            <w:noProof/>
            <w:webHidden/>
          </w:rPr>
          <w:instrText xml:space="preserve"> PAGEREF _Toc362080740 \h </w:instrText>
        </w:r>
        <w:r>
          <w:rPr>
            <w:noProof/>
            <w:webHidden/>
          </w:rPr>
        </w:r>
        <w:r>
          <w:rPr>
            <w:noProof/>
            <w:webHidden/>
          </w:rPr>
          <w:fldChar w:fldCharType="separate"/>
        </w:r>
        <w:r>
          <w:rPr>
            <w:noProof/>
            <w:webHidden/>
          </w:rPr>
          <w:t>56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1" w:history="1">
        <w:r w:rsidRPr="001D1EB2">
          <w:rPr>
            <w:rStyle w:val="Hyperlink"/>
            <w:rFonts w:eastAsia="Calibri"/>
            <w:noProof/>
          </w:rPr>
          <w:t>Uniq: USAID Broke</w:t>
        </w:r>
        <w:r>
          <w:rPr>
            <w:noProof/>
            <w:webHidden/>
          </w:rPr>
          <w:tab/>
        </w:r>
        <w:r>
          <w:rPr>
            <w:noProof/>
            <w:webHidden/>
          </w:rPr>
          <w:fldChar w:fldCharType="begin"/>
        </w:r>
        <w:r>
          <w:rPr>
            <w:noProof/>
            <w:webHidden/>
          </w:rPr>
          <w:instrText xml:space="preserve"> PAGEREF _Toc362080741 \h </w:instrText>
        </w:r>
        <w:r>
          <w:rPr>
            <w:noProof/>
            <w:webHidden/>
          </w:rPr>
        </w:r>
        <w:r>
          <w:rPr>
            <w:noProof/>
            <w:webHidden/>
          </w:rPr>
          <w:fldChar w:fldCharType="separate"/>
        </w:r>
        <w:r>
          <w:rPr>
            <w:noProof/>
            <w:webHidden/>
          </w:rPr>
          <w:t>57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2" w:history="1">
        <w:r w:rsidRPr="001D1EB2">
          <w:rPr>
            <w:rStyle w:val="Hyperlink"/>
            <w:noProof/>
          </w:rPr>
          <w:t>Uniq/Internals: USAID ripe for Trade-offs</w:t>
        </w:r>
        <w:r>
          <w:rPr>
            <w:noProof/>
            <w:webHidden/>
          </w:rPr>
          <w:tab/>
        </w:r>
        <w:r>
          <w:rPr>
            <w:noProof/>
            <w:webHidden/>
          </w:rPr>
          <w:fldChar w:fldCharType="begin"/>
        </w:r>
        <w:r>
          <w:rPr>
            <w:noProof/>
            <w:webHidden/>
          </w:rPr>
          <w:instrText xml:space="preserve"> PAGEREF _Toc362080742 \h </w:instrText>
        </w:r>
        <w:r>
          <w:rPr>
            <w:noProof/>
            <w:webHidden/>
          </w:rPr>
        </w:r>
        <w:r>
          <w:rPr>
            <w:noProof/>
            <w:webHidden/>
          </w:rPr>
          <w:fldChar w:fldCharType="separate"/>
        </w:r>
        <w:r>
          <w:rPr>
            <w:noProof/>
            <w:webHidden/>
          </w:rPr>
          <w:t>58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3" w:history="1">
        <w:r w:rsidRPr="001D1EB2">
          <w:rPr>
            <w:rStyle w:val="Hyperlink"/>
            <w:noProof/>
          </w:rPr>
          <w:t>Internals: Top Chopping Block (2NC Wall)</w:t>
        </w:r>
        <w:r>
          <w:rPr>
            <w:noProof/>
            <w:webHidden/>
          </w:rPr>
          <w:tab/>
        </w:r>
        <w:r>
          <w:rPr>
            <w:noProof/>
            <w:webHidden/>
          </w:rPr>
          <w:fldChar w:fldCharType="begin"/>
        </w:r>
        <w:r>
          <w:rPr>
            <w:noProof/>
            <w:webHidden/>
          </w:rPr>
          <w:instrText xml:space="preserve"> PAGEREF _Toc362080743 \h </w:instrText>
        </w:r>
        <w:r>
          <w:rPr>
            <w:noProof/>
            <w:webHidden/>
          </w:rPr>
        </w:r>
        <w:r>
          <w:rPr>
            <w:noProof/>
            <w:webHidden/>
          </w:rPr>
          <w:fldChar w:fldCharType="separate"/>
        </w:r>
        <w:r>
          <w:rPr>
            <w:noProof/>
            <w:webHidden/>
          </w:rPr>
          <w:t>59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4" w:history="1">
        <w:r w:rsidRPr="001D1EB2">
          <w:rPr>
            <w:rStyle w:val="Hyperlink"/>
            <w:rFonts w:eastAsia="Calibri"/>
            <w:noProof/>
          </w:rPr>
          <w:t>Uniq: Aid on Chopping Block</w:t>
        </w:r>
        <w:r>
          <w:rPr>
            <w:noProof/>
            <w:webHidden/>
          </w:rPr>
          <w:tab/>
        </w:r>
        <w:r>
          <w:rPr>
            <w:noProof/>
            <w:webHidden/>
          </w:rPr>
          <w:fldChar w:fldCharType="begin"/>
        </w:r>
        <w:r>
          <w:rPr>
            <w:noProof/>
            <w:webHidden/>
          </w:rPr>
          <w:instrText xml:space="preserve"> PAGEREF _Toc362080744 \h </w:instrText>
        </w:r>
        <w:r>
          <w:rPr>
            <w:noProof/>
            <w:webHidden/>
          </w:rPr>
        </w:r>
        <w:r>
          <w:rPr>
            <w:noProof/>
            <w:webHidden/>
          </w:rPr>
          <w:fldChar w:fldCharType="separate"/>
        </w:r>
        <w:r>
          <w:rPr>
            <w:noProof/>
            <w:webHidden/>
          </w:rPr>
          <w:t>61</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45" w:history="1">
        <w:r w:rsidRPr="001D1EB2">
          <w:rPr>
            <w:rStyle w:val="Hyperlink"/>
            <w:rFonts w:eastAsia="MS Gothic"/>
            <w:noProof/>
          </w:rPr>
          <w:t>**Links**</w:t>
        </w:r>
        <w:r>
          <w:rPr>
            <w:noProof/>
            <w:webHidden/>
          </w:rPr>
          <w:tab/>
        </w:r>
        <w:r>
          <w:rPr>
            <w:noProof/>
            <w:webHidden/>
          </w:rPr>
          <w:fldChar w:fldCharType="begin"/>
        </w:r>
        <w:r>
          <w:rPr>
            <w:noProof/>
            <w:webHidden/>
          </w:rPr>
          <w:instrText xml:space="preserve"> PAGEREF _Toc362080745 \h </w:instrText>
        </w:r>
        <w:r>
          <w:rPr>
            <w:noProof/>
            <w:webHidden/>
          </w:rPr>
        </w:r>
        <w:r>
          <w:rPr>
            <w:noProof/>
            <w:webHidden/>
          </w:rPr>
          <w:fldChar w:fldCharType="separate"/>
        </w:r>
        <w:r>
          <w:rPr>
            <w:noProof/>
            <w:webHidden/>
          </w:rPr>
          <w:t>62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6" w:history="1">
        <w:r w:rsidRPr="001D1EB2">
          <w:rPr>
            <w:rStyle w:val="Hyperlink"/>
            <w:rFonts w:eastAsia="MS Gothic"/>
            <w:noProof/>
          </w:rPr>
          <w:t>2NC Link Wall (Trade-off)</w:t>
        </w:r>
        <w:r>
          <w:rPr>
            <w:noProof/>
            <w:webHidden/>
          </w:rPr>
          <w:tab/>
        </w:r>
        <w:r>
          <w:rPr>
            <w:noProof/>
            <w:webHidden/>
          </w:rPr>
          <w:fldChar w:fldCharType="begin"/>
        </w:r>
        <w:r>
          <w:rPr>
            <w:noProof/>
            <w:webHidden/>
          </w:rPr>
          <w:instrText xml:space="preserve"> PAGEREF _Toc362080746 \h </w:instrText>
        </w:r>
        <w:r>
          <w:rPr>
            <w:noProof/>
            <w:webHidden/>
          </w:rPr>
        </w:r>
        <w:r>
          <w:rPr>
            <w:noProof/>
            <w:webHidden/>
          </w:rPr>
          <w:fldChar w:fldCharType="separate"/>
        </w:r>
        <w:r>
          <w:rPr>
            <w:noProof/>
            <w:webHidden/>
          </w:rPr>
          <w:t>63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7" w:history="1">
        <w:r w:rsidRPr="001D1EB2">
          <w:rPr>
            <w:rStyle w:val="Hyperlink"/>
            <w:noProof/>
          </w:rPr>
          <w:t>2NC Link Wall (Reform)</w:t>
        </w:r>
        <w:r>
          <w:rPr>
            <w:noProof/>
            <w:webHidden/>
          </w:rPr>
          <w:tab/>
        </w:r>
        <w:r>
          <w:rPr>
            <w:noProof/>
            <w:webHidden/>
          </w:rPr>
          <w:fldChar w:fldCharType="begin"/>
        </w:r>
        <w:r>
          <w:rPr>
            <w:noProof/>
            <w:webHidden/>
          </w:rPr>
          <w:instrText xml:space="preserve"> PAGEREF _Toc362080747 \h </w:instrText>
        </w:r>
        <w:r>
          <w:rPr>
            <w:noProof/>
            <w:webHidden/>
          </w:rPr>
        </w:r>
        <w:r>
          <w:rPr>
            <w:noProof/>
            <w:webHidden/>
          </w:rPr>
          <w:fldChar w:fldCharType="separate"/>
        </w:r>
        <w:r>
          <w:rPr>
            <w:noProof/>
            <w:webHidden/>
          </w:rPr>
          <w:t>67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8" w:history="1">
        <w:r w:rsidRPr="001D1EB2">
          <w:rPr>
            <w:rStyle w:val="Hyperlink"/>
            <w:noProof/>
          </w:rPr>
          <w:t>Internals: at risk now (Good for Reforms Version)</w:t>
        </w:r>
        <w:r>
          <w:rPr>
            <w:noProof/>
            <w:webHidden/>
          </w:rPr>
          <w:tab/>
        </w:r>
        <w:r>
          <w:rPr>
            <w:noProof/>
            <w:webHidden/>
          </w:rPr>
          <w:fldChar w:fldCharType="begin"/>
        </w:r>
        <w:r>
          <w:rPr>
            <w:noProof/>
            <w:webHidden/>
          </w:rPr>
          <w:instrText xml:space="preserve"> PAGEREF _Toc362080748 \h </w:instrText>
        </w:r>
        <w:r>
          <w:rPr>
            <w:noProof/>
            <w:webHidden/>
          </w:rPr>
        </w:r>
        <w:r>
          <w:rPr>
            <w:noProof/>
            <w:webHidden/>
          </w:rPr>
          <w:fldChar w:fldCharType="separate"/>
        </w:r>
        <w:r>
          <w:rPr>
            <w:noProof/>
            <w:webHidden/>
          </w:rPr>
          <w:t>68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49" w:history="1">
        <w:r w:rsidRPr="001D1EB2">
          <w:rPr>
            <w:rStyle w:val="Hyperlink"/>
            <w:noProof/>
          </w:rPr>
          <w:t>AT: No Link – Not USAID</w:t>
        </w:r>
        <w:r>
          <w:rPr>
            <w:noProof/>
            <w:webHidden/>
          </w:rPr>
          <w:tab/>
        </w:r>
        <w:r>
          <w:rPr>
            <w:noProof/>
            <w:webHidden/>
          </w:rPr>
          <w:fldChar w:fldCharType="begin"/>
        </w:r>
        <w:r>
          <w:rPr>
            <w:noProof/>
            <w:webHidden/>
          </w:rPr>
          <w:instrText xml:space="preserve"> PAGEREF _Toc362080749 \h </w:instrText>
        </w:r>
        <w:r>
          <w:rPr>
            <w:noProof/>
            <w:webHidden/>
          </w:rPr>
        </w:r>
        <w:r>
          <w:rPr>
            <w:noProof/>
            <w:webHidden/>
          </w:rPr>
          <w:fldChar w:fldCharType="separate"/>
        </w:r>
        <w:r>
          <w:rPr>
            <w:noProof/>
            <w:webHidden/>
          </w:rPr>
          <w:t>69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0" w:history="1">
        <w:r w:rsidRPr="001D1EB2">
          <w:rPr>
            <w:rStyle w:val="Hyperlink"/>
            <w:noProof/>
          </w:rPr>
          <w:t>D 2nc – at: n/l – no spending</w:t>
        </w:r>
        <w:r>
          <w:rPr>
            <w:noProof/>
            <w:webHidden/>
          </w:rPr>
          <w:tab/>
        </w:r>
        <w:r>
          <w:rPr>
            <w:noProof/>
            <w:webHidden/>
          </w:rPr>
          <w:fldChar w:fldCharType="begin"/>
        </w:r>
        <w:r>
          <w:rPr>
            <w:noProof/>
            <w:webHidden/>
          </w:rPr>
          <w:instrText xml:space="preserve"> PAGEREF _Toc362080750 \h </w:instrText>
        </w:r>
        <w:r>
          <w:rPr>
            <w:noProof/>
            <w:webHidden/>
          </w:rPr>
        </w:r>
        <w:r>
          <w:rPr>
            <w:noProof/>
            <w:webHidden/>
          </w:rPr>
          <w:fldChar w:fldCharType="separate"/>
        </w:r>
        <w:r>
          <w:rPr>
            <w:noProof/>
            <w:webHidden/>
          </w:rPr>
          <w:t>70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1" w:history="1">
        <w:r w:rsidRPr="001D1EB2">
          <w:rPr>
            <w:rStyle w:val="Hyperlink"/>
            <w:noProof/>
          </w:rPr>
          <w:t>AT: No Trade-off</w:t>
        </w:r>
        <w:r>
          <w:rPr>
            <w:noProof/>
            <w:webHidden/>
          </w:rPr>
          <w:tab/>
        </w:r>
        <w:r>
          <w:rPr>
            <w:noProof/>
            <w:webHidden/>
          </w:rPr>
          <w:fldChar w:fldCharType="begin"/>
        </w:r>
        <w:r>
          <w:rPr>
            <w:noProof/>
            <w:webHidden/>
          </w:rPr>
          <w:instrText xml:space="preserve"> PAGEREF _Toc362080751 \h </w:instrText>
        </w:r>
        <w:r>
          <w:rPr>
            <w:noProof/>
            <w:webHidden/>
          </w:rPr>
        </w:r>
        <w:r>
          <w:rPr>
            <w:noProof/>
            <w:webHidden/>
          </w:rPr>
          <w:fldChar w:fldCharType="separate"/>
        </w:r>
        <w:r>
          <w:rPr>
            <w:noProof/>
            <w:webHidden/>
          </w:rPr>
          <w:t>71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2" w:history="1">
        <w:r w:rsidRPr="001D1EB2">
          <w:rPr>
            <w:rStyle w:val="Hyperlink"/>
            <w:noProof/>
          </w:rPr>
          <w:t>D 2nc – at: l/t – saves money</w:t>
        </w:r>
        <w:r>
          <w:rPr>
            <w:noProof/>
            <w:webHidden/>
          </w:rPr>
          <w:tab/>
        </w:r>
        <w:r>
          <w:rPr>
            <w:noProof/>
            <w:webHidden/>
          </w:rPr>
          <w:fldChar w:fldCharType="begin"/>
        </w:r>
        <w:r>
          <w:rPr>
            <w:noProof/>
            <w:webHidden/>
          </w:rPr>
          <w:instrText xml:space="preserve"> PAGEREF _Toc362080752 \h </w:instrText>
        </w:r>
        <w:r>
          <w:rPr>
            <w:noProof/>
            <w:webHidden/>
          </w:rPr>
        </w:r>
        <w:r>
          <w:rPr>
            <w:noProof/>
            <w:webHidden/>
          </w:rPr>
          <w:fldChar w:fldCharType="separate"/>
        </w:r>
        <w:r>
          <w:rPr>
            <w:noProof/>
            <w:webHidden/>
          </w:rPr>
          <w:t>72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3" w:history="1">
        <w:r w:rsidRPr="001D1EB2">
          <w:rPr>
            <w:rStyle w:val="Hyperlink"/>
            <w:noProof/>
          </w:rPr>
          <w:t>Links: Earmarks</w:t>
        </w:r>
        <w:r>
          <w:rPr>
            <w:noProof/>
            <w:webHidden/>
          </w:rPr>
          <w:tab/>
        </w:r>
        <w:r>
          <w:rPr>
            <w:noProof/>
            <w:webHidden/>
          </w:rPr>
          <w:fldChar w:fldCharType="begin"/>
        </w:r>
        <w:r>
          <w:rPr>
            <w:noProof/>
            <w:webHidden/>
          </w:rPr>
          <w:instrText xml:space="preserve"> PAGEREF _Toc362080753 \h </w:instrText>
        </w:r>
        <w:r>
          <w:rPr>
            <w:noProof/>
            <w:webHidden/>
          </w:rPr>
        </w:r>
        <w:r>
          <w:rPr>
            <w:noProof/>
            <w:webHidden/>
          </w:rPr>
          <w:fldChar w:fldCharType="separate"/>
        </w:r>
        <w:r>
          <w:rPr>
            <w:noProof/>
            <w:webHidden/>
          </w:rPr>
          <w:t>73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4" w:history="1">
        <w:r w:rsidRPr="001D1EB2">
          <w:rPr>
            <w:rStyle w:val="Hyperlink"/>
            <w:noProof/>
          </w:rPr>
          <w:t>Links: Military Funding Trades-off</w:t>
        </w:r>
        <w:r>
          <w:rPr>
            <w:noProof/>
            <w:webHidden/>
          </w:rPr>
          <w:tab/>
        </w:r>
        <w:r>
          <w:rPr>
            <w:noProof/>
            <w:webHidden/>
          </w:rPr>
          <w:fldChar w:fldCharType="begin"/>
        </w:r>
        <w:r>
          <w:rPr>
            <w:noProof/>
            <w:webHidden/>
          </w:rPr>
          <w:instrText xml:space="preserve"> PAGEREF _Toc362080754 \h </w:instrText>
        </w:r>
        <w:r>
          <w:rPr>
            <w:noProof/>
            <w:webHidden/>
          </w:rPr>
        </w:r>
        <w:r>
          <w:rPr>
            <w:noProof/>
            <w:webHidden/>
          </w:rPr>
          <w:fldChar w:fldCharType="separate"/>
        </w:r>
        <w:r>
          <w:rPr>
            <w:noProof/>
            <w:webHidden/>
          </w:rPr>
          <w:t>75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5" w:history="1">
        <w:r w:rsidRPr="001D1EB2">
          <w:rPr>
            <w:rStyle w:val="Hyperlink"/>
            <w:rFonts w:eastAsia="Calibri"/>
            <w:noProof/>
          </w:rPr>
          <w:t>Links: Aid Forces T/Off</w:t>
        </w:r>
        <w:r>
          <w:rPr>
            <w:noProof/>
            <w:webHidden/>
          </w:rPr>
          <w:tab/>
        </w:r>
        <w:r>
          <w:rPr>
            <w:noProof/>
            <w:webHidden/>
          </w:rPr>
          <w:fldChar w:fldCharType="begin"/>
        </w:r>
        <w:r>
          <w:rPr>
            <w:noProof/>
            <w:webHidden/>
          </w:rPr>
          <w:instrText xml:space="preserve"> PAGEREF _Toc362080755 \h </w:instrText>
        </w:r>
        <w:r>
          <w:rPr>
            <w:noProof/>
            <w:webHidden/>
          </w:rPr>
        </w:r>
        <w:r>
          <w:rPr>
            <w:noProof/>
            <w:webHidden/>
          </w:rPr>
          <w:fldChar w:fldCharType="separate"/>
        </w:r>
        <w:r>
          <w:rPr>
            <w:noProof/>
            <w:webHidden/>
          </w:rPr>
          <w:t>77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6" w:history="1">
        <w:r w:rsidRPr="001D1EB2">
          <w:rPr>
            <w:rStyle w:val="Hyperlink"/>
            <w:rFonts w:eastAsia="Calibri"/>
            <w:noProof/>
          </w:rPr>
          <w:t>Links: Latin Am. T/Off</w:t>
        </w:r>
        <w:r>
          <w:rPr>
            <w:noProof/>
            <w:webHidden/>
          </w:rPr>
          <w:tab/>
        </w:r>
        <w:r>
          <w:rPr>
            <w:noProof/>
            <w:webHidden/>
          </w:rPr>
          <w:fldChar w:fldCharType="begin"/>
        </w:r>
        <w:r>
          <w:rPr>
            <w:noProof/>
            <w:webHidden/>
          </w:rPr>
          <w:instrText xml:space="preserve"> PAGEREF _Toc362080756 \h </w:instrText>
        </w:r>
        <w:r>
          <w:rPr>
            <w:noProof/>
            <w:webHidden/>
          </w:rPr>
        </w:r>
        <w:r>
          <w:rPr>
            <w:noProof/>
            <w:webHidden/>
          </w:rPr>
          <w:fldChar w:fldCharType="separate"/>
        </w:r>
        <w:r>
          <w:rPr>
            <w:noProof/>
            <w:webHidden/>
          </w:rPr>
          <w:t>78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7" w:history="1">
        <w:r w:rsidRPr="001D1EB2">
          <w:rPr>
            <w:rStyle w:val="Hyperlink"/>
            <w:rFonts w:eastAsia="Calibri"/>
            <w:noProof/>
          </w:rPr>
          <w:t>Links: Food Aid T/Off</w:t>
        </w:r>
        <w:r>
          <w:rPr>
            <w:noProof/>
            <w:webHidden/>
          </w:rPr>
          <w:tab/>
        </w:r>
        <w:r>
          <w:rPr>
            <w:noProof/>
            <w:webHidden/>
          </w:rPr>
          <w:fldChar w:fldCharType="begin"/>
        </w:r>
        <w:r>
          <w:rPr>
            <w:noProof/>
            <w:webHidden/>
          </w:rPr>
          <w:instrText xml:space="preserve"> PAGEREF _Toc362080757 \h </w:instrText>
        </w:r>
        <w:r>
          <w:rPr>
            <w:noProof/>
            <w:webHidden/>
          </w:rPr>
        </w:r>
        <w:r>
          <w:rPr>
            <w:noProof/>
            <w:webHidden/>
          </w:rPr>
          <w:fldChar w:fldCharType="separate"/>
        </w:r>
        <w:r>
          <w:rPr>
            <w:noProof/>
            <w:webHidden/>
          </w:rPr>
          <w:t>79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8" w:history="1">
        <w:r w:rsidRPr="001D1EB2">
          <w:rPr>
            <w:rStyle w:val="Hyperlink"/>
            <w:rFonts w:eastAsia="Calibri"/>
            <w:noProof/>
          </w:rPr>
          <w:t>Links: Country Aid T/Off</w:t>
        </w:r>
        <w:r>
          <w:rPr>
            <w:noProof/>
            <w:webHidden/>
          </w:rPr>
          <w:tab/>
        </w:r>
        <w:r>
          <w:rPr>
            <w:noProof/>
            <w:webHidden/>
          </w:rPr>
          <w:fldChar w:fldCharType="begin"/>
        </w:r>
        <w:r>
          <w:rPr>
            <w:noProof/>
            <w:webHidden/>
          </w:rPr>
          <w:instrText xml:space="preserve"> PAGEREF _Toc362080758 \h </w:instrText>
        </w:r>
        <w:r>
          <w:rPr>
            <w:noProof/>
            <w:webHidden/>
          </w:rPr>
        </w:r>
        <w:r>
          <w:rPr>
            <w:noProof/>
            <w:webHidden/>
          </w:rPr>
          <w:fldChar w:fldCharType="separate"/>
        </w:r>
        <w:r>
          <w:rPr>
            <w:noProof/>
            <w:webHidden/>
          </w:rPr>
          <w:t>80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59" w:history="1">
        <w:r w:rsidRPr="001D1EB2">
          <w:rPr>
            <w:rStyle w:val="Hyperlink"/>
            <w:noProof/>
          </w:rPr>
          <w:t>Links: Foreign Aid T/Off</w:t>
        </w:r>
        <w:r>
          <w:rPr>
            <w:noProof/>
            <w:webHidden/>
          </w:rPr>
          <w:tab/>
        </w:r>
        <w:r>
          <w:rPr>
            <w:noProof/>
            <w:webHidden/>
          </w:rPr>
          <w:fldChar w:fldCharType="begin"/>
        </w:r>
        <w:r>
          <w:rPr>
            <w:noProof/>
            <w:webHidden/>
          </w:rPr>
          <w:instrText xml:space="preserve"> PAGEREF _Toc362080759 \h </w:instrText>
        </w:r>
        <w:r>
          <w:rPr>
            <w:noProof/>
            <w:webHidden/>
          </w:rPr>
        </w:r>
        <w:r>
          <w:rPr>
            <w:noProof/>
            <w:webHidden/>
          </w:rPr>
          <w:fldChar w:fldCharType="separate"/>
        </w:r>
        <w:r>
          <w:rPr>
            <w:noProof/>
            <w:webHidden/>
          </w:rPr>
          <w:t>82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0" w:history="1">
        <w:r w:rsidRPr="001D1EB2">
          <w:rPr>
            <w:rStyle w:val="Hyperlink"/>
            <w:noProof/>
          </w:rPr>
          <w:t>Links/Internals: Plan Forces T/Off</w:t>
        </w:r>
        <w:r>
          <w:rPr>
            <w:noProof/>
            <w:webHidden/>
          </w:rPr>
          <w:tab/>
        </w:r>
        <w:r>
          <w:rPr>
            <w:noProof/>
            <w:webHidden/>
          </w:rPr>
          <w:fldChar w:fldCharType="begin"/>
        </w:r>
        <w:r>
          <w:rPr>
            <w:noProof/>
            <w:webHidden/>
          </w:rPr>
          <w:instrText xml:space="preserve"> PAGEREF _Toc362080760 \h </w:instrText>
        </w:r>
        <w:r>
          <w:rPr>
            <w:noProof/>
            <w:webHidden/>
          </w:rPr>
        </w:r>
        <w:r>
          <w:rPr>
            <w:noProof/>
            <w:webHidden/>
          </w:rPr>
          <w:fldChar w:fldCharType="separate"/>
        </w:r>
        <w:r>
          <w:rPr>
            <w:noProof/>
            <w:webHidden/>
          </w:rPr>
          <w:t>83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1" w:history="1">
        <w:r w:rsidRPr="001D1EB2">
          <w:rPr>
            <w:rStyle w:val="Hyperlink"/>
            <w:rFonts w:eastAsia="MS Gothic"/>
            <w:noProof/>
          </w:rPr>
          <w:t>Links: Mexico Border Security</w:t>
        </w:r>
        <w:r>
          <w:rPr>
            <w:noProof/>
            <w:webHidden/>
          </w:rPr>
          <w:tab/>
        </w:r>
        <w:r>
          <w:rPr>
            <w:noProof/>
            <w:webHidden/>
          </w:rPr>
          <w:fldChar w:fldCharType="begin"/>
        </w:r>
        <w:r>
          <w:rPr>
            <w:noProof/>
            <w:webHidden/>
          </w:rPr>
          <w:instrText xml:space="preserve"> PAGEREF _Toc362080761 \h </w:instrText>
        </w:r>
        <w:r>
          <w:rPr>
            <w:noProof/>
            <w:webHidden/>
          </w:rPr>
        </w:r>
        <w:r>
          <w:rPr>
            <w:noProof/>
            <w:webHidden/>
          </w:rPr>
          <w:fldChar w:fldCharType="separate"/>
        </w:r>
        <w:r>
          <w:rPr>
            <w:noProof/>
            <w:webHidden/>
          </w:rPr>
          <w:t>84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2" w:history="1">
        <w:r w:rsidRPr="001D1EB2">
          <w:rPr>
            <w:rStyle w:val="Hyperlink"/>
            <w:rFonts w:eastAsia="Cambria"/>
            <w:noProof/>
          </w:rPr>
          <w:t>Links: Border Security</w:t>
        </w:r>
        <w:r>
          <w:rPr>
            <w:noProof/>
            <w:webHidden/>
          </w:rPr>
          <w:tab/>
        </w:r>
        <w:r>
          <w:rPr>
            <w:noProof/>
            <w:webHidden/>
          </w:rPr>
          <w:fldChar w:fldCharType="begin"/>
        </w:r>
        <w:r>
          <w:rPr>
            <w:noProof/>
            <w:webHidden/>
          </w:rPr>
          <w:instrText xml:space="preserve"> PAGEREF _Toc362080762 \h </w:instrText>
        </w:r>
        <w:r>
          <w:rPr>
            <w:noProof/>
            <w:webHidden/>
          </w:rPr>
        </w:r>
        <w:r>
          <w:rPr>
            <w:noProof/>
            <w:webHidden/>
          </w:rPr>
          <w:fldChar w:fldCharType="separate"/>
        </w:r>
        <w:r>
          <w:rPr>
            <w:noProof/>
            <w:webHidden/>
          </w:rPr>
          <w:t>85</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63" w:history="1">
        <w:r w:rsidRPr="001D1EB2">
          <w:rPr>
            <w:rStyle w:val="Hyperlink"/>
            <w:noProof/>
          </w:rPr>
          <w:t>**Internals**</w:t>
        </w:r>
        <w:r>
          <w:rPr>
            <w:noProof/>
            <w:webHidden/>
          </w:rPr>
          <w:tab/>
        </w:r>
        <w:r>
          <w:rPr>
            <w:noProof/>
            <w:webHidden/>
          </w:rPr>
          <w:fldChar w:fldCharType="begin"/>
        </w:r>
        <w:r>
          <w:rPr>
            <w:noProof/>
            <w:webHidden/>
          </w:rPr>
          <w:instrText xml:space="preserve"> PAGEREF _Toc362080763 \h </w:instrText>
        </w:r>
        <w:r>
          <w:rPr>
            <w:noProof/>
            <w:webHidden/>
          </w:rPr>
        </w:r>
        <w:r>
          <w:rPr>
            <w:noProof/>
            <w:webHidden/>
          </w:rPr>
          <w:fldChar w:fldCharType="separate"/>
        </w:r>
        <w:r>
          <w:rPr>
            <w:noProof/>
            <w:webHidden/>
          </w:rPr>
          <w:t>86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4" w:history="1">
        <w:r w:rsidRPr="001D1EB2">
          <w:rPr>
            <w:rStyle w:val="Hyperlink"/>
            <w:noProof/>
          </w:rPr>
          <w:t>Internals: Trades-off with MENA</w:t>
        </w:r>
        <w:r>
          <w:rPr>
            <w:noProof/>
            <w:webHidden/>
          </w:rPr>
          <w:tab/>
        </w:r>
        <w:r>
          <w:rPr>
            <w:noProof/>
            <w:webHidden/>
          </w:rPr>
          <w:fldChar w:fldCharType="begin"/>
        </w:r>
        <w:r>
          <w:rPr>
            <w:noProof/>
            <w:webHidden/>
          </w:rPr>
          <w:instrText xml:space="preserve"> PAGEREF _Toc362080764 \h </w:instrText>
        </w:r>
        <w:r>
          <w:rPr>
            <w:noProof/>
            <w:webHidden/>
          </w:rPr>
        </w:r>
        <w:r>
          <w:rPr>
            <w:noProof/>
            <w:webHidden/>
          </w:rPr>
          <w:fldChar w:fldCharType="separate"/>
        </w:r>
        <w:r>
          <w:rPr>
            <w:noProof/>
            <w:webHidden/>
          </w:rPr>
          <w:t>87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5" w:history="1">
        <w:r w:rsidRPr="001D1EB2">
          <w:rPr>
            <w:rStyle w:val="Hyperlink"/>
            <w:rFonts w:eastAsia="MS Gothic"/>
            <w:noProof/>
          </w:rPr>
          <w:t>Links: USAID trades-off with other areas</w:t>
        </w:r>
        <w:r>
          <w:rPr>
            <w:noProof/>
            <w:webHidden/>
          </w:rPr>
          <w:tab/>
        </w:r>
        <w:r>
          <w:rPr>
            <w:noProof/>
            <w:webHidden/>
          </w:rPr>
          <w:fldChar w:fldCharType="begin"/>
        </w:r>
        <w:r>
          <w:rPr>
            <w:noProof/>
            <w:webHidden/>
          </w:rPr>
          <w:instrText xml:space="preserve"> PAGEREF _Toc362080765 \h </w:instrText>
        </w:r>
        <w:r>
          <w:rPr>
            <w:noProof/>
            <w:webHidden/>
          </w:rPr>
        </w:r>
        <w:r>
          <w:rPr>
            <w:noProof/>
            <w:webHidden/>
          </w:rPr>
          <w:fldChar w:fldCharType="separate"/>
        </w:r>
        <w:r>
          <w:rPr>
            <w:noProof/>
            <w:webHidden/>
          </w:rPr>
          <w:t>88</w:t>
        </w:r>
        <w:r>
          <w:rPr>
            <w:noProof/>
            <w:webHidden/>
          </w:rPr>
          <w:fldChar w:fldCharType="end"/>
        </w:r>
      </w:hyperlink>
    </w:p>
    <w:p w:rsidR="00361B10" w:rsidRDefault="00361B10">
      <w:pPr>
        <w:pStyle w:val="TOC2"/>
        <w:tabs>
          <w:tab w:val="right" w:leader="dot" w:pos="9350"/>
        </w:tabs>
        <w:rPr>
          <w:rFonts w:asciiTheme="minorHAnsi" w:eastAsiaTheme="minorEastAsia" w:hAnsiTheme="minorHAnsi" w:cstheme="minorBidi"/>
          <w:noProof/>
          <w:sz w:val="22"/>
        </w:rPr>
      </w:pPr>
      <w:hyperlink w:anchor="_Toc362080766" w:history="1">
        <w:r w:rsidRPr="001D1EB2">
          <w:rPr>
            <w:rStyle w:val="Hyperlink"/>
            <w:noProof/>
          </w:rPr>
          <w:t>**Impacts**</w:t>
        </w:r>
        <w:r>
          <w:rPr>
            <w:noProof/>
            <w:webHidden/>
          </w:rPr>
          <w:tab/>
        </w:r>
        <w:r>
          <w:rPr>
            <w:noProof/>
            <w:webHidden/>
          </w:rPr>
          <w:fldChar w:fldCharType="begin"/>
        </w:r>
        <w:r>
          <w:rPr>
            <w:noProof/>
            <w:webHidden/>
          </w:rPr>
          <w:instrText xml:space="preserve"> PAGEREF _Toc362080766 \h </w:instrText>
        </w:r>
        <w:r>
          <w:rPr>
            <w:noProof/>
            <w:webHidden/>
          </w:rPr>
        </w:r>
        <w:r>
          <w:rPr>
            <w:noProof/>
            <w:webHidden/>
          </w:rPr>
          <w:fldChar w:fldCharType="separate"/>
        </w:r>
        <w:r>
          <w:rPr>
            <w:noProof/>
            <w:webHidden/>
          </w:rPr>
          <w:t>89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7" w:history="1">
        <w:r w:rsidRPr="001D1EB2">
          <w:rPr>
            <w:rStyle w:val="Hyperlink"/>
            <w:noProof/>
          </w:rPr>
          <w:t>Impact Internals: Various</w:t>
        </w:r>
        <w:r>
          <w:rPr>
            <w:noProof/>
            <w:webHidden/>
          </w:rPr>
          <w:tab/>
        </w:r>
        <w:r>
          <w:rPr>
            <w:noProof/>
            <w:webHidden/>
          </w:rPr>
          <w:fldChar w:fldCharType="begin"/>
        </w:r>
        <w:r>
          <w:rPr>
            <w:noProof/>
            <w:webHidden/>
          </w:rPr>
          <w:instrText xml:space="preserve"> PAGEREF _Toc362080767 \h </w:instrText>
        </w:r>
        <w:r>
          <w:rPr>
            <w:noProof/>
            <w:webHidden/>
          </w:rPr>
        </w:r>
        <w:r>
          <w:rPr>
            <w:noProof/>
            <w:webHidden/>
          </w:rPr>
          <w:fldChar w:fldCharType="separate"/>
        </w:r>
        <w:r>
          <w:rPr>
            <w:noProof/>
            <w:webHidden/>
          </w:rPr>
          <w:t>90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8" w:history="1">
        <w:r w:rsidRPr="001D1EB2">
          <w:rPr>
            <w:rStyle w:val="Hyperlink"/>
            <w:noProof/>
          </w:rPr>
          <w:t>Neg Impact Card</w:t>
        </w:r>
        <w:r>
          <w:rPr>
            <w:noProof/>
            <w:webHidden/>
          </w:rPr>
          <w:tab/>
        </w:r>
        <w:r>
          <w:rPr>
            <w:noProof/>
            <w:webHidden/>
          </w:rPr>
          <w:fldChar w:fldCharType="begin"/>
        </w:r>
        <w:r>
          <w:rPr>
            <w:noProof/>
            <w:webHidden/>
          </w:rPr>
          <w:instrText xml:space="preserve"> PAGEREF _Toc362080768 \h </w:instrText>
        </w:r>
        <w:r>
          <w:rPr>
            <w:noProof/>
            <w:webHidden/>
          </w:rPr>
        </w:r>
        <w:r>
          <w:rPr>
            <w:noProof/>
            <w:webHidden/>
          </w:rPr>
          <w:fldChar w:fldCharType="separate"/>
        </w:r>
        <w:r>
          <w:rPr>
            <w:noProof/>
            <w:webHidden/>
          </w:rPr>
          <w:t>91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69" w:history="1">
        <w:r w:rsidRPr="001D1EB2">
          <w:rPr>
            <w:rStyle w:val="Hyperlink"/>
            <w:noProof/>
          </w:rPr>
          <w:t>Impacts: Laundry List</w:t>
        </w:r>
        <w:r>
          <w:rPr>
            <w:noProof/>
            <w:webHidden/>
          </w:rPr>
          <w:tab/>
        </w:r>
        <w:r>
          <w:rPr>
            <w:noProof/>
            <w:webHidden/>
          </w:rPr>
          <w:fldChar w:fldCharType="begin"/>
        </w:r>
        <w:r>
          <w:rPr>
            <w:noProof/>
            <w:webHidden/>
          </w:rPr>
          <w:instrText xml:space="preserve"> PAGEREF _Toc362080769 \h </w:instrText>
        </w:r>
        <w:r>
          <w:rPr>
            <w:noProof/>
            <w:webHidden/>
          </w:rPr>
        </w:r>
        <w:r>
          <w:rPr>
            <w:noProof/>
            <w:webHidden/>
          </w:rPr>
          <w:fldChar w:fldCharType="separate"/>
        </w:r>
        <w:r>
          <w:rPr>
            <w:noProof/>
            <w:webHidden/>
          </w:rPr>
          <w:t>92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0" w:history="1">
        <w:r w:rsidRPr="001D1EB2">
          <w:rPr>
            <w:rStyle w:val="Hyperlink"/>
            <w:noProof/>
          </w:rPr>
          <w:t>Impacts: USAID k Innovation/Growth</w:t>
        </w:r>
        <w:r>
          <w:rPr>
            <w:noProof/>
            <w:webHidden/>
          </w:rPr>
          <w:tab/>
        </w:r>
        <w:r>
          <w:rPr>
            <w:noProof/>
            <w:webHidden/>
          </w:rPr>
          <w:fldChar w:fldCharType="begin"/>
        </w:r>
        <w:r>
          <w:rPr>
            <w:noProof/>
            <w:webHidden/>
          </w:rPr>
          <w:instrText xml:space="preserve"> PAGEREF _Toc362080770 \h </w:instrText>
        </w:r>
        <w:r>
          <w:rPr>
            <w:noProof/>
            <w:webHidden/>
          </w:rPr>
        </w:r>
        <w:r>
          <w:rPr>
            <w:noProof/>
            <w:webHidden/>
          </w:rPr>
          <w:fldChar w:fldCharType="separate"/>
        </w:r>
        <w:r>
          <w:rPr>
            <w:noProof/>
            <w:webHidden/>
          </w:rPr>
          <w:t>93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1" w:history="1">
        <w:r w:rsidRPr="001D1EB2">
          <w:rPr>
            <w:rStyle w:val="Hyperlink"/>
            <w:noProof/>
          </w:rPr>
          <w:t>Impacts: Jobs/Exports</w:t>
        </w:r>
        <w:r>
          <w:rPr>
            <w:noProof/>
            <w:webHidden/>
          </w:rPr>
          <w:tab/>
        </w:r>
        <w:r>
          <w:rPr>
            <w:noProof/>
            <w:webHidden/>
          </w:rPr>
          <w:fldChar w:fldCharType="begin"/>
        </w:r>
        <w:r>
          <w:rPr>
            <w:noProof/>
            <w:webHidden/>
          </w:rPr>
          <w:instrText xml:space="preserve"> PAGEREF _Toc362080771 \h </w:instrText>
        </w:r>
        <w:r>
          <w:rPr>
            <w:noProof/>
            <w:webHidden/>
          </w:rPr>
        </w:r>
        <w:r>
          <w:rPr>
            <w:noProof/>
            <w:webHidden/>
          </w:rPr>
          <w:fldChar w:fldCharType="separate"/>
        </w:r>
        <w:r>
          <w:rPr>
            <w:noProof/>
            <w:webHidden/>
          </w:rPr>
          <w:t>94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2" w:history="1">
        <w:r w:rsidRPr="001D1EB2">
          <w:rPr>
            <w:rStyle w:val="Hyperlink"/>
            <w:noProof/>
          </w:rPr>
          <w:t>Impacts: Stability/Conflict</w:t>
        </w:r>
        <w:r>
          <w:rPr>
            <w:noProof/>
            <w:webHidden/>
          </w:rPr>
          <w:tab/>
        </w:r>
        <w:r>
          <w:rPr>
            <w:noProof/>
            <w:webHidden/>
          </w:rPr>
          <w:fldChar w:fldCharType="begin"/>
        </w:r>
        <w:r>
          <w:rPr>
            <w:noProof/>
            <w:webHidden/>
          </w:rPr>
          <w:instrText xml:space="preserve"> PAGEREF _Toc362080772 \h </w:instrText>
        </w:r>
        <w:r>
          <w:rPr>
            <w:noProof/>
            <w:webHidden/>
          </w:rPr>
        </w:r>
        <w:r>
          <w:rPr>
            <w:noProof/>
            <w:webHidden/>
          </w:rPr>
          <w:fldChar w:fldCharType="separate"/>
        </w:r>
        <w:r>
          <w:rPr>
            <w:noProof/>
            <w:webHidden/>
          </w:rPr>
          <w:t>96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3" w:history="1">
        <w:r w:rsidRPr="001D1EB2">
          <w:rPr>
            <w:rStyle w:val="Hyperlink"/>
            <w:noProof/>
          </w:rPr>
          <w:t>Impacts: Climate</w:t>
        </w:r>
        <w:r>
          <w:rPr>
            <w:noProof/>
            <w:webHidden/>
          </w:rPr>
          <w:tab/>
        </w:r>
        <w:r>
          <w:rPr>
            <w:noProof/>
            <w:webHidden/>
          </w:rPr>
          <w:fldChar w:fldCharType="begin"/>
        </w:r>
        <w:r>
          <w:rPr>
            <w:noProof/>
            <w:webHidden/>
          </w:rPr>
          <w:instrText xml:space="preserve"> PAGEREF _Toc362080773 \h </w:instrText>
        </w:r>
        <w:r>
          <w:rPr>
            <w:noProof/>
            <w:webHidden/>
          </w:rPr>
        </w:r>
        <w:r>
          <w:rPr>
            <w:noProof/>
            <w:webHidden/>
          </w:rPr>
          <w:fldChar w:fldCharType="separate"/>
        </w:r>
        <w:r>
          <w:rPr>
            <w:noProof/>
            <w:webHidden/>
          </w:rPr>
          <w:t>97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4" w:history="1">
        <w:r w:rsidRPr="001D1EB2">
          <w:rPr>
            <w:rStyle w:val="Hyperlink"/>
            <w:noProof/>
          </w:rPr>
          <w:t>Impacts: USAID k Climate</w:t>
        </w:r>
        <w:r>
          <w:rPr>
            <w:noProof/>
            <w:webHidden/>
          </w:rPr>
          <w:tab/>
        </w:r>
        <w:r>
          <w:rPr>
            <w:noProof/>
            <w:webHidden/>
          </w:rPr>
          <w:fldChar w:fldCharType="begin"/>
        </w:r>
        <w:r>
          <w:rPr>
            <w:noProof/>
            <w:webHidden/>
          </w:rPr>
          <w:instrText xml:space="preserve"> PAGEREF _Toc362080774 \h </w:instrText>
        </w:r>
        <w:r>
          <w:rPr>
            <w:noProof/>
            <w:webHidden/>
          </w:rPr>
        </w:r>
        <w:r>
          <w:rPr>
            <w:noProof/>
            <w:webHidden/>
          </w:rPr>
          <w:fldChar w:fldCharType="separate"/>
        </w:r>
        <w:r>
          <w:rPr>
            <w:noProof/>
            <w:webHidden/>
          </w:rPr>
          <w:t>98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5" w:history="1">
        <w:r w:rsidRPr="001D1EB2">
          <w:rPr>
            <w:rStyle w:val="Hyperlink"/>
            <w:noProof/>
          </w:rPr>
          <w:t>Impacts: Climate</w:t>
        </w:r>
        <w:r>
          <w:rPr>
            <w:noProof/>
            <w:webHidden/>
          </w:rPr>
          <w:tab/>
        </w:r>
        <w:r>
          <w:rPr>
            <w:noProof/>
            <w:webHidden/>
          </w:rPr>
          <w:fldChar w:fldCharType="begin"/>
        </w:r>
        <w:r>
          <w:rPr>
            <w:noProof/>
            <w:webHidden/>
          </w:rPr>
          <w:instrText xml:space="preserve"> PAGEREF _Toc362080775 \h </w:instrText>
        </w:r>
        <w:r>
          <w:rPr>
            <w:noProof/>
            <w:webHidden/>
          </w:rPr>
        </w:r>
        <w:r>
          <w:rPr>
            <w:noProof/>
            <w:webHidden/>
          </w:rPr>
          <w:fldChar w:fldCharType="separate"/>
        </w:r>
        <w:r>
          <w:rPr>
            <w:noProof/>
            <w:webHidden/>
          </w:rPr>
          <w:t>99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6" w:history="1">
        <w:r w:rsidRPr="001D1EB2">
          <w:rPr>
            <w:rStyle w:val="Hyperlink"/>
            <w:noProof/>
          </w:rPr>
          <w:t>Internals: Reforms Solve Food Aid</w:t>
        </w:r>
        <w:r>
          <w:rPr>
            <w:noProof/>
            <w:webHidden/>
          </w:rPr>
          <w:tab/>
        </w:r>
        <w:r>
          <w:rPr>
            <w:noProof/>
            <w:webHidden/>
          </w:rPr>
          <w:fldChar w:fldCharType="begin"/>
        </w:r>
        <w:r>
          <w:rPr>
            <w:noProof/>
            <w:webHidden/>
          </w:rPr>
          <w:instrText xml:space="preserve"> PAGEREF _Toc362080776 \h </w:instrText>
        </w:r>
        <w:r>
          <w:rPr>
            <w:noProof/>
            <w:webHidden/>
          </w:rPr>
        </w:r>
        <w:r>
          <w:rPr>
            <w:noProof/>
            <w:webHidden/>
          </w:rPr>
          <w:fldChar w:fldCharType="separate"/>
        </w:r>
        <w:r>
          <w:rPr>
            <w:noProof/>
            <w:webHidden/>
          </w:rPr>
          <w:t>100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7" w:history="1">
        <w:r w:rsidRPr="001D1EB2">
          <w:rPr>
            <w:rStyle w:val="Hyperlink"/>
            <w:noProof/>
          </w:rPr>
          <w:t>Impacts: National Security</w:t>
        </w:r>
        <w:r>
          <w:rPr>
            <w:noProof/>
            <w:webHidden/>
          </w:rPr>
          <w:tab/>
        </w:r>
        <w:r>
          <w:rPr>
            <w:noProof/>
            <w:webHidden/>
          </w:rPr>
          <w:fldChar w:fldCharType="begin"/>
        </w:r>
        <w:r>
          <w:rPr>
            <w:noProof/>
            <w:webHidden/>
          </w:rPr>
          <w:instrText xml:space="preserve"> PAGEREF _Toc362080777 \h </w:instrText>
        </w:r>
        <w:r>
          <w:rPr>
            <w:noProof/>
            <w:webHidden/>
          </w:rPr>
        </w:r>
        <w:r>
          <w:rPr>
            <w:noProof/>
            <w:webHidden/>
          </w:rPr>
          <w:fldChar w:fldCharType="separate"/>
        </w:r>
        <w:r>
          <w:rPr>
            <w:noProof/>
            <w:webHidden/>
          </w:rPr>
          <w:t>101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8" w:history="1">
        <w:r w:rsidRPr="001D1EB2">
          <w:rPr>
            <w:rStyle w:val="Hyperlink"/>
            <w:noProof/>
          </w:rPr>
          <w:t>Impacts: National Security</w:t>
        </w:r>
        <w:r>
          <w:rPr>
            <w:noProof/>
            <w:webHidden/>
          </w:rPr>
          <w:tab/>
        </w:r>
        <w:r>
          <w:rPr>
            <w:noProof/>
            <w:webHidden/>
          </w:rPr>
          <w:fldChar w:fldCharType="begin"/>
        </w:r>
        <w:r>
          <w:rPr>
            <w:noProof/>
            <w:webHidden/>
          </w:rPr>
          <w:instrText xml:space="preserve"> PAGEREF _Toc362080778 \h </w:instrText>
        </w:r>
        <w:r>
          <w:rPr>
            <w:noProof/>
            <w:webHidden/>
          </w:rPr>
        </w:r>
        <w:r>
          <w:rPr>
            <w:noProof/>
            <w:webHidden/>
          </w:rPr>
          <w:fldChar w:fldCharType="separate"/>
        </w:r>
        <w:r>
          <w:rPr>
            <w:noProof/>
            <w:webHidden/>
          </w:rPr>
          <w:t>103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79" w:history="1">
        <w:r w:rsidRPr="001D1EB2">
          <w:rPr>
            <w:rStyle w:val="Hyperlink"/>
            <w:rFonts w:eastAsia="Calibri"/>
            <w:noProof/>
          </w:rPr>
          <w:t>Impacts: Aid k Security</w:t>
        </w:r>
        <w:r>
          <w:rPr>
            <w:noProof/>
            <w:webHidden/>
          </w:rPr>
          <w:tab/>
        </w:r>
        <w:r>
          <w:rPr>
            <w:noProof/>
            <w:webHidden/>
          </w:rPr>
          <w:fldChar w:fldCharType="begin"/>
        </w:r>
        <w:r>
          <w:rPr>
            <w:noProof/>
            <w:webHidden/>
          </w:rPr>
          <w:instrText xml:space="preserve"> PAGEREF _Toc362080779 \h </w:instrText>
        </w:r>
        <w:r>
          <w:rPr>
            <w:noProof/>
            <w:webHidden/>
          </w:rPr>
        </w:r>
        <w:r>
          <w:rPr>
            <w:noProof/>
            <w:webHidden/>
          </w:rPr>
          <w:fldChar w:fldCharType="separate"/>
        </w:r>
        <w:r>
          <w:rPr>
            <w:noProof/>
            <w:webHidden/>
          </w:rPr>
          <w:t>104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0" w:history="1">
        <w:r w:rsidRPr="001D1EB2">
          <w:rPr>
            <w:rStyle w:val="Hyperlink"/>
            <w:noProof/>
          </w:rPr>
          <w:t>Impacts: MCC</w:t>
        </w:r>
        <w:r>
          <w:rPr>
            <w:noProof/>
            <w:webHidden/>
          </w:rPr>
          <w:tab/>
        </w:r>
        <w:r>
          <w:rPr>
            <w:noProof/>
            <w:webHidden/>
          </w:rPr>
          <w:fldChar w:fldCharType="begin"/>
        </w:r>
        <w:r>
          <w:rPr>
            <w:noProof/>
            <w:webHidden/>
          </w:rPr>
          <w:instrText xml:space="preserve"> PAGEREF _Toc362080780 \h </w:instrText>
        </w:r>
        <w:r>
          <w:rPr>
            <w:noProof/>
            <w:webHidden/>
          </w:rPr>
        </w:r>
        <w:r>
          <w:rPr>
            <w:noProof/>
            <w:webHidden/>
          </w:rPr>
          <w:fldChar w:fldCharType="separate"/>
        </w:r>
        <w:r>
          <w:rPr>
            <w:noProof/>
            <w:webHidden/>
          </w:rPr>
          <w:t>105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1" w:history="1">
        <w:r w:rsidRPr="001D1EB2">
          <w:rPr>
            <w:rStyle w:val="Hyperlink"/>
            <w:rFonts w:eastAsia="Calibri"/>
            <w:noProof/>
          </w:rPr>
          <w:t>Impacts: Aid k U.S. Cred</w:t>
        </w:r>
        <w:r>
          <w:rPr>
            <w:noProof/>
            <w:webHidden/>
          </w:rPr>
          <w:tab/>
        </w:r>
        <w:r>
          <w:rPr>
            <w:noProof/>
            <w:webHidden/>
          </w:rPr>
          <w:fldChar w:fldCharType="begin"/>
        </w:r>
        <w:r>
          <w:rPr>
            <w:noProof/>
            <w:webHidden/>
          </w:rPr>
          <w:instrText xml:space="preserve"> PAGEREF _Toc362080781 \h </w:instrText>
        </w:r>
        <w:r>
          <w:rPr>
            <w:noProof/>
            <w:webHidden/>
          </w:rPr>
        </w:r>
        <w:r>
          <w:rPr>
            <w:noProof/>
            <w:webHidden/>
          </w:rPr>
          <w:fldChar w:fldCharType="separate"/>
        </w:r>
        <w:r>
          <w:rPr>
            <w:noProof/>
            <w:webHidden/>
          </w:rPr>
          <w:t>106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2" w:history="1">
        <w:r w:rsidRPr="001D1EB2">
          <w:rPr>
            <w:rStyle w:val="Hyperlink"/>
            <w:noProof/>
          </w:rPr>
          <w:t>Impacts: Foreign Affairs Good</w:t>
        </w:r>
        <w:r>
          <w:rPr>
            <w:noProof/>
            <w:webHidden/>
          </w:rPr>
          <w:tab/>
        </w:r>
        <w:r>
          <w:rPr>
            <w:noProof/>
            <w:webHidden/>
          </w:rPr>
          <w:fldChar w:fldCharType="begin"/>
        </w:r>
        <w:r>
          <w:rPr>
            <w:noProof/>
            <w:webHidden/>
          </w:rPr>
          <w:instrText xml:space="preserve"> PAGEREF _Toc362080782 \h </w:instrText>
        </w:r>
        <w:r>
          <w:rPr>
            <w:noProof/>
            <w:webHidden/>
          </w:rPr>
        </w:r>
        <w:r>
          <w:rPr>
            <w:noProof/>
            <w:webHidden/>
          </w:rPr>
          <w:fldChar w:fldCharType="separate"/>
        </w:r>
        <w:r>
          <w:rPr>
            <w:noProof/>
            <w:webHidden/>
          </w:rPr>
          <w:t>107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3" w:history="1">
        <w:r w:rsidRPr="001D1EB2">
          <w:rPr>
            <w:rStyle w:val="Hyperlink"/>
            <w:noProof/>
          </w:rPr>
          <w:t>Impacts: Aid k Stop Terror</w:t>
        </w:r>
        <w:r>
          <w:rPr>
            <w:noProof/>
            <w:webHidden/>
          </w:rPr>
          <w:tab/>
        </w:r>
        <w:r>
          <w:rPr>
            <w:noProof/>
            <w:webHidden/>
          </w:rPr>
          <w:fldChar w:fldCharType="begin"/>
        </w:r>
        <w:r>
          <w:rPr>
            <w:noProof/>
            <w:webHidden/>
          </w:rPr>
          <w:instrText xml:space="preserve"> PAGEREF _Toc362080783 \h </w:instrText>
        </w:r>
        <w:r>
          <w:rPr>
            <w:noProof/>
            <w:webHidden/>
          </w:rPr>
        </w:r>
        <w:r>
          <w:rPr>
            <w:noProof/>
            <w:webHidden/>
          </w:rPr>
          <w:fldChar w:fldCharType="separate"/>
        </w:r>
        <w:r>
          <w:rPr>
            <w:noProof/>
            <w:webHidden/>
          </w:rPr>
          <w:t>108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4" w:history="1">
        <w:r w:rsidRPr="001D1EB2">
          <w:rPr>
            <w:rStyle w:val="Hyperlink"/>
            <w:noProof/>
          </w:rPr>
          <w:t>Impacts: Health/Disease</w:t>
        </w:r>
        <w:r>
          <w:rPr>
            <w:noProof/>
            <w:webHidden/>
          </w:rPr>
          <w:tab/>
        </w:r>
        <w:r>
          <w:rPr>
            <w:noProof/>
            <w:webHidden/>
          </w:rPr>
          <w:fldChar w:fldCharType="begin"/>
        </w:r>
        <w:r>
          <w:rPr>
            <w:noProof/>
            <w:webHidden/>
          </w:rPr>
          <w:instrText xml:space="preserve"> PAGEREF _Toc362080784 \h </w:instrText>
        </w:r>
        <w:r>
          <w:rPr>
            <w:noProof/>
            <w:webHidden/>
          </w:rPr>
        </w:r>
        <w:r>
          <w:rPr>
            <w:noProof/>
            <w:webHidden/>
          </w:rPr>
          <w:fldChar w:fldCharType="separate"/>
        </w:r>
        <w:r>
          <w:rPr>
            <w:noProof/>
            <w:webHidden/>
          </w:rPr>
          <w:t>109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5" w:history="1">
        <w:r w:rsidRPr="001D1EB2">
          <w:rPr>
            <w:rStyle w:val="Hyperlink"/>
            <w:noProof/>
          </w:rPr>
          <w:t>Impacts: Israeli Aid</w:t>
        </w:r>
        <w:r>
          <w:rPr>
            <w:noProof/>
            <w:webHidden/>
          </w:rPr>
          <w:tab/>
        </w:r>
        <w:r>
          <w:rPr>
            <w:noProof/>
            <w:webHidden/>
          </w:rPr>
          <w:fldChar w:fldCharType="begin"/>
        </w:r>
        <w:r>
          <w:rPr>
            <w:noProof/>
            <w:webHidden/>
          </w:rPr>
          <w:instrText xml:space="preserve"> PAGEREF _Toc362080785 \h </w:instrText>
        </w:r>
        <w:r>
          <w:rPr>
            <w:noProof/>
            <w:webHidden/>
          </w:rPr>
        </w:r>
        <w:r>
          <w:rPr>
            <w:noProof/>
            <w:webHidden/>
          </w:rPr>
          <w:fldChar w:fldCharType="separate"/>
        </w:r>
        <w:r>
          <w:rPr>
            <w:noProof/>
            <w:webHidden/>
          </w:rPr>
          <w:t>110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6" w:history="1">
        <w:r w:rsidRPr="001D1EB2">
          <w:rPr>
            <w:rStyle w:val="Hyperlink"/>
            <w:noProof/>
          </w:rPr>
          <w:t>Impacts: Food For Peace k Famine</w:t>
        </w:r>
        <w:r>
          <w:rPr>
            <w:noProof/>
            <w:webHidden/>
          </w:rPr>
          <w:tab/>
        </w:r>
        <w:r>
          <w:rPr>
            <w:noProof/>
            <w:webHidden/>
          </w:rPr>
          <w:fldChar w:fldCharType="begin"/>
        </w:r>
        <w:r>
          <w:rPr>
            <w:noProof/>
            <w:webHidden/>
          </w:rPr>
          <w:instrText xml:space="preserve"> PAGEREF _Toc362080786 \h </w:instrText>
        </w:r>
        <w:r>
          <w:rPr>
            <w:noProof/>
            <w:webHidden/>
          </w:rPr>
        </w:r>
        <w:r>
          <w:rPr>
            <w:noProof/>
            <w:webHidden/>
          </w:rPr>
          <w:fldChar w:fldCharType="separate"/>
        </w:r>
        <w:r>
          <w:rPr>
            <w:noProof/>
            <w:webHidden/>
          </w:rPr>
          <w:t>112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7" w:history="1">
        <w:r w:rsidRPr="001D1EB2">
          <w:rPr>
            <w:rStyle w:val="Hyperlink"/>
            <w:noProof/>
          </w:rPr>
          <w:t>Impacts: Food for Peace</w:t>
        </w:r>
        <w:r>
          <w:rPr>
            <w:noProof/>
            <w:webHidden/>
          </w:rPr>
          <w:tab/>
        </w:r>
        <w:r>
          <w:rPr>
            <w:noProof/>
            <w:webHidden/>
          </w:rPr>
          <w:fldChar w:fldCharType="begin"/>
        </w:r>
        <w:r>
          <w:rPr>
            <w:noProof/>
            <w:webHidden/>
          </w:rPr>
          <w:instrText xml:space="preserve"> PAGEREF _Toc362080787 \h </w:instrText>
        </w:r>
        <w:r>
          <w:rPr>
            <w:noProof/>
            <w:webHidden/>
          </w:rPr>
        </w:r>
        <w:r>
          <w:rPr>
            <w:noProof/>
            <w:webHidden/>
          </w:rPr>
          <w:fldChar w:fldCharType="separate"/>
        </w:r>
        <w:r>
          <w:rPr>
            <w:noProof/>
            <w:webHidden/>
          </w:rPr>
          <w:t>113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8" w:history="1">
        <w:r w:rsidRPr="001D1EB2">
          <w:rPr>
            <w:rStyle w:val="Hyperlink"/>
            <w:rFonts w:eastAsia="MS Gothic"/>
            <w:noProof/>
          </w:rPr>
          <w:t>Impact defense: Assistance Fails</w:t>
        </w:r>
        <w:r>
          <w:rPr>
            <w:noProof/>
            <w:webHidden/>
          </w:rPr>
          <w:tab/>
        </w:r>
        <w:r>
          <w:rPr>
            <w:noProof/>
            <w:webHidden/>
          </w:rPr>
          <w:fldChar w:fldCharType="begin"/>
        </w:r>
        <w:r>
          <w:rPr>
            <w:noProof/>
            <w:webHidden/>
          </w:rPr>
          <w:instrText xml:space="preserve"> PAGEREF _Toc362080788 \h </w:instrText>
        </w:r>
        <w:r>
          <w:rPr>
            <w:noProof/>
            <w:webHidden/>
          </w:rPr>
        </w:r>
        <w:r>
          <w:rPr>
            <w:noProof/>
            <w:webHidden/>
          </w:rPr>
          <w:fldChar w:fldCharType="separate"/>
        </w:r>
        <w:r>
          <w:rPr>
            <w:noProof/>
            <w:webHidden/>
          </w:rPr>
          <w:t>119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89" w:history="1">
        <w:r w:rsidRPr="001D1EB2">
          <w:rPr>
            <w:rStyle w:val="Hyperlink"/>
            <w:noProof/>
          </w:rPr>
          <w:t>Internals: USAID Effective</w:t>
        </w:r>
        <w:r>
          <w:rPr>
            <w:noProof/>
            <w:webHidden/>
          </w:rPr>
          <w:tab/>
        </w:r>
        <w:r>
          <w:rPr>
            <w:noProof/>
            <w:webHidden/>
          </w:rPr>
          <w:fldChar w:fldCharType="begin"/>
        </w:r>
        <w:r>
          <w:rPr>
            <w:noProof/>
            <w:webHidden/>
          </w:rPr>
          <w:instrText xml:space="preserve"> PAGEREF _Toc362080789 \h </w:instrText>
        </w:r>
        <w:r>
          <w:rPr>
            <w:noProof/>
            <w:webHidden/>
          </w:rPr>
        </w:r>
        <w:r>
          <w:rPr>
            <w:noProof/>
            <w:webHidden/>
          </w:rPr>
          <w:fldChar w:fldCharType="separate"/>
        </w:r>
        <w:r>
          <w:rPr>
            <w:noProof/>
            <w:webHidden/>
          </w:rPr>
          <w:t>121</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790" w:history="1">
        <w:r w:rsidRPr="001D1EB2">
          <w:rPr>
            <w:rStyle w:val="Hyperlink"/>
            <w:noProof/>
          </w:rPr>
          <w:t>*****Feed the Future*****</w:t>
        </w:r>
        <w:r>
          <w:rPr>
            <w:noProof/>
            <w:webHidden/>
          </w:rPr>
          <w:tab/>
        </w:r>
        <w:r>
          <w:rPr>
            <w:noProof/>
            <w:webHidden/>
          </w:rPr>
          <w:fldChar w:fldCharType="begin"/>
        </w:r>
        <w:r>
          <w:rPr>
            <w:noProof/>
            <w:webHidden/>
          </w:rPr>
          <w:instrText xml:space="preserve"> PAGEREF _Toc362080790 \h </w:instrText>
        </w:r>
        <w:r>
          <w:rPr>
            <w:noProof/>
            <w:webHidden/>
          </w:rPr>
        </w:r>
        <w:r>
          <w:rPr>
            <w:noProof/>
            <w:webHidden/>
          </w:rPr>
          <w:fldChar w:fldCharType="separate"/>
        </w:r>
        <w:r>
          <w:rPr>
            <w:noProof/>
            <w:webHidden/>
          </w:rPr>
          <w:t>122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1" w:history="1">
        <w:r w:rsidRPr="001D1EB2">
          <w:rPr>
            <w:rStyle w:val="Hyperlink"/>
            <w:noProof/>
          </w:rPr>
          <w:t>FTF on Chopping Block</w:t>
        </w:r>
        <w:r>
          <w:rPr>
            <w:noProof/>
            <w:webHidden/>
          </w:rPr>
          <w:tab/>
        </w:r>
        <w:r>
          <w:rPr>
            <w:noProof/>
            <w:webHidden/>
          </w:rPr>
          <w:fldChar w:fldCharType="begin"/>
        </w:r>
        <w:r>
          <w:rPr>
            <w:noProof/>
            <w:webHidden/>
          </w:rPr>
          <w:instrText xml:space="preserve"> PAGEREF _Toc362080791 \h </w:instrText>
        </w:r>
        <w:r>
          <w:rPr>
            <w:noProof/>
            <w:webHidden/>
          </w:rPr>
        </w:r>
        <w:r>
          <w:rPr>
            <w:noProof/>
            <w:webHidden/>
          </w:rPr>
          <w:fldChar w:fldCharType="separate"/>
        </w:r>
        <w:r>
          <w:rPr>
            <w:noProof/>
            <w:webHidden/>
          </w:rPr>
          <w:t>123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2" w:history="1">
        <w:r w:rsidRPr="001D1EB2">
          <w:rPr>
            <w:rStyle w:val="Hyperlink"/>
            <w:noProof/>
          </w:rPr>
          <w:t>Impacts: Escalates (Food Wars)</w:t>
        </w:r>
        <w:r>
          <w:rPr>
            <w:noProof/>
            <w:webHidden/>
          </w:rPr>
          <w:tab/>
        </w:r>
        <w:r>
          <w:rPr>
            <w:noProof/>
            <w:webHidden/>
          </w:rPr>
          <w:fldChar w:fldCharType="begin"/>
        </w:r>
        <w:r>
          <w:rPr>
            <w:noProof/>
            <w:webHidden/>
          </w:rPr>
          <w:instrText xml:space="preserve"> PAGEREF _Toc362080792 \h </w:instrText>
        </w:r>
        <w:r>
          <w:rPr>
            <w:noProof/>
            <w:webHidden/>
          </w:rPr>
        </w:r>
        <w:r>
          <w:rPr>
            <w:noProof/>
            <w:webHidden/>
          </w:rPr>
          <w:fldChar w:fldCharType="separate"/>
        </w:r>
        <w:r>
          <w:rPr>
            <w:noProof/>
            <w:webHidden/>
          </w:rPr>
          <w:t>124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3" w:history="1">
        <w:r w:rsidRPr="001D1EB2">
          <w:rPr>
            <w:rStyle w:val="Hyperlink"/>
            <w:noProof/>
          </w:rPr>
          <w:t>Impacts: Biotech/Food Security</w:t>
        </w:r>
        <w:r>
          <w:rPr>
            <w:noProof/>
            <w:webHidden/>
          </w:rPr>
          <w:tab/>
        </w:r>
        <w:r>
          <w:rPr>
            <w:noProof/>
            <w:webHidden/>
          </w:rPr>
          <w:fldChar w:fldCharType="begin"/>
        </w:r>
        <w:r>
          <w:rPr>
            <w:noProof/>
            <w:webHidden/>
          </w:rPr>
          <w:instrText xml:space="preserve"> PAGEREF _Toc362080793 \h </w:instrText>
        </w:r>
        <w:r>
          <w:rPr>
            <w:noProof/>
            <w:webHidden/>
          </w:rPr>
        </w:r>
        <w:r>
          <w:rPr>
            <w:noProof/>
            <w:webHidden/>
          </w:rPr>
          <w:fldChar w:fldCharType="separate"/>
        </w:r>
        <w:r>
          <w:rPr>
            <w:noProof/>
            <w:webHidden/>
          </w:rPr>
          <w:t>125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4" w:history="1">
        <w:r w:rsidRPr="001D1EB2">
          <w:rPr>
            <w:rStyle w:val="Hyperlink"/>
            <w:noProof/>
          </w:rPr>
          <w:t>Turns Case: Leadership, Misc</w:t>
        </w:r>
        <w:r>
          <w:rPr>
            <w:noProof/>
            <w:webHidden/>
          </w:rPr>
          <w:tab/>
        </w:r>
        <w:r>
          <w:rPr>
            <w:noProof/>
            <w:webHidden/>
          </w:rPr>
          <w:fldChar w:fldCharType="begin"/>
        </w:r>
        <w:r>
          <w:rPr>
            <w:noProof/>
            <w:webHidden/>
          </w:rPr>
          <w:instrText xml:space="preserve"> PAGEREF _Toc362080794 \h </w:instrText>
        </w:r>
        <w:r>
          <w:rPr>
            <w:noProof/>
            <w:webHidden/>
          </w:rPr>
        </w:r>
        <w:r>
          <w:rPr>
            <w:noProof/>
            <w:webHidden/>
          </w:rPr>
          <w:fldChar w:fldCharType="separate"/>
        </w:r>
        <w:r>
          <w:rPr>
            <w:noProof/>
            <w:webHidden/>
          </w:rPr>
          <w:t>126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5" w:history="1">
        <w:r w:rsidRPr="001D1EB2">
          <w:rPr>
            <w:rStyle w:val="Hyperlink"/>
            <w:noProof/>
          </w:rPr>
          <w:t>Impacts: FTF k Biotech</w:t>
        </w:r>
        <w:r>
          <w:rPr>
            <w:noProof/>
            <w:webHidden/>
          </w:rPr>
          <w:tab/>
        </w:r>
        <w:r>
          <w:rPr>
            <w:noProof/>
            <w:webHidden/>
          </w:rPr>
          <w:fldChar w:fldCharType="begin"/>
        </w:r>
        <w:r>
          <w:rPr>
            <w:noProof/>
            <w:webHidden/>
          </w:rPr>
          <w:instrText xml:space="preserve"> PAGEREF _Toc362080795 \h </w:instrText>
        </w:r>
        <w:r>
          <w:rPr>
            <w:noProof/>
            <w:webHidden/>
          </w:rPr>
        </w:r>
        <w:r>
          <w:rPr>
            <w:noProof/>
            <w:webHidden/>
          </w:rPr>
          <w:fldChar w:fldCharType="separate"/>
        </w:r>
        <w:r>
          <w:rPr>
            <w:noProof/>
            <w:webHidden/>
          </w:rPr>
          <w:t>128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6" w:history="1">
        <w:r w:rsidRPr="001D1EB2">
          <w:rPr>
            <w:rStyle w:val="Hyperlink"/>
            <w:noProof/>
          </w:rPr>
          <w:t>Impacts: FTF k Moral Ob</w:t>
        </w:r>
        <w:r>
          <w:rPr>
            <w:noProof/>
            <w:webHidden/>
          </w:rPr>
          <w:tab/>
        </w:r>
        <w:r>
          <w:rPr>
            <w:noProof/>
            <w:webHidden/>
          </w:rPr>
          <w:fldChar w:fldCharType="begin"/>
        </w:r>
        <w:r>
          <w:rPr>
            <w:noProof/>
            <w:webHidden/>
          </w:rPr>
          <w:instrText xml:space="preserve"> PAGEREF _Toc362080796 \h </w:instrText>
        </w:r>
        <w:r>
          <w:rPr>
            <w:noProof/>
            <w:webHidden/>
          </w:rPr>
        </w:r>
        <w:r>
          <w:rPr>
            <w:noProof/>
            <w:webHidden/>
          </w:rPr>
          <w:fldChar w:fldCharType="separate"/>
        </w:r>
        <w:r>
          <w:rPr>
            <w:noProof/>
            <w:webHidden/>
          </w:rPr>
          <w:t>129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7" w:history="1">
        <w:r w:rsidRPr="001D1EB2">
          <w:rPr>
            <w:rStyle w:val="Hyperlink"/>
            <w:noProof/>
          </w:rPr>
          <w:t>Impacts: FTF solves Food Security</w:t>
        </w:r>
        <w:r>
          <w:rPr>
            <w:noProof/>
            <w:webHidden/>
          </w:rPr>
          <w:tab/>
        </w:r>
        <w:r>
          <w:rPr>
            <w:noProof/>
            <w:webHidden/>
          </w:rPr>
          <w:fldChar w:fldCharType="begin"/>
        </w:r>
        <w:r>
          <w:rPr>
            <w:noProof/>
            <w:webHidden/>
          </w:rPr>
          <w:instrText xml:space="preserve"> PAGEREF _Toc362080797 \h </w:instrText>
        </w:r>
        <w:r>
          <w:rPr>
            <w:noProof/>
            <w:webHidden/>
          </w:rPr>
        </w:r>
        <w:r>
          <w:rPr>
            <w:noProof/>
            <w:webHidden/>
          </w:rPr>
          <w:fldChar w:fldCharType="separate"/>
        </w:r>
        <w:r>
          <w:rPr>
            <w:noProof/>
            <w:webHidden/>
          </w:rPr>
          <w:t>130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8" w:history="1">
        <w:r w:rsidRPr="001D1EB2">
          <w:rPr>
            <w:rStyle w:val="Hyperlink"/>
            <w:noProof/>
          </w:rPr>
          <w:t>Impacts: FTF k Famine</w:t>
        </w:r>
        <w:r>
          <w:rPr>
            <w:noProof/>
            <w:webHidden/>
          </w:rPr>
          <w:tab/>
        </w:r>
        <w:r>
          <w:rPr>
            <w:noProof/>
            <w:webHidden/>
          </w:rPr>
          <w:fldChar w:fldCharType="begin"/>
        </w:r>
        <w:r>
          <w:rPr>
            <w:noProof/>
            <w:webHidden/>
          </w:rPr>
          <w:instrText xml:space="preserve"> PAGEREF _Toc362080798 \h </w:instrText>
        </w:r>
        <w:r>
          <w:rPr>
            <w:noProof/>
            <w:webHidden/>
          </w:rPr>
        </w:r>
        <w:r>
          <w:rPr>
            <w:noProof/>
            <w:webHidden/>
          </w:rPr>
          <w:fldChar w:fldCharType="separate"/>
        </w:r>
        <w:r>
          <w:rPr>
            <w:noProof/>
            <w:webHidden/>
          </w:rPr>
          <w:t>131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799" w:history="1">
        <w:r w:rsidRPr="001D1EB2">
          <w:rPr>
            <w:rStyle w:val="Hyperlink"/>
            <w:noProof/>
          </w:rPr>
          <w:t>Impacts: Food Diplomacy</w:t>
        </w:r>
        <w:r>
          <w:rPr>
            <w:noProof/>
            <w:webHidden/>
          </w:rPr>
          <w:tab/>
        </w:r>
        <w:r>
          <w:rPr>
            <w:noProof/>
            <w:webHidden/>
          </w:rPr>
          <w:fldChar w:fldCharType="begin"/>
        </w:r>
        <w:r>
          <w:rPr>
            <w:noProof/>
            <w:webHidden/>
          </w:rPr>
          <w:instrText xml:space="preserve"> PAGEREF _Toc362080799 \h </w:instrText>
        </w:r>
        <w:r>
          <w:rPr>
            <w:noProof/>
            <w:webHidden/>
          </w:rPr>
        </w:r>
        <w:r>
          <w:rPr>
            <w:noProof/>
            <w:webHidden/>
          </w:rPr>
          <w:fldChar w:fldCharType="separate"/>
        </w:r>
        <w:r>
          <w:rPr>
            <w:noProof/>
            <w:webHidden/>
          </w:rPr>
          <w:t>132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0" w:history="1">
        <w:r w:rsidRPr="001D1EB2">
          <w:rPr>
            <w:rStyle w:val="Hyperlink"/>
            <w:noProof/>
          </w:rPr>
          <w:t>Impacts: Food Turns Trade</w:t>
        </w:r>
        <w:r>
          <w:rPr>
            <w:noProof/>
            <w:webHidden/>
          </w:rPr>
          <w:tab/>
        </w:r>
        <w:r>
          <w:rPr>
            <w:noProof/>
            <w:webHidden/>
          </w:rPr>
          <w:fldChar w:fldCharType="begin"/>
        </w:r>
        <w:r>
          <w:rPr>
            <w:noProof/>
            <w:webHidden/>
          </w:rPr>
          <w:instrText xml:space="preserve"> PAGEREF _Toc362080800 \h </w:instrText>
        </w:r>
        <w:r>
          <w:rPr>
            <w:noProof/>
            <w:webHidden/>
          </w:rPr>
        </w:r>
        <w:r>
          <w:rPr>
            <w:noProof/>
            <w:webHidden/>
          </w:rPr>
          <w:fldChar w:fldCharType="separate"/>
        </w:r>
        <w:r>
          <w:rPr>
            <w:noProof/>
            <w:webHidden/>
          </w:rPr>
          <w:t>133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1" w:history="1">
        <w:r w:rsidRPr="001D1EB2">
          <w:rPr>
            <w:rStyle w:val="Hyperlink"/>
            <w:noProof/>
          </w:rPr>
          <w:t>Impacts: Food Security</w:t>
        </w:r>
        <w:r>
          <w:rPr>
            <w:noProof/>
            <w:webHidden/>
          </w:rPr>
          <w:tab/>
        </w:r>
        <w:r>
          <w:rPr>
            <w:noProof/>
            <w:webHidden/>
          </w:rPr>
          <w:fldChar w:fldCharType="begin"/>
        </w:r>
        <w:r>
          <w:rPr>
            <w:noProof/>
            <w:webHidden/>
          </w:rPr>
          <w:instrText xml:space="preserve"> PAGEREF _Toc362080801 \h </w:instrText>
        </w:r>
        <w:r>
          <w:rPr>
            <w:noProof/>
            <w:webHidden/>
          </w:rPr>
        </w:r>
        <w:r>
          <w:rPr>
            <w:noProof/>
            <w:webHidden/>
          </w:rPr>
          <w:fldChar w:fldCharType="separate"/>
        </w:r>
        <w:r>
          <w:rPr>
            <w:noProof/>
            <w:webHidden/>
          </w:rPr>
          <w:t>134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2" w:history="1">
        <w:r w:rsidRPr="001D1EB2">
          <w:rPr>
            <w:rStyle w:val="Hyperlink"/>
            <w:noProof/>
          </w:rPr>
          <w:t>Cards to Tag</w:t>
        </w:r>
        <w:r>
          <w:rPr>
            <w:noProof/>
            <w:webHidden/>
          </w:rPr>
          <w:tab/>
        </w:r>
        <w:r>
          <w:rPr>
            <w:noProof/>
            <w:webHidden/>
          </w:rPr>
          <w:fldChar w:fldCharType="begin"/>
        </w:r>
        <w:r>
          <w:rPr>
            <w:noProof/>
            <w:webHidden/>
          </w:rPr>
          <w:instrText xml:space="preserve"> PAGEREF _Toc362080802 \h </w:instrText>
        </w:r>
        <w:r>
          <w:rPr>
            <w:noProof/>
            <w:webHidden/>
          </w:rPr>
        </w:r>
        <w:r>
          <w:rPr>
            <w:noProof/>
            <w:webHidden/>
          </w:rPr>
          <w:fldChar w:fldCharType="separate"/>
        </w:r>
        <w:r>
          <w:rPr>
            <w:noProof/>
            <w:webHidden/>
          </w:rPr>
          <w:t>135</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803" w:history="1">
        <w:r w:rsidRPr="001D1EB2">
          <w:rPr>
            <w:rStyle w:val="Hyperlink"/>
            <w:rFonts w:eastAsia="Cambria"/>
            <w:noProof/>
          </w:rPr>
          <w:t>*****USAID Bad*****</w:t>
        </w:r>
        <w:r>
          <w:rPr>
            <w:noProof/>
            <w:webHidden/>
          </w:rPr>
          <w:tab/>
        </w:r>
        <w:r>
          <w:rPr>
            <w:noProof/>
            <w:webHidden/>
          </w:rPr>
          <w:fldChar w:fldCharType="begin"/>
        </w:r>
        <w:r>
          <w:rPr>
            <w:noProof/>
            <w:webHidden/>
          </w:rPr>
          <w:instrText xml:space="preserve"> PAGEREF _Toc362080803 \h </w:instrText>
        </w:r>
        <w:r>
          <w:rPr>
            <w:noProof/>
            <w:webHidden/>
          </w:rPr>
        </w:r>
        <w:r>
          <w:rPr>
            <w:noProof/>
            <w:webHidden/>
          </w:rPr>
          <w:fldChar w:fldCharType="separate"/>
        </w:r>
        <w:r>
          <w:rPr>
            <w:noProof/>
            <w:webHidden/>
          </w:rPr>
          <w:t>138</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4" w:history="1">
        <w:r w:rsidRPr="001D1EB2">
          <w:rPr>
            <w:rStyle w:val="Hyperlink"/>
            <w:rFonts w:eastAsia="Cambria"/>
            <w:noProof/>
          </w:rPr>
          <w:t>1NC Frontline</w:t>
        </w:r>
        <w:r>
          <w:rPr>
            <w:noProof/>
            <w:webHidden/>
          </w:rPr>
          <w:tab/>
        </w:r>
        <w:r>
          <w:rPr>
            <w:noProof/>
            <w:webHidden/>
          </w:rPr>
          <w:fldChar w:fldCharType="begin"/>
        </w:r>
        <w:r>
          <w:rPr>
            <w:noProof/>
            <w:webHidden/>
          </w:rPr>
          <w:instrText xml:space="preserve"> PAGEREF _Toc362080804 \h </w:instrText>
        </w:r>
        <w:r>
          <w:rPr>
            <w:noProof/>
            <w:webHidden/>
          </w:rPr>
        </w:r>
        <w:r>
          <w:rPr>
            <w:noProof/>
            <w:webHidden/>
          </w:rPr>
          <w:fldChar w:fldCharType="separate"/>
        </w:r>
        <w:r>
          <w:rPr>
            <w:noProof/>
            <w:webHidden/>
          </w:rPr>
          <w:t>139</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805" w:history="1">
        <w:r w:rsidRPr="001D1EB2">
          <w:rPr>
            <w:rStyle w:val="Hyperlink"/>
            <w:noProof/>
          </w:rPr>
          <w:t>*****Aff Answers*****</w:t>
        </w:r>
        <w:r>
          <w:rPr>
            <w:noProof/>
            <w:webHidden/>
          </w:rPr>
          <w:tab/>
        </w:r>
        <w:r>
          <w:rPr>
            <w:noProof/>
            <w:webHidden/>
          </w:rPr>
          <w:fldChar w:fldCharType="begin"/>
        </w:r>
        <w:r>
          <w:rPr>
            <w:noProof/>
            <w:webHidden/>
          </w:rPr>
          <w:instrText xml:space="preserve"> PAGEREF _Toc362080805 \h </w:instrText>
        </w:r>
        <w:r>
          <w:rPr>
            <w:noProof/>
            <w:webHidden/>
          </w:rPr>
        </w:r>
        <w:r>
          <w:rPr>
            <w:noProof/>
            <w:webHidden/>
          </w:rPr>
          <w:fldChar w:fldCharType="separate"/>
        </w:r>
        <w:r>
          <w:rPr>
            <w:noProof/>
            <w:webHidden/>
          </w:rPr>
          <w:t>146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6" w:history="1">
        <w:r w:rsidRPr="001D1EB2">
          <w:rPr>
            <w:rStyle w:val="Hyperlink"/>
            <w:noProof/>
          </w:rPr>
          <w:t>Uniq: Overstretch Now</w:t>
        </w:r>
        <w:r>
          <w:rPr>
            <w:noProof/>
            <w:webHidden/>
          </w:rPr>
          <w:tab/>
        </w:r>
        <w:r>
          <w:rPr>
            <w:noProof/>
            <w:webHidden/>
          </w:rPr>
          <w:fldChar w:fldCharType="begin"/>
        </w:r>
        <w:r>
          <w:rPr>
            <w:noProof/>
            <w:webHidden/>
          </w:rPr>
          <w:instrText xml:space="preserve"> PAGEREF _Toc362080806 \h </w:instrText>
        </w:r>
        <w:r>
          <w:rPr>
            <w:noProof/>
            <w:webHidden/>
          </w:rPr>
        </w:r>
        <w:r>
          <w:rPr>
            <w:noProof/>
            <w:webHidden/>
          </w:rPr>
          <w:fldChar w:fldCharType="separate"/>
        </w:r>
        <w:r>
          <w:rPr>
            <w:noProof/>
            <w:webHidden/>
          </w:rPr>
          <w:t>147</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7" w:history="1">
        <w:r w:rsidRPr="001D1EB2">
          <w:rPr>
            <w:rStyle w:val="Hyperlink"/>
            <w:rFonts w:eastAsia="Cambria"/>
            <w:noProof/>
          </w:rPr>
          <w:t>Uniq: Mexican Aid Increasing</w:t>
        </w:r>
        <w:r>
          <w:rPr>
            <w:noProof/>
            <w:webHidden/>
          </w:rPr>
          <w:tab/>
        </w:r>
        <w:r>
          <w:rPr>
            <w:noProof/>
            <w:webHidden/>
          </w:rPr>
          <w:fldChar w:fldCharType="begin"/>
        </w:r>
        <w:r>
          <w:rPr>
            <w:noProof/>
            <w:webHidden/>
          </w:rPr>
          <w:instrText xml:space="preserve"> PAGEREF _Toc362080807 \h </w:instrText>
        </w:r>
        <w:r>
          <w:rPr>
            <w:noProof/>
            <w:webHidden/>
          </w:rPr>
        </w:r>
        <w:r>
          <w:rPr>
            <w:noProof/>
            <w:webHidden/>
          </w:rPr>
          <w:fldChar w:fldCharType="separate"/>
        </w:r>
        <w:r>
          <w:rPr>
            <w:noProof/>
            <w:webHidden/>
          </w:rPr>
          <w:t>149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8" w:history="1">
        <w:r w:rsidRPr="001D1EB2">
          <w:rPr>
            <w:rStyle w:val="Hyperlink"/>
            <w:rFonts w:eastAsia="MS Gothic"/>
            <w:noProof/>
          </w:rPr>
          <w:t>New aid is coming</w:t>
        </w:r>
        <w:r>
          <w:rPr>
            <w:noProof/>
            <w:webHidden/>
          </w:rPr>
          <w:tab/>
        </w:r>
        <w:r>
          <w:rPr>
            <w:noProof/>
            <w:webHidden/>
          </w:rPr>
          <w:fldChar w:fldCharType="begin"/>
        </w:r>
        <w:r>
          <w:rPr>
            <w:noProof/>
            <w:webHidden/>
          </w:rPr>
          <w:instrText xml:space="preserve"> PAGEREF _Toc362080808 \h </w:instrText>
        </w:r>
        <w:r>
          <w:rPr>
            <w:noProof/>
            <w:webHidden/>
          </w:rPr>
        </w:r>
        <w:r>
          <w:rPr>
            <w:noProof/>
            <w:webHidden/>
          </w:rPr>
          <w:fldChar w:fldCharType="separate"/>
        </w:r>
        <w:r>
          <w:rPr>
            <w:noProof/>
            <w:webHidden/>
          </w:rPr>
          <w:t>150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09" w:history="1">
        <w:r w:rsidRPr="001D1EB2">
          <w:rPr>
            <w:rStyle w:val="Hyperlink"/>
            <w:rFonts w:eastAsia="MS Gothic"/>
            <w:noProof/>
          </w:rPr>
          <w:t>Aid is ineffective</w:t>
        </w:r>
        <w:r>
          <w:rPr>
            <w:noProof/>
            <w:webHidden/>
          </w:rPr>
          <w:tab/>
        </w:r>
        <w:r>
          <w:rPr>
            <w:noProof/>
            <w:webHidden/>
          </w:rPr>
          <w:fldChar w:fldCharType="begin"/>
        </w:r>
        <w:r>
          <w:rPr>
            <w:noProof/>
            <w:webHidden/>
          </w:rPr>
          <w:instrText xml:space="preserve"> PAGEREF _Toc362080809 \h </w:instrText>
        </w:r>
        <w:r>
          <w:rPr>
            <w:noProof/>
            <w:webHidden/>
          </w:rPr>
        </w:r>
        <w:r>
          <w:rPr>
            <w:noProof/>
            <w:webHidden/>
          </w:rPr>
          <w:fldChar w:fldCharType="separate"/>
        </w:r>
        <w:r>
          <w:rPr>
            <w:noProof/>
            <w:webHidden/>
          </w:rPr>
          <w:t>153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0" w:history="1">
        <w:r w:rsidRPr="001D1EB2">
          <w:rPr>
            <w:rStyle w:val="Hyperlink"/>
            <w:rFonts w:eastAsia="MS Gothic"/>
            <w:noProof/>
          </w:rPr>
          <w:t>Energy Aid Increasing (Aff)</w:t>
        </w:r>
        <w:r>
          <w:rPr>
            <w:noProof/>
            <w:webHidden/>
          </w:rPr>
          <w:tab/>
        </w:r>
        <w:r>
          <w:rPr>
            <w:noProof/>
            <w:webHidden/>
          </w:rPr>
          <w:fldChar w:fldCharType="begin"/>
        </w:r>
        <w:r>
          <w:rPr>
            <w:noProof/>
            <w:webHidden/>
          </w:rPr>
          <w:instrText xml:space="preserve"> PAGEREF _Toc362080810 \h </w:instrText>
        </w:r>
        <w:r>
          <w:rPr>
            <w:noProof/>
            <w:webHidden/>
          </w:rPr>
        </w:r>
        <w:r>
          <w:rPr>
            <w:noProof/>
            <w:webHidden/>
          </w:rPr>
          <w:fldChar w:fldCharType="separate"/>
        </w:r>
        <w:r>
          <w:rPr>
            <w:noProof/>
            <w:webHidden/>
          </w:rPr>
          <w:t>160</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1" w:history="1">
        <w:r w:rsidRPr="001D1EB2">
          <w:rPr>
            <w:rStyle w:val="Hyperlink"/>
            <w:noProof/>
          </w:rPr>
          <w:t>AT PEPFAR</w:t>
        </w:r>
        <w:r>
          <w:rPr>
            <w:noProof/>
            <w:webHidden/>
          </w:rPr>
          <w:tab/>
        </w:r>
        <w:r>
          <w:rPr>
            <w:noProof/>
            <w:webHidden/>
          </w:rPr>
          <w:fldChar w:fldCharType="begin"/>
        </w:r>
        <w:r>
          <w:rPr>
            <w:noProof/>
            <w:webHidden/>
          </w:rPr>
          <w:instrText xml:space="preserve"> PAGEREF _Toc362080811 \h </w:instrText>
        </w:r>
        <w:r>
          <w:rPr>
            <w:noProof/>
            <w:webHidden/>
          </w:rPr>
        </w:r>
        <w:r>
          <w:rPr>
            <w:noProof/>
            <w:webHidden/>
          </w:rPr>
          <w:fldChar w:fldCharType="separate"/>
        </w:r>
        <w:r>
          <w:rPr>
            <w:noProof/>
            <w:webHidden/>
          </w:rPr>
          <w:t>161</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2" w:history="1">
        <w:r w:rsidRPr="001D1EB2">
          <w:rPr>
            <w:rStyle w:val="Hyperlink"/>
            <w:noProof/>
          </w:rPr>
          <w:t>Reform Fails</w:t>
        </w:r>
        <w:r>
          <w:rPr>
            <w:noProof/>
            <w:webHidden/>
          </w:rPr>
          <w:tab/>
        </w:r>
        <w:r>
          <w:rPr>
            <w:noProof/>
            <w:webHidden/>
          </w:rPr>
          <w:fldChar w:fldCharType="begin"/>
        </w:r>
        <w:r>
          <w:rPr>
            <w:noProof/>
            <w:webHidden/>
          </w:rPr>
          <w:instrText xml:space="preserve"> PAGEREF _Toc362080812 \h </w:instrText>
        </w:r>
        <w:r>
          <w:rPr>
            <w:noProof/>
            <w:webHidden/>
          </w:rPr>
        </w:r>
        <w:r>
          <w:rPr>
            <w:noProof/>
            <w:webHidden/>
          </w:rPr>
          <w:fldChar w:fldCharType="separate"/>
        </w:r>
        <w:r>
          <w:rPr>
            <w:noProof/>
            <w:webHidden/>
          </w:rPr>
          <w:t>162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3" w:history="1">
        <w:r w:rsidRPr="001D1EB2">
          <w:rPr>
            <w:rStyle w:val="Hyperlink"/>
            <w:noProof/>
          </w:rPr>
          <w:t>Reform Bad</w:t>
        </w:r>
        <w:r>
          <w:rPr>
            <w:noProof/>
            <w:webHidden/>
          </w:rPr>
          <w:tab/>
        </w:r>
        <w:r>
          <w:rPr>
            <w:noProof/>
            <w:webHidden/>
          </w:rPr>
          <w:fldChar w:fldCharType="begin"/>
        </w:r>
        <w:r>
          <w:rPr>
            <w:noProof/>
            <w:webHidden/>
          </w:rPr>
          <w:instrText xml:space="preserve"> PAGEREF _Toc362080813 \h </w:instrText>
        </w:r>
        <w:r>
          <w:rPr>
            <w:noProof/>
            <w:webHidden/>
          </w:rPr>
        </w:r>
        <w:r>
          <w:rPr>
            <w:noProof/>
            <w:webHidden/>
          </w:rPr>
          <w:fldChar w:fldCharType="separate"/>
        </w:r>
        <w:r>
          <w:rPr>
            <w:noProof/>
            <w:webHidden/>
          </w:rPr>
          <w:t>165</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4" w:history="1">
        <w:r w:rsidRPr="001D1EB2">
          <w:rPr>
            <w:rStyle w:val="Hyperlink"/>
            <w:rFonts w:eastAsia="MS Gothic"/>
            <w:noProof/>
          </w:rPr>
          <w:t>Misc</w:t>
        </w:r>
        <w:r>
          <w:rPr>
            <w:noProof/>
            <w:webHidden/>
          </w:rPr>
          <w:tab/>
        </w:r>
        <w:r>
          <w:rPr>
            <w:noProof/>
            <w:webHidden/>
          </w:rPr>
          <w:fldChar w:fldCharType="begin"/>
        </w:r>
        <w:r>
          <w:rPr>
            <w:noProof/>
            <w:webHidden/>
          </w:rPr>
          <w:instrText xml:space="preserve"> PAGEREF _Toc362080814 \h </w:instrText>
        </w:r>
        <w:r>
          <w:rPr>
            <w:noProof/>
            <w:webHidden/>
          </w:rPr>
        </w:r>
        <w:r>
          <w:rPr>
            <w:noProof/>
            <w:webHidden/>
          </w:rPr>
          <w:fldChar w:fldCharType="separate"/>
        </w:r>
        <w:r>
          <w:rPr>
            <w:noProof/>
            <w:webHidden/>
          </w:rPr>
          <w:t>166</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5" w:history="1">
        <w:r w:rsidRPr="001D1EB2">
          <w:rPr>
            <w:rStyle w:val="Hyperlink"/>
            <w:rFonts w:eastAsia="Cambria"/>
            <w:noProof/>
          </w:rPr>
          <w:t>Uniq: Border Security Now</w:t>
        </w:r>
        <w:r>
          <w:rPr>
            <w:noProof/>
            <w:webHidden/>
          </w:rPr>
          <w:tab/>
        </w:r>
        <w:r>
          <w:rPr>
            <w:noProof/>
            <w:webHidden/>
          </w:rPr>
          <w:fldChar w:fldCharType="begin"/>
        </w:r>
        <w:r>
          <w:rPr>
            <w:noProof/>
            <w:webHidden/>
          </w:rPr>
          <w:instrText xml:space="preserve"> PAGEREF _Toc362080815 \h </w:instrText>
        </w:r>
        <w:r>
          <w:rPr>
            <w:noProof/>
            <w:webHidden/>
          </w:rPr>
        </w:r>
        <w:r>
          <w:rPr>
            <w:noProof/>
            <w:webHidden/>
          </w:rPr>
          <w:fldChar w:fldCharType="separate"/>
        </w:r>
        <w:r>
          <w:rPr>
            <w:noProof/>
            <w:webHidden/>
          </w:rPr>
          <w:t>169</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6" w:history="1">
        <w:r w:rsidRPr="001D1EB2">
          <w:rPr>
            <w:rStyle w:val="Hyperlink"/>
            <w:rFonts w:eastAsia="MS Gothic"/>
            <w:noProof/>
          </w:rPr>
          <w:t>Misc</w:t>
        </w:r>
        <w:r>
          <w:rPr>
            <w:noProof/>
            <w:webHidden/>
          </w:rPr>
          <w:tab/>
        </w:r>
        <w:r>
          <w:rPr>
            <w:noProof/>
            <w:webHidden/>
          </w:rPr>
          <w:fldChar w:fldCharType="begin"/>
        </w:r>
        <w:r>
          <w:rPr>
            <w:noProof/>
            <w:webHidden/>
          </w:rPr>
          <w:instrText xml:space="preserve"> PAGEREF _Toc362080816 \h </w:instrText>
        </w:r>
        <w:r>
          <w:rPr>
            <w:noProof/>
            <w:webHidden/>
          </w:rPr>
        </w:r>
        <w:r>
          <w:rPr>
            <w:noProof/>
            <w:webHidden/>
          </w:rPr>
          <w:fldChar w:fldCharType="separate"/>
        </w:r>
        <w:r>
          <w:rPr>
            <w:noProof/>
            <w:webHidden/>
          </w:rPr>
          <w:t>170</w:t>
        </w:r>
        <w:r>
          <w:rPr>
            <w:noProof/>
            <w:webHidden/>
          </w:rPr>
          <w:fldChar w:fldCharType="end"/>
        </w:r>
      </w:hyperlink>
    </w:p>
    <w:p w:rsidR="00361B10" w:rsidRDefault="00361B10">
      <w:pPr>
        <w:pStyle w:val="TOC1"/>
        <w:tabs>
          <w:tab w:val="right" w:leader="dot" w:pos="9350"/>
        </w:tabs>
        <w:rPr>
          <w:rFonts w:asciiTheme="minorHAnsi" w:eastAsiaTheme="minorEastAsia" w:hAnsiTheme="minorHAnsi" w:cstheme="minorBidi"/>
          <w:noProof/>
          <w:sz w:val="22"/>
        </w:rPr>
      </w:pPr>
      <w:hyperlink w:anchor="_Toc362080817" w:history="1">
        <w:r w:rsidRPr="001D1EB2">
          <w:rPr>
            <w:rStyle w:val="Hyperlink"/>
            <w:noProof/>
          </w:rPr>
          <w:t>Thumpers</w:t>
        </w:r>
        <w:r>
          <w:rPr>
            <w:noProof/>
            <w:webHidden/>
          </w:rPr>
          <w:tab/>
        </w:r>
        <w:r>
          <w:rPr>
            <w:noProof/>
            <w:webHidden/>
          </w:rPr>
          <w:fldChar w:fldCharType="begin"/>
        </w:r>
        <w:r>
          <w:rPr>
            <w:noProof/>
            <w:webHidden/>
          </w:rPr>
          <w:instrText xml:space="preserve"> PAGEREF _Toc362080817 \h </w:instrText>
        </w:r>
        <w:r>
          <w:rPr>
            <w:noProof/>
            <w:webHidden/>
          </w:rPr>
        </w:r>
        <w:r>
          <w:rPr>
            <w:noProof/>
            <w:webHidden/>
          </w:rPr>
          <w:fldChar w:fldCharType="separate"/>
        </w:r>
        <w:r>
          <w:rPr>
            <w:noProof/>
            <w:webHidden/>
          </w:rPr>
          <w:t>172</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8" w:history="1">
        <w:r w:rsidRPr="001D1EB2">
          <w:rPr>
            <w:rStyle w:val="Hyperlink"/>
            <w:noProof/>
          </w:rPr>
          <w:t>Thumper – General</w:t>
        </w:r>
        <w:r>
          <w:rPr>
            <w:noProof/>
            <w:webHidden/>
          </w:rPr>
          <w:tab/>
        </w:r>
        <w:r>
          <w:rPr>
            <w:noProof/>
            <w:webHidden/>
          </w:rPr>
          <w:fldChar w:fldCharType="begin"/>
        </w:r>
        <w:r>
          <w:rPr>
            <w:noProof/>
            <w:webHidden/>
          </w:rPr>
          <w:instrText xml:space="preserve"> PAGEREF _Toc362080818 \h </w:instrText>
        </w:r>
        <w:r>
          <w:rPr>
            <w:noProof/>
            <w:webHidden/>
          </w:rPr>
        </w:r>
        <w:r>
          <w:rPr>
            <w:noProof/>
            <w:webHidden/>
          </w:rPr>
          <w:fldChar w:fldCharType="separate"/>
        </w:r>
        <w:r>
          <w:rPr>
            <w:noProof/>
            <w:webHidden/>
          </w:rPr>
          <w:t>173</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19" w:history="1">
        <w:r w:rsidRPr="001D1EB2">
          <w:rPr>
            <w:rStyle w:val="Hyperlink"/>
            <w:noProof/>
          </w:rPr>
          <w:t>Thumper – Haiti</w:t>
        </w:r>
        <w:r>
          <w:rPr>
            <w:noProof/>
            <w:webHidden/>
          </w:rPr>
          <w:tab/>
        </w:r>
        <w:r>
          <w:rPr>
            <w:noProof/>
            <w:webHidden/>
          </w:rPr>
          <w:fldChar w:fldCharType="begin"/>
        </w:r>
        <w:r>
          <w:rPr>
            <w:noProof/>
            <w:webHidden/>
          </w:rPr>
          <w:instrText xml:space="preserve"> PAGEREF _Toc362080819 \h </w:instrText>
        </w:r>
        <w:r>
          <w:rPr>
            <w:noProof/>
            <w:webHidden/>
          </w:rPr>
        </w:r>
        <w:r>
          <w:rPr>
            <w:noProof/>
            <w:webHidden/>
          </w:rPr>
          <w:fldChar w:fldCharType="separate"/>
        </w:r>
        <w:r>
          <w:rPr>
            <w:noProof/>
            <w:webHidden/>
          </w:rPr>
          <w:t>174</w:t>
        </w:r>
        <w:r>
          <w:rPr>
            <w:noProof/>
            <w:webHidden/>
          </w:rPr>
          <w:fldChar w:fldCharType="end"/>
        </w:r>
      </w:hyperlink>
    </w:p>
    <w:p w:rsidR="00361B10" w:rsidRDefault="00361B10">
      <w:pPr>
        <w:pStyle w:val="TOC3"/>
        <w:tabs>
          <w:tab w:val="right" w:leader="dot" w:pos="9350"/>
        </w:tabs>
        <w:rPr>
          <w:rFonts w:asciiTheme="minorHAnsi" w:eastAsiaTheme="minorEastAsia" w:hAnsiTheme="minorHAnsi" w:cstheme="minorBidi"/>
          <w:noProof/>
          <w:sz w:val="22"/>
        </w:rPr>
      </w:pPr>
      <w:hyperlink w:anchor="_Toc362080820" w:history="1">
        <w:r w:rsidRPr="001D1EB2">
          <w:rPr>
            <w:rStyle w:val="Hyperlink"/>
            <w:noProof/>
          </w:rPr>
          <w:t>Thumper – Pakistan</w:t>
        </w:r>
        <w:r>
          <w:rPr>
            <w:noProof/>
            <w:webHidden/>
          </w:rPr>
          <w:tab/>
        </w:r>
        <w:r>
          <w:rPr>
            <w:noProof/>
            <w:webHidden/>
          </w:rPr>
          <w:fldChar w:fldCharType="begin"/>
        </w:r>
        <w:r>
          <w:rPr>
            <w:noProof/>
            <w:webHidden/>
          </w:rPr>
          <w:instrText xml:space="preserve"> PAGEREF _Toc362080820 \h </w:instrText>
        </w:r>
        <w:r>
          <w:rPr>
            <w:noProof/>
            <w:webHidden/>
          </w:rPr>
        </w:r>
        <w:r>
          <w:rPr>
            <w:noProof/>
            <w:webHidden/>
          </w:rPr>
          <w:fldChar w:fldCharType="separate"/>
        </w:r>
        <w:r>
          <w:rPr>
            <w:noProof/>
            <w:webHidden/>
          </w:rPr>
          <w:t>175</w:t>
        </w:r>
        <w:r>
          <w:rPr>
            <w:noProof/>
            <w:webHidden/>
          </w:rPr>
          <w:fldChar w:fldCharType="end"/>
        </w:r>
      </w:hyperlink>
    </w:p>
    <w:p w:rsidR="000022F2" w:rsidRDefault="00361B10" w:rsidP="00D17C4E">
      <w:r>
        <w:fldChar w:fldCharType="end"/>
      </w:r>
    </w:p>
    <w:p w:rsidR="00785251" w:rsidRDefault="00785251" w:rsidP="00D17C4E"/>
    <w:p w:rsidR="00785251" w:rsidRPr="00A7621A" w:rsidRDefault="00785251" w:rsidP="00785251">
      <w:pPr>
        <w:pStyle w:val="Cards"/>
      </w:pPr>
    </w:p>
    <w:p w:rsidR="00785251" w:rsidRPr="00A7621A" w:rsidRDefault="00785251" w:rsidP="00785251">
      <w:pPr>
        <w:pStyle w:val="Cards"/>
      </w:pPr>
    </w:p>
    <w:p w:rsidR="00361B10" w:rsidRDefault="00361B10">
      <w:pPr>
        <w:spacing w:after="200" w:line="276" w:lineRule="auto"/>
        <w:rPr>
          <w:szCs w:val="20"/>
        </w:rPr>
      </w:pPr>
      <w:r>
        <w:br w:type="page"/>
      </w:r>
    </w:p>
    <w:p w:rsidR="00785251" w:rsidRPr="00A7621A" w:rsidRDefault="00785251" w:rsidP="00785251">
      <w:pPr>
        <w:pStyle w:val="Cards"/>
      </w:pPr>
    </w:p>
    <w:p w:rsidR="00785251" w:rsidRPr="00A7621A" w:rsidRDefault="00785251" w:rsidP="00B31DC7">
      <w:pPr>
        <w:rPr>
          <w:rFonts w:eastAsia="Calibri"/>
        </w:rPr>
      </w:pPr>
    </w:p>
    <w:p w:rsidR="007106C6" w:rsidRDefault="00785251" w:rsidP="00695F3A">
      <w:pPr>
        <w:pStyle w:val="Heading1"/>
        <w:rPr>
          <w:rFonts w:eastAsia="Calibri"/>
        </w:rPr>
      </w:pPr>
      <w:bookmarkStart w:id="0" w:name="_Toc362080707"/>
      <w:proofErr w:type="gramStart"/>
      <w:r>
        <w:rPr>
          <w:rFonts w:eastAsia="Calibri"/>
        </w:rPr>
        <w:lastRenderedPageBreak/>
        <w:t>Aid Trade-off D.A.</w:t>
      </w:r>
      <w:bookmarkEnd w:id="0"/>
      <w:proofErr w:type="gramEnd"/>
    </w:p>
    <w:p w:rsidR="00785251" w:rsidRDefault="00785251" w:rsidP="005D4C8A">
      <w:pPr>
        <w:pStyle w:val="Heading2"/>
        <w:rPr>
          <w:rFonts w:eastAsia="Calibri"/>
        </w:rPr>
      </w:pPr>
      <w:bookmarkStart w:id="1" w:name="_Toc362080708"/>
      <w:r>
        <w:rPr>
          <w:rFonts w:eastAsia="Calibri"/>
        </w:rPr>
        <w:lastRenderedPageBreak/>
        <w:t>Top Shelf</w:t>
      </w:r>
      <w:bookmarkEnd w:id="1"/>
    </w:p>
    <w:p w:rsidR="00785251" w:rsidRPr="000674C9" w:rsidRDefault="00785251" w:rsidP="000674C9">
      <w:pPr>
        <w:pStyle w:val="Heading3"/>
      </w:pPr>
      <w:bookmarkStart w:id="2" w:name="_Toc362080709"/>
      <w:r w:rsidRPr="000674C9">
        <w:lastRenderedPageBreak/>
        <w:t>1NC Aid Trade-off 1.0</w:t>
      </w:r>
      <w:r w:rsidR="00894A13" w:rsidRPr="000674C9">
        <w:t xml:space="preserve"> (Reform)</w:t>
      </w:r>
      <w:bookmarkEnd w:id="2"/>
    </w:p>
    <w:p w:rsidR="00785251" w:rsidRPr="001D5D71" w:rsidRDefault="00785251" w:rsidP="00AF08E1">
      <w:pPr>
        <w:pStyle w:val="Heading4"/>
      </w:pPr>
      <w:r w:rsidRPr="001D5D71">
        <w:t>A. USAID has trimmed it’s budget – reforms are underway but reduced Latin Aid is key</w:t>
      </w:r>
    </w:p>
    <w:p w:rsidR="00785251" w:rsidRPr="00A7621A" w:rsidRDefault="00785251" w:rsidP="00785251">
      <w:pPr>
        <w:pStyle w:val="Cards"/>
        <w:rPr>
          <w:rFonts w:eastAsia="Calibri"/>
          <w:sz w:val="10"/>
        </w:rPr>
      </w:pPr>
    </w:p>
    <w:p w:rsidR="00785251" w:rsidRPr="00072F25" w:rsidRDefault="00785251" w:rsidP="00AF08E1">
      <w:pPr>
        <w:rPr>
          <w:rStyle w:val="StyleStyleBold12pt"/>
          <w:rFonts w:eastAsia="Calibri"/>
          <w:sz w:val="28"/>
          <w:szCs w:val="28"/>
          <w:u w:val="single"/>
        </w:rPr>
      </w:pPr>
      <w:r w:rsidRPr="00072F25">
        <w:rPr>
          <w:rStyle w:val="StyleStyleBold12pt"/>
          <w:rFonts w:eastAsia="Calibri"/>
          <w:sz w:val="28"/>
          <w:szCs w:val="28"/>
          <w:u w:val="single"/>
        </w:rPr>
        <w:t>Morales 4/25</w:t>
      </w:r>
    </w:p>
    <w:p w:rsidR="00785251" w:rsidRPr="00AF08E1" w:rsidRDefault="00785251" w:rsidP="00AF08E1">
      <w:pPr>
        <w:rPr>
          <w:rStyle w:val="StyleStyleBold12pt"/>
          <w:rFonts w:eastAsia="Calibri"/>
        </w:rPr>
      </w:pPr>
      <w:r w:rsidRPr="00AF08E1">
        <w:rPr>
          <w:rStyle w:val="StyleStyleBold12pt"/>
          <w:rFonts w:eastAsia="Calibri"/>
        </w:rPr>
        <w:t xml:space="preserve">(“USAID chief defends budget in Congress,” pg online @ </w:t>
      </w:r>
      <w:hyperlink r:id="rId12" w:history="1">
        <w:r w:rsidRPr="00AF08E1">
          <w:rPr>
            <w:rStyle w:val="StyleStyleBold12pt"/>
            <w:rFonts w:eastAsia="Calibri"/>
          </w:rPr>
          <w:t>https://www.devex.com/en/news/usaid-chief-defends-budget-in-congress/80790</w:t>
        </w:r>
      </w:hyperlink>
      <w:r w:rsidRPr="00AF08E1">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sz w:val="10"/>
        </w:rPr>
        <w:t xml:space="preserve">Why will 45 percent of food aid budget be spent to buy locally-produced food in crisis areas? Will cuts in HIV/AIDS funding erode progress in the fight against the desease? </w:t>
      </w:r>
      <w:r w:rsidRPr="005D4C8A">
        <w:rPr>
          <w:rStyle w:val="StyleBoldUnderline"/>
          <w:rFonts w:eastAsia="Calibri"/>
          <w:highlight w:val="green"/>
        </w:rPr>
        <w:t>Why is the U.S. reducing its aid</w:t>
      </w:r>
      <w:r w:rsidRPr="005D4C8A">
        <w:rPr>
          <w:rFonts w:eastAsia="Calibri"/>
          <w:sz w:val="24"/>
          <w:highlight w:val="green"/>
          <w:u w:val="thick"/>
        </w:rPr>
        <w:t xml:space="preserve"> </w:t>
      </w:r>
      <w:r w:rsidRPr="00A7621A">
        <w:rPr>
          <w:rFonts w:eastAsia="Calibri"/>
          <w:sz w:val="24"/>
          <w:u w:val="thick"/>
        </w:rPr>
        <w:t xml:space="preserve">budget </w:t>
      </w:r>
      <w:r w:rsidRPr="00A7621A">
        <w:rPr>
          <w:rFonts w:eastAsia="Calibri"/>
          <w:sz w:val="24"/>
          <w:highlight w:val="green"/>
          <w:u w:val="thick"/>
        </w:rPr>
        <w:t xml:space="preserve">for Latin America </w:t>
      </w:r>
      <w:r w:rsidRPr="00A7621A">
        <w:rPr>
          <w:rFonts w:eastAsia="Calibri"/>
          <w:sz w:val="24"/>
          <w:u w:val="thick"/>
        </w:rPr>
        <w:t>and Caribbean</w:t>
      </w:r>
      <w:r w:rsidRPr="00A7621A">
        <w:rPr>
          <w:rFonts w:eastAsia="Calibri"/>
          <w:sz w:val="24"/>
          <w:highlight w:val="green"/>
          <w:u w:val="thick"/>
        </w:rPr>
        <w:t>?</w:t>
      </w:r>
      <w:r w:rsidRPr="00A7621A">
        <w:rPr>
          <w:rFonts w:eastAsia="Calibri"/>
          <w:sz w:val="10"/>
        </w:rPr>
        <w:t xml:space="preserve"> How far the USAID Forward reform truly moving forward? These were a few of the hardline questions American lawmakers posed to </w:t>
      </w:r>
      <w:r w:rsidRPr="00A7621A">
        <w:rPr>
          <w:rFonts w:eastAsia="Calibri"/>
          <w:sz w:val="24"/>
          <w:highlight w:val="green"/>
          <w:u w:val="thick"/>
        </w:rPr>
        <w:t xml:space="preserve">USAID </w:t>
      </w:r>
      <w:r w:rsidRPr="00A7621A">
        <w:rPr>
          <w:rFonts w:eastAsia="Calibri"/>
          <w:sz w:val="24"/>
          <w:u w:val="thick"/>
        </w:rPr>
        <w:t>Administrator</w:t>
      </w:r>
      <w:r w:rsidRPr="00A7621A">
        <w:rPr>
          <w:rFonts w:eastAsia="Calibri"/>
          <w:sz w:val="10"/>
        </w:rPr>
        <w:t xml:space="preserve"> Rajiv Shah </w:t>
      </w:r>
      <w:r w:rsidRPr="00A7621A">
        <w:rPr>
          <w:rFonts w:eastAsia="Calibri"/>
          <w:sz w:val="24"/>
          <w:highlight w:val="green"/>
          <w:u w:val="thick"/>
        </w:rPr>
        <w:t>faced Congress</w:t>
      </w:r>
      <w:r w:rsidRPr="00A7621A">
        <w:rPr>
          <w:rFonts w:eastAsia="Calibri"/>
          <w:sz w:val="10"/>
        </w:rPr>
        <w:t xml:space="preserve"> </w:t>
      </w:r>
      <w:r w:rsidRPr="00A7621A">
        <w:rPr>
          <w:rFonts w:eastAsia="Calibri"/>
          <w:sz w:val="24"/>
          <w:szCs w:val="24"/>
          <w:highlight w:val="green"/>
          <w:u w:val="single"/>
        </w:rPr>
        <w:t>on</w:t>
      </w:r>
      <w:r w:rsidRPr="00A7621A">
        <w:rPr>
          <w:rFonts w:eastAsia="Calibri"/>
          <w:sz w:val="24"/>
          <w:szCs w:val="24"/>
          <w:u w:val="single"/>
        </w:rPr>
        <w:t xml:space="preserve"> </w:t>
      </w:r>
      <w:r w:rsidRPr="00A7621A">
        <w:rPr>
          <w:rFonts w:eastAsia="Calibri"/>
          <w:sz w:val="10"/>
        </w:rPr>
        <w:t xml:space="preserve">Wednesday </w:t>
      </w:r>
      <w:r w:rsidRPr="00A7621A">
        <w:rPr>
          <w:rFonts w:eastAsia="Calibri"/>
          <w:sz w:val="24"/>
          <w:u w:val="thick"/>
        </w:rPr>
        <w:t>to defend</w:t>
      </w:r>
      <w:r w:rsidRPr="00A7621A">
        <w:rPr>
          <w:rFonts w:eastAsia="Calibri"/>
          <w:sz w:val="10"/>
        </w:rPr>
        <w:t xml:space="preserve"> President Barack </w:t>
      </w:r>
      <w:r w:rsidRPr="00A7621A">
        <w:rPr>
          <w:rFonts w:eastAsia="Calibri"/>
          <w:sz w:val="24"/>
          <w:highlight w:val="green"/>
          <w:u w:val="thick"/>
        </w:rPr>
        <w:t>Obama’s budget</w:t>
      </w:r>
      <w:r w:rsidRPr="00A7621A">
        <w:rPr>
          <w:rFonts w:eastAsia="Calibri"/>
          <w:sz w:val="24"/>
          <w:u w:val="thick"/>
        </w:rPr>
        <w:t xml:space="preserve"> proposal</w:t>
      </w:r>
      <w:r w:rsidRPr="00A7621A">
        <w:rPr>
          <w:rFonts w:eastAsia="Calibri"/>
          <w:sz w:val="10"/>
        </w:rPr>
        <w:t xml:space="preserve"> </w:t>
      </w:r>
      <w:r w:rsidRPr="00A7621A">
        <w:rPr>
          <w:rFonts w:eastAsia="Calibri"/>
          <w:sz w:val="24"/>
          <w:highlight w:val="green"/>
          <w:u w:val="thick"/>
        </w:rPr>
        <w:t xml:space="preserve">for </w:t>
      </w:r>
      <w:r w:rsidRPr="00A7621A">
        <w:rPr>
          <w:rFonts w:eastAsia="Calibri"/>
          <w:sz w:val="24"/>
          <w:u w:val="thick"/>
        </w:rPr>
        <w:t xml:space="preserve">the agency in fiscal </w:t>
      </w:r>
      <w:r w:rsidRPr="00A7621A">
        <w:rPr>
          <w:rFonts w:eastAsia="Calibri"/>
          <w:sz w:val="24"/>
          <w:highlight w:val="green"/>
          <w:u w:val="thick"/>
        </w:rPr>
        <w:t>2014</w:t>
      </w:r>
      <w:r w:rsidRPr="00A7621A">
        <w:rPr>
          <w:rFonts w:eastAsia="Calibri"/>
          <w:sz w:val="24"/>
          <w:u w:val="thick"/>
        </w:rPr>
        <w:t>.</w:t>
      </w:r>
      <w:r w:rsidRPr="00A7621A">
        <w:rPr>
          <w:rFonts w:eastAsia="Calibri"/>
          <w:sz w:val="10"/>
        </w:rPr>
        <w:t xml:space="preserve"> Appearing before the House appropriations and Senate foreign relations committees, Shah churned out hard data and narrated anecdotes </w:t>
      </w:r>
      <w:r w:rsidRPr="00A7621A">
        <w:rPr>
          <w:rFonts w:eastAsia="Calibri"/>
          <w:sz w:val="24"/>
          <w:highlight w:val="green"/>
          <w:u w:val="thick"/>
        </w:rPr>
        <w:t>to defend the proposed</w:t>
      </w:r>
      <w:r w:rsidRPr="00A7621A">
        <w:rPr>
          <w:rFonts w:eastAsia="Calibri"/>
          <w:sz w:val="24"/>
          <w:u w:val="thick"/>
        </w:rPr>
        <w:t xml:space="preserve"> 6 percent </w:t>
      </w:r>
      <w:r w:rsidRPr="00A7621A">
        <w:rPr>
          <w:rFonts w:eastAsia="Calibri"/>
          <w:sz w:val="24"/>
          <w:highlight w:val="green"/>
          <w:u w:val="thick"/>
        </w:rPr>
        <w:t>cut in the</w:t>
      </w:r>
      <w:r w:rsidRPr="00A7621A">
        <w:rPr>
          <w:rFonts w:eastAsia="Calibri"/>
          <w:sz w:val="24"/>
          <w:u w:val="thick"/>
        </w:rPr>
        <w:t xml:space="preserve"> United States </w:t>
      </w:r>
      <w:r w:rsidRPr="00A7621A">
        <w:rPr>
          <w:rFonts w:eastAsia="Calibri"/>
          <w:sz w:val="24"/>
          <w:highlight w:val="green"/>
          <w:u w:val="thick"/>
        </w:rPr>
        <w:t>foreign aid budget</w:t>
      </w:r>
      <w:r w:rsidRPr="00A7621A">
        <w:rPr>
          <w:rFonts w:eastAsia="Calibri"/>
          <w:sz w:val="10"/>
        </w:rPr>
        <w:t xml:space="preserve"> for next year. “The FY 2014 request for USAID managed or partially managed accounts is $20.4 billion, six percent below the total enacted funding for FY 2012,” Shah said at one point. “</w:t>
      </w:r>
      <w:r w:rsidRPr="00A7621A">
        <w:rPr>
          <w:rFonts w:eastAsia="Calibri"/>
          <w:b/>
          <w:sz w:val="24"/>
          <w:highlight w:val="green"/>
          <w:u w:val="thick"/>
          <w:bdr w:val="single" w:sz="4" w:space="0" w:color="auto"/>
        </w:rPr>
        <w:t xml:space="preserve">In this tough budget environment, USAID is committed to maximizing </w:t>
      </w:r>
      <w:r w:rsidRPr="00A7621A">
        <w:rPr>
          <w:rFonts w:eastAsia="Calibri"/>
          <w:b/>
          <w:sz w:val="24"/>
          <w:u w:val="thick"/>
          <w:bdr w:val="single" w:sz="4" w:space="0" w:color="auto"/>
        </w:rPr>
        <w:t xml:space="preserve">the value of </w:t>
      </w:r>
      <w:r w:rsidRPr="00A7621A">
        <w:rPr>
          <w:rFonts w:eastAsia="Calibri"/>
          <w:b/>
          <w:sz w:val="24"/>
          <w:highlight w:val="green"/>
          <w:u w:val="thick"/>
          <w:bdr w:val="single" w:sz="4" w:space="0" w:color="auto"/>
        </w:rPr>
        <w:t>every dollar.</w:t>
      </w:r>
      <w:r w:rsidRPr="00A7621A">
        <w:rPr>
          <w:rFonts w:eastAsia="Calibri"/>
          <w:b/>
          <w:sz w:val="24"/>
          <w:u w:val="thick"/>
          <w:bdr w:val="single" w:sz="4" w:space="0" w:color="auto"/>
        </w:rPr>
        <w:t xml:space="preserve"> </w:t>
      </w:r>
      <w:r w:rsidRPr="00A7621A">
        <w:rPr>
          <w:rFonts w:eastAsia="Calibri"/>
          <w:b/>
          <w:sz w:val="24"/>
          <w:highlight w:val="green"/>
          <w:u w:val="thick"/>
          <w:bdr w:val="single" w:sz="4" w:space="0" w:color="auto"/>
        </w:rPr>
        <w:t xml:space="preserve">We </w:t>
      </w:r>
      <w:r w:rsidRPr="00A7621A">
        <w:rPr>
          <w:rFonts w:eastAsia="Calibri"/>
          <w:b/>
          <w:sz w:val="24"/>
          <w:u w:val="thick"/>
          <w:bdr w:val="single" w:sz="4" w:space="0" w:color="auto"/>
        </w:rPr>
        <w:t>have</w:t>
      </w:r>
      <w:r w:rsidRPr="00A7621A">
        <w:rPr>
          <w:rFonts w:eastAsia="Calibri"/>
          <w:b/>
          <w:sz w:val="24"/>
          <w:highlight w:val="green"/>
          <w:u w:val="thick"/>
          <w:bdr w:val="single" w:sz="4" w:space="0" w:color="auto"/>
        </w:rPr>
        <w:t xml:space="preserve"> made tough choices so </w:t>
      </w:r>
      <w:r w:rsidRPr="00A7621A">
        <w:rPr>
          <w:rFonts w:eastAsia="Calibri"/>
          <w:b/>
          <w:sz w:val="24"/>
          <w:u w:val="thick"/>
          <w:bdr w:val="single" w:sz="4" w:space="0" w:color="auto"/>
        </w:rPr>
        <w:t xml:space="preserve">that we are working where </w:t>
      </w:r>
      <w:r w:rsidRPr="00A7621A">
        <w:rPr>
          <w:rFonts w:eastAsia="Calibri"/>
          <w:b/>
          <w:sz w:val="24"/>
          <w:highlight w:val="green"/>
          <w:u w:val="thick"/>
          <w:bdr w:val="single" w:sz="4" w:space="0" w:color="auto"/>
        </w:rPr>
        <w:t>we will have greatest impact</w:t>
      </w:r>
      <w:r w:rsidRPr="00A7621A">
        <w:rPr>
          <w:rFonts w:eastAsia="Calibri"/>
          <w:b/>
          <w:sz w:val="24"/>
          <w:u w:val="thick"/>
          <w:bdr w:val="single" w:sz="4" w:space="0" w:color="auto"/>
        </w:rPr>
        <w:t>, and shifting personnel and funding resources towards programs that will achieve the most meaningful results.</w:t>
      </w:r>
      <w:r w:rsidRPr="00A7621A">
        <w:rPr>
          <w:rFonts w:eastAsia="Calibri"/>
          <w:sz w:val="10"/>
        </w:rPr>
        <w:t xml:space="preserve">” Food aid reform Perhaps the most talked-about reform during the budget hearings is how the United States is moving towards buying locally-produced food instead of purchasing American commodities and shipping these on board U.S.-flagged vessels to crisis areas. Republican Sen. Bob Corker was concerned about what pushed the administration to rethink U.S. food aid policy: “What made you and the administration [decide] that 55 percent of the food aid is going to be spent in U.S.? How did you decide?” Over the past years, about 85 percent of food aid was tied to the purchase and shipping of American commodities. And that, Shah noted, “gives us a little bit of flexibility about 15 percent.” But precisely that “little flexibility” is almost totally being absorbed in the escalating humanitarian crisis in Syria. Shah said: “As a result, there are a number of other countries – the Democratic Republic of Congo, Somalia, </w:t>
      </w:r>
      <w:proofErr w:type="gramStart"/>
      <w:r w:rsidRPr="00A7621A">
        <w:rPr>
          <w:rFonts w:eastAsia="Calibri"/>
          <w:sz w:val="10"/>
        </w:rPr>
        <w:t>Pakistan</w:t>
      </w:r>
      <w:proofErr w:type="gramEnd"/>
      <w:r w:rsidRPr="00A7621A">
        <w:rPr>
          <w:rFonts w:eastAsia="Calibri"/>
          <w:sz w:val="10"/>
        </w:rPr>
        <w:t xml:space="preserve"> – where we actually have to take children off of the nutrition support because we’re reverting from a more efficient locally-procured food program to the more traditional U.S.-based program.” About 155,000 kids in Somalia will not receive nutritious food if United States sticks to its traditional food assistance, the USAID chief noted. Besides, he explained, food aid costs too much not because more food is delivered to crisis areas, but because shipping costs have more than tripled. “We also want to have a renewed partnership with American agriculture, a partnership that prioritizes high nutrition food products that America ought to have the scientific and technical lead in producing,” Shah said. Congressmen noted the shipping industry in particular might be hurt by food aid reform. USAID shipping partners, Shah assured </w:t>
      </w:r>
      <w:proofErr w:type="gramStart"/>
      <w:r w:rsidRPr="00A7621A">
        <w:rPr>
          <w:rFonts w:eastAsia="Calibri"/>
          <w:sz w:val="10"/>
        </w:rPr>
        <w:t>lawmakers,</w:t>
      </w:r>
      <w:proofErr w:type="gramEnd"/>
      <w:r w:rsidRPr="00A7621A">
        <w:rPr>
          <w:rFonts w:eastAsia="Calibri"/>
          <w:sz w:val="10"/>
        </w:rPr>
        <w:t xml:space="preserve"> will not feel the shock. He said the government provides under the fiscal 2014 budget a transition support for the agency’s partners. Corker suggested </w:t>
      </w:r>
      <w:r w:rsidRPr="00A7621A">
        <w:rPr>
          <w:rFonts w:eastAsia="Calibri"/>
          <w:b/>
          <w:sz w:val="24"/>
          <w:u w:val="thick"/>
        </w:rPr>
        <w:t>the reform can be put into legislation if USAID is willing.</w:t>
      </w:r>
      <w:r w:rsidRPr="00A7621A">
        <w:rPr>
          <w:rFonts w:eastAsia="Calibri"/>
          <w:sz w:val="10"/>
        </w:rPr>
        <w:t xml:space="preserve"> He asked Shah: “Do you plan to work with this committee to get the reforms you’re putting in place and to code? Or you’re just gonna do the easy route?” “Absolutely, we would be eager to work with this committee to have as much structure and longevity this renewed vision,” the USAID administrator replied. </w:t>
      </w:r>
      <w:proofErr w:type="gramStart"/>
      <w:r w:rsidRPr="00A7621A">
        <w:rPr>
          <w:rFonts w:eastAsia="Calibri"/>
          <w:sz w:val="10"/>
        </w:rPr>
        <w:t>PEPFAR Floor conversations over the the President’s Emergency Plan for AIDS Relief focus on decreasing funding.</w:t>
      </w:r>
      <w:proofErr w:type="gramEnd"/>
      <w:r w:rsidRPr="00A7621A">
        <w:rPr>
          <w:rFonts w:eastAsia="Calibri"/>
          <w:sz w:val="10"/>
        </w:rPr>
        <w:t xml:space="preserve"> Obama asked for $1.65 billion under PEPFAR for the Global Fund to Fight AIDS, Tuberculosis, and Malaria. Over the past years, funding for PEPFAR has waned, Republican Senator Marco Rubio noted. “We also understand the impact of </w:t>
      </w:r>
      <w:proofErr w:type="gramStart"/>
      <w:r w:rsidRPr="00A7621A">
        <w:rPr>
          <w:rFonts w:eastAsia="Calibri"/>
          <w:sz w:val="10"/>
        </w:rPr>
        <w:t>the sequester</w:t>
      </w:r>
      <w:proofErr w:type="gramEnd"/>
      <w:r w:rsidRPr="00A7621A">
        <w:rPr>
          <w:rFonts w:eastAsia="Calibri"/>
          <w:sz w:val="10"/>
        </w:rPr>
        <w:t xml:space="preserve">. But the cuts continue to the point now that people are concerned about us retreating on this front,” Rubio said. Shah however seemed confident that less these projects will not make a dent on the enormous gains achieved in the past in the fight against HIV/AIDS. That’s because local governments are, in part, throwing in their own money to support the cause, he stressed. </w:t>
      </w:r>
      <w:proofErr w:type="gramStart"/>
      <w:r w:rsidRPr="00A7621A">
        <w:rPr>
          <w:rFonts w:eastAsia="Calibri"/>
          <w:sz w:val="10"/>
        </w:rPr>
        <w:t>“Absolutely not!</w:t>
      </w:r>
      <w:proofErr w:type="gramEnd"/>
      <w:r w:rsidRPr="00A7621A">
        <w:rPr>
          <w:rFonts w:eastAsia="Calibri"/>
          <w:sz w:val="10"/>
        </w:rPr>
        <w:t xml:space="preserve"> In fact, I am confident that our approach of bringing together our global health investment around the world and bring other partners to do more will actually accelerate impact,” Shah said. </w:t>
      </w:r>
      <w:r w:rsidRPr="00E454D2">
        <w:rPr>
          <w:rFonts w:eastAsia="Calibri"/>
          <w:sz w:val="24"/>
          <w:u w:val="thick"/>
        </w:rPr>
        <w:t>Budget for Western Hemisphere Concerns over the reduced funding support for the Americas, Latin America and Caribbean were</w:t>
      </w:r>
      <w:r w:rsidRPr="00E454D2">
        <w:rPr>
          <w:rFonts w:eastAsia="Calibri"/>
          <w:sz w:val="10"/>
        </w:rPr>
        <w:t xml:space="preserve"> also </w:t>
      </w:r>
      <w:r w:rsidRPr="00E454D2">
        <w:rPr>
          <w:rFonts w:eastAsia="Calibri"/>
          <w:sz w:val="24"/>
          <w:u w:val="thick"/>
        </w:rPr>
        <w:t>raised</w:t>
      </w:r>
      <w:r w:rsidRPr="00E454D2">
        <w:rPr>
          <w:rFonts w:eastAsia="Calibri"/>
          <w:sz w:val="10"/>
        </w:rPr>
        <w:t>.</w:t>
      </w:r>
      <w:r w:rsidRPr="00A7621A">
        <w:rPr>
          <w:rFonts w:eastAsia="Calibri"/>
          <w:sz w:val="10"/>
        </w:rPr>
        <w:t xml:space="preserve"> Democrat Senator Robert Menendez, for one, cannot understand why </w:t>
      </w:r>
      <w:r w:rsidRPr="00A7621A">
        <w:rPr>
          <w:rFonts w:eastAsia="Calibri"/>
          <w:b/>
          <w:sz w:val="28"/>
          <w:szCs w:val="28"/>
          <w:highlight w:val="green"/>
          <w:u w:val="thick"/>
          <w:bdr w:val="single" w:sz="4" w:space="0" w:color="auto"/>
        </w:rPr>
        <w:t>the U.S. has to cut budget for the region</w:t>
      </w:r>
      <w:r w:rsidRPr="00A7621A">
        <w:rPr>
          <w:rFonts w:eastAsia="Calibri"/>
          <w:b/>
          <w:sz w:val="24"/>
          <w:u w:val="thick"/>
        </w:rPr>
        <w:t>.</w:t>
      </w:r>
      <w:r w:rsidRPr="00A7621A">
        <w:rPr>
          <w:rFonts w:eastAsia="Calibri"/>
          <w:sz w:val="10"/>
        </w:rPr>
        <w:t xml:space="preserve"> “It doesn’t make a lot of sense in terms of the national security of the United States,” Menendez told Shah. “If we want governments to stop international crime and narcotics trafficking, you have to give poor growers alternative crops.” For Shah</w:t>
      </w:r>
      <w:r w:rsidRPr="00A7621A">
        <w:rPr>
          <w:rFonts w:eastAsia="Calibri"/>
          <w:sz w:val="10"/>
          <w:highlight w:val="green"/>
        </w:rPr>
        <w:t>,</w:t>
      </w:r>
      <w:r w:rsidRPr="00A7621A">
        <w:rPr>
          <w:rFonts w:eastAsia="Calibri"/>
          <w:b/>
          <w:sz w:val="24"/>
          <w:highlight w:val="green"/>
          <w:u w:val="thick"/>
          <w:bdr w:val="single" w:sz="4" w:space="0" w:color="auto"/>
        </w:rPr>
        <w:t xml:space="preserve"> the issue is </w:t>
      </w:r>
      <w:r w:rsidRPr="00A7621A">
        <w:rPr>
          <w:rFonts w:eastAsia="Calibri"/>
          <w:b/>
          <w:sz w:val="24"/>
          <w:u w:val="thick"/>
          <w:bdr w:val="single" w:sz="4" w:space="0" w:color="auto"/>
        </w:rPr>
        <w:t xml:space="preserve">just </w:t>
      </w:r>
      <w:r w:rsidRPr="00A7621A">
        <w:rPr>
          <w:rFonts w:eastAsia="Calibri"/>
          <w:b/>
          <w:sz w:val="24"/>
          <w:highlight w:val="green"/>
          <w:u w:val="thick"/>
          <w:bdr w:val="single" w:sz="4" w:space="0" w:color="auto"/>
        </w:rPr>
        <w:t>money</w:t>
      </w:r>
      <w:r w:rsidRPr="00A7621A">
        <w:rPr>
          <w:rFonts w:eastAsia="Calibri"/>
          <w:b/>
          <w:sz w:val="24"/>
          <w:u w:val="thick"/>
          <w:bdr w:val="single" w:sz="4" w:space="0" w:color="auto"/>
        </w:rPr>
        <w:t>.</w:t>
      </w:r>
      <w:r w:rsidRPr="00A7621A">
        <w:rPr>
          <w:rFonts w:eastAsia="Calibri"/>
          <w:b/>
          <w:sz w:val="10"/>
          <w:bdr w:val="single" w:sz="4" w:space="0" w:color="auto"/>
        </w:rPr>
        <w:t xml:space="preserve"> </w:t>
      </w:r>
      <w:r w:rsidRPr="00A7621A">
        <w:rPr>
          <w:rFonts w:eastAsia="Calibri"/>
          <w:sz w:val="10"/>
        </w:rPr>
        <w:t>“We too believe the region is critical and important,” Shah said. “</w:t>
      </w:r>
      <w:r w:rsidRPr="00A7621A">
        <w:rPr>
          <w:rFonts w:eastAsia="Calibri"/>
          <w:b/>
          <w:sz w:val="24"/>
          <w:highlight w:val="green"/>
          <w:u w:val="thick"/>
          <w:bdr w:val="single" w:sz="4" w:space="0" w:color="auto"/>
        </w:rPr>
        <w:t xml:space="preserve">We have to present </w:t>
      </w:r>
      <w:r w:rsidRPr="00E454D2">
        <w:t>a budget that conforms to</w:t>
      </w:r>
      <w:r w:rsidRPr="00A7621A">
        <w:rPr>
          <w:rFonts w:eastAsia="Calibri"/>
          <w:b/>
          <w:sz w:val="24"/>
          <w:u w:val="thick"/>
          <w:bdr w:val="single" w:sz="4" w:space="0" w:color="auto"/>
        </w:rPr>
        <w:t xml:space="preserve"> </w:t>
      </w:r>
      <w:r w:rsidRPr="00A7621A">
        <w:rPr>
          <w:rFonts w:eastAsia="Calibri"/>
          <w:b/>
          <w:sz w:val="24"/>
          <w:highlight w:val="green"/>
          <w:u w:val="thick"/>
          <w:bdr w:val="single" w:sz="4" w:space="0" w:color="auto"/>
        </w:rPr>
        <w:t xml:space="preserve">an overall 6 percent reduction, </w:t>
      </w:r>
      <w:r w:rsidRPr="00A7621A">
        <w:rPr>
          <w:rFonts w:eastAsia="Calibri"/>
          <w:b/>
          <w:sz w:val="28"/>
          <w:szCs w:val="28"/>
          <w:highlight w:val="green"/>
          <w:u w:val="thick"/>
          <w:bdr w:val="single" w:sz="4" w:space="0" w:color="auto"/>
        </w:rPr>
        <w:t>which</w:t>
      </w:r>
      <w:r w:rsidRPr="00A7621A">
        <w:rPr>
          <w:rFonts w:eastAsia="Calibri"/>
          <w:b/>
          <w:sz w:val="28"/>
          <w:szCs w:val="28"/>
          <w:u w:val="thick"/>
          <w:bdr w:val="single" w:sz="4" w:space="0" w:color="auto"/>
        </w:rPr>
        <w:t xml:space="preserve"> has </w:t>
      </w:r>
      <w:r w:rsidRPr="00A7621A">
        <w:rPr>
          <w:rFonts w:eastAsia="Calibri"/>
          <w:b/>
          <w:sz w:val="28"/>
          <w:szCs w:val="28"/>
          <w:highlight w:val="green"/>
          <w:u w:val="thick"/>
          <w:bdr w:val="single" w:sz="4" w:space="0" w:color="auto"/>
        </w:rPr>
        <w:t>forced a lot of difficult trade offs</w:t>
      </w:r>
      <w:r w:rsidRPr="00A7621A">
        <w:rPr>
          <w:rFonts w:eastAsia="Calibri"/>
          <w:b/>
          <w:sz w:val="24"/>
          <w:u w:val="thick"/>
          <w:bdr w:val="single" w:sz="4" w:space="0" w:color="auto"/>
        </w:rPr>
        <w:t xml:space="preserve"> </w:t>
      </w:r>
      <w:r w:rsidRPr="00E454D2">
        <w:rPr>
          <w:rFonts w:eastAsia="Calibri"/>
          <w:sz w:val="24"/>
          <w:u w:val="thick"/>
          <w:bdr w:val="single" w:sz="4" w:space="0" w:color="auto"/>
        </w:rPr>
        <w:t>in a time when the actual number of humanitarian disasters around the world is doubling</w:t>
      </w:r>
      <w:r w:rsidRPr="00A7621A">
        <w:rPr>
          <w:rFonts w:eastAsia="Calibri"/>
          <w:sz w:val="10"/>
        </w:rPr>
        <w:t xml:space="preserve">.” USAID Forward </w:t>
      </w:r>
      <w:r w:rsidRPr="00A7621A">
        <w:rPr>
          <w:rFonts w:eastAsia="Calibri"/>
          <w:sz w:val="24"/>
          <w:highlight w:val="green"/>
          <w:u w:val="thick"/>
        </w:rPr>
        <w:t>At the end of the day</w:t>
      </w:r>
      <w:r w:rsidRPr="00A7621A">
        <w:rPr>
          <w:rFonts w:eastAsia="Calibri"/>
          <w:sz w:val="10"/>
        </w:rPr>
        <w:t xml:space="preserve">, </w:t>
      </w:r>
      <w:r w:rsidRPr="00A7621A">
        <w:rPr>
          <w:rFonts w:eastAsia="Calibri"/>
          <w:b/>
          <w:sz w:val="24"/>
          <w:u w:val="thick"/>
        </w:rPr>
        <w:t xml:space="preserve">lawmakers acknowledge that </w:t>
      </w:r>
      <w:r w:rsidRPr="00A7621A">
        <w:rPr>
          <w:rFonts w:eastAsia="Calibri"/>
          <w:b/>
          <w:sz w:val="24"/>
          <w:highlight w:val="green"/>
          <w:u w:val="thick"/>
        </w:rPr>
        <w:t xml:space="preserve">the </w:t>
      </w:r>
      <w:r w:rsidRPr="00A7621A">
        <w:rPr>
          <w:rFonts w:eastAsia="Calibri"/>
          <w:b/>
          <w:sz w:val="24"/>
          <w:u w:val="thick"/>
        </w:rPr>
        <w:t xml:space="preserve">U.S. development </w:t>
      </w:r>
      <w:r w:rsidRPr="00A7621A">
        <w:rPr>
          <w:rFonts w:eastAsia="Calibri"/>
          <w:b/>
          <w:sz w:val="24"/>
          <w:highlight w:val="green"/>
          <w:u w:val="thick"/>
        </w:rPr>
        <w:t>agency can carry out its</w:t>
      </w:r>
      <w:r w:rsidRPr="00A7621A">
        <w:rPr>
          <w:rFonts w:eastAsia="Calibri"/>
          <w:b/>
          <w:sz w:val="24"/>
          <w:u w:val="thick"/>
        </w:rPr>
        <w:t xml:space="preserve"> various </w:t>
      </w:r>
      <w:r w:rsidRPr="00A7621A">
        <w:rPr>
          <w:rFonts w:eastAsia="Calibri"/>
          <w:b/>
          <w:sz w:val="24"/>
          <w:highlight w:val="green"/>
          <w:u w:val="thick"/>
        </w:rPr>
        <w:t>missions</w:t>
      </w:r>
      <w:r w:rsidRPr="00A7621A">
        <w:rPr>
          <w:rFonts w:eastAsia="Calibri"/>
          <w:b/>
          <w:sz w:val="24"/>
          <w:u w:val="thick"/>
        </w:rPr>
        <w:t xml:space="preserve"> if it has the wherewithal, ability and personnel</w:t>
      </w:r>
      <w:r w:rsidRPr="00A7621A">
        <w:rPr>
          <w:rFonts w:eastAsia="Calibri"/>
          <w:sz w:val="10"/>
        </w:rPr>
        <w:t xml:space="preserve">. For Menendez, chair of Senate foreign relations committee, discussions boil down to whether USAID Forward is receiving enough funds. “How would you assess your agency’s progress in restoring in its capacities under the USAID Forward?” the senator asked. During the hearing, Shah insisted that </w:t>
      </w:r>
      <w:r w:rsidRPr="00A7621A">
        <w:rPr>
          <w:rFonts w:eastAsia="Calibri"/>
          <w:sz w:val="24"/>
          <w:highlight w:val="green"/>
          <w:u w:val="thick"/>
        </w:rPr>
        <w:t xml:space="preserve">the agency is transforming </w:t>
      </w:r>
      <w:r w:rsidRPr="00A7621A">
        <w:rPr>
          <w:rFonts w:eastAsia="Calibri"/>
          <w:sz w:val="24"/>
          <w:u w:val="thick"/>
        </w:rPr>
        <w:t xml:space="preserve">the way it does business </w:t>
      </w:r>
      <w:r w:rsidRPr="00A7621A">
        <w:rPr>
          <w:rFonts w:eastAsia="Calibri"/>
          <w:sz w:val="24"/>
          <w:highlight w:val="green"/>
          <w:u w:val="thick"/>
        </w:rPr>
        <w:t xml:space="preserve">due to its </w:t>
      </w:r>
      <w:r w:rsidRPr="00A7621A">
        <w:rPr>
          <w:rFonts w:eastAsia="Calibri"/>
          <w:b/>
          <w:sz w:val="36"/>
          <w:szCs w:val="36"/>
          <w:highlight w:val="green"/>
          <w:u w:val="thick"/>
          <w:bdr w:val="single" w:sz="4" w:space="0" w:color="auto"/>
        </w:rPr>
        <w:t>reform agenda</w:t>
      </w:r>
      <w:r w:rsidRPr="00A7621A">
        <w:rPr>
          <w:rFonts w:eastAsia="Calibri"/>
          <w:sz w:val="10"/>
        </w:rPr>
        <w:t>. “</w:t>
      </w:r>
      <w:r w:rsidRPr="00A7621A">
        <w:rPr>
          <w:rFonts w:eastAsia="Calibri"/>
          <w:sz w:val="24"/>
          <w:u w:val="thick"/>
        </w:rPr>
        <w:t>We’re on our way to accomplishing that,</w:t>
      </w:r>
      <w:r w:rsidRPr="00A7621A">
        <w:rPr>
          <w:rFonts w:eastAsia="Calibri"/>
          <w:sz w:val="10"/>
        </w:rPr>
        <w:t>” Shah told lawmakers. “Our focus on public-private partnerships has been unique and extraordinarily effective. We have been able to rebuild our budgeting authority, our policy organization. We’ve hired 1,100 new staff because of the Development Initiative.”</w:t>
      </w:r>
    </w:p>
    <w:p w:rsidR="00785251" w:rsidRPr="00A7621A" w:rsidRDefault="00785251" w:rsidP="00785251">
      <w:pPr>
        <w:pStyle w:val="Cards"/>
        <w:rPr>
          <w:sz w:val="10"/>
        </w:rPr>
      </w:pPr>
    </w:p>
    <w:p w:rsidR="00785251" w:rsidRPr="00A7621A" w:rsidRDefault="00785251" w:rsidP="005D4C8A">
      <w:pPr>
        <w:pStyle w:val="Heading4"/>
      </w:pPr>
      <w:r w:rsidRPr="00A7621A">
        <w:t>B. Foreign Policy Budget is Zero-Sum – Each Dollar trades-off with other efforts</w:t>
      </w:r>
    </w:p>
    <w:p w:rsidR="00785251" w:rsidRPr="00A7621A" w:rsidRDefault="00785251" w:rsidP="00785251">
      <w:pPr>
        <w:pStyle w:val="Cards"/>
        <w:rPr>
          <w:sz w:val="10"/>
        </w:rPr>
      </w:pPr>
    </w:p>
    <w:p w:rsidR="00785251" w:rsidRPr="00072F25" w:rsidRDefault="00785251" w:rsidP="00AF08E1">
      <w:pPr>
        <w:rPr>
          <w:rStyle w:val="StyleStyleBold12pt"/>
          <w:sz w:val="28"/>
          <w:szCs w:val="28"/>
          <w:u w:val="single"/>
        </w:rPr>
      </w:pPr>
      <w:r w:rsidRPr="00072F25">
        <w:rPr>
          <w:rStyle w:val="StyleStyleBold12pt"/>
          <w:sz w:val="28"/>
          <w:szCs w:val="28"/>
          <w:u w:val="single"/>
        </w:rPr>
        <w:t>Sessions 2k6</w:t>
      </w:r>
    </w:p>
    <w:p w:rsidR="00785251" w:rsidRPr="00AF08E1" w:rsidRDefault="00785251" w:rsidP="00AF08E1">
      <w:pPr>
        <w:rPr>
          <w:rStyle w:val="StyleStyleBold12pt"/>
        </w:rPr>
      </w:pPr>
      <w:r w:rsidRPr="00AF08E1">
        <w:rPr>
          <w:rStyle w:val="StyleStyleBold12pt"/>
        </w:rPr>
        <w:t>(Myra, Center for Global Development program coordinator, “The PMI Turns One - How Will We Measure Success</w:t>
      </w:r>
      <w:proofErr w:type="gramStart"/>
      <w:r w:rsidRPr="00AF08E1">
        <w:rPr>
          <w:rStyle w:val="StyleStyleBold12pt"/>
        </w:rPr>
        <w:t>?,</w:t>
      </w:r>
      <w:proofErr w:type="gramEnd"/>
      <w:r w:rsidRPr="00AF08E1">
        <w:rPr>
          <w:rStyle w:val="StyleStyleBold12pt"/>
        </w:rPr>
        <w:t xml:space="preserve">” pg online @ </w:t>
      </w:r>
      <w:hyperlink r:id="rId13" w:history="1">
        <w:r w:rsidRPr="00AF08E1">
          <w:rPr>
            <w:rStyle w:val="StyleStyleBold12pt"/>
          </w:rPr>
          <w:t>http://www.cgdev.org/blog/pmi-turns-one-how-will-we-measure-success</w:t>
        </w:r>
      </w:hyperlink>
      <w:r w:rsidRPr="00AF08E1">
        <w:rPr>
          <w:rStyle w:val="StyleStyleBold12pt"/>
        </w:rPr>
        <w:t>)</w:t>
      </w:r>
    </w:p>
    <w:p w:rsidR="00785251" w:rsidRPr="00A7621A" w:rsidRDefault="00785251" w:rsidP="00785251">
      <w:pPr>
        <w:pStyle w:val="Cards"/>
        <w:rPr>
          <w:sz w:val="10"/>
        </w:rPr>
      </w:pPr>
      <w:r w:rsidRPr="00A7621A">
        <w:rPr>
          <w:sz w:val="10"/>
        </w:rPr>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Congressman </w:t>
      </w:r>
      <w:r w:rsidRPr="00A7621A">
        <w:rPr>
          <w:sz w:val="24"/>
          <w:u w:val="thick"/>
        </w:rPr>
        <w:t xml:space="preserve">Kolbe talked at length about the future challenges in maintaining </w:t>
      </w:r>
      <w:r w:rsidRPr="00A7621A">
        <w:rPr>
          <w:sz w:val="24"/>
          <w:highlight w:val="green"/>
          <w:u w:val="thick"/>
        </w:rPr>
        <w:t xml:space="preserve">foreign assistance </w:t>
      </w:r>
      <w:r w:rsidRPr="00A7621A">
        <w:rPr>
          <w:sz w:val="24"/>
          <w:u w:val="thick"/>
        </w:rPr>
        <w:t xml:space="preserve">funding levels in </w:t>
      </w:r>
      <w:r w:rsidRPr="00A7621A">
        <w:rPr>
          <w:sz w:val="24"/>
          <w:u w:val="thick"/>
        </w:rPr>
        <w:lastRenderedPageBreak/>
        <w:t>light of increasing</w:t>
      </w:r>
      <w:r w:rsidRPr="00A7621A">
        <w:rPr>
          <w:sz w:val="10"/>
        </w:rPr>
        <w:t xml:space="preserve"> domestic federal </w:t>
      </w:r>
      <w:r w:rsidRPr="00A7621A">
        <w:rPr>
          <w:sz w:val="24"/>
          <w:u w:val="thick"/>
        </w:rPr>
        <w:t>expenditures</w:t>
      </w:r>
      <w:r w:rsidRPr="00A7621A">
        <w:rPr>
          <w:sz w:val="10"/>
        </w:rPr>
        <w:t xml:space="preserve">. Mark Lippert, the Director of Foreign Policy for Senator Barak Obama also touched on this key issue at an April CGD event about the future of MCA. </w:t>
      </w:r>
      <w:r w:rsidRPr="00A7621A">
        <w:rPr>
          <w:sz w:val="24"/>
          <w:u w:val="thick"/>
        </w:rPr>
        <w:t>The message</w:t>
      </w:r>
      <w:r w:rsidRPr="00A7621A">
        <w:rPr>
          <w:sz w:val="10"/>
        </w:rPr>
        <w:t xml:space="preserve"> from each of these speakers </w:t>
      </w:r>
      <w:r w:rsidRPr="00A7621A">
        <w:rPr>
          <w:b/>
          <w:sz w:val="24"/>
          <w:u w:val="thick"/>
        </w:rPr>
        <w:t xml:space="preserve">was that </w:t>
      </w:r>
      <w:r w:rsidRPr="00A7621A">
        <w:rPr>
          <w:b/>
          <w:sz w:val="24"/>
          <w:highlight w:val="green"/>
          <w:u w:val="thick"/>
        </w:rPr>
        <w:t>funding levels for any</w:t>
      </w:r>
      <w:r w:rsidRPr="00A7621A">
        <w:rPr>
          <w:b/>
          <w:sz w:val="24"/>
          <w:u w:val="thick"/>
        </w:rPr>
        <w:t xml:space="preserve"> particular </w:t>
      </w:r>
      <w:r w:rsidRPr="00A7621A">
        <w:rPr>
          <w:b/>
          <w:sz w:val="24"/>
          <w:highlight w:val="green"/>
          <w:u w:val="thick"/>
        </w:rPr>
        <w:t xml:space="preserve">initiative </w:t>
      </w:r>
      <w:r w:rsidRPr="00A7621A">
        <w:rPr>
          <w:b/>
          <w:sz w:val="24"/>
          <w:u w:val="thick"/>
        </w:rPr>
        <w:t xml:space="preserve">or priority </w:t>
      </w:r>
      <w:r w:rsidRPr="00A7621A">
        <w:rPr>
          <w:b/>
          <w:sz w:val="24"/>
          <w:highlight w:val="green"/>
          <w:u w:val="thick"/>
        </w:rPr>
        <w:t>should be looked at in the broader context</w:t>
      </w:r>
      <w:r w:rsidRPr="00A7621A">
        <w:rPr>
          <w:sz w:val="10"/>
        </w:rPr>
        <w:t xml:space="preserve">-- </w:t>
      </w:r>
      <w:r w:rsidRPr="00A7621A">
        <w:rPr>
          <w:b/>
          <w:sz w:val="24"/>
          <w:u w:val="thick"/>
          <w:bdr w:val="single" w:sz="4" w:space="0" w:color="auto"/>
        </w:rPr>
        <w:t xml:space="preserve">and that </w:t>
      </w:r>
      <w:r w:rsidRPr="00A7621A">
        <w:rPr>
          <w:b/>
          <w:sz w:val="24"/>
          <w:highlight w:val="green"/>
          <w:u w:val="thick"/>
          <w:bdr w:val="single" w:sz="4" w:space="0" w:color="auto"/>
        </w:rPr>
        <w:t>the appropriations process is</w:t>
      </w:r>
      <w:r w:rsidRPr="00A7621A">
        <w:rPr>
          <w:b/>
          <w:sz w:val="24"/>
          <w:u w:val="thick"/>
          <w:bdr w:val="single" w:sz="4" w:space="0" w:color="auto"/>
        </w:rPr>
        <w:t xml:space="preserve"> essentially </w:t>
      </w:r>
      <w:r w:rsidRPr="00A7621A">
        <w:rPr>
          <w:b/>
          <w:sz w:val="24"/>
          <w:highlight w:val="green"/>
          <w:u w:val="thick"/>
          <w:bdr w:val="single" w:sz="4" w:space="0" w:color="auto"/>
        </w:rPr>
        <w:t>a zero-sum game full of trade-offs</w:t>
      </w:r>
      <w:r w:rsidRPr="00A7621A">
        <w:rPr>
          <w:sz w:val="10"/>
        </w:rPr>
        <w:t xml:space="preserve">. </w:t>
      </w:r>
      <w:r w:rsidRPr="00A7621A">
        <w:rPr>
          <w:sz w:val="24"/>
          <w:highlight w:val="green"/>
          <w:u w:val="thick"/>
        </w:rPr>
        <w:t>In today's tight budget climate</w:t>
      </w:r>
      <w:r w:rsidRPr="00A7621A">
        <w:rPr>
          <w:sz w:val="10"/>
        </w:rPr>
        <w:t xml:space="preserve">, I think </w:t>
      </w:r>
      <w:r w:rsidRPr="00A7621A">
        <w:rPr>
          <w:sz w:val="10"/>
          <w:highlight w:val="green"/>
        </w:rPr>
        <w:t>t</w:t>
      </w:r>
      <w:r w:rsidRPr="00A7621A">
        <w:rPr>
          <w:sz w:val="10"/>
        </w:rPr>
        <w:t xml:space="preserve">hat </w:t>
      </w:r>
      <w:r w:rsidRPr="00A7621A">
        <w:rPr>
          <w:sz w:val="24"/>
          <w:u w:val="thick"/>
        </w:rPr>
        <w:t xml:space="preserve">there is no doubt that </w:t>
      </w:r>
      <w:r w:rsidRPr="00A7621A">
        <w:rPr>
          <w:sz w:val="24"/>
          <w:highlight w:val="green"/>
          <w:u w:val="thick"/>
        </w:rPr>
        <w:t>funding for</w:t>
      </w:r>
      <w:r w:rsidRPr="00A7621A">
        <w:rPr>
          <w:sz w:val="10"/>
        </w:rPr>
        <w:t xml:space="preserve"> the PMI and other </w:t>
      </w:r>
      <w:r w:rsidRPr="00A7621A">
        <w:rPr>
          <w:b/>
          <w:sz w:val="24"/>
          <w:highlight w:val="green"/>
          <w:u w:val="thick"/>
        </w:rPr>
        <w:t>new intiatives</w:t>
      </w:r>
      <w:r w:rsidRPr="00A7621A">
        <w:rPr>
          <w:sz w:val="10"/>
          <w:highlight w:val="green"/>
        </w:rPr>
        <w:t xml:space="preserve"> </w:t>
      </w:r>
      <w:r w:rsidRPr="00A7621A">
        <w:rPr>
          <w:b/>
          <w:sz w:val="24"/>
          <w:highlight w:val="green"/>
          <w:u w:val="thick"/>
        </w:rPr>
        <w:t>will detract from</w:t>
      </w:r>
      <w:r w:rsidRPr="00A7621A">
        <w:rPr>
          <w:b/>
          <w:sz w:val="24"/>
          <w:u w:val="thick"/>
        </w:rPr>
        <w:t xml:space="preserve"> real or </w:t>
      </w:r>
      <w:r w:rsidRPr="00A7621A">
        <w:rPr>
          <w:b/>
          <w:sz w:val="24"/>
          <w:highlight w:val="green"/>
          <w:u w:val="thick"/>
        </w:rPr>
        <w:t xml:space="preserve">potential funding for other areas of the </w:t>
      </w:r>
      <w:r w:rsidRPr="00A7621A">
        <w:rPr>
          <w:b/>
          <w:sz w:val="24"/>
          <w:u w:val="thick"/>
        </w:rPr>
        <w:t xml:space="preserve">foreign </w:t>
      </w:r>
      <w:r w:rsidRPr="00A7621A">
        <w:rPr>
          <w:b/>
          <w:sz w:val="24"/>
          <w:highlight w:val="green"/>
          <w:u w:val="thick"/>
        </w:rPr>
        <w:t>aid budget</w:t>
      </w:r>
      <w:r w:rsidRPr="00A7621A">
        <w:rPr>
          <w:sz w:val="10"/>
        </w:rPr>
        <w:t>-- and that that reality should be a part of the conversation about the successes and opportunities of the initiatives.</w:t>
      </w:r>
    </w:p>
    <w:p w:rsidR="00785251" w:rsidRPr="00A7621A" w:rsidRDefault="00785251" w:rsidP="00785251">
      <w:pPr>
        <w:pStyle w:val="Cards"/>
        <w:rPr>
          <w:sz w:val="10"/>
        </w:rPr>
      </w:pPr>
    </w:p>
    <w:p w:rsidR="00785251" w:rsidRPr="00A7621A" w:rsidRDefault="00785251" w:rsidP="005017FD">
      <w:pPr>
        <w:pStyle w:val="Heading4"/>
      </w:pPr>
      <w:r w:rsidRPr="00A7621A">
        <w:t>C. And, Earmarks for SPECIFIC countries hamstring the budget – forces prioritization and collapses effective programs</w:t>
      </w:r>
    </w:p>
    <w:p w:rsidR="00785251" w:rsidRPr="00A7621A" w:rsidRDefault="00785251" w:rsidP="00785251">
      <w:pPr>
        <w:pStyle w:val="Cards"/>
        <w:rPr>
          <w:sz w:val="10"/>
        </w:rPr>
      </w:pPr>
    </w:p>
    <w:p w:rsidR="00785251" w:rsidRPr="00072F25" w:rsidRDefault="00785251" w:rsidP="00AF08E1">
      <w:pPr>
        <w:rPr>
          <w:rStyle w:val="StyleStyleBold12pt"/>
          <w:sz w:val="28"/>
          <w:szCs w:val="28"/>
          <w:u w:val="single"/>
        </w:rPr>
      </w:pPr>
      <w:r w:rsidRPr="00072F25">
        <w:rPr>
          <w:rStyle w:val="StyleStyleBold12pt"/>
          <w:sz w:val="28"/>
          <w:szCs w:val="28"/>
          <w:u w:val="single"/>
        </w:rPr>
        <w:t>Norris et al 2k12</w:t>
      </w:r>
    </w:p>
    <w:p w:rsidR="00785251" w:rsidRPr="00AF08E1" w:rsidRDefault="00785251" w:rsidP="00AF08E1">
      <w:pPr>
        <w:rPr>
          <w:rStyle w:val="StyleStyleBold12pt"/>
          <w:sz w:val="16"/>
          <w:szCs w:val="16"/>
        </w:rPr>
      </w:pPr>
      <w:r w:rsidRPr="00AF08E1">
        <w:rPr>
          <w:rStyle w:val="StyleStyleBold12pt"/>
          <w:sz w:val="16"/>
          <w:szCs w:val="16"/>
        </w:rPr>
        <w:t xml:space="preserve">(John Norris, Executive Director of the Sustainable Security and Peacebuilding Initiative at the Center for American Progress. He has served in a number of senior roles in government, international institutions, and nonprofits. John previously served as the Executive Director of the Enough Project at American Progress. John was the chief of political affairs for the U.N. Mission in Nepal as that country tried to emerge from a decade-long war. Previously, John served as the Washington chief of staff for the International Crisis Group, conducting extensive field work and senior-level advocacy for resolving conflicts in South Asia, Africa, and the Balkans. Earlier in his career, John served as the director of communications for U.S. Deputy Secretary of State Strobe Talbott. He also worked as a speechwriter and field disaster expert at the U.S. Agency for International Development.and Connie Veillette, “Engagement </w:t>
      </w:r>
      <w:proofErr w:type="gramStart"/>
      <w:r w:rsidRPr="00AF08E1">
        <w:rPr>
          <w:rStyle w:val="StyleStyleBold12pt"/>
          <w:sz w:val="16"/>
          <w:szCs w:val="16"/>
        </w:rPr>
        <w:t>Amid</w:t>
      </w:r>
      <w:proofErr w:type="gramEnd"/>
      <w:r w:rsidRPr="00AF08E1">
        <w:rPr>
          <w:rStyle w:val="StyleStyleBold12pt"/>
          <w:sz w:val="16"/>
          <w:szCs w:val="16"/>
        </w:rPr>
        <w:t xml:space="preserve"> Austerity,” pg online @ </w:t>
      </w:r>
      <w:hyperlink r:id="rId14" w:history="1">
        <w:r w:rsidRPr="00AF08E1">
          <w:rPr>
            <w:rStyle w:val="StyleStyleBold12pt"/>
            <w:sz w:val="16"/>
            <w:szCs w:val="16"/>
          </w:rPr>
          <w:t>http://www.americanprogress.org/wp-content/uploads/issues/2012/05/pdf/foreign_aid.pdf</w:t>
        </w:r>
      </w:hyperlink>
      <w:r w:rsidRPr="00AF08E1">
        <w:rPr>
          <w:rStyle w:val="StyleStyleBold12pt"/>
          <w:sz w:val="16"/>
          <w:szCs w:val="16"/>
        </w:rPr>
        <w:t xml:space="preserve"> //um-ef)</w:t>
      </w:r>
    </w:p>
    <w:p w:rsidR="00785251" w:rsidRPr="00A7621A" w:rsidRDefault="00785251" w:rsidP="00785251">
      <w:pPr>
        <w:pStyle w:val="Cards"/>
        <w:rPr>
          <w:sz w:val="10"/>
        </w:rPr>
      </w:pPr>
      <w:r w:rsidRPr="00A7621A">
        <w:rPr>
          <w:b/>
          <w:sz w:val="24"/>
          <w:highlight w:val="green"/>
          <w:u w:val="thick"/>
        </w:rPr>
        <w:t>Congress and the White House</w:t>
      </w:r>
      <w:r w:rsidRPr="00A7621A">
        <w:rPr>
          <w:b/>
          <w:sz w:val="24"/>
          <w:u w:val="thick"/>
        </w:rPr>
        <w:t xml:space="preserve"> often </w:t>
      </w:r>
      <w:r w:rsidRPr="00A7621A">
        <w:rPr>
          <w:b/>
          <w:sz w:val="24"/>
          <w:highlight w:val="green"/>
          <w:u w:val="thick"/>
        </w:rPr>
        <w:t xml:space="preserve">differ on </w:t>
      </w:r>
      <w:r w:rsidRPr="00A7621A">
        <w:rPr>
          <w:b/>
          <w:sz w:val="24"/>
          <w:u w:val="thick"/>
        </w:rPr>
        <w:t xml:space="preserve">foreign policy and </w:t>
      </w:r>
      <w:r w:rsidRPr="00A7621A">
        <w:rPr>
          <w:b/>
          <w:sz w:val="24"/>
          <w:highlight w:val="green"/>
          <w:u w:val="thick"/>
        </w:rPr>
        <w:t>spending priorities</w:t>
      </w:r>
      <w:r w:rsidRPr="00A7621A">
        <w:rPr>
          <w:sz w:val="10"/>
        </w:rPr>
        <w:t xml:space="preserve">, and these differences are regularly reflected in the annual appropriations bill for the State Department, Foreign Operations, and Related Agencies. </w:t>
      </w:r>
      <w:r w:rsidRPr="00A7621A">
        <w:rPr>
          <w:b/>
          <w:sz w:val="24"/>
          <w:highlight w:val="green"/>
          <w:u w:val="thick"/>
        </w:rPr>
        <w:t xml:space="preserve">As Congress increasingly has been unable to pass </w:t>
      </w:r>
      <w:r w:rsidRPr="00A7621A">
        <w:rPr>
          <w:b/>
          <w:sz w:val="24"/>
          <w:u w:val="thick"/>
        </w:rPr>
        <w:t xml:space="preserve">foreign policy authorizing </w:t>
      </w:r>
      <w:r w:rsidRPr="00A7621A">
        <w:rPr>
          <w:b/>
          <w:sz w:val="24"/>
          <w:highlight w:val="green"/>
          <w:u w:val="thick"/>
        </w:rPr>
        <w:t xml:space="preserve">legislation, it has come to rely </w:t>
      </w:r>
      <w:r w:rsidRPr="00A7621A">
        <w:rPr>
          <w:b/>
          <w:sz w:val="24"/>
          <w:u w:val="thick"/>
        </w:rPr>
        <w:t xml:space="preserve">almost exclusively </w:t>
      </w:r>
      <w:r w:rsidRPr="00A7621A">
        <w:rPr>
          <w:b/>
          <w:sz w:val="24"/>
          <w:highlight w:val="green"/>
          <w:u w:val="thick"/>
        </w:rPr>
        <w:t xml:space="preserve">on </w:t>
      </w:r>
      <w:r w:rsidRPr="00A7621A">
        <w:rPr>
          <w:b/>
          <w:sz w:val="24"/>
          <w:u w:val="thick"/>
        </w:rPr>
        <w:t xml:space="preserve">its critical role in the </w:t>
      </w:r>
      <w:r w:rsidRPr="00A7621A">
        <w:rPr>
          <w:b/>
          <w:sz w:val="24"/>
          <w:highlight w:val="green"/>
          <w:u w:val="thick"/>
        </w:rPr>
        <w:t xml:space="preserve">appropriations </w:t>
      </w:r>
      <w:r w:rsidRPr="00A7621A">
        <w:rPr>
          <w:b/>
          <w:sz w:val="24"/>
          <w:u w:val="thick"/>
        </w:rPr>
        <w:t xml:space="preserve">process to assert congressional preferences and </w:t>
      </w:r>
      <w:r w:rsidRPr="00A7621A">
        <w:rPr>
          <w:b/>
          <w:sz w:val="24"/>
          <w:highlight w:val="green"/>
          <w:u w:val="thick"/>
        </w:rPr>
        <w:t>to influence policy</w:t>
      </w:r>
      <w:r w:rsidRPr="00A7621A">
        <w:rPr>
          <w:sz w:val="10"/>
        </w:rPr>
        <w:t xml:space="preserve">. A casual review of any recent State-Foreign Operations bill shows that the </w:t>
      </w:r>
      <w:r w:rsidRPr="00A7621A">
        <w:rPr>
          <w:b/>
          <w:sz w:val="24"/>
          <w:highlight w:val="green"/>
          <w:u w:val="thick"/>
        </w:rPr>
        <w:t>bills now include more policy directives than spending</w:t>
      </w:r>
      <w:r w:rsidRPr="00A7621A">
        <w:rPr>
          <w:sz w:val="10"/>
        </w:rPr>
        <w:t xml:space="preserve">. A 2011 study calculated that </w:t>
      </w:r>
      <w:r w:rsidRPr="00A7621A">
        <w:rPr>
          <w:sz w:val="24"/>
          <w:u w:val="thick"/>
        </w:rPr>
        <w:t>Congress included specific country and sector directives for 66.5 percent of total bilateral economic assistance in the 2010 bill</w:t>
      </w:r>
      <w:r w:rsidRPr="00A7621A">
        <w:rPr>
          <w:sz w:val="10"/>
        </w:rPr>
        <w:t xml:space="preserve">. Just 3 percent of the Economic Support Fund was left to the discretion of the secretary of state. </w:t>
      </w:r>
      <w:r w:rsidRPr="00A7621A">
        <w:rPr>
          <w:b/>
          <w:sz w:val="24"/>
          <w:highlight w:val="green"/>
          <w:u w:val="thick"/>
          <w:bdr w:val="single" w:sz="4" w:space="0" w:color="auto"/>
        </w:rPr>
        <w:t>When Congress includes directives</w:t>
      </w:r>
      <w:r w:rsidRPr="00A7621A">
        <w:t xml:space="preserve"> </w:t>
      </w:r>
      <w:r w:rsidRPr="00A7621A">
        <w:rPr>
          <w:b/>
          <w:sz w:val="32"/>
          <w:szCs w:val="32"/>
          <w:highlight w:val="green"/>
          <w:u w:val="thick"/>
          <w:bdr w:val="single" w:sz="4" w:space="0" w:color="auto"/>
        </w:rPr>
        <w:t>at the country and sector level</w:t>
      </w:r>
      <w:r w:rsidRPr="00A7621A">
        <w:t xml:space="preserve">, </w:t>
      </w:r>
      <w:r w:rsidRPr="00A7621A">
        <w:rPr>
          <w:b/>
          <w:sz w:val="24"/>
          <w:highlight w:val="green"/>
          <w:u w:val="thick"/>
          <w:bdr w:val="single" w:sz="4" w:space="0" w:color="auto"/>
        </w:rPr>
        <w:t xml:space="preserve">it makes it more difficult </w:t>
      </w:r>
      <w:r w:rsidRPr="00A7621A">
        <w:rPr>
          <w:b/>
          <w:sz w:val="24"/>
          <w:u w:val="thick"/>
          <w:bdr w:val="single" w:sz="4" w:space="0" w:color="auto"/>
        </w:rPr>
        <w:t>for any administration to respond flexibly and to adjust its approach to changes in conditions on the ground</w:t>
      </w:r>
      <w:r w:rsidRPr="00A7621A">
        <w:rPr>
          <w:sz w:val="10"/>
        </w:rPr>
        <w:t xml:space="preserve">. The Arab Spring is only one recent example where increased flexibility could have improved the U.S. response. </w:t>
      </w:r>
      <w:r w:rsidRPr="00A7621A">
        <w:rPr>
          <w:b/>
          <w:sz w:val="24"/>
          <w:highlight w:val="green"/>
          <w:u w:val="thick"/>
          <w:bdr w:val="single" w:sz="4" w:space="0" w:color="auto"/>
        </w:rPr>
        <w:t>USAID missions are</w:t>
      </w:r>
      <w:r w:rsidRPr="00A7621A">
        <w:rPr>
          <w:b/>
          <w:sz w:val="24"/>
          <w:u w:val="thick"/>
          <w:bdr w:val="single" w:sz="4" w:space="0" w:color="auto"/>
        </w:rPr>
        <w:t xml:space="preserve"> often </w:t>
      </w:r>
      <w:r w:rsidRPr="00A7621A">
        <w:rPr>
          <w:b/>
          <w:sz w:val="24"/>
          <w:highlight w:val="green"/>
          <w:u w:val="thick"/>
          <w:bdr w:val="single" w:sz="4" w:space="0" w:color="auto"/>
        </w:rPr>
        <w:t>forced to engage in extended contortions to make their country programs match up with congressional directives dictated</w:t>
      </w:r>
      <w:r w:rsidRPr="00A7621A">
        <w:rPr>
          <w:b/>
          <w:sz w:val="24"/>
          <w:u w:val="thick"/>
          <w:bdr w:val="single" w:sz="4" w:space="0" w:color="auto"/>
        </w:rPr>
        <w:t xml:space="preserve"> from thousands of miles away.</w:t>
      </w:r>
      <w:r w:rsidRPr="00A7621A">
        <w:rPr>
          <w:sz w:val="10"/>
        </w:rPr>
        <w:t xml:space="preserve"> </w:t>
      </w:r>
      <w:r w:rsidRPr="00A7621A">
        <w:rPr>
          <w:b/>
          <w:sz w:val="24"/>
          <w:highlight w:val="green"/>
          <w:u w:val="thick"/>
          <w:bdr w:val="single" w:sz="4" w:space="0" w:color="auto"/>
        </w:rPr>
        <w:t>And sector earmarks—</w:t>
      </w:r>
      <w:r w:rsidRPr="00A7621A">
        <w:rPr>
          <w:b/>
          <w:sz w:val="24"/>
          <w:u w:val="thick"/>
          <w:bdr w:val="single" w:sz="4" w:space="0" w:color="auto"/>
        </w:rPr>
        <w:t>whether for programs in water, agriculture, microfinance, or other issues—</w:t>
      </w:r>
      <w:r w:rsidRPr="00A7621A">
        <w:rPr>
          <w:b/>
          <w:sz w:val="24"/>
          <w:highlight w:val="green"/>
          <w:u w:val="thick"/>
          <w:bdr w:val="single" w:sz="4" w:space="0" w:color="auto"/>
        </w:rPr>
        <w:t xml:space="preserve">run counter to the concept </w:t>
      </w:r>
      <w:r w:rsidRPr="00A7621A">
        <w:rPr>
          <w:b/>
          <w:sz w:val="24"/>
          <w:u w:val="thick"/>
          <w:bdr w:val="single" w:sz="4" w:space="0" w:color="auto"/>
        </w:rPr>
        <w:t>of designing development approaches in shared partnership with the host country and holding the host country accountable for results</w:t>
      </w:r>
      <w:r w:rsidRPr="00A7621A">
        <w:rPr>
          <w:sz w:val="10"/>
        </w:rPr>
        <w:t xml:space="preserve">. Congress moved in 2011 to reduce the number of earmarks and change requirements to recommendations, using “soft” earmarks rather than “hard” ones. Soft earmarks are statements of preferred policy and approaches rather than directives. Yet some appropriators quickly expressed frustration that the administration did not treat all of their requests as directives. In short, </w:t>
      </w:r>
      <w:r w:rsidRPr="00A7621A">
        <w:rPr>
          <w:b/>
          <w:sz w:val="24"/>
          <w:highlight w:val="green"/>
          <w:u w:val="thick"/>
        </w:rPr>
        <w:t>Congress</w:t>
      </w:r>
      <w:r w:rsidRPr="00A7621A">
        <w:rPr>
          <w:sz w:val="10"/>
        </w:rPr>
        <w:t xml:space="preserve"> still </w:t>
      </w:r>
      <w:r w:rsidRPr="00A7621A">
        <w:rPr>
          <w:b/>
          <w:sz w:val="24"/>
          <w:highlight w:val="green"/>
          <w:u w:val="thick"/>
          <w:bdr w:val="single" w:sz="4" w:space="0" w:color="auto"/>
        </w:rPr>
        <w:t>needs to move further away from micro-managing the foreign assistance accounts.</w:t>
      </w:r>
      <w:r w:rsidRPr="00A7621A">
        <w:rPr>
          <w:sz w:val="10"/>
        </w:rPr>
        <w:t xml:space="preserve"> At the same time, administrations need to do a better job of communicating with the Hill and engaging Congress in a genuine dialogue on policy approaches.</w:t>
      </w:r>
    </w:p>
    <w:p w:rsidR="00785251" w:rsidRPr="00A7621A" w:rsidRDefault="00785251" w:rsidP="00785251">
      <w:pPr>
        <w:pStyle w:val="Cards"/>
        <w:rPr>
          <w:sz w:val="10"/>
        </w:rPr>
      </w:pPr>
    </w:p>
    <w:p w:rsidR="00785251" w:rsidRPr="00A7621A" w:rsidRDefault="00785251" w:rsidP="005017FD">
      <w:pPr>
        <w:pStyle w:val="Heading4"/>
      </w:pPr>
      <w:r w:rsidRPr="00A7621A">
        <w:t>D. That Ensures a Foreign Policy Nightmare – Collapses U.S. Leadership and results in multiple scenarios for conflict</w:t>
      </w:r>
    </w:p>
    <w:p w:rsidR="00785251" w:rsidRPr="00A7621A" w:rsidRDefault="00785251" w:rsidP="00785251">
      <w:pPr>
        <w:pStyle w:val="Cards"/>
        <w:rPr>
          <w:sz w:val="10"/>
        </w:rPr>
      </w:pPr>
    </w:p>
    <w:p w:rsidR="00785251" w:rsidRPr="00072F25" w:rsidRDefault="00785251" w:rsidP="00AF08E1">
      <w:pPr>
        <w:rPr>
          <w:rStyle w:val="StyleStyleBold12pt"/>
          <w:sz w:val="28"/>
          <w:szCs w:val="28"/>
          <w:u w:val="single"/>
        </w:rPr>
      </w:pPr>
      <w:r w:rsidRPr="00072F25">
        <w:rPr>
          <w:rStyle w:val="StyleStyleBold12pt"/>
          <w:sz w:val="28"/>
          <w:szCs w:val="28"/>
          <w:u w:val="single"/>
        </w:rPr>
        <w:t>Kolbe 2k11</w:t>
      </w:r>
    </w:p>
    <w:p w:rsidR="00785251" w:rsidRPr="00AF08E1" w:rsidRDefault="00785251" w:rsidP="00AF08E1">
      <w:pPr>
        <w:rPr>
          <w:rStyle w:val="StyleStyleBold12pt"/>
        </w:rPr>
      </w:pPr>
      <w:r w:rsidRPr="00AF08E1">
        <w:rPr>
          <w:rStyle w:val="StyleStyleBold12pt"/>
        </w:rPr>
        <w:t xml:space="preserve">(Jim Kolbe, a former Republican Member of Congress from Arizona’s 8th District, is a Senior Transatlantic Fellow at the German Marshall Fund of the United States and a Senior Advisor to McLarty Associates. Connie Morella, a former Congresswoman from Maryland’s 8th District and former U.S. Ambassador to the Organization for Economic Cooperation and Development, is Ambassador in Residence at American University. “Why Congress Shouldn’t Slash Foreign Aid - The Daily Caller,” pg online @ </w:t>
      </w:r>
      <w:hyperlink r:id="rId15" w:history="1">
        <w:r w:rsidRPr="00AF08E1">
          <w:rPr>
            <w:rStyle w:val="StyleStyleBold12pt"/>
          </w:rPr>
          <w:t>http://www.partnership-africa.org/content/why-congress-shouldn%E2%80%99t-slash-foreign-aid-daily-caller</w:t>
        </w:r>
      </w:hyperlink>
      <w:r w:rsidRPr="00AF08E1">
        <w:rPr>
          <w:rStyle w:val="StyleStyleBold12pt"/>
        </w:rPr>
        <w:t xml:space="preserve"> //um-ef)</w:t>
      </w:r>
    </w:p>
    <w:p w:rsidR="00785251" w:rsidRPr="00A7621A" w:rsidRDefault="00785251" w:rsidP="00785251">
      <w:pPr>
        <w:pStyle w:val="Cards"/>
        <w:rPr>
          <w:sz w:val="10"/>
        </w:rPr>
      </w:pPr>
      <w:r w:rsidRPr="00A7621A">
        <w:rPr>
          <w:sz w:val="24"/>
          <w:u w:val="thick"/>
        </w:rPr>
        <w:t>With a Congressional budget showdown all but inevitable,</w:t>
      </w:r>
      <w:r w:rsidRPr="00A7621A">
        <w:rPr>
          <w:sz w:val="10"/>
        </w:rPr>
        <w:t xml:space="preserve"> </w:t>
      </w:r>
      <w:r w:rsidRPr="00A7621A">
        <w:rPr>
          <w:b/>
          <w:sz w:val="24"/>
          <w:highlight w:val="green"/>
          <w:u w:val="thick"/>
          <w:bdr w:val="single" w:sz="4" w:space="0" w:color="auto"/>
        </w:rPr>
        <w:t xml:space="preserve">U.S. foreign assistance is </w:t>
      </w:r>
      <w:r w:rsidRPr="00A7621A">
        <w:rPr>
          <w:b/>
          <w:sz w:val="24"/>
          <w:u w:val="thick"/>
          <w:bdr w:val="single" w:sz="4" w:space="0" w:color="auto"/>
        </w:rPr>
        <w:t xml:space="preserve">once again </w:t>
      </w:r>
      <w:r w:rsidRPr="00A7621A">
        <w:rPr>
          <w:b/>
          <w:sz w:val="24"/>
          <w:highlight w:val="green"/>
          <w:u w:val="thick"/>
          <w:bdr w:val="single" w:sz="4" w:space="0" w:color="auto"/>
        </w:rPr>
        <w:t>on the chopping block</w:t>
      </w:r>
      <w:r w:rsidRPr="00A7621A">
        <w:rPr>
          <w:b/>
          <w:sz w:val="24"/>
          <w:u w:val="thick"/>
          <w:bdr w:val="single" w:sz="4" w:space="0" w:color="auto"/>
        </w:rPr>
        <w:t>.</w:t>
      </w:r>
      <w:r w:rsidRPr="00A7621A">
        <w:rPr>
          <w:sz w:val="10"/>
        </w:rPr>
        <w:t xml:space="preserve"> As two long-serving Republican former members of Congress, we believe the fiscal situation in this country demands bold action. However, </w:t>
      </w:r>
      <w:r w:rsidRPr="00A7621A">
        <w:rPr>
          <w:sz w:val="24"/>
          <w:u w:val="thick"/>
        </w:rPr>
        <w:t>we are deeply concerned about</w:t>
      </w:r>
      <w:r w:rsidRPr="00A7621A">
        <w:rPr>
          <w:sz w:val="10"/>
        </w:rPr>
        <w:t xml:space="preserve"> the House Committee on Foreign Affairs’ recent </w:t>
      </w:r>
      <w:r w:rsidRPr="00A7621A">
        <w:rPr>
          <w:sz w:val="24"/>
          <w:u w:val="thick"/>
        </w:rPr>
        <w:t>proposal to make sweeping cuts to the budgets of the State Department and</w:t>
      </w:r>
      <w:r w:rsidRPr="00A7621A">
        <w:rPr>
          <w:sz w:val="10"/>
        </w:rPr>
        <w:t xml:space="preserve"> at the United States Agency for International Development </w:t>
      </w:r>
      <w:r w:rsidRPr="00A7621A">
        <w:rPr>
          <w:sz w:val="24"/>
          <w:u w:val="thick"/>
        </w:rPr>
        <w:t>(USAID)</w:t>
      </w:r>
      <w:r w:rsidRPr="00A7621A">
        <w:rPr>
          <w:sz w:val="10"/>
        </w:rPr>
        <w:t xml:space="preserve">... The last few months of </w:t>
      </w:r>
      <w:r w:rsidRPr="00A7621A">
        <w:rPr>
          <w:b/>
          <w:sz w:val="24"/>
          <w:highlight w:val="green"/>
          <w:u w:val="thick"/>
        </w:rPr>
        <w:t>global turmoil have sparked new calls for U.S. leadership</w:t>
      </w:r>
      <w:r w:rsidRPr="00A7621A">
        <w:rPr>
          <w:b/>
          <w:sz w:val="24"/>
          <w:u w:val="thick"/>
        </w:rPr>
        <w:t xml:space="preserve"> in uncertain times</w:t>
      </w:r>
      <w:r w:rsidRPr="00A7621A">
        <w:rPr>
          <w:sz w:val="10"/>
        </w:rPr>
        <w:t xml:space="preserve">. </w:t>
      </w:r>
      <w:r w:rsidRPr="00A7621A">
        <w:rPr>
          <w:sz w:val="24"/>
          <w:highlight w:val="green"/>
          <w:u w:val="thick"/>
        </w:rPr>
        <w:t>Slashing the</w:t>
      </w:r>
      <w:r w:rsidRPr="00A7621A">
        <w:rPr>
          <w:sz w:val="24"/>
          <w:u w:val="thick"/>
        </w:rPr>
        <w:t xml:space="preserve"> 1% of the federal </w:t>
      </w:r>
      <w:r w:rsidRPr="00A7621A">
        <w:rPr>
          <w:sz w:val="24"/>
          <w:highlight w:val="green"/>
          <w:u w:val="thick"/>
        </w:rPr>
        <w:t>budget allocated to international affairs</w:t>
      </w:r>
      <w:r w:rsidRPr="00A7621A">
        <w:rPr>
          <w:sz w:val="10"/>
        </w:rPr>
        <w:t xml:space="preserve"> will do little or nothing to tame the deficit, but it </w:t>
      </w:r>
      <w:r w:rsidRPr="00A7621A">
        <w:rPr>
          <w:b/>
          <w:sz w:val="24"/>
          <w:highlight w:val="green"/>
          <w:u w:val="thick"/>
          <w:bdr w:val="single" w:sz="4" w:space="0" w:color="auto"/>
        </w:rPr>
        <w:t xml:space="preserve">will </w:t>
      </w:r>
      <w:r w:rsidRPr="00A7621A">
        <w:rPr>
          <w:b/>
          <w:sz w:val="24"/>
          <w:u w:val="thick"/>
          <w:bdr w:val="single" w:sz="4" w:space="0" w:color="auto"/>
        </w:rPr>
        <w:t xml:space="preserve">seriously </w:t>
      </w:r>
      <w:r w:rsidRPr="00A7621A">
        <w:rPr>
          <w:b/>
          <w:sz w:val="24"/>
          <w:highlight w:val="green"/>
          <w:u w:val="thick"/>
          <w:bdr w:val="single" w:sz="4" w:space="0" w:color="auto"/>
        </w:rPr>
        <w:t>hamper our ability to conduct an effective foreign policy</w:t>
      </w:r>
      <w:r w:rsidRPr="00A7621A">
        <w:rPr>
          <w:sz w:val="10"/>
        </w:rPr>
        <w:t>. General David Petraeus noted in recent Congressional testimony that, “</w:t>
      </w:r>
      <w:r w:rsidRPr="00A7621A">
        <w:rPr>
          <w:sz w:val="24"/>
          <w:u w:val="thick"/>
        </w:rPr>
        <w:t>Inadequate resourcing of our civilian partners could</w:t>
      </w:r>
      <w:r w:rsidRPr="00A7621A">
        <w:rPr>
          <w:sz w:val="10"/>
        </w:rPr>
        <w:t xml:space="preserve">, in fact, </w:t>
      </w:r>
      <w:r w:rsidRPr="00A7621A">
        <w:rPr>
          <w:b/>
          <w:sz w:val="24"/>
          <w:highlight w:val="green"/>
          <w:u w:val="thick"/>
        </w:rPr>
        <w:t xml:space="preserve">jeopardize </w:t>
      </w:r>
      <w:r w:rsidRPr="00A7621A">
        <w:rPr>
          <w:b/>
          <w:sz w:val="24"/>
          <w:u w:val="thick"/>
        </w:rPr>
        <w:t xml:space="preserve">accomplishment of </w:t>
      </w:r>
      <w:r w:rsidRPr="00A7621A">
        <w:rPr>
          <w:b/>
          <w:sz w:val="24"/>
          <w:highlight w:val="green"/>
          <w:u w:val="thick"/>
        </w:rPr>
        <w:t>the</w:t>
      </w:r>
      <w:r w:rsidRPr="00A7621A">
        <w:rPr>
          <w:b/>
          <w:sz w:val="24"/>
          <w:u w:val="thick"/>
        </w:rPr>
        <w:t xml:space="preserve"> overall </w:t>
      </w:r>
      <w:r w:rsidRPr="00A7621A">
        <w:rPr>
          <w:b/>
          <w:sz w:val="24"/>
          <w:highlight w:val="green"/>
          <w:u w:val="thick"/>
        </w:rPr>
        <w:t>mission” in Afghanistan</w:t>
      </w:r>
      <w:r w:rsidRPr="00A7621A">
        <w:rPr>
          <w:sz w:val="10"/>
        </w:rPr>
        <w:t xml:space="preserve">. </w:t>
      </w:r>
      <w:r w:rsidRPr="00A7621A">
        <w:rPr>
          <w:b/>
          <w:sz w:val="24"/>
          <w:u w:val="thick"/>
        </w:rPr>
        <w:t xml:space="preserve">The same can be said for </w:t>
      </w:r>
      <w:r w:rsidRPr="00A7621A">
        <w:rPr>
          <w:b/>
          <w:sz w:val="24"/>
          <w:highlight w:val="green"/>
          <w:u w:val="thick"/>
        </w:rPr>
        <w:t>other security hotspots</w:t>
      </w:r>
      <w:r w:rsidRPr="00A7621A">
        <w:rPr>
          <w:b/>
          <w:sz w:val="24"/>
          <w:u w:val="thick"/>
        </w:rPr>
        <w:t xml:space="preserve"> and the broad swath of the developing world</w:t>
      </w:r>
      <w:r w:rsidRPr="00A7621A">
        <w:rPr>
          <w:sz w:val="10"/>
        </w:rPr>
        <w:t xml:space="preserve"> where we are standing for human dignity and competing for influence against other nations that do not share our values. </w:t>
      </w:r>
      <w:r w:rsidRPr="00A7621A">
        <w:rPr>
          <w:sz w:val="24"/>
          <w:highlight w:val="green"/>
          <w:u w:val="thick"/>
        </w:rPr>
        <w:t xml:space="preserve">A robust </w:t>
      </w:r>
      <w:r w:rsidRPr="00A7621A">
        <w:rPr>
          <w:sz w:val="24"/>
          <w:u w:val="thick"/>
        </w:rPr>
        <w:t xml:space="preserve">international affairs </w:t>
      </w:r>
      <w:r w:rsidRPr="00A7621A">
        <w:rPr>
          <w:sz w:val="24"/>
          <w:highlight w:val="green"/>
          <w:u w:val="thick"/>
        </w:rPr>
        <w:t>budget</w:t>
      </w:r>
      <w:r w:rsidRPr="00A7621A">
        <w:rPr>
          <w:sz w:val="10"/>
          <w:highlight w:val="green"/>
        </w:rPr>
        <w:t xml:space="preserve">, </w:t>
      </w:r>
      <w:r w:rsidRPr="00A7621A">
        <w:rPr>
          <w:b/>
          <w:sz w:val="24"/>
          <w:highlight w:val="green"/>
          <w:u w:val="thick"/>
          <w:bdr w:val="single" w:sz="4" w:space="0" w:color="auto"/>
        </w:rPr>
        <w:t>coupled with reform of our foreign assistance system</w:t>
      </w:r>
      <w:r w:rsidRPr="00A7621A">
        <w:rPr>
          <w:sz w:val="10"/>
        </w:rPr>
        <w:t xml:space="preserve">, </w:t>
      </w:r>
      <w:r w:rsidRPr="00A7621A">
        <w:rPr>
          <w:b/>
          <w:sz w:val="24"/>
          <w:highlight w:val="green"/>
          <w:u w:val="thick"/>
          <w:bdr w:val="single" w:sz="4" w:space="0" w:color="auto"/>
        </w:rPr>
        <w:t>will help us strengthen our global leadership</w:t>
      </w:r>
      <w:r w:rsidRPr="00A7621A">
        <w:rPr>
          <w:sz w:val="10"/>
        </w:rPr>
        <w:t xml:space="preserve"> </w:t>
      </w:r>
      <w:r w:rsidRPr="00A7621A">
        <w:rPr>
          <w:sz w:val="24"/>
          <w:u w:val="thick"/>
        </w:rPr>
        <w:t>and navigate fast-moving challenges across the globe</w:t>
      </w:r>
      <w:r w:rsidRPr="00A7621A">
        <w:rPr>
          <w:sz w:val="10"/>
        </w:rPr>
        <w:t xml:space="preserve">. </w:t>
      </w:r>
      <w:r w:rsidRPr="00A7621A">
        <w:rPr>
          <w:b/>
          <w:sz w:val="24"/>
          <w:u w:val="thick"/>
          <w:bdr w:val="single" w:sz="4" w:space="0" w:color="auto"/>
        </w:rPr>
        <w:t xml:space="preserve">Nowhere is </w:t>
      </w:r>
      <w:r w:rsidRPr="00A7621A">
        <w:rPr>
          <w:b/>
          <w:sz w:val="24"/>
          <w:highlight w:val="green"/>
          <w:u w:val="thick"/>
          <w:bdr w:val="single" w:sz="4" w:space="0" w:color="auto"/>
        </w:rPr>
        <w:t xml:space="preserve">this more evident </w:t>
      </w:r>
      <w:r w:rsidRPr="00A7621A">
        <w:rPr>
          <w:b/>
          <w:sz w:val="24"/>
          <w:u w:val="thick"/>
          <w:bdr w:val="single" w:sz="4" w:space="0" w:color="auto"/>
        </w:rPr>
        <w:t xml:space="preserve">than </w:t>
      </w:r>
      <w:r w:rsidRPr="00A7621A">
        <w:rPr>
          <w:b/>
          <w:sz w:val="24"/>
          <w:highlight w:val="green"/>
          <w:u w:val="thick"/>
          <w:bdr w:val="single" w:sz="4" w:space="0" w:color="auto"/>
        </w:rPr>
        <w:t>in the Middle East.</w:t>
      </w:r>
      <w:r w:rsidRPr="00A7621A">
        <w:rPr>
          <w:b/>
          <w:sz w:val="24"/>
          <w:u w:val="thick"/>
          <w:bdr w:val="single" w:sz="4" w:space="0" w:color="auto"/>
        </w:rPr>
        <w:t xml:space="preserve"> </w:t>
      </w:r>
      <w:r w:rsidRPr="00A7621A">
        <w:rPr>
          <w:b/>
          <w:sz w:val="24"/>
          <w:highlight w:val="green"/>
          <w:u w:val="thick"/>
        </w:rPr>
        <w:t xml:space="preserve">Were we to scale back our diplomacy and development </w:t>
      </w:r>
      <w:r w:rsidRPr="00A7621A">
        <w:rPr>
          <w:b/>
          <w:sz w:val="24"/>
          <w:u w:val="thick"/>
        </w:rPr>
        <w:t>efforts</w:t>
      </w:r>
      <w:r w:rsidRPr="00A7621A">
        <w:rPr>
          <w:sz w:val="10"/>
        </w:rPr>
        <w:t xml:space="preserve"> — as some lawmakers have proposed — </w:t>
      </w:r>
      <w:r w:rsidRPr="00A7621A">
        <w:rPr>
          <w:b/>
          <w:sz w:val="24"/>
          <w:highlight w:val="green"/>
          <w:u w:val="thick"/>
        </w:rPr>
        <w:t>we would</w:t>
      </w:r>
      <w:r w:rsidRPr="00A7621A">
        <w:rPr>
          <w:b/>
          <w:sz w:val="24"/>
          <w:u w:val="thick"/>
        </w:rPr>
        <w:t xml:space="preserve"> be </w:t>
      </w:r>
      <w:r w:rsidRPr="00A7621A">
        <w:rPr>
          <w:b/>
          <w:sz w:val="24"/>
          <w:highlight w:val="green"/>
          <w:u w:val="thick"/>
        </w:rPr>
        <w:t>turn</w:t>
      </w:r>
      <w:r w:rsidRPr="00A7621A">
        <w:rPr>
          <w:b/>
          <w:sz w:val="24"/>
          <w:u w:val="thick"/>
        </w:rPr>
        <w:t xml:space="preserve">ing </w:t>
      </w:r>
      <w:r w:rsidRPr="00A7621A">
        <w:rPr>
          <w:b/>
          <w:sz w:val="24"/>
          <w:highlight w:val="green"/>
          <w:u w:val="thick"/>
        </w:rPr>
        <w:t xml:space="preserve">our backs on </w:t>
      </w:r>
      <w:r w:rsidRPr="00A7621A">
        <w:rPr>
          <w:b/>
          <w:sz w:val="24"/>
          <w:u w:val="thick"/>
        </w:rPr>
        <w:t xml:space="preserve">the </w:t>
      </w:r>
      <w:r w:rsidRPr="00A7621A">
        <w:rPr>
          <w:b/>
          <w:sz w:val="24"/>
          <w:highlight w:val="green"/>
          <w:u w:val="thick"/>
        </w:rPr>
        <w:t xml:space="preserve">democratic movements </w:t>
      </w:r>
      <w:r w:rsidRPr="00A7621A">
        <w:rPr>
          <w:b/>
          <w:sz w:val="24"/>
          <w:u w:val="thick"/>
        </w:rPr>
        <w:t>in the Middle East</w:t>
      </w:r>
      <w:r w:rsidRPr="00A7621A">
        <w:rPr>
          <w:sz w:val="10"/>
        </w:rPr>
        <w:t xml:space="preserve"> </w:t>
      </w:r>
      <w:r w:rsidRPr="00A7621A">
        <w:rPr>
          <w:sz w:val="24"/>
          <w:u w:val="thick"/>
        </w:rPr>
        <w:t>at the very moment we have a historic opportunity to reorient our relationship with the region.</w:t>
      </w:r>
      <w:r w:rsidRPr="00A7621A">
        <w:rPr>
          <w:sz w:val="10"/>
        </w:rPr>
        <w:t xml:space="preserve"> Our development and democracy-building assistance will provide crucial resources to help create inclusive political systems, build strong civilian institutions, and catalyze investments in small and medium enterprises. </w:t>
      </w:r>
      <w:r w:rsidRPr="00A7621A">
        <w:rPr>
          <w:sz w:val="24"/>
          <w:u w:val="thick"/>
        </w:rPr>
        <w:t xml:space="preserve">If stability and democratic growth are what we want over the long term, </w:t>
      </w:r>
      <w:r w:rsidRPr="00A7621A">
        <w:rPr>
          <w:sz w:val="24"/>
          <w:highlight w:val="green"/>
          <w:u w:val="thick"/>
        </w:rPr>
        <w:t>we need</w:t>
      </w:r>
      <w:r w:rsidRPr="00A7621A">
        <w:rPr>
          <w:sz w:val="24"/>
          <w:u w:val="thick"/>
        </w:rPr>
        <w:t xml:space="preserve"> to talk about </w:t>
      </w:r>
      <w:r w:rsidRPr="00A7621A">
        <w:rPr>
          <w:sz w:val="24"/>
          <w:highlight w:val="green"/>
          <w:u w:val="thick"/>
        </w:rPr>
        <w:t>improv</w:t>
      </w:r>
      <w:r w:rsidRPr="00A7621A">
        <w:rPr>
          <w:sz w:val="24"/>
          <w:u w:val="thick"/>
        </w:rPr>
        <w:t xml:space="preserve">ing the </w:t>
      </w:r>
      <w:r w:rsidRPr="00A7621A">
        <w:rPr>
          <w:sz w:val="24"/>
          <w:highlight w:val="green"/>
          <w:u w:val="thick"/>
        </w:rPr>
        <w:t>civilian tools of our foreign policy, not abandon</w:t>
      </w:r>
      <w:r w:rsidRPr="00A7621A">
        <w:rPr>
          <w:sz w:val="24"/>
          <w:u w:val="thick"/>
        </w:rPr>
        <w:t xml:space="preserve">ing </w:t>
      </w:r>
      <w:r w:rsidRPr="00A7621A">
        <w:rPr>
          <w:sz w:val="24"/>
          <w:highlight w:val="green"/>
          <w:u w:val="thick"/>
        </w:rPr>
        <w:t>them</w:t>
      </w:r>
      <w:r w:rsidRPr="00A7621A">
        <w:rPr>
          <w:sz w:val="10"/>
          <w:highlight w:val="green"/>
        </w:rPr>
        <w:t>.</w:t>
      </w:r>
      <w:r w:rsidRPr="00A7621A">
        <w:rPr>
          <w:sz w:val="10"/>
        </w:rPr>
        <w:t xml:space="preserve"> But </w:t>
      </w:r>
      <w:r w:rsidRPr="00A7621A">
        <w:rPr>
          <w:b/>
          <w:sz w:val="24"/>
          <w:highlight w:val="green"/>
          <w:u w:val="thick"/>
        </w:rPr>
        <w:t xml:space="preserve">our diplomacy and development programs </w:t>
      </w:r>
      <w:r w:rsidRPr="00A7621A">
        <w:rPr>
          <w:b/>
          <w:sz w:val="24"/>
          <w:u w:val="thick"/>
        </w:rPr>
        <w:t xml:space="preserve">do more than help emerging democratic movements in the Middle East. They also help open new markets to U.S. goods and services, </w:t>
      </w:r>
      <w:r w:rsidRPr="00A7621A">
        <w:rPr>
          <w:b/>
          <w:sz w:val="24"/>
          <w:highlight w:val="green"/>
          <w:u w:val="thick"/>
        </w:rPr>
        <w:t xml:space="preserve">protect human rights, </w:t>
      </w:r>
      <w:r w:rsidRPr="00A7621A">
        <w:rPr>
          <w:b/>
          <w:sz w:val="24"/>
          <w:highlight w:val="green"/>
          <w:u w:val="thick"/>
          <w:bdr w:val="single" w:sz="4" w:space="0" w:color="auto"/>
        </w:rPr>
        <w:t xml:space="preserve">and save lives from </w:t>
      </w:r>
      <w:r w:rsidRPr="00A7621A">
        <w:rPr>
          <w:b/>
          <w:sz w:val="24"/>
          <w:u w:val="thick"/>
          <w:bdr w:val="single" w:sz="4" w:space="0" w:color="auto"/>
        </w:rPr>
        <w:t>deadly</w:t>
      </w:r>
      <w:r w:rsidRPr="00A7621A">
        <w:rPr>
          <w:b/>
          <w:sz w:val="24"/>
          <w:highlight w:val="green"/>
          <w:u w:val="thick"/>
          <w:bdr w:val="single" w:sz="4" w:space="0" w:color="auto"/>
        </w:rPr>
        <w:t xml:space="preserve"> diseases</w:t>
      </w:r>
      <w:r w:rsidRPr="00A7621A">
        <w:rPr>
          <w:sz w:val="10"/>
          <w:bdr w:val="single" w:sz="4" w:space="0" w:color="auto"/>
        </w:rPr>
        <w:t xml:space="preserve">. </w:t>
      </w:r>
      <w:r w:rsidRPr="00A7621A">
        <w:rPr>
          <w:sz w:val="10"/>
        </w:rPr>
        <w:t xml:space="preserve">Foreign assistance has empowered 43 countries to cut the incidence of malaria in half, and enabled 42 million African children to attend school. Our long-term development goal remains graduating countries to self-reliance. Korea serves as an important model for this goal. It is easy to forget that only fifty years ago Korea had life expectancy and per capita GDP on par with most sub-Saharan Africa countries. Today, Korea is a foreign assistance donor with a formidable modern economy. We are helping female leaders in the Middle East and elsewhere reduce the gender gap and maintain the momentum for women’s increased access to healthcare, credit, land, education, and employment. Studies have shown that when 10% more girls go to school, a country’s GDP increases by an average of 3%. The proposed budget by the House Foreign Affairs Committee will cripple these programs just when they have the best chance to make a difference. </w:t>
      </w:r>
      <w:r w:rsidRPr="00A7621A">
        <w:rPr>
          <w:sz w:val="24"/>
          <w:highlight w:val="green"/>
          <w:u w:val="thick"/>
        </w:rPr>
        <w:t xml:space="preserve">We don’t pretend that our </w:t>
      </w:r>
      <w:r w:rsidRPr="00A7621A">
        <w:rPr>
          <w:sz w:val="24"/>
          <w:u w:val="thick"/>
        </w:rPr>
        <w:t xml:space="preserve">foreign assistance </w:t>
      </w:r>
      <w:r w:rsidRPr="00A7621A">
        <w:rPr>
          <w:sz w:val="24"/>
          <w:highlight w:val="green"/>
          <w:u w:val="thick"/>
        </w:rPr>
        <w:t>programs are perfectly designed or implemented</w:t>
      </w:r>
      <w:r w:rsidRPr="00A7621A">
        <w:rPr>
          <w:sz w:val="10"/>
        </w:rPr>
        <w:t xml:space="preserve">. </w:t>
      </w:r>
      <w:r w:rsidRPr="00A7621A">
        <w:rPr>
          <w:b/>
          <w:sz w:val="24"/>
          <w:highlight w:val="green"/>
          <w:u w:val="thick"/>
        </w:rPr>
        <w:t>What is needed is real reform of our diplomacy and development system so that we get better results out of the</w:t>
      </w:r>
      <w:r w:rsidRPr="00A7621A">
        <w:rPr>
          <w:b/>
          <w:sz w:val="24"/>
          <w:u w:val="thick"/>
        </w:rPr>
        <w:t xml:space="preserve"> 1% of our federal </w:t>
      </w:r>
      <w:r w:rsidRPr="00A7621A">
        <w:rPr>
          <w:b/>
          <w:sz w:val="24"/>
          <w:highlight w:val="green"/>
          <w:u w:val="thick"/>
        </w:rPr>
        <w:t>budget</w:t>
      </w:r>
      <w:r w:rsidRPr="00A7621A">
        <w:rPr>
          <w:b/>
          <w:sz w:val="24"/>
          <w:u w:val="thick"/>
        </w:rPr>
        <w:t xml:space="preserve"> that goes to international affairs. Considerable progress has been made on this front already.</w:t>
      </w:r>
      <w:r w:rsidRPr="00A7621A">
        <w:rPr>
          <w:sz w:val="10"/>
        </w:rPr>
        <w:t xml:space="preserve"> The president, with support from Congress, has worked to change our development model by creating programs like the Global Health Initiative and crafting the first U.S. development policy, which focuses on economic growth, accountability, and selectivity, in order to create the conditions where foreign assistance is no longer needed. These advances in U.S. foreign assistance were built on the legacy of former President George W. Bush’s creation of the President’s Emergency Plan for AIDS Relief and the Millennium Challenge Corporation. In the last Congress, bipartisan members supported foreign assistance reform legislation in both the House and Senate. </w:t>
      </w:r>
      <w:r w:rsidRPr="00A7621A">
        <w:rPr>
          <w:sz w:val="24"/>
          <w:highlight w:val="green"/>
          <w:u w:val="thick"/>
        </w:rPr>
        <w:t>USAID</w:t>
      </w:r>
      <w:r w:rsidRPr="00A7621A">
        <w:rPr>
          <w:sz w:val="24"/>
          <w:u w:val="thick"/>
        </w:rPr>
        <w:t xml:space="preserve"> Administrator</w:t>
      </w:r>
      <w:r w:rsidRPr="00A7621A">
        <w:rPr>
          <w:sz w:val="10"/>
        </w:rPr>
        <w:t xml:space="preserve"> Rajiv </w:t>
      </w:r>
      <w:r w:rsidRPr="00A7621A">
        <w:rPr>
          <w:b/>
          <w:sz w:val="24"/>
          <w:u w:val="thick"/>
          <w:bdr w:val="single" w:sz="4" w:space="0" w:color="auto"/>
        </w:rPr>
        <w:t xml:space="preserve">Shah announced earlier this year that the agency </w:t>
      </w:r>
      <w:r w:rsidRPr="00A7621A">
        <w:rPr>
          <w:b/>
          <w:sz w:val="24"/>
          <w:highlight w:val="green"/>
          <w:u w:val="thick"/>
          <w:bdr w:val="single" w:sz="4" w:space="0" w:color="auto"/>
        </w:rPr>
        <w:t>is moving to save money and increase accountability</w:t>
      </w:r>
      <w:r w:rsidRPr="00A7621A">
        <w:rPr>
          <w:b/>
          <w:sz w:val="24"/>
          <w:u w:val="thick"/>
          <w:bdr w:val="single" w:sz="4" w:space="0" w:color="auto"/>
        </w:rPr>
        <w:t xml:space="preserve"> across the globe</w:t>
      </w:r>
      <w:r w:rsidRPr="00A7621A">
        <w:rPr>
          <w:sz w:val="10"/>
        </w:rPr>
        <w:t xml:space="preserve">. </w:t>
      </w:r>
      <w:r w:rsidRPr="00A7621A">
        <w:rPr>
          <w:b/>
          <w:sz w:val="24"/>
          <w:highlight w:val="green"/>
          <w:u w:val="thick"/>
          <w:bdr w:val="single" w:sz="4" w:space="0" w:color="auto"/>
        </w:rPr>
        <w:t>We can’t afford to take a step back on these efforts</w:t>
      </w:r>
      <w:r w:rsidRPr="00A7621A">
        <w:rPr>
          <w:b/>
          <w:sz w:val="24"/>
          <w:u w:val="thick"/>
          <w:bdr w:val="single" w:sz="4" w:space="0" w:color="auto"/>
        </w:rPr>
        <w:t xml:space="preserve">, not </w:t>
      </w:r>
      <w:r w:rsidRPr="00A7621A">
        <w:rPr>
          <w:b/>
          <w:sz w:val="24"/>
          <w:highlight w:val="green"/>
          <w:u w:val="thick"/>
          <w:bdr w:val="single" w:sz="4" w:space="0" w:color="auto"/>
        </w:rPr>
        <w:t>at a time</w:t>
      </w:r>
      <w:r w:rsidRPr="00A7621A">
        <w:rPr>
          <w:b/>
          <w:sz w:val="24"/>
          <w:u w:val="thick"/>
          <w:bdr w:val="single" w:sz="4" w:space="0" w:color="auto"/>
        </w:rPr>
        <w:t xml:space="preserve"> of unprecedented global instability </w:t>
      </w:r>
      <w:r w:rsidRPr="00A7621A">
        <w:rPr>
          <w:b/>
          <w:sz w:val="24"/>
          <w:highlight w:val="green"/>
          <w:u w:val="thick"/>
          <w:bdr w:val="single" w:sz="4" w:space="0" w:color="auto"/>
        </w:rPr>
        <w:t>that requires the strongest and most effective foreign policy we can muster</w:t>
      </w:r>
      <w:r w:rsidRPr="00A7621A">
        <w:rPr>
          <w:b/>
          <w:highlight w:val="green"/>
          <w:bdr w:val="single" w:sz="4" w:space="0" w:color="auto"/>
        </w:rPr>
        <w:t>.</w:t>
      </w:r>
      <w:r w:rsidRPr="00A7621A">
        <w:rPr>
          <w:sz w:val="10"/>
        </w:rPr>
        <w:t xml:space="preserve"> </w:t>
      </w:r>
      <w:r w:rsidRPr="00A7621A">
        <w:rPr>
          <w:sz w:val="24"/>
          <w:u w:val="thick"/>
        </w:rPr>
        <w:t>Our ability to take advantage of opportunities hinges on our willingness to invest in diplomacy and development and take steps to make these civilian tools of U.S. foreign policy more effective and accountable</w:t>
      </w:r>
      <w:r w:rsidRPr="00A7621A">
        <w:rPr>
          <w:sz w:val="10"/>
        </w:rPr>
        <w:t>.</w:t>
      </w:r>
    </w:p>
    <w:p w:rsidR="00785251" w:rsidRPr="00A7621A" w:rsidRDefault="00785251" w:rsidP="00785251">
      <w:pPr>
        <w:pStyle w:val="Cards"/>
        <w:rPr>
          <w:rFonts w:eastAsia="Calibri"/>
        </w:rPr>
      </w:pPr>
    </w:p>
    <w:p w:rsidR="00785251" w:rsidRPr="00A7621A" w:rsidRDefault="00785251" w:rsidP="00785251">
      <w:pPr>
        <w:pStyle w:val="Cards"/>
        <w:rPr>
          <w:rFonts w:eastAsia="Calibri"/>
        </w:rPr>
      </w:pPr>
    </w:p>
    <w:p w:rsidR="00785251" w:rsidRPr="00A7621A" w:rsidRDefault="00785251" w:rsidP="00785251">
      <w:pPr>
        <w:pStyle w:val="Cards"/>
        <w:rPr>
          <w:rFonts w:eastAsia="Calibri"/>
        </w:rPr>
      </w:pPr>
    </w:p>
    <w:p w:rsidR="00785251" w:rsidRPr="00A7621A" w:rsidRDefault="00785251" w:rsidP="005D4C8A">
      <w:pPr>
        <w:pStyle w:val="Heading3"/>
        <w:rPr>
          <w:rFonts w:eastAsia="Calibri"/>
        </w:rPr>
      </w:pPr>
      <w:bookmarkStart w:id="3" w:name="_Toc362080710"/>
      <w:r w:rsidRPr="00A7621A">
        <w:rPr>
          <w:rFonts w:eastAsia="Calibri"/>
        </w:rPr>
        <w:lastRenderedPageBreak/>
        <w:t>1NC Aid Trade-off 2.0</w:t>
      </w:r>
      <w:r w:rsidR="00894A13">
        <w:rPr>
          <w:rFonts w:eastAsia="Calibri"/>
        </w:rPr>
        <w:t xml:space="preserve"> (Trade-off)</w:t>
      </w:r>
      <w:bookmarkEnd w:id="3"/>
    </w:p>
    <w:p w:rsidR="00785251" w:rsidRPr="00A7621A" w:rsidRDefault="00785251" w:rsidP="00785251">
      <w:pPr>
        <w:pStyle w:val="Cards"/>
        <w:rPr>
          <w:rFonts w:eastAsia="Calibri"/>
        </w:rPr>
      </w:pPr>
    </w:p>
    <w:p w:rsidR="00785251" w:rsidRPr="000674C9" w:rsidRDefault="00785251" w:rsidP="000674C9">
      <w:pPr>
        <w:pStyle w:val="Heading4"/>
      </w:pPr>
      <w:r w:rsidRPr="000674C9">
        <w:t>A. USAID has trimmed it’s budget – reforms are underway but reduced Latin Aid is key</w:t>
      </w:r>
    </w:p>
    <w:p w:rsidR="00785251" w:rsidRPr="000674C9" w:rsidRDefault="00785251" w:rsidP="000674C9">
      <w:pPr>
        <w:rPr>
          <w:rFonts w:eastAsia="Calibri"/>
        </w:rPr>
      </w:pPr>
    </w:p>
    <w:p w:rsidR="00785251" w:rsidRPr="00695F3A" w:rsidRDefault="00785251" w:rsidP="000674C9">
      <w:pPr>
        <w:rPr>
          <w:rStyle w:val="StyleStyleBold12pt"/>
          <w:rFonts w:eastAsia="Calibri"/>
          <w:sz w:val="28"/>
          <w:szCs w:val="28"/>
          <w:u w:val="single"/>
        </w:rPr>
      </w:pPr>
      <w:r w:rsidRPr="00695F3A">
        <w:rPr>
          <w:rStyle w:val="StyleStyleBold12pt"/>
          <w:rFonts w:eastAsia="Calibri"/>
          <w:sz w:val="28"/>
          <w:szCs w:val="28"/>
          <w:u w:val="single"/>
        </w:rPr>
        <w:t>Morales 4/25</w:t>
      </w:r>
    </w:p>
    <w:p w:rsidR="00785251" w:rsidRPr="000674C9" w:rsidRDefault="00785251" w:rsidP="000674C9">
      <w:pPr>
        <w:rPr>
          <w:rStyle w:val="StyleStyleBold12pt"/>
          <w:rFonts w:eastAsia="Calibri"/>
        </w:rPr>
      </w:pPr>
      <w:r w:rsidRPr="000674C9">
        <w:rPr>
          <w:rStyle w:val="StyleStyleBold12pt"/>
          <w:rFonts w:eastAsia="Calibri"/>
        </w:rPr>
        <w:t xml:space="preserve">(“USAID chief defends budget in Congress,” pg online @ </w:t>
      </w:r>
      <w:hyperlink r:id="rId16" w:history="1">
        <w:r w:rsidRPr="000674C9">
          <w:rPr>
            <w:rStyle w:val="StyleStyleBold12pt"/>
            <w:rFonts w:eastAsia="Calibri"/>
          </w:rPr>
          <w:t>https://www.devex.com/en/news/usaid-chief-defends-budget-in-congress/80790</w:t>
        </w:r>
      </w:hyperlink>
      <w:r w:rsidRPr="000674C9">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sz w:val="10"/>
        </w:rPr>
        <w:t xml:space="preserve">Why will 45 percent of food aid budget be spent to buy locally-produced food in crisis areas? Will cuts in HIV/AIDS funding erode progress in the fight against the desease? </w:t>
      </w:r>
      <w:r w:rsidRPr="005D4C8A">
        <w:rPr>
          <w:rStyle w:val="StyleBoldUnderline"/>
          <w:rFonts w:eastAsia="Calibri"/>
          <w:highlight w:val="green"/>
        </w:rPr>
        <w:t>Why is the U.S. reducing its aid</w:t>
      </w:r>
      <w:r w:rsidRPr="005D4C8A">
        <w:rPr>
          <w:rStyle w:val="StyleBoldUnderline"/>
          <w:rFonts w:eastAsia="Calibri"/>
        </w:rPr>
        <w:t xml:space="preserve"> </w:t>
      </w:r>
      <w:r w:rsidRPr="00A7621A">
        <w:rPr>
          <w:rFonts w:eastAsia="Calibri"/>
          <w:sz w:val="24"/>
          <w:u w:val="thick"/>
        </w:rPr>
        <w:t xml:space="preserve">budget </w:t>
      </w:r>
      <w:r w:rsidRPr="00A7621A">
        <w:rPr>
          <w:rFonts w:eastAsia="Calibri"/>
          <w:sz w:val="24"/>
          <w:highlight w:val="green"/>
          <w:u w:val="thick"/>
        </w:rPr>
        <w:t xml:space="preserve">for Latin America </w:t>
      </w:r>
      <w:r w:rsidRPr="00A7621A">
        <w:rPr>
          <w:rFonts w:eastAsia="Calibri"/>
          <w:sz w:val="24"/>
          <w:u w:val="thick"/>
        </w:rPr>
        <w:t>and Caribbean</w:t>
      </w:r>
      <w:r w:rsidRPr="00A7621A">
        <w:rPr>
          <w:rFonts w:eastAsia="Calibri"/>
          <w:sz w:val="24"/>
          <w:highlight w:val="green"/>
          <w:u w:val="thick"/>
        </w:rPr>
        <w:t>?</w:t>
      </w:r>
      <w:r w:rsidRPr="00A7621A">
        <w:rPr>
          <w:rFonts w:eastAsia="Calibri"/>
          <w:sz w:val="10"/>
        </w:rPr>
        <w:t xml:space="preserve"> How far the USAID Forward reform truly moving forward? These were a few of the hardline questions American lawmakers posed to </w:t>
      </w:r>
      <w:r w:rsidRPr="00A7621A">
        <w:rPr>
          <w:rFonts w:eastAsia="Calibri"/>
          <w:sz w:val="24"/>
          <w:highlight w:val="green"/>
          <w:u w:val="thick"/>
        </w:rPr>
        <w:t xml:space="preserve">USAID </w:t>
      </w:r>
      <w:r w:rsidRPr="00A7621A">
        <w:rPr>
          <w:rFonts w:eastAsia="Calibri"/>
          <w:sz w:val="24"/>
          <w:u w:val="thick"/>
        </w:rPr>
        <w:t>Administrator</w:t>
      </w:r>
      <w:r w:rsidRPr="00A7621A">
        <w:rPr>
          <w:rFonts w:eastAsia="Calibri"/>
          <w:sz w:val="10"/>
        </w:rPr>
        <w:t xml:space="preserve"> Rajiv Shah </w:t>
      </w:r>
      <w:r w:rsidRPr="00A7621A">
        <w:rPr>
          <w:rFonts w:eastAsia="Calibri"/>
          <w:sz w:val="24"/>
          <w:highlight w:val="green"/>
          <w:u w:val="thick"/>
        </w:rPr>
        <w:t>faced Congress</w:t>
      </w:r>
      <w:r w:rsidRPr="00A7621A">
        <w:rPr>
          <w:rFonts w:eastAsia="Calibri"/>
          <w:sz w:val="10"/>
        </w:rPr>
        <w:t xml:space="preserve"> </w:t>
      </w:r>
      <w:r w:rsidRPr="00A7621A">
        <w:rPr>
          <w:rFonts w:eastAsia="Calibri"/>
          <w:sz w:val="24"/>
          <w:szCs w:val="24"/>
          <w:highlight w:val="green"/>
          <w:u w:val="single"/>
        </w:rPr>
        <w:t>on</w:t>
      </w:r>
      <w:r w:rsidRPr="00A7621A">
        <w:rPr>
          <w:rFonts w:eastAsia="Calibri"/>
          <w:sz w:val="24"/>
          <w:szCs w:val="24"/>
          <w:u w:val="single"/>
        </w:rPr>
        <w:t xml:space="preserve"> </w:t>
      </w:r>
      <w:r w:rsidRPr="00A7621A">
        <w:rPr>
          <w:rFonts w:eastAsia="Calibri"/>
          <w:sz w:val="10"/>
        </w:rPr>
        <w:t xml:space="preserve">Wednesday </w:t>
      </w:r>
      <w:r w:rsidRPr="00A7621A">
        <w:rPr>
          <w:rFonts w:eastAsia="Calibri"/>
          <w:sz w:val="24"/>
          <w:u w:val="thick"/>
        </w:rPr>
        <w:t>to defend</w:t>
      </w:r>
      <w:r w:rsidRPr="00A7621A">
        <w:rPr>
          <w:rFonts w:eastAsia="Calibri"/>
          <w:sz w:val="10"/>
        </w:rPr>
        <w:t xml:space="preserve"> President Barack </w:t>
      </w:r>
      <w:r w:rsidRPr="00A7621A">
        <w:rPr>
          <w:rFonts w:eastAsia="Calibri"/>
          <w:sz w:val="24"/>
          <w:highlight w:val="green"/>
          <w:u w:val="thick"/>
        </w:rPr>
        <w:t>Obama’s budget</w:t>
      </w:r>
      <w:r w:rsidRPr="00A7621A">
        <w:rPr>
          <w:rFonts w:eastAsia="Calibri"/>
          <w:sz w:val="24"/>
          <w:u w:val="thick"/>
        </w:rPr>
        <w:t xml:space="preserve"> proposal</w:t>
      </w:r>
      <w:r w:rsidRPr="00A7621A">
        <w:rPr>
          <w:rFonts w:eastAsia="Calibri"/>
          <w:sz w:val="10"/>
        </w:rPr>
        <w:t xml:space="preserve"> </w:t>
      </w:r>
      <w:r w:rsidRPr="00A7621A">
        <w:rPr>
          <w:rFonts w:eastAsia="Calibri"/>
          <w:sz w:val="24"/>
          <w:highlight w:val="green"/>
          <w:u w:val="thick"/>
        </w:rPr>
        <w:t xml:space="preserve">for </w:t>
      </w:r>
      <w:r w:rsidRPr="00A7621A">
        <w:rPr>
          <w:rFonts w:eastAsia="Calibri"/>
          <w:sz w:val="24"/>
          <w:u w:val="thick"/>
        </w:rPr>
        <w:t xml:space="preserve">the agency in fiscal </w:t>
      </w:r>
      <w:r w:rsidRPr="00A7621A">
        <w:rPr>
          <w:rFonts w:eastAsia="Calibri"/>
          <w:sz w:val="24"/>
          <w:highlight w:val="green"/>
          <w:u w:val="thick"/>
        </w:rPr>
        <w:t>2014</w:t>
      </w:r>
      <w:r w:rsidRPr="00A7621A">
        <w:rPr>
          <w:rFonts w:eastAsia="Calibri"/>
          <w:sz w:val="24"/>
          <w:u w:val="thick"/>
        </w:rPr>
        <w:t>.</w:t>
      </w:r>
      <w:r w:rsidRPr="00A7621A">
        <w:rPr>
          <w:rFonts w:eastAsia="Calibri"/>
          <w:sz w:val="10"/>
        </w:rPr>
        <w:t xml:space="preserve"> Appearing before the House appropriations and Senate foreign relations committees, Shah churned out hard data and narrated anecdotes </w:t>
      </w:r>
      <w:r w:rsidRPr="00A7621A">
        <w:rPr>
          <w:rFonts w:eastAsia="Calibri"/>
          <w:sz w:val="24"/>
          <w:highlight w:val="green"/>
          <w:u w:val="thick"/>
        </w:rPr>
        <w:t>to defend the proposed</w:t>
      </w:r>
      <w:r w:rsidRPr="00A7621A">
        <w:rPr>
          <w:rFonts w:eastAsia="Calibri"/>
          <w:sz w:val="24"/>
          <w:u w:val="thick"/>
        </w:rPr>
        <w:t xml:space="preserve"> 6 percent </w:t>
      </w:r>
      <w:r w:rsidRPr="00A7621A">
        <w:rPr>
          <w:rFonts w:eastAsia="Calibri"/>
          <w:sz w:val="24"/>
          <w:highlight w:val="green"/>
          <w:u w:val="thick"/>
        </w:rPr>
        <w:t>cut in the</w:t>
      </w:r>
      <w:r w:rsidRPr="00A7621A">
        <w:rPr>
          <w:rFonts w:eastAsia="Calibri"/>
          <w:sz w:val="24"/>
          <w:u w:val="thick"/>
        </w:rPr>
        <w:t xml:space="preserve"> United States </w:t>
      </w:r>
      <w:r w:rsidRPr="00A7621A">
        <w:rPr>
          <w:rFonts w:eastAsia="Calibri"/>
          <w:sz w:val="24"/>
          <w:highlight w:val="green"/>
          <w:u w:val="thick"/>
        </w:rPr>
        <w:t>foreign aid budget</w:t>
      </w:r>
      <w:r w:rsidRPr="00A7621A">
        <w:rPr>
          <w:rFonts w:eastAsia="Calibri"/>
          <w:sz w:val="10"/>
        </w:rPr>
        <w:t xml:space="preserve"> for next year. “The FY 2014 request for USAID managed or partially managed accounts is $20.4 billion, six percent below the total enacted funding for FY 2012,” Shah said at one point. “</w:t>
      </w:r>
      <w:r w:rsidRPr="00A7621A">
        <w:rPr>
          <w:rFonts w:eastAsia="Calibri"/>
          <w:b/>
          <w:sz w:val="24"/>
          <w:highlight w:val="green"/>
          <w:u w:val="thick"/>
          <w:bdr w:val="single" w:sz="4" w:space="0" w:color="auto"/>
        </w:rPr>
        <w:t xml:space="preserve">In this tough budget environment, USAID is committed to maximizing </w:t>
      </w:r>
      <w:r w:rsidRPr="00A7621A">
        <w:rPr>
          <w:rFonts w:eastAsia="Calibri"/>
          <w:b/>
          <w:sz w:val="24"/>
          <w:u w:val="thick"/>
          <w:bdr w:val="single" w:sz="4" w:space="0" w:color="auto"/>
        </w:rPr>
        <w:t xml:space="preserve">the value of </w:t>
      </w:r>
      <w:r w:rsidRPr="00A7621A">
        <w:rPr>
          <w:rFonts w:eastAsia="Calibri"/>
          <w:b/>
          <w:sz w:val="24"/>
          <w:highlight w:val="green"/>
          <w:u w:val="thick"/>
          <w:bdr w:val="single" w:sz="4" w:space="0" w:color="auto"/>
        </w:rPr>
        <w:t>every dollar.</w:t>
      </w:r>
      <w:r w:rsidRPr="00A7621A">
        <w:rPr>
          <w:rFonts w:eastAsia="Calibri"/>
          <w:b/>
          <w:sz w:val="24"/>
          <w:u w:val="thick"/>
          <w:bdr w:val="single" w:sz="4" w:space="0" w:color="auto"/>
        </w:rPr>
        <w:t xml:space="preserve"> </w:t>
      </w:r>
      <w:r w:rsidRPr="00A7621A">
        <w:rPr>
          <w:rFonts w:eastAsia="Calibri"/>
          <w:b/>
          <w:sz w:val="24"/>
          <w:highlight w:val="green"/>
          <w:u w:val="thick"/>
          <w:bdr w:val="single" w:sz="4" w:space="0" w:color="auto"/>
        </w:rPr>
        <w:t xml:space="preserve">We </w:t>
      </w:r>
      <w:r w:rsidRPr="00A7621A">
        <w:rPr>
          <w:rFonts w:eastAsia="Calibri"/>
          <w:b/>
          <w:sz w:val="24"/>
          <w:u w:val="thick"/>
          <w:bdr w:val="single" w:sz="4" w:space="0" w:color="auto"/>
        </w:rPr>
        <w:t>have</w:t>
      </w:r>
      <w:r w:rsidRPr="00A7621A">
        <w:rPr>
          <w:rFonts w:eastAsia="Calibri"/>
          <w:b/>
          <w:sz w:val="24"/>
          <w:highlight w:val="green"/>
          <w:u w:val="thick"/>
          <w:bdr w:val="single" w:sz="4" w:space="0" w:color="auto"/>
        </w:rPr>
        <w:t xml:space="preserve"> made tough choices so </w:t>
      </w:r>
      <w:r w:rsidRPr="00A7621A">
        <w:rPr>
          <w:rFonts w:eastAsia="Calibri"/>
          <w:b/>
          <w:sz w:val="24"/>
          <w:u w:val="thick"/>
          <w:bdr w:val="single" w:sz="4" w:space="0" w:color="auto"/>
        </w:rPr>
        <w:t xml:space="preserve">that we are working where </w:t>
      </w:r>
      <w:r w:rsidRPr="00A7621A">
        <w:rPr>
          <w:rFonts w:eastAsia="Calibri"/>
          <w:b/>
          <w:sz w:val="24"/>
          <w:highlight w:val="green"/>
          <w:u w:val="thick"/>
          <w:bdr w:val="single" w:sz="4" w:space="0" w:color="auto"/>
        </w:rPr>
        <w:t>we will have greatest impact</w:t>
      </w:r>
      <w:r w:rsidRPr="00A7621A">
        <w:rPr>
          <w:rFonts w:eastAsia="Calibri"/>
          <w:b/>
          <w:sz w:val="24"/>
          <w:u w:val="thick"/>
          <w:bdr w:val="single" w:sz="4" w:space="0" w:color="auto"/>
        </w:rPr>
        <w:t>, and shifting personnel and funding resources towards programs that will achieve the most meaningful results.</w:t>
      </w:r>
      <w:r w:rsidRPr="00A7621A">
        <w:rPr>
          <w:rFonts w:eastAsia="Calibri"/>
          <w:sz w:val="10"/>
        </w:rPr>
        <w:t xml:space="preserve">” Food aid reform Perhaps the most talked-about reform during the budget hearings is how the United States is moving towards buying locally-produced food instead of purchasing American commodities and shipping these on board U.S.-flagged vessels to crisis areas. Republican Sen. Bob Corker was concerned about what pushed the administration to rethink U.S. food aid policy: “What made you and the administration [decide] that 55 percent of the food aid is going to be spent in U.S.? How did you decide?” Over the past years, about 85 percent of food aid was tied to the purchase and shipping of American commodities. And that, Shah noted, “gives us a little bit of flexibility about 15 percent.” But precisely that “little flexibility” is almost totally being absorbed in the escalating humanitarian crisis in Syria. Shah said: “As a result, there are a number of other countries – the Democratic Republic of Congo, Somalia, </w:t>
      </w:r>
      <w:proofErr w:type="gramStart"/>
      <w:r w:rsidRPr="00A7621A">
        <w:rPr>
          <w:rFonts w:eastAsia="Calibri"/>
          <w:sz w:val="10"/>
        </w:rPr>
        <w:t>Pakistan</w:t>
      </w:r>
      <w:proofErr w:type="gramEnd"/>
      <w:r w:rsidRPr="00A7621A">
        <w:rPr>
          <w:rFonts w:eastAsia="Calibri"/>
          <w:sz w:val="10"/>
        </w:rPr>
        <w:t xml:space="preserve"> – where we actually have to take children off of the nutrition support because we’re reverting from a more efficient locally-procured food program to the more traditional U.S.-based program.” About 155,000 kids in Somalia will not receive nutritious food if United States sticks to its traditional food assistance, the USAID chief noted. Besides, he explained, food aid costs too much not because more food is delivered to crisis areas, but because shipping costs have more than tripled. “We also want to have a renewed partnership with American agriculture, a partnership that prioritizes high nutrition food products that America ought to have the scientific and technical lead in producing,” Shah said. Congressmen noted the shipping industry in particular might be hurt by food aid reform. USAID shipping partners, Shah assured </w:t>
      </w:r>
      <w:proofErr w:type="gramStart"/>
      <w:r w:rsidRPr="00A7621A">
        <w:rPr>
          <w:rFonts w:eastAsia="Calibri"/>
          <w:sz w:val="10"/>
        </w:rPr>
        <w:t>lawmakers,</w:t>
      </w:r>
      <w:proofErr w:type="gramEnd"/>
      <w:r w:rsidRPr="00A7621A">
        <w:rPr>
          <w:rFonts w:eastAsia="Calibri"/>
          <w:sz w:val="10"/>
        </w:rPr>
        <w:t xml:space="preserve"> will not feel the shock. He said the government provides under the fiscal 2014 budget a transition support for the agency’s partners. Corker suggested </w:t>
      </w:r>
      <w:r w:rsidRPr="00A7621A">
        <w:rPr>
          <w:rFonts w:eastAsia="Calibri"/>
          <w:b/>
          <w:sz w:val="24"/>
          <w:u w:val="thick"/>
        </w:rPr>
        <w:t>the reform can be put into legislation if USAID is willing.</w:t>
      </w:r>
      <w:r w:rsidRPr="00A7621A">
        <w:rPr>
          <w:rFonts w:eastAsia="Calibri"/>
          <w:sz w:val="10"/>
        </w:rPr>
        <w:t xml:space="preserve"> He asked Shah: “Do you plan to work with this committee to get the reforms you’re putting in place and to code? Or you’re just gonna do the easy route?” “Absolutely, we would be eager to work with this committee to have as much structure and longevity this renewed vision,” the USAID administrator replied. </w:t>
      </w:r>
      <w:proofErr w:type="gramStart"/>
      <w:r w:rsidRPr="00A7621A">
        <w:rPr>
          <w:rFonts w:eastAsia="Calibri"/>
          <w:sz w:val="10"/>
        </w:rPr>
        <w:t>PEPFAR Floor conversations over the the President’s Emergency Plan for AIDS Relief focus on decreasing funding.</w:t>
      </w:r>
      <w:proofErr w:type="gramEnd"/>
      <w:r w:rsidRPr="00A7621A">
        <w:rPr>
          <w:rFonts w:eastAsia="Calibri"/>
          <w:sz w:val="10"/>
        </w:rPr>
        <w:t xml:space="preserve"> Obama asked for $1.65 billion under PEPFAR for the Global Fund to Fight AIDS, Tuberculosis, and Malaria. Over the past years, funding for PEPFAR has waned, Republican Senator Marco Rubio noted. “We also understand the impact of </w:t>
      </w:r>
      <w:proofErr w:type="gramStart"/>
      <w:r w:rsidRPr="00A7621A">
        <w:rPr>
          <w:rFonts w:eastAsia="Calibri"/>
          <w:sz w:val="10"/>
        </w:rPr>
        <w:t>the sequester</w:t>
      </w:r>
      <w:proofErr w:type="gramEnd"/>
      <w:r w:rsidRPr="00A7621A">
        <w:rPr>
          <w:rFonts w:eastAsia="Calibri"/>
          <w:sz w:val="10"/>
        </w:rPr>
        <w:t xml:space="preserve">. But the cuts continue to the point now that people are concerned about us retreating on this front,” Rubio said. Shah however seemed confident that less these projects will not make a dent on the enormous gains achieved in the past in the fight against HIV/AIDS. That’s because local governments are, in part, throwing in their own money to support the cause, he stressed. </w:t>
      </w:r>
      <w:proofErr w:type="gramStart"/>
      <w:r w:rsidRPr="00A7621A">
        <w:rPr>
          <w:rFonts w:eastAsia="Calibri"/>
          <w:sz w:val="10"/>
        </w:rPr>
        <w:t>“Absolutely not!</w:t>
      </w:r>
      <w:proofErr w:type="gramEnd"/>
      <w:r w:rsidRPr="00A7621A">
        <w:rPr>
          <w:rFonts w:eastAsia="Calibri"/>
          <w:sz w:val="10"/>
        </w:rPr>
        <w:t xml:space="preserve"> In fact, I am confident that our approach of bringing together our global health investment around the world and bring other partners to do more will actually accelerate impact,” Shah said. </w:t>
      </w:r>
      <w:r w:rsidRPr="00A7621A">
        <w:rPr>
          <w:rFonts w:eastAsia="Calibri"/>
          <w:sz w:val="24"/>
          <w:highlight w:val="green"/>
          <w:u w:val="thick"/>
        </w:rPr>
        <w:t>Budget</w:t>
      </w:r>
      <w:r w:rsidRPr="00A7621A">
        <w:rPr>
          <w:rFonts w:eastAsia="Calibri"/>
          <w:sz w:val="24"/>
          <w:u w:val="thick"/>
        </w:rPr>
        <w:t xml:space="preserve"> for Western Hemisphere </w:t>
      </w:r>
      <w:r w:rsidRPr="00A7621A">
        <w:rPr>
          <w:rFonts w:eastAsia="Calibri"/>
          <w:sz w:val="24"/>
          <w:highlight w:val="green"/>
          <w:u w:val="thick"/>
        </w:rPr>
        <w:t>Concerns over the reduced</w:t>
      </w:r>
      <w:r w:rsidRPr="00A7621A">
        <w:rPr>
          <w:rFonts w:eastAsia="Calibri"/>
          <w:sz w:val="24"/>
          <w:u w:val="thick"/>
        </w:rPr>
        <w:t xml:space="preserve"> </w:t>
      </w:r>
      <w:r w:rsidRPr="00A7621A">
        <w:rPr>
          <w:rFonts w:eastAsia="Calibri"/>
          <w:sz w:val="24"/>
          <w:highlight w:val="green"/>
          <w:u w:val="thick"/>
        </w:rPr>
        <w:t>funding</w:t>
      </w:r>
      <w:r w:rsidRPr="00A7621A">
        <w:rPr>
          <w:rFonts w:eastAsia="Calibri"/>
          <w:sz w:val="24"/>
          <w:u w:val="thick"/>
        </w:rPr>
        <w:t xml:space="preserve"> support </w:t>
      </w:r>
      <w:r w:rsidRPr="00A7621A">
        <w:rPr>
          <w:rFonts w:eastAsia="Calibri"/>
          <w:sz w:val="24"/>
          <w:highlight w:val="green"/>
          <w:u w:val="thick"/>
        </w:rPr>
        <w:t>for</w:t>
      </w:r>
      <w:r w:rsidRPr="00A7621A">
        <w:rPr>
          <w:rFonts w:eastAsia="Calibri"/>
          <w:sz w:val="24"/>
          <w:u w:val="thick"/>
        </w:rPr>
        <w:t xml:space="preserve"> the Americas, </w:t>
      </w:r>
      <w:r w:rsidRPr="00A7621A">
        <w:rPr>
          <w:rFonts w:eastAsia="Calibri"/>
          <w:sz w:val="24"/>
          <w:highlight w:val="green"/>
          <w:u w:val="thick"/>
        </w:rPr>
        <w:t>Latin America</w:t>
      </w:r>
      <w:r w:rsidRPr="00A7621A">
        <w:rPr>
          <w:rFonts w:eastAsia="Calibri"/>
          <w:sz w:val="24"/>
          <w:u w:val="thick"/>
        </w:rPr>
        <w:t xml:space="preserve"> and Caribbean </w:t>
      </w:r>
      <w:r w:rsidRPr="00A7621A">
        <w:rPr>
          <w:rFonts w:eastAsia="Calibri"/>
          <w:sz w:val="24"/>
          <w:highlight w:val="green"/>
          <w:u w:val="thick"/>
        </w:rPr>
        <w:t>were</w:t>
      </w:r>
      <w:r w:rsidRPr="00A7621A">
        <w:rPr>
          <w:rFonts w:eastAsia="Calibri"/>
          <w:sz w:val="10"/>
        </w:rPr>
        <w:t xml:space="preserve"> also </w:t>
      </w:r>
      <w:r w:rsidRPr="00A7621A">
        <w:rPr>
          <w:rFonts w:eastAsia="Calibri"/>
          <w:sz w:val="24"/>
          <w:highlight w:val="green"/>
          <w:u w:val="thick"/>
        </w:rPr>
        <w:t>raised</w:t>
      </w:r>
      <w:r w:rsidRPr="00A7621A">
        <w:rPr>
          <w:rFonts w:eastAsia="Calibri"/>
          <w:sz w:val="10"/>
          <w:highlight w:val="green"/>
        </w:rPr>
        <w:t>.</w:t>
      </w:r>
      <w:r w:rsidRPr="00A7621A">
        <w:rPr>
          <w:rFonts w:eastAsia="Calibri"/>
          <w:sz w:val="10"/>
        </w:rPr>
        <w:t xml:space="preserve"> Democrat Senator Robert Menendez, for one, cannot understand why </w:t>
      </w:r>
      <w:r w:rsidRPr="00A7621A">
        <w:rPr>
          <w:rFonts w:eastAsia="Calibri"/>
          <w:b/>
          <w:sz w:val="28"/>
          <w:szCs w:val="28"/>
          <w:highlight w:val="green"/>
          <w:u w:val="thick"/>
          <w:bdr w:val="single" w:sz="4" w:space="0" w:color="auto"/>
        </w:rPr>
        <w:t>the U.S. has to cut budget for the region</w:t>
      </w:r>
      <w:r w:rsidRPr="00A7621A">
        <w:rPr>
          <w:rFonts w:eastAsia="Calibri"/>
          <w:b/>
          <w:sz w:val="24"/>
          <w:u w:val="thick"/>
        </w:rPr>
        <w:t>.</w:t>
      </w:r>
      <w:r w:rsidRPr="00A7621A">
        <w:rPr>
          <w:rFonts w:eastAsia="Calibri"/>
          <w:sz w:val="10"/>
        </w:rPr>
        <w:t xml:space="preserve"> “It doesn’t make a lot of sense in terms of the national security of the United States,” Menendez told Shah. “If we want governments to stop international crime and narcotics trafficking, you have to give poor growers alternative crops.” For Shah</w:t>
      </w:r>
      <w:r w:rsidRPr="00A7621A">
        <w:rPr>
          <w:rFonts w:eastAsia="Calibri"/>
          <w:sz w:val="10"/>
          <w:highlight w:val="green"/>
        </w:rPr>
        <w:t>,</w:t>
      </w:r>
      <w:r w:rsidRPr="00A7621A">
        <w:rPr>
          <w:rFonts w:eastAsia="Calibri"/>
          <w:b/>
          <w:sz w:val="24"/>
          <w:highlight w:val="green"/>
          <w:u w:val="thick"/>
          <w:bdr w:val="single" w:sz="4" w:space="0" w:color="auto"/>
        </w:rPr>
        <w:t xml:space="preserve"> the issue is </w:t>
      </w:r>
      <w:r w:rsidRPr="00A7621A">
        <w:rPr>
          <w:rFonts w:eastAsia="Calibri"/>
          <w:b/>
          <w:sz w:val="24"/>
          <w:u w:val="thick"/>
          <w:bdr w:val="single" w:sz="4" w:space="0" w:color="auto"/>
        </w:rPr>
        <w:t xml:space="preserve">just </w:t>
      </w:r>
      <w:r w:rsidRPr="00A7621A">
        <w:rPr>
          <w:rFonts w:eastAsia="Calibri"/>
          <w:b/>
          <w:sz w:val="24"/>
          <w:highlight w:val="green"/>
          <w:u w:val="thick"/>
          <w:bdr w:val="single" w:sz="4" w:space="0" w:color="auto"/>
        </w:rPr>
        <w:t>money</w:t>
      </w:r>
      <w:r w:rsidRPr="00A7621A">
        <w:rPr>
          <w:rFonts w:eastAsia="Calibri"/>
          <w:b/>
          <w:sz w:val="24"/>
          <w:u w:val="thick"/>
          <w:bdr w:val="single" w:sz="4" w:space="0" w:color="auto"/>
        </w:rPr>
        <w:t>.</w:t>
      </w:r>
      <w:r w:rsidRPr="00A7621A">
        <w:rPr>
          <w:rFonts w:eastAsia="Calibri"/>
          <w:b/>
          <w:sz w:val="10"/>
          <w:bdr w:val="single" w:sz="4" w:space="0" w:color="auto"/>
        </w:rPr>
        <w:t xml:space="preserve"> </w:t>
      </w:r>
      <w:r w:rsidRPr="00A7621A">
        <w:rPr>
          <w:rFonts w:eastAsia="Calibri"/>
          <w:sz w:val="10"/>
        </w:rPr>
        <w:t>“We too believe the region is critical and important,” Shah said. “</w:t>
      </w:r>
      <w:r w:rsidRPr="00A7621A">
        <w:rPr>
          <w:rFonts w:eastAsia="Calibri"/>
          <w:b/>
          <w:sz w:val="24"/>
          <w:highlight w:val="green"/>
          <w:u w:val="thick"/>
          <w:bdr w:val="single" w:sz="4" w:space="0" w:color="auto"/>
        </w:rPr>
        <w:t xml:space="preserve">We have to present </w:t>
      </w:r>
      <w:r w:rsidRPr="00A7621A">
        <w:rPr>
          <w:rFonts w:eastAsia="Calibri"/>
          <w:b/>
          <w:sz w:val="24"/>
          <w:u w:val="thick"/>
          <w:bdr w:val="single" w:sz="4" w:space="0" w:color="auto"/>
        </w:rPr>
        <w:t xml:space="preserve">a budget that conforms to </w:t>
      </w:r>
      <w:r w:rsidRPr="00A7621A">
        <w:rPr>
          <w:rFonts w:eastAsia="Calibri"/>
          <w:b/>
          <w:sz w:val="24"/>
          <w:highlight w:val="green"/>
          <w:u w:val="thick"/>
          <w:bdr w:val="single" w:sz="4" w:space="0" w:color="auto"/>
        </w:rPr>
        <w:t xml:space="preserve">an overall 6 percent reduction, </w:t>
      </w:r>
      <w:r w:rsidRPr="00A7621A">
        <w:rPr>
          <w:rFonts w:eastAsia="Calibri"/>
          <w:b/>
          <w:sz w:val="28"/>
          <w:szCs w:val="28"/>
          <w:highlight w:val="green"/>
          <w:u w:val="thick"/>
          <w:bdr w:val="single" w:sz="4" w:space="0" w:color="auto"/>
        </w:rPr>
        <w:t>which</w:t>
      </w:r>
      <w:r w:rsidRPr="00A7621A">
        <w:rPr>
          <w:rFonts w:eastAsia="Calibri"/>
          <w:b/>
          <w:sz w:val="28"/>
          <w:szCs w:val="28"/>
          <w:u w:val="thick"/>
          <w:bdr w:val="single" w:sz="4" w:space="0" w:color="auto"/>
        </w:rPr>
        <w:t xml:space="preserve"> has </w:t>
      </w:r>
      <w:r w:rsidRPr="00A7621A">
        <w:rPr>
          <w:rFonts w:eastAsia="Calibri"/>
          <w:b/>
          <w:sz w:val="28"/>
          <w:szCs w:val="28"/>
          <w:highlight w:val="green"/>
          <w:u w:val="thick"/>
          <w:bdr w:val="single" w:sz="4" w:space="0" w:color="auto"/>
        </w:rPr>
        <w:t>forced a lot of difficult trade offs</w:t>
      </w:r>
      <w:r w:rsidRPr="00A7621A">
        <w:rPr>
          <w:rFonts w:eastAsia="Calibri"/>
          <w:b/>
          <w:sz w:val="24"/>
          <w:u w:val="thick"/>
          <w:bdr w:val="single" w:sz="4" w:space="0" w:color="auto"/>
        </w:rPr>
        <w:t xml:space="preserve"> in a time when the actual number of humanitarian disasters around the world is doubling</w:t>
      </w:r>
      <w:r w:rsidRPr="00A7621A">
        <w:rPr>
          <w:rFonts w:eastAsia="Calibri"/>
          <w:sz w:val="10"/>
        </w:rPr>
        <w:t xml:space="preserve">.” USAID Forward </w:t>
      </w:r>
      <w:r w:rsidRPr="00A7621A">
        <w:rPr>
          <w:rFonts w:eastAsia="Calibri"/>
          <w:sz w:val="24"/>
          <w:highlight w:val="green"/>
          <w:u w:val="thick"/>
        </w:rPr>
        <w:t>At the end of the day</w:t>
      </w:r>
      <w:r w:rsidRPr="00A7621A">
        <w:rPr>
          <w:rFonts w:eastAsia="Calibri"/>
          <w:sz w:val="10"/>
        </w:rPr>
        <w:t xml:space="preserve">, </w:t>
      </w:r>
      <w:r w:rsidRPr="00A7621A">
        <w:rPr>
          <w:rFonts w:eastAsia="Calibri"/>
          <w:b/>
          <w:sz w:val="24"/>
          <w:u w:val="thick"/>
        </w:rPr>
        <w:t xml:space="preserve">lawmakers acknowledge that </w:t>
      </w:r>
      <w:r w:rsidRPr="00A7621A">
        <w:rPr>
          <w:rFonts w:eastAsia="Calibri"/>
          <w:b/>
          <w:sz w:val="24"/>
          <w:highlight w:val="green"/>
          <w:u w:val="thick"/>
        </w:rPr>
        <w:t xml:space="preserve">the </w:t>
      </w:r>
      <w:r w:rsidRPr="00A7621A">
        <w:rPr>
          <w:rFonts w:eastAsia="Calibri"/>
          <w:b/>
          <w:sz w:val="24"/>
          <w:u w:val="thick"/>
        </w:rPr>
        <w:t xml:space="preserve">U.S. development </w:t>
      </w:r>
      <w:r w:rsidRPr="00A7621A">
        <w:rPr>
          <w:rFonts w:eastAsia="Calibri"/>
          <w:b/>
          <w:sz w:val="24"/>
          <w:highlight w:val="green"/>
          <w:u w:val="thick"/>
        </w:rPr>
        <w:t>agency can carry out its</w:t>
      </w:r>
      <w:r w:rsidRPr="00A7621A">
        <w:rPr>
          <w:rFonts w:eastAsia="Calibri"/>
          <w:b/>
          <w:sz w:val="24"/>
          <w:u w:val="thick"/>
        </w:rPr>
        <w:t xml:space="preserve"> various </w:t>
      </w:r>
      <w:r w:rsidRPr="00A7621A">
        <w:rPr>
          <w:rFonts w:eastAsia="Calibri"/>
          <w:b/>
          <w:sz w:val="24"/>
          <w:highlight w:val="green"/>
          <w:u w:val="thick"/>
        </w:rPr>
        <w:t>missions</w:t>
      </w:r>
      <w:r w:rsidRPr="00A7621A">
        <w:rPr>
          <w:rFonts w:eastAsia="Calibri"/>
          <w:b/>
          <w:sz w:val="24"/>
          <w:u w:val="thick"/>
        </w:rPr>
        <w:t xml:space="preserve"> if it has the wherewithal, ability and personnel</w:t>
      </w:r>
      <w:r w:rsidRPr="00A7621A">
        <w:rPr>
          <w:rFonts w:eastAsia="Calibri"/>
          <w:sz w:val="10"/>
        </w:rPr>
        <w:t xml:space="preserve">. For Menendez, chair of Senate foreign relations committee, discussions boil down to whether USAID Forward is receiving enough funds. “How would you assess your agency’s progress in restoring in its capacities under the USAID Forward?” the senator asked. During the hearing, Shah insisted that </w:t>
      </w:r>
      <w:r w:rsidRPr="00A7621A">
        <w:rPr>
          <w:rFonts w:eastAsia="Calibri"/>
          <w:sz w:val="24"/>
          <w:highlight w:val="green"/>
          <w:u w:val="thick"/>
        </w:rPr>
        <w:t xml:space="preserve">the agency is transforming </w:t>
      </w:r>
      <w:r w:rsidRPr="00A7621A">
        <w:rPr>
          <w:rFonts w:eastAsia="Calibri"/>
          <w:sz w:val="24"/>
          <w:u w:val="thick"/>
        </w:rPr>
        <w:t xml:space="preserve">the way it does business </w:t>
      </w:r>
      <w:r w:rsidRPr="00A7621A">
        <w:rPr>
          <w:rFonts w:eastAsia="Calibri"/>
          <w:sz w:val="24"/>
          <w:highlight w:val="green"/>
          <w:u w:val="thick"/>
        </w:rPr>
        <w:t xml:space="preserve">due to its </w:t>
      </w:r>
      <w:r w:rsidRPr="00A7621A">
        <w:rPr>
          <w:rFonts w:eastAsia="Calibri"/>
          <w:b/>
          <w:sz w:val="36"/>
          <w:szCs w:val="36"/>
          <w:highlight w:val="green"/>
          <w:u w:val="thick"/>
          <w:bdr w:val="single" w:sz="4" w:space="0" w:color="auto"/>
        </w:rPr>
        <w:t>reform agenda</w:t>
      </w:r>
      <w:r w:rsidRPr="00A7621A">
        <w:rPr>
          <w:rFonts w:eastAsia="Calibri"/>
          <w:sz w:val="10"/>
        </w:rPr>
        <w:t>. “</w:t>
      </w:r>
      <w:r w:rsidRPr="00A7621A">
        <w:rPr>
          <w:rFonts w:eastAsia="Calibri"/>
          <w:sz w:val="24"/>
          <w:u w:val="thick"/>
        </w:rPr>
        <w:t>We’re on our way to accomplishing that,</w:t>
      </w:r>
      <w:r w:rsidRPr="00A7621A">
        <w:rPr>
          <w:rFonts w:eastAsia="Calibri"/>
          <w:sz w:val="10"/>
        </w:rPr>
        <w:t>” Shah told lawmakers. “Our focus on public-private partnerships has been unique and extraordinarily effective. We have been able to rebuild our budgeting authority, our policy organization. We’ve hired 1,100 new staff because of the Development Initiative.”</w:t>
      </w:r>
    </w:p>
    <w:p w:rsidR="00785251" w:rsidRPr="00A7621A" w:rsidRDefault="00785251" w:rsidP="00785251">
      <w:pPr>
        <w:pStyle w:val="Cards"/>
        <w:rPr>
          <w:sz w:val="10"/>
        </w:rPr>
      </w:pPr>
    </w:p>
    <w:p w:rsidR="00785251" w:rsidRPr="00A7621A" w:rsidRDefault="00785251" w:rsidP="00270FCD">
      <w:pPr>
        <w:pStyle w:val="Heading4"/>
      </w:pPr>
      <w:r w:rsidRPr="00A7621A">
        <w:t>B. Foreign Policy Budget is Zero-Sum – Each Dollar trades-off with other efforts</w:t>
      </w:r>
    </w:p>
    <w:p w:rsidR="00785251" w:rsidRPr="00A7621A" w:rsidRDefault="00785251" w:rsidP="00785251">
      <w:pPr>
        <w:pStyle w:val="Cards"/>
        <w:rPr>
          <w:sz w:val="10"/>
        </w:rPr>
      </w:pPr>
    </w:p>
    <w:p w:rsidR="00785251" w:rsidRPr="00695F3A" w:rsidRDefault="00785251" w:rsidP="00AF08E1">
      <w:pPr>
        <w:rPr>
          <w:rStyle w:val="StyleStyleBold12pt"/>
          <w:sz w:val="28"/>
          <w:szCs w:val="28"/>
          <w:u w:val="single"/>
        </w:rPr>
      </w:pPr>
      <w:r w:rsidRPr="00695F3A">
        <w:rPr>
          <w:rStyle w:val="StyleStyleBold12pt"/>
          <w:sz w:val="28"/>
          <w:szCs w:val="28"/>
          <w:u w:val="single"/>
        </w:rPr>
        <w:t>Sessions 2k6</w:t>
      </w:r>
    </w:p>
    <w:p w:rsidR="00785251" w:rsidRPr="00AF08E1" w:rsidRDefault="00785251" w:rsidP="00AF08E1">
      <w:pPr>
        <w:rPr>
          <w:rStyle w:val="StyleStyleBold12pt"/>
        </w:rPr>
      </w:pPr>
      <w:r w:rsidRPr="00AF08E1">
        <w:rPr>
          <w:rStyle w:val="StyleStyleBold12pt"/>
        </w:rPr>
        <w:t>(Myra, Center for Global Development program coordinator, “The PMI Turns One - How Will We Measure Success</w:t>
      </w:r>
      <w:proofErr w:type="gramStart"/>
      <w:r w:rsidRPr="00AF08E1">
        <w:rPr>
          <w:rStyle w:val="StyleStyleBold12pt"/>
        </w:rPr>
        <w:t>?,</w:t>
      </w:r>
      <w:proofErr w:type="gramEnd"/>
      <w:r w:rsidRPr="00AF08E1">
        <w:rPr>
          <w:rStyle w:val="StyleStyleBold12pt"/>
        </w:rPr>
        <w:t xml:space="preserve">” pg online @ </w:t>
      </w:r>
      <w:hyperlink r:id="rId17" w:history="1">
        <w:r w:rsidRPr="00AF08E1">
          <w:rPr>
            <w:rStyle w:val="StyleStyleBold12pt"/>
          </w:rPr>
          <w:t>http://www.cgdev.org/blog/pmi-turns-one-how-will-we-measure-success</w:t>
        </w:r>
      </w:hyperlink>
      <w:r w:rsidRPr="00AF08E1">
        <w:rPr>
          <w:rStyle w:val="StyleStyleBold12pt"/>
        </w:rPr>
        <w:t>)</w:t>
      </w:r>
    </w:p>
    <w:p w:rsidR="00785251" w:rsidRPr="00A7621A" w:rsidRDefault="00785251" w:rsidP="00785251">
      <w:pPr>
        <w:pStyle w:val="Cards"/>
        <w:rPr>
          <w:sz w:val="10"/>
        </w:rPr>
      </w:pPr>
      <w:r w:rsidRPr="00A7621A">
        <w:rPr>
          <w:sz w:val="10"/>
        </w:rPr>
        <w:lastRenderedPageBreak/>
        <w:t xml:space="preserve">Thanks for the comment and question, Michael. I have not done the analysis of the data to see if the PMI is having a negative impact on the funding levels of other health initiatives-- and given all of the other changes in the US foreign assistance budget I am not sure it would ever be possible to isolate the impact of the PMI. However, during a recent CGD event, Congressman </w:t>
      </w:r>
      <w:r w:rsidRPr="00A7621A">
        <w:rPr>
          <w:sz w:val="24"/>
          <w:u w:val="thick"/>
        </w:rPr>
        <w:t xml:space="preserve">Kolbe talked at length about the future challenges in maintaining </w:t>
      </w:r>
      <w:r w:rsidRPr="00A7621A">
        <w:rPr>
          <w:sz w:val="24"/>
          <w:highlight w:val="green"/>
          <w:u w:val="thick"/>
        </w:rPr>
        <w:t xml:space="preserve">foreign assistance </w:t>
      </w:r>
      <w:r w:rsidRPr="00A7621A">
        <w:rPr>
          <w:sz w:val="24"/>
          <w:u w:val="thick"/>
        </w:rPr>
        <w:t>funding levels in light of increasing</w:t>
      </w:r>
      <w:r w:rsidRPr="00A7621A">
        <w:rPr>
          <w:sz w:val="10"/>
        </w:rPr>
        <w:t xml:space="preserve"> domestic federal </w:t>
      </w:r>
      <w:r w:rsidRPr="00A7621A">
        <w:rPr>
          <w:sz w:val="24"/>
          <w:u w:val="thick"/>
        </w:rPr>
        <w:t>expenditures</w:t>
      </w:r>
      <w:r w:rsidRPr="00A7621A">
        <w:rPr>
          <w:sz w:val="10"/>
        </w:rPr>
        <w:t xml:space="preserve">. Mark Lippert, the Director of Foreign Policy for Senator Barak Obama also touched on this key issue at an April CGD event about the future of MCA. </w:t>
      </w:r>
      <w:r w:rsidRPr="00A7621A">
        <w:rPr>
          <w:sz w:val="24"/>
          <w:u w:val="thick"/>
        </w:rPr>
        <w:t>The message</w:t>
      </w:r>
      <w:r w:rsidRPr="00A7621A">
        <w:rPr>
          <w:sz w:val="10"/>
        </w:rPr>
        <w:t xml:space="preserve"> from each of these speakers </w:t>
      </w:r>
      <w:r w:rsidRPr="00A7621A">
        <w:rPr>
          <w:b/>
          <w:sz w:val="24"/>
          <w:u w:val="thick"/>
        </w:rPr>
        <w:t xml:space="preserve">was that </w:t>
      </w:r>
      <w:r w:rsidRPr="00A7621A">
        <w:rPr>
          <w:b/>
          <w:sz w:val="24"/>
          <w:highlight w:val="green"/>
          <w:u w:val="thick"/>
        </w:rPr>
        <w:t>funding levels for any</w:t>
      </w:r>
      <w:r w:rsidRPr="00A7621A">
        <w:rPr>
          <w:b/>
          <w:sz w:val="24"/>
          <w:u w:val="thick"/>
        </w:rPr>
        <w:t xml:space="preserve"> particular </w:t>
      </w:r>
      <w:r w:rsidRPr="00A7621A">
        <w:rPr>
          <w:b/>
          <w:sz w:val="24"/>
          <w:highlight w:val="green"/>
          <w:u w:val="thick"/>
        </w:rPr>
        <w:t xml:space="preserve">initiative </w:t>
      </w:r>
      <w:r w:rsidRPr="00A7621A">
        <w:rPr>
          <w:b/>
          <w:sz w:val="24"/>
          <w:u w:val="thick"/>
        </w:rPr>
        <w:t xml:space="preserve">or priority </w:t>
      </w:r>
      <w:r w:rsidRPr="00A7621A">
        <w:rPr>
          <w:b/>
          <w:sz w:val="24"/>
          <w:highlight w:val="green"/>
          <w:u w:val="thick"/>
        </w:rPr>
        <w:t>should be looked at in the broader context</w:t>
      </w:r>
      <w:r w:rsidRPr="00A7621A">
        <w:rPr>
          <w:sz w:val="10"/>
        </w:rPr>
        <w:t xml:space="preserve">-- </w:t>
      </w:r>
      <w:r w:rsidRPr="00A7621A">
        <w:rPr>
          <w:b/>
          <w:sz w:val="24"/>
          <w:u w:val="thick"/>
          <w:bdr w:val="single" w:sz="4" w:space="0" w:color="auto"/>
        </w:rPr>
        <w:t xml:space="preserve">and that </w:t>
      </w:r>
      <w:r w:rsidRPr="00A7621A">
        <w:rPr>
          <w:b/>
          <w:sz w:val="24"/>
          <w:highlight w:val="green"/>
          <w:u w:val="thick"/>
          <w:bdr w:val="single" w:sz="4" w:space="0" w:color="auto"/>
        </w:rPr>
        <w:t>the appropriations process is</w:t>
      </w:r>
      <w:r w:rsidRPr="00A7621A">
        <w:rPr>
          <w:b/>
          <w:sz w:val="24"/>
          <w:u w:val="thick"/>
          <w:bdr w:val="single" w:sz="4" w:space="0" w:color="auto"/>
        </w:rPr>
        <w:t xml:space="preserve"> essentially </w:t>
      </w:r>
      <w:r w:rsidRPr="00A7621A">
        <w:rPr>
          <w:b/>
          <w:sz w:val="24"/>
          <w:highlight w:val="green"/>
          <w:u w:val="thick"/>
          <w:bdr w:val="single" w:sz="4" w:space="0" w:color="auto"/>
        </w:rPr>
        <w:t>a zero-sum game full of trade-offs</w:t>
      </w:r>
      <w:r w:rsidRPr="00A7621A">
        <w:rPr>
          <w:sz w:val="10"/>
        </w:rPr>
        <w:t xml:space="preserve">. </w:t>
      </w:r>
      <w:r w:rsidRPr="00A7621A">
        <w:rPr>
          <w:sz w:val="24"/>
          <w:highlight w:val="green"/>
          <w:u w:val="thick"/>
        </w:rPr>
        <w:t>In today's tight budget climate</w:t>
      </w:r>
      <w:r w:rsidRPr="00A7621A">
        <w:rPr>
          <w:sz w:val="10"/>
        </w:rPr>
        <w:t xml:space="preserve">, I think </w:t>
      </w:r>
      <w:r w:rsidRPr="00A7621A">
        <w:rPr>
          <w:sz w:val="10"/>
          <w:highlight w:val="green"/>
        </w:rPr>
        <w:t>t</w:t>
      </w:r>
      <w:r w:rsidRPr="00A7621A">
        <w:rPr>
          <w:sz w:val="10"/>
        </w:rPr>
        <w:t xml:space="preserve">hat </w:t>
      </w:r>
      <w:r w:rsidRPr="00A7621A">
        <w:rPr>
          <w:sz w:val="24"/>
          <w:u w:val="thick"/>
        </w:rPr>
        <w:t xml:space="preserve">there is no doubt that </w:t>
      </w:r>
      <w:r w:rsidRPr="00A7621A">
        <w:rPr>
          <w:sz w:val="24"/>
          <w:highlight w:val="green"/>
          <w:u w:val="thick"/>
        </w:rPr>
        <w:t>funding for</w:t>
      </w:r>
      <w:r w:rsidRPr="00A7621A">
        <w:rPr>
          <w:sz w:val="10"/>
        </w:rPr>
        <w:t xml:space="preserve"> the PMI and other </w:t>
      </w:r>
      <w:r w:rsidRPr="00A7621A">
        <w:rPr>
          <w:b/>
          <w:sz w:val="24"/>
          <w:highlight w:val="green"/>
          <w:u w:val="thick"/>
        </w:rPr>
        <w:t>new intiatives</w:t>
      </w:r>
      <w:r w:rsidRPr="00A7621A">
        <w:rPr>
          <w:sz w:val="10"/>
          <w:highlight w:val="green"/>
        </w:rPr>
        <w:t xml:space="preserve"> </w:t>
      </w:r>
      <w:r w:rsidRPr="00A7621A">
        <w:rPr>
          <w:b/>
          <w:sz w:val="24"/>
          <w:highlight w:val="green"/>
          <w:u w:val="thick"/>
        </w:rPr>
        <w:t>will detract from</w:t>
      </w:r>
      <w:r w:rsidRPr="00A7621A">
        <w:rPr>
          <w:b/>
          <w:sz w:val="24"/>
          <w:u w:val="thick"/>
        </w:rPr>
        <w:t xml:space="preserve"> real or </w:t>
      </w:r>
      <w:r w:rsidRPr="00A7621A">
        <w:rPr>
          <w:b/>
          <w:sz w:val="24"/>
          <w:highlight w:val="green"/>
          <w:u w:val="thick"/>
        </w:rPr>
        <w:t xml:space="preserve">potential funding for other areas of the </w:t>
      </w:r>
      <w:r w:rsidRPr="00A7621A">
        <w:rPr>
          <w:b/>
          <w:sz w:val="24"/>
          <w:u w:val="thick"/>
        </w:rPr>
        <w:t xml:space="preserve">foreign </w:t>
      </w:r>
      <w:r w:rsidRPr="00A7621A">
        <w:rPr>
          <w:b/>
          <w:sz w:val="24"/>
          <w:highlight w:val="green"/>
          <w:u w:val="thick"/>
        </w:rPr>
        <w:t>aid budget</w:t>
      </w:r>
      <w:r w:rsidRPr="00A7621A">
        <w:rPr>
          <w:sz w:val="10"/>
        </w:rPr>
        <w:t>-- and that that reality should be a part of the conversation about the successes and opportunities of the initiatives.</w:t>
      </w:r>
    </w:p>
    <w:p w:rsidR="00785251" w:rsidRPr="00A7621A" w:rsidRDefault="00785251" w:rsidP="00785251">
      <w:pPr>
        <w:pStyle w:val="Cards"/>
        <w:rPr>
          <w:sz w:val="10"/>
        </w:rPr>
      </w:pPr>
    </w:p>
    <w:p w:rsidR="00785251" w:rsidRPr="00A7621A" w:rsidRDefault="00785251" w:rsidP="00785251">
      <w:pPr>
        <w:pStyle w:val="Cards"/>
        <w:rPr>
          <w:sz w:val="10"/>
        </w:rPr>
      </w:pPr>
    </w:p>
    <w:p w:rsidR="00785251" w:rsidRPr="00A7621A" w:rsidRDefault="00785251" w:rsidP="00270FCD">
      <w:pPr>
        <w:pStyle w:val="Heading4"/>
      </w:pPr>
      <w:r w:rsidRPr="00A7621A">
        <w:t>C. Feed the Future is on the Chopping Block but will be protected now – containing the aid budget is key</w:t>
      </w:r>
    </w:p>
    <w:p w:rsidR="00785251" w:rsidRPr="00A7621A" w:rsidRDefault="00785251" w:rsidP="00785251">
      <w:pPr>
        <w:pStyle w:val="Cards"/>
        <w:rPr>
          <w:sz w:val="10"/>
        </w:rPr>
      </w:pPr>
    </w:p>
    <w:p w:rsidR="00785251" w:rsidRPr="00695F3A" w:rsidRDefault="00785251" w:rsidP="00AF08E1">
      <w:pPr>
        <w:rPr>
          <w:rStyle w:val="StyleStyleBold12pt"/>
          <w:sz w:val="28"/>
          <w:szCs w:val="28"/>
          <w:u w:val="single"/>
        </w:rPr>
      </w:pPr>
      <w:r w:rsidRPr="00695F3A">
        <w:rPr>
          <w:rStyle w:val="StyleStyleBold12pt"/>
          <w:sz w:val="28"/>
          <w:szCs w:val="28"/>
          <w:u w:val="single"/>
        </w:rPr>
        <w:t>Murphy 3-19</w:t>
      </w:r>
    </w:p>
    <w:p w:rsidR="00785251" w:rsidRPr="00AF08E1" w:rsidRDefault="00785251" w:rsidP="00AF08E1">
      <w:pPr>
        <w:rPr>
          <w:rStyle w:val="StyleStyleBold12pt"/>
        </w:rPr>
      </w:pPr>
      <w:r w:rsidRPr="00AF08E1">
        <w:rPr>
          <w:rStyle w:val="StyleStyleBold12pt"/>
        </w:rPr>
        <w:t>[Tom, Humanosphere, “Feed the Future Survives for Another Day” March 19, 2013, http://www.humanosphere.org/2013/03/feed-the-future-survives-for-another-day/]</w:t>
      </w:r>
    </w:p>
    <w:p w:rsidR="00785251" w:rsidRPr="004712B2" w:rsidRDefault="00785251" w:rsidP="004712B2">
      <w:pPr>
        <w:pStyle w:val="Cards"/>
        <w:rPr>
          <w:sz w:val="16"/>
        </w:rPr>
      </w:pPr>
      <w:r w:rsidRPr="00A7621A">
        <w:rPr>
          <w:sz w:val="16"/>
        </w:rPr>
        <w:t xml:space="preserve">Feed the Future is the Obama Administration’s answer to cyclical global hunger crises. Rather than provide food in response to droughts or work around governments, </w:t>
      </w:r>
      <w:r w:rsidRPr="00392EF9">
        <w:rPr>
          <w:rStyle w:val="StyleBoldUnderline"/>
          <w:b w:val="0"/>
          <w:highlight w:val="green"/>
          <w:bdr w:val="single" w:sz="4" w:space="0" w:color="auto"/>
        </w:rPr>
        <w:t>F</w:t>
      </w:r>
      <w:r w:rsidRPr="004A71FE">
        <w:rPr>
          <w:rStyle w:val="StyleBoldUnderline"/>
        </w:rPr>
        <w:t>eed</w:t>
      </w:r>
      <w:r w:rsidRPr="00A7621A">
        <w:rPr>
          <w:rStyle w:val="StyleBoldUnderline"/>
          <w:highlight w:val="green"/>
        </w:rPr>
        <w:t xml:space="preserve"> </w:t>
      </w:r>
      <w:r w:rsidRPr="00392EF9">
        <w:rPr>
          <w:rStyle w:val="StyleBoldUnderline"/>
          <w:b w:val="0"/>
          <w:highlight w:val="green"/>
          <w:bdr w:val="single" w:sz="4" w:space="0" w:color="auto"/>
        </w:rPr>
        <w:t>t</w:t>
      </w:r>
      <w:r w:rsidRPr="004A71FE">
        <w:rPr>
          <w:rStyle w:val="StyleBoldUnderline"/>
        </w:rPr>
        <w:t>he</w:t>
      </w:r>
      <w:r w:rsidRPr="00A7621A">
        <w:rPr>
          <w:rStyle w:val="StyleBoldUnderline"/>
          <w:highlight w:val="green"/>
        </w:rPr>
        <w:t xml:space="preserve"> </w:t>
      </w:r>
      <w:r w:rsidRPr="00392EF9">
        <w:rPr>
          <w:rStyle w:val="StyleBoldUnderline"/>
          <w:b w:val="0"/>
          <w:highlight w:val="green"/>
          <w:bdr w:val="single" w:sz="4" w:space="0" w:color="auto"/>
        </w:rPr>
        <w:t>F</w:t>
      </w:r>
      <w:r w:rsidRPr="00392EF9">
        <w:rPr>
          <w:rStyle w:val="StyleBoldUnderline"/>
        </w:rPr>
        <w:t>uture</w:t>
      </w:r>
      <w:r w:rsidRPr="00A7621A">
        <w:rPr>
          <w:rStyle w:val="StyleBoldUnderline"/>
          <w:highlight w:val="green"/>
        </w:rPr>
        <w:t xml:space="preserve"> represent’s a commitment to working with governments</w:t>
      </w:r>
      <w:r w:rsidRPr="00A7621A">
        <w:rPr>
          <w:sz w:val="16"/>
        </w:rPr>
        <w:t xml:space="preserve">. While the program took a few years to get off the ground, and is probably not all that well known to the public, it is a favorite of USAID Administrator Raj Shah – and also a go-to program budget hawks now want to cut back. </w:t>
      </w:r>
      <w:r w:rsidRPr="00A7621A">
        <w:rPr>
          <w:rStyle w:val="StyleBoldUnderline"/>
          <w:highlight w:val="green"/>
        </w:rPr>
        <w:t>Ag</w:t>
      </w:r>
      <w:r w:rsidRPr="00A7621A">
        <w:rPr>
          <w:rStyle w:val="StyleBoldUnderline"/>
        </w:rPr>
        <w:t xml:space="preserve">riculture </w:t>
      </w:r>
      <w:r w:rsidRPr="00A7621A">
        <w:rPr>
          <w:rStyle w:val="StyleBoldUnderline"/>
          <w:highlight w:val="green"/>
        </w:rPr>
        <w:t>programs have been losing federal funding</w:t>
      </w:r>
      <w:r w:rsidRPr="00A7621A">
        <w:rPr>
          <w:rStyle w:val="StyleBoldUnderline"/>
        </w:rPr>
        <w:t xml:space="preserve"> over the past few years already. </w:t>
      </w:r>
      <w:r w:rsidRPr="00A7621A">
        <w:rPr>
          <w:rStyle w:val="StyleBoldUnderline"/>
          <w:highlight w:val="green"/>
        </w:rPr>
        <w:t xml:space="preserve">The House </w:t>
      </w:r>
      <w:r w:rsidRPr="004A71FE">
        <w:rPr>
          <w:rStyle w:val="StyleBoldUnderline"/>
        </w:rPr>
        <w:t xml:space="preserve">Budget Committee </w:t>
      </w:r>
      <w:r w:rsidRPr="00A7621A">
        <w:rPr>
          <w:rStyle w:val="StyleBoldUnderline"/>
          <w:highlight w:val="green"/>
        </w:rPr>
        <w:t xml:space="preserve">recommended to cut </w:t>
      </w:r>
      <w:proofErr w:type="gramStart"/>
      <w:r w:rsidRPr="00167556">
        <w:rPr>
          <w:rStyle w:val="Emphasis"/>
          <w:highlight w:val="green"/>
        </w:rPr>
        <w:t>F</w:t>
      </w:r>
      <w:r w:rsidRPr="004A71FE">
        <w:rPr>
          <w:rStyle w:val="StyleBoldUnderline"/>
        </w:rPr>
        <w:t>eed</w:t>
      </w:r>
      <w:proofErr w:type="gramEnd"/>
      <w:r w:rsidRPr="00A7621A">
        <w:rPr>
          <w:rStyle w:val="StyleBoldUnderline"/>
          <w:highlight w:val="green"/>
        </w:rPr>
        <w:t xml:space="preserve"> </w:t>
      </w:r>
      <w:r w:rsidRPr="00167556">
        <w:rPr>
          <w:rStyle w:val="Emphasis"/>
          <w:highlight w:val="green"/>
        </w:rPr>
        <w:t>t</w:t>
      </w:r>
      <w:r w:rsidRPr="004A71FE">
        <w:rPr>
          <w:rStyle w:val="StyleBoldUnderline"/>
        </w:rPr>
        <w:t>he</w:t>
      </w:r>
      <w:r w:rsidRPr="00A7621A">
        <w:rPr>
          <w:rStyle w:val="StyleBoldUnderline"/>
          <w:highlight w:val="green"/>
        </w:rPr>
        <w:t xml:space="preserve"> </w:t>
      </w:r>
      <w:r w:rsidRPr="00167556">
        <w:rPr>
          <w:rStyle w:val="Emphasis"/>
          <w:highlight w:val="green"/>
        </w:rPr>
        <w:t>F</w:t>
      </w:r>
      <w:r w:rsidRPr="004A71FE">
        <w:rPr>
          <w:rStyle w:val="StyleBoldUnderline"/>
        </w:rPr>
        <w:t xml:space="preserve">uture </w:t>
      </w:r>
      <w:r w:rsidRPr="00A7621A">
        <w:rPr>
          <w:rStyle w:val="StyleBoldUnderline"/>
          <w:highlight w:val="green"/>
        </w:rPr>
        <w:t>entirely last year</w:t>
      </w:r>
      <w:r w:rsidRPr="00A7621A">
        <w:rPr>
          <w:sz w:val="16"/>
        </w:rPr>
        <w:t xml:space="preserve">. Budget negotiations come for Fiscal Year 2014 (FY14) come in the wake of sequestration. The House Budget Committee’s proposal involves a 7% cut to the International Affairs budget. Yet Feed the Future has managed to survive. So, while the Republican controlled house tries to rectify a budget with the Democrat controlled Senate that wants to add 9% more to the International Affairs budget, </w:t>
      </w:r>
      <w:r w:rsidRPr="00A7621A">
        <w:rPr>
          <w:rStyle w:val="StyleBoldUnderline"/>
          <w:b w:val="0"/>
          <w:highlight w:val="green"/>
          <w:bdr w:val="single" w:sz="4" w:space="0" w:color="auto"/>
        </w:rPr>
        <w:t>F</w:t>
      </w:r>
      <w:r w:rsidRPr="00A7621A">
        <w:rPr>
          <w:rStyle w:val="StyleBoldUnderline"/>
        </w:rPr>
        <w:t xml:space="preserve">eed </w:t>
      </w:r>
      <w:r w:rsidRPr="00A7621A">
        <w:rPr>
          <w:rStyle w:val="StyleBoldUnderline"/>
          <w:b w:val="0"/>
          <w:highlight w:val="green"/>
          <w:bdr w:val="single" w:sz="4" w:space="0" w:color="auto"/>
        </w:rPr>
        <w:t>t</w:t>
      </w:r>
      <w:r w:rsidRPr="00A7621A">
        <w:rPr>
          <w:rStyle w:val="StyleBoldUnderline"/>
        </w:rPr>
        <w:t xml:space="preserve">he </w:t>
      </w:r>
      <w:r w:rsidRPr="00A7621A">
        <w:rPr>
          <w:rStyle w:val="StyleBoldUnderline"/>
          <w:highlight w:val="green"/>
          <w:bdr w:val="single" w:sz="4" w:space="0" w:color="auto"/>
        </w:rPr>
        <w:t>F</w:t>
      </w:r>
      <w:r w:rsidRPr="00A7621A">
        <w:rPr>
          <w:rStyle w:val="StyleBoldUnderline"/>
        </w:rPr>
        <w:t xml:space="preserve">uture </w:t>
      </w:r>
      <w:r w:rsidRPr="00430306">
        <w:rPr>
          <w:rStyle w:val="Emphasis"/>
          <w:highlight w:val="green"/>
        </w:rPr>
        <w:t>appears to have won a second life.</w:t>
      </w:r>
      <w:r w:rsidRPr="00A7621A">
        <w:rPr>
          <w:rStyle w:val="StyleBoldUnderline"/>
          <w:highlight w:val="green"/>
        </w:rPr>
        <w:t xml:space="preserve"> But the uncertainty that looms over the budget</w:t>
      </w:r>
      <w:r w:rsidRPr="00A7621A">
        <w:rPr>
          <w:rStyle w:val="StyleBoldUnderline"/>
        </w:rPr>
        <w:t xml:space="preserve"> cut discussion </w:t>
      </w:r>
      <w:r w:rsidRPr="00A7621A">
        <w:rPr>
          <w:rStyle w:val="StyleBoldUnderline"/>
          <w:highlight w:val="green"/>
        </w:rPr>
        <w:t>may cause harm</w:t>
      </w:r>
      <w:r w:rsidRPr="00A7621A">
        <w:rPr>
          <w:rStyle w:val="StyleBoldUnderline"/>
        </w:rPr>
        <w:t>.</w:t>
      </w:r>
      <w:r w:rsidRPr="00A7621A">
        <w:rPr>
          <w:sz w:val="16"/>
        </w:rPr>
        <w:t xml:space="preserve"> “When we aren’t clear about our intentions, it creates uncertainty,” explained Gregory Adams, Director of Aid Effectiveness for Oxfam America to Humanosphere. “</w:t>
      </w:r>
      <w:r w:rsidRPr="00A7621A">
        <w:rPr>
          <w:rStyle w:val="StyleBoldUnderline"/>
        </w:rPr>
        <w:t>If you are delaying your annoucement of plans, you leave farmers in the lurch. Many will miss a planting season because they do not know when aid will arrive</w:t>
      </w:r>
      <w:r w:rsidRPr="00A7621A">
        <w:rPr>
          <w:sz w:val="16"/>
        </w:rPr>
        <w:t xml:space="preserve">.” The House budget committee, led by policy superstar Paul Ryan, called for the complete elimination of Feed the Future in its FY13 budget recommendations. While addressing the issues of poverty and malnutrition around the globe is important, the U.S. Government’s fiscal condition does not permit the expansion of U.S. foreign assistance initiatives, especially ones that overlap with existing programs. They point to Food for Peace and the McGovern-Dole International Food for Education and Child Nutrition Program as the two existing food aid programs within USAID. Connie Veillette of the think tank the Center for Global Development called the recommendation “the oddest and most counter productive recommendation’ of a series of proposals that are ‘ill-advised.’ She points out that </w:t>
      </w:r>
      <w:r w:rsidRPr="00A7621A">
        <w:rPr>
          <w:rStyle w:val="StyleBoldUnderline"/>
        </w:rPr>
        <w:t>the</w:t>
      </w:r>
      <w:r w:rsidRPr="00A7621A">
        <w:rPr>
          <w:sz w:val="16"/>
        </w:rPr>
        <w:t xml:space="preserve"> two </w:t>
      </w:r>
      <w:r w:rsidRPr="00A7621A">
        <w:rPr>
          <w:rStyle w:val="StyleBoldUnderline"/>
        </w:rPr>
        <w:t>programs identified by the committee’s recommendation are</w:t>
      </w:r>
      <w:r w:rsidRPr="00A7621A">
        <w:rPr>
          <w:sz w:val="16"/>
        </w:rPr>
        <w:t xml:space="preserve"> both </w:t>
      </w:r>
      <w:r w:rsidRPr="00A7621A">
        <w:rPr>
          <w:rStyle w:val="StyleBoldUnderline"/>
        </w:rPr>
        <w:t>focused on food relief and have shown to be inefficient</w:t>
      </w:r>
      <w:r w:rsidRPr="00A7621A">
        <w:rPr>
          <w:sz w:val="16"/>
        </w:rPr>
        <w:t xml:space="preserve">. It also boggles the mind that the Budget Committee would emphasize programs that are widely recognized as having serious efficiency problems. As John Norris and I have previously written, our food aid programs are some of the most inefficient in government. Because U.S. law requires that food be purchased in the United States and shipped on U.S.-flagged vessels, the transaction costs eat away at roughly one-third of the funding. These laws also apply to assistance that is monetized. On the other hand, </w:t>
      </w:r>
      <w:r w:rsidRPr="00167556">
        <w:rPr>
          <w:rStyle w:val="Emphasis"/>
          <w:highlight w:val="green"/>
        </w:rPr>
        <w:t>F</w:t>
      </w:r>
      <w:r w:rsidRPr="00A7621A">
        <w:rPr>
          <w:rStyle w:val="StyleBoldUnderline"/>
        </w:rPr>
        <w:t xml:space="preserve">eed </w:t>
      </w:r>
      <w:r w:rsidRPr="00167556">
        <w:rPr>
          <w:rStyle w:val="Emphasis"/>
          <w:highlight w:val="green"/>
        </w:rPr>
        <w:t>t</w:t>
      </w:r>
      <w:r w:rsidRPr="00A7621A">
        <w:rPr>
          <w:rStyle w:val="StyleBoldUnderline"/>
        </w:rPr>
        <w:t xml:space="preserve">he </w:t>
      </w:r>
      <w:r w:rsidRPr="00167556">
        <w:rPr>
          <w:rStyle w:val="Emphasis"/>
          <w:highlight w:val="green"/>
        </w:rPr>
        <w:t>F</w:t>
      </w:r>
      <w:r w:rsidRPr="00A7621A">
        <w:rPr>
          <w:rStyle w:val="StyleBoldUnderline"/>
        </w:rPr>
        <w:t>uture</w:t>
      </w:r>
      <w:r w:rsidRPr="00167556">
        <w:rPr>
          <w:rStyle w:val="StyleBoldUnderline"/>
        </w:rPr>
        <w:t xml:space="preserve"> </w:t>
      </w:r>
      <w:r w:rsidRPr="00A7621A">
        <w:rPr>
          <w:rStyle w:val="StyleBoldUnderline"/>
          <w:highlight w:val="green"/>
        </w:rPr>
        <w:t xml:space="preserve">tackles the problem of </w:t>
      </w:r>
      <w:r w:rsidRPr="00430306">
        <w:rPr>
          <w:rStyle w:val="Emphasis"/>
          <w:highlight w:val="green"/>
        </w:rPr>
        <w:t>food security</w:t>
      </w:r>
      <w:r w:rsidRPr="00A7621A">
        <w:rPr>
          <w:rStyle w:val="StyleBoldUnderline"/>
        </w:rPr>
        <w:t xml:space="preserve"> </w:t>
      </w:r>
      <w:r w:rsidRPr="00A7621A">
        <w:rPr>
          <w:rStyle w:val="StyleBoldUnderline"/>
          <w:highlight w:val="green"/>
        </w:rPr>
        <w:t>through investments in</w:t>
      </w:r>
      <w:r w:rsidRPr="00A7621A">
        <w:rPr>
          <w:rStyle w:val="StyleBoldUnderline"/>
        </w:rPr>
        <w:t xml:space="preserve"> improving </w:t>
      </w:r>
      <w:r w:rsidRPr="00A7621A">
        <w:rPr>
          <w:rStyle w:val="StyleBoldUnderline"/>
          <w:highlight w:val="green"/>
        </w:rPr>
        <w:t>ag</w:t>
      </w:r>
      <w:r w:rsidRPr="00A7621A">
        <w:rPr>
          <w:rStyle w:val="StyleBoldUnderline"/>
        </w:rPr>
        <w:t xml:space="preserve">ricultural </w:t>
      </w:r>
      <w:r w:rsidRPr="00A7621A">
        <w:rPr>
          <w:rStyle w:val="StyleBoldUnderline"/>
          <w:highlight w:val="green"/>
        </w:rPr>
        <w:t>productivity</w:t>
      </w:r>
      <w:r w:rsidRPr="00A7621A">
        <w:rPr>
          <w:rStyle w:val="StyleBoldUnderline"/>
        </w:rPr>
        <w:t>. That makes it a cost effective program</w:t>
      </w:r>
      <w:r w:rsidRPr="00A7621A">
        <w:rPr>
          <w:sz w:val="16"/>
        </w:rPr>
        <w:t>, argues Veillette. She was not alone in her criticism of the decision</w:t>
      </w:r>
      <w:proofErr w:type="gramStart"/>
      <w:r w:rsidRPr="00A7621A">
        <w:rPr>
          <w:sz w:val="16"/>
        </w:rPr>
        <w:t>.“</w:t>
      </w:r>
      <w:proofErr w:type="gramEnd"/>
      <w:r w:rsidRPr="00A7621A">
        <w:rPr>
          <w:sz w:val="16"/>
        </w:rPr>
        <w:t>The world’s smallholder farmers, ironically, are some of the main recipients of food aid. Because of the neglect of agricultural development efforts over the past three decades, these farmers struggle mightily to feed their families,” wrote author and Senior Fellow at the Chicago Council, Roger Thurow, in response to the proposal. Shah described one of the successes of Feed the Future during his testimony to the House Foreign Relations Committee in March 2012. “</w:t>
      </w:r>
      <w:r w:rsidRPr="00A7621A">
        <w:rPr>
          <w:rStyle w:val="StyleBoldUnderline"/>
        </w:rPr>
        <w:t>In Kenya, Feed the Future has helped over 90,000 dairy farmers</w:t>
      </w:r>
      <w:r w:rsidRPr="00A7621A">
        <w:rPr>
          <w:sz w:val="16"/>
        </w:rPr>
        <w:t xml:space="preserve">, more than a third of whom are women, increase their total income by a combined $14 million last year,” he said. Feed the Future was borne out of the US response to global food price increases during the end of the Bush administration in 2007 and 2008. In July 2009, President Obama made a $3.5 billion pledge at the G8 Summit in L’Aquila, Italy to undertake a new approach towards food security. That pledge in turn saw the inauguration of Feed the Future in May 2010. The program builds off the outcome document of the L’Aquila Summit, the Rome Principles, that called for the development of programs that worked with individual countries to determine their own strategies and investment plans to accomplish food security. </w:t>
      </w:r>
      <w:r w:rsidRPr="00A7621A">
        <w:rPr>
          <w:rStyle w:val="StyleBoldUnderline"/>
        </w:rPr>
        <w:t xml:space="preserve">The </w:t>
      </w:r>
      <w:r w:rsidRPr="00A7621A">
        <w:rPr>
          <w:rStyle w:val="StyleBoldUnderline"/>
          <w:highlight w:val="green"/>
        </w:rPr>
        <w:t>programs</w:t>
      </w:r>
      <w:r w:rsidRPr="00A7621A">
        <w:rPr>
          <w:sz w:val="16"/>
        </w:rPr>
        <w:t xml:space="preserve"> would </w:t>
      </w:r>
      <w:r w:rsidRPr="00A7621A">
        <w:rPr>
          <w:rStyle w:val="StyleBoldUnderline"/>
          <w:highlight w:val="green"/>
        </w:rPr>
        <w:lastRenderedPageBreak/>
        <w:t>help to avoid large scale hunger crises</w:t>
      </w:r>
      <w:r w:rsidRPr="00A7621A">
        <w:rPr>
          <w:sz w:val="16"/>
        </w:rPr>
        <w:t xml:space="preserve"> like the one that followed in mid-2011 in the wake of the drought in the Horn of Africa. 11.5 million </w:t>
      </w:r>
      <w:proofErr w:type="gramStart"/>
      <w:r w:rsidRPr="00A7621A">
        <w:rPr>
          <w:sz w:val="16"/>
        </w:rPr>
        <w:t>people</w:t>
      </w:r>
      <w:proofErr w:type="gramEnd"/>
      <w:r w:rsidRPr="00A7621A">
        <w:rPr>
          <w:sz w:val="16"/>
        </w:rPr>
        <w:t xml:space="preserve"> were in need of emergency assistance, but countries that had already implemented food security programs like Ethiopia managed to deal with the drought relatively well. Southern Somalia failed poorly and a famine was declared in the middle of July. “</w:t>
      </w:r>
      <w:r w:rsidRPr="00A7621A">
        <w:rPr>
          <w:rStyle w:val="StyleBoldUnderline"/>
        </w:rPr>
        <w:t>The</w:t>
      </w:r>
      <w:r w:rsidRPr="00A7621A">
        <w:rPr>
          <w:sz w:val="16"/>
        </w:rPr>
        <w:t xml:space="preserve"> President’s </w:t>
      </w:r>
      <w:r w:rsidRPr="00A7621A">
        <w:rPr>
          <w:rStyle w:val="StyleBoldUnderline"/>
        </w:rPr>
        <w:t>Feed the Future initiative is designed to partner with countries</w:t>
      </w:r>
      <w:r w:rsidRPr="00A7621A">
        <w:rPr>
          <w:sz w:val="16"/>
        </w:rPr>
        <w:t xml:space="preserve"> like Ethiopia and Kenya </w:t>
      </w:r>
      <w:r w:rsidRPr="00A7621A">
        <w:rPr>
          <w:rStyle w:val="StyleBoldUnderline"/>
        </w:rPr>
        <w:t xml:space="preserve">to develop their own agricultural industries, helping them </w:t>
      </w:r>
      <w:proofErr w:type="gramStart"/>
      <w:r w:rsidRPr="00A7621A">
        <w:rPr>
          <w:rStyle w:val="StyleBoldUnderline"/>
        </w:rPr>
        <w:t>break</w:t>
      </w:r>
      <w:proofErr w:type="gramEnd"/>
      <w:r w:rsidRPr="00A7621A">
        <w:rPr>
          <w:rStyle w:val="StyleBoldUnderline"/>
        </w:rPr>
        <w:t xml:space="preserve"> free of the need for humanitarian food aid</w:t>
      </w:r>
      <w:r w:rsidRPr="00A7621A">
        <w:rPr>
          <w:sz w:val="16"/>
        </w:rPr>
        <w:t xml:space="preserve">. </w:t>
      </w:r>
      <w:r w:rsidRPr="00A7621A">
        <w:rPr>
          <w:rStyle w:val="StyleBoldUnderline"/>
        </w:rPr>
        <w:t>Only through a long-term sustained investment</w:t>
      </w:r>
      <w:r w:rsidRPr="00A7621A">
        <w:rPr>
          <w:sz w:val="16"/>
        </w:rPr>
        <w:t xml:space="preserve"> in their own food security </w:t>
      </w:r>
      <w:r w:rsidRPr="00A7621A">
        <w:rPr>
          <w:rStyle w:val="StyleBoldUnderline"/>
        </w:rPr>
        <w:t>can these countries escape the vicious cycle of famine of food aid</w:t>
      </w:r>
      <w:r w:rsidRPr="00A7621A">
        <w:rPr>
          <w:sz w:val="16"/>
        </w:rPr>
        <w:t xml:space="preserve"> we’ve once again witnessed,” wrote Shah in a blog post at the time. The Administrator began talking about the need to build resilience in the region so that individuals can handle the stress of drought. In a phone conversation this past fall, Shah singled out Feed the Future as one of his favorite programs. “The goal is implement programs that reduce the number of people who need humanitarian aid when bad things happen,” said Shah at the time. He stressed taking action and implementing programs that provide results oriented development assistance. He spoke proudly of the smaller programs like Feed the Future and the Child Survival Call to Action saying that they are ‘absolute priorities.’ It is a sentiment that alings with the remarks from Thurow and Veillette. Feed the Future reached over 6.5 million households through direct programs and supported nearly 9 million children with nutrition programs in 2011 alone. Early data on 2012 showed that </w:t>
      </w:r>
      <w:proofErr w:type="gramStart"/>
      <w:r w:rsidRPr="00A7621A">
        <w:rPr>
          <w:sz w:val="16"/>
        </w:rPr>
        <w:t>Feed</w:t>
      </w:r>
      <w:proofErr w:type="gramEnd"/>
      <w:r w:rsidRPr="00A7621A">
        <w:rPr>
          <w:sz w:val="16"/>
        </w:rPr>
        <w:t xml:space="preserve"> the Future expaned by reaching nearly 13 million households. An analysis of US global agriclutural development programs carried out by the Chicago Council showed positive results when looking at the work of US agencies in Ghana, Bangladesh and Ethiopia. All three were determined to be focus countries for Feed the Future. Taking </w:t>
      </w:r>
      <w:r w:rsidRPr="00A7621A">
        <w:rPr>
          <w:rStyle w:val="StyleBoldUnderline"/>
        </w:rPr>
        <w:t>a whole-of-government approach helped to revitalize US agriculture policy</w:t>
      </w:r>
      <w:r w:rsidRPr="00A7621A">
        <w:rPr>
          <w:sz w:val="16"/>
        </w:rPr>
        <w:t xml:space="preserve">, said the report. “This substantial revival of U.S. policy represents a dramatic improvement compared to the decades of neglect that prevailed before 2009.” </w:t>
      </w:r>
      <w:r w:rsidRPr="00A7621A">
        <w:rPr>
          <w:rStyle w:val="StyleBoldUnderline"/>
        </w:rPr>
        <w:t>It calls for further support of agriculture investment as a way to ward off future disasters. The elimination of Feed the Future represents a lost opportunity</w:t>
      </w:r>
      <w:r w:rsidRPr="00A7621A">
        <w:rPr>
          <w:sz w:val="16"/>
        </w:rPr>
        <w:t xml:space="preserve">, say its defenders. </w:t>
      </w:r>
      <w:proofErr w:type="gramStart"/>
      <w:r w:rsidRPr="00A7621A">
        <w:rPr>
          <w:sz w:val="16"/>
        </w:rPr>
        <w:t>“Morally.</w:t>
      </w:r>
      <w:proofErr w:type="gramEnd"/>
      <w:r w:rsidRPr="00A7621A">
        <w:rPr>
          <w:sz w:val="16"/>
        </w:rPr>
        <w:t xml:space="preserve"> </w:t>
      </w:r>
      <w:r w:rsidRPr="00A7621A">
        <w:rPr>
          <w:rStyle w:val="StyleBoldUnderline"/>
          <w:highlight w:val="green"/>
        </w:rPr>
        <w:t xml:space="preserve">Eliminating </w:t>
      </w:r>
      <w:r w:rsidRPr="00A7621A">
        <w:rPr>
          <w:rStyle w:val="StyleBoldUnderline"/>
          <w:b w:val="0"/>
          <w:highlight w:val="green"/>
          <w:bdr w:val="single" w:sz="4" w:space="0" w:color="auto"/>
        </w:rPr>
        <w:t>F</w:t>
      </w:r>
      <w:r w:rsidRPr="00A7621A">
        <w:rPr>
          <w:rStyle w:val="StyleBoldUnderline"/>
        </w:rPr>
        <w:t xml:space="preserve">eed </w:t>
      </w:r>
      <w:r w:rsidRPr="00A7621A">
        <w:rPr>
          <w:rStyle w:val="StyleBoldUnderline"/>
          <w:b w:val="0"/>
          <w:highlight w:val="green"/>
          <w:bdr w:val="single" w:sz="4" w:space="0" w:color="auto"/>
        </w:rPr>
        <w:t>t</w:t>
      </w:r>
      <w:r w:rsidRPr="00A7621A">
        <w:rPr>
          <w:rStyle w:val="StyleBoldUnderline"/>
        </w:rPr>
        <w:t xml:space="preserve">he </w:t>
      </w:r>
      <w:r w:rsidRPr="00A7621A">
        <w:rPr>
          <w:rStyle w:val="StyleBoldUnderline"/>
          <w:b w:val="0"/>
          <w:highlight w:val="green"/>
          <w:bdr w:val="single" w:sz="4" w:space="0" w:color="auto"/>
        </w:rPr>
        <w:t>F</w:t>
      </w:r>
      <w:r w:rsidRPr="00A7621A">
        <w:rPr>
          <w:rStyle w:val="StyleBoldUnderline"/>
        </w:rPr>
        <w:t xml:space="preserve">uture </w:t>
      </w:r>
      <w:r w:rsidRPr="00A7621A">
        <w:rPr>
          <w:rStyle w:val="StyleBoldUnderline"/>
          <w:highlight w:val="green"/>
        </w:rPr>
        <w:t xml:space="preserve">would indicate that the U.S. is </w:t>
      </w:r>
      <w:r w:rsidRPr="00430306">
        <w:rPr>
          <w:rStyle w:val="Emphasis"/>
          <w:highlight w:val="green"/>
        </w:rPr>
        <w:t>abdicating its leadership role</w:t>
      </w:r>
      <w:r w:rsidRPr="00A7621A">
        <w:rPr>
          <w:rStyle w:val="StyleBoldUnderline"/>
        </w:rPr>
        <w:t xml:space="preserve"> in a great humanitarian challenge</w:t>
      </w:r>
      <w:r w:rsidRPr="00A7621A">
        <w:rPr>
          <w:sz w:val="16"/>
        </w:rPr>
        <w:t xml:space="preserve">, a role it once relished in the times of the Marshall Plan and the Green Revolution,” argued Thurow. </w:t>
      </w:r>
      <w:r w:rsidRPr="00A7621A">
        <w:rPr>
          <w:rStyle w:val="StyleBoldUnderline"/>
        </w:rPr>
        <w:t>It is alive for now and looks to live for at least one more year, but will it last?</w:t>
      </w:r>
      <w:r w:rsidRPr="00A7621A">
        <w:rPr>
          <w:sz w:val="16"/>
        </w:rPr>
        <w:t xml:space="preserve"> </w:t>
      </w:r>
    </w:p>
    <w:p w:rsidR="0059442E" w:rsidRDefault="0059442E" w:rsidP="00270FCD">
      <w:pPr>
        <w:pStyle w:val="Heading4"/>
      </w:pPr>
      <w:r>
        <w:t>D. Extinction</w:t>
      </w:r>
    </w:p>
    <w:p w:rsidR="0059442E" w:rsidRDefault="0059442E" w:rsidP="0059442E"/>
    <w:p w:rsidR="0059442E" w:rsidRDefault="0059442E" w:rsidP="0059442E">
      <w:pPr>
        <w:rPr>
          <w:rStyle w:val="StyleStyleBold12pt"/>
        </w:rPr>
      </w:pPr>
      <w:r>
        <w:rPr>
          <w:rStyle w:val="StyleStyleBold12pt"/>
        </w:rPr>
        <w:t>Brown 2k9</w:t>
      </w:r>
    </w:p>
    <w:p w:rsidR="0059442E" w:rsidRPr="0059442E" w:rsidRDefault="0059442E" w:rsidP="0059442E">
      <w:pPr>
        <w:rPr>
          <w:rStyle w:val="UnderlineBold"/>
          <w:bCs/>
          <w:u w:val="none"/>
        </w:rPr>
      </w:pPr>
      <w:r>
        <w:rPr>
          <w:rStyle w:val="StyleStyleBold12pt"/>
        </w:rPr>
        <w:t>(</w:t>
      </w:r>
      <w:r w:rsidRPr="0059442E">
        <w:rPr>
          <w:rStyle w:val="StyleStyleBold12pt"/>
        </w:rPr>
        <w:t>Lester Brown, founder</w:t>
      </w:r>
      <w:r w:rsidRPr="004B3718">
        <w:t xml:space="preserve"> </w:t>
      </w:r>
      <w:r w:rsidRPr="0059442E">
        <w:rPr>
          <w:rStyle w:val="StyleStyleBold12pt"/>
        </w:rPr>
        <w:t xml:space="preserve">of the Worldwatch Institute and the Earth Policy Institute, 2009, Can Food Shortages Bring </w:t>
      </w:r>
      <w:proofErr w:type="gramStart"/>
      <w:r w:rsidRPr="0059442E">
        <w:rPr>
          <w:rStyle w:val="StyleStyleBold12pt"/>
        </w:rPr>
        <w:t>Down</w:t>
      </w:r>
      <w:proofErr w:type="gramEnd"/>
      <w:r w:rsidRPr="0059442E">
        <w:rPr>
          <w:rStyle w:val="StyleStyleBold12pt"/>
        </w:rPr>
        <w:t xml:space="preserve"> Civilization?” Scientific American</w:t>
      </w:r>
      <w:r>
        <w:rPr>
          <w:rStyle w:val="StyleStyleBold12pt"/>
        </w:rPr>
        <w:t>)</w:t>
      </w:r>
    </w:p>
    <w:p w:rsidR="0059442E" w:rsidRPr="003F4BB2" w:rsidRDefault="0059442E" w:rsidP="0059442E">
      <w:pPr>
        <w:rPr>
          <w:rStyle w:val="StyleBoldUnderline"/>
          <w:b w:val="0"/>
        </w:rPr>
      </w:pPr>
      <w:r w:rsidRPr="001C2358">
        <w:rPr>
          <w:rStyle w:val="Emphasis"/>
        </w:rPr>
        <w:t>The biggest threat to global stability is</w:t>
      </w:r>
      <w:r w:rsidRPr="001C2358">
        <w:t xml:space="preserve"> the potential for </w:t>
      </w:r>
      <w:r w:rsidRPr="001C2358">
        <w:rPr>
          <w:rStyle w:val="Emphasis"/>
        </w:rPr>
        <w:t>food crises</w:t>
      </w:r>
      <w:r w:rsidRPr="001C2358">
        <w:rPr>
          <w:sz w:val="16"/>
        </w:rPr>
        <w:t xml:space="preserve"> in poor countries </w:t>
      </w:r>
      <w:r w:rsidRPr="001C2358">
        <w:rPr>
          <w:rStyle w:val="StyleBoldUnderline"/>
        </w:rPr>
        <w:t>to cause government collapse.</w:t>
      </w:r>
      <w:r w:rsidRPr="001C2358">
        <w:rPr>
          <w:sz w:val="16"/>
        </w:rPr>
        <w:t xml:space="preserve"> </w:t>
      </w:r>
      <w:r w:rsidRPr="001C2358">
        <w:rPr>
          <w:rStyle w:val="StyleBoldUnderline"/>
        </w:rPr>
        <w:t>Those crises are brought on by ever worsening environmental degradation</w:t>
      </w:r>
      <w:r>
        <w:rPr>
          <w:rStyle w:val="StyleBoldUnderline"/>
        </w:rPr>
        <w:t xml:space="preserve"> </w:t>
      </w:r>
      <w:r w:rsidRPr="001C2358">
        <w:rPr>
          <w:sz w:val="16"/>
        </w:rPr>
        <w:t>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w:t>
      </w:r>
      <w:r>
        <w:rPr>
          <w:sz w:val="16"/>
        </w:rPr>
        <w:t xml:space="preserve"> </w:t>
      </w:r>
      <w:r w:rsidRPr="001C2358">
        <w:rPr>
          <w:sz w:val="16"/>
        </w:rPr>
        <w:t xml:space="preserve">For most of us, </w:t>
      </w:r>
      <w:r w:rsidRPr="001C2358">
        <w:rPr>
          <w:rStyle w:val="StyleBoldUnderline"/>
        </w:rPr>
        <w:t>the idea that civilization</w:t>
      </w:r>
      <w:r w:rsidRPr="001C2358">
        <w:rPr>
          <w:sz w:val="16"/>
        </w:rPr>
        <w:t xml:space="preserve"> itself </w:t>
      </w:r>
      <w:r w:rsidRPr="001C2358">
        <w:rPr>
          <w:rStyle w:val="StyleBoldUnderline"/>
        </w:rPr>
        <w:t>could disintegrate</w:t>
      </w:r>
      <w:r w:rsidRPr="001C2358">
        <w:rPr>
          <w:sz w:val="16"/>
        </w:rPr>
        <w:t xml:space="preserve"> probably </w:t>
      </w:r>
      <w:r w:rsidRPr="001C2358">
        <w:rPr>
          <w:rStyle w:val="StyleBoldUnderline"/>
        </w:rPr>
        <w:t>seems preposterous.</w:t>
      </w:r>
      <w:r w:rsidRPr="001C2358">
        <w:rPr>
          <w:sz w:val="16"/>
        </w:rPr>
        <w:t xml:space="preserve">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For many years I have studied global agricultural, population, environmental and economic trends and their interactions. </w:t>
      </w:r>
      <w:r w:rsidRPr="001C2358">
        <w:rPr>
          <w:rStyle w:val="StyleBoldUnderline"/>
        </w:rPr>
        <w:t xml:space="preserve">The combined effects of those trends and the political tensions they generate point to the breakdown of governments and societies. </w:t>
      </w:r>
      <w:r w:rsidRPr="001C2358">
        <w:rPr>
          <w:sz w:val="16"/>
        </w:rPr>
        <w:t>Yet I, too, have resisted the idea that food shortages could bring down not only individual governments but also our global civilization.</w:t>
      </w:r>
      <w:r>
        <w:rPr>
          <w:sz w:val="16"/>
        </w:rPr>
        <w:t xml:space="preserve"> </w:t>
      </w:r>
      <w:r w:rsidRPr="001C2358">
        <w:rPr>
          <w:sz w:val="16"/>
        </w:rPr>
        <w:t xml:space="preserve">I can no longer ignore that risk. </w:t>
      </w:r>
      <w:r w:rsidRPr="001C2358">
        <w:rPr>
          <w:rStyle w:val="StyleBoldUnderline"/>
        </w:rPr>
        <w:t>Our continuing failure to deal with</w:t>
      </w:r>
      <w:r w:rsidRPr="001C2358">
        <w:rPr>
          <w:sz w:val="16"/>
        </w:rPr>
        <w:t xml:space="preserve"> the environmental declines that are undermining </w:t>
      </w:r>
      <w:r w:rsidRPr="001C2358">
        <w:rPr>
          <w:rStyle w:val="StyleBoldUnderline"/>
        </w:rPr>
        <w:t>the world food economy--most important, falling water tables, eroding soils and rising temperatures--</w:t>
      </w:r>
      <w:r w:rsidRPr="001C2358">
        <w:rPr>
          <w:sz w:val="16"/>
        </w:rPr>
        <w:t xml:space="preserve">forces me to conclude that </w:t>
      </w:r>
      <w:r w:rsidRPr="001C2358">
        <w:rPr>
          <w:rStyle w:val="UnderlineBold"/>
        </w:rPr>
        <w:t xml:space="preserve">such a </w:t>
      </w:r>
      <w:r w:rsidRPr="001C2358">
        <w:rPr>
          <w:rStyle w:val="Emphasis"/>
        </w:rPr>
        <w:t>collapse is possible</w:t>
      </w:r>
      <w:r w:rsidRPr="001C2358">
        <w:rPr>
          <w:rStyle w:val="UnderlineBold"/>
        </w:rPr>
        <w:t xml:space="preserve">. </w:t>
      </w:r>
      <w:r w:rsidRPr="001C2358">
        <w:rPr>
          <w:sz w:val="16"/>
        </w:rPr>
        <w:t>The Problem of Failed States</w:t>
      </w:r>
      <w:r>
        <w:rPr>
          <w:sz w:val="16"/>
        </w:rPr>
        <w:t xml:space="preserve"> </w:t>
      </w:r>
      <w:r w:rsidRPr="001C2358">
        <w:rPr>
          <w:sz w:val="16"/>
        </w:rPr>
        <w:t>Even a cursory look at the vital signs of our current world order lends unwelcome support to my conclusion. And those of us in the environmental field are well into our third decade of charting trends of environmental decline without seeing any significant effort to reverse a single one. In six of the past nine years world grain production has fallen short of consumption,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w:t>
      </w:r>
      <w:r w:rsidRPr="001C2358">
        <w:rPr>
          <w:b/>
          <w:u w:val="single"/>
        </w:rPr>
        <w:t xml:space="preserve"> </w:t>
      </w:r>
      <w:r w:rsidRPr="001C2358">
        <w:rPr>
          <w:rStyle w:val="StyleBoldUnderline"/>
        </w:rPr>
        <w:t>As demand for food rises faster than supplies are growing, the resulting food-price inflation puts severe stress on the governments of countries already teetering on the edge of chaos.</w:t>
      </w:r>
      <w:r w:rsidRPr="001C2358">
        <w:rPr>
          <w:sz w:val="16"/>
        </w:rPr>
        <w:t xml:space="preserve"> Unable to buy grain or grow their own, hungry people take to the streets. Indeed, even before the steep climb in grain prices in 2008, the number of failing states was expanding [see sidebar at left]. </w:t>
      </w:r>
      <w:proofErr w:type="gramStart"/>
      <w:r w:rsidRPr="001C2358">
        <w:rPr>
          <w:sz w:val="16"/>
        </w:rPr>
        <w:t>Many of their problem's stem from a failure to slow the growth of their populations.</w:t>
      </w:r>
      <w:proofErr w:type="gramEnd"/>
      <w:r w:rsidRPr="001C2358">
        <w:rPr>
          <w:sz w:val="16"/>
        </w:rPr>
        <w:t xml:space="preserve"> But </w:t>
      </w:r>
      <w:r w:rsidRPr="001C2358">
        <w:rPr>
          <w:rStyle w:val="StyleBoldUnderline"/>
        </w:rPr>
        <w:t>if the food situation continues to deteriorate, entire nations will break down at an ever increasing rate.</w:t>
      </w:r>
      <w:r w:rsidRPr="001C2358">
        <w:rPr>
          <w:sz w:val="16"/>
        </w:rPr>
        <w:t xml:space="preserve"> We have entered a new era in geopolitics. </w:t>
      </w:r>
      <w:r w:rsidRPr="001C2358">
        <w:rPr>
          <w:rStyle w:val="StyleBoldUnderline"/>
        </w:rPr>
        <w:t>In the 20th century the main threat to international security was superpower conflict; today it is failing states.</w:t>
      </w:r>
      <w:r w:rsidRPr="001C2358">
        <w:rPr>
          <w:sz w:val="16"/>
        </w:rPr>
        <w:t xml:space="preserve"> It </w:t>
      </w:r>
      <w:r w:rsidRPr="001C2358">
        <w:rPr>
          <w:sz w:val="16"/>
        </w:rPr>
        <w:lastRenderedPageBreak/>
        <w:t>is not the concentration of power but its absence that puts us at risk.</w:t>
      </w:r>
      <w:r w:rsidRPr="001C2358">
        <w:rPr>
          <w:b/>
          <w:u w:val="single"/>
        </w:rPr>
        <w:t xml:space="preserve"> </w:t>
      </w:r>
      <w:r w:rsidRPr="001C2358">
        <w:rPr>
          <w:sz w:val="16"/>
        </w:rPr>
        <w:t>States fail when national governments can no longer provide personal security, food security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w:t>
      </w:r>
      <w:r w:rsidRPr="001C2358">
        <w:rPr>
          <w:b/>
          <w:u w:val="single"/>
        </w:rPr>
        <w:t xml:space="preserve"> </w:t>
      </w:r>
      <w:r w:rsidRPr="001C2358">
        <w:rPr>
          <w:rStyle w:val="StyleBoldUnderline"/>
        </w:rPr>
        <w:t>Failing states are of international concern because they are a source of terrorists, drugs, weapons and refugees, threatening political stability everywhere.</w:t>
      </w:r>
      <w:r w:rsidRPr="001C2358">
        <w:rPr>
          <w:sz w:val="16"/>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w:t>
      </w:r>
      <w:r w:rsidRPr="001C2358">
        <w:rPr>
          <w:b/>
          <w:u w:val="single"/>
        </w:rPr>
        <w:t xml:space="preserve"> </w:t>
      </w:r>
      <w:r w:rsidRPr="001C2358">
        <w:rPr>
          <w:rStyle w:val="StyleBoldUnderline"/>
        </w:rPr>
        <w:t xml:space="preserve">Our </w:t>
      </w:r>
      <w:r w:rsidRPr="001C2358">
        <w:rPr>
          <w:rStyle w:val="Emphasis"/>
        </w:rPr>
        <w:t>global civilization</w:t>
      </w:r>
      <w:r w:rsidRPr="001C2358">
        <w:rPr>
          <w:rStyle w:val="StyleBoldUnderline"/>
        </w:rPr>
        <w:t xml:space="preserve"> depends on a functioning network of politically healthy nation-states</w:t>
      </w:r>
      <w:r w:rsidRPr="001C2358">
        <w:rPr>
          <w:sz w:val="16"/>
        </w:rPr>
        <w:t xml:space="preserve"> to control the spread of infectious disease, to manage the international monetary system, to control international terrorism and to reach scores of other common goals. </w:t>
      </w:r>
      <w:r w:rsidRPr="001C2358">
        <w:rPr>
          <w:rStyle w:val="StyleBoldUnderline"/>
        </w:rPr>
        <w:t>If the system for controlling infectious diseases</w:t>
      </w:r>
      <w:r w:rsidRPr="001C2358">
        <w:rPr>
          <w:sz w:val="16"/>
        </w:rPr>
        <w:t>--such as polio, SARS or avian flu--</w:t>
      </w:r>
      <w:r w:rsidRPr="001C2358">
        <w:rPr>
          <w:rStyle w:val="StyleBoldUnderline"/>
        </w:rPr>
        <w:t>breaks down, humanity will be in trouble. Once states fail</w:t>
      </w:r>
      <w:r w:rsidRPr="001C2358">
        <w:rPr>
          <w:sz w:val="16"/>
        </w:rPr>
        <w:t xml:space="preserve">, no one assumes responsibility for their debt to outside lenders. If enough states disintegrate, </w:t>
      </w:r>
      <w:r w:rsidRPr="001C2358">
        <w:rPr>
          <w:rStyle w:val="StyleBoldUnderline"/>
        </w:rPr>
        <w:t xml:space="preserve">their fall will threaten the </w:t>
      </w:r>
      <w:r w:rsidRPr="001C2358">
        <w:rPr>
          <w:rStyle w:val="Emphasis"/>
        </w:rPr>
        <w:t>stability of global civilization itself</w:t>
      </w:r>
      <w:r w:rsidRPr="001C2358">
        <w:rPr>
          <w:rStyle w:val="StyleBoldUnderline"/>
        </w:rPr>
        <w:t>.</w:t>
      </w:r>
    </w:p>
    <w:p w:rsidR="0059442E" w:rsidRPr="0059442E" w:rsidRDefault="0059442E" w:rsidP="0059442E"/>
    <w:p w:rsidR="0059442E" w:rsidRDefault="0059442E" w:rsidP="00270FCD">
      <w:pPr>
        <w:pStyle w:val="Heading4"/>
      </w:pPr>
    </w:p>
    <w:p w:rsidR="00785251" w:rsidRPr="00A7621A" w:rsidRDefault="00785251" w:rsidP="00785251">
      <w:pPr>
        <w:pStyle w:val="Cards"/>
        <w:rPr>
          <w:rFonts w:eastAsia="Calibri"/>
        </w:rPr>
      </w:pPr>
    </w:p>
    <w:p w:rsidR="00785251" w:rsidRPr="00A7621A" w:rsidRDefault="005520AB" w:rsidP="005520AB">
      <w:pPr>
        <w:pStyle w:val="Heading3"/>
        <w:rPr>
          <w:rFonts w:eastAsia="Calibri"/>
        </w:rPr>
      </w:pPr>
      <w:bookmarkStart w:id="4" w:name="_Toc362080711"/>
      <w:r>
        <w:rPr>
          <w:rFonts w:eastAsia="Calibri"/>
        </w:rPr>
        <w:lastRenderedPageBreak/>
        <w:t>2NC Impact Overview (Trade-off)</w:t>
      </w:r>
      <w:bookmarkEnd w:id="4"/>
    </w:p>
    <w:p w:rsidR="00785251" w:rsidRDefault="00785251" w:rsidP="00AF08E1"/>
    <w:p w:rsidR="00D602BF" w:rsidRPr="002A30FB" w:rsidRDefault="00D602BF" w:rsidP="00D602BF">
      <w:pPr>
        <w:pStyle w:val="Heading4"/>
      </w:pPr>
      <w:r w:rsidRPr="002A30FB">
        <w:t>Probability- History proves food shortages are the most likely cause of extinction</w:t>
      </w:r>
    </w:p>
    <w:p w:rsidR="00DB0E25" w:rsidRDefault="00DB0E25" w:rsidP="00D602BF">
      <w:pPr>
        <w:tabs>
          <w:tab w:val="left" w:pos="9645"/>
        </w:tabs>
        <w:rPr>
          <w:b/>
        </w:rPr>
      </w:pPr>
    </w:p>
    <w:p w:rsidR="00DB0E25" w:rsidRDefault="00D602BF" w:rsidP="00D602BF">
      <w:pPr>
        <w:tabs>
          <w:tab w:val="left" w:pos="9645"/>
        </w:tabs>
        <w:rPr>
          <w:b/>
        </w:rPr>
      </w:pPr>
      <w:r>
        <w:rPr>
          <w:b/>
        </w:rPr>
        <w:t xml:space="preserve">Brown ’11 </w:t>
      </w:r>
    </w:p>
    <w:p w:rsidR="00D602BF" w:rsidRDefault="00DB0E25" w:rsidP="00D602BF">
      <w:pPr>
        <w:tabs>
          <w:tab w:val="left" w:pos="9645"/>
        </w:tabs>
      </w:pPr>
      <w:r>
        <w:t>(</w:t>
      </w:r>
      <w:r w:rsidR="00D602BF">
        <w:t>World on the Edge: How to Prevent Environmental and Economi</w:t>
      </w:r>
      <w:r>
        <w:t>c Collapse, by Lester R. Brown @</w:t>
      </w:r>
      <w:r w:rsidR="00D602BF">
        <w:t xml:space="preserve"> 2011 Earth Policy Institute</w:t>
      </w:r>
      <w:r>
        <w:t>)</w:t>
      </w:r>
    </w:p>
    <w:p w:rsidR="00D602BF" w:rsidRDefault="00D602BF" w:rsidP="00D602BF">
      <w:pPr>
        <w:tabs>
          <w:tab w:val="left" w:pos="10680"/>
        </w:tabs>
      </w:pPr>
    </w:p>
    <w:p w:rsidR="00D602BF" w:rsidRDefault="00D602BF" w:rsidP="00D602BF">
      <w:pPr>
        <w:tabs>
          <w:tab w:val="left" w:pos="9645"/>
        </w:tabs>
        <w:rPr>
          <w:b/>
          <w:u w:val="single"/>
        </w:rPr>
      </w:pPr>
      <w:r>
        <w:rPr>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B27808">
        <w:rPr>
          <w:u w:val="single"/>
        </w:rPr>
        <w:t>food shortages</w:t>
      </w:r>
      <w:r>
        <w:rPr>
          <w:u w:val="single"/>
        </w:rPr>
        <w:t xml:space="preserve"> that </w:t>
      </w:r>
      <w:r w:rsidRPr="00B27808">
        <w:rPr>
          <w:u w:val="single"/>
        </w:rPr>
        <w:t>brought down the Mayan civilization</w:t>
      </w:r>
      <w:r>
        <w:rPr>
          <w:u w:val="single"/>
        </w:rPr>
        <w:t>. 26 Although we live in a highly urbanized, technologically advanced society, we are as dependent on the earth’s</w:t>
      </w:r>
      <w:r>
        <w:rPr>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B27808">
        <w:rPr>
          <w:u w:val="single"/>
        </w:rPr>
        <w:t>We are dangerously close to the edge.</w:t>
      </w:r>
      <w:r>
        <w:rPr>
          <w:sz w:val="16"/>
        </w:rPr>
        <w:t xml:space="preserve"> Peter Goldmark, former Rockefeller Foundation president, puts it well: “</w:t>
      </w:r>
      <w:r w:rsidRPr="00B27808">
        <w:rPr>
          <w:b/>
          <w:u w:val="single"/>
        </w:rPr>
        <w:t>The death of our civilization is no longer a theory</w:t>
      </w:r>
      <w:r>
        <w:rPr>
          <w:sz w:val="16"/>
        </w:rPr>
        <w:t xml:space="preserve"> or an academic possibility; it is the road we’re on.” 2 </w:t>
      </w:r>
      <w:r w:rsidRPr="00B27808">
        <w:rPr>
          <w:b/>
          <w:u w:val="single"/>
        </w:rPr>
        <w:t>Judging by the archeological records of earlier civilizations, more often than not food shortages appear to have precipitated their decline and collapse</w:t>
      </w:r>
      <w:r>
        <w:rPr>
          <w:sz w:val="16"/>
        </w:rPr>
        <w:t xml:space="preserve">. Given the advances of modern agriculture, I had long rejected the idea that </w:t>
      </w:r>
      <w:r w:rsidRPr="00B27808">
        <w:rPr>
          <w:u w:val="single"/>
        </w:rPr>
        <w:t>food</w:t>
      </w:r>
      <w:r>
        <w:rPr>
          <w:u w:val="single"/>
        </w:rPr>
        <w:t xml:space="preserve"> </w:t>
      </w:r>
      <w:r>
        <w:rPr>
          <w:sz w:val="16"/>
        </w:rPr>
        <w:t xml:space="preserve">could be the weak link in our twenty-first century civilization. </w:t>
      </w:r>
      <w:r w:rsidRPr="00B27808">
        <w:rPr>
          <w:b/>
          <w:u w:val="single"/>
        </w:rPr>
        <w:t xml:space="preserve">Today I think not only that it could be the weak link but that </w:t>
      </w:r>
      <w:r>
        <w:rPr>
          <w:b/>
          <w:u w:val="single"/>
        </w:rPr>
        <w:t xml:space="preserve">it </w:t>
      </w:r>
      <w:r w:rsidRPr="00B27808">
        <w:rPr>
          <w:b/>
          <w:u w:val="single"/>
        </w:rPr>
        <w:t>is the weak link.</w:t>
      </w:r>
    </w:p>
    <w:p w:rsidR="00D602BF" w:rsidRDefault="00D602BF" w:rsidP="00D602BF">
      <w:pPr>
        <w:tabs>
          <w:tab w:val="left" w:pos="9645"/>
        </w:tabs>
        <w:rPr>
          <w:b/>
          <w:u w:val="single"/>
        </w:rPr>
      </w:pPr>
    </w:p>
    <w:p w:rsidR="00D602BF" w:rsidRDefault="00D602BF" w:rsidP="00D602BF">
      <w:pPr>
        <w:rPr>
          <w:b/>
          <w:iCs/>
          <w:sz w:val="26"/>
        </w:rPr>
      </w:pPr>
      <w:r>
        <w:rPr>
          <w:b/>
          <w:iCs/>
          <w:sz w:val="26"/>
        </w:rPr>
        <w:t>Magnitude- food shortages mean extinction</w:t>
      </w:r>
    </w:p>
    <w:p w:rsidR="00D602BF" w:rsidRDefault="00D602BF" w:rsidP="00D602BF">
      <w:proofErr w:type="gramStart"/>
      <w:r>
        <w:rPr>
          <w:b/>
          <w:iCs/>
          <w:sz w:val="26"/>
        </w:rPr>
        <w:t xml:space="preserve">Takacs ‘96 </w:t>
      </w:r>
      <w:r>
        <w:t>(David, The Idea Of Diversity: Philosophies Of Paradise, 1996, p. 200-1.)</w:t>
      </w:r>
      <w:proofErr w:type="gramEnd"/>
    </w:p>
    <w:p w:rsidR="00D602BF" w:rsidRDefault="00D602BF" w:rsidP="00D602BF"/>
    <w:p w:rsidR="008C387C" w:rsidRPr="00DB0E25" w:rsidRDefault="00D602BF" w:rsidP="00AF08E1">
      <w:pPr>
        <w:rPr>
          <w:sz w:val="16"/>
        </w:rPr>
      </w:pPr>
      <w:r>
        <w:rPr>
          <w:sz w:val="16"/>
        </w:rPr>
        <w:t xml:space="preserve">So </w:t>
      </w:r>
      <w:r>
        <w:rPr>
          <w:rFonts w:eastAsia="Malgun Gothic"/>
          <w:sz w:val="16"/>
          <w:szCs w:val="24"/>
        </w:rPr>
        <w:t>biodiversity keeps the world running</w:t>
      </w:r>
      <w:r>
        <w:rPr>
          <w:sz w:val="16"/>
        </w:rPr>
        <w:t>. It has value and of itself, as well as for us. Raven, Erwin, and Wilson oblige us to think about the value of biodiversity for our own lives. The Ehrlichs’ rivet-popper trope makes this same point; by eliminating rivets, we play Russian roulette with global ecology and human futures: “</w:t>
      </w:r>
      <w:r>
        <w:rPr>
          <w:rFonts w:eastAsia="Malgun Gothic"/>
          <w:sz w:val="16"/>
          <w:szCs w:val="24"/>
        </w:rPr>
        <w:t xml:space="preserve">It is likely that destruction of the rich complex of species in the Amazon basin could trigger rapid changes in global climate patterns.  Agriculture remains heavily dependent on stable climate, and </w:t>
      </w:r>
      <w:r w:rsidRPr="00B27808">
        <w:rPr>
          <w:rFonts w:eastAsia="Malgun Gothic"/>
          <w:szCs w:val="24"/>
          <w:u w:val="single"/>
        </w:rPr>
        <w:t>human beings remain heavily dependent on food</w:t>
      </w:r>
      <w:r>
        <w:rPr>
          <w:rFonts w:eastAsia="Malgun Gothic"/>
          <w:sz w:val="16"/>
          <w:szCs w:val="24"/>
        </w:rPr>
        <w:t>.</w:t>
      </w:r>
      <w:r>
        <w:rPr>
          <w:sz w:val="16"/>
        </w:rPr>
        <w:t xml:space="preserve"> By the end of the century </w:t>
      </w:r>
      <w:r>
        <w:rPr>
          <w:rFonts w:eastAsia="Malgun Gothic"/>
          <w:sz w:val="16"/>
          <w:szCs w:val="24"/>
        </w:rPr>
        <w:t>the extinction of</w:t>
      </w:r>
      <w:r>
        <w:rPr>
          <w:sz w:val="16"/>
        </w:rPr>
        <w:t xml:space="preserve"> perhaps a million </w:t>
      </w:r>
      <w:r>
        <w:rPr>
          <w:rFonts w:eastAsia="Malgun Gothic"/>
          <w:sz w:val="16"/>
          <w:szCs w:val="24"/>
        </w:rPr>
        <w:t xml:space="preserve">species in the Amazon basin could have </w:t>
      </w:r>
      <w:r w:rsidRPr="00B27808">
        <w:rPr>
          <w:rFonts w:eastAsia="Malgun Gothic"/>
          <w:szCs w:val="24"/>
          <w:u w:val="single"/>
        </w:rPr>
        <w:t>entrained famines in which a billion human beings perished</w:t>
      </w:r>
      <w:r w:rsidRPr="00B27808">
        <w:rPr>
          <w:u w:val="single"/>
        </w:rPr>
        <w:t>.</w:t>
      </w:r>
      <w:r>
        <w:rPr>
          <w:sz w:val="16"/>
        </w:rPr>
        <w:t xml:space="preserve"> And if our species is very unlucky, </w:t>
      </w:r>
      <w:r>
        <w:rPr>
          <w:rFonts w:eastAsia="Malgun Gothic"/>
          <w:sz w:val="16"/>
          <w:szCs w:val="24"/>
        </w:rPr>
        <w:t xml:space="preserve">the </w:t>
      </w:r>
      <w:r w:rsidRPr="00B27808">
        <w:rPr>
          <w:rFonts w:eastAsia="Malgun Gothic"/>
          <w:szCs w:val="24"/>
          <w:u w:val="single"/>
        </w:rPr>
        <w:t>famines could lead to a thermonuclear war, which could extinguish civilization</w:t>
      </w:r>
      <w:r>
        <w:rPr>
          <w:sz w:val="16"/>
        </w:rPr>
        <w:t xml:space="preserve">.” Elsewhere Ehrlich uses different particulars with no less drama: What then will happen if the current decimation of organic diversity continues? Crop yields will be more difficult to maintain in the face of climatic change, soil </w:t>
      </w:r>
      <w:proofErr w:type="gramStart"/>
      <w:r>
        <w:rPr>
          <w:sz w:val="16"/>
        </w:rPr>
        <w:t>erosion ,</w:t>
      </w:r>
      <w:proofErr w:type="gramEnd"/>
      <w:r>
        <w:rPr>
          <w:sz w:val="16"/>
        </w:rPr>
        <w:t xml:space="preserve">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w:t>
      </w:r>
      <w:r>
        <w:rPr>
          <w:sz w:val="16"/>
        </w:rPr>
        <w:softHyphen/>
        <w:t>stocked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Pr>
          <w:sz w:val="16"/>
        </w:rPr>
        <w:softHyphen/>
        <w:t xml:space="preserve">cer (largely a disease of the elderly) will be unimportant. </w:t>
      </w:r>
      <w:r>
        <w:rPr>
          <w:rFonts w:eastAsia="Malgun Gothic"/>
          <w:sz w:val="16"/>
          <w:szCs w:val="24"/>
        </w:rPr>
        <w:t>Humanity will bring upon itself consequences</w:t>
      </w:r>
      <w:r>
        <w:rPr>
          <w:sz w:val="16"/>
        </w:rPr>
        <w:t xml:space="preserve"> depressingly </w:t>
      </w:r>
      <w:r>
        <w:rPr>
          <w:rFonts w:eastAsia="Malgun Gothic"/>
          <w:sz w:val="16"/>
          <w:szCs w:val="24"/>
        </w:rPr>
        <w:t>similar to those expected from a</w:t>
      </w:r>
      <w:r>
        <w:rPr>
          <w:sz w:val="16"/>
        </w:rPr>
        <w:t xml:space="preserve"> </w:t>
      </w:r>
      <w:r>
        <w:rPr>
          <w:rFonts w:eastAsia="Malgun Gothic"/>
          <w:sz w:val="16"/>
          <w:szCs w:val="24"/>
        </w:rPr>
        <w:t xml:space="preserve">nuclear </w:t>
      </w:r>
      <w:r>
        <w:rPr>
          <w:sz w:val="16"/>
        </w:rPr>
        <w:t xml:space="preserve">winter. Barring a nuclear conflict, it appears that </w:t>
      </w:r>
      <w:r>
        <w:rPr>
          <w:rFonts w:eastAsia="Malgun Gothic"/>
          <w:sz w:val="16"/>
          <w:szCs w:val="24"/>
        </w:rPr>
        <w:t>civilization will disappear</w:t>
      </w:r>
      <w:r>
        <w:rPr>
          <w:sz w:val="16"/>
        </w:rPr>
        <w:t xml:space="preserve"> some time before the end of the next century - not with a bang but a whimper. </w:t>
      </w:r>
    </w:p>
    <w:p w:rsidR="008C387C" w:rsidRDefault="008C387C" w:rsidP="008C387C">
      <w:pPr>
        <w:pStyle w:val="Heading4"/>
      </w:pPr>
      <w:r>
        <w:t>End of the world</w:t>
      </w:r>
    </w:p>
    <w:p w:rsidR="008C387C" w:rsidRDefault="008C387C" w:rsidP="008C387C">
      <w:pPr>
        <w:pStyle w:val="evidencetext"/>
        <w:rPr>
          <w:rFonts w:cs="Arial"/>
        </w:rPr>
      </w:pPr>
    </w:p>
    <w:p w:rsidR="008C387C" w:rsidRDefault="008C387C" w:rsidP="008C387C">
      <w:pPr>
        <w:rPr>
          <w:rStyle w:val="StyleStyleBold12pt"/>
        </w:rPr>
      </w:pPr>
      <w:r>
        <w:rPr>
          <w:rStyle w:val="StyleStyleBold12pt"/>
        </w:rPr>
        <w:t>Heinberg 2k4</w:t>
      </w:r>
    </w:p>
    <w:p w:rsidR="008C387C" w:rsidRPr="007E2BE9" w:rsidRDefault="008C387C" w:rsidP="008C387C">
      <w:pPr>
        <w:rPr>
          <w:b/>
          <w:bCs/>
        </w:rPr>
      </w:pPr>
      <w:r>
        <w:rPr>
          <w:rStyle w:val="StyleStyleBold12pt"/>
        </w:rPr>
        <w:t>(</w:t>
      </w:r>
      <w:r w:rsidRPr="007E2BE9">
        <w:rPr>
          <w:rStyle w:val="StyleStyleBold12pt"/>
        </w:rPr>
        <w:t>Richard Heinberg, Post-Carbon Institute, “Book Excerpt: Powerdown: Options and Actions for a Post-Carbon World,” Energy Bulletin</w:t>
      </w:r>
      <w:r>
        <w:rPr>
          <w:rStyle w:val="StyleStyleBold12pt"/>
        </w:rPr>
        <w:t>, 9/26/</w:t>
      </w:r>
      <w:r w:rsidRPr="007E2BE9">
        <w:rPr>
          <w:rStyle w:val="StyleStyleBold12pt"/>
        </w:rPr>
        <w:t xml:space="preserve">04, </w:t>
      </w:r>
      <w:r>
        <w:rPr>
          <w:rStyle w:val="StyleStyleBold12pt"/>
        </w:rPr>
        <w:t xml:space="preserve">pg online @ </w:t>
      </w:r>
      <w:hyperlink r:id="rId18" w:history="1">
        <w:r w:rsidRPr="007E2BE9">
          <w:rPr>
            <w:rStyle w:val="StyleStyleBold12pt"/>
          </w:rPr>
          <w:t>http://www.energybulletin.net/node/2291</w:t>
        </w:r>
      </w:hyperlink>
      <w:r>
        <w:rPr>
          <w:rStyle w:val="StyleStyleBold12pt"/>
        </w:rPr>
        <w:t>)</w:t>
      </w:r>
    </w:p>
    <w:p w:rsidR="008C387C" w:rsidRPr="00285557" w:rsidRDefault="008C387C" w:rsidP="008C387C">
      <w:pPr>
        <w:pStyle w:val="Cards"/>
        <w:rPr>
          <w:sz w:val="16"/>
        </w:rPr>
      </w:pPr>
      <w:r w:rsidRPr="00285557">
        <w:rPr>
          <w:rStyle w:val="reduce2"/>
          <w:rFonts w:ascii="Times New Roman" w:hAnsi="Times New Roman" w:cs="Times New Roman"/>
          <w:sz w:val="16"/>
        </w:rPr>
        <w:t>Last One Standing – The path of competition for remaining resources. If the leadership of the US continues with current policies, the next decades will be filled with war, economic crises, and environmental catastrophe</w:t>
      </w:r>
      <w:r w:rsidRPr="00285557">
        <w:rPr>
          <w:sz w:val="16"/>
        </w:rPr>
        <w:t xml:space="preserve">. </w:t>
      </w:r>
      <w:r w:rsidRPr="007E2BE9">
        <w:rPr>
          <w:rStyle w:val="StyleBoldUnderline"/>
        </w:rPr>
        <w:t>Resource depletion</w:t>
      </w:r>
      <w:r w:rsidRPr="00285557">
        <w:rPr>
          <w:sz w:val="16"/>
        </w:rPr>
        <w:t xml:space="preserve"> </w:t>
      </w:r>
      <w:r w:rsidRPr="00285557">
        <w:rPr>
          <w:rStyle w:val="reduce2"/>
          <w:rFonts w:ascii="Times New Roman" w:hAnsi="Times New Roman" w:cs="Times New Roman"/>
          <w:sz w:val="16"/>
        </w:rPr>
        <w:t>and population pressure</w:t>
      </w:r>
      <w:r w:rsidRPr="00285557">
        <w:rPr>
          <w:sz w:val="16"/>
        </w:rPr>
        <w:t xml:space="preserve"> </w:t>
      </w:r>
      <w:r w:rsidRPr="007E2BE9">
        <w:rPr>
          <w:rStyle w:val="StyleBoldUnderline"/>
        </w:rPr>
        <w:t>are about to catch up with us</w:t>
      </w:r>
      <w:r w:rsidRPr="00285557">
        <w:rPr>
          <w:sz w:val="16"/>
        </w:rPr>
        <w:t xml:space="preserve">, </w:t>
      </w:r>
      <w:r w:rsidRPr="00285557">
        <w:rPr>
          <w:rStyle w:val="reduce2"/>
          <w:rFonts w:ascii="Times New Roman" w:hAnsi="Times New Roman" w:cs="Times New Roman"/>
          <w:sz w:val="16"/>
        </w:rPr>
        <w:t xml:space="preserve">and no one is prepared. </w:t>
      </w:r>
      <w:r w:rsidRPr="00285557">
        <w:rPr>
          <w:sz w:val="16"/>
        </w:rPr>
        <w:t>The political</w:t>
      </w:r>
      <w:r w:rsidRPr="00285557">
        <w:rPr>
          <w:rStyle w:val="reduce2"/>
          <w:rFonts w:ascii="Times New Roman" w:hAnsi="Times New Roman" w:cs="Times New Roman"/>
          <w:sz w:val="16"/>
        </w:rPr>
        <w:t xml:space="preserve"> </w:t>
      </w:r>
      <w:r w:rsidRPr="007E2BE9">
        <w:rPr>
          <w:rStyle w:val="StyleBoldUnderline"/>
        </w:rPr>
        <w:t>elites,</w:t>
      </w:r>
      <w:r w:rsidRPr="00285557">
        <w:rPr>
          <w:rStyle w:val="reduce2"/>
          <w:rFonts w:ascii="Times New Roman" w:hAnsi="Times New Roman" w:cs="Times New Roman"/>
          <w:sz w:val="16"/>
        </w:rPr>
        <w:t xml:space="preserve"> especially</w:t>
      </w:r>
      <w:r w:rsidRPr="00285557">
        <w:rPr>
          <w:sz w:val="16"/>
        </w:rPr>
        <w:t xml:space="preserve"> </w:t>
      </w:r>
      <w:r w:rsidRPr="007E2BE9">
        <w:rPr>
          <w:rStyle w:val="StyleBoldUnderline"/>
        </w:rPr>
        <w:t>in the US, are incapable of dealing with the situation. Their preferred “solution” is</w:t>
      </w:r>
      <w:r w:rsidRPr="00285557">
        <w:t xml:space="preserve"> simply</w:t>
      </w:r>
      <w:r w:rsidRPr="00285557">
        <w:rPr>
          <w:rStyle w:val="reduce2"/>
          <w:rFonts w:ascii="Times New Roman" w:hAnsi="Times New Roman" w:cs="Times New Roman"/>
          <w:sz w:val="16"/>
        </w:rPr>
        <w:t xml:space="preserve"> </w:t>
      </w:r>
      <w:r w:rsidRPr="007E2BE9">
        <w:rPr>
          <w:rStyle w:val="StyleBoldUnderline"/>
        </w:rPr>
        <w:t>to commandeer other nations’ resources, using military force. The worst-case scenario would be the general destruction of</w:t>
      </w:r>
      <w:r w:rsidRPr="00285557">
        <w:t xml:space="preserve"> human</w:t>
      </w:r>
      <w:r w:rsidRPr="00285557">
        <w:rPr>
          <w:rStyle w:val="reduce2"/>
          <w:rFonts w:ascii="Times New Roman" w:hAnsi="Times New Roman" w:cs="Times New Roman"/>
          <w:sz w:val="16"/>
        </w:rPr>
        <w:t xml:space="preserve"> </w:t>
      </w:r>
      <w:r w:rsidRPr="007E2BE9">
        <w:rPr>
          <w:rStyle w:val="StyleBoldUnderline"/>
        </w:rPr>
        <w:t>civilization and</w:t>
      </w:r>
      <w:r w:rsidRPr="007E2BE9">
        <w:rPr>
          <w:rStyle w:val="highlight2"/>
        </w:rPr>
        <w:t xml:space="preserve"> </w:t>
      </w:r>
      <w:r w:rsidRPr="00285557">
        <w:rPr>
          <w:rStyle w:val="reduce2"/>
          <w:rFonts w:ascii="Times New Roman" w:hAnsi="Times New Roman" w:cs="Times New Roman"/>
          <w:sz w:val="16"/>
        </w:rPr>
        <w:t>most of</w:t>
      </w:r>
      <w:r w:rsidRPr="00285557">
        <w:rPr>
          <w:sz w:val="16"/>
        </w:rPr>
        <w:t xml:space="preserve"> </w:t>
      </w:r>
      <w:r w:rsidRPr="007E2BE9">
        <w:rPr>
          <w:rStyle w:val="StyleBoldUnderline"/>
        </w:rPr>
        <w:t>the</w:t>
      </w:r>
      <w:r w:rsidRPr="007E2BE9">
        <w:rPr>
          <w:rStyle w:val="highlight2"/>
        </w:rPr>
        <w:t xml:space="preserve"> </w:t>
      </w:r>
      <w:r w:rsidRPr="00285557">
        <w:rPr>
          <w:rStyle w:val="reduce2"/>
          <w:rFonts w:ascii="Times New Roman" w:hAnsi="Times New Roman" w:cs="Times New Roman"/>
          <w:sz w:val="16"/>
        </w:rPr>
        <w:t xml:space="preserve">ecological </w:t>
      </w:r>
      <w:r w:rsidRPr="007E2BE9">
        <w:rPr>
          <w:rStyle w:val="StyleBoldUnderline"/>
        </w:rPr>
        <w:t>life-support system of the planet</w:t>
      </w:r>
      <w:r w:rsidRPr="00285557">
        <w:rPr>
          <w:sz w:val="16"/>
        </w:rPr>
        <w:t xml:space="preserve">. </w:t>
      </w:r>
      <w:r w:rsidRPr="00285557">
        <w:rPr>
          <w:rStyle w:val="reduce2"/>
          <w:rFonts w:ascii="Times New Roman" w:hAnsi="Times New Roman" w:cs="Times New Roman"/>
          <w:sz w:val="16"/>
        </w:rPr>
        <w:t>That is, of course, a breathtakingly alarming prospect.</w:t>
      </w:r>
      <w:r w:rsidRPr="00285557">
        <w:rPr>
          <w:rStyle w:val="reduce2"/>
          <w:rFonts w:ascii="Times New Roman" w:eastAsia="Arial Unicode MS" w:hAnsi="Times New Roman" w:cs="Times New Roman"/>
          <w:sz w:val="16"/>
        </w:rPr>
        <w:t xml:space="preserve"> </w:t>
      </w:r>
      <w:r w:rsidRPr="00285557">
        <w:rPr>
          <w:rStyle w:val="reduce2"/>
          <w:rFonts w:ascii="Times New Roman" w:hAnsi="Times New Roman" w:cs="Times New Roman"/>
          <w:sz w:val="16"/>
        </w:rPr>
        <w:t xml:space="preserve">As such, we might prefer not to contemplate it – except for the fact that considerable evidence attests to its likelihood. The notion that resource scarcity often leads to increased competition is certainly well founded. This is general true among non-human animals, among which competition for diminishing resources typically leads to aggressive behaviour. Iraq is actually the nexus of several different kinds of conflict – between consuming nations </w:t>
      </w:r>
      <w:r w:rsidRPr="00285557">
        <w:rPr>
          <w:rStyle w:val="reduce2"/>
          <w:rFonts w:ascii="Times New Roman" w:hAnsi="Times New Roman" w:cs="Times New Roman"/>
          <w:sz w:val="16"/>
        </w:rPr>
        <w:lastRenderedPageBreak/>
        <w:t>(e.g., France and the US); between western industrial nations and “terrorist” groups; and – most obviously – between a powerful consuming nation and a weaker, troublesome, producing nation. Politicians may find it easier to persuade their constituents to fight a common enemy than to conserve and share. War is always grim, bu</w:t>
      </w:r>
      <w:r w:rsidRPr="00285557">
        <w:rPr>
          <w:sz w:val="16"/>
        </w:rPr>
        <w:t xml:space="preserve">t </w:t>
      </w:r>
      <w:r w:rsidRPr="007E2BE9">
        <w:rPr>
          <w:rStyle w:val="StyleBoldUnderline"/>
        </w:rPr>
        <w:t>as resources become more scarce</w:t>
      </w:r>
      <w:r w:rsidRPr="00285557">
        <w:rPr>
          <w:sz w:val="16"/>
        </w:rPr>
        <w:t xml:space="preserve"> </w:t>
      </w:r>
      <w:r w:rsidRPr="00285557">
        <w:rPr>
          <w:rStyle w:val="reduce2"/>
          <w:rFonts w:ascii="Times New Roman" w:hAnsi="Times New Roman" w:cs="Times New Roman"/>
          <w:sz w:val="16"/>
        </w:rPr>
        <w:t>and valuable, as societies become more centralized and therefore more vulnerable, and as weaponry becomes more sophisticated and widely dispersed</w:t>
      </w:r>
      <w:r w:rsidRPr="00285557">
        <w:rPr>
          <w:sz w:val="16"/>
        </w:rPr>
        <w:t xml:space="preserve">, </w:t>
      </w:r>
      <w:r w:rsidRPr="007E2BE9">
        <w:rPr>
          <w:rStyle w:val="StyleBoldUnderline"/>
        </w:rPr>
        <w:t>warfare could become even more destructive</w:t>
      </w:r>
      <w:r w:rsidRPr="00285557">
        <w:rPr>
          <w:sz w:val="16"/>
        </w:rPr>
        <w:t xml:space="preserve"> that the </w:t>
      </w:r>
      <w:r w:rsidRPr="00285557">
        <w:rPr>
          <w:rStyle w:val="reduce2"/>
          <w:rFonts w:ascii="Times New Roman" w:hAnsi="Times New Roman" w:cs="Times New Roman"/>
          <w:sz w:val="16"/>
        </w:rPr>
        <w:t>case during the past century. By far the greatest concern for the future of warfare must be the proliferation of nuclear weapons. The US is conducting research into new types of nuclear weapons—bunker busters, small earth-penetrators, etc. Recent</w:t>
      </w:r>
      <w:r w:rsidRPr="00285557">
        <w:rPr>
          <w:sz w:val="16"/>
        </w:rPr>
        <w:t xml:space="preserve"> </w:t>
      </w:r>
      <w:r w:rsidRPr="007E2BE9">
        <w:rPr>
          <w:rStyle w:val="StyleBoldUnderline"/>
        </w:rPr>
        <w:t>US administrations have enunciated a policy of nuclear first-strike</w:t>
      </w:r>
    </w:p>
    <w:p w:rsidR="008C387C" w:rsidRDefault="008C387C" w:rsidP="00AF08E1"/>
    <w:p w:rsidR="0059442E" w:rsidRPr="00A7621A" w:rsidRDefault="0059442E" w:rsidP="0059442E">
      <w:pPr>
        <w:pStyle w:val="Heading3"/>
      </w:pPr>
      <w:bookmarkStart w:id="5" w:name="_Toc362080712"/>
      <w:r>
        <w:lastRenderedPageBreak/>
        <w:t>Turns Leadership</w:t>
      </w:r>
      <w:bookmarkEnd w:id="5"/>
    </w:p>
    <w:p w:rsidR="005520AB" w:rsidRPr="00A7621A" w:rsidRDefault="005520AB" w:rsidP="00AF08E1">
      <w:pPr>
        <w:pStyle w:val="Heading4"/>
      </w:pPr>
      <w:r>
        <w:t xml:space="preserve">And, </w:t>
      </w:r>
      <w:r w:rsidRPr="00A7621A">
        <w:t>Collapses U.S. Leadership and results in multiple scenarios for conflict</w:t>
      </w:r>
    </w:p>
    <w:p w:rsidR="005520AB" w:rsidRPr="00A7621A" w:rsidRDefault="005520AB" w:rsidP="005520AB">
      <w:pPr>
        <w:pStyle w:val="Cards"/>
        <w:rPr>
          <w:sz w:val="10"/>
        </w:rPr>
      </w:pPr>
    </w:p>
    <w:p w:rsidR="005520AB" w:rsidRPr="00AF08E1" w:rsidRDefault="005520AB" w:rsidP="00AF08E1">
      <w:pPr>
        <w:rPr>
          <w:rStyle w:val="StyleStyleBold12pt"/>
        </w:rPr>
      </w:pPr>
      <w:r w:rsidRPr="00AF08E1">
        <w:rPr>
          <w:rStyle w:val="StyleStyleBold12pt"/>
        </w:rPr>
        <w:t>Kolbe 2k11</w:t>
      </w:r>
    </w:p>
    <w:p w:rsidR="005520AB" w:rsidRPr="00AF08E1" w:rsidRDefault="005520AB" w:rsidP="00AF08E1">
      <w:pPr>
        <w:rPr>
          <w:rStyle w:val="StyleStyleBold12pt"/>
        </w:rPr>
      </w:pPr>
      <w:r w:rsidRPr="00AF08E1">
        <w:rPr>
          <w:rStyle w:val="StyleStyleBold12pt"/>
        </w:rPr>
        <w:t xml:space="preserve">(Jim Kolbe, a former Republican Member of Congress from Arizona’s 8th District, is a Senior Transatlantic Fellow at the German Marshall Fund of the United States and a Senior Advisor to McLarty Associates. Connie Morella, a former Congresswoman from Maryland’s 8th District and former U.S. Ambassador to the Organization for Economic Cooperation and Development, is Ambassador in Residence at American University. “Why Congress Shouldn’t Slash Foreign Aid - The Daily Caller,” pg online @ </w:t>
      </w:r>
      <w:hyperlink r:id="rId19" w:history="1">
        <w:r w:rsidRPr="00AF08E1">
          <w:rPr>
            <w:rStyle w:val="StyleStyleBold12pt"/>
          </w:rPr>
          <w:t>http://www.partnership-africa.org/content/why-congress-shouldn%E2%80%99t-slash-foreign-aid-daily-caller</w:t>
        </w:r>
      </w:hyperlink>
      <w:r w:rsidRPr="00AF08E1">
        <w:rPr>
          <w:rStyle w:val="StyleStyleBold12pt"/>
        </w:rPr>
        <w:t xml:space="preserve"> //um-ef)</w:t>
      </w:r>
    </w:p>
    <w:p w:rsidR="005520AB" w:rsidRPr="00A7621A" w:rsidRDefault="005520AB" w:rsidP="005520AB">
      <w:pPr>
        <w:pStyle w:val="Cards"/>
        <w:rPr>
          <w:sz w:val="10"/>
        </w:rPr>
      </w:pPr>
      <w:r w:rsidRPr="00A7621A">
        <w:rPr>
          <w:sz w:val="24"/>
          <w:u w:val="thick"/>
        </w:rPr>
        <w:t>With a Congressional budget showdown all but inevitable,</w:t>
      </w:r>
      <w:r w:rsidRPr="00A7621A">
        <w:rPr>
          <w:sz w:val="10"/>
        </w:rPr>
        <w:t xml:space="preserve"> </w:t>
      </w:r>
      <w:r w:rsidRPr="00A7621A">
        <w:rPr>
          <w:b/>
          <w:sz w:val="24"/>
          <w:highlight w:val="green"/>
          <w:u w:val="thick"/>
          <w:bdr w:val="single" w:sz="4" w:space="0" w:color="auto"/>
        </w:rPr>
        <w:t xml:space="preserve">U.S. foreign assistance is </w:t>
      </w:r>
      <w:r w:rsidRPr="00A7621A">
        <w:rPr>
          <w:b/>
          <w:sz w:val="24"/>
          <w:u w:val="thick"/>
          <w:bdr w:val="single" w:sz="4" w:space="0" w:color="auto"/>
        </w:rPr>
        <w:t xml:space="preserve">once again </w:t>
      </w:r>
      <w:r w:rsidRPr="00A7621A">
        <w:rPr>
          <w:b/>
          <w:sz w:val="24"/>
          <w:highlight w:val="green"/>
          <w:u w:val="thick"/>
          <w:bdr w:val="single" w:sz="4" w:space="0" w:color="auto"/>
        </w:rPr>
        <w:t>on the chopping block</w:t>
      </w:r>
      <w:r w:rsidRPr="00A7621A">
        <w:rPr>
          <w:b/>
          <w:sz w:val="24"/>
          <w:u w:val="thick"/>
          <w:bdr w:val="single" w:sz="4" w:space="0" w:color="auto"/>
        </w:rPr>
        <w:t>.</w:t>
      </w:r>
      <w:r w:rsidRPr="00A7621A">
        <w:rPr>
          <w:sz w:val="10"/>
        </w:rPr>
        <w:t xml:space="preserve"> As two long-serving Republican former members of Congress, we believe the fiscal situation in this country demands bold action. However, </w:t>
      </w:r>
      <w:r w:rsidRPr="005520AB">
        <w:rPr>
          <w:sz w:val="10"/>
          <w:szCs w:val="10"/>
        </w:rPr>
        <w:t>we are deeply concerned about the House Committee on Foreign Affairs’ recent proposal to make sweeping cuts to the budgets of the State Department and at the United States Agency for International Development (USAID)...</w:t>
      </w:r>
      <w:r w:rsidRPr="00A7621A">
        <w:rPr>
          <w:sz w:val="10"/>
        </w:rPr>
        <w:t xml:space="preserve"> The last few months of </w:t>
      </w:r>
      <w:r w:rsidRPr="00A7621A">
        <w:rPr>
          <w:b/>
          <w:sz w:val="24"/>
          <w:highlight w:val="green"/>
          <w:u w:val="thick"/>
        </w:rPr>
        <w:t>global turmoil have sparked new calls for U.S. leadership</w:t>
      </w:r>
      <w:r w:rsidRPr="00A7621A">
        <w:rPr>
          <w:b/>
          <w:sz w:val="24"/>
          <w:u w:val="thick"/>
        </w:rPr>
        <w:t xml:space="preserve"> in uncertain times</w:t>
      </w:r>
      <w:r w:rsidRPr="00A7621A">
        <w:rPr>
          <w:sz w:val="10"/>
        </w:rPr>
        <w:t xml:space="preserve">. </w:t>
      </w:r>
      <w:r w:rsidRPr="00A7621A">
        <w:rPr>
          <w:sz w:val="24"/>
          <w:highlight w:val="green"/>
          <w:u w:val="thick"/>
        </w:rPr>
        <w:t>Slashing the</w:t>
      </w:r>
      <w:r w:rsidRPr="00A7621A">
        <w:rPr>
          <w:sz w:val="24"/>
          <w:u w:val="thick"/>
        </w:rPr>
        <w:t xml:space="preserve"> 1% of the federal </w:t>
      </w:r>
      <w:r w:rsidRPr="00A7621A">
        <w:rPr>
          <w:sz w:val="24"/>
          <w:highlight w:val="green"/>
          <w:u w:val="thick"/>
        </w:rPr>
        <w:t>budget allocated to international affairs</w:t>
      </w:r>
      <w:r w:rsidRPr="00A7621A">
        <w:rPr>
          <w:sz w:val="10"/>
        </w:rPr>
        <w:t xml:space="preserve"> will do little or nothing to tame the deficit, but it </w:t>
      </w:r>
      <w:r w:rsidRPr="00A7621A">
        <w:rPr>
          <w:b/>
          <w:sz w:val="24"/>
          <w:highlight w:val="green"/>
          <w:u w:val="thick"/>
          <w:bdr w:val="single" w:sz="4" w:space="0" w:color="auto"/>
        </w:rPr>
        <w:t xml:space="preserve">will </w:t>
      </w:r>
      <w:r w:rsidRPr="00A7621A">
        <w:rPr>
          <w:b/>
          <w:sz w:val="24"/>
          <w:u w:val="thick"/>
          <w:bdr w:val="single" w:sz="4" w:space="0" w:color="auto"/>
        </w:rPr>
        <w:t xml:space="preserve">seriously </w:t>
      </w:r>
      <w:r w:rsidRPr="00A7621A">
        <w:rPr>
          <w:b/>
          <w:sz w:val="24"/>
          <w:highlight w:val="green"/>
          <w:u w:val="thick"/>
          <w:bdr w:val="single" w:sz="4" w:space="0" w:color="auto"/>
        </w:rPr>
        <w:t>hamper our ability to conduct an effective foreign policy</w:t>
      </w:r>
      <w:r w:rsidRPr="00A7621A">
        <w:rPr>
          <w:sz w:val="10"/>
        </w:rPr>
        <w:t>. General David Petraeus noted in recent Congressional testimony that, “</w:t>
      </w:r>
      <w:r w:rsidRPr="00A7621A">
        <w:rPr>
          <w:sz w:val="24"/>
          <w:u w:val="thick"/>
        </w:rPr>
        <w:t>Inadequate resourcing of our civilian partners could</w:t>
      </w:r>
      <w:r w:rsidRPr="00A7621A">
        <w:rPr>
          <w:sz w:val="10"/>
        </w:rPr>
        <w:t xml:space="preserve">, in fact, </w:t>
      </w:r>
      <w:r w:rsidRPr="00A7621A">
        <w:rPr>
          <w:b/>
          <w:sz w:val="24"/>
          <w:highlight w:val="green"/>
          <w:u w:val="thick"/>
        </w:rPr>
        <w:t xml:space="preserve">jeopardize </w:t>
      </w:r>
      <w:r w:rsidRPr="00A7621A">
        <w:rPr>
          <w:b/>
          <w:sz w:val="24"/>
          <w:u w:val="thick"/>
        </w:rPr>
        <w:t xml:space="preserve">accomplishment of </w:t>
      </w:r>
      <w:r w:rsidRPr="00A7621A">
        <w:rPr>
          <w:b/>
          <w:sz w:val="24"/>
          <w:highlight w:val="green"/>
          <w:u w:val="thick"/>
        </w:rPr>
        <w:t>the</w:t>
      </w:r>
      <w:r w:rsidRPr="00A7621A">
        <w:rPr>
          <w:b/>
          <w:sz w:val="24"/>
          <w:u w:val="thick"/>
        </w:rPr>
        <w:t xml:space="preserve"> overall </w:t>
      </w:r>
      <w:r w:rsidRPr="00A7621A">
        <w:rPr>
          <w:b/>
          <w:sz w:val="24"/>
          <w:highlight w:val="green"/>
          <w:u w:val="thick"/>
        </w:rPr>
        <w:t>mission” in Afghanistan</w:t>
      </w:r>
      <w:r w:rsidRPr="00A7621A">
        <w:rPr>
          <w:sz w:val="10"/>
        </w:rPr>
        <w:t xml:space="preserve">. </w:t>
      </w:r>
      <w:r w:rsidRPr="00A7621A">
        <w:rPr>
          <w:b/>
          <w:sz w:val="24"/>
          <w:u w:val="thick"/>
        </w:rPr>
        <w:t xml:space="preserve">The same can be said for </w:t>
      </w:r>
      <w:r w:rsidRPr="00A7621A">
        <w:rPr>
          <w:b/>
          <w:sz w:val="24"/>
          <w:highlight w:val="green"/>
          <w:u w:val="thick"/>
        </w:rPr>
        <w:t>other security hotspots</w:t>
      </w:r>
      <w:r w:rsidRPr="00A7621A">
        <w:rPr>
          <w:b/>
          <w:sz w:val="24"/>
          <w:u w:val="thick"/>
        </w:rPr>
        <w:t xml:space="preserve"> and the broad swath of the developing world</w:t>
      </w:r>
      <w:r w:rsidRPr="00A7621A">
        <w:rPr>
          <w:sz w:val="10"/>
        </w:rPr>
        <w:t xml:space="preserve"> where we are standing for human dignity and competing for influence against other nations that do not share our values. </w:t>
      </w:r>
      <w:r w:rsidRPr="00A7621A">
        <w:rPr>
          <w:sz w:val="24"/>
          <w:highlight w:val="green"/>
          <w:u w:val="thick"/>
        </w:rPr>
        <w:t xml:space="preserve">A robust </w:t>
      </w:r>
      <w:r w:rsidRPr="00A7621A">
        <w:rPr>
          <w:sz w:val="24"/>
          <w:u w:val="thick"/>
        </w:rPr>
        <w:t xml:space="preserve">international affairs </w:t>
      </w:r>
      <w:r w:rsidRPr="00A7621A">
        <w:rPr>
          <w:sz w:val="24"/>
          <w:highlight w:val="green"/>
          <w:u w:val="thick"/>
        </w:rPr>
        <w:t>budget</w:t>
      </w:r>
      <w:r w:rsidRPr="00A7621A">
        <w:rPr>
          <w:sz w:val="10"/>
          <w:highlight w:val="green"/>
        </w:rPr>
        <w:t xml:space="preserve">, </w:t>
      </w:r>
      <w:r w:rsidRPr="00A7621A">
        <w:rPr>
          <w:b/>
          <w:sz w:val="24"/>
          <w:highlight w:val="green"/>
          <w:u w:val="thick"/>
          <w:bdr w:val="single" w:sz="4" w:space="0" w:color="auto"/>
        </w:rPr>
        <w:t>coupled with reform of our foreign assistance system</w:t>
      </w:r>
      <w:r w:rsidRPr="00A7621A">
        <w:rPr>
          <w:sz w:val="10"/>
        </w:rPr>
        <w:t xml:space="preserve">, </w:t>
      </w:r>
      <w:r w:rsidRPr="00A7621A">
        <w:rPr>
          <w:b/>
          <w:sz w:val="24"/>
          <w:highlight w:val="green"/>
          <w:u w:val="thick"/>
          <w:bdr w:val="single" w:sz="4" w:space="0" w:color="auto"/>
        </w:rPr>
        <w:t>will help us strengthen our global leadership</w:t>
      </w:r>
      <w:r w:rsidRPr="00A7621A">
        <w:rPr>
          <w:sz w:val="10"/>
        </w:rPr>
        <w:t xml:space="preserve"> </w:t>
      </w:r>
      <w:r w:rsidRPr="00A7621A">
        <w:rPr>
          <w:sz w:val="24"/>
          <w:u w:val="thick"/>
        </w:rPr>
        <w:t>and navigate fast-moving challenges across the globe</w:t>
      </w:r>
      <w:r w:rsidRPr="00A7621A">
        <w:rPr>
          <w:sz w:val="10"/>
        </w:rPr>
        <w:t xml:space="preserve">. </w:t>
      </w:r>
      <w:r w:rsidRPr="00A7621A">
        <w:rPr>
          <w:b/>
          <w:sz w:val="24"/>
          <w:u w:val="thick"/>
          <w:bdr w:val="single" w:sz="4" w:space="0" w:color="auto"/>
        </w:rPr>
        <w:t xml:space="preserve">Nowhere is </w:t>
      </w:r>
      <w:r w:rsidRPr="00A7621A">
        <w:rPr>
          <w:b/>
          <w:sz w:val="24"/>
          <w:highlight w:val="green"/>
          <w:u w:val="thick"/>
          <w:bdr w:val="single" w:sz="4" w:space="0" w:color="auto"/>
        </w:rPr>
        <w:t xml:space="preserve">this more evident </w:t>
      </w:r>
      <w:r w:rsidRPr="00A7621A">
        <w:rPr>
          <w:b/>
          <w:sz w:val="24"/>
          <w:u w:val="thick"/>
          <w:bdr w:val="single" w:sz="4" w:space="0" w:color="auto"/>
        </w:rPr>
        <w:t xml:space="preserve">than </w:t>
      </w:r>
      <w:r w:rsidRPr="00A7621A">
        <w:rPr>
          <w:b/>
          <w:sz w:val="24"/>
          <w:highlight w:val="green"/>
          <w:u w:val="thick"/>
          <w:bdr w:val="single" w:sz="4" w:space="0" w:color="auto"/>
        </w:rPr>
        <w:t>in the Middle East.</w:t>
      </w:r>
      <w:r w:rsidRPr="00A7621A">
        <w:rPr>
          <w:b/>
          <w:sz w:val="24"/>
          <w:u w:val="thick"/>
          <w:bdr w:val="single" w:sz="4" w:space="0" w:color="auto"/>
        </w:rPr>
        <w:t xml:space="preserve"> </w:t>
      </w:r>
      <w:r w:rsidRPr="00A7621A">
        <w:rPr>
          <w:b/>
          <w:sz w:val="24"/>
          <w:highlight w:val="green"/>
          <w:u w:val="thick"/>
        </w:rPr>
        <w:t xml:space="preserve">Were we to scale back our diplomacy and development </w:t>
      </w:r>
      <w:r w:rsidRPr="00A7621A">
        <w:rPr>
          <w:b/>
          <w:sz w:val="24"/>
          <w:u w:val="thick"/>
        </w:rPr>
        <w:t>efforts</w:t>
      </w:r>
      <w:r w:rsidRPr="00A7621A">
        <w:rPr>
          <w:sz w:val="10"/>
        </w:rPr>
        <w:t xml:space="preserve"> — as some lawmakers have proposed — </w:t>
      </w:r>
      <w:r w:rsidRPr="00A7621A">
        <w:rPr>
          <w:b/>
          <w:sz w:val="24"/>
          <w:highlight w:val="green"/>
          <w:u w:val="thick"/>
        </w:rPr>
        <w:t>we would</w:t>
      </w:r>
      <w:r w:rsidRPr="00A7621A">
        <w:rPr>
          <w:b/>
          <w:sz w:val="24"/>
          <w:u w:val="thick"/>
        </w:rPr>
        <w:t xml:space="preserve"> be </w:t>
      </w:r>
      <w:r w:rsidRPr="00A7621A">
        <w:rPr>
          <w:b/>
          <w:sz w:val="24"/>
          <w:highlight w:val="green"/>
          <w:u w:val="thick"/>
        </w:rPr>
        <w:t>turn</w:t>
      </w:r>
      <w:r w:rsidRPr="00A7621A">
        <w:rPr>
          <w:b/>
          <w:sz w:val="24"/>
          <w:u w:val="thick"/>
        </w:rPr>
        <w:t xml:space="preserve">ing </w:t>
      </w:r>
      <w:r w:rsidRPr="00A7621A">
        <w:rPr>
          <w:b/>
          <w:sz w:val="24"/>
          <w:highlight w:val="green"/>
          <w:u w:val="thick"/>
        </w:rPr>
        <w:t xml:space="preserve">our backs on </w:t>
      </w:r>
      <w:r w:rsidRPr="00A7621A">
        <w:rPr>
          <w:b/>
          <w:sz w:val="24"/>
          <w:u w:val="thick"/>
        </w:rPr>
        <w:t xml:space="preserve">the </w:t>
      </w:r>
      <w:r w:rsidRPr="00A7621A">
        <w:rPr>
          <w:b/>
          <w:sz w:val="24"/>
          <w:highlight w:val="green"/>
          <w:u w:val="thick"/>
        </w:rPr>
        <w:t xml:space="preserve">democratic movements </w:t>
      </w:r>
      <w:r w:rsidRPr="00A7621A">
        <w:rPr>
          <w:b/>
          <w:sz w:val="24"/>
          <w:u w:val="thick"/>
        </w:rPr>
        <w:t>in the Middle East</w:t>
      </w:r>
      <w:r w:rsidRPr="00A7621A">
        <w:rPr>
          <w:sz w:val="10"/>
        </w:rPr>
        <w:t xml:space="preserve"> </w:t>
      </w:r>
      <w:r w:rsidRPr="00A7621A">
        <w:rPr>
          <w:sz w:val="24"/>
          <w:u w:val="thick"/>
        </w:rPr>
        <w:t>at the very moment we have a historic opportunity to reorient our relationship with the region.</w:t>
      </w:r>
      <w:r w:rsidRPr="00A7621A">
        <w:rPr>
          <w:sz w:val="10"/>
        </w:rPr>
        <w:t xml:space="preserve"> Our development and democracy-building assistance will provide crucial resources to help create inclusive political systems, build strong civilian institutions, and catalyze investments in small and medium enterprises. </w:t>
      </w:r>
      <w:r w:rsidRPr="00A7621A">
        <w:rPr>
          <w:sz w:val="24"/>
          <w:u w:val="thick"/>
        </w:rPr>
        <w:t xml:space="preserve">If stability and democratic growth are what we want over the long term, </w:t>
      </w:r>
      <w:r w:rsidRPr="00A7621A">
        <w:rPr>
          <w:sz w:val="24"/>
          <w:highlight w:val="green"/>
          <w:u w:val="thick"/>
        </w:rPr>
        <w:t>we need</w:t>
      </w:r>
      <w:r w:rsidRPr="00A7621A">
        <w:rPr>
          <w:sz w:val="24"/>
          <w:u w:val="thick"/>
        </w:rPr>
        <w:t xml:space="preserve"> to talk about </w:t>
      </w:r>
      <w:r w:rsidRPr="00A7621A">
        <w:rPr>
          <w:sz w:val="24"/>
          <w:highlight w:val="green"/>
          <w:u w:val="thick"/>
        </w:rPr>
        <w:t>improv</w:t>
      </w:r>
      <w:r w:rsidRPr="00A7621A">
        <w:rPr>
          <w:sz w:val="24"/>
          <w:u w:val="thick"/>
        </w:rPr>
        <w:t xml:space="preserve">ing the </w:t>
      </w:r>
      <w:r w:rsidRPr="00A7621A">
        <w:rPr>
          <w:sz w:val="24"/>
          <w:highlight w:val="green"/>
          <w:u w:val="thick"/>
        </w:rPr>
        <w:t>civilian tools of our foreign policy, not abandon</w:t>
      </w:r>
      <w:r w:rsidRPr="00A7621A">
        <w:rPr>
          <w:sz w:val="24"/>
          <w:u w:val="thick"/>
        </w:rPr>
        <w:t xml:space="preserve">ing </w:t>
      </w:r>
      <w:r w:rsidRPr="00A7621A">
        <w:rPr>
          <w:sz w:val="24"/>
          <w:highlight w:val="green"/>
          <w:u w:val="thick"/>
        </w:rPr>
        <w:t>them</w:t>
      </w:r>
      <w:r w:rsidRPr="00A7621A">
        <w:rPr>
          <w:sz w:val="10"/>
          <w:highlight w:val="green"/>
        </w:rPr>
        <w:t>.</w:t>
      </w:r>
      <w:r w:rsidRPr="00A7621A">
        <w:rPr>
          <w:sz w:val="10"/>
        </w:rPr>
        <w:t xml:space="preserve"> But </w:t>
      </w:r>
      <w:r w:rsidRPr="00A7621A">
        <w:rPr>
          <w:b/>
          <w:sz w:val="24"/>
          <w:highlight w:val="green"/>
          <w:u w:val="thick"/>
        </w:rPr>
        <w:t xml:space="preserve">our diplomacy and development programs </w:t>
      </w:r>
      <w:r w:rsidRPr="00A7621A">
        <w:rPr>
          <w:b/>
          <w:sz w:val="24"/>
          <w:u w:val="thick"/>
        </w:rPr>
        <w:t xml:space="preserve">do more than help emerging democratic movements in the Middle East. They also help open new markets to U.S. goods and services, </w:t>
      </w:r>
      <w:r w:rsidRPr="00A7621A">
        <w:rPr>
          <w:b/>
          <w:sz w:val="24"/>
          <w:highlight w:val="green"/>
          <w:u w:val="thick"/>
        </w:rPr>
        <w:t xml:space="preserve">protect human rights, </w:t>
      </w:r>
      <w:r w:rsidRPr="00A7621A">
        <w:rPr>
          <w:b/>
          <w:sz w:val="24"/>
          <w:highlight w:val="green"/>
          <w:u w:val="thick"/>
          <w:bdr w:val="single" w:sz="4" w:space="0" w:color="auto"/>
        </w:rPr>
        <w:t xml:space="preserve">and save lives from </w:t>
      </w:r>
      <w:r w:rsidRPr="00A7621A">
        <w:rPr>
          <w:b/>
          <w:sz w:val="24"/>
          <w:u w:val="thick"/>
          <w:bdr w:val="single" w:sz="4" w:space="0" w:color="auto"/>
        </w:rPr>
        <w:t>deadly</w:t>
      </w:r>
      <w:r w:rsidRPr="00A7621A">
        <w:rPr>
          <w:b/>
          <w:sz w:val="24"/>
          <w:highlight w:val="green"/>
          <w:u w:val="thick"/>
          <w:bdr w:val="single" w:sz="4" w:space="0" w:color="auto"/>
        </w:rPr>
        <w:t xml:space="preserve"> diseases</w:t>
      </w:r>
      <w:r w:rsidRPr="00A7621A">
        <w:rPr>
          <w:sz w:val="10"/>
          <w:bdr w:val="single" w:sz="4" w:space="0" w:color="auto"/>
        </w:rPr>
        <w:t xml:space="preserve">. </w:t>
      </w:r>
      <w:r w:rsidRPr="00A7621A">
        <w:rPr>
          <w:sz w:val="10"/>
        </w:rPr>
        <w:t xml:space="preserve">Foreign assistance has empowered 43 countries to cut the incidence of malaria in half, and enabled 42 million African children to attend school. Our long-term development goal remains graduating countries to self-reliance. Korea serves as an important model for this goal. It is easy to forget that only fifty years ago Korea had life expectancy and per capita GDP on par with most sub-Saharan Africa countries. Today, Korea is a foreign assistance donor with a formidable modern economy. We are helping female leaders in the Middle East and elsewhere reduce the gender gap and maintain the momentum for women’s increased access to healthcare, credit, land, education, and employment. Studies have shown that when 10% more girls go to school, a country’s GDP increases by an average of 3%. The proposed budget by the House Foreign Affairs Committee will cripple these programs just when they have the best chance to make a difference. </w:t>
      </w:r>
      <w:r w:rsidRPr="00A7621A">
        <w:rPr>
          <w:sz w:val="24"/>
          <w:highlight w:val="green"/>
          <w:u w:val="thick"/>
        </w:rPr>
        <w:t xml:space="preserve">We don’t pretend that our </w:t>
      </w:r>
      <w:r w:rsidRPr="00A7621A">
        <w:rPr>
          <w:sz w:val="24"/>
          <w:u w:val="thick"/>
        </w:rPr>
        <w:t xml:space="preserve">foreign assistance </w:t>
      </w:r>
      <w:r w:rsidRPr="00A7621A">
        <w:rPr>
          <w:sz w:val="24"/>
          <w:highlight w:val="green"/>
          <w:u w:val="thick"/>
        </w:rPr>
        <w:t>programs are perfectly designed or implemented</w:t>
      </w:r>
      <w:r w:rsidRPr="00A7621A">
        <w:rPr>
          <w:sz w:val="10"/>
        </w:rPr>
        <w:t xml:space="preserve">. </w:t>
      </w:r>
      <w:r w:rsidRPr="00A7621A">
        <w:rPr>
          <w:b/>
          <w:sz w:val="24"/>
          <w:highlight w:val="green"/>
          <w:u w:val="thick"/>
        </w:rPr>
        <w:t>What is needed is real reform of our diplomacy and development system so that we get better results out of the</w:t>
      </w:r>
      <w:r w:rsidRPr="00A7621A">
        <w:rPr>
          <w:b/>
          <w:sz w:val="24"/>
          <w:u w:val="thick"/>
        </w:rPr>
        <w:t xml:space="preserve"> 1% of our federal </w:t>
      </w:r>
      <w:r w:rsidRPr="00A7621A">
        <w:rPr>
          <w:b/>
          <w:sz w:val="24"/>
          <w:highlight w:val="green"/>
          <w:u w:val="thick"/>
        </w:rPr>
        <w:t>budget</w:t>
      </w:r>
      <w:r w:rsidRPr="00A7621A">
        <w:rPr>
          <w:b/>
          <w:sz w:val="24"/>
          <w:u w:val="thick"/>
        </w:rPr>
        <w:t xml:space="preserve"> that goes to international affairs. Considerable progress has been made on this front already.</w:t>
      </w:r>
      <w:r w:rsidRPr="00A7621A">
        <w:rPr>
          <w:sz w:val="10"/>
        </w:rPr>
        <w:t xml:space="preserve"> The president, with support from Congress, has worked to change our development model by creating programs like the Global Health Initiative and crafting the first U.S. development policy, which focuses on economic growth, accountability, and selectivity, in order to create the conditions where foreign assistance is no longer needed. These advances in U.S. foreign assistance were built on the legacy of former President George W. Bush’s creation of the President’s Emergency Plan for AIDS Relief and the Millennium Challenge Corporation. In the last Congress, bipartisan members supported foreign assistance reform legislation in both the House and Senate. </w:t>
      </w:r>
      <w:r w:rsidRPr="00A7621A">
        <w:rPr>
          <w:sz w:val="24"/>
          <w:highlight w:val="green"/>
          <w:u w:val="thick"/>
        </w:rPr>
        <w:t>USAID</w:t>
      </w:r>
      <w:r w:rsidRPr="00A7621A">
        <w:rPr>
          <w:sz w:val="24"/>
          <w:u w:val="thick"/>
        </w:rPr>
        <w:t xml:space="preserve"> Administrator</w:t>
      </w:r>
      <w:r w:rsidRPr="00A7621A">
        <w:rPr>
          <w:sz w:val="10"/>
        </w:rPr>
        <w:t xml:space="preserve"> Rajiv </w:t>
      </w:r>
      <w:r w:rsidRPr="00A7621A">
        <w:rPr>
          <w:b/>
          <w:sz w:val="24"/>
          <w:u w:val="thick"/>
          <w:bdr w:val="single" w:sz="4" w:space="0" w:color="auto"/>
        </w:rPr>
        <w:t xml:space="preserve">Shah announced earlier this year that the agency </w:t>
      </w:r>
      <w:r w:rsidRPr="00A7621A">
        <w:rPr>
          <w:b/>
          <w:sz w:val="24"/>
          <w:highlight w:val="green"/>
          <w:u w:val="thick"/>
          <w:bdr w:val="single" w:sz="4" w:space="0" w:color="auto"/>
        </w:rPr>
        <w:t>is moving to save money and increase accountability</w:t>
      </w:r>
      <w:r w:rsidRPr="00A7621A">
        <w:rPr>
          <w:b/>
          <w:sz w:val="24"/>
          <w:u w:val="thick"/>
          <w:bdr w:val="single" w:sz="4" w:space="0" w:color="auto"/>
        </w:rPr>
        <w:t xml:space="preserve"> across the globe</w:t>
      </w:r>
      <w:r w:rsidRPr="00A7621A">
        <w:rPr>
          <w:sz w:val="10"/>
        </w:rPr>
        <w:t xml:space="preserve">. </w:t>
      </w:r>
      <w:r w:rsidRPr="00A7621A">
        <w:rPr>
          <w:b/>
          <w:sz w:val="24"/>
          <w:highlight w:val="green"/>
          <w:u w:val="thick"/>
          <w:bdr w:val="single" w:sz="4" w:space="0" w:color="auto"/>
        </w:rPr>
        <w:t>We can’t afford to take a step back on these efforts</w:t>
      </w:r>
      <w:r w:rsidRPr="00A7621A">
        <w:rPr>
          <w:b/>
          <w:sz w:val="24"/>
          <w:u w:val="thick"/>
          <w:bdr w:val="single" w:sz="4" w:space="0" w:color="auto"/>
        </w:rPr>
        <w:t xml:space="preserve">, not </w:t>
      </w:r>
      <w:r w:rsidRPr="00A7621A">
        <w:rPr>
          <w:b/>
          <w:sz w:val="24"/>
          <w:highlight w:val="green"/>
          <w:u w:val="thick"/>
          <w:bdr w:val="single" w:sz="4" w:space="0" w:color="auto"/>
        </w:rPr>
        <w:t>at a time</w:t>
      </w:r>
      <w:r w:rsidRPr="00A7621A">
        <w:rPr>
          <w:b/>
          <w:sz w:val="24"/>
          <w:u w:val="thick"/>
          <w:bdr w:val="single" w:sz="4" w:space="0" w:color="auto"/>
        </w:rPr>
        <w:t xml:space="preserve"> of unprecedented global instability </w:t>
      </w:r>
      <w:r w:rsidRPr="00A7621A">
        <w:rPr>
          <w:b/>
          <w:sz w:val="24"/>
          <w:highlight w:val="green"/>
          <w:u w:val="thick"/>
          <w:bdr w:val="single" w:sz="4" w:space="0" w:color="auto"/>
        </w:rPr>
        <w:t>that requires the strongest and most effective foreign policy we can muster</w:t>
      </w:r>
      <w:r w:rsidRPr="00A7621A">
        <w:rPr>
          <w:b/>
          <w:highlight w:val="green"/>
          <w:bdr w:val="single" w:sz="4" w:space="0" w:color="auto"/>
        </w:rPr>
        <w:t>.</w:t>
      </w:r>
      <w:r w:rsidRPr="00A7621A">
        <w:rPr>
          <w:sz w:val="10"/>
        </w:rPr>
        <w:t xml:space="preserve"> </w:t>
      </w:r>
      <w:r w:rsidRPr="00A7621A">
        <w:rPr>
          <w:sz w:val="24"/>
          <w:u w:val="thick"/>
        </w:rPr>
        <w:t xml:space="preserve">Our ability to take advantage of opportunities hinges on our willingness to invest in diplomacy and development and </w:t>
      </w:r>
      <w:r w:rsidRPr="00A7621A">
        <w:rPr>
          <w:sz w:val="24"/>
          <w:u w:val="thick"/>
        </w:rPr>
        <w:lastRenderedPageBreak/>
        <w:t>take steps to make these civilian tools of U.S. foreign policy more effective and accountable</w:t>
      </w:r>
      <w:r w:rsidRPr="00A7621A">
        <w:rPr>
          <w:sz w:val="10"/>
        </w:rPr>
        <w:t>.</w:t>
      </w:r>
    </w:p>
    <w:p w:rsidR="00785251" w:rsidRPr="00A7621A" w:rsidRDefault="00785251" w:rsidP="00785251">
      <w:pPr>
        <w:pStyle w:val="Cards"/>
      </w:pPr>
    </w:p>
    <w:p w:rsidR="00785251" w:rsidRDefault="00785251" w:rsidP="00785251">
      <w:pPr>
        <w:pStyle w:val="Cards"/>
      </w:pPr>
    </w:p>
    <w:p w:rsidR="00785251" w:rsidRDefault="000674C9" w:rsidP="00842FF6">
      <w:pPr>
        <w:pStyle w:val="Heading1"/>
      </w:pPr>
      <w:bookmarkStart w:id="6" w:name="_Toc362080713"/>
      <w:r>
        <w:lastRenderedPageBreak/>
        <w:t>**Reforms Version**</w:t>
      </w:r>
      <w:bookmarkEnd w:id="6"/>
    </w:p>
    <w:p w:rsidR="00144173" w:rsidRPr="00144173" w:rsidRDefault="00144173" w:rsidP="00144173">
      <w:pPr>
        <w:pStyle w:val="Heading2"/>
      </w:pPr>
      <w:bookmarkStart w:id="7" w:name="_Toc362080714"/>
      <w:r>
        <w:lastRenderedPageBreak/>
        <w:t>**Uniqueness**</w:t>
      </w:r>
      <w:bookmarkEnd w:id="7"/>
    </w:p>
    <w:p w:rsidR="00785251" w:rsidRPr="00A7621A" w:rsidRDefault="00785251" w:rsidP="00785251">
      <w:pPr>
        <w:pStyle w:val="Cards"/>
      </w:pPr>
    </w:p>
    <w:p w:rsidR="00B634F7" w:rsidRDefault="00B634F7" w:rsidP="00D03F33">
      <w:pPr>
        <w:pStyle w:val="Heading3"/>
      </w:pPr>
      <w:bookmarkStart w:id="8" w:name="_Toc362080715"/>
      <w:r>
        <w:lastRenderedPageBreak/>
        <w:t>D 2nc – uniqueness wall (reform)</w:t>
      </w:r>
      <w:bookmarkEnd w:id="8"/>
    </w:p>
    <w:p w:rsidR="00B634F7" w:rsidRDefault="00B634F7" w:rsidP="00B634F7"/>
    <w:p w:rsidR="00B634F7" w:rsidRPr="0092013D" w:rsidRDefault="00B634F7" w:rsidP="007066F1">
      <w:pPr>
        <w:pStyle w:val="Heading4"/>
        <w:rPr>
          <w:rStyle w:val="StyleStyleBold12pt"/>
        </w:rPr>
      </w:pPr>
      <w:r w:rsidRPr="007066F1">
        <w:rPr>
          <w:rStyle w:val="StyleStyleBold12pt"/>
          <w:b/>
          <w:bCs/>
          <w:sz w:val="24"/>
        </w:rPr>
        <w:t>Reforms now –</w:t>
      </w:r>
    </w:p>
    <w:p w:rsidR="00B634F7" w:rsidRPr="0092013D" w:rsidRDefault="00B634F7" w:rsidP="007066F1">
      <w:pPr>
        <w:pStyle w:val="Heading4"/>
        <w:rPr>
          <w:rStyle w:val="StyleStyleBold12pt"/>
        </w:rPr>
      </w:pPr>
      <w:r w:rsidRPr="007066F1">
        <w:rPr>
          <w:rStyle w:val="StyleStyleBold12pt"/>
          <w:b/>
          <w:bCs/>
          <w:sz w:val="24"/>
        </w:rPr>
        <w:t>A.</w:t>
      </w:r>
      <w:r w:rsidRPr="0092013D">
        <w:rPr>
          <w:rStyle w:val="StyleStyleBold12pt"/>
        </w:rPr>
        <w:t xml:space="preserve"> </w:t>
      </w:r>
      <w:r w:rsidRPr="007066F1">
        <w:rPr>
          <w:rStyle w:val="StyleStyleBold12pt"/>
          <w:b/>
          <w:bCs/>
          <w:sz w:val="24"/>
        </w:rPr>
        <w:t>Obama support</w:t>
      </w:r>
    </w:p>
    <w:p w:rsidR="00B634F7" w:rsidRPr="00A7621A" w:rsidRDefault="00B634F7" w:rsidP="00B634F7">
      <w:pPr>
        <w:rPr>
          <w:b/>
          <w:sz w:val="26"/>
          <w:szCs w:val="26"/>
        </w:rPr>
      </w:pPr>
      <w:r w:rsidRPr="00A7621A">
        <w:rPr>
          <w:b/>
          <w:sz w:val="26"/>
          <w:szCs w:val="26"/>
        </w:rPr>
        <w:t>Kenny 13</w:t>
      </w:r>
    </w:p>
    <w:p w:rsidR="00B634F7" w:rsidRPr="00A7621A" w:rsidRDefault="00B634F7" w:rsidP="00B634F7">
      <w:pPr>
        <w:rPr>
          <w:sz w:val="22"/>
        </w:rPr>
      </w:pPr>
      <w:r w:rsidRPr="00A7621A">
        <w:rPr>
          <w:sz w:val="22"/>
        </w:rPr>
        <w:t>[Charles Kenny is a fellow at the Center for Global Development and the New America Foundation, “It’s Time to Reform USAID” March 18 2013</w:t>
      </w:r>
      <w:proofErr w:type="gramStart"/>
      <w:r w:rsidRPr="00A7621A">
        <w:rPr>
          <w:sz w:val="22"/>
        </w:rPr>
        <w:t>,  http</w:t>
      </w:r>
      <w:proofErr w:type="gramEnd"/>
      <w:r w:rsidRPr="00A7621A">
        <w:rPr>
          <w:sz w:val="22"/>
        </w:rPr>
        <w:t>://www.businessweek.com/articles/2013-03-18/its-time-to-reform-usaid]</w:t>
      </w:r>
    </w:p>
    <w:p w:rsidR="00B634F7" w:rsidRPr="00A7621A" w:rsidRDefault="00B634F7" w:rsidP="00B634F7">
      <w:pPr>
        <w:rPr>
          <w:sz w:val="22"/>
          <w:u w:val="single"/>
        </w:rPr>
      </w:pPr>
      <w:r w:rsidRPr="00A7621A">
        <w:rPr>
          <w:szCs w:val="16"/>
        </w:rPr>
        <w:t xml:space="preserve">So who’s to blame for the poor record of U.S. foreign aid as a tool of development? It’s not the fault of the long-suffering staff of U.S. aid agencies, who can deliver very effective programs if given the chance. A global initiative backed by the U.S. and other donors supported delivery of 225 million measles vaccine doses in 2011 alone—part of a campaign that has reduced measles deaths worldwide from 2.6 million in 1980 to 139,000 in 2010. The blame, instead, lies largely with members of Congress who complain that aid is wasted because it doesn’t lead to development, and then turn around and ensure hardly any assistance is designed or delivered with development as the primary goal. </w:t>
      </w:r>
      <w:r w:rsidRPr="00A7621A">
        <w:rPr>
          <w:sz w:val="22"/>
          <w:u w:val="single"/>
        </w:rPr>
        <w:t xml:space="preserve">There’s pressure for change. USAID Administrator Rajiv </w:t>
      </w:r>
      <w:r w:rsidRPr="00A7621A">
        <w:rPr>
          <w:sz w:val="22"/>
          <w:highlight w:val="green"/>
          <w:u w:val="single"/>
        </w:rPr>
        <w:t>Shah</w:t>
      </w:r>
      <w:r w:rsidRPr="00A7621A">
        <w:rPr>
          <w:sz w:val="22"/>
          <w:u w:val="single"/>
        </w:rPr>
        <w:t xml:space="preserve"> is trying to fix at least two of the problems that prevent aid from working better to promote development. “This agency is no longer satisfied with writing big checks to big contractors and calling it development,”</w:t>
      </w:r>
      <w:r w:rsidRPr="00A7621A">
        <w:rPr>
          <w:szCs w:val="16"/>
        </w:rPr>
        <w:t xml:space="preserve"> said Shah in 2011. </w:t>
      </w:r>
      <w:r w:rsidRPr="00A7621A">
        <w:rPr>
          <w:sz w:val="22"/>
          <w:u w:val="single"/>
        </w:rPr>
        <w:t xml:space="preserve">He </w:t>
      </w:r>
      <w:r w:rsidRPr="00A7621A">
        <w:rPr>
          <w:sz w:val="22"/>
          <w:highlight w:val="green"/>
          <w:u w:val="single"/>
        </w:rPr>
        <w:t>has followed through with reforms designed to ensure more companies in recipient countries can win some USAID contracts.</w:t>
      </w:r>
      <w:r w:rsidRPr="00A7621A">
        <w:rPr>
          <w:sz w:val="22"/>
          <w:u w:val="single"/>
        </w:rPr>
        <w:t xml:space="preserve"> </w:t>
      </w:r>
      <w:r w:rsidRPr="00A7621A">
        <w:rPr>
          <w:sz w:val="22"/>
          <w:highlight w:val="green"/>
          <w:u w:val="single"/>
        </w:rPr>
        <w:t>The Obama administration is also considering overhauling the food aid program so it delivers cash to hungry people or local food buyers rather than shipping grain halfway around the world.</w:t>
      </w:r>
    </w:p>
    <w:p w:rsidR="00B634F7" w:rsidRPr="00A7621A" w:rsidRDefault="00B634F7" w:rsidP="00B634F7">
      <w:pPr>
        <w:rPr>
          <w:sz w:val="22"/>
          <w:u w:val="single"/>
        </w:rPr>
      </w:pPr>
    </w:p>
    <w:p w:rsidR="00B634F7" w:rsidRPr="0092013D" w:rsidRDefault="00B634F7" w:rsidP="00B634F7">
      <w:pPr>
        <w:rPr>
          <w:rStyle w:val="StyleStyleBold12pt"/>
        </w:rPr>
      </w:pPr>
      <w:r w:rsidRPr="0092013D">
        <w:rPr>
          <w:rStyle w:val="StyleStyleBold12pt"/>
        </w:rPr>
        <w:t xml:space="preserve">B. </w:t>
      </w:r>
      <w:r>
        <w:rPr>
          <w:rStyle w:val="StyleStyleBold12pt"/>
        </w:rPr>
        <w:t>Congressional Perception</w:t>
      </w:r>
    </w:p>
    <w:p w:rsidR="00B634F7" w:rsidRPr="00A7621A" w:rsidRDefault="00B634F7" w:rsidP="00B634F7">
      <w:pPr>
        <w:rPr>
          <w:sz w:val="22"/>
        </w:rPr>
      </w:pPr>
      <w:r w:rsidRPr="00A7621A">
        <w:rPr>
          <w:sz w:val="22"/>
        </w:rPr>
        <w:t>[Global Washington is a community of people committed to global development, June 7 2010, “Rajiv Shah Speaks about USAID Reforms” http://globalwa.org/2010/06/rajiv-shah-speaks-about-usaid-reforms/]</w:t>
      </w:r>
    </w:p>
    <w:p w:rsidR="00B634F7" w:rsidRPr="00A7621A" w:rsidRDefault="00B634F7" w:rsidP="00B634F7">
      <w:pPr>
        <w:rPr>
          <w:sz w:val="22"/>
          <w:u w:val="single"/>
        </w:rPr>
      </w:pPr>
      <w:r w:rsidRPr="00A7621A">
        <w:rPr>
          <w:szCs w:val="16"/>
        </w:rPr>
        <w:t xml:space="preserve">On June 2, </w:t>
      </w:r>
      <w:r w:rsidRPr="00A7621A">
        <w:rPr>
          <w:sz w:val="22"/>
          <w:u w:val="single"/>
        </w:rPr>
        <w:t>USAID Administrator Dr. Rajiv Shah spoke to the InterAction Forum about planned reforms at USAID</w:t>
      </w:r>
      <w:r w:rsidRPr="00A7621A">
        <w:rPr>
          <w:szCs w:val="16"/>
        </w:rPr>
        <w:t xml:space="preserve">.  You can read the full text of his candid and impassioned speech here. </w:t>
      </w:r>
      <w:r w:rsidRPr="00A7621A">
        <w:rPr>
          <w:sz w:val="22"/>
          <w:u w:val="single"/>
        </w:rPr>
        <w:t xml:space="preserve">From Dr. Shah’s speech, we get the sense that </w:t>
      </w:r>
      <w:r w:rsidRPr="00A7621A">
        <w:rPr>
          <w:sz w:val="22"/>
          <w:highlight w:val="green"/>
          <w:u w:val="single"/>
        </w:rPr>
        <w:t>change really is in the air at USAID</w:t>
      </w:r>
      <w:r w:rsidRPr="00A7621A">
        <w:rPr>
          <w:sz w:val="22"/>
          <w:u w:val="single"/>
        </w:rPr>
        <w:t xml:space="preserve">.  His key point was that </w:t>
      </w:r>
      <w:r w:rsidRPr="00A7621A">
        <w:rPr>
          <w:sz w:val="22"/>
          <w:highlight w:val="green"/>
          <w:u w:val="single"/>
        </w:rPr>
        <w:t>we are in a unique window of opportunity for change</w:t>
      </w:r>
      <w:r w:rsidRPr="00A7621A">
        <w:rPr>
          <w:sz w:val="22"/>
          <w:u w:val="single"/>
        </w:rPr>
        <w:t xml:space="preserve"> over the next 12-18 months.  There is currently an unprecedented political opportunity for global development policy reform: </w:t>
      </w:r>
      <w:r w:rsidRPr="00A7621A">
        <w:rPr>
          <w:sz w:val="22"/>
          <w:highlight w:val="green"/>
          <w:u w:val="single"/>
        </w:rPr>
        <w:t>we have a supportive President, Secretary of State, Secretary of Defense, and Joint Chiefs of Staffs.  Congressional leaders also support reforming foreign aid</w:t>
      </w:r>
      <w:r w:rsidRPr="00A7621A">
        <w:rPr>
          <w:szCs w:val="16"/>
        </w:rPr>
        <w:t xml:space="preserve">.  And we are approaching the 50th anniversary of the Foreign Assistance Act, USAID, and the Peace Corps. </w:t>
      </w:r>
      <w:r w:rsidRPr="00A7621A">
        <w:rPr>
          <w:sz w:val="22"/>
          <w:u w:val="single"/>
        </w:rPr>
        <w:t>Dr. Shah emphasized that USAID is starting to do things differently.  Here are some of the changes planned for USAID: more evidence-based programming improving effectiveness to stretch tax dollars building institutional capacity in partner governments, and aligning programs with local needs and priorities creating incentives for good governance working towards greater policy and budget capability at USAID requesting greater flexibility from Congress implementing procurement reform broadening USAID’s base of partner organizations prioritizing “true and effective” transparency treating Foreign Service Nationals better, giving them opportunities and respecting them as professionals reducing the data-collection burden on USAID missions and partners, while using the collected data more effectively in planning.</w:t>
      </w:r>
    </w:p>
    <w:p w:rsidR="00B634F7" w:rsidRPr="00A7621A" w:rsidRDefault="00B634F7" w:rsidP="00B634F7">
      <w:pPr>
        <w:rPr>
          <w:sz w:val="22"/>
          <w:u w:val="single"/>
        </w:rPr>
      </w:pPr>
    </w:p>
    <w:p w:rsidR="00B634F7" w:rsidRPr="0092013D" w:rsidRDefault="00B634F7" w:rsidP="00B634F7">
      <w:pPr>
        <w:rPr>
          <w:rStyle w:val="StyleStyleBold12pt"/>
        </w:rPr>
      </w:pPr>
      <w:r w:rsidRPr="0092013D">
        <w:rPr>
          <w:rStyle w:val="StyleStyleBold12pt"/>
        </w:rPr>
        <w:t>C. Momentum</w:t>
      </w:r>
    </w:p>
    <w:p w:rsidR="00B634F7" w:rsidRPr="00A7621A" w:rsidRDefault="00B634F7" w:rsidP="00B634F7">
      <w:pPr>
        <w:rPr>
          <w:b/>
          <w:sz w:val="26"/>
          <w:szCs w:val="26"/>
        </w:rPr>
      </w:pPr>
      <w:r w:rsidRPr="00A7621A">
        <w:rPr>
          <w:b/>
          <w:sz w:val="26"/>
          <w:szCs w:val="26"/>
        </w:rPr>
        <w:t>Fossett 13</w:t>
      </w:r>
    </w:p>
    <w:p w:rsidR="00B634F7" w:rsidRPr="00A7621A" w:rsidRDefault="00B634F7" w:rsidP="00B634F7">
      <w:pPr>
        <w:rPr>
          <w:szCs w:val="16"/>
        </w:rPr>
      </w:pPr>
      <w:r w:rsidRPr="00A7621A">
        <w:rPr>
          <w:szCs w:val="16"/>
        </w:rPr>
        <w:t>[Katelyn Fosset, Inter Press Service “U.S.: OBAMA'S BUDGET LAYS OUT TRANSFORMATIVE CHANGE IN USAID” April 12 2013</w:t>
      </w:r>
      <w:proofErr w:type="gramStart"/>
      <w:r w:rsidRPr="00A7621A">
        <w:rPr>
          <w:szCs w:val="16"/>
        </w:rPr>
        <w:t>,  lexis</w:t>
      </w:r>
      <w:proofErr w:type="gramEnd"/>
      <w:r w:rsidRPr="00A7621A">
        <w:rPr>
          <w:szCs w:val="16"/>
        </w:rPr>
        <w:t>]</w:t>
      </w:r>
    </w:p>
    <w:p w:rsidR="00B634F7" w:rsidRPr="00A7621A" w:rsidRDefault="00B634F7" w:rsidP="00B634F7">
      <w:pPr>
        <w:rPr>
          <w:szCs w:val="16"/>
        </w:rPr>
      </w:pPr>
      <w:r w:rsidRPr="00A7621A">
        <w:rPr>
          <w:szCs w:val="16"/>
        </w:rPr>
        <w:t xml:space="preserve">Civil society groups here are praising parts of President Barack </w:t>
      </w:r>
      <w:r w:rsidRPr="00A7621A">
        <w:rPr>
          <w:sz w:val="22"/>
          <w:highlight w:val="green"/>
          <w:u w:val="single"/>
        </w:rPr>
        <w:t>Obama's newly unveiled budget proposal</w:t>
      </w:r>
      <w:r w:rsidRPr="00A7621A">
        <w:rPr>
          <w:szCs w:val="16"/>
        </w:rPr>
        <w:t xml:space="preserve">, saying it </w:t>
      </w:r>
      <w:r w:rsidRPr="00A7621A">
        <w:rPr>
          <w:sz w:val="22"/>
          <w:highlight w:val="green"/>
          <w:u w:val="single"/>
        </w:rPr>
        <w:t>appears to build on momentum gathered in recent years</w:t>
      </w:r>
      <w:r w:rsidRPr="00A7621A">
        <w:rPr>
          <w:sz w:val="22"/>
          <w:u w:val="single"/>
        </w:rPr>
        <w:t xml:space="preserve"> toward a robust overhaul of</w:t>
      </w:r>
      <w:r w:rsidRPr="00A7621A">
        <w:rPr>
          <w:szCs w:val="16"/>
        </w:rPr>
        <w:t xml:space="preserve"> the U.S. Agency for International Development (</w:t>
      </w:r>
      <w:r w:rsidRPr="00A7621A">
        <w:rPr>
          <w:sz w:val="22"/>
          <w:u w:val="single"/>
        </w:rPr>
        <w:t>USAID</w:t>
      </w:r>
      <w:r w:rsidRPr="00A7621A">
        <w:rPr>
          <w:szCs w:val="16"/>
        </w:rPr>
        <w:t xml:space="preserve">), the country's main foreign aid agency. </w:t>
      </w:r>
      <w:r w:rsidRPr="00A7621A">
        <w:rPr>
          <w:sz w:val="22"/>
          <w:u w:val="single"/>
        </w:rPr>
        <w:t xml:space="preserve">They point particularly </w:t>
      </w:r>
      <w:r w:rsidRPr="00A7621A">
        <w:rPr>
          <w:sz w:val="22"/>
          <w:u w:val="single"/>
        </w:rPr>
        <w:lastRenderedPageBreak/>
        <w:t>to long-demanded changes to the structuring of the U.S. food aid programme</w:t>
      </w:r>
      <w:r w:rsidRPr="00A7621A">
        <w:rPr>
          <w:szCs w:val="16"/>
        </w:rPr>
        <w:t xml:space="preserve">, one of the largest in the world. Under the president's new proposal, released Wednesday, U.S. food assistance would no longer be sourced from U.S. farmers and then sent abroad but would be purchased in local markets. Proponents suggest the changes will save significant money for Washington while simultaneously helping to bolster local markets and economies in crisis-hit regions. Advocates say </w:t>
      </w:r>
      <w:r w:rsidRPr="00A7621A">
        <w:rPr>
          <w:sz w:val="22"/>
          <w:u w:val="single"/>
        </w:rPr>
        <w:t>the food aid changes are in line with a broader reforms process under way at USAID.</w:t>
      </w:r>
      <w:r w:rsidRPr="00A7621A">
        <w:rPr>
          <w:szCs w:val="16"/>
        </w:rPr>
        <w:t xml:space="preserve"> "Oxfam was very critical of what USAID was doing [in 2008] - we questioned its very existence," Paul O'Brien, vice-president of policy and advocacy at Oxfam America, a humanitarian group, said at a policy discussion here Thursday. "But we think </w:t>
      </w:r>
      <w:r w:rsidRPr="00A7621A">
        <w:rPr>
          <w:sz w:val="22"/>
          <w:u w:val="single"/>
        </w:rPr>
        <w:t>what we're seeing [now] is a quiet renaissance</w:t>
      </w:r>
      <w:r w:rsidRPr="00A7621A">
        <w:rPr>
          <w:szCs w:val="16"/>
        </w:rPr>
        <w:t xml:space="preserve">." Over the past half-decade, a new government initiative, known as </w:t>
      </w:r>
      <w:r w:rsidRPr="00A7621A">
        <w:rPr>
          <w:sz w:val="22"/>
          <w:highlight w:val="green"/>
          <w:u w:val="single"/>
        </w:rPr>
        <w:t>USAID Forward, has worked to strengthen links between the agency and local institutions and to forge stronger partnerships between the United States and host countries</w:t>
      </w:r>
      <w:r w:rsidRPr="00A7621A">
        <w:rPr>
          <w:sz w:val="22"/>
          <w:u w:val="single"/>
        </w:rPr>
        <w:t>. Supporters point to the development of Country Development Cooperation Strategies, detailed plans in which the host country lays out goals and unique needs to chart a path forward. "U.S. policy is changing,"</w:t>
      </w:r>
      <w:r w:rsidRPr="00A7621A">
        <w:rPr>
          <w:szCs w:val="16"/>
        </w:rPr>
        <w:t xml:space="preserve"> a new Oxfam report, released Thursday, states, "</w:t>
      </w:r>
      <w:r w:rsidRPr="00A7621A">
        <w:rPr>
          <w:sz w:val="22"/>
          <w:u w:val="single"/>
        </w:rPr>
        <w:t>allowing more U.S. government development officials to work more closely with leaders in developing countries</w:t>
      </w:r>
      <w:r w:rsidRPr="00A7621A">
        <w:rPr>
          <w:szCs w:val="16"/>
        </w:rPr>
        <w:t xml:space="preserve">, in government, civil society, and the private sector." </w:t>
      </w:r>
      <w:r w:rsidRPr="00A7621A">
        <w:rPr>
          <w:sz w:val="22"/>
          <w:u w:val="single"/>
        </w:rPr>
        <w:t xml:space="preserve">In a survey of 257 non-U.S. government officials in recipient countries, the report found that </w:t>
      </w:r>
      <w:r w:rsidRPr="00A7621A">
        <w:rPr>
          <w:sz w:val="22"/>
          <w:highlight w:val="green"/>
          <w:u w:val="single"/>
        </w:rPr>
        <w:t>83 percent saw the United States today as a better donor than it was five years ago</w:t>
      </w:r>
      <w:r w:rsidRPr="00A7621A">
        <w:rPr>
          <w:szCs w:val="16"/>
        </w:rPr>
        <w:t>. According to the report, "</w:t>
      </w:r>
      <w:r w:rsidRPr="00A7621A">
        <w:rPr>
          <w:sz w:val="22"/>
          <w:u w:val="single"/>
        </w:rPr>
        <w:t>Respondents reported that their interactions with the US have improved, allowing them more opportunities to decide how aid is spent and to work together towards mutually-shared results."</w:t>
      </w:r>
      <w:r w:rsidRPr="00A7621A">
        <w:rPr>
          <w:szCs w:val="16"/>
        </w:rPr>
        <w:t xml:space="preserve"> Taking on aid inefficiency While USAID Forward began as a direct response to criticisms spurred by the dwindling reputation and alleged mishandling of USAID programmes during the first decade of the 2000s, President </w:t>
      </w:r>
      <w:r w:rsidRPr="00A7621A">
        <w:rPr>
          <w:sz w:val="22"/>
          <w:highlight w:val="green"/>
          <w:u w:val="single"/>
        </w:rPr>
        <w:t>Obama's new budget proposal</w:t>
      </w:r>
      <w:r w:rsidRPr="00A7621A">
        <w:rPr>
          <w:sz w:val="22"/>
          <w:u w:val="single"/>
        </w:rPr>
        <w:t xml:space="preserve"> </w:t>
      </w:r>
      <w:r w:rsidRPr="00A7621A">
        <w:rPr>
          <w:szCs w:val="16"/>
        </w:rPr>
        <w:t xml:space="preserve">- which has not yet been approved by Congress - </w:t>
      </w:r>
      <w:r w:rsidRPr="00A7621A">
        <w:rPr>
          <w:sz w:val="22"/>
          <w:highlight w:val="green"/>
          <w:u w:val="single"/>
        </w:rPr>
        <w:t>seems to draw on these successes in moving towards a more full-scale modernisation</w:t>
      </w:r>
      <w:r w:rsidRPr="00A7621A">
        <w:rPr>
          <w:szCs w:val="16"/>
        </w:rPr>
        <w:t xml:space="preserve"> of the country's foreign assistance model. The budget request spotlights sweeping changes to food assistance in particular, allocating 1.6 billion dollars for the Feed the Future initiative to combat chronic food insecurity and 2.65 billion dollars to the USAID Global Health Programmes. It would also shift 1.8 billion dollars from the U.S. Department of Agriculture to the State Department, using funds currently allocated for a process known as "monetisation" to instead go toward disaster- and crisis-related food assistance accounts. Monetisation is the term given to the process by which Washington has traditionally given U.S.-grown grains to local organisations, which can then sell them for cash. Critics say this process is notably inefficient, a finding corroborated by a 2011 report by the Government Accountability Office (GAO), the U.S. Congress's main investigative arm. "The president's 2014 budget includes reforms to food aid that will enable us to feed an estimated four million more hungry children every year with the same resources," Rajiv Shah, the head of USAID, said in a major address Wednesday. That </w:t>
      </w:r>
      <w:r w:rsidRPr="00A7621A">
        <w:rPr>
          <w:sz w:val="22"/>
          <w:u w:val="single"/>
        </w:rPr>
        <w:t>optimism has been mirrored by NGOs and aid modernisation advocates</w:t>
      </w:r>
      <w:r w:rsidRPr="00A7621A">
        <w:rPr>
          <w:szCs w:val="16"/>
        </w:rPr>
        <w:t>. "We are encouraged by the administration's proposal, and believe that if it is implemented correctly and authorised by Congress that it could meet the principles that NGOs have called for," Mark Lotwis, senior director of public policy at InterAction, a coalition of U.S.-based NGOs, told IPS. "[Those calls] include keeping the core focus of food assistance on those who have acute hunger needs, increasing the number of people who are helped, and providing the administration with flexibility to meet the needs of people in the field." Some key food assistance changes in Obama's budget request include the use of cash vouchers that broaden the reach of food assistance in disaster areas and the end of inefficient "monetisation". This process, known for returning little more than half of invested funding, has become synonymous in the NGO community with inefficiency. "The truth is that for years our practice in food assistance has lagged behind our knowledge," Shah said Wednesday. "In the last decade, more than 30 different studies a have revealed the inefficiencies of the current system.”</w:t>
      </w:r>
    </w:p>
    <w:p w:rsidR="00B634F7" w:rsidRDefault="00B634F7" w:rsidP="00B634F7">
      <w:pPr>
        <w:pStyle w:val="Cards"/>
      </w:pPr>
    </w:p>
    <w:p w:rsidR="007066F1" w:rsidRDefault="007066F1" w:rsidP="007066F1">
      <w:pPr>
        <w:pStyle w:val="Heading3"/>
      </w:pPr>
      <w:bookmarkStart w:id="9" w:name="_Toc362080716"/>
      <w:r>
        <w:lastRenderedPageBreak/>
        <w:t>D 2nc – at:</w:t>
      </w:r>
      <w:r w:rsidRPr="00A2209E">
        <w:t xml:space="preserve"> cuts already happened</w:t>
      </w:r>
      <w:r>
        <w:t xml:space="preserve"> (reforms)</w:t>
      </w:r>
      <w:bookmarkEnd w:id="9"/>
    </w:p>
    <w:p w:rsidR="007066F1" w:rsidRPr="007066F1" w:rsidRDefault="007066F1" w:rsidP="007066F1"/>
    <w:p w:rsidR="007066F1" w:rsidRPr="0092013D" w:rsidRDefault="007066F1" w:rsidP="007066F1">
      <w:pPr>
        <w:pStyle w:val="Heading4"/>
        <w:rPr>
          <w:rStyle w:val="StyleStyleBold12pt"/>
        </w:rPr>
      </w:pPr>
      <w:r w:rsidRPr="007066F1">
        <w:t>USAID reform coming now –</w:t>
      </w:r>
      <w:r>
        <w:rPr>
          <w:rStyle w:val="StyleStyleBold12pt"/>
        </w:rPr>
        <w:t xml:space="preserve"> </w:t>
      </w:r>
      <w:r w:rsidRPr="007066F1">
        <w:t>this evidence assumes any cuts</w:t>
      </w:r>
    </w:p>
    <w:p w:rsidR="007066F1" w:rsidRPr="00A7621A" w:rsidRDefault="007066F1" w:rsidP="007066F1">
      <w:pPr>
        <w:rPr>
          <w:b/>
          <w:sz w:val="26"/>
          <w:szCs w:val="26"/>
        </w:rPr>
      </w:pPr>
      <w:r w:rsidRPr="00A7621A">
        <w:rPr>
          <w:b/>
          <w:sz w:val="26"/>
          <w:szCs w:val="26"/>
        </w:rPr>
        <w:t xml:space="preserve">Reichle 12 </w:t>
      </w:r>
    </w:p>
    <w:p w:rsidR="007066F1" w:rsidRPr="00A7621A" w:rsidRDefault="007066F1" w:rsidP="007066F1">
      <w:pPr>
        <w:rPr>
          <w:sz w:val="22"/>
        </w:rPr>
      </w:pPr>
      <w:r w:rsidRPr="00A7621A">
        <w:rPr>
          <w:sz w:val="22"/>
        </w:rPr>
        <w:t>[Susan Reichle is the Assistant to the Administrator for USAID’s Bureau of Policy, Planning and Learning, December 7 2012, “USAid reforms aim to strengthen local institutions and systems” http://www.guardian.co.uk/global-development-professionals-network/2012/dec/07/usaid-development-local-systems]</w:t>
      </w:r>
    </w:p>
    <w:p w:rsidR="007066F1" w:rsidRPr="00A7621A" w:rsidRDefault="007066F1" w:rsidP="007066F1">
      <w:pPr>
        <w:rPr>
          <w:szCs w:val="16"/>
        </w:rPr>
      </w:pPr>
      <w:r w:rsidRPr="00A7621A">
        <w:rPr>
          <w:szCs w:val="16"/>
        </w:rPr>
        <w:t xml:space="preserve">In 2005, the international development community endorsed the Paris Agenda for Aid Effectiveness. Three years later in Accra, Ghana, the international community once again put country ownership high on the agenda to move the needle of development. Just a year ago in Busan, South Korea, the international community recognised that all development actors, including the private sector and emerging donors, were critical to ensuring resources </w:t>
      </w:r>
      <w:proofErr w:type="gramStart"/>
      <w:r w:rsidRPr="00A7621A">
        <w:rPr>
          <w:szCs w:val="16"/>
        </w:rPr>
        <w:t>were</w:t>
      </w:r>
      <w:proofErr w:type="gramEnd"/>
      <w:r w:rsidRPr="00A7621A">
        <w:rPr>
          <w:szCs w:val="16"/>
        </w:rPr>
        <w:t xml:space="preserve"> aligned behind host country priorities to achieve development impact. </w:t>
      </w:r>
      <w:r w:rsidRPr="00A7621A">
        <w:rPr>
          <w:sz w:val="22"/>
          <w:u w:val="single"/>
        </w:rPr>
        <w:t xml:space="preserve">Since taking office, </w:t>
      </w:r>
      <w:r w:rsidRPr="00A7621A">
        <w:rPr>
          <w:sz w:val="22"/>
          <w:highlight w:val="green"/>
          <w:u w:val="single"/>
        </w:rPr>
        <w:t>USAid administrator</w:t>
      </w:r>
      <w:r w:rsidRPr="00A7621A">
        <w:rPr>
          <w:sz w:val="22"/>
          <w:u w:val="single"/>
        </w:rPr>
        <w:t xml:space="preserve"> Rajiv </w:t>
      </w:r>
      <w:r w:rsidRPr="00A7621A">
        <w:rPr>
          <w:sz w:val="22"/>
          <w:highlight w:val="green"/>
          <w:u w:val="single"/>
        </w:rPr>
        <w:t>Shah has initiated a series of reforms under USAid Forward to create new approaches to development by working directly through local systems to improve sustainable results</w:t>
      </w:r>
      <w:r w:rsidRPr="00A7621A">
        <w:rPr>
          <w:szCs w:val="16"/>
        </w:rPr>
        <w:t xml:space="preserve">. This transition to localise aid means that </w:t>
      </w:r>
      <w:r w:rsidRPr="00A7621A">
        <w:rPr>
          <w:sz w:val="22"/>
          <w:u w:val="single"/>
        </w:rPr>
        <w:t>we will be testing a host country's ability to "use their own pipes" – whether that is a government ministry or civil society.</w:t>
      </w:r>
      <w:r w:rsidRPr="00A7621A">
        <w:rPr>
          <w:szCs w:val="16"/>
        </w:rPr>
        <w:t xml:space="preserve"> While this approach comes with its own set of challenges, it requires a change in mindset – from both inside and outside USAid – which includes a willingness to manage and mitigate risk and to focus on the long term. The challenges notwithstanding, I am optimistic that </w:t>
      </w:r>
      <w:r w:rsidRPr="00A7621A">
        <w:rPr>
          <w:sz w:val="22"/>
          <w:highlight w:val="green"/>
          <w:u w:val="single"/>
        </w:rPr>
        <w:t>these reforms to USAid's development model will succeed</w:t>
      </w:r>
      <w:r w:rsidRPr="00A7621A">
        <w:rPr>
          <w:sz w:val="22"/>
          <w:u w:val="single"/>
        </w:rPr>
        <w:t xml:space="preserve">. They began three years ago when officers around the globe called on </w:t>
      </w:r>
      <w:proofErr w:type="gramStart"/>
      <w:r w:rsidRPr="00A7621A">
        <w:rPr>
          <w:sz w:val="22"/>
          <w:u w:val="single"/>
        </w:rPr>
        <w:t>the to</w:t>
      </w:r>
      <w:proofErr w:type="gramEnd"/>
      <w:r w:rsidRPr="00A7621A">
        <w:rPr>
          <w:sz w:val="22"/>
          <w:u w:val="single"/>
        </w:rPr>
        <w:t xml:space="preserve"> develop a business model that embraced aid effectiveness. We had demand from below as well as from senior leadership at the top. This occurred at the same time as the international community was calling for local ownership and country system strengthening.</w:t>
      </w:r>
      <w:r w:rsidRPr="00A7621A">
        <w:rPr>
          <w:szCs w:val="16"/>
        </w:rPr>
        <w:t xml:space="preserve"> The stars were truly aligned. At the time, </w:t>
      </w:r>
      <w:r w:rsidRPr="00A7621A">
        <w:rPr>
          <w:sz w:val="22"/>
          <w:u w:val="single"/>
        </w:rPr>
        <w:t>the agency was in the middle of almost doubling the size of its foreign service. This allowed more officers to engage directly with host country counterparts</w:t>
      </w:r>
      <w:r w:rsidRPr="00A7621A">
        <w:rPr>
          <w:szCs w:val="16"/>
        </w:rPr>
        <w:t xml:space="preserve"> in government, civil society and the private sector. Given that the majority of the </w:t>
      </w:r>
      <w:proofErr w:type="gramStart"/>
      <w:r w:rsidRPr="00A7621A">
        <w:rPr>
          <w:szCs w:val="16"/>
        </w:rPr>
        <w:t>foreign service</w:t>
      </w:r>
      <w:proofErr w:type="gramEnd"/>
      <w:r w:rsidRPr="00A7621A">
        <w:rPr>
          <w:szCs w:val="16"/>
        </w:rPr>
        <w:t xml:space="preserve"> officers now have fewer than five years in USAid, </w:t>
      </w:r>
      <w:r w:rsidRPr="00A7621A">
        <w:rPr>
          <w:sz w:val="22"/>
          <w:u w:val="single"/>
        </w:rPr>
        <w:t xml:space="preserve">we had fresh eyes and energy to undertake new approaches to development. </w:t>
      </w:r>
      <w:r w:rsidRPr="00A7621A">
        <w:rPr>
          <w:sz w:val="22"/>
          <w:highlight w:val="green"/>
          <w:u w:val="single"/>
        </w:rPr>
        <w:t>We developed new diagnostic tools to mitigate risk, created planning rubrics to ensure that we choose capable and appropriate institutions as partners and invest in high quality evaluations, which we feed back into project design and implementation</w:t>
      </w:r>
      <w:r w:rsidRPr="00A7621A">
        <w:rPr>
          <w:sz w:val="22"/>
          <w:u w:val="single"/>
        </w:rPr>
        <w:t>.</w:t>
      </w:r>
      <w:r w:rsidRPr="00A7621A">
        <w:rPr>
          <w:szCs w:val="16"/>
        </w:rPr>
        <w:t xml:space="preserve"> This emphasis has changed the way we do business. For example, we seek to strengthen a country's health system even as we work intensively with partners to deliver medicine. Similarly, we engage in policy dialogue to achieve systemic education reform while constructing schools in conflict zones across the world. In the end, we believe that </w:t>
      </w:r>
      <w:r w:rsidRPr="00A7621A">
        <w:rPr>
          <w:sz w:val="22"/>
          <w:highlight w:val="green"/>
          <w:u w:val="single"/>
        </w:rPr>
        <w:t>this new way of doing business</w:t>
      </w:r>
      <w:r w:rsidRPr="00A7621A">
        <w:rPr>
          <w:sz w:val="22"/>
          <w:u w:val="single"/>
        </w:rPr>
        <w:t xml:space="preserve"> is an opportunity. It </w:t>
      </w:r>
      <w:r w:rsidRPr="00A7621A">
        <w:rPr>
          <w:sz w:val="22"/>
          <w:highlight w:val="green"/>
          <w:u w:val="single"/>
        </w:rPr>
        <w:t>gives us tighter focus on local systems as well as a broader reach to engage more citizens, which</w:t>
      </w:r>
      <w:r w:rsidRPr="00A7621A">
        <w:rPr>
          <w:sz w:val="22"/>
          <w:u w:val="single"/>
        </w:rPr>
        <w:t>,</w:t>
      </w:r>
      <w:r w:rsidRPr="00A7621A">
        <w:rPr>
          <w:szCs w:val="16"/>
        </w:rPr>
        <w:t xml:space="preserve"> we hope, </w:t>
      </w:r>
      <w:r w:rsidRPr="00A7621A">
        <w:rPr>
          <w:sz w:val="22"/>
          <w:highlight w:val="green"/>
          <w:u w:val="single"/>
        </w:rPr>
        <w:t>will result in more sustainable outcomes and proficient use of taxpayer dollars</w:t>
      </w:r>
      <w:r w:rsidRPr="00A7621A">
        <w:rPr>
          <w:sz w:val="22"/>
          <w:u w:val="single"/>
        </w:rPr>
        <w:t>.</w:t>
      </w:r>
      <w:r w:rsidRPr="00A7621A">
        <w:rPr>
          <w:szCs w:val="16"/>
        </w:rPr>
        <w:t xml:space="preserve"> Just as you would trust a new driver to take the wheel in order to learn how to drive, we must trust our host country partners to drive their own results.</w:t>
      </w:r>
    </w:p>
    <w:p w:rsidR="007066F1" w:rsidRPr="00C423FC" w:rsidRDefault="007066F1" w:rsidP="007066F1">
      <w:pPr>
        <w:rPr>
          <w:rStyle w:val="StyleStyleBold12pt"/>
        </w:rPr>
      </w:pPr>
    </w:p>
    <w:p w:rsidR="00B634F7" w:rsidRDefault="00B634F7" w:rsidP="00D03F33"/>
    <w:p w:rsidR="00785251" w:rsidRPr="00A7621A" w:rsidRDefault="00785251" w:rsidP="001D5D71">
      <w:pPr>
        <w:pStyle w:val="Heading3"/>
      </w:pPr>
      <w:bookmarkStart w:id="10" w:name="_Toc362080717"/>
      <w:r>
        <w:lastRenderedPageBreak/>
        <w:t>Uniq:</w:t>
      </w:r>
      <w:r w:rsidRPr="00A7621A">
        <w:t xml:space="preserve"> Yes Reform</w:t>
      </w:r>
      <w:bookmarkEnd w:id="10"/>
    </w:p>
    <w:p w:rsidR="00785251" w:rsidRPr="00A7621A" w:rsidRDefault="00785251" w:rsidP="00785251"/>
    <w:p w:rsidR="00785251" w:rsidRPr="00A7621A" w:rsidRDefault="00785251" w:rsidP="005D4C8A">
      <w:pPr>
        <w:pStyle w:val="Heading4"/>
      </w:pPr>
      <w:r w:rsidRPr="00A7621A">
        <w:t>USAID reform coming now and will succeed</w:t>
      </w:r>
    </w:p>
    <w:p w:rsidR="00785251" w:rsidRPr="00A7621A" w:rsidRDefault="00785251" w:rsidP="00785251">
      <w:pPr>
        <w:rPr>
          <w:b/>
          <w:sz w:val="26"/>
          <w:szCs w:val="26"/>
        </w:rPr>
      </w:pPr>
      <w:r w:rsidRPr="00A7621A">
        <w:rPr>
          <w:b/>
          <w:sz w:val="26"/>
          <w:szCs w:val="26"/>
        </w:rPr>
        <w:t xml:space="preserve">Reichle 12 </w:t>
      </w:r>
    </w:p>
    <w:p w:rsidR="00785251" w:rsidRPr="00A7621A" w:rsidRDefault="00785251" w:rsidP="00785251">
      <w:pPr>
        <w:rPr>
          <w:sz w:val="22"/>
        </w:rPr>
      </w:pPr>
      <w:r w:rsidRPr="00A7621A">
        <w:rPr>
          <w:sz w:val="22"/>
        </w:rPr>
        <w:t>[Susan Reichle is the Assistant to the Administrator for USAID’s Bureau of Policy, Planning and Learning, December 7 2012, “USAid reforms aim to strengthen local institutions and systems” http://www.guardian.co.uk/global-development-professionals-network/2012/dec/07/usaid-development-local-systems]</w:t>
      </w:r>
    </w:p>
    <w:p w:rsidR="00785251" w:rsidRPr="00A7621A" w:rsidRDefault="00785251" w:rsidP="00785251">
      <w:pPr>
        <w:rPr>
          <w:sz w:val="16"/>
          <w:szCs w:val="16"/>
        </w:rPr>
      </w:pPr>
      <w:r w:rsidRPr="00A7621A">
        <w:rPr>
          <w:sz w:val="16"/>
          <w:szCs w:val="16"/>
        </w:rPr>
        <w:t xml:space="preserve">In 2005, the international development community endorsed the Paris Agenda for Aid Effectiveness. Three years later in Accra, Ghana, the international community once again put country ownership high on the agenda to move the needle of development. Just a year ago in Busan, South Korea, the international community recognised that all development actors, including the private sector and emerging donors, were critical to ensuring resources </w:t>
      </w:r>
      <w:proofErr w:type="gramStart"/>
      <w:r w:rsidRPr="00A7621A">
        <w:rPr>
          <w:sz w:val="16"/>
          <w:szCs w:val="16"/>
        </w:rPr>
        <w:t>were</w:t>
      </w:r>
      <w:proofErr w:type="gramEnd"/>
      <w:r w:rsidRPr="00A7621A">
        <w:rPr>
          <w:sz w:val="16"/>
          <w:szCs w:val="16"/>
        </w:rPr>
        <w:t xml:space="preserve"> aligned behind host country priorities to achieve development impact. </w:t>
      </w:r>
      <w:r w:rsidRPr="00A7621A">
        <w:rPr>
          <w:sz w:val="22"/>
          <w:u w:val="single"/>
        </w:rPr>
        <w:t xml:space="preserve">Since taking office, </w:t>
      </w:r>
      <w:r w:rsidRPr="00A7621A">
        <w:rPr>
          <w:sz w:val="22"/>
          <w:highlight w:val="green"/>
          <w:u w:val="single"/>
        </w:rPr>
        <w:t>USAid administrator</w:t>
      </w:r>
      <w:r w:rsidRPr="00A7621A">
        <w:rPr>
          <w:sz w:val="22"/>
          <w:u w:val="single"/>
        </w:rPr>
        <w:t xml:space="preserve"> Rajiv </w:t>
      </w:r>
      <w:r w:rsidRPr="00A7621A">
        <w:rPr>
          <w:sz w:val="22"/>
          <w:highlight w:val="green"/>
          <w:u w:val="single"/>
        </w:rPr>
        <w:t>Shah has initiated a series of reforms under USAid Forward to create new approaches to development by working directly through local systems to improve sustainable results</w:t>
      </w:r>
      <w:r w:rsidRPr="00A7621A">
        <w:rPr>
          <w:sz w:val="16"/>
          <w:szCs w:val="16"/>
        </w:rPr>
        <w:t xml:space="preserve">. This transition to localise aid means that </w:t>
      </w:r>
      <w:r w:rsidRPr="00A7621A">
        <w:rPr>
          <w:sz w:val="22"/>
          <w:u w:val="single"/>
        </w:rPr>
        <w:t>we will be testing a host country's ability to "use their own pipes" – whether that is a government ministry or civil society.</w:t>
      </w:r>
      <w:r w:rsidRPr="00A7621A">
        <w:rPr>
          <w:sz w:val="16"/>
          <w:szCs w:val="16"/>
        </w:rPr>
        <w:t xml:space="preserve"> While this approach comes with its own set of challenges, it requires a change in mindset – from both inside and outside USAid – which includes a willingness to manage and mitigate risk and to focus on the long term. The challenges notwithstanding, I am optimistic that </w:t>
      </w:r>
      <w:r w:rsidRPr="00A7621A">
        <w:rPr>
          <w:sz w:val="22"/>
          <w:highlight w:val="green"/>
          <w:u w:val="single"/>
        </w:rPr>
        <w:t>these reforms to USAid's development model will succeed</w:t>
      </w:r>
      <w:r w:rsidRPr="00A7621A">
        <w:rPr>
          <w:sz w:val="22"/>
          <w:u w:val="single"/>
        </w:rPr>
        <w:t xml:space="preserve">. They began three years ago when officers around the globe called on </w:t>
      </w:r>
      <w:proofErr w:type="gramStart"/>
      <w:r w:rsidRPr="00A7621A">
        <w:rPr>
          <w:sz w:val="22"/>
          <w:u w:val="single"/>
        </w:rPr>
        <w:t>the to</w:t>
      </w:r>
      <w:proofErr w:type="gramEnd"/>
      <w:r w:rsidRPr="00A7621A">
        <w:rPr>
          <w:sz w:val="22"/>
          <w:u w:val="single"/>
        </w:rPr>
        <w:t xml:space="preserve"> develop a business model that embraced aid effectiveness. We had demand from below as well as from senior leadership at the top. This occurred at the same time as the international community was calling for local ownership and country system strengthening.</w:t>
      </w:r>
      <w:r w:rsidRPr="00A7621A">
        <w:rPr>
          <w:sz w:val="16"/>
          <w:szCs w:val="16"/>
        </w:rPr>
        <w:t xml:space="preserve"> The stars were truly aligned. At the time, </w:t>
      </w:r>
      <w:r w:rsidRPr="00A7621A">
        <w:rPr>
          <w:sz w:val="22"/>
          <w:u w:val="single"/>
        </w:rPr>
        <w:t>the agency was in the middle of almost doubling the size of its foreign service. This allowed more officers to engage directly with host country counterparts</w:t>
      </w:r>
      <w:r w:rsidRPr="00A7621A">
        <w:rPr>
          <w:sz w:val="16"/>
          <w:szCs w:val="16"/>
        </w:rPr>
        <w:t xml:space="preserve"> in government, civil society and the private sector. Given that the majority of the </w:t>
      </w:r>
      <w:proofErr w:type="gramStart"/>
      <w:r w:rsidRPr="00A7621A">
        <w:rPr>
          <w:sz w:val="16"/>
          <w:szCs w:val="16"/>
        </w:rPr>
        <w:t>foreign service</w:t>
      </w:r>
      <w:proofErr w:type="gramEnd"/>
      <w:r w:rsidRPr="00A7621A">
        <w:rPr>
          <w:sz w:val="16"/>
          <w:szCs w:val="16"/>
        </w:rPr>
        <w:t xml:space="preserve"> officers now have fewer than five years in USAid, </w:t>
      </w:r>
      <w:r w:rsidRPr="00A7621A">
        <w:rPr>
          <w:sz w:val="22"/>
          <w:u w:val="single"/>
        </w:rPr>
        <w:t xml:space="preserve">we had fresh eyes and energy to undertake new approaches to development. </w:t>
      </w:r>
      <w:r w:rsidRPr="00A7621A">
        <w:rPr>
          <w:sz w:val="22"/>
          <w:highlight w:val="green"/>
          <w:u w:val="single"/>
        </w:rPr>
        <w:t>We developed new diagnostic tools to mitigate risk, created planning rubrics to ensure that we choose capable and appropriate institutions as partners and invest in high quality evaluations, which we feed back into project design and implementation</w:t>
      </w:r>
      <w:r w:rsidRPr="00A7621A">
        <w:rPr>
          <w:sz w:val="22"/>
          <w:u w:val="single"/>
        </w:rPr>
        <w:t>.</w:t>
      </w:r>
      <w:r w:rsidRPr="00A7621A">
        <w:rPr>
          <w:sz w:val="16"/>
          <w:szCs w:val="16"/>
        </w:rPr>
        <w:t xml:space="preserve"> This emphasis has changed the way we do business. For example, we seek to strengthen a country's health system even as we work intensively with partners to deliver medicine. Similarly, we engage in policy dialogue to achieve systemic education reform while constructing schools in conflict zones across the world. In the end, we believe that </w:t>
      </w:r>
      <w:r w:rsidRPr="00A7621A">
        <w:rPr>
          <w:sz w:val="22"/>
          <w:highlight w:val="green"/>
          <w:u w:val="single"/>
        </w:rPr>
        <w:t>this new way of doing business</w:t>
      </w:r>
      <w:r w:rsidRPr="00A7621A">
        <w:rPr>
          <w:sz w:val="22"/>
          <w:u w:val="single"/>
        </w:rPr>
        <w:t xml:space="preserve"> is an opportunity. It </w:t>
      </w:r>
      <w:r w:rsidRPr="00A7621A">
        <w:rPr>
          <w:sz w:val="22"/>
          <w:highlight w:val="green"/>
          <w:u w:val="single"/>
        </w:rPr>
        <w:t>gives us tighter focus on local systems as well as a broader reach to engage more citizens, which</w:t>
      </w:r>
      <w:r w:rsidRPr="00A7621A">
        <w:rPr>
          <w:sz w:val="22"/>
          <w:u w:val="single"/>
        </w:rPr>
        <w:t>,</w:t>
      </w:r>
      <w:r w:rsidRPr="00A7621A">
        <w:rPr>
          <w:sz w:val="16"/>
          <w:szCs w:val="16"/>
        </w:rPr>
        <w:t xml:space="preserve"> we hope, </w:t>
      </w:r>
      <w:r w:rsidRPr="00A7621A">
        <w:rPr>
          <w:sz w:val="22"/>
          <w:highlight w:val="green"/>
          <w:u w:val="single"/>
        </w:rPr>
        <w:t>will result in more sustainable outcomes and proficient use of taxpayer dollars</w:t>
      </w:r>
      <w:r w:rsidRPr="00A7621A">
        <w:rPr>
          <w:sz w:val="22"/>
          <w:u w:val="single"/>
        </w:rPr>
        <w:t>.</w:t>
      </w:r>
      <w:r w:rsidRPr="00A7621A">
        <w:rPr>
          <w:sz w:val="16"/>
          <w:szCs w:val="16"/>
        </w:rPr>
        <w:t xml:space="preserve"> Just as you would trust a new driver to take the wheel in order to learn how to drive, we must trust our host country partners to drive their own results.</w:t>
      </w:r>
    </w:p>
    <w:p w:rsidR="00785251" w:rsidRPr="00A7621A" w:rsidRDefault="00785251" w:rsidP="00785251">
      <w:pPr>
        <w:rPr>
          <w:sz w:val="16"/>
          <w:szCs w:val="16"/>
        </w:rPr>
      </w:pPr>
    </w:p>
    <w:p w:rsidR="00785251" w:rsidRPr="00A7621A" w:rsidRDefault="00785251" w:rsidP="001D5D71">
      <w:pPr>
        <w:pStyle w:val="Heading3"/>
      </w:pPr>
      <w:bookmarkStart w:id="11" w:name="_Toc362080718"/>
      <w:r w:rsidRPr="00A7621A">
        <w:lastRenderedPageBreak/>
        <w:t>Uniq: Reforms Now</w:t>
      </w:r>
      <w:bookmarkEnd w:id="11"/>
    </w:p>
    <w:p w:rsidR="00785251" w:rsidRPr="00A7621A" w:rsidRDefault="00785251" w:rsidP="00785251">
      <w:pPr>
        <w:rPr>
          <w:sz w:val="26"/>
          <w:szCs w:val="26"/>
        </w:rPr>
      </w:pPr>
    </w:p>
    <w:p w:rsidR="00785251" w:rsidRPr="00A7621A" w:rsidRDefault="00785251" w:rsidP="005D4C8A">
      <w:pPr>
        <w:pStyle w:val="Heading4"/>
      </w:pPr>
      <w:r w:rsidRPr="00A7621A">
        <w:t>USAID reform now – Shah has Obama’s support</w:t>
      </w:r>
    </w:p>
    <w:p w:rsidR="00785251" w:rsidRPr="00A7621A" w:rsidRDefault="00785251" w:rsidP="00785251">
      <w:pPr>
        <w:rPr>
          <w:b/>
          <w:sz w:val="26"/>
          <w:szCs w:val="26"/>
        </w:rPr>
      </w:pPr>
      <w:r w:rsidRPr="00A7621A">
        <w:rPr>
          <w:b/>
          <w:sz w:val="26"/>
          <w:szCs w:val="26"/>
        </w:rPr>
        <w:t>Kenny 13</w:t>
      </w:r>
    </w:p>
    <w:p w:rsidR="00785251" w:rsidRPr="00A7621A" w:rsidRDefault="00785251" w:rsidP="00785251">
      <w:pPr>
        <w:rPr>
          <w:sz w:val="22"/>
        </w:rPr>
      </w:pPr>
      <w:r w:rsidRPr="00A7621A">
        <w:rPr>
          <w:sz w:val="22"/>
        </w:rPr>
        <w:t>[Charles Kenny is a fellow at the Center for Global Development and the New America Foundation, “It’s Time to Reform USAID” March 18 2013</w:t>
      </w:r>
      <w:proofErr w:type="gramStart"/>
      <w:r w:rsidRPr="00A7621A">
        <w:rPr>
          <w:sz w:val="22"/>
        </w:rPr>
        <w:t>,  http</w:t>
      </w:r>
      <w:proofErr w:type="gramEnd"/>
      <w:r w:rsidRPr="00A7621A">
        <w:rPr>
          <w:sz w:val="22"/>
        </w:rPr>
        <w:t>://www.businessweek.com/articles/2013-03-18/its-time-to-reform-usaid]</w:t>
      </w:r>
    </w:p>
    <w:p w:rsidR="00785251" w:rsidRPr="00A7621A" w:rsidRDefault="00785251" w:rsidP="00785251">
      <w:pPr>
        <w:rPr>
          <w:sz w:val="22"/>
          <w:u w:val="single"/>
        </w:rPr>
      </w:pPr>
      <w:r w:rsidRPr="00A7621A">
        <w:rPr>
          <w:sz w:val="16"/>
          <w:szCs w:val="16"/>
        </w:rPr>
        <w:t xml:space="preserve">So who’s to blame for the poor record of U.S. foreign aid as a tool of development? It’s not the fault of the long-suffering staff of U.S. aid agencies, who can deliver very effective programs if given the chance. A global initiative backed by the U.S. and other donors supported delivery of 225 million measles vaccine doses in 2011 alone—part of a campaign that has reduced measles deaths worldwide from 2.6 million in 1980 to 139,000 in 2010. The blame, instead, lies largely with members of Congress who complain that aid is wasted because it doesn’t lead to development, and then turn around and ensure hardly any assistance is designed or delivered with development as the primary goal. </w:t>
      </w:r>
      <w:r w:rsidRPr="00A7621A">
        <w:rPr>
          <w:sz w:val="22"/>
          <w:u w:val="single"/>
        </w:rPr>
        <w:t xml:space="preserve">There’s pressure for change. USAID Administrator Rajiv </w:t>
      </w:r>
      <w:r w:rsidRPr="00A7621A">
        <w:rPr>
          <w:sz w:val="22"/>
          <w:highlight w:val="green"/>
          <w:u w:val="single"/>
        </w:rPr>
        <w:t>Shah</w:t>
      </w:r>
      <w:r w:rsidRPr="00A7621A">
        <w:rPr>
          <w:sz w:val="22"/>
          <w:u w:val="single"/>
        </w:rPr>
        <w:t xml:space="preserve"> is trying to fix at least two of the problems that prevent aid from working better to promote development. “This agency is no longer satisfied with writing big checks to big contractors and calling it development,”</w:t>
      </w:r>
      <w:r w:rsidRPr="00A7621A">
        <w:rPr>
          <w:sz w:val="16"/>
          <w:szCs w:val="16"/>
        </w:rPr>
        <w:t xml:space="preserve"> said Shah in 2011. </w:t>
      </w:r>
      <w:r w:rsidRPr="00A7621A">
        <w:rPr>
          <w:sz w:val="22"/>
          <w:u w:val="single"/>
        </w:rPr>
        <w:t xml:space="preserve">He </w:t>
      </w:r>
      <w:r w:rsidRPr="00A7621A">
        <w:rPr>
          <w:sz w:val="22"/>
          <w:highlight w:val="green"/>
          <w:u w:val="single"/>
        </w:rPr>
        <w:t>has followed through with reforms designed to ensure more companies in recipient countries can win some USAID contracts.</w:t>
      </w:r>
      <w:r w:rsidRPr="00A7621A">
        <w:rPr>
          <w:sz w:val="22"/>
          <w:u w:val="single"/>
        </w:rPr>
        <w:t xml:space="preserve"> </w:t>
      </w:r>
      <w:r w:rsidRPr="00A7621A">
        <w:rPr>
          <w:sz w:val="22"/>
          <w:highlight w:val="green"/>
          <w:u w:val="single"/>
        </w:rPr>
        <w:t>The Obama administration is also considering overhauling the food aid program so it delivers cash to hungry people or local food buyers rather than shipping grain halfway around the world.</w:t>
      </w:r>
    </w:p>
    <w:p w:rsidR="00785251" w:rsidRPr="00A7621A" w:rsidRDefault="00785251" w:rsidP="00785251">
      <w:pPr>
        <w:rPr>
          <w:sz w:val="22"/>
          <w:u w:val="single"/>
        </w:rPr>
      </w:pPr>
    </w:p>
    <w:p w:rsidR="00785251" w:rsidRPr="00A7621A" w:rsidRDefault="00785251" w:rsidP="00270FCD">
      <w:pPr>
        <w:pStyle w:val="Heading4"/>
      </w:pPr>
      <w:r w:rsidRPr="00A7621A">
        <w:t>Reforms now – perception that now is key</w:t>
      </w:r>
    </w:p>
    <w:p w:rsidR="00785251" w:rsidRPr="00A7621A" w:rsidRDefault="00785251" w:rsidP="00785251">
      <w:pPr>
        <w:rPr>
          <w:b/>
          <w:sz w:val="26"/>
          <w:szCs w:val="26"/>
        </w:rPr>
      </w:pPr>
      <w:r w:rsidRPr="00A7621A">
        <w:rPr>
          <w:b/>
          <w:sz w:val="26"/>
          <w:szCs w:val="26"/>
        </w:rPr>
        <w:t>Global Washington 10</w:t>
      </w:r>
    </w:p>
    <w:p w:rsidR="00785251" w:rsidRPr="00A7621A" w:rsidRDefault="00785251" w:rsidP="00785251">
      <w:pPr>
        <w:rPr>
          <w:sz w:val="22"/>
        </w:rPr>
      </w:pPr>
      <w:r w:rsidRPr="00A7621A">
        <w:rPr>
          <w:sz w:val="22"/>
        </w:rPr>
        <w:t>[Global Washington is a community of people committed to global development, June 7 2010, “Rajiv Shah Speaks about USAID Reforms” http://globalwa.org/2010/06/rajiv-shah-speaks-about-usaid-reforms/]</w:t>
      </w:r>
    </w:p>
    <w:p w:rsidR="00785251" w:rsidRPr="00A7621A" w:rsidRDefault="00785251" w:rsidP="00785251">
      <w:pPr>
        <w:rPr>
          <w:sz w:val="22"/>
          <w:u w:val="single"/>
        </w:rPr>
      </w:pPr>
      <w:r w:rsidRPr="00A7621A">
        <w:rPr>
          <w:sz w:val="16"/>
          <w:szCs w:val="16"/>
        </w:rPr>
        <w:t xml:space="preserve">On June 2, </w:t>
      </w:r>
      <w:r w:rsidRPr="00A7621A">
        <w:rPr>
          <w:sz w:val="22"/>
          <w:u w:val="single"/>
        </w:rPr>
        <w:t>USAID Administrator Dr. Rajiv Shah spoke to the InterAction Forum about planned reforms at USAID</w:t>
      </w:r>
      <w:r w:rsidRPr="00A7621A">
        <w:rPr>
          <w:sz w:val="16"/>
          <w:szCs w:val="16"/>
        </w:rPr>
        <w:t xml:space="preserve">.  You can read the full text of his candid and impassioned speech here. </w:t>
      </w:r>
      <w:r w:rsidRPr="00A7621A">
        <w:rPr>
          <w:sz w:val="22"/>
          <w:u w:val="single"/>
        </w:rPr>
        <w:t xml:space="preserve">From Dr. Shah’s speech, we get the sense that </w:t>
      </w:r>
      <w:r w:rsidRPr="00A7621A">
        <w:rPr>
          <w:sz w:val="22"/>
          <w:highlight w:val="green"/>
          <w:u w:val="single"/>
        </w:rPr>
        <w:t>change really is in the air at USAID</w:t>
      </w:r>
      <w:r w:rsidRPr="00A7621A">
        <w:rPr>
          <w:sz w:val="22"/>
          <w:u w:val="single"/>
        </w:rPr>
        <w:t xml:space="preserve">.  His key point was that </w:t>
      </w:r>
      <w:r w:rsidRPr="00A7621A">
        <w:rPr>
          <w:sz w:val="22"/>
          <w:highlight w:val="green"/>
          <w:u w:val="single"/>
        </w:rPr>
        <w:t>we are in a unique window of opportunity for change</w:t>
      </w:r>
      <w:r w:rsidRPr="00A7621A">
        <w:rPr>
          <w:sz w:val="22"/>
          <w:u w:val="single"/>
        </w:rPr>
        <w:t xml:space="preserve"> over the next 12-18 months.  There is currently an unprecedented political opportunity for global development policy reform: </w:t>
      </w:r>
      <w:r w:rsidRPr="00A7621A">
        <w:rPr>
          <w:sz w:val="22"/>
          <w:highlight w:val="green"/>
          <w:u w:val="single"/>
        </w:rPr>
        <w:t>we have a supportive President, Secretary of State, Secretary of Defense, and Joint Chiefs of Staffs.  Congressional leaders also support reforming foreign aid</w:t>
      </w:r>
      <w:r w:rsidRPr="00A7621A">
        <w:rPr>
          <w:sz w:val="16"/>
          <w:szCs w:val="16"/>
        </w:rPr>
        <w:t xml:space="preserve">.  And we are approaching the 50th anniversary of the Foreign Assistance Act, USAID, and the Peace Corps. </w:t>
      </w:r>
      <w:r w:rsidRPr="00A7621A">
        <w:rPr>
          <w:sz w:val="22"/>
          <w:u w:val="single"/>
        </w:rPr>
        <w:t>Dr. Shah emphasized that USAID is starting to do things differently.  Here are some of the changes planned for USAID: more evidence-based programming improving effectiveness to stretch tax dollars building institutional capacity in partner governments, and aligning programs with local needs and priorities creating incentives for good governance working towards greater policy and budget capability at USAID requesting greater flexibility from Congress implementing procurement reform broadening USAID’s base of partner organizations prioritizing “true and effective” transparency treating Foreign Service Nationals better, giving them opportunities and respecting them as professionals reducing the data-collection burden on USAID missions and partners, while using the collected data more effectively in planning.</w:t>
      </w:r>
    </w:p>
    <w:p w:rsidR="00785251" w:rsidRPr="00A7621A" w:rsidRDefault="00785251" w:rsidP="00785251">
      <w:pPr>
        <w:rPr>
          <w:sz w:val="22"/>
          <w:u w:val="single"/>
        </w:rPr>
      </w:pPr>
    </w:p>
    <w:p w:rsidR="00785251" w:rsidRPr="00A7621A" w:rsidRDefault="00785251" w:rsidP="005017FD">
      <w:pPr>
        <w:pStyle w:val="Heading4"/>
      </w:pPr>
      <w:r w:rsidRPr="00A7621A">
        <w:t>Reform now – past success provides momentum</w:t>
      </w:r>
    </w:p>
    <w:p w:rsidR="00785251" w:rsidRPr="00A7621A" w:rsidRDefault="00785251" w:rsidP="00785251">
      <w:pPr>
        <w:rPr>
          <w:b/>
          <w:sz w:val="26"/>
          <w:szCs w:val="26"/>
        </w:rPr>
      </w:pPr>
      <w:r w:rsidRPr="00A7621A">
        <w:rPr>
          <w:b/>
          <w:sz w:val="26"/>
          <w:szCs w:val="26"/>
        </w:rPr>
        <w:t>Fossett 13</w:t>
      </w:r>
    </w:p>
    <w:p w:rsidR="00785251" w:rsidRPr="00A7621A" w:rsidRDefault="00785251" w:rsidP="00785251">
      <w:pPr>
        <w:rPr>
          <w:sz w:val="16"/>
          <w:szCs w:val="16"/>
        </w:rPr>
      </w:pPr>
      <w:r w:rsidRPr="00A7621A">
        <w:rPr>
          <w:sz w:val="16"/>
          <w:szCs w:val="16"/>
        </w:rPr>
        <w:t>[Katelyn Fosset, Inter Press Service “U.S.: OBAMA'S BUDGET LAYS OUT TRANSFORMATIVE CHANGE IN USAID” April 12 2013</w:t>
      </w:r>
      <w:proofErr w:type="gramStart"/>
      <w:r w:rsidRPr="00A7621A">
        <w:rPr>
          <w:sz w:val="16"/>
          <w:szCs w:val="16"/>
        </w:rPr>
        <w:t>,  lexis</w:t>
      </w:r>
      <w:proofErr w:type="gramEnd"/>
      <w:r w:rsidRPr="00A7621A">
        <w:rPr>
          <w:sz w:val="16"/>
          <w:szCs w:val="16"/>
        </w:rPr>
        <w:t>]</w:t>
      </w:r>
    </w:p>
    <w:p w:rsidR="00785251" w:rsidRPr="00A7621A" w:rsidRDefault="00785251" w:rsidP="00785251">
      <w:pPr>
        <w:rPr>
          <w:sz w:val="16"/>
          <w:szCs w:val="16"/>
        </w:rPr>
      </w:pPr>
      <w:r w:rsidRPr="00A7621A">
        <w:rPr>
          <w:sz w:val="16"/>
          <w:szCs w:val="16"/>
        </w:rPr>
        <w:t xml:space="preserve">Civil society groups here are praising parts of President Barack </w:t>
      </w:r>
      <w:r w:rsidRPr="00A7621A">
        <w:rPr>
          <w:sz w:val="22"/>
          <w:highlight w:val="green"/>
          <w:u w:val="single"/>
        </w:rPr>
        <w:t>Obama's newly unveiled budget proposal</w:t>
      </w:r>
      <w:r w:rsidRPr="00A7621A">
        <w:rPr>
          <w:sz w:val="16"/>
          <w:szCs w:val="16"/>
        </w:rPr>
        <w:t xml:space="preserve">, saying it </w:t>
      </w:r>
      <w:r w:rsidRPr="00A7621A">
        <w:rPr>
          <w:sz w:val="22"/>
          <w:highlight w:val="green"/>
          <w:u w:val="single"/>
        </w:rPr>
        <w:t>appears to build on momentum gathered in recent years</w:t>
      </w:r>
      <w:r w:rsidRPr="00A7621A">
        <w:rPr>
          <w:sz w:val="22"/>
          <w:u w:val="single"/>
        </w:rPr>
        <w:t xml:space="preserve"> toward a robust overhaul of</w:t>
      </w:r>
      <w:r w:rsidRPr="00A7621A">
        <w:rPr>
          <w:sz w:val="16"/>
          <w:szCs w:val="16"/>
        </w:rPr>
        <w:t xml:space="preserve"> the U.S. Agency for International Development (</w:t>
      </w:r>
      <w:r w:rsidRPr="00A7621A">
        <w:rPr>
          <w:sz w:val="22"/>
          <w:u w:val="single"/>
        </w:rPr>
        <w:t>USAID</w:t>
      </w:r>
      <w:r w:rsidRPr="00A7621A">
        <w:rPr>
          <w:sz w:val="16"/>
          <w:szCs w:val="16"/>
        </w:rPr>
        <w:t xml:space="preserve">), the country's main foreign aid agency. </w:t>
      </w:r>
      <w:r w:rsidRPr="00A7621A">
        <w:rPr>
          <w:sz w:val="22"/>
          <w:u w:val="single"/>
        </w:rPr>
        <w:t>They point particularly to long-demanded changes to the structuring of the U.S. food aid programme</w:t>
      </w:r>
      <w:r w:rsidRPr="00A7621A">
        <w:rPr>
          <w:sz w:val="16"/>
          <w:szCs w:val="16"/>
        </w:rPr>
        <w:t xml:space="preserve">, one of the largest in the world. Under the president's new proposal, released </w:t>
      </w:r>
      <w:r w:rsidRPr="00A7621A">
        <w:rPr>
          <w:sz w:val="16"/>
          <w:szCs w:val="16"/>
        </w:rPr>
        <w:lastRenderedPageBreak/>
        <w:t xml:space="preserve">Wednesday, U.S. food assistance would no longer be sourced from U.S. farmers and then sent abroad but would be purchased in local markets. Proponents suggest the changes will save significant money for Washington while simultaneously helping to bolster local markets and economies in crisis-hit regions. Advocates say </w:t>
      </w:r>
      <w:r w:rsidRPr="00A7621A">
        <w:rPr>
          <w:sz w:val="22"/>
          <w:u w:val="single"/>
        </w:rPr>
        <w:t>the food aid changes are in line with a broader reforms process under way at USAID.</w:t>
      </w:r>
      <w:r w:rsidRPr="00A7621A">
        <w:rPr>
          <w:sz w:val="16"/>
          <w:szCs w:val="16"/>
        </w:rPr>
        <w:t xml:space="preserve"> "Oxfam was very critical of what USAID was doing [in 2008] - we questioned its very existence," Paul O'Brien, vice-president of policy and advocacy at Oxfam America, a humanitarian group, said at a policy discussion here Thursday. "But we think </w:t>
      </w:r>
      <w:r w:rsidRPr="00A7621A">
        <w:rPr>
          <w:sz w:val="22"/>
          <w:u w:val="single"/>
        </w:rPr>
        <w:t>what we're seeing [now] is a quiet renaissance</w:t>
      </w:r>
      <w:r w:rsidRPr="00A7621A">
        <w:rPr>
          <w:sz w:val="16"/>
          <w:szCs w:val="16"/>
        </w:rPr>
        <w:t xml:space="preserve">." Over the past half-decade, a new government initiative, known as </w:t>
      </w:r>
      <w:r w:rsidRPr="00A7621A">
        <w:rPr>
          <w:sz w:val="22"/>
          <w:highlight w:val="green"/>
          <w:u w:val="single"/>
        </w:rPr>
        <w:t>USAID Forward, has worked to strengthen links between the agency and local institutions and to forge stronger partnerships between the United States and host countries</w:t>
      </w:r>
      <w:r w:rsidRPr="00A7621A">
        <w:rPr>
          <w:sz w:val="22"/>
          <w:u w:val="single"/>
        </w:rPr>
        <w:t>. Supporters point to the development of Country Development Cooperation Strategies, detailed plans in which the host country lays out goals and unique needs to chart a path forward. "U.S. policy is changing,"</w:t>
      </w:r>
      <w:r w:rsidRPr="00A7621A">
        <w:rPr>
          <w:sz w:val="16"/>
          <w:szCs w:val="16"/>
        </w:rPr>
        <w:t xml:space="preserve"> a new Oxfam report, released Thursday, states, "</w:t>
      </w:r>
      <w:r w:rsidRPr="00A7621A">
        <w:rPr>
          <w:sz w:val="22"/>
          <w:u w:val="single"/>
        </w:rPr>
        <w:t>allowing more U.S. government development officials to work more closely with leaders in developing countries</w:t>
      </w:r>
      <w:r w:rsidRPr="00A7621A">
        <w:rPr>
          <w:sz w:val="16"/>
          <w:szCs w:val="16"/>
        </w:rPr>
        <w:t xml:space="preserve">, in government, civil society, and the private sector." </w:t>
      </w:r>
      <w:r w:rsidRPr="00A7621A">
        <w:rPr>
          <w:sz w:val="22"/>
          <w:u w:val="single"/>
        </w:rPr>
        <w:t xml:space="preserve">In a survey of 257 non-U.S. government officials in recipient countries, the report found that </w:t>
      </w:r>
      <w:r w:rsidRPr="00A7621A">
        <w:rPr>
          <w:sz w:val="22"/>
          <w:highlight w:val="green"/>
          <w:u w:val="single"/>
        </w:rPr>
        <w:t>83 percent saw the United States today as a better donor than it was five years ago</w:t>
      </w:r>
      <w:r w:rsidRPr="00A7621A">
        <w:rPr>
          <w:sz w:val="16"/>
          <w:szCs w:val="16"/>
        </w:rPr>
        <w:t>. According to the report, "</w:t>
      </w:r>
      <w:r w:rsidRPr="00A7621A">
        <w:rPr>
          <w:sz w:val="22"/>
          <w:u w:val="single"/>
        </w:rPr>
        <w:t>Respondents reported that their interactions with the US have improved, allowing them more opportunities to decide how aid is spent and to work together towards mutually-shared results."</w:t>
      </w:r>
      <w:r w:rsidRPr="00A7621A">
        <w:rPr>
          <w:sz w:val="16"/>
          <w:szCs w:val="16"/>
        </w:rPr>
        <w:t xml:space="preserve"> Taking on aid inefficiency While USAID Forward began as a direct response to criticisms spurred by the dwindling reputation and alleged mishandling of USAID programmes during the first decade of the 2000s, President </w:t>
      </w:r>
      <w:r w:rsidRPr="00A7621A">
        <w:rPr>
          <w:sz w:val="22"/>
          <w:highlight w:val="green"/>
          <w:u w:val="single"/>
        </w:rPr>
        <w:t>Obama's new budget proposal</w:t>
      </w:r>
      <w:r w:rsidRPr="00A7621A">
        <w:rPr>
          <w:sz w:val="22"/>
          <w:u w:val="single"/>
        </w:rPr>
        <w:t xml:space="preserve"> </w:t>
      </w:r>
      <w:r w:rsidRPr="00A7621A">
        <w:rPr>
          <w:sz w:val="16"/>
          <w:szCs w:val="16"/>
        </w:rPr>
        <w:t xml:space="preserve">- which has not yet been approved by Congress - </w:t>
      </w:r>
      <w:r w:rsidRPr="00A7621A">
        <w:rPr>
          <w:sz w:val="22"/>
          <w:highlight w:val="green"/>
          <w:u w:val="single"/>
        </w:rPr>
        <w:t>seems to draw on these successes in moving towards a more full-scale modernisation</w:t>
      </w:r>
      <w:r w:rsidRPr="00A7621A">
        <w:rPr>
          <w:sz w:val="16"/>
          <w:szCs w:val="16"/>
        </w:rPr>
        <w:t xml:space="preserve"> of the country's foreign assistance model. The budget request spotlights sweeping changes to food assistance in particular, allocating 1.6 billion dollars for the Feed the Future initiative to combat chronic food insecurity and 2.65 billion dollars to the USAID Global Health Programmes. It would also shift 1.8 billion dollars from the U.S. Department of Agriculture to the State Department, using funds currently allocated for a process known as "monetisation" to instead go toward disaster- and crisis-related food assistance accounts. Monetisation is the term given to the process by which Washington has traditionally given U.S.-grown grains to local organisations, which can then sell them for cash. Critics say this process is notably inefficient, a finding corroborated by a 2011 report by the Government Accountability Office (GAO), the U.S. Congress's main investigative arm. "The president's 2014 budget includes reforms to food aid that will enable us to feed an estimated four million more hungry children every year with the same resources," Rajiv Shah, the head of USAID, said in a major address Wednesday. That </w:t>
      </w:r>
      <w:r w:rsidRPr="00A7621A">
        <w:rPr>
          <w:sz w:val="22"/>
          <w:u w:val="single"/>
        </w:rPr>
        <w:t>optimism has been mirrored by NGOs and aid modernisation advocates</w:t>
      </w:r>
      <w:r w:rsidRPr="00A7621A">
        <w:rPr>
          <w:sz w:val="16"/>
          <w:szCs w:val="16"/>
        </w:rPr>
        <w:t>. "We are encouraged by the administration's proposal, and believe that if it is implemented correctly and authorised by Congress that it could meet the principles that NGOs have called for," Mark Lotwis, senior director of public policy at InterAction, a coalition of U.S.-based NGOs, told IPS. "[Those calls] include keeping the core focus of food assistance on those who have acute hunger needs, increasing the number of people who are helped, and providing the administration with flexibility to meet the needs of people in the field." Some key food assistance changes in Obama's budget request include the use of cash vouchers that broaden the reach of food assistance in disaster areas and the end of inefficient "monetisation". This process, known for returning little more than half of invested funding, has become synonymous in the NGO community with inefficiency. "The truth is that for years our practice in food assistance has lagged behind our knowledge," Shah said Wednesday. "In the last decade, more than 30 different studies a have revealed the inefficiencies of the current system.”</w:t>
      </w:r>
    </w:p>
    <w:p w:rsidR="00785251" w:rsidRDefault="00785251" w:rsidP="00785251">
      <w:pPr>
        <w:pStyle w:val="Cards"/>
      </w:pPr>
    </w:p>
    <w:p w:rsidR="00785251" w:rsidRPr="00A7621A" w:rsidRDefault="00785251" w:rsidP="001D5D71">
      <w:pPr>
        <w:pStyle w:val="Heading3"/>
      </w:pPr>
      <w:bookmarkStart w:id="12" w:name="_Toc362080719"/>
      <w:r w:rsidRPr="00A7621A">
        <w:lastRenderedPageBreak/>
        <w:t>Uniq: No Reform</w:t>
      </w:r>
      <w:bookmarkEnd w:id="12"/>
    </w:p>
    <w:p w:rsidR="00785251" w:rsidRPr="00A7621A" w:rsidRDefault="00785251" w:rsidP="00785251"/>
    <w:p w:rsidR="00785251" w:rsidRPr="00A7621A" w:rsidRDefault="00785251" w:rsidP="005017FD">
      <w:pPr>
        <w:pStyle w:val="Heading4"/>
      </w:pPr>
      <w:r w:rsidRPr="00A7621A">
        <w:t>Powerful interest groups block reform</w:t>
      </w:r>
    </w:p>
    <w:p w:rsidR="00785251" w:rsidRPr="00A7621A" w:rsidRDefault="00785251" w:rsidP="00785251">
      <w:pPr>
        <w:rPr>
          <w:b/>
          <w:sz w:val="26"/>
          <w:szCs w:val="26"/>
        </w:rPr>
      </w:pPr>
      <w:r w:rsidRPr="00A7621A">
        <w:rPr>
          <w:b/>
          <w:sz w:val="26"/>
          <w:szCs w:val="26"/>
        </w:rPr>
        <w:t>Kenny 13</w:t>
      </w:r>
    </w:p>
    <w:p w:rsidR="00785251" w:rsidRPr="00A7621A" w:rsidRDefault="00785251" w:rsidP="00785251">
      <w:pPr>
        <w:rPr>
          <w:sz w:val="22"/>
        </w:rPr>
      </w:pPr>
      <w:r w:rsidRPr="00A7621A">
        <w:rPr>
          <w:sz w:val="22"/>
        </w:rPr>
        <w:t>[Charles Kenny is a fellow at the Center for Global Development and the New America Foundation, “It’s Time to Reform USAID” March 18 2013</w:t>
      </w:r>
      <w:proofErr w:type="gramStart"/>
      <w:r w:rsidRPr="00A7621A">
        <w:rPr>
          <w:sz w:val="22"/>
        </w:rPr>
        <w:t>,  http</w:t>
      </w:r>
      <w:proofErr w:type="gramEnd"/>
      <w:r w:rsidRPr="00A7621A">
        <w:rPr>
          <w:sz w:val="22"/>
        </w:rPr>
        <w:t>://www.businessweek.com/articles/2013-03-18/its-time-to-reform-usaid]</w:t>
      </w:r>
    </w:p>
    <w:p w:rsidR="00785251" w:rsidRPr="00A7621A" w:rsidRDefault="00785251" w:rsidP="00785251">
      <w:pPr>
        <w:rPr>
          <w:sz w:val="16"/>
          <w:szCs w:val="16"/>
        </w:rPr>
      </w:pPr>
      <w:r w:rsidRPr="00A7621A">
        <w:rPr>
          <w:sz w:val="16"/>
          <w:szCs w:val="16"/>
        </w:rPr>
        <w:t xml:space="preserve">It’s perhaps unsurprising that </w:t>
      </w:r>
      <w:r w:rsidRPr="00A7621A">
        <w:rPr>
          <w:sz w:val="22"/>
          <w:u w:val="single"/>
        </w:rPr>
        <w:t>aid designed to maximize friends, crop purchases, and U.S. contractors isn’t the most effective at supporting development.</w:t>
      </w:r>
      <w:r w:rsidRPr="00A7621A">
        <w:rPr>
          <w:sz w:val="16"/>
          <w:szCs w:val="16"/>
        </w:rPr>
        <w:t xml:space="preserve"> Take food aid: Economics professors Nathan Nunn of Harvard and Nancy Qian of Yale demonstrated in a 2010 paper that what determines </w:t>
      </w:r>
      <w:r w:rsidRPr="00A7621A">
        <w:rPr>
          <w:sz w:val="22"/>
          <w:u w:val="single"/>
        </w:rPr>
        <w:t>the size of U.S. food aid shipments isn’t recipient need, but the size of the U.S. crop.</w:t>
      </w:r>
      <w:r w:rsidRPr="00A7621A">
        <w:rPr>
          <w:sz w:val="16"/>
          <w:szCs w:val="16"/>
        </w:rPr>
        <w:t xml:space="preserve"> And about half the funding is used on shipping. That same money could buy supplies in local markets and help farmers in developing countries. Many U.S. contractors bring years of technical experience and a real commitment to development. Yet the considerable majority of U.S. aid doesn’t appear anywhere on recipient country budget plans, suggesting the money is buying what American suppliers want to sell—not what recipients need to get. So </w:t>
      </w:r>
      <w:r w:rsidRPr="00A7621A">
        <w:rPr>
          <w:sz w:val="22"/>
          <w:u w:val="single"/>
        </w:rPr>
        <w:t xml:space="preserve">who’s to blame for the poor record of U.S. foreign aid as a tool of development? </w:t>
      </w:r>
      <w:r w:rsidRPr="00A7621A">
        <w:rPr>
          <w:sz w:val="16"/>
          <w:szCs w:val="16"/>
        </w:rPr>
        <w:t xml:space="preserve">It’s not the fault of the long-suffering staff of U.S. aid agencies, who can deliver very effective programs if given the chance. A global initiative backed by the U.S. and other donors supported delivery of 225 million measles vaccine doses in 2011 alone—part of a campaign that has reduced measles deaths worldwide from 2.6 million in 1980 to 139,000 in 2010. The blame, instead, lies largely with members of Congress who complain that aid is wasted because it doesn’t lead to development, and then turn around and ensure hardly any assistance is designed or delivered with development as the primary goal. There’s pressure for change. USAID Administrator Rajiv Shah is trying to fix at least two of the problems that prevent aid from working better to promote development. “This agency is no longer satisfied with writing big checks to big contractors and calling it development,” said Shah in 2011. He has followed through with reforms designed to ensure more companies in recipient countries can win some USAID contracts. The Obama administration is also considering overhauling the food aid program so it delivers cash to hungry people or local food buyers rather than shipping grain halfway around the world. </w:t>
      </w:r>
      <w:r w:rsidRPr="00A7621A">
        <w:rPr>
          <w:sz w:val="22"/>
          <w:highlight w:val="green"/>
          <w:u w:val="single"/>
        </w:rPr>
        <w:t>USAID’s current contractors have hired lobbyists</w:t>
      </w:r>
      <w:r w:rsidRPr="00A7621A">
        <w:rPr>
          <w:sz w:val="22"/>
          <w:u w:val="single"/>
        </w:rPr>
        <w:t xml:space="preserve"> from the Podesta Group </w:t>
      </w:r>
      <w:r w:rsidRPr="00A7621A">
        <w:rPr>
          <w:sz w:val="22"/>
          <w:highlight w:val="green"/>
          <w:u w:val="single"/>
        </w:rPr>
        <w:t>to combat procurement reform</w:t>
      </w:r>
      <w:r w:rsidRPr="00A7621A">
        <w:rPr>
          <w:sz w:val="22"/>
          <w:u w:val="single"/>
        </w:rPr>
        <w:t xml:space="preserve">, and an alliance of </w:t>
      </w:r>
      <w:r w:rsidRPr="00A7621A">
        <w:rPr>
          <w:sz w:val="22"/>
          <w:highlight w:val="green"/>
          <w:u w:val="single"/>
        </w:rPr>
        <w:t>domestic agricultural groups, shipping interests, and U.S. nongovernmental organizations</w:t>
      </w:r>
      <w:r w:rsidRPr="00A7621A">
        <w:rPr>
          <w:sz w:val="22"/>
          <w:u w:val="single"/>
        </w:rPr>
        <w:t xml:space="preserve"> that implement the food aid program </w:t>
      </w:r>
      <w:r w:rsidRPr="00A7621A">
        <w:rPr>
          <w:sz w:val="22"/>
          <w:highlight w:val="green"/>
          <w:u w:val="single"/>
        </w:rPr>
        <w:t>are also resisting change.</w:t>
      </w:r>
      <w:r w:rsidRPr="00A7621A">
        <w:rPr>
          <w:sz w:val="22"/>
          <w:u w:val="single"/>
        </w:rPr>
        <w:t xml:space="preserve"> </w:t>
      </w:r>
      <w:r w:rsidRPr="00A7621A">
        <w:rPr>
          <w:sz w:val="22"/>
          <w:highlight w:val="green"/>
          <w:u w:val="single"/>
        </w:rPr>
        <w:t>The food aid lobby isn’t shy</w:t>
      </w:r>
      <w:r w:rsidRPr="00A7621A">
        <w:rPr>
          <w:sz w:val="22"/>
          <w:u w:val="single"/>
        </w:rPr>
        <w:t xml:space="preserve"> about defending the idea that combating malnutrition overseas should benefit American businesses at home</w:t>
      </w:r>
      <w:r w:rsidRPr="00A7621A">
        <w:rPr>
          <w:sz w:val="16"/>
          <w:szCs w:val="16"/>
        </w:rPr>
        <w:t>: “Growing, manufacturing, bagging, shipping, and transporting nutritious U.S. food creates jobs and economic activity here at home, provides support for our U.S. Merchant Marine, essential to our national defense sealift capability, and sustains a robust domestic constituency for these programs not easily replicated in alternative foreign aid programs,” they note.</w:t>
      </w:r>
    </w:p>
    <w:p w:rsidR="00785251" w:rsidRPr="00A7621A" w:rsidRDefault="00785251" w:rsidP="00785251">
      <w:pPr>
        <w:rPr>
          <w:sz w:val="16"/>
          <w:szCs w:val="16"/>
        </w:rPr>
      </w:pPr>
    </w:p>
    <w:p w:rsidR="00785251" w:rsidRPr="00A7621A" w:rsidRDefault="00785251" w:rsidP="005017FD">
      <w:pPr>
        <w:pStyle w:val="Heading4"/>
      </w:pPr>
      <w:r w:rsidRPr="00A7621A">
        <w:t>No reform – lack of momentum, budget pressure, and merely rhetoric</w:t>
      </w:r>
    </w:p>
    <w:p w:rsidR="00785251" w:rsidRPr="00A7621A" w:rsidRDefault="00785251" w:rsidP="00785251">
      <w:pPr>
        <w:rPr>
          <w:b/>
          <w:sz w:val="26"/>
          <w:szCs w:val="26"/>
        </w:rPr>
      </w:pPr>
      <w:r w:rsidRPr="00A7621A">
        <w:rPr>
          <w:b/>
          <w:sz w:val="26"/>
          <w:szCs w:val="26"/>
        </w:rPr>
        <w:t>Veillette 11</w:t>
      </w:r>
    </w:p>
    <w:p w:rsidR="00785251" w:rsidRPr="00A7621A" w:rsidRDefault="00785251" w:rsidP="00785251">
      <w:pPr>
        <w:rPr>
          <w:sz w:val="22"/>
        </w:rPr>
      </w:pPr>
      <w:r w:rsidRPr="00A7621A">
        <w:rPr>
          <w:sz w:val="22"/>
        </w:rPr>
        <w:t>[Connie Veillette, Director of the Rethinking U.S. Foreign Assistance Program at the Center for Global Development and Senior Director of the Lugar Center “The Future of U.S. Aid Reform: Rhetoric, Reality, and Recommendations: A Report of the Rethinking U.S. Foreign Assistance Program, September 19 2011 http://www.cgdev.org/files/1425457_file_Veillette_Future_Aid_Reform_FINAL.pdf]</w:t>
      </w:r>
    </w:p>
    <w:p w:rsidR="00785251" w:rsidRPr="00A7621A" w:rsidRDefault="00785251" w:rsidP="00785251">
      <w:pPr>
        <w:rPr>
          <w:sz w:val="22"/>
          <w:u w:val="single"/>
        </w:rPr>
      </w:pPr>
      <w:r w:rsidRPr="00A7621A">
        <w:rPr>
          <w:sz w:val="22"/>
          <w:u w:val="single"/>
        </w:rPr>
        <w:t xml:space="preserve">After what seemed a promising start, there is now a palpable sense in the aid community that </w:t>
      </w:r>
      <w:r w:rsidRPr="00A7621A">
        <w:rPr>
          <w:sz w:val="22"/>
          <w:highlight w:val="green"/>
          <w:u w:val="single"/>
        </w:rPr>
        <w:t>ambitious plans for U.S. aid reform have stalled</w:t>
      </w:r>
      <w:r w:rsidRPr="00A7621A">
        <w:rPr>
          <w:sz w:val="22"/>
          <w:u w:val="single"/>
        </w:rPr>
        <w:t>.</w:t>
      </w:r>
      <w:r w:rsidRPr="00A7621A">
        <w:rPr>
          <w:sz w:val="16"/>
          <w:szCs w:val="16"/>
        </w:rPr>
        <w:t xml:space="preserve"> President Obama pledged to elevate development, and his administration moved early to study aid effectiveness and reform options. But </w:t>
      </w:r>
      <w:r w:rsidRPr="00A7621A">
        <w:rPr>
          <w:sz w:val="22"/>
          <w:u w:val="single"/>
        </w:rPr>
        <w:t xml:space="preserve">two and a half years into his administration, many are disappointed that </w:t>
      </w:r>
      <w:r w:rsidRPr="00A7621A">
        <w:rPr>
          <w:sz w:val="22"/>
          <w:highlight w:val="green"/>
          <w:u w:val="single"/>
        </w:rPr>
        <w:t>the promise of reform remains unfulfilled</w:t>
      </w:r>
      <w:r w:rsidRPr="00A7621A">
        <w:rPr>
          <w:sz w:val="22"/>
          <w:u w:val="single"/>
        </w:rPr>
        <w:t xml:space="preserve">. </w:t>
      </w:r>
      <w:r w:rsidRPr="00A7621A">
        <w:rPr>
          <w:sz w:val="22"/>
          <w:highlight w:val="green"/>
          <w:u w:val="single"/>
        </w:rPr>
        <w:t>The current budget environment, with its anticipated pressures on international affairs spending, poses</w:t>
      </w:r>
      <w:r w:rsidRPr="00A7621A">
        <w:rPr>
          <w:sz w:val="16"/>
          <w:szCs w:val="16"/>
        </w:rPr>
        <w:t xml:space="preserve"> both </w:t>
      </w:r>
      <w:r w:rsidRPr="00A7621A">
        <w:rPr>
          <w:sz w:val="22"/>
          <w:highlight w:val="green"/>
          <w:u w:val="single"/>
        </w:rPr>
        <w:t>challenges</w:t>
      </w:r>
      <w:r w:rsidRPr="00A7621A">
        <w:rPr>
          <w:sz w:val="16"/>
          <w:szCs w:val="16"/>
        </w:rPr>
        <w:t xml:space="preserve"> and opportunities </w:t>
      </w:r>
      <w:r w:rsidRPr="00A7621A">
        <w:rPr>
          <w:sz w:val="22"/>
          <w:highlight w:val="green"/>
          <w:u w:val="single"/>
        </w:rPr>
        <w:t>to revive momentum</w:t>
      </w:r>
      <w:r w:rsidRPr="00A7621A">
        <w:rPr>
          <w:sz w:val="22"/>
          <w:u w:val="single"/>
        </w:rPr>
        <w:t xml:space="preserve"> on aid reform</w:t>
      </w:r>
      <w:r w:rsidRPr="00A7621A">
        <w:rPr>
          <w:sz w:val="16"/>
          <w:szCs w:val="16"/>
        </w:rPr>
        <w:t xml:space="preserve">, but requires the willingness of both executive and legislative branches to meaningfully collaborate. Certainly </w:t>
      </w:r>
      <w:r w:rsidRPr="00A7621A">
        <w:rPr>
          <w:sz w:val="22"/>
          <w:u w:val="single"/>
        </w:rPr>
        <w:t>there has been some real progress made amid a fair amount of rhetoric</w:t>
      </w:r>
      <w:r w:rsidRPr="00A7621A">
        <w:rPr>
          <w:sz w:val="16"/>
          <w:szCs w:val="16"/>
        </w:rPr>
        <w:t xml:space="preserve">. USAID has undertaken critical internal reforms that hold the promise of rebuilding it into a world-class development agency. The administration has also used high-profile special initiatives—Feed the Future, the Global Health Initiative, and the Global Climate Change Initiative—to signal its focus on these anchors of its development policy. The administration completed two studies on development and diplomacy that offer guidelines for U.S. global engagement, </w:t>
      </w:r>
      <w:r w:rsidRPr="00A7621A">
        <w:rPr>
          <w:sz w:val="22"/>
          <w:u w:val="single"/>
        </w:rPr>
        <w:t xml:space="preserve">but </w:t>
      </w:r>
      <w:r w:rsidRPr="00A7621A">
        <w:rPr>
          <w:sz w:val="22"/>
          <w:highlight w:val="green"/>
          <w:u w:val="single"/>
        </w:rPr>
        <w:t>long delays may have undermined momentum for reform</w:t>
      </w:r>
      <w:r w:rsidRPr="00A7621A">
        <w:rPr>
          <w:sz w:val="16"/>
          <w:szCs w:val="16"/>
        </w:rPr>
        <w:t xml:space="preserve">. More importantly, </w:t>
      </w:r>
      <w:r w:rsidRPr="00A7621A">
        <w:rPr>
          <w:sz w:val="22"/>
          <w:u w:val="single"/>
        </w:rPr>
        <w:t>implementation is in question as a consequence of that lost momentum and budget pressures.</w:t>
      </w:r>
      <w:r w:rsidRPr="00A7621A">
        <w:rPr>
          <w:sz w:val="16"/>
          <w:szCs w:val="16"/>
        </w:rPr>
        <w:t xml:space="preserve"> The President’s Policy Directive on Global Development (PPD) and the Quadrennial Diplomacy and Development Review (QDDR) were released in late 2010 to great expectation. Although not all quarters of the aid community endorsed every principle in the two documents, </w:t>
      </w:r>
      <w:r w:rsidRPr="00A7621A">
        <w:rPr>
          <w:sz w:val="22"/>
          <w:u w:val="single"/>
        </w:rPr>
        <w:t xml:space="preserve">the expectation has been that the administration would </w:t>
      </w:r>
      <w:r w:rsidRPr="00A7621A">
        <w:rPr>
          <w:sz w:val="22"/>
          <w:u w:val="single"/>
        </w:rPr>
        <w:lastRenderedPageBreak/>
        <w:t xml:space="preserve">move decisively to implement its guidelines. </w:t>
      </w:r>
      <w:r w:rsidRPr="00A7621A">
        <w:rPr>
          <w:sz w:val="22"/>
          <w:highlight w:val="green"/>
          <w:u w:val="single"/>
        </w:rPr>
        <w:t>Without implementation, these two studies are simply rhetorical expressions of intent.</w:t>
      </w:r>
    </w:p>
    <w:p w:rsidR="00785251" w:rsidRPr="00A7621A" w:rsidRDefault="00785251" w:rsidP="00785251">
      <w:pPr>
        <w:pStyle w:val="Cards"/>
      </w:pPr>
    </w:p>
    <w:p w:rsidR="00785251" w:rsidRPr="00A7621A" w:rsidRDefault="00785251" w:rsidP="001D5D71">
      <w:pPr>
        <w:pStyle w:val="Heading3"/>
      </w:pPr>
      <w:bookmarkStart w:id="13" w:name="_Toc362080720"/>
      <w:r w:rsidRPr="00A7621A">
        <w:lastRenderedPageBreak/>
        <w:t>Uniq: More Reforms Key</w:t>
      </w:r>
      <w:bookmarkEnd w:id="13"/>
    </w:p>
    <w:p w:rsidR="00785251" w:rsidRPr="00A7621A" w:rsidRDefault="00785251" w:rsidP="00785251">
      <w:pPr>
        <w:rPr>
          <w:sz w:val="26"/>
          <w:szCs w:val="26"/>
        </w:rPr>
      </w:pPr>
    </w:p>
    <w:p w:rsidR="00785251" w:rsidRPr="00A7621A" w:rsidRDefault="00785251" w:rsidP="00F3299F">
      <w:pPr>
        <w:pStyle w:val="Heading4"/>
      </w:pPr>
      <w:r w:rsidRPr="00A7621A">
        <w:t>USAID FORWARD has been successful, but more reform is needed</w:t>
      </w:r>
    </w:p>
    <w:p w:rsidR="00F3299F" w:rsidRDefault="00F3299F" w:rsidP="00785251">
      <w:pPr>
        <w:rPr>
          <w:b/>
          <w:sz w:val="26"/>
          <w:szCs w:val="26"/>
        </w:rPr>
      </w:pPr>
    </w:p>
    <w:p w:rsidR="00785251" w:rsidRPr="00F3299F" w:rsidRDefault="00785251" w:rsidP="00785251">
      <w:pPr>
        <w:rPr>
          <w:rStyle w:val="StyleStyleBold12pt"/>
          <w:sz w:val="28"/>
          <w:szCs w:val="28"/>
          <w:u w:val="single"/>
        </w:rPr>
      </w:pPr>
      <w:r w:rsidRPr="00F3299F">
        <w:rPr>
          <w:rStyle w:val="StyleStyleBold12pt"/>
          <w:sz w:val="28"/>
          <w:szCs w:val="28"/>
          <w:u w:val="single"/>
        </w:rPr>
        <w:t>Rusu 13</w:t>
      </w:r>
    </w:p>
    <w:p w:rsidR="00785251" w:rsidRPr="00F3299F" w:rsidRDefault="00785251" w:rsidP="00785251">
      <w:pPr>
        <w:rPr>
          <w:rStyle w:val="StyleStyleBold12pt"/>
        </w:rPr>
      </w:pPr>
      <w:r w:rsidRPr="00F3299F">
        <w:rPr>
          <w:rStyle w:val="StyleStyleBold12pt"/>
        </w:rPr>
        <w:t>[Laura Rusu is the Policy and Campaigns Media Manager for Oxfam, which is a global organization working to right the wrongs of poverty, hunger, and injustice “USAID reforms increase effectiveness of efforts against poverty” March 20 2013, http://www.oxfamamerica.org/press/pressreleases/usaid-reforms-increase-effectiveness-of-efforts-against-poverty]</w:t>
      </w:r>
    </w:p>
    <w:p w:rsidR="00785251" w:rsidRPr="00A7621A" w:rsidRDefault="00785251" w:rsidP="00785251">
      <w:pPr>
        <w:rPr>
          <w:sz w:val="16"/>
          <w:szCs w:val="16"/>
        </w:rPr>
      </w:pPr>
      <w:r w:rsidRPr="00A7621A">
        <w:rPr>
          <w:sz w:val="22"/>
          <w:u w:val="single"/>
        </w:rPr>
        <w:t>International relief and development organization Oxfam America praised USAID’s FORWARD Progress Report released today as an honest review of the reforms taken up by the agency to increase the effectiveness of America’s global poverty-fighting efforts.</w:t>
      </w:r>
      <w:r w:rsidRPr="00A7621A">
        <w:rPr>
          <w:sz w:val="22"/>
        </w:rPr>
        <w:t xml:space="preserve"> </w:t>
      </w:r>
      <w:r w:rsidRPr="00A7621A">
        <w:rPr>
          <w:sz w:val="16"/>
          <w:szCs w:val="16"/>
        </w:rPr>
        <w:t xml:space="preserve">In reaction, </w:t>
      </w:r>
      <w:r w:rsidRPr="00A7621A">
        <w:rPr>
          <w:sz w:val="22"/>
          <w:u w:val="single"/>
        </w:rPr>
        <w:t>Gregory Adams, Oxfam America’s director of aid effectiveness made the following statement: “</w:t>
      </w:r>
      <w:r w:rsidRPr="00A7621A">
        <w:rPr>
          <w:sz w:val="22"/>
          <w:highlight w:val="green"/>
          <w:u w:val="single"/>
        </w:rPr>
        <w:t>The USAID FORWARD progress report shows the remarkable progress that USAID has made</w:t>
      </w:r>
      <w:r w:rsidRPr="00A7621A">
        <w:rPr>
          <w:sz w:val="22"/>
          <w:u w:val="single"/>
        </w:rPr>
        <w:t xml:space="preserve"> to improve the impact of America’s efforts</w:t>
      </w:r>
      <w:r w:rsidRPr="00A7621A">
        <w:rPr>
          <w:sz w:val="16"/>
          <w:szCs w:val="16"/>
        </w:rPr>
        <w:t xml:space="preserve"> to fight poverty. Oxfam’s own forthcoming research echoes these findings—that </w:t>
      </w:r>
      <w:r w:rsidRPr="00A7621A">
        <w:rPr>
          <w:sz w:val="22"/>
          <w:u w:val="single"/>
        </w:rPr>
        <w:t>USAID’s reform progress has been significant and measureable</w:t>
      </w:r>
      <w:r w:rsidRPr="00A7621A">
        <w:rPr>
          <w:sz w:val="16"/>
          <w:szCs w:val="16"/>
        </w:rPr>
        <w:t xml:space="preserve">, and that </w:t>
      </w:r>
      <w:r w:rsidRPr="00A7621A">
        <w:rPr>
          <w:sz w:val="22"/>
          <w:highlight w:val="green"/>
          <w:u w:val="single"/>
        </w:rPr>
        <w:t>local partners are finding the US to be a better development partner.</w:t>
      </w:r>
      <w:r w:rsidRPr="00A7621A">
        <w:rPr>
          <w:sz w:val="22"/>
          <w:u w:val="single"/>
        </w:rPr>
        <w:t xml:space="preserve">  The USAID FORWARD reforms are working to enlist local leaders and citizens as partners in making sure American aid dollars deliver the greatest impact to fight poverty. “The progress demonstrated in the report, especially on promoting sustainable development through high-impact partnerships demonstrates a commitment to ensuring that people are the leaders of their own development but also that the US is taking on the challenges of direct partnerships with local leaders in a careful, rational way</w:t>
      </w:r>
      <w:r w:rsidRPr="00A7621A">
        <w:rPr>
          <w:sz w:val="16"/>
          <w:szCs w:val="16"/>
        </w:rPr>
        <w:t xml:space="preserve">. Our own forthcoming report will show that </w:t>
      </w:r>
      <w:r w:rsidRPr="00A7621A">
        <w:rPr>
          <w:sz w:val="22"/>
          <w:highlight w:val="green"/>
          <w:u w:val="single"/>
        </w:rPr>
        <w:t>reforms are enabling USAID staff to find ways to work with community leaders in effective ways, and enabling governments to respond to local needs</w:t>
      </w:r>
      <w:r w:rsidRPr="00A7621A">
        <w:rPr>
          <w:sz w:val="22"/>
          <w:u w:val="single"/>
        </w:rPr>
        <w:t>.</w:t>
      </w:r>
      <w:r w:rsidRPr="00A7621A">
        <w:rPr>
          <w:sz w:val="16"/>
          <w:szCs w:val="16"/>
        </w:rPr>
        <w:t xml:space="preserve"> “While USAID FORWARD has made remarkable success, </w:t>
      </w:r>
      <w:r w:rsidRPr="00A7621A">
        <w:rPr>
          <w:sz w:val="22"/>
          <w:highlight w:val="green"/>
          <w:u w:val="single"/>
        </w:rPr>
        <w:t>USAID and the United States government as a whole still have much more to do to make US assistance a better tool</w:t>
      </w:r>
      <w:r w:rsidRPr="00A7621A">
        <w:rPr>
          <w:sz w:val="16"/>
          <w:szCs w:val="16"/>
        </w:rPr>
        <w:t xml:space="preserve"> for helping fight poverty. </w:t>
      </w:r>
      <w:r w:rsidRPr="00A7621A">
        <w:rPr>
          <w:sz w:val="22"/>
          <w:u w:val="single"/>
        </w:rPr>
        <w:t xml:space="preserve">The US needs to live up to its commitments to releasing more information about where and how aid is being spent, and put more USAID personnel and effort towards building direct relationships with governments, NGOs and entrepreneurs in developing countries. </w:t>
      </w:r>
      <w:r w:rsidRPr="00A7621A">
        <w:rPr>
          <w:sz w:val="16"/>
          <w:szCs w:val="16"/>
        </w:rPr>
        <w:t>We hope that USAID will accelerate the pace of USAID FORWARD reforms, to cut out wasteful contracts and put more dollars directly in the hands of the people driving change in their own countries.”</w:t>
      </w:r>
    </w:p>
    <w:p w:rsidR="00785251" w:rsidRPr="00A7621A" w:rsidRDefault="00785251" w:rsidP="00785251">
      <w:pPr>
        <w:rPr>
          <w:sz w:val="26"/>
          <w:szCs w:val="26"/>
        </w:rPr>
      </w:pPr>
    </w:p>
    <w:p w:rsidR="00785251" w:rsidRPr="00A7621A" w:rsidRDefault="00785251" w:rsidP="000674C9">
      <w:pPr>
        <w:rPr>
          <w:rFonts w:eastAsia="Calibri"/>
        </w:rPr>
      </w:pPr>
    </w:p>
    <w:p w:rsidR="00785251" w:rsidRDefault="00785251" w:rsidP="00842FF6">
      <w:pPr>
        <w:pStyle w:val="Heading1"/>
        <w:rPr>
          <w:rFonts w:eastAsia="Calibri"/>
        </w:rPr>
      </w:pPr>
      <w:bookmarkStart w:id="14" w:name="_Toc362080721"/>
      <w:r>
        <w:rPr>
          <w:rFonts w:eastAsia="Calibri"/>
        </w:rPr>
        <w:lastRenderedPageBreak/>
        <w:t>Info/Internal Stuff</w:t>
      </w:r>
      <w:bookmarkEnd w:id="14"/>
    </w:p>
    <w:p w:rsidR="00785251" w:rsidRPr="00A7621A" w:rsidRDefault="00785251" w:rsidP="001D5D71">
      <w:pPr>
        <w:pStyle w:val="Heading3"/>
        <w:rPr>
          <w:rFonts w:eastAsia="Calibri"/>
        </w:rPr>
      </w:pPr>
      <w:bookmarkStart w:id="15" w:name="_Toc362080722"/>
      <w:r w:rsidRPr="00A7621A">
        <w:rPr>
          <w:rFonts w:eastAsia="Calibri"/>
        </w:rPr>
        <w:lastRenderedPageBreak/>
        <w:t>What is Foreign Aid/Assistance?</w:t>
      </w:r>
      <w:bookmarkEnd w:id="15"/>
    </w:p>
    <w:p w:rsidR="00785251" w:rsidRDefault="00785251" w:rsidP="00785251">
      <w:pPr>
        <w:pStyle w:val="Cards"/>
        <w:rPr>
          <w:rFonts w:eastAsia="Calibri"/>
          <w:sz w:val="10"/>
        </w:rPr>
      </w:pPr>
    </w:p>
    <w:p w:rsidR="001D5D71" w:rsidRDefault="001D5D71" w:rsidP="00785251">
      <w:pPr>
        <w:pStyle w:val="Cards"/>
        <w:rPr>
          <w:rFonts w:eastAsia="Calibri"/>
          <w:sz w:val="10"/>
        </w:rPr>
      </w:pPr>
    </w:p>
    <w:p w:rsidR="001D5D71" w:rsidRDefault="001D5D71" w:rsidP="001D5D71">
      <w:pPr>
        <w:pStyle w:val="Heading4"/>
        <w:rPr>
          <w:rFonts w:eastAsia="Calibri"/>
        </w:rPr>
      </w:pPr>
      <w:r>
        <w:rPr>
          <w:rFonts w:eastAsia="Calibri"/>
        </w:rPr>
        <w:t>Assistance is part of the International Affairs Budget</w:t>
      </w:r>
    </w:p>
    <w:p w:rsidR="001D5D71" w:rsidRPr="001D5D71" w:rsidRDefault="001D5D71" w:rsidP="001D5D71">
      <w:pPr>
        <w:rPr>
          <w:rFonts w:eastAsia="Calibri"/>
        </w:rPr>
      </w:pPr>
    </w:p>
    <w:p w:rsidR="00785251" w:rsidRPr="001C5182" w:rsidRDefault="00785251" w:rsidP="001C5182">
      <w:pPr>
        <w:rPr>
          <w:rStyle w:val="StyleStyleBold12pt"/>
          <w:rFonts w:eastAsia="Calibri"/>
        </w:rPr>
      </w:pPr>
      <w:r w:rsidRPr="001C5182">
        <w:rPr>
          <w:rStyle w:val="StyleStyleBold12pt"/>
          <w:rFonts w:eastAsia="Calibri"/>
        </w:rPr>
        <w:t>Tarnoff and Knowles 2k4</w:t>
      </w:r>
    </w:p>
    <w:p w:rsidR="00785251" w:rsidRPr="001C5182" w:rsidRDefault="00785251" w:rsidP="001C5182">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0"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b/>
          <w:u w:val="single"/>
          <w:bdr w:val="single" w:sz="4" w:space="0" w:color="auto"/>
        </w:rPr>
        <w:t xml:space="preserve">Foreign assistance is a fundamental component of the </w:t>
      </w:r>
      <w:r w:rsidRPr="00A7621A">
        <w:rPr>
          <w:rFonts w:eastAsia="Calibri"/>
          <w:b/>
          <w:sz w:val="28"/>
          <w:szCs w:val="28"/>
          <w:u w:val="single"/>
          <w:bdr w:val="single" w:sz="4" w:space="0" w:color="auto"/>
        </w:rPr>
        <w:t>international affairs budget</w:t>
      </w:r>
      <w:r w:rsidRPr="00A7621A">
        <w:rPr>
          <w:rFonts w:eastAsia="Calibri"/>
          <w:sz w:val="10"/>
        </w:rPr>
        <w:t xml:space="preserve"> and is viewed by many as an essential instrument of U.S. foreign policy. Since the end of the Cold War, many have proposed significant changes in the size, composition, and purpose of the program, several of which have been adopted. The focus of U.S. foreign aid policy has also been transformed since the terrorist attacks of September 11, 2001. This report provides an overview of the U.S. foreign aid program, by addressing a number of the more frequently asked questions regarding the subject. </w:t>
      </w:r>
      <w:r w:rsidRPr="00A7621A">
        <w:rPr>
          <w:rFonts w:eastAsia="Calibri"/>
          <w:b/>
          <w:u w:val="single"/>
          <w:bdr w:val="single" w:sz="4" w:space="0" w:color="auto"/>
        </w:rPr>
        <w:t xml:space="preserve">There are </w:t>
      </w:r>
      <w:r w:rsidRPr="00D25CB3">
        <w:rPr>
          <w:rFonts w:eastAsia="Calibri"/>
          <w:b/>
          <w:sz w:val="32"/>
          <w:szCs w:val="32"/>
          <w:highlight w:val="green"/>
          <w:u w:val="single"/>
          <w:bdr w:val="single" w:sz="4" w:space="0" w:color="auto"/>
        </w:rPr>
        <w:t>five major categories</w:t>
      </w:r>
      <w:r w:rsidRPr="00D25CB3">
        <w:rPr>
          <w:rFonts w:eastAsia="Calibri"/>
          <w:b/>
          <w:highlight w:val="green"/>
          <w:u w:val="single"/>
          <w:bdr w:val="single" w:sz="4" w:space="0" w:color="auto"/>
        </w:rPr>
        <w:t xml:space="preserve"> of foreign assistance</w:t>
      </w:r>
      <w:r w:rsidRPr="00A7621A">
        <w:rPr>
          <w:rFonts w:eastAsia="Calibri"/>
          <w:b/>
          <w:u w:val="single"/>
          <w:bdr w:val="single" w:sz="4" w:space="0" w:color="auto"/>
        </w:rPr>
        <w:t>:</w:t>
      </w:r>
      <w:r w:rsidRPr="00A7621A">
        <w:rPr>
          <w:sz w:val="10"/>
        </w:rPr>
        <w:t xml:space="preserve"> </w:t>
      </w:r>
      <w:r w:rsidRPr="00D25CB3">
        <w:rPr>
          <w:rFonts w:eastAsia="Calibri"/>
          <w:b/>
          <w:highlight w:val="green"/>
          <w:u w:val="single"/>
          <w:bdr w:val="single" w:sz="4" w:space="0" w:color="auto"/>
        </w:rPr>
        <w:t>bilateral development aid</w:t>
      </w:r>
      <w:r w:rsidRPr="00A7621A">
        <w:rPr>
          <w:rFonts w:eastAsia="Calibri"/>
          <w:b/>
          <w:u w:val="single"/>
          <w:bdr w:val="single" w:sz="4" w:space="0" w:color="auto"/>
        </w:rPr>
        <w:t>,</w:t>
      </w:r>
      <w:r w:rsidRPr="00A7621A">
        <w:rPr>
          <w:rFonts w:eastAsia="Calibri"/>
          <w:sz w:val="10"/>
        </w:rPr>
        <w:t xml:space="preserve"> </w:t>
      </w:r>
      <w:r w:rsidRPr="00D25CB3">
        <w:rPr>
          <w:rStyle w:val="Emphasis"/>
          <w:highlight w:val="green"/>
        </w:rPr>
        <w:t>economic assistance supporting U.S. political and security goals,</w:t>
      </w:r>
      <w:r w:rsidRPr="00A7621A">
        <w:rPr>
          <w:rFonts w:eastAsia="Calibri"/>
          <w:b/>
          <w:u w:val="single"/>
          <w:bdr w:val="single" w:sz="4" w:space="0" w:color="auto"/>
        </w:rPr>
        <w:t xml:space="preserve"> </w:t>
      </w:r>
      <w:r w:rsidRPr="00D25CB3">
        <w:rPr>
          <w:rFonts w:eastAsia="Calibri"/>
          <w:b/>
          <w:highlight w:val="green"/>
          <w:u w:val="single"/>
          <w:bdr w:val="single" w:sz="4" w:space="0" w:color="auto"/>
        </w:rPr>
        <w:t>humanitarian aid, multilateral economic contributions, and military aid</w:t>
      </w:r>
      <w:r w:rsidRPr="00A7621A">
        <w:rPr>
          <w:rFonts w:eastAsia="Calibri"/>
          <w:sz w:val="10"/>
        </w:rPr>
        <w:t xml:space="preserve">. Due largely to the recent implementation two new foreign aid initiatives — the Millennium Challenge Corporation and the Global AIDS Initiative — </w:t>
      </w:r>
      <w:r w:rsidRPr="00D25CB3">
        <w:rPr>
          <w:rFonts w:eastAsia="Calibri"/>
          <w:b/>
          <w:highlight w:val="green"/>
          <w:u w:val="single"/>
        </w:rPr>
        <w:t>bilateral development assistance has become the largest category of U.S. aid</w:t>
      </w:r>
      <w:r w:rsidRPr="00A7621A">
        <w:rPr>
          <w:rFonts w:eastAsia="Calibri"/>
          <w:sz w:val="10"/>
        </w:rPr>
        <w:t xml:space="preserve">. In 2004, the United States is providing some form of foreign assistance to about 150 countries. Israel and Egypt continue, as they have since the late 1970s, as the largest recipients, although Iraq, receiving over $20 billion for reconstruction activities since mid-2003, is the biggest recipient in FY2004. </w:t>
      </w:r>
      <w:r w:rsidRPr="00A7621A">
        <w:rPr>
          <w:rFonts w:eastAsia="Calibri"/>
          <w:u w:val="single"/>
        </w:rPr>
        <w:t>The importance of Latin America counter-narcotics efforts is also evident, with Bolivia, Peru, and more recently, Colombia, among the top U.S. aid recipients</w:t>
      </w:r>
      <w:r w:rsidRPr="00A7621A">
        <w:rPr>
          <w:rFonts w:eastAsia="Calibri"/>
          <w:sz w:val="10"/>
        </w:rPr>
        <w:t xml:space="preserve">. The impact of the terrorist attacks on September 11, 2001, and the subsequent use of foreign aid to support the war on terrorism </w:t>
      </w:r>
      <w:proofErr w:type="gramStart"/>
      <w:r w:rsidRPr="00A7621A">
        <w:rPr>
          <w:rFonts w:eastAsia="Calibri"/>
          <w:sz w:val="10"/>
        </w:rPr>
        <w:t>is</w:t>
      </w:r>
      <w:proofErr w:type="gramEnd"/>
      <w:r w:rsidRPr="00A7621A">
        <w:rPr>
          <w:rFonts w:eastAsia="Calibri"/>
          <w:sz w:val="10"/>
        </w:rPr>
        <w:t xml:space="preserve"> clearly seen in the country-aid allocations for FY2004. Afghanistan, Pakistan, Turkey, Jordan, and Indonesia are key partners in the war on terrorism. By nearly all measures, the amount of foreign aid provided by the United States declined for several decades but has grown in the past few years. After hitting an alltime low in the mid1990s, total foreign assistance (but excluding Iraq reconstruction) for FY2003/2004, in real terms, has been larger than any two-year period since the mid-1980s. The 0.2% of U.S. gross national product represented by foreign aid obligations the past two years, however, is among the smallest amounts in the last half-century. The United States is the largest international economic aid donor in dollar terms but is the smallest contributor among the major donor governments when calculated as a percent of gross national income. The U.S. Agency for International Development </w:t>
      </w:r>
      <w:r w:rsidRPr="00BB62A4">
        <w:rPr>
          <w:rFonts w:eastAsia="Calibri"/>
          <w:b/>
          <w:sz w:val="28"/>
          <w:szCs w:val="28"/>
          <w:highlight w:val="green"/>
        </w:rPr>
        <w:t>(</w:t>
      </w:r>
      <w:r w:rsidRPr="00BB62A4">
        <w:rPr>
          <w:rFonts w:eastAsia="Calibri"/>
          <w:b/>
          <w:sz w:val="28"/>
          <w:szCs w:val="28"/>
          <w:highlight w:val="green"/>
          <w:u w:val="single"/>
        </w:rPr>
        <w:t>USAID) manages</w:t>
      </w:r>
      <w:r w:rsidRPr="00A7621A">
        <w:rPr>
          <w:rFonts w:eastAsia="Calibri"/>
          <w:sz w:val="10"/>
        </w:rPr>
        <w:t xml:space="preserve"> the bulk of </w:t>
      </w:r>
      <w:r w:rsidRPr="00BB62A4">
        <w:rPr>
          <w:rFonts w:eastAsia="Calibri"/>
          <w:b/>
          <w:highlight w:val="green"/>
          <w:u w:val="single"/>
          <w:bdr w:val="single" w:sz="4" w:space="0" w:color="auto"/>
        </w:rPr>
        <w:t>bilateral economic assistance</w:t>
      </w:r>
      <w:r w:rsidRPr="00A7621A">
        <w:rPr>
          <w:rFonts w:eastAsia="Calibri"/>
          <w:b/>
          <w:u w:val="single"/>
        </w:rPr>
        <w:t>; the Treasury Department handles most multilateral aid; and the</w:t>
      </w:r>
      <w:r w:rsidRPr="00A7621A">
        <w:rPr>
          <w:rFonts w:eastAsia="Calibri"/>
          <w:sz w:val="10"/>
        </w:rPr>
        <w:t xml:space="preserve"> Department of Defense </w:t>
      </w:r>
      <w:r w:rsidRPr="00A7621A">
        <w:rPr>
          <w:rFonts w:eastAsia="Calibri"/>
          <w:b/>
          <w:u w:val="single"/>
          <w:bdr w:val="single" w:sz="4" w:space="0" w:color="auto"/>
        </w:rPr>
        <w:t>(DOD) and the State Department administer military and other security-related programs</w:t>
      </w:r>
      <w:r w:rsidRPr="00A7621A">
        <w:rPr>
          <w:rFonts w:eastAsia="Calibri"/>
          <w:sz w:val="10"/>
        </w:rPr>
        <w:t>. The Millennium Challenge Corporation is a new foreign aid agency created in 2004</w:t>
      </w:r>
      <w:r w:rsidRPr="00A7621A">
        <w:rPr>
          <w:rFonts w:eastAsia="Calibri"/>
          <w:b/>
          <w:u w:val="single"/>
        </w:rPr>
        <w:t>. The House International Relations and Senate Foreign Relations Committees have primary congressional responsibility for authorizing foreign aid programs while the House and Senate Appropriations Foreign Operations Subcommittees manage bills appropriating most foreign assistance funds.</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FF59B3" w:rsidP="001D5D71">
      <w:pPr>
        <w:pStyle w:val="Heading3"/>
        <w:rPr>
          <w:rFonts w:eastAsia="Calibri"/>
        </w:rPr>
      </w:pPr>
      <w:bookmarkStart w:id="16" w:name="_Toc362080723"/>
      <w:r>
        <w:rPr>
          <w:rFonts w:eastAsia="Calibri"/>
        </w:rPr>
        <w:lastRenderedPageBreak/>
        <w:t xml:space="preserve">EE= Bilateral Develop. </w:t>
      </w:r>
      <w:r w:rsidR="00785251" w:rsidRPr="00A7621A">
        <w:rPr>
          <w:rFonts w:eastAsia="Calibri"/>
        </w:rPr>
        <w:t>Assistance</w:t>
      </w:r>
      <w:bookmarkEnd w:id="16"/>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1C5182" w:rsidRDefault="00785251" w:rsidP="001C5182">
      <w:pPr>
        <w:rPr>
          <w:rStyle w:val="StyleStyleBold12pt"/>
          <w:rFonts w:eastAsia="Calibri"/>
        </w:rPr>
      </w:pPr>
      <w:r w:rsidRPr="001C5182">
        <w:rPr>
          <w:rStyle w:val="StyleStyleBold12pt"/>
          <w:rFonts w:eastAsia="Calibri"/>
        </w:rPr>
        <w:t>Tarnoff and Knowles 2k4</w:t>
      </w:r>
    </w:p>
    <w:p w:rsidR="00785251" w:rsidRPr="001C5182" w:rsidRDefault="00785251" w:rsidP="001C5182">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1"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b/>
          <w:u w:val="single"/>
        </w:rPr>
        <w:t xml:space="preserve">What are </w:t>
      </w:r>
      <w:r w:rsidRPr="00A7621A">
        <w:rPr>
          <w:rFonts w:eastAsia="Calibri"/>
          <w:b/>
          <w:highlight w:val="green"/>
          <w:u w:val="single"/>
        </w:rPr>
        <w:t>the Funding Priorities of Bilateral Economic</w:t>
      </w:r>
      <w:r w:rsidRPr="00A7621A">
        <w:rPr>
          <w:rFonts w:eastAsia="Calibri"/>
          <w:b/>
          <w:sz w:val="10"/>
          <w:highlight w:val="green"/>
        </w:rPr>
        <w:t xml:space="preserve"> </w:t>
      </w:r>
      <w:r w:rsidRPr="00A7621A">
        <w:rPr>
          <w:rFonts w:eastAsia="Calibri"/>
          <w:b/>
          <w:highlight w:val="green"/>
          <w:u w:val="single"/>
        </w:rPr>
        <w:t>Assistance?</w:t>
      </w:r>
      <w:r w:rsidRPr="00A7621A">
        <w:rPr>
          <w:rFonts w:eastAsia="Calibri"/>
          <w:b/>
          <w:sz w:val="10"/>
        </w:rPr>
        <w:t xml:space="preserve"> </w:t>
      </w:r>
      <w:r w:rsidRPr="00A7621A">
        <w:rPr>
          <w:rFonts w:eastAsia="Calibri"/>
          <w:b/>
          <w:highlight w:val="green"/>
          <w:u w:val="single"/>
        </w:rPr>
        <w:t>The largest component</w:t>
      </w:r>
      <w:r w:rsidRPr="00A7621A">
        <w:rPr>
          <w:rFonts w:eastAsia="Calibri"/>
          <w:b/>
          <w:u w:val="single"/>
        </w:rPr>
        <w:t xml:space="preserve"> of U.S. foreign aid </w:t>
      </w:r>
      <w:r w:rsidRPr="00A7621A">
        <w:rPr>
          <w:rFonts w:eastAsia="Calibri"/>
          <w:b/>
          <w:highlight w:val="green"/>
          <w:u w:val="single"/>
        </w:rPr>
        <w:t>finances bilateral economic</w:t>
      </w:r>
      <w:r w:rsidRPr="00A7621A">
        <w:rPr>
          <w:rFonts w:eastAsia="Calibri"/>
          <w:b/>
          <w:sz w:val="10"/>
          <w:highlight w:val="green"/>
        </w:rPr>
        <w:t xml:space="preserve"> </w:t>
      </w:r>
      <w:r w:rsidRPr="00A7621A">
        <w:rPr>
          <w:rFonts w:eastAsia="Calibri"/>
          <w:b/>
          <w:highlight w:val="green"/>
          <w:u w:val="single"/>
        </w:rPr>
        <w:t>assistance programs managed directly by USAID</w:t>
      </w:r>
      <w:r w:rsidRPr="00A7621A">
        <w:rPr>
          <w:rFonts w:eastAsia="Calibri"/>
          <w:sz w:val="10"/>
        </w:rPr>
        <w:t xml:space="preserve">, </w:t>
      </w:r>
      <w:r w:rsidRPr="00A7621A">
        <w:rPr>
          <w:rFonts w:eastAsia="Calibri"/>
          <w:u w:val="single"/>
        </w:rPr>
        <w:t>or</w:t>
      </w:r>
      <w:r w:rsidRPr="00A7621A">
        <w:rPr>
          <w:rFonts w:eastAsia="Calibri"/>
          <w:sz w:val="10"/>
        </w:rPr>
        <w:t xml:space="preserve"> in some cases </w:t>
      </w:r>
      <w:r w:rsidRPr="00A7621A">
        <w:rPr>
          <w:rFonts w:eastAsia="Calibri"/>
          <w:u w:val="single"/>
        </w:rPr>
        <w:t>jointly by USAID</w:t>
      </w:r>
      <w:r w:rsidRPr="00A7621A">
        <w:rPr>
          <w:rFonts w:eastAsia="Calibri"/>
          <w:sz w:val="10"/>
        </w:rPr>
        <w:t xml:space="preserve"> </w:t>
      </w:r>
      <w:r w:rsidRPr="00A7621A">
        <w:rPr>
          <w:rFonts w:eastAsia="Calibri"/>
          <w:u w:val="single"/>
        </w:rPr>
        <w:t xml:space="preserve">and the State Department. </w:t>
      </w:r>
      <w:r w:rsidRPr="00A7621A">
        <w:rPr>
          <w:rFonts w:eastAsia="Calibri"/>
          <w:highlight w:val="green"/>
          <w:u w:val="single"/>
        </w:rPr>
        <w:t>This cluster of assistance roughly matches the combined</w:t>
      </w:r>
      <w:r w:rsidRPr="00A7621A">
        <w:rPr>
          <w:rFonts w:eastAsia="Calibri"/>
          <w:sz w:val="10"/>
          <w:highlight w:val="green"/>
        </w:rPr>
        <w:t xml:space="preserve"> </w:t>
      </w:r>
      <w:r w:rsidRPr="00A7621A">
        <w:rPr>
          <w:rFonts w:eastAsia="Calibri"/>
          <w:highlight w:val="green"/>
          <w:u w:val="single"/>
        </w:rPr>
        <w:t>two categories of bilateral development aid and economic political/security programs</w:t>
      </w:r>
      <w:r w:rsidRPr="00A7621A">
        <w:rPr>
          <w:rFonts w:eastAsia="Calibri"/>
          <w:sz w:val="10"/>
        </w:rPr>
        <w:t xml:space="preserve"> illustrated in Figure 1, above, that are managed by USAID and the Department of State.5 </w:t>
      </w:r>
      <w:r w:rsidRPr="00A7621A">
        <w:rPr>
          <w:rFonts w:eastAsia="Calibri"/>
          <w:highlight w:val="green"/>
          <w:u w:val="single"/>
        </w:rPr>
        <w:t>Congress appropriates funds for these activities in seven accounts</w:t>
      </w:r>
      <w:r w:rsidRPr="00A7621A">
        <w:rPr>
          <w:rFonts w:eastAsia="Calibri"/>
          <w:u w:val="single"/>
        </w:rPr>
        <w:t xml:space="preserve"> </w:t>
      </w:r>
      <w:r w:rsidRPr="00A7621A">
        <w:rPr>
          <w:rFonts w:eastAsia="Calibri"/>
          <w:highlight w:val="green"/>
          <w:u w:val="single"/>
        </w:rPr>
        <w:t>included</w:t>
      </w:r>
      <w:r w:rsidRPr="00A7621A">
        <w:rPr>
          <w:rFonts w:eastAsia="Calibri"/>
          <w:sz w:val="10"/>
          <w:highlight w:val="green"/>
        </w:rPr>
        <w:t xml:space="preserve"> </w:t>
      </w:r>
      <w:r w:rsidRPr="00A7621A">
        <w:rPr>
          <w:rFonts w:eastAsia="Calibri"/>
          <w:highlight w:val="green"/>
          <w:u w:val="single"/>
        </w:rPr>
        <w:t xml:space="preserve">in annual </w:t>
      </w:r>
      <w:r w:rsidRPr="00A7621A">
        <w:rPr>
          <w:rFonts w:eastAsia="Calibri"/>
          <w:b/>
          <w:highlight w:val="green"/>
          <w:u w:val="single"/>
        </w:rPr>
        <w:t>Foreign Operations appropriation measures</w:t>
      </w:r>
      <w:r w:rsidRPr="00A7621A">
        <w:rPr>
          <w:rFonts w:eastAsia="Calibri"/>
          <w:highlight w:val="green"/>
          <w:u w:val="single"/>
        </w:rPr>
        <w:t>:</w:t>
      </w:r>
      <w:r w:rsidRPr="00A7621A">
        <w:rPr>
          <w:rFonts w:eastAsia="Calibri"/>
          <w:u w:val="single"/>
        </w:rPr>
        <w:t xml:space="preserve"> Development Assistance</w:t>
      </w:r>
      <w:r w:rsidRPr="00A7621A">
        <w:rPr>
          <w:rFonts w:eastAsia="Calibri"/>
          <w:sz w:val="10"/>
        </w:rPr>
        <w:t xml:space="preserve"> </w:t>
      </w:r>
      <w:r w:rsidRPr="00A7621A">
        <w:rPr>
          <w:rFonts w:eastAsia="Calibri"/>
          <w:u w:val="single"/>
        </w:rPr>
        <w:t>(DA), Child Survival and Health (CSH), the Global AIDS Initiative (GAI), the</w:t>
      </w:r>
      <w:r w:rsidRPr="00A7621A">
        <w:rPr>
          <w:rFonts w:eastAsia="Calibri"/>
          <w:sz w:val="10"/>
        </w:rPr>
        <w:t xml:space="preserve"> </w:t>
      </w:r>
      <w:r w:rsidRPr="00A7621A">
        <w:rPr>
          <w:rFonts w:eastAsia="Calibri"/>
          <w:u w:val="single"/>
        </w:rPr>
        <w:t>Economic Support Fund (ESF), Assistance for Eastern Europe and the Baltic States,</w:t>
      </w:r>
      <w:r w:rsidRPr="00A7621A">
        <w:rPr>
          <w:rFonts w:eastAsia="Calibri"/>
          <w:sz w:val="10"/>
        </w:rPr>
        <w:t xml:space="preserve"> </w:t>
      </w:r>
      <w:r w:rsidRPr="00A7621A">
        <w:rPr>
          <w:rFonts w:eastAsia="Calibri"/>
          <w:u w:val="single"/>
        </w:rPr>
        <w:t>Assistance for the Independent States of the former Soviet Union, and alternative</w:t>
      </w:r>
      <w:r w:rsidRPr="00A7621A">
        <w:rPr>
          <w:rFonts w:eastAsia="Calibri"/>
          <w:sz w:val="10"/>
        </w:rPr>
        <w:t xml:space="preserve"> </w:t>
      </w:r>
      <w:r w:rsidRPr="00A7621A">
        <w:rPr>
          <w:rFonts w:eastAsia="Calibri"/>
          <w:u w:val="single"/>
        </w:rPr>
        <w:t>development programs implemented through the Andean Counter-narcotics Initiative</w:t>
      </w:r>
      <w:r w:rsidRPr="00A7621A">
        <w:rPr>
          <w:rFonts w:eastAsia="Calibri"/>
          <w:sz w:val="10"/>
        </w:rPr>
        <w:t xml:space="preserve"> </w:t>
      </w:r>
      <w:r w:rsidRPr="00A7621A">
        <w:rPr>
          <w:rFonts w:eastAsia="Calibri"/>
          <w:u w:val="single"/>
        </w:rPr>
        <w:t>(ACI).</w:t>
      </w:r>
      <w:r w:rsidRPr="00A7621A">
        <w:rPr>
          <w:rFonts w:eastAsia="Calibri"/>
          <w:sz w:val="10"/>
        </w:rPr>
        <w:t xml:space="preserve"> Collectively, these programs total $8.1 billion, or roughly 40% of total FY2004 foreign aid appropriations. As noted above, </w:t>
      </w:r>
      <w:r w:rsidRPr="00A7621A">
        <w:rPr>
          <w:rFonts w:eastAsia="Calibri"/>
          <w:u w:val="single"/>
        </w:rPr>
        <w:t>USAID organizes bilateral economic assistance around three</w:t>
      </w:r>
      <w:r w:rsidRPr="00A7621A">
        <w:rPr>
          <w:rFonts w:eastAsia="Calibri"/>
          <w:sz w:val="10"/>
        </w:rPr>
        <w:t xml:space="preserve"> </w:t>
      </w:r>
      <w:r w:rsidRPr="00A7621A">
        <w:rPr>
          <w:rFonts w:eastAsia="Calibri"/>
          <w:u w:val="single"/>
        </w:rPr>
        <w:t xml:space="preserve">functional “strategic pillars,” </w:t>
      </w:r>
      <w:r w:rsidRPr="00A7621A">
        <w:rPr>
          <w:rFonts w:eastAsia="Calibri"/>
          <w:sz w:val="10"/>
        </w:rPr>
        <w:t xml:space="preserve">allocating resources to each of 14 more specific program sectors within the three pillars. </w:t>
      </w:r>
      <w:proofErr w:type="gramStart"/>
      <w:r w:rsidRPr="00A7621A">
        <w:rPr>
          <w:rFonts w:eastAsia="Calibri"/>
          <w:sz w:val="10"/>
        </w:rPr>
        <w:t>Changes in the amount of funds distributed to each of these sectors is</w:t>
      </w:r>
      <w:proofErr w:type="gramEnd"/>
      <w:r w:rsidRPr="00A7621A">
        <w:rPr>
          <w:rFonts w:eastAsia="Calibri"/>
          <w:sz w:val="10"/>
        </w:rPr>
        <w:t xml:space="preserve"> one means of measuring the relative priority placed by the executive branch on any of these specific bilateral aid activities. </w:t>
      </w:r>
      <w:r w:rsidRPr="00A7621A">
        <w:rPr>
          <w:rFonts w:eastAsia="Calibri"/>
          <w:u w:val="single"/>
        </w:rPr>
        <w:t>Because Congress</w:t>
      </w:r>
      <w:r w:rsidRPr="00A7621A">
        <w:rPr>
          <w:rFonts w:eastAsia="Calibri"/>
          <w:sz w:val="10"/>
        </w:rPr>
        <w:t xml:space="preserve"> </w:t>
      </w:r>
      <w:r w:rsidRPr="00A7621A">
        <w:rPr>
          <w:rFonts w:eastAsia="Calibri"/>
          <w:u w:val="single"/>
        </w:rPr>
        <w:t>closely examines the executive’s sector distribution of bilateral economic resources</w:t>
      </w:r>
      <w:r w:rsidRPr="00A7621A">
        <w:rPr>
          <w:rFonts w:eastAsia="Calibri"/>
          <w:sz w:val="10"/>
        </w:rPr>
        <w:t xml:space="preserve"> </w:t>
      </w:r>
      <w:r w:rsidRPr="00A7621A">
        <w:rPr>
          <w:rFonts w:eastAsia="Calibri"/>
          <w:u w:val="single"/>
        </w:rPr>
        <w:t>and in a number of cases modifies the President’s proposed budget plan, sector</w:t>
      </w:r>
      <w:r w:rsidRPr="00A7621A">
        <w:rPr>
          <w:rFonts w:eastAsia="Calibri"/>
          <w:sz w:val="10"/>
        </w:rPr>
        <w:t xml:space="preserve"> </w:t>
      </w:r>
      <w:r w:rsidRPr="00A7621A">
        <w:rPr>
          <w:rFonts w:eastAsia="Calibri"/>
          <w:u w:val="single"/>
        </w:rPr>
        <w:t>funding trends also characterize congressional aid priorities and areas of special</w:t>
      </w:r>
      <w:r w:rsidRPr="00A7621A">
        <w:rPr>
          <w:rFonts w:eastAsia="Calibri"/>
          <w:sz w:val="10"/>
        </w:rPr>
        <w:t xml:space="preserve"> </w:t>
      </w:r>
      <w:r w:rsidRPr="00A7621A">
        <w:rPr>
          <w:rFonts w:eastAsia="Calibri"/>
          <w:u w:val="single"/>
        </w:rPr>
        <w:t>concern</w:t>
      </w:r>
      <w:r w:rsidRPr="00A7621A">
        <w:rPr>
          <w:rFonts w:eastAsia="Calibri"/>
          <w:sz w:val="10"/>
        </w:rPr>
        <w:t xml:space="preserve">.6 </w:t>
      </w:r>
      <w:r w:rsidRPr="00A7621A">
        <w:rPr>
          <w:rFonts w:eastAsia="Calibri"/>
          <w:b/>
          <w:u w:val="single"/>
        </w:rPr>
        <w:t>Global Health</w:t>
      </w:r>
      <w:r w:rsidRPr="00A7621A">
        <w:rPr>
          <w:rFonts w:eastAsia="Calibri"/>
          <w:sz w:val="10"/>
        </w:rPr>
        <w:t xml:space="preserve">. One of the most striking changes in the distribution of economic aid resources in recent years has been the sharp growth in funding for Global Health, especially in the area of HIV/AIDS programs. The budget for Global Health has nearly doubled since FY2001, while HIV/AIDS resources have increased almost five-fold.7 In FY2004, the Bush Administration launched a five-year, $15 billion Global AIDS Initiative, with the goals of 7 million new infections, treating 2 million HIV-infected individuals, and caring for 10 million infected people and AIDS orphans. Funding for two other health sectors are rising, but far more modestly than HIV/AIDS programs. Child Survival and Maternal Health projects aim to reduce infant mortality by, among other interventions, decreasing the incidence of acute respiratory infections, diarrheal disease, measles, and other illnesses that occur in the first 28 days of life and combating malnutrition, and to improve the quality of child delivery facilities and raise nutritional levels of mothers. Funding for these activities has grown by 27% in the past four years. Congress has placed special attention on other infectious disease activities — mainly those addressing malaria and tuberculosis — increasing spending by 43% since FY2001. This rapid rise in Global Health generally, driven largely by HIV/AIDS funding increases, however, overshadows to some extent reductions for other sectors. Spending on Family Planning and Reproductive Health programs has been relatively flat during the past four years, with the FY2004 level below that of FY2001. Vulnerable Children programs, meaning those that focus on children affected by war, street children, and children with disabilities, have also received flat levels of funding, and FY2004 amounts are about 12% less than FY2001. </w:t>
      </w:r>
      <w:proofErr w:type="gramStart"/>
      <w:r w:rsidRPr="00A7621A">
        <w:rPr>
          <w:rFonts w:eastAsia="Calibri"/>
          <w:sz w:val="10"/>
        </w:rPr>
        <w:t>Economic Growth.</w:t>
      </w:r>
      <w:proofErr w:type="gramEnd"/>
      <w:r w:rsidRPr="00A7621A">
        <w:rPr>
          <w:rFonts w:eastAsia="Calibri"/>
          <w:sz w:val="10"/>
        </w:rPr>
        <w:t xml:space="preserve"> Within the “pillar” with the largest level of funding — Economic Growth, Agriculture, and Trade — the patterns have also been mixed. Basic Education programs, which encourage countries to strengthen their educational institutions and policies and reduce barriers for girls to attend school, have received nearly a three-fold increase in funding since FY2001. Resources for higher education, on the other hand, have declined slightly over the same period. USAID has placed revitalized emphasis in recent years on Agriculture activities, an area which had been the largest program sector two decades ago. Funding rose by 50% in FY2002/2003 before falling back to a level in FY2004 that is one-third higher than FY2001. Agriculture programs focus on science and technology advances that reduce poverty and hunger, trade-promotion opportunities for farmers, and sound environmental management practices for sustainable agriculture. Programs for managing natural resources and protecting the global environment have been the largest area of funding cuts since FY2001. These activities focus on conserving biological diversity, improving the management of land, water, and forests, promoting environmentally-sound urban development, encouraging clean and efficient energy production and use, and reducing the threat of global climate change while strengthening sustainable economic growth. Funding levels are nearly 20% below amounts in FY2001</w:t>
      </w:r>
      <w:r w:rsidRPr="00A7621A">
        <w:rPr>
          <w:rFonts w:eastAsia="Calibri"/>
          <w:sz w:val="10"/>
          <w:highlight w:val="green"/>
        </w:rPr>
        <w:t xml:space="preserve">. </w:t>
      </w:r>
      <w:r w:rsidRPr="00A7621A">
        <w:rPr>
          <w:rFonts w:eastAsia="Calibri"/>
          <w:b/>
          <w:highlight w:val="green"/>
          <w:u w:val="single"/>
          <w:bdr w:val="single" w:sz="4" w:space="0" w:color="auto"/>
        </w:rPr>
        <w:t xml:space="preserve">Resource trends for Economic Growth activities </w:t>
      </w:r>
      <w:r w:rsidRPr="00A7621A">
        <w:rPr>
          <w:rFonts w:eastAsia="Calibri"/>
          <w:b/>
          <w:u w:val="single"/>
          <w:bdr w:val="single" w:sz="4" w:space="0" w:color="auto"/>
        </w:rPr>
        <w:t>are more difficult to assess</w:t>
      </w:r>
      <w:r w:rsidRPr="00A7621A">
        <w:rPr>
          <w:rFonts w:eastAsia="Calibri"/>
          <w:sz w:val="10"/>
        </w:rPr>
        <w:t xml:space="preserve">. </w:t>
      </w:r>
      <w:r w:rsidRPr="00A7621A">
        <w:rPr>
          <w:rFonts w:eastAsia="Calibri"/>
          <w:b/>
          <w:highlight w:val="green"/>
          <w:u w:val="single"/>
          <w:bdr w:val="single" w:sz="4" w:space="0" w:color="auto"/>
        </w:rPr>
        <w:t>This sector funds a wide range of development activities</w:t>
      </w:r>
      <w:r w:rsidRPr="00A7621A">
        <w:rPr>
          <w:rFonts w:eastAsia="Calibri"/>
          <w:sz w:val="10"/>
          <w:highlight w:val="green"/>
        </w:rPr>
        <w:t xml:space="preserve">, </w:t>
      </w:r>
      <w:r w:rsidRPr="00A7621A">
        <w:rPr>
          <w:rFonts w:eastAsia="Calibri"/>
          <w:b/>
          <w:highlight w:val="green"/>
          <w:u w:val="single"/>
        </w:rPr>
        <w:t>focusing on trade capacity</w:t>
      </w:r>
      <w:r w:rsidRPr="00A7621A">
        <w:rPr>
          <w:rFonts w:eastAsia="Calibri"/>
          <w:b/>
          <w:sz w:val="10"/>
          <w:highlight w:val="green"/>
          <w:u w:val="single"/>
        </w:rPr>
        <w:t xml:space="preserve"> </w:t>
      </w:r>
      <w:r w:rsidRPr="00A7621A">
        <w:rPr>
          <w:rFonts w:eastAsia="Calibri"/>
          <w:b/>
          <w:highlight w:val="green"/>
          <w:u w:val="single"/>
        </w:rPr>
        <w:t>building, improving the investment climate, and promoting job creation, with an</w:t>
      </w:r>
      <w:r w:rsidRPr="00A7621A">
        <w:rPr>
          <w:rFonts w:eastAsia="Calibri"/>
          <w:b/>
          <w:sz w:val="10"/>
          <w:highlight w:val="green"/>
          <w:u w:val="single"/>
        </w:rPr>
        <w:t xml:space="preserve"> </w:t>
      </w:r>
      <w:r w:rsidRPr="00A7621A">
        <w:rPr>
          <w:rFonts w:eastAsia="Calibri"/>
          <w:b/>
          <w:highlight w:val="green"/>
          <w:u w:val="single"/>
        </w:rPr>
        <w:t>overall goal of reducing poverty</w:t>
      </w:r>
      <w:r w:rsidRPr="00A7621A">
        <w:rPr>
          <w:rFonts w:eastAsia="Calibri"/>
          <w:sz w:val="10"/>
        </w:rPr>
        <w:t xml:space="preserve">. </w:t>
      </w:r>
      <w:r w:rsidRPr="00A7621A">
        <w:rPr>
          <w:rFonts w:eastAsia="Calibri"/>
          <w:highlight w:val="green"/>
          <w:u w:val="single"/>
        </w:rPr>
        <w:t>Budget support and commodity import programs</w:t>
      </w:r>
      <w:r w:rsidRPr="00A7621A">
        <w:rPr>
          <w:rFonts w:eastAsia="Calibri"/>
          <w:sz w:val="10"/>
          <w:highlight w:val="green"/>
          <w:u w:val="single"/>
        </w:rPr>
        <w:t xml:space="preserve"> </w:t>
      </w:r>
      <w:r w:rsidRPr="00A7621A">
        <w:rPr>
          <w:rFonts w:eastAsia="Calibri"/>
          <w:highlight w:val="green"/>
          <w:u w:val="single"/>
        </w:rPr>
        <w:t>are also included in this sector.</w:t>
      </w:r>
      <w:r w:rsidRPr="00A7621A">
        <w:rPr>
          <w:rFonts w:eastAsia="Calibri"/>
          <w:sz w:val="10"/>
        </w:rPr>
        <w:t xml:space="preserve"> </w:t>
      </w:r>
      <w:r w:rsidRPr="00A7621A">
        <w:rPr>
          <w:rFonts w:eastAsia="Calibri"/>
          <w:b/>
          <w:u w:val="single"/>
          <w:bdr w:val="single" w:sz="4" w:space="0" w:color="auto"/>
        </w:rPr>
        <w:t>Funding for Economic Growth programs has been</w:t>
      </w:r>
      <w:r w:rsidRPr="00A7621A">
        <w:rPr>
          <w:rFonts w:eastAsia="Calibri"/>
          <w:b/>
          <w:sz w:val="10"/>
          <w:u w:val="single"/>
          <w:bdr w:val="single" w:sz="4" w:space="0" w:color="auto"/>
        </w:rPr>
        <w:t xml:space="preserve"> </w:t>
      </w:r>
      <w:r w:rsidRPr="00A7621A">
        <w:rPr>
          <w:rFonts w:eastAsia="Calibri"/>
          <w:b/>
          <w:u w:val="single"/>
          <w:bdr w:val="single" w:sz="4" w:space="0" w:color="auto"/>
        </w:rPr>
        <w:t>affected by terrorism-related supplementals, especially large aid packages for Afghan</w:t>
      </w:r>
      <w:r w:rsidRPr="00A7621A">
        <w:rPr>
          <w:rFonts w:eastAsia="Calibri"/>
          <w:b/>
          <w:sz w:val="10"/>
          <w:u w:val="single"/>
          <w:bdr w:val="single" w:sz="4" w:space="0" w:color="auto"/>
        </w:rPr>
        <w:t xml:space="preserve"> </w:t>
      </w:r>
      <w:r w:rsidRPr="00A7621A">
        <w:rPr>
          <w:rFonts w:eastAsia="Calibri"/>
          <w:b/>
          <w:u w:val="single"/>
          <w:bdr w:val="single" w:sz="4" w:space="0" w:color="auto"/>
        </w:rPr>
        <w:t>reconstruction.</w:t>
      </w:r>
      <w:r w:rsidRPr="00A7621A">
        <w:rPr>
          <w:rFonts w:eastAsia="Calibri"/>
          <w:sz w:val="10"/>
        </w:rPr>
        <w:t xml:space="preserve"> This makes it difficult to identify any specific trend. Much of the increase for FY2003 came from additional assistance for several “front-line” states in the war on terrorism immediately prior to the launch of military operations in Iraq. The reduced amount for FY2004 (although still large compared with FY2001/2002) includes significant supplemental spending in Afghanistan for road construction and other economic rehabilitation activities.8 </w:t>
      </w:r>
      <w:r w:rsidRPr="00A7621A">
        <w:rPr>
          <w:rFonts w:eastAsia="Calibri"/>
          <w:b/>
          <w:u w:val="single"/>
        </w:rPr>
        <w:t>Democracy.</w:t>
      </w:r>
      <w:r w:rsidRPr="00A7621A">
        <w:rPr>
          <w:rFonts w:eastAsia="Calibri"/>
          <w:sz w:val="10"/>
        </w:rPr>
        <w:t xml:space="preserve"> </w:t>
      </w:r>
      <w:r w:rsidRPr="00A7621A">
        <w:rPr>
          <w:rFonts w:eastAsia="Calibri"/>
          <w:b/>
          <w:u w:val="single"/>
        </w:rPr>
        <w:t>Overall funding for the Democracy, Conflict, and Humanitarian</w:t>
      </w:r>
      <w:r w:rsidRPr="00A7621A">
        <w:rPr>
          <w:rFonts w:eastAsia="Calibri"/>
          <w:b/>
          <w:sz w:val="10"/>
        </w:rPr>
        <w:t xml:space="preserve"> </w:t>
      </w:r>
      <w:r w:rsidRPr="00A7621A">
        <w:rPr>
          <w:rFonts w:eastAsia="Calibri"/>
          <w:b/>
          <w:u w:val="single"/>
        </w:rPr>
        <w:t xml:space="preserve">“pillar” has risen </w:t>
      </w:r>
      <w:r w:rsidRPr="00A7621A">
        <w:rPr>
          <w:rFonts w:eastAsia="Calibri"/>
          <w:sz w:val="10"/>
        </w:rPr>
        <w:t xml:space="preserve">by 20% since FY2001, with most increases coming in the area of Democracy, Governance and Conflict Prevention. Program goals include strengthening the performance and accountability of government institutions, combating corruption, and addressing the causes and consequences of conflict. Human Rights </w:t>
      </w:r>
      <w:proofErr w:type="gramStart"/>
      <w:r w:rsidRPr="00A7621A">
        <w:rPr>
          <w:rFonts w:eastAsia="Calibri"/>
          <w:sz w:val="10"/>
        </w:rPr>
        <w:t>is</w:t>
      </w:r>
      <w:proofErr w:type="gramEnd"/>
      <w:r w:rsidRPr="00A7621A">
        <w:rPr>
          <w:rFonts w:eastAsia="Calibri"/>
          <w:sz w:val="10"/>
        </w:rPr>
        <w:t xml:space="preserve"> a relatively small sector supporting a range of activities such as strengthening women’s legal clinics and combating trafficking in persons. Funding levels have grown somewhat in recent years. Humanitarian Assistance under this “pillar” has declined in funding by over 10% since FY2001. Most of these programs are centered in Colombia and former Soviet states, concentrating on addressing the needs of internally displaced persons and conflict-affected communities.9</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1D5D71">
      <w:pPr>
        <w:pStyle w:val="Heading3"/>
        <w:rPr>
          <w:rFonts w:eastAsia="Calibri"/>
        </w:rPr>
      </w:pPr>
      <w:bookmarkStart w:id="17" w:name="_Toc362080724"/>
      <w:r w:rsidRPr="00A7621A">
        <w:rPr>
          <w:rFonts w:eastAsia="Calibri"/>
        </w:rPr>
        <w:lastRenderedPageBreak/>
        <w:t>Who delivers it</w:t>
      </w:r>
      <w:bookmarkEnd w:id="17"/>
    </w:p>
    <w:p w:rsidR="00785251" w:rsidRPr="00A7621A" w:rsidRDefault="00785251" w:rsidP="00785251">
      <w:pPr>
        <w:pStyle w:val="Cards"/>
        <w:rPr>
          <w:rFonts w:eastAsia="Calibri"/>
          <w:sz w:val="10"/>
        </w:rPr>
      </w:pPr>
    </w:p>
    <w:p w:rsidR="00845020" w:rsidRDefault="00845020" w:rsidP="00845020">
      <w:pPr>
        <w:rPr>
          <w:rStyle w:val="StyleStyleBold12pt"/>
          <w:rFonts w:eastAsia="Calibri"/>
        </w:rPr>
      </w:pPr>
    </w:p>
    <w:p w:rsidR="00845020" w:rsidRDefault="00862563" w:rsidP="00862563">
      <w:pPr>
        <w:pStyle w:val="Heading4"/>
        <w:rPr>
          <w:rStyle w:val="StyleStyleBold12pt"/>
          <w:rFonts w:eastAsia="Calibri"/>
        </w:rPr>
      </w:pPr>
      <w:r w:rsidRPr="00862563">
        <w:t>Multiple Actors and Agencies in the USFG deliver aid</w:t>
      </w:r>
    </w:p>
    <w:p w:rsidR="00862563" w:rsidRDefault="00862563" w:rsidP="00845020">
      <w:pPr>
        <w:rPr>
          <w:rStyle w:val="StyleStyleBold12pt"/>
          <w:rFonts w:eastAsia="Calibri"/>
        </w:rPr>
      </w:pPr>
    </w:p>
    <w:p w:rsidR="00785251" w:rsidRPr="001C5182" w:rsidRDefault="00785251" w:rsidP="001C5182">
      <w:pPr>
        <w:rPr>
          <w:rStyle w:val="StyleStyleBold12pt"/>
          <w:rFonts w:eastAsia="Calibri"/>
        </w:rPr>
      </w:pPr>
      <w:r w:rsidRPr="001C5182">
        <w:rPr>
          <w:rStyle w:val="StyleStyleBold12pt"/>
          <w:rFonts w:eastAsia="Calibri"/>
        </w:rPr>
        <w:t>Tarnoff and Knowles 2k4</w:t>
      </w:r>
    </w:p>
    <w:p w:rsidR="00785251" w:rsidRPr="001C5182" w:rsidRDefault="00785251" w:rsidP="001C5182">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2"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u w:val="single"/>
        </w:rPr>
        <w:t>Delivery of Foreign Assistance</w:t>
      </w:r>
      <w:r w:rsidRPr="00A7621A">
        <w:rPr>
          <w:rFonts w:eastAsia="Calibri"/>
          <w:sz w:val="10"/>
        </w:rPr>
        <w:t xml:space="preserve"> How and in what form assistance reaches an aid recipient can vary widely, depending on the type of aid program, the objective of the assistance, and the agency responsible for providing the aid. </w:t>
      </w:r>
      <w:r w:rsidRPr="00A7621A">
        <w:rPr>
          <w:rFonts w:eastAsia="Calibri"/>
          <w:b/>
          <w:u w:val="single"/>
        </w:rPr>
        <w:t>What executive branch agencies administer foreign aid</w:t>
      </w:r>
      <w:r w:rsidRPr="00A7621A">
        <w:rPr>
          <w:rFonts w:eastAsia="Calibri"/>
          <w:b/>
          <w:sz w:val="10"/>
          <w:u w:val="single"/>
        </w:rPr>
        <w:t xml:space="preserve"> </w:t>
      </w:r>
      <w:r w:rsidRPr="00A7621A">
        <w:rPr>
          <w:rFonts w:eastAsia="Calibri"/>
          <w:b/>
          <w:u w:val="single"/>
        </w:rPr>
        <w:t>programs?</w:t>
      </w:r>
      <w:r w:rsidRPr="00A7621A">
        <w:rPr>
          <w:rFonts w:eastAsia="Calibri"/>
          <w:b/>
          <w:sz w:val="10"/>
          <w:u w:val="single"/>
        </w:rPr>
        <w:t xml:space="preserve"> </w:t>
      </w:r>
      <w:r w:rsidRPr="00A7621A">
        <w:rPr>
          <w:rFonts w:eastAsia="Calibri"/>
          <w:b/>
          <w:u w:val="single"/>
        </w:rPr>
        <w:t>For over 40 years, the bulk of the U.S. bilateral economic aid program has been</w:t>
      </w:r>
      <w:r w:rsidRPr="00A7621A">
        <w:rPr>
          <w:rFonts w:eastAsia="Calibri"/>
          <w:b/>
          <w:sz w:val="10"/>
          <w:u w:val="single"/>
        </w:rPr>
        <w:t xml:space="preserve"> </w:t>
      </w:r>
      <w:r w:rsidRPr="00A7621A">
        <w:rPr>
          <w:rFonts w:eastAsia="Calibri"/>
          <w:b/>
          <w:u w:val="single"/>
        </w:rPr>
        <w:t>administered by the</w:t>
      </w:r>
      <w:r w:rsidRPr="00A7621A">
        <w:rPr>
          <w:rFonts w:eastAsia="Calibri"/>
          <w:sz w:val="10"/>
        </w:rPr>
        <w:t xml:space="preserve"> U.S. Agency for International Development (</w:t>
      </w:r>
      <w:r w:rsidRPr="00A7621A">
        <w:rPr>
          <w:rFonts w:eastAsia="Calibri"/>
          <w:b/>
          <w:u w:val="single"/>
        </w:rPr>
        <w:t>USAID</w:t>
      </w:r>
      <w:r w:rsidRPr="00A7621A">
        <w:rPr>
          <w:rFonts w:eastAsia="Calibri"/>
          <w:sz w:val="10"/>
        </w:rPr>
        <w:t xml:space="preserve">) Created by </w:t>
      </w:r>
      <w:proofErr w:type="gramStart"/>
      <w:r w:rsidRPr="00A7621A">
        <w:rPr>
          <w:rFonts w:eastAsia="Calibri"/>
          <w:sz w:val="10"/>
        </w:rPr>
        <w:t>an executive</w:t>
      </w:r>
      <w:proofErr w:type="gramEnd"/>
      <w:r w:rsidRPr="00A7621A">
        <w:rPr>
          <w:rFonts w:eastAsia="Calibri"/>
          <w:sz w:val="10"/>
        </w:rPr>
        <w:t xml:space="preserve"> branch reorganization in 1961, USAID became an independent agency in 1999, although its Administrator reports to and serves under the “direct authority and foreign policy guidance” of the Secretary of State. </w:t>
      </w:r>
      <w:r w:rsidRPr="00A7621A">
        <w:rPr>
          <w:rFonts w:eastAsia="Calibri"/>
          <w:b/>
          <w:u w:val="single"/>
          <w:bdr w:val="single" w:sz="4" w:space="0" w:color="auto"/>
        </w:rPr>
        <w:t>USAID is</w:t>
      </w:r>
      <w:r w:rsidRPr="00A7621A">
        <w:rPr>
          <w:rFonts w:eastAsia="Calibri"/>
          <w:b/>
          <w:sz w:val="10"/>
          <w:u w:val="single"/>
          <w:bdr w:val="single" w:sz="4" w:space="0" w:color="auto"/>
        </w:rPr>
        <w:t xml:space="preserve"> </w:t>
      </w:r>
      <w:r w:rsidRPr="00A7621A">
        <w:rPr>
          <w:rFonts w:eastAsia="Calibri"/>
          <w:b/>
          <w:u w:val="single"/>
          <w:bdr w:val="single" w:sz="4" w:space="0" w:color="auto"/>
        </w:rPr>
        <w:t>responsible for most bilateral development assistance, including economic growth,</w:t>
      </w:r>
      <w:r w:rsidRPr="00A7621A">
        <w:rPr>
          <w:rFonts w:eastAsia="Calibri"/>
          <w:b/>
          <w:sz w:val="10"/>
          <w:u w:val="single"/>
          <w:bdr w:val="single" w:sz="4" w:space="0" w:color="auto"/>
        </w:rPr>
        <w:t xml:space="preserve"> </w:t>
      </w:r>
      <w:r w:rsidRPr="00A7621A">
        <w:rPr>
          <w:rFonts w:eastAsia="Calibri"/>
          <w:b/>
          <w:u w:val="single"/>
          <w:bdr w:val="single" w:sz="4" w:space="0" w:color="auto"/>
        </w:rPr>
        <w:t>global health, and democracy programs</w:t>
      </w:r>
      <w:r w:rsidRPr="00A7621A">
        <w:rPr>
          <w:rFonts w:eastAsia="Calibri"/>
          <w:sz w:val="10"/>
        </w:rPr>
        <w:t xml:space="preserve">, Title II of P.L. 480 food assistance, and, in conjunction with the State Department, ESF, East European, and former Soviet aid programs. </w:t>
      </w:r>
      <w:r w:rsidRPr="00A7621A">
        <w:rPr>
          <w:rFonts w:eastAsia="Calibri"/>
          <w:b/>
          <w:u w:val="single"/>
          <w:bdr w:val="single" w:sz="4" w:space="0" w:color="auto"/>
        </w:rPr>
        <w:t>In FY2004, USAID manages a foreign aid budget of $12.65 billion,</w:t>
      </w:r>
      <w:r w:rsidRPr="00A7621A">
        <w:rPr>
          <w:rFonts w:eastAsia="Calibri"/>
          <w:b/>
          <w:sz w:val="10"/>
          <w:u w:val="single"/>
          <w:bdr w:val="single" w:sz="4" w:space="0" w:color="auto"/>
        </w:rPr>
        <w:t xml:space="preserve"> </w:t>
      </w:r>
      <w:r w:rsidRPr="00A7621A">
        <w:rPr>
          <w:rFonts w:eastAsia="Calibri"/>
          <w:b/>
          <w:u w:val="single"/>
          <w:bdr w:val="single" w:sz="4" w:space="0" w:color="auto"/>
        </w:rPr>
        <w:t>maintaining direct control over $5.7 billion of this amount</w:t>
      </w:r>
      <w:r w:rsidRPr="00A7621A">
        <w:rPr>
          <w:rFonts w:eastAsia="Calibri"/>
          <w:sz w:val="10"/>
        </w:rPr>
        <w:t xml:space="preserve">. USAID’s staff totals 8,132, of which only about 2,035 are U.S. citizens hired directly by the agency. The largest components of USAID staff are foreign nationals (3,570) working in overseas missions and representational offices who oversee the implementation of hundreds of projects undertaken by thousands of contractors, consultants, and non- governmental organizations (NGOs) Another 2,652 personal service contractors perform other work for the agency.15 </w:t>
      </w:r>
      <w:r w:rsidRPr="00A7621A">
        <w:rPr>
          <w:rFonts w:eastAsia="Calibri"/>
          <w:b/>
          <w:u w:val="single"/>
        </w:rPr>
        <w:t>In addition to these programs jointly managed with USAID, the State</w:t>
      </w:r>
      <w:r w:rsidRPr="00A7621A">
        <w:rPr>
          <w:rFonts w:eastAsia="Calibri"/>
          <w:b/>
          <w:sz w:val="10"/>
        </w:rPr>
        <w:t xml:space="preserve"> </w:t>
      </w:r>
      <w:r w:rsidRPr="00A7621A">
        <w:rPr>
          <w:rFonts w:eastAsia="Calibri"/>
          <w:b/>
          <w:u w:val="single"/>
        </w:rPr>
        <w:t>Department administers several other aid programs directly</w:t>
      </w:r>
      <w:r w:rsidRPr="00A7621A">
        <w:rPr>
          <w:rFonts w:eastAsia="Calibri"/>
          <w:sz w:val="10"/>
        </w:rPr>
        <w:t xml:space="preserve">. </w:t>
      </w:r>
      <w:r w:rsidRPr="00A7621A">
        <w:rPr>
          <w:rFonts w:eastAsia="Calibri"/>
          <w:b/>
          <w:u w:val="single"/>
        </w:rPr>
        <w:t>Individual offices at the</w:t>
      </w:r>
      <w:r w:rsidRPr="00A7621A">
        <w:rPr>
          <w:rFonts w:eastAsia="Calibri"/>
          <w:b/>
          <w:sz w:val="10"/>
        </w:rPr>
        <w:t xml:space="preserve"> </w:t>
      </w:r>
      <w:r w:rsidRPr="00A7621A">
        <w:rPr>
          <w:rFonts w:eastAsia="Calibri"/>
          <w:b/>
          <w:u w:val="single"/>
        </w:rPr>
        <w:t>Department of State oversee activities dealing with narcotics control and</w:t>
      </w:r>
      <w:r w:rsidRPr="00A7621A">
        <w:rPr>
          <w:rFonts w:eastAsia="Calibri"/>
          <w:b/>
          <w:sz w:val="10"/>
        </w:rPr>
        <w:t xml:space="preserve"> </w:t>
      </w:r>
      <w:r w:rsidRPr="00A7621A">
        <w:rPr>
          <w:rFonts w:eastAsia="Calibri"/>
          <w:b/>
          <w:u w:val="single"/>
        </w:rPr>
        <w:t>international law enforcement, terrorism, weapons proliferation, non-U.N.</w:t>
      </w:r>
      <w:r w:rsidRPr="00A7621A">
        <w:rPr>
          <w:rFonts w:eastAsia="Calibri"/>
          <w:b/>
          <w:sz w:val="10"/>
        </w:rPr>
        <w:t xml:space="preserve"> </w:t>
      </w:r>
      <w:r w:rsidRPr="00A7621A">
        <w:rPr>
          <w:rFonts w:eastAsia="Calibri"/>
          <w:b/>
          <w:u w:val="single"/>
        </w:rPr>
        <w:t>peacekeeping operations, refugee relief, and voluntary support for a range of</w:t>
      </w:r>
      <w:r w:rsidRPr="00A7621A">
        <w:rPr>
          <w:rFonts w:eastAsia="Calibri"/>
          <w:b/>
          <w:sz w:val="10"/>
        </w:rPr>
        <w:t xml:space="preserve"> </w:t>
      </w:r>
      <w:r w:rsidRPr="00A7621A">
        <w:rPr>
          <w:rFonts w:eastAsia="Calibri"/>
          <w:b/>
          <w:u w:val="single"/>
        </w:rPr>
        <w:t>international organizations such as UNICEF</w:t>
      </w:r>
      <w:r w:rsidRPr="00A7621A">
        <w:rPr>
          <w:rFonts w:eastAsia="Calibri"/>
          <w:sz w:val="10"/>
        </w:rPr>
        <w:t xml:space="preserve">. In order to manage the President’s recent Global AIDS Initiative, the State Department has created a Special Coordinators Office that administers in FY2004 $488 million for international HIV/AIDS, tuberculosis, and malaria programs. These funds are expected to grow significantly in future years: the President has requested $1.45 billion for FY2005. The funds will be channeled through USAID, the Centers for Disease Control, </w:t>
      </w:r>
      <w:proofErr w:type="gramStart"/>
      <w:r w:rsidRPr="00A7621A">
        <w:rPr>
          <w:rFonts w:eastAsia="Calibri"/>
          <w:sz w:val="10"/>
        </w:rPr>
        <w:t>the</w:t>
      </w:r>
      <w:proofErr w:type="gramEnd"/>
      <w:r w:rsidRPr="00A7621A">
        <w:rPr>
          <w:rFonts w:eastAsia="Calibri"/>
          <w:sz w:val="10"/>
        </w:rPr>
        <w:t xml:space="preserve"> National Institutes for Health, and other implementing agencies. </w:t>
      </w:r>
      <w:proofErr w:type="gramStart"/>
      <w:r w:rsidRPr="00A7621A">
        <w:rPr>
          <w:rFonts w:eastAsia="Calibri"/>
          <w:sz w:val="10"/>
        </w:rPr>
        <w:t>FY2004 appropriations for these State Department-administered aid programs totals</w:t>
      </w:r>
      <w:proofErr w:type="gramEnd"/>
      <w:r w:rsidRPr="00A7621A">
        <w:rPr>
          <w:rFonts w:eastAsia="Calibri"/>
          <w:sz w:val="10"/>
        </w:rPr>
        <w:t xml:space="preserve"> about $2.75 billion. Most military assistance is administered by the Department of Defense (DOD) in conjunction with the Office of Politico-Military Affairs in the State Department. The Defense Security Cooperation Agency is the primary DOD body responsible for foreign military financing and training programs. The Defense Department manages about $4.7 billion of total foreign aid spending in FY2004. </w:t>
      </w:r>
      <w:r w:rsidRPr="00A7621A">
        <w:rPr>
          <w:rFonts w:eastAsia="Calibri"/>
          <w:b/>
          <w:u w:val="single"/>
        </w:rPr>
        <w:t>The Treasury Department also administers three foreign aid programs. U.S.</w:t>
      </w:r>
      <w:r w:rsidRPr="00A7621A">
        <w:rPr>
          <w:rFonts w:eastAsia="Calibri"/>
          <w:b/>
          <w:sz w:val="10"/>
          <w:u w:val="single"/>
        </w:rPr>
        <w:t xml:space="preserve"> </w:t>
      </w:r>
      <w:r w:rsidRPr="00A7621A">
        <w:rPr>
          <w:rFonts w:eastAsia="Calibri"/>
          <w:b/>
          <w:u w:val="single"/>
        </w:rPr>
        <w:t>contributions to and participation in the World Bank and other multilateral</w:t>
      </w:r>
      <w:r w:rsidRPr="00A7621A">
        <w:rPr>
          <w:rFonts w:eastAsia="Calibri"/>
          <w:b/>
          <w:sz w:val="10"/>
          <w:u w:val="single"/>
        </w:rPr>
        <w:t xml:space="preserve"> </w:t>
      </w:r>
      <w:r w:rsidRPr="00A7621A">
        <w:rPr>
          <w:rFonts w:eastAsia="Calibri"/>
          <w:b/>
          <w:u w:val="single"/>
        </w:rPr>
        <w:t>development institutions are managed by the Under Secretary for International</w:t>
      </w:r>
      <w:r w:rsidRPr="00A7621A">
        <w:rPr>
          <w:rFonts w:eastAsia="Calibri"/>
          <w:b/>
          <w:sz w:val="10"/>
          <w:u w:val="single"/>
        </w:rPr>
        <w:t xml:space="preserve"> </w:t>
      </w:r>
      <w:r w:rsidRPr="00A7621A">
        <w:rPr>
          <w:rFonts w:eastAsia="Calibri"/>
          <w:b/>
          <w:u w:val="single"/>
        </w:rPr>
        <w:t>Affairs. Presidentially appointed U.S. executive directors at each of the banks</w:t>
      </w:r>
      <w:r w:rsidRPr="00A7621A">
        <w:rPr>
          <w:rFonts w:eastAsia="Calibri"/>
          <w:b/>
          <w:sz w:val="10"/>
          <w:u w:val="single"/>
        </w:rPr>
        <w:t xml:space="preserve"> </w:t>
      </w:r>
      <w:r w:rsidRPr="00A7621A">
        <w:rPr>
          <w:rFonts w:eastAsia="Calibri"/>
          <w:b/>
          <w:u w:val="single"/>
        </w:rPr>
        <w:t>represent the United States point of view</w:t>
      </w:r>
      <w:r w:rsidRPr="00A7621A">
        <w:rPr>
          <w:rFonts w:eastAsia="Calibri"/>
          <w:sz w:val="10"/>
        </w:rPr>
        <w:t xml:space="preserve">. </w:t>
      </w:r>
      <w:r w:rsidRPr="00A7621A">
        <w:rPr>
          <w:rFonts w:eastAsia="Calibri"/>
          <w:u w:val="single"/>
        </w:rPr>
        <w:t>Treasury also deals with foreign debt</w:t>
      </w:r>
      <w:r w:rsidRPr="00A7621A">
        <w:rPr>
          <w:rFonts w:eastAsia="Calibri"/>
          <w:sz w:val="10"/>
          <w:u w:val="single"/>
        </w:rPr>
        <w:t xml:space="preserve"> </w:t>
      </w:r>
      <w:r w:rsidRPr="00A7621A">
        <w:rPr>
          <w:rFonts w:eastAsia="Calibri"/>
          <w:u w:val="single"/>
        </w:rPr>
        <w:t>reduction issues and programs, including U.S. participation in the HIPC initiative.</w:t>
      </w:r>
      <w:r w:rsidRPr="00A7621A">
        <w:rPr>
          <w:rFonts w:eastAsia="Calibri"/>
          <w:sz w:val="10"/>
          <w:u w:val="single"/>
        </w:rPr>
        <w:t xml:space="preserve"> </w:t>
      </w:r>
      <w:r w:rsidRPr="00A7621A">
        <w:rPr>
          <w:rFonts w:eastAsia="Calibri"/>
          <w:u w:val="single"/>
        </w:rPr>
        <w:t>The Treasury Department further manages a technical assistance program, offering</w:t>
      </w:r>
      <w:r w:rsidRPr="00A7621A">
        <w:rPr>
          <w:rFonts w:eastAsia="Calibri"/>
          <w:sz w:val="10"/>
          <w:u w:val="single"/>
        </w:rPr>
        <w:t xml:space="preserve"> </w:t>
      </w:r>
      <w:r w:rsidRPr="00A7621A">
        <w:rPr>
          <w:rFonts w:eastAsia="Calibri"/>
          <w:u w:val="single"/>
        </w:rPr>
        <w:t>temporary financial advisors to countries implementing major economic reforms and</w:t>
      </w:r>
      <w:r w:rsidRPr="00A7621A">
        <w:rPr>
          <w:rFonts w:eastAsia="Calibri"/>
          <w:sz w:val="10"/>
          <w:u w:val="single"/>
        </w:rPr>
        <w:t xml:space="preserve"> </w:t>
      </w:r>
      <w:r w:rsidRPr="00A7621A">
        <w:rPr>
          <w:rFonts w:eastAsia="Calibri"/>
          <w:u w:val="single"/>
        </w:rPr>
        <w:t>combating terrorist finance activity</w:t>
      </w:r>
      <w:r w:rsidRPr="00A7621A">
        <w:rPr>
          <w:rFonts w:eastAsia="Calibri"/>
          <w:sz w:val="10"/>
        </w:rPr>
        <w:t xml:space="preserve">. </w:t>
      </w:r>
      <w:proofErr w:type="gramStart"/>
      <w:r w:rsidRPr="00A7621A">
        <w:rPr>
          <w:rFonts w:eastAsia="Calibri"/>
          <w:sz w:val="10"/>
        </w:rPr>
        <w:t xml:space="preserve">For FY2004, </w:t>
      </w:r>
      <w:r w:rsidRPr="00A7621A">
        <w:rPr>
          <w:rFonts w:eastAsia="Calibri"/>
          <w:b/>
          <w:u w:val="single"/>
          <w:bdr w:val="single" w:sz="4" w:space="0" w:color="auto"/>
        </w:rPr>
        <w:t>funding for activities falling under</w:t>
      </w:r>
      <w:r w:rsidRPr="00A7621A">
        <w:rPr>
          <w:rFonts w:eastAsia="Calibri"/>
          <w:b/>
          <w:sz w:val="10"/>
          <w:u w:val="single"/>
          <w:bdr w:val="single" w:sz="4" w:space="0" w:color="auto"/>
        </w:rPr>
        <w:t xml:space="preserve"> </w:t>
      </w:r>
      <w:r w:rsidRPr="00A7621A">
        <w:rPr>
          <w:rFonts w:eastAsia="Calibri"/>
          <w:b/>
          <w:u w:val="single"/>
          <w:bdr w:val="single" w:sz="4" w:space="0" w:color="auto"/>
        </w:rPr>
        <w:t>the Treasury Department’s jurisdiction total about $1.5 billion</w:t>
      </w:r>
      <w:r w:rsidRPr="00A7621A">
        <w:rPr>
          <w:rFonts w:eastAsia="Calibri"/>
          <w:sz w:val="10"/>
        </w:rPr>
        <w:t>.</w:t>
      </w:r>
      <w:proofErr w:type="gramEnd"/>
      <w:r w:rsidRPr="00A7621A">
        <w:rPr>
          <w:rFonts w:eastAsia="Calibri"/>
          <w:sz w:val="10"/>
        </w:rPr>
        <w:t xml:space="preserve"> A new foreign aid agency was created in February 2004 to administer the President’s recently approved Millennium Challenge Account initiative. The Millennium Challenge Corporation (MCC) is charged with managing this resultsoriented, competitive foreign aid delivery mechanism that will invest resources in countries that adopt pro-growth strategies for meeting political, social, and economic challenges. The MCC is a U.S. government corporation, headed by a Chief Executive Officer who reports to a Board of Directors chaired by the Secretary of State. The Corporation plans to maintain a relatively small staff of less than 200, while drawing on support from USAID. The MCC manages a budget of $994 million in FY2004, a total that is projected to grow to $5 billion by FY2006 under the President’s plan.</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1D5D71">
      <w:pPr>
        <w:pStyle w:val="Heading3"/>
        <w:rPr>
          <w:rFonts w:eastAsia="Calibri"/>
        </w:rPr>
      </w:pPr>
      <w:bookmarkStart w:id="18" w:name="_Toc362080725"/>
      <w:r w:rsidRPr="00A7621A">
        <w:rPr>
          <w:rFonts w:eastAsia="Calibri"/>
        </w:rPr>
        <w:lastRenderedPageBreak/>
        <w:t>Other Agencies Do Aid</w:t>
      </w:r>
      <w:bookmarkEnd w:id="18"/>
    </w:p>
    <w:p w:rsidR="00785251" w:rsidRPr="00A7621A" w:rsidRDefault="00785251" w:rsidP="00785251">
      <w:pPr>
        <w:pStyle w:val="Cards"/>
        <w:rPr>
          <w:rFonts w:eastAsia="Calibri"/>
          <w:sz w:val="10"/>
        </w:rPr>
      </w:pPr>
    </w:p>
    <w:p w:rsidR="005B70F9" w:rsidRDefault="005B70F9" w:rsidP="001C5182">
      <w:pPr>
        <w:rPr>
          <w:rStyle w:val="StyleStyleBold12pt"/>
          <w:rFonts w:eastAsia="Calibri"/>
        </w:rPr>
      </w:pPr>
    </w:p>
    <w:p w:rsidR="005B70F9" w:rsidRDefault="005B70F9" w:rsidP="001C5182">
      <w:pPr>
        <w:rPr>
          <w:rStyle w:val="StyleStyleBold12pt"/>
          <w:rFonts w:eastAsia="Calibri"/>
        </w:rPr>
      </w:pPr>
    </w:p>
    <w:p w:rsidR="00785251" w:rsidRPr="001C5182" w:rsidRDefault="00785251" w:rsidP="001C5182">
      <w:pPr>
        <w:rPr>
          <w:rStyle w:val="StyleStyleBold12pt"/>
          <w:rFonts w:eastAsia="Calibri"/>
        </w:rPr>
      </w:pPr>
      <w:r w:rsidRPr="001C5182">
        <w:rPr>
          <w:rStyle w:val="StyleStyleBold12pt"/>
          <w:rFonts w:eastAsia="Calibri"/>
        </w:rPr>
        <w:t>Tarnoff and Knowles 2k4</w:t>
      </w:r>
    </w:p>
    <w:p w:rsidR="00785251" w:rsidRPr="001C5182" w:rsidRDefault="00785251" w:rsidP="001C5182">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3"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785251" w:rsidRPr="00377F16" w:rsidRDefault="00785251" w:rsidP="00377F16">
      <w:pPr>
        <w:rPr>
          <w:rFonts w:eastAsia="Calibri"/>
        </w:rPr>
      </w:pPr>
      <w:r w:rsidRPr="00903852">
        <w:rPr>
          <w:rStyle w:val="StyleBoldUnderline"/>
        </w:rPr>
        <w:t>Other government agencies which play a role in implementation of foreign aid programs are</w:t>
      </w:r>
      <w:r w:rsidRPr="00377F16">
        <w:rPr>
          <w:rFonts w:eastAsia="Calibri"/>
        </w:rPr>
        <w:t xml:space="preserve"> </w:t>
      </w:r>
      <w:r w:rsidRPr="00903852">
        <w:rPr>
          <w:rStyle w:val="Emphasis"/>
        </w:rPr>
        <w:t>the Peace Corps</w:t>
      </w:r>
      <w:r w:rsidRPr="00377F16">
        <w:rPr>
          <w:rFonts w:eastAsia="Calibri"/>
        </w:rPr>
        <w:t xml:space="preserve">, </w:t>
      </w:r>
      <w:r w:rsidRPr="00903852">
        <w:rPr>
          <w:rStyle w:val="Emphasis"/>
        </w:rPr>
        <w:t>the Trade and Development Agency</w:t>
      </w:r>
      <w:r w:rsidRPr="00377F16">
        <w:rPr>
          <w:rFonts w:eastAsia="Calibri"/>
        </w:rPr>
        <w:t xml:space="preserve"> (TDA), </w:t>
      </w:r>
      <w:r w:rsidRPr="00903852">
        <w:rPr>
          <w:rStyle w:val="Emphasis"/>
        </w:rPr>
        <w:t>and the Overseas Private Investment Corporation</w:t>
      </w:r>
      <w:r w:rsidRPr="00377F16">
        <w:rPr>
          <w:rFonts w:eastAsia="Calibri"/>
        </w:rPr>
        <w:t xml:space="preserve"> (OPIC). The Peace Corps, an autonomous agency with an FY2004 budget of $323 million, supports more than 7,800 volunteers in 73 countries. Peace Corps volunteers work in a wide range of educational, health, and community development projects. </w:t>
      </w:r>
      <w:r w:rsidRPr="00903852">
        <w:rPr>
          <w:rStyle w:val="StyleBoldUnderline"/>
        </w:rPr>
        <w:t>TDA finances trade missions and feasibility studies for private sector projects likely to generate U.S. exports</w:t>
      </w:r>
      <w:r w:rsidRPr="00377F16">
        <w:rPr>
          <w:rFonts w:eastAsia="Calibri"/>
        </w:rPr>
        <w:t xml:space="preserve">. Its budget in FY2004 is $50 million. </w:t>
      </w:r>
      <w:r w:rsidRPr="00903852">
        <w:rPr>
          <w:rStyle w:val="StyleBoldUnderline"/>
        </w:rPr>
        <w:t>OPIC provides political risk insurance to U.S. companies investing in developing countries and the new democracies and finances projects through loans and guarantees</w:t>
      </w:r>
      <w:r w:rsidRPr="00377F16">
        <w:rPr>
          <w:rFonts w:eastAsia="Calibri"/>
        </w:rPr>
        <w:t xml:space="preserve">. </w:t>
      </w:r>
      <w:r w:rsidRPr="00903852">
        <w:rPr>
          <w:rStyle w:val="StyleBoldUnderline"/>
        </w:rPr>
        <w:t>It also supports investment missions and provides other pre-investment information services</w:t>
      </w:r>
      <w:r w:rsidRPr="00377F16">
        <w:rPr>
          <w:rFonts w:eastAsia="Calibri"/>
        </w:rPr>
        <w:t xml:space="preserve">. Its insurance activities have been self-sustaining, but credit reform rules require a relatively small appropriation to back up U.S. guarantees. </w:t>
      </w:r>
      <w:r w:rsidRPr="00903852">
        <w:rPr>
          <w:rStyle w:val="StyleBoldUnderline"/>
        </w:rPr>
        <w:t>Two independent agencies, the Inter-American Foundation and the African Development Foundation, also administer U.S. foreign aid</w:t>
      </w:r>
      <w:r w:rsidRPr="00377F16">
        <w:rPr>
          <w:rFonts w:eastAsia="Calibri"/>
        </w:rPr>
        <w:t xml:space="preserve">. Both organizations emphasize grassroots development </w:t>
      </w:r>
      <w:r w:rsidRPr="00903852">
        <w:rPr>
          <w:rStyle w:val="StyleBoldUnderline"/>
        </w:rPr>
        <w:t>by providing financial support to local private organizations in developing countries</w:t>
      </w:r>
      <w:r w:rsidRPr="00377F16">
        <w:rPr>
          <w:rFonts w:eastAsia="Calibri"/>
        </w:rPr>
        <w:t xml:space="preserve">. For FY2004, Congress appropriated $16 million and $18 million to the Inter-American Foundation and the African Development Foundation, respectively. </w:t>
      </w:r>
      <w:r w:rsidRPr="00903852">
        <w:rPr>
          <w:rStyle w:val="StyleBoldUnderline"/>
        </w:rPr>
        <w:t>Departing from the practice of using traditional U.S. aid agencies, such as USAID and the Departments of State and Treasury, Iraq reconstruction activities have been overseen by a new entity — the Coalition Provisional Authority (CPA</w:t>
      </w:r>
      <w:r w:rsidRPr="00377F16">
        <w:rPr>
          <w:rFonts w:eastAsia="Calibri"/>
        </w:rPr>
        <w:t>). The CPA, which has received over $21 billion to undertake reconstruction projects in Iraq, is headed by a civilian administrator based in Baghdad but who reports to the President through the Secretary of Defense. The White House anticipates that the CPA will be dissolved on June 30, 2004, when governing authority is turned over to Iraqi interim government. It is further presumed that the State Department and USAID, which have been providing supportive work for the CPA, will take over</w:t>
      </w:r>
      <w:r w:rsidR="005B70F9">
        <w:rPr>
          <w:rFonts w:eastAsia="Calibri"/>
        </w:rPr>
        <w:t xml:space="preserve"> </w:t>
      </w:r>
      <w:r w:rsidRPr="00377F16">
        <w:rPr>
          <w:rFonts w:eastAsia="Calibri"/>
        </w:rPr>
        <w:t>responsibility for future Iraq reconstruction efforts.</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1D5D71">
      <w:pPr>
        <w:pStyle w:val="Heading3"/>
        <w:rPr>
          <w:rFonts w:eastAsia="Calibri"/>
        </w:rPr>
      </w:pPr>
      <w:bookmarkStart w:id="19" w:name="_Toc362080726"/>
      <w:r w:rsidRPr="00A7621A">
        <w:rPr>
          <w:rFonts w:eastAsia="Calibri"/>
        </w:rPr>
        <w:lastRenderedPageBreak/>
        <w:t>What is Aid?</w:t>
      </w:r>
      <w:bookmarkEnd w:id="19"/>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1D5D71">
      <w:pPr>
        <w:pStyle w:val="Heading4"/>
        <w:rPr>
          <w:rFonts w:eastAsia="Calibri"/>
        </w:rPr>
      </w:pPr>
      <w:r w:rsidRPr="00A7621A">
        <w:rPr>
          <w:rFonts w:eastAsia="Calibri"/>
        </w:rPr>
        <w:t xml:space="preserve">The Aff must be one of the following - </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1C5182" w:rsidRDefault="00785251" w:rsidP="001C5182">
      <w:pPr>
        <w:rPr>
          <w:rStyle w:val="StyleStyleBold12pt"/>
          <w:rFonts w:eastAsia="Calibri"/>
        </w:rPr>
      </w:pPr>
      <w:r w:rsidRPr="001C5182">
        <w:rPr>
          <w:rStyle w:val="StyleStyleBold12pt"/>
          <w:rFonts w:eastAsia="Calibri"/>
        </w:rPr>
        <w:t>Tarnoff and Knowles 2k4</w:t>
      </w:r>
    </w:p>
    <w:p w:rsidR="00785251" w:rsidRPr="001C5182" w:rsidRDefault="00785251" w:rsidP="001C5182">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24"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785251" w:rsidRPr="00A7621A" w:rsidRDefault="00785251" w:rsidP="00785251">
      <w:pPr>
        <w:pStyle w:val="Cards"/>
        <w:rPr>
          <w:rFonts w:eastAsia="Calibri"/>
          <w:sz w:val="10"/>
        </w:rPr>
      </w:pPr>
      <w:r w:rsidRPr="00A7621A">
        <w:rPr>
          <w:rFonts w:eastAsia="Calibri"/>
          <w:sz w:val="10"/>
        </w:rPr>
        <w:t>What are the different forms in which assistance is provided</w:t>
      </w:r>
      <w:r w:rsidRPr="00A7621A">
        <w:rPr>
          <w:sz w:val="10"/>
        </w:rPr>
        <w:t>?</w:t>
      </w:r>
      <w:r w:rsidRPr="00A7621A">
        <w:rPr>
          <w:rFonts w:eastAsia="Calibri"/>
          <w:sz w:val="10"/>
        </w:rPr>
        <w:t xml:space="preserve"> </w:t>
      </w:r>
      <w:r w:rsidRPr="00A7621A">
        <w:rPr>
          <w:rFonts w:eastAsia="Calibri"/>
          <w:highlight w:val="green"/>
          <w:u w:val="single"/>
        </w:rPr>
        <w:t>Most U.S. assistance is now provided as a grant (gift</w:t>
      </w:r>
      <w:r w:rsidRPr="00A7621A">
        <w:rPr>
          <w:rFonts w:eastAsia="Calibri"/>
          <w:sz w:val="10"/>
          <w:highlight w:val="green"/>
          <w:u w:val="single"/>
        </w:rPr>
        <w:t>)</w:t>
      </w:r>
      <w:r w:rsidRPr="00A7621A">
        <w:rPr>
          <w:rFonts w:eastAsia="Calibri"/>
          <w:sz w:val="10"/>
          <w:u w:val="single"/>
        </w:rPr>
        <w:t xml:space="preserve"> </w:t>
      </w:r>
      <w:r w:rsidRPr="00A7621A">
        <w:rPr>
          <w:rFonts w:eastAsia="Calibri"/>
          <w:sz w:val="10"/>
        </w:rPr>
        <w:t>rather than a loan (see the</w:t>
      </w:r>
      <w:r w:rsidRPr="00863623">
        <w:t xml:space="preserve"> </w:t>
      </w:r>
      <w:r w:rsidRPr="00A7621A">
        <w:rPr>
          <w:rFonts w:eastAsia="Calibri"/>
          <w:sz w:val="10"/>
        </w:rPr>
        <w:t xml:space="preserve">next question for further discussion). </w:t>
      </w:r>
      <w:r w:rsidRPr="00A7621A">
        <w:rPr>
          <w:rFonts w:eastAsia="Calibri"/>
          <w:b/>
          <w:u w:val="single"/>
        </w:rPr>
        <w:t xml:space="preserve">But </w:t>
      </w:r>
      <w:r w:rsidRPr="00A7621A">
        <w:rPr>
          <w:rFonts w:eastAsia="Calibri"/>
          <w:b/>
          <w:highlight w:val="green"/>
          <w:u w:val="single"/>
        </w:rPr>
        <w:t>the forms a grant may take</w:t>
      </w:r>
      <w:r w:rsidRPr="00A7621A">
        <w:rPr>
          <w:rFonts w:eastAsia="Calibri"/>
          <w:b/>
          <w:u w:val="single"/>
        </w:rPr>
        <w:t xml:space="preserve"> on its way to</w:t>
      </w:r>
      <w:r w:rsidRPr="00A7621A">
        <w:rPr>
          <w:rFonts w:eastAsia="Calibri"/>
          <w:b/>
          <w:sz w:val="24"/>
          <w:u w:val="thick"/>
        </w:rPr>
        <w:t xml:space="preserve"> </w:t>
      </w:r>
      <w:r w:rsidRPr="00A7621A">
        <w:rPr>
          <w:rFonts w:eastAsia="Calibri"/>
          <w:b/>
          <w:u w:val="single"/>
        </w:rPr>
        <w:t xml:space="preserve">the recipient country </w:t>
      </w:r>
      <w:r w:rsidRPr="00A7621A">
        <w:rPr>
          <w:rFonts w:eastAsia="Calibri"/>
          <w:b/>
          <w:highlight w:val="green"/>
          <w:u w:val="single"/>
        </w:rPr>
        <w:t>are diverse</w:t>
      </w:r>
      <w:r w:rsidRPr="00A7621A">
        <w:rPr>
          <w:rFonts w:eastAsia="Calibri"/>
          <w:sz w:val="10"/>
          <w:highlight w:val="green"/>
        </w:rPr>
        <w:t>.</w:t>
      </w:r>
      <w:r w:rsidRPr="00A7621A">
        <w:rPr>
          <w:rFonts w:eastAsia="Calibri"/>
          <w:sz w:val="24"/>
          <w:highlight w:val="green"/>
          <w:u w:val="thick"/>
        </w:rPr>
        <w:t xml:space="preserve"> </w:t>
      </w:r>
      <w:r w:rsidRPr="00A7621A">
        <w:rPr>
          <w:rFonts w:eastAsia="Calibri"/>
          <w:b/>
          <w:highlight w:val="green"/>
          <w:u w:val="single"/>
        </w:rPr>
        <w:t>Cash transfers</w:t>
      </w:r>
      <w:r w:rsidRPr="00A7621A">
        <w:rPr>
          <w:rFonts w:eastAsia="Calibri"/>
          <w:b/>
          <w:u w:val="single"/>
        </w:rPr>
        <w:t>.</w:t>
      </w:r>
      <w:r w:rsidRPr="00A7621A">
        <w:rPr>
          <w:rFonts w:eastAsia="Calibri"/>
          <w:sz w:val="10"/>
        </w:rPr>
        <w:t xml:space="preserve"> </w:t>
      </w:r>
      <w:r w:rsidRPr="00A7621A">
        <w:rPr>
          <w:sz w:val="10"/>
        </w:rPr>
        <w:t>Although it is the exception rather than the rule, some</w:t>
      </w:r>
      <w:r w:rsidRPr="00A7621A">
        <w:rPr>
          <w:rFonts w:eastAsia="Calibri"/>
          <w:sz w:val="10"/>
        </w:rPr>
        <w:t xml:space="preserve"> </w:t>
      </w:r>
      <w:r w:rsidRPr="00A7621A">
        <w:rPr>
          <w:sz w:val="10"/>
        </w:rPr>
        <w:t>countries receive aid in the form of a cash grant to the government. Dollars provided</w:t>
      </w:r>
      <w:r w:rsidRPr="00A7621A">
        <w:rPr>
          <w:rFonts w:eastAsia="Calibri"/>
          <w:sz w:val="10"/>
        </w:rPr>
        <w:t xml:space="preserve"> </w:t>
      </w:r>
      <w:r w:rsidRPr="00A7621A">
        <w:rPr>
          <w:sz w:val="10"/>
        </w:rPr>
        <w:t>in this way support a government’s balance-of-payments situation, enabling it to</w:t>
      </w:r>
      <w:r w:rsidRPr="00A7621A">
        <w:rPr>
          <w:rFonts w:eastAsia="Calibri"/>
          <w:sz w:val="10"/>
        </w:rPr>
        <w:t xml:space="preserve"> </w:t>
      </w:r>
      <w:r w:rsidRPr="00A7621A">
        <w:rPr>
          <w:sz w:val="10"/>
        </w:rPr>
        <w:t>purchase more U.S. goods, service its debt, or devote more domestic revenues to</w:t>
      </w:r>
      <w:r w:rsidRPr="00A7621A">
        <w:rPr>
          <w:rFonts w:eastAsia="Calibri"/>
          <w:sz w:val="10"/>
        </w:rPr>
        <w:t xml:space="preserve"> </w:t>
      </w:r>
      <w:r w:rsidRPr="00A7621A">
        <w:rPr>
          <w:sz w:val="10"/>
        </w:rPr>
        <w:t>developmental or other purposes. Cash transfers have been made as a reward to</w:t>
      </w:r>
      <w:r w:rsidRPr="00A7621A">
        <w:rPr>
          <w:rFonts w:eastAsia="Calibri"/>
          <w:sz w:val="10"/>
        </w:rPr>
        <w:t xml:space="preserve"> </w:t>
      </w:r>
      <w:r w:rsidRPr="00A7621A">
        <w:rPr>
          <w:sz w:val="10"/>
        </w:rPr>
        <w:t>countries that have supported the United States in its war on terrorism (Turkey and</w:t>
      </w:r>
      <w:r w:rsidRPr="00A7621A">
        <w:rPr>
          <w:rFonts w:eastAsia="Calibri"/>
          <w:sz w:val="10"/>
        </w:rPr>
        <w:t xml:space="preserve"> </w:t>
      </w:r>
      <w:r w:rsidRPr="00A7621A">
        <w:rPr>
          <w:sz w:val="10"/>
        </w:rPr>
        <w:t>Jordan in FY2004), to provide political and strategic support (both Egypt and Israel</w:t>
      </w:r>
      <w:r w:rsidRPr="00A7621A">
        <w:rPr>
          <w:rFonts w:eastAsia="Calibri"/>
          <w:sz w:val="10"/>
        </w:rPr>
        <w:t xml:space="preserve"> </w:t>
      </w:r>
      <w:r w:rsidRPr="00A7621A">
        <w:rPr>
          <w:sz w:val="10"/>
        </w:rPr>
        <w:t>annually since 1979), and in exchange for undertaking difficult political and</w:t>
      </w:r>
      <w:r w:rsidRPr="00A7621A">
        <w:rPr>
          <w:rFonts w:eastAsia="Calibri"/>
          <w:sz w:val="10"/>
        </w:rPr>
        <w:t xml:space="preserve"> </w:t>
      </w:r>
      <w:r w:rsidRPr="00A7621A">
        <w:rPr>
          <w:sz w:val="10"/>
        </w:rPr>
        <w:t>economic reforms (multiple African countries since the 1980s, including Ghana,</w:t>
      </w:r>
      <w:r w:rsidRPr="00A7621A">
        <w:rPr>
          <w:rFonts w:eastAsia="Calibri"/>
          <w:sz w:val="10"/>
        </w:rPr>
        <w:t xml:space="preserve"> </w:t>
      </w:r>
      <w:r w:rsidRPr="00A7621A">
        <w:rPr>
          <w:sz w:val="10"/>
        </w:rPr>
        <w:t>Mozambique, and Zambia in FY2004). Of FY2004 appropriations, about $855</w:t>
      </w:r>
      <w:r w:rsidRPr="00A7621A">
        <w:rPr>
          <w:rFonts w:eastAsia="Calibri"/>
          <w:sz w:val="10"/>
        </w:rPr>
        <w:t xml:space="preserve"> </w:t>
      </w:r>
      <w:r w:rsidRPr="00A7621A">
        <w:rPr>
          <w:sz w:val="10"/>
        </w:rPr>
        <w:t>million will be provided as cash transfers.CRS-24</w:t>
      </w:r>
      <w:r w:rsidRPr="00863623">
        <w:t xml:space="preserve"> </w:t>
      </w:r>
      <w:r w:rsidRPr="00A7621A">
        <w:rPr>
          <w:rFonts w:eastAsia="Calibri"/>
          <w:highlight w:val="green"/>
          <w:u w:val="single"/>
        </w:rPr>
        <w:t>Commodity import programs</w:t>
      </w:r>
      <w:r w:rsidRPr="00A7621A">
        <w:rPr>
          <w:rFonts w:eastAsia="Calibri"/>
          <w:u w:val="single"/>
        </w:rPr>
        <w:t xml:space="preserve"> (CIP). The Commodity Import Program</w:t>
      </w:r>
      <w:r w:rsidRPr="00A7621A">
        <w:rPr>
          <w:rFonts w:eastAsia="Calibri"/>
          <w:sz w:val="24"/>
          <w:u w:val="thick"/>
        </w:rPr>
        <w:t xml:space="preserve"> </w:t>
      </w:r>
      <w:r w:rsidRPr="00A7621A">
        <w:rPr>
          <w:rFonts w:eastAsia="Calibri"/>
          <w:u w:val="single"/>
        </w:rPr>
        <w:t>managed by USAID allows indigenous private sector business in a foreign country</w:t>
      </w:r>
      <w:r w:rsidRPr="00A7621A">
        <w:rPr>
          <w:rFonts w:eastAsia="Calibri"/>
          <w:sz w:val="24"/>
          <w:u w:val="thick"/>
        </w:rPr>
        <w:t xml:space="preserve"> </w:t>
      </w:r>
      <w:r w:rsidRPr="00A7621A">
        <w:rPr>
          <w:rFonts w:eastAsia="Calibri"/>
          <w:u w:val="single"/>
        </w:rPr>
        <w:t>to gain access to U.S. dollars in order to import eligible American goods</w:t>
      </w:r>
      <w:r w:rsidRPr="00A7621A">
        <w:rPr>
          <w:rFonts w:eastAsia="Calibri"/>
          <w:sz w:val="10"/>
        </w:rPr>
        <w:t xml:space="preserve">. </w:t>
      </w:r>
      <w:r w:rsidRPr="00A7621A">
        <w:rPr>
          <w:sz w:val="10"/>
        </w:rPr>
        <w:t>In</w:t>
      </w:r>
      <w:r w:rsidRPr="00A7621A">
        <w:rPr>
          <w:rFonts w:eastAsia="Calibri"/>
          <w:sz w:val="10"/>
        </w:rPr>
        <w:t xml:space="preserve"> </w:t>
      </w:r>
      <w:r w:rsidRPr="00A7621A">
        <w:rPr>
          <w:sz w:val="10"/>
        </w:rPr>
        <w:t>exchange for the dollars, local currency paid by these businesses goes to a host</w:t>
      </w:r>
      <w:r w:rsidRPr="00A7621A">
        <w:rPr>
          <w:rFonts w:eastAsia="Calibri"/>
          <w:sz w:val="10"/>
        </w:rPr>
        <w:t xml:space="preserve"> </w:t>
      </w:r>
      <w:r w:rsidRPr="00A7621A">
        <w:rPr>
          <w:sz w:val="10"/>
        </w:rPr>
        <w:t>government account and is then programmed for development purposes by both the</w:t>
      </w:r>
      <w:r w:rsidRPr="00A7621A">
        <w:rPr>
          <w:rFonts w:eastAsia="Calibri"/>
          <w:sz w:val="10"/>
        </w:rPr>
        <w:t xml:space="preserve"> </w:t>
      </w:r>
      <w:r w:rsidRPr="00A7621A">
        <w:rPr>
          <w:sz w:val="10"/>
        </w:rPr>
        <w:t>host country and the United States. The program, used widely in the past, is currently</w:t>
      </w:r>
      <w:r w:rsidRPr="00A7621A">
        <w:rPr>
          <w:rFonts w:eastAsia="Calibri"/>
          <w:sz w:val="10"/>
        </w:rPr>
        <w:t xml:space="preserve"> </w:t>
      </w:r>
      <w:r w:rsidRPr="00A7621A">
        <w:rPr>
          <w:sz w:val="10"/>
        </w:rPr>
        <w:t>administered solely in Egypt and valued at $200 million in</w:t>
      </w:r>
      <w:r w:rsidRPr="00A7621A">
        <w:rPr>
          <w:rFonts w:eastAsia="Calibri"/>
          <w:sz w:val="10"/>
        </w:rPr>
        <w:t xml:space="preserve"> FY2004.</w:t>
      </w:r>
      <w:r w:rsidRPr="00A7621A">
        <w:rPr>
          <w:rFonts w:eastAsia="Calibri"/>
          <w:sz w:val="24"/>
          <w:u w:val="thick"/>
        </w:rPr>
        <w:t xml:space="preserve"> </w:t>
      </w:r>
      <w:proofErr w:type="gramStart"/>
      <w:r w:rsidRPr="00A7621A">
        <w:rPr>
          <w:rFonts w:eastAsia="Calibri"/>
          <w:b/>
          <w:highlight w:val="green"/>
          <w:u w:val="single"/>
        </w:rPr>
        <w:t>Equipment and commodities.</w:t>
      </w:r>
      <w:proofErr w:type="gramEnd"/>
      <w:r w:rsidRPr="00A7621A">
        <w:rPr>
          <w:rFonts w:eastAsia="Calibri"/>
          <w:b/>
          <w:highlight w:val="green"/>
          <w:u w:val="single"/>
        </w:rPr>
        <w:t xml:space="preserve"> Assistance may be provided in the form of</w:t>
      </w:r>
      <w:r w:rsidRPr="00A7621A">
        <w:rPr>
          <w:rFonts w:eastAsia="Calibri"/>
          <w:b/>
          <w:sz w:val="24"/>
          <w:highlight w:val="green"/>
          <w:u w:val="thick"/>
        </w:rPr>
        <w:t xml:space="preserve"> </w:t>
      </w:r>
      <w:r w:rsidRPr="00A7621A">
        <w:rPr>
          <w:rFonts w:eastAsia="Calibri"/>
          <w:b/>
          <w:highlight w:val="green"/>
          <w:u w:val="single"/>
        </w:rPr>
        <w:t>food commodities, weapons systems, or equipment such as generators or computers</w:t>
      </w:r>
      <w:r w:rsidRPr="00A7621A">
        <w:rPr>
          <w:sz w:val="10"/>
        </w:rPr>
        <w:t>.</w:t>
      </w:r>
      <w:r w:rsidRPr="00A7621A">
        <w:rPr>
          <w:rFonts w:eastAsia="Calibri"/>
          <w:sz w:val="10"/>
        </w:rPr>
        <w:t xml:space="preserve"> </w:t>
      </w:r>
      <w:r w:rsidRPr="00A7621A">
        <w:rPr>
          <w:sz w:val="10"/>
        </w:rPr>
        <w:t>Food aid may be provided directly to meet humanitarian needs or to encourage</w:t>
      </w:r>
      <w:r w:rsidRPr="00A7621A">
        <w:rPr>
          <w:rFonts w:eastAsia="Calibri"/>
          <w:sz w:val="10"/>
        </w:rPr>
        <w:t xml:space="preserve"> </w:t>
      </w:r>
      <w:r w:rsidRPr="00A7621A">
        <w:rPr>
          <w:sz w:val="10"/>
        </w:rPr>
        <w:t>attendance at a maternal/child health care program. Weapons supplied under the</w:t>
      </w:r>
      <w:r w:rsidRPr="00A7621A">
        <w:rPr>
          <w:rFonts w:eastAsia="Calibri"/>
          <w:sz w:val="10"/>
        </w:rPr>
        <w:t xml:space="preserve"> </w:t>
      </w:r>
      <w:r w:rsidRPr="00A7621A">
        <w:rPr>
          <w:sz w:val="10"/>
        </w:rPr>
        <w:t>military assistance program may include training in their use. Equipment and</w:t>
      </w:r>
      <w:r w:rsidRPr="00A7621A">
        <w:rPr>
          <w:rFonts w:eastAsia="Calibri"/>
          <w:sz w:val="10"/>
        </w:rPr>
        <w:t xml:space="preserve"> </w:t>
      </w:r>
      <w:r w:rsidRPr="00A7621A">
        <w:rPr>
          <w:sz w:val="10"/>
        </w:rPr>
        <w:t>commodities provided under development assistance are usually integrated with other</w:t>
      </w:r>
      <w:r w:rsidRPr="00A7621A">
        <w:rPr>
          <w:rFonts w:eastAsia="Calibri"/>
          <w:sz w:val="10"/>
        </w:rPr>
        <w:t xml:space="preserve"> </w:t>
      </w:r>
      <w:r w:rsidRPr="00A7621A">
        <w:rPr>
          <w:sz w:val="10"/>
        </w:rPr>
        <w:t>forms of aid to meet objectives in a particular social or economic sector. For</w:t>
      </w:r>
      <w:r w:rsidRPr="00A7621A">
        <w:rPr>
          <w:rFonts w:eastAsia="Calibri"/>
          <w:sz w:val="10"/>
        </w:rPr>
        <w:t xml:space="preserve"> </w:t>
      </w:r>
      <w:r w:rsidRPr="00A7621A">
        <w:rPr>
          <w:sz w:val="10"/>
        </w:rPr>
        <w:t>instance, textbooks have been provided in both Afghanistan and Iraq as part of a</w:t>
      </w:r>
      <w:r w:rsidRPr="00A7621A">
        <w:rPr>
          <w:rFonts w:eastAsia="Calibri"/>
          <w:sz w:val="10"/>
        </w:rPr>
        <w:t xml:space="preserve"> </w:t>
      </w:r>
      <w:r w:rsidRPr="00A7621A">
        <w:rPr>
          <w:sz w:val="10"/>
        </w:rPr>
        <w:t>broader effort to reform the educational sector and train teachers. Computers may</w:t>
      </w:r>
      <w:r w:rsidRPr="00A7621A">
        <w:rPr>
          <w:rFonts w:eastAsia="Calibri"/>
          <w:sz w:val="10"/>
        </w:rPr>
        <w:t xml:space="preserve"> </w:t>
      </w:r>
      <w:r w:rsidRPr="00A7621A">
        <w:rPr>
          <w:sz w:val="10"/>
        </w:rPr>
        <w:t>be offered in conjunction with training and expertise to fledgling microcredit</w:t>
      </w:r>
      <w:r w:rsidRPr="00A7621A">
        <w:rPr>
          <w:rFonts w:eastAsia="Calibri"/>
          <w:sz w:val="10"/>
        </w:rPr>
        <w:t xml:space="preserve"> </w:t>
      </w:r>
      <w:r w:rsidRPr="00A7621A">
        <w:rPr>
          <w:sz w:val="10"/>
        </w:rPr>
        <w:t>institutions.</w:t>
      </w:r>
      <w:r w:rsidRPr="00A7621A">
        <w:rPr>
          <w:rFonts w:eastAsia="Calibri"/>
          <w:sz w:val="24"/>
          <w:u w:val="thick"/>
        </w:rPr>
        <w:t xml:space="preserve"> </w:t>
      </w:r>
      <w:proofErr w:type="gramStart"/>
      <w:r w:rsidRPr="00863623">
        <w:rPr>
          <w:rStyle w:val="Emphasis"/>
          <w:highlight w:val="green"/>
        </w:rPr>
        <w:t>Training.</w:t>
      </w:r>
      <w:proofErr w:type="gramEnd"/>
      <w:r w:rsidRPr="00863623">
        <w:rPr>
          <w:rStyle w:val="Emphasis"/>
          <w:highlight w:val="green"/>
        </w:rPr>
        <w:t xml:space="preserve"> Transfer of know-how is a significant part of most assistance programs</w:t>
      </w:r>
      <w:r w:rsidRPr="00A7621A">
        <w:rPr>
          <w:rFonts w:eastAsia="Calibri"/>
          <w:b/>
          <w:u w:val="single"/>
        </w:rPr>
        <w:t>.</w:t>
      </w:r>
      <w:r w:rsidRPr="00A7621A">
        <w:rPr>
          <w:rFonts w:eastAsia="Calibri"/>
          <w:sz w:val="10"/>
        </w:rPr>
        <w:t xml:space="preserve"> </w:t>
      </w:r>
      <w:r w:rsidRPr="00A7621A">
        <w:rPr>
          <w:sz w:val="10"/>
        </w:rPr>
        <w:t>The International Military and Educational Training Program (IMET)</w:t>
      </w:r>
      <w:r w:rsidRPr="00A7621A">
        <w:rPr>
          <w:rFonts w:eastAsia="Calibri"/>
          <w:sz w:val="10"/>
        </w:rPr>
        <w:t xml:space="preserve"> </w:t>
      </w:r>
      <w:proofErr w:type="gramStart"/>
      <w:r w:rsidRPr="00A7621A">
        <w:rPr>
          <w:sz w:val="10"/>
        </w:rPr>
        <w:t>provides</w:t>
      </w:r>
      <w:proofErr w:type="gramEnd"/>
      <w:r w:rsidRPr="00A7621A">
        <w:rPr>
          <w:sz w:val="10"/>
        </w:rPr>
        <w:t xml:space="preserve"> training to officers of the military forces of allied and friendly nations. Tens</w:t>
      </w:r>
      <w:r w:rsidRPr="00A7621A">
        <w:rPr>
          <w:rFonts w:eastAsia="Calibri"/>
          <w:sz w:val="10"/>
        </w:rPr>
        <w:t xml:space="preserve"> </w:t>
      </w:r>
      <w:r w:rsidRPr="00A7621A">
        <w:rPr>
          <w:sz w:val="10"/>
        </w:rPr>
        <w:t>of thousands of citizens of aid recipient countries receive short-term technical</w:t>
      </w:r>
      <w:r w:rsidRPr="00A7621A">
        <w:rPr>
          <w:rFonts w:eastAsia="Calibri"/>
          <w:sz w:val="10"/>
        </w:rPr>
        <w:t xml:space="preserve"> </w:t>
      </w:r>
      <w:r w:rsidRPr="00A7621A">
        <w:rPr>
          <w:sz w:val="10"/>
        </w:rPr>
        <w:t>training or longer term degree training annually under USAID’s participant training</w:t>
      </w:r>
      <w:r w:rsidRPr="00A7621A">
        <w:rPr>
          <w:rFonts w:eastAsia="Calibri"/>
          <w:sz w:val="10"/>
        </w:rPr>
        <w:t xml:space="preserve"> </w:t>
      </w:r>
      <w:r w:rsidRPr="00A7621A">
        <w:rPr>
          <w:sz w:val="10"/>
        </w:rPr>
        <w:t>program. More than one-third of Peace Corps volunteers are English, math, and</w:t>
      </w:r>
      <w:r w:rsidRPr="00A7621A">
        <w:rPr>
          <w:rFonts w:eastAsia="Calibri"/>
          <w:sz w:val="10"/>
        </w:rPr>
        <w:t xml:space="preserve"> </w:t>
      </w:r>
      <w:r w:rsidRPr="00A7621A">
        <w:rPr>
          <w:sz w:val="10"/>
        </w:rPr>
        <w:t>science teachers. Other programs provide law enforcement personnel with antinarcotics or anti-terrorism training.</w:t>
      </w:r>
      <w:r w:rsidRPr="00A7621A">
        <w:rPr>
          <w:rFonts w:eastAsia="Calibri"/>
          <w:sz w:val="24"/>
          <w:u w:val="thick"/>
        </w:rPr>
        <w:t xml:space="preserve"> </w:t>
      </w:r>
      <w:proofErr w:type="gramStart"/>
      <w:r w:rsidRPr="00863623">
        <w:rPr>
          <w:rStyle w:val="Emphasis"/>
          <w:highlight w:val="green"/>
        </w:rPr>
        <w:t>Expertise</w:t>
      </w:r>
      <w:r w:rsidRPr="00A7621A">
        <w:rPr>
          <w:rFonts w:eastAsia="Calibri"/>
          <w:b/>
          <w:highlight w:val="green"/>
          <w:u w:val="single"/>
        </w:rPr>
        <w:t>.</w:t>
      </w:r>
      <w:proofErr w:type="gramEnd"/>
      <w:r w:rsidRPr="00A7621A">
        <w:rPr>
          <w:rFonts w:eastAsia="Calibri"/>
          <w:sz w:val="10"/>
          <w:highlight w:val="green"/>
        </w:rPr>
        <w:t xml:space="preserve"> </w:t>
      </w:r>
      <w:r w:rsidRPr="00863623">
        <w:rPr>
          <w:rStyle w:val="Emphasis"/>
          <w:highlight w:val="green"/>
        </w:rPr>
        <w:t>Many assistance programs provide expert advice to government</w:t>
      </w:r>
      <w:r w:rsidRPr="00A7621A">
        <w:rPr>
          <w:rFonts w:eastAsia="Calibri"/>
          <w:b/>
          <w:sz w:val="24"/>
          <w:highlight w:val="green"/>
          <w:u w:val="thick"/>
        </w:rPr>
        <w:t xml:space="preserve"> </w:t>
      </w:r>
      <w:r w:rsidRPr="00A7621A">
        <w:rPr>
          <w:rFonts w:eastAsia="Calibri"/>
          <w:b/>
          <w:highlight w:val="green"/>
          <w:u w:val="single"/>
        </w:rPr>
        <w:t>and private sector organizations</w:t>
      </w:r>
      <w:r w:rsidRPr="00A7621A">
        <w:rPr>
          <w:rFonts w:eastAsia="Calibri"/>
          <w:sz w:val="10"/>
          <w:highlight w:val="green"/>
        </w:rPr>
        <w:t>.</w:t>
      </w:r>
      <w:r w:rsidRPr="00A7621A">
        <w:rPr>
          <w:rFonts w:eastAsia="Calibri"/>
          <w:sz w:val="10"/>
        </w:rPr>
        <w:t xml:space="preserve"> </w:t>
      </w:r>
      <w:r w:rsidRPr="00863623">
        <w:rPr>
          <w:rStyle w:val="Emphasis"/>
          <w:highlight w:val="green"/>
        </w:rPr>
        <w:t>The Treasury Department, USAID, and U.S</w:t>
      </w:r>
      <w:proofErr w:type="gramStart"/>
      <w:r w:rsidRPr="00863623">
        <w:rPr>
          <w:rStyle w:val="Emphasis"/>
          <w:highlight w:val="green"/>
        </w:rPr>
        <w:t>.-</w:t>
      </w:r>
      <w:proofErr w:type="gramEnd"/>
      <w:r w:rsidRPr="00863623">
        <w:rPr>
          <w:rStyle w:val="Emphasis"/>
          <w:highlight w:val="green"/>
        </w:rPr>
        <w:t xml:space="preserve"> funded multilateral banks all place specialists in host government ministries to make recommendations on policy reforms</w:t>
      </w:r>
      <w:r w:rsidRPr="00863623">
        <w:rPr>
          <w:rStyle w:val="Emphasis"/>
        </w:rPr>
        <w:t xml:space="preserve"> </w:t>
      </w:r>
      <w:r w:rsidRPr="00A7621A">
        <w:rPr>
          <w:rFonts w:eastAsia="Calibri"/>
          <w:u w:val="single"/>
        </w:rPr>
        <w:t>in a wide variety of sectors. USAID has often</w:t>
      </w:r>
      <w:r w:rsidRPr="00A7621A">
        <w:rPr>
          <w:rFonts w:eastAsia="Calibri"/>
          <w:sz w:val="24"/>
          <w:u w:val="thick"/>
        </w:rPr>
        <w:t xml:space="preserve"> </w:t>
      </w:r>
      <w:r w:rsidRPr="00A7621A">
        <w:rPr>
          <w:rFonts w:eastAsia="Calibri"/>
          <w:u w:val="single"/>
        </w:rPr>
        <w:t>placed experts in private sector business and civic organizations to help strengthen</w:t>
      </w:r>
      <w:r w:rsidRPr="00A7621A">
        <w:rPr>
          <w:rFonts w:eastAsia="Calibri"/>
          <w:sz w:val="24"/>
          <w:u w:val="thick"/>
        </w:rPr>
        <w:t xml:space="preserve"> </w:t>
      </w:r>
      <w:r w:rsidRPr="00A7621A">
        <w:rPr>
          <w:rFonts w:eastAsia="Calibri"/>
          <w:u w:val="single"/>
        </w:rPr>
        <w:t>them in their formative years or while indigenous staff are being trained</w:t>
      </w:r>
      <w:r w:rsidRPr="00A7621A">
        <w:rPr>
          <w:rFonts w:eastAsia="Calibri"/>
          <w:sz w:val="10"/>
        </w:rPr>
        <w:t xml:space="preserve">. </w:t>
      </w:r>
      <w:r w:rsidRPr="00A7621A">
        <w:rPr>
          <w:sz w:val="10"/>
        </w:rPr>
        <w:t>While most</w:t>
      </w:r>
      <w:r w:rsidRPr="00A7621A">
        <w:rPr>
          <w:rFonts w:eastAsia="Calibri"/>
          <w:sz w:val="10"/>
        </w:rPr>
        <w:t xml:space="preserve"> </w:t>
      </w:r>
      <w:r w:rsidRPr="00A7621A">
        <w:rPr>
          <w:sz w:val="10"/>
        </w:rPr>
        <w:t>of these experts are U.S. nationals, in Russia, USAID has funded the development</w:t>
      </w:r>
      <w:r w:rsidRPr="00A7621A">
        <w:rPr>
          <w:rFonts w:eastAsia="Calibri"/>
          <w:sz w:val="10"/>
        </w:rPr>
        <w:t xml:space="preserve"> </w:t>
      </w:r>
      <w:r w:rsidRPr="00A7621A">
        <w:rPr>
          <w:sz w:val="10"/>
        </w:rPr>
        <w:t>of locally-staffed political and economic think tanks to offer policy options to that</w:t>
      </w:r>
      <w:r w:rsidRPr="00A7621A">
        <w:rPr>
          <w:rFonts w:eastAsia="Calibri"/>
          <w:sz w:val="10"/>
        </w:rPr>
        <w:t xml:space="preserve"> </w:t>
      </w:r>
      <w:r w:rsidRPr="00A7621A">
        <w:rPr>
          <w:sz w:val="10"/>
        </w:rPr>
        <w:t>government.</w:t>
      </w:r>
      <w:r w:rsidRPr="00A7621A">
        <w:rPr>
          <w:rFonts w:eastAsia="Calibri"/>
          <w:sz w:val="10"/>
        </w:rPr>
        <w:t xml:space="preserve"> </w:t>
      </w:r>
      <w:proofErr w:type="gramStart"/>
      <w:r w:rsidRPr="00A7621A">
        <w:rPr>
          <w:sz w:val="10"/>
        </w:rPr>
        <w:t>Small grants.</w:t>
      </w:r>
      <w:proofErr w:type="gramEnd"/>
      <w:r w:rsidRPr="00A7621A">
        <w:rPr>
          <w:sz w:val="10"/>
        </w:rPr>
        <w:t xml:space="preserve"> USAID, the Inter-American Foundation, and the African</w:t>
      </w:r>
      <w:r w:rsidRPr="00A7621A">
        <w:rPr>
          <w:rFonts w:eastAsia="Calibri"/>
          <w:sz w:val="10"/>
        </w:rPr>
        <w:t xml:space="preserve"> </w:t>
      </w:r>
      <w:r w:rsidRPr="00A7621A">
        <w:rPr>
          <w:sz w:val="10"/>
        </w:rPr>
        <w:t>Development Foundation often provide aid in the form of grants that may then be</w:t>
      </w:r>
      <w:r w:rsidRPr="00A7621A">
        <w:rPr>
          <w:rFonts w:eastAsia="Calibri"/>
          <w:sz w:val="10"/>
        </w:rPr>
        <w:t xml:space="preserve"> </w:t>
      </w:r>
      <w:r w:rsidRPr="00A7621A">
        <w:rPr>
          <w:sz w:val="10"/>
        </w:rPr>
        <w:t>used by U.S. or indigenous organizations to further their varied developmental</w:t>
      </w:r>
      <w:r w:rsidRPr="00A7621A">
        <w:rPr>
          <w:rFonts w:eastAsia="Calibri"/>
          <w:sz w:val="10"/>
        </w:rPr>
        <w:t xml:space="preserve"> </w:t>
      </w:r>
      <w:r w:rsidRPr="00A7621A">
        <w:rPr>
          <w:sz w:val="10"/>
        </w:rPr>
        <w:t>purposes. For instance, grants are sometimes provided to microcredit organizations</w:t>
      </w:r>
      <w:r w:rsidRPr="00A7621A">
        <w:rPr>
          <w:rFonts w:eastAsia="Calibri"/>
          <w:sz w:val="10"/>
        </w:rPr>
        <w:t xml:space="preserve"> </w:t>
      </w:r>
      <w:r w:rsidRPr="00A7621A">
        <w:rPr>
          <w:sz w:val="10"/>
        </w:rPr>
        <w:t>which in turn provide loans to microentrepreneurs. Through the USAID-funded</w:t>
      </w:r>
      <w:r w:rsidRPr="00A7621A">
        <w:rPr>
          <w:rFonts w:eastAsia="Calibri"/>
          <w:sz w:val="10"/>
        </w:rPr>
        <w:t xml:space="preserve"> </w:t>
      </w:r>
      <w:r w:rsidRPr="00A7621A">
        <w:rPr>
          <w:sz w:val="10"/>
        </w:rPr>
        <w:t>Eurasia Foundation, grants are provided to help strengthen the role of former Soviet</w:t>
      </w:r>
      <w:r w:rsidRPr="00A7621A">
        <w:rPr>
          <w:rFonts w:eastAsia="Calibri"/>
          <w:sz w:val="10"/>
        </w:rPr>
        <w:t xml:space="preserve"> </w:t>
      </w:r>
      <w:r w:rsidRPr="00A7621A">
        <w:rPr>
          <w:sz w:val="10"/>
        </w:rPr>
        <w:t>Union non-governmental organizations (NGOs) in democratization and private</w:t>
      </w:r>
      <w:r w:rsidRPr="00A7621A">
        <w:rPr>
          <w:rFonts w:eastAsia="Calibri"/>
          <w:sz w:val="10"/>
        </w:rPr>
        <w:t xml:space="preserve"> </w:t>
      </w:r>
      <w:r w:rsidRPr="00A7621A">
        <w:rPr>
          <w:sz w:val="10"/>
        </w:rPr>
        <w:t>enterprise development.</w:t>
      </w: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rPr>
          <w:rFonts w:eastAsia="Calibri"/>
          <w:sz w:val="10"/>
        </w:rPr>
      </w:pPr>
    </w:p>
    <w:p w:rsidR="00785251" w:rsidRPr="00A7621A" w:rsidRDefault="00785251" w:rsidP="00785251">
      <w:pPr>
        <w:pStyle w:val="Cards"/>
      </w:pPr>
    </w:p>
    <w:p w:rsidR="00785251" w:rsidRPr="00A7621A" w:rsidRDefault="00785251" w:rsidP="00785251"/>
    <w:p w:rsidR="00785251" w:rsidRPr="00A7621A" w:rsidRDefault="00785251" w:rsidP="001D5D71">
      <w:pPr>
        <w:pStyle w:val="Heading3"/>
      </w:pPr>
      <w:bookmarkStart w:id="20" w:name="_Toc362080727"/>
      <w:r w:rsidRPr="00A7621A">
        <w:lastRenderedPageBreak/>
        <w:t>Aid Budget FYI’s</w:t>
      </w:r>
      <w:bookmarkEnd w:id="20"/>
    </w:p>
    <w:p w:rsidR="00785251" w:rsidRPr="00A7621A" w:rsidRDefault="00785251" w:rsidP="00785251"/>
    <w:p w:rsidR="00785251" w:rsidRPr="00A7621A" w:rsidRDefault="00785251" w:rsidP="001D5D71">
      <w:pPr>
        <w:pStyle w:val="Heading4"/>
      </w:pPr>
      <w:r w:rsidRPr="00A7621A">
        <w:t xml:space="preserve">The foreign aid budget is in five categories; each </w:t>
      </w:r>
      <w:proofErr w:type="gramStart"/>
      <w:r w:rsidRPr="00A7621A">
        <w:t>are</w:t>
      </w:r>
      <w:proofErr w:type="gramEnd"/>
      <w:r w:rsidRPr="00A7621A">
        <w:t xml:space="preserve"> handled by different federal agencies.</w:t>
      </w:r>
    </w:p>
    <w:p w:rsidR="001C5182" w:rsidRDefault="001C5182" w:rsidP="001C5182">
      <w:pPr>
        <w:rPr>
          <w:rStyle w:val="StyleStyleBold12pt"/>
        </w:rPr>
      </w:pPr>
    </w:p>
    <w:p w:rsidR="00785251" w:rsidRPr="001C5182" w:rsidRDefault="00785251" w:rsidP="001C5182">
      <w:pPr>
        <w:rPr>
          <w:rStyle w:val="StyleStyleBold12pt"/>
        </w:rPr>
      </w:pPr>
      <w:r w:rsidRPr="001C5182">
        <w:rPr>
          <w:rStyle w:val="StyleStyleBold12pt"/>
        </w:rPr>
        <w:t>Tarnoff and Knowles 2k4</w:t>
      </w:r>
    </w:p>
    <w:p w:rsidR="00785251" w:rsidRPr="001C5182" w:rsidRDefault="00785251" w:rsidP="001C5182">
      <w:pPr>
        <w:rPr>
          <w:rStyle w:val="StyleStyleBold12pt"/>
        </w:rPr>
      </w:pPr>
      <w:r w:rsidRPr="001C5182">
        <w:rPr>
          <w:rStyle w:val="StyleStyleBold12pt"/>
        </w:rPr>
        <w:t>(Curt Tarnoff Specialist in Foreign Affairs Foreign Affairs and National Defense Larry Nowels Specialist in Foreign Affairs Foreign Affairs and National Defense “Foreign Aid: An Introductory Overview of U.S. Programs and Policy,” pg online @</w:t>
      </w:r>
      <w:hyperlink r:id="rId25" w:history="1">
        <w:r w:rsidRPr="001C5182">
          <w:rPr>
            <w:rStyle w:val="StyleStyleBold12pt"/>
          </w:rPr>
          <w:t>http://www.au.af.mil/au/awc/awcgate/crs/98-916.pdf</w:t>
        </w:r>
      </w:hyperlink>
      <w:r w:rsidRPr="001C5182">
        <w:rPr>
          <w:rStyle w:val="StyleStyleBold12pt"/>
        </w:rPr>
        <w:t> //um-ef)</w:t>
      </w:r>
    </w:p>
    <w:p w:rsidR="00785251" w:rsidRPr="00A7621A" w:rsidRDefault="00785251" w:rsidP="00785251">
      <w:r w:rsidRPr="00A7621A">
        <w:rPr>
          <w:b/>
          <w:u w:val="single"/>
        </w:rPr>
        <w:t>Foreign assistance is a fundamental component of the international affairs budget</w:t>
      </w:r>
      <w:r w:rsidRPr="00A7621A">
        <w:t> and is viewed by many as an essential instrument of U.S. foreign policy. Since the end of the Cold War, many have proposed significant changes in the size, composition, and purpose of the program, several of which have been adopted. The focus of U.S. foreign aid policy has also been transformed since the terrorist attacks of September 11, 2001. This report provides an overview of the U.S. foreign aid program, by addressing a number of the more frequently asked questions regarding the subject.</w:t>
      </w:r>
      <w:r w:rsidRPr="00A7621A">
        <w:rPr>
          <w:b/>
          <w:u w:val="single"/>
        </w:rPr>
        <w:t>There are five major categories</w:t>
      </w:r>
      <w:r w:rsidRPr="00A7621A">
        <w:rPr>
          <w:u w:val="single"/>
        </w:rPr>
        <w:t> </w:t>
      </w:r>
      <w:r w:rsidRPr="00A7621A">
        <w:rPr>
          <w:b/>
          <w:u w:val="single"/>
        </w:rPr>
        <w:t>of foreign assistance:</w:t>
      </w:r>
      <w:r w:rsidRPr="00A7621A">
        <w:t> </w:t>
      </w:r>
      <w:r w:rsidRPr="00A7621A">
        <w:rPr>
          <w:b/>
          <w:u w:val="single"/>
        </w:rPr>
        <w:t>bilateral development aid,</w:t>
      </w:r>
      <w:r w:rsidRPr="00A7621A">
        <w:t> </w:t>
      </w:r>
      <w:r w:rsidRPr="00A7621A">
        <w:rPr>
          <w:b/>
          <w:u w:val="single"/>
        </w:rPr>
        <w:t>economic assistance supporting U.S. political and security goals, humanitarian aid, multilateral economic contributions, and military aid</w:t>
      </w:r>
      <w:r w:rsidRPr="00A7621A">
        <w:t>. Due largely to the recent implementation two new foreign aid initiatives — the Millennium Challenge Corporation and the Global AIDS Initiative — </w:t>
      </w:r>
      <w:r w:rsidRPr="00A7621A">
        <w:rPr>
          <w:b/>
          <w:u w:val="single"/>
        </w:rPr>
        <w:t>bilateral development assistance has become the largest category of U.S. aid</w:t>
      </w:r>
      <w:r w:rsidRPr="00A7621A">
        <w:t>. In 2004, the United States is providing some form of foreign assistance to about 150 countries. Israel and Egypt continue, as they have since the late 1970s, as the largest recipients, although Iraq, receiving over $20 billion for reconstruction activities since mid-2003, is the biggest recipient in FY2004. </w:t>
      </w:r>
      <w:r w:rsidRPr="00A7621A">
        <w:rPr>
          <w:u w:val="single"/>
        </w:rPr>
        <w:t>The importance of Latin America counter-narcotics efforts is also evident, with Bolivia, Peru, and more recently, Colombia, among the top U.S. aid recipients</w:t>
      </w:r>
      <w:r w:rsidRPr="00A7621A">
        <w:t xml:space="preserve">. The impact of the terrorist attacks on September 11, 2001, and the subsequent use of foreign aid to support the war on terrorism </w:t>
      </w:r>
      <w:proofErr w:type="gramStart"/>
      <w:r w:rsidRPr="00A7621A">
        <w:t>is</w:t>
      </w:r>
      <w:proofErr w:type="gramEnd"/>
      <w:r w:rsidRPr="00A7621A">
        <w:t xml:space="preserve"> clearly seen in the country-aid allocations for FY2004. Afghanistan, Pakistan, Turkey, Jordan, and Indonesia are key partners in the war on terrorism. By nearly all measures, the amount of foreign aid provided by the United States declined for several decades but has grown in the past few years. After hitting an alltime low in the mid1990s, total foreign assistance (but excluding Iraq reconstruction) for FY2003/2004, in real terms, has been larger than any two-year period since the mid-1980s. The 0.2% of U.S. gross national product represented by foreign aid obligations the past two years, however, is among the smallest amounts in the last half-century. The United States is the largest international economic aid donor in dollar terms but is the smallest contributor among the major donor governments when calculated as a percent of gross national income. The U.S. Agency for International Development </w:t>
      </w:r>
      <w:r w:rsidRPr="00A7621A">
        <w:rPr>
          <w:b/>
        </w:rPr>
        <w:t>(</w:t>
      </w:r>
      <w:r w:rsidRPr="00A7621A">
        <w:rPr>
          <w:b/>
          <w:u w:val="single"/>
        </w:rPr>
        <w:t>USAID) manages</w:t>
      </w:r>
      <w:r w:rsidRPr="00A7621A">
        <w:t> the bulk of </w:t>
      </w:r>
      <w:r w:rsidRPr="00A7621A">
        <w:rPr>
          <w:b/>
          <w:u w:val="single"/>
        </w:rPr>
        <w:t>bilateral economic assistance; the Treasury Department handles most multilateral aid; and the</w:t>
      </w:r>
      <w:r w:rsidRPr="00A7621A">
        <w:t> Department of Defense </w:t>
      </w:r>
      <w:r w:rsidRPr="00A7621A">
        <w:rPr>
          <w:b/>
          <w:u w:val="single"/>
        </w:rPr>
        <w:t>(DOD) and the State Department administer military and other security-related programs</w:t>
      </w:r>
      <w:r w:rsidRPr="00A7621A">
        <w:t>. The Millennium Challenge Corporation is a new foreign aid agency created in 2004</w:t>
      </w:r>
      <w:r w:rsidRPr="00A7621A">
        <w:rPr>
          <w:b/>
          <w:u w:val="single"/>
        </w:rPr>
        <w:t>. The House International Relations and Senate Foreign Relations Committees have primary congressional responsibility for authorizing foreign aid programs while the House and Senate Appropriations Foreign Operations Subcommittees manage bills appropriating most foreign assistance funds.</w:t>
      </w:r>
    </w:p>
    <w:p w:rsidR="00785251" w:rsidRPr="00A7621A" w:rsidRDefault="00785251" w:rsidP="00785251"/>
    <w:p w:rsidR="00785251" w:rsidRPr="00A7621A" w:rsidRDefault="00785251" w:rsidP="00785251">
      <w:pPr>
        <w:rPr>
          <w:b/>
          <w:bCs/>
        </w:rPr>
      </w:pPr>
    </w:p>
    <w:p w:rsidR="00785251" w:rsidRPr="00A7621A" w:rsidRDefault="00785251" w:rsidP="001D5D71">
      <w:pPr>
        <w:pStyle w:val="Heading4"/>
        <w:rPr>
          <w:u w:val="single"/>
        </w:rPr>
      </w:pPr>
      <w:r w:rsidRPr="00A7621A">
        <w:t>Foreign aid doesn't include military or non-development purposes</w:t>
      </w:r>
    </w:p>
    <w:p w:rsidR="00785251" w:rsidRPr="00A7621A" w:rsidRDefault="00785251" w:rsidP="00785251">
      <w:pPr>
        <w:rPr>
          <w:b/>
          <w:bCs/>
        </w:rPr>
      </w:pPr>
    </w:p>
    <w:p w:rsidR="001C5182" w:rsidRDefault="00785251" w:rsidP="001C5182">
      <w:pPr>
        <w:rPr>
          <w:rStyle w:val="StyleStyleBold12pt"/>
        </w:rPr>
      </w:pPr>
      <w:r w:rsidRPr="001C5182">
        <w:rPr>
          <w:rStyle w:val="StyleStyleBold12pt"/>
        </w:rPr>
        <w:t xml:space="preserve">Radelet 06 </w:t>
      </w:r>
    </w:p>
    <w:p w:rsidR="00785251" w:rsidRPr="001C5182" w:rsidRDefault="00785251" w:rsidP="001C5182">
      <w:pPr>
        <w:rPr>
          <w:rStyle w:val="StyleStyleBold12pt"/>
        </w:rPr>
      </w:pPr>
      <w:proofErr w:type="gramStart"/>
      <w:r w:rsidRPr="001C5182">
        <w:rPr>
          <w:rStyle w:val="StyleStyleBold12pt"/>
        </w:rPr>
        <w:t>( By</w:t>
      </w:r>
      <w:proofErr w:type="gramEnd"/>
      <w:r w:rsidRPr="001C5182">
        <w:rPr>
          <w:rStyle w:val="StyleStyleBold12pt"/>
        </w:rPr>
        <w:t xml:space="preserve"> Steven Radelet, “A Primer on Foreign Aid”, Working Paper Number 92, Center for Global Development - The Center for Global Development is an independent think tank that works to reduce global poverty and inequality through rigorous research and active engagement with the policy community. This Working Paper was made possible in part by funding from the William and Flora Hewlett Foundation. July 2006, </w:t>
      </w:r>
      <w:hyperlink r:id="rId26" w:history="1">
        <w:r w:rsidRPr="001C5182">
          <w:rPr>
            <w:rStyle w:val="StyleStyleBold12pt"/>
          </w:rPr>
          <w:t>http://www.who.int/hac/techguidance/training/analysing_health_systems/a_primer_on_foreign_aid_06.pdf</w:t>
        </w:r>
      </w:hyperlink>
      <w:r w:rsidRPr="001C5182">
        <w:rPr>
          <w:rStyle w:val="StyleStyleBold12pt"/>
        </w:rPr>
        <w:t>) // NVG</w:t>
      </w:r>
    </w:p>
    <w:p w:rsidR="00785251" w:rsidRPr="00A7621A" w:rsidRDefault="00785251" w:rsidP="00785251"/>
    <w:p w:rsidR="00785251" w:rsidRPr="00A7621A" w:rsidRDefault="00785251" w:rsidP="00785251">
      <w:pPr>
        <w:rPr>
          <w:b/>
          <w:bCs/>
          <w:u w:val="single"/>
        </w:rPr>
      </w:pPr>
      <w:r w:rsidRPr="00A7621A">
        <w:rPr>
          <w:b/>
          <w:bCs/>
          <w:u w:val="single"/>
        </w:rPr>
        <w:t>The standard definition of foreign aid comes from the</w:t>
      </w:r>
      <w:r w:rsidRPr="00A7621A">
        <w:t xml:space="preserve"> Development Assistance Committee</w:t>
      </w:r>
      <w:r w:rsidR="001D5D71">
        <w:t xml:space="preserve"> </w:t>
      </w:r>
      <w:r w:rsidRPr="00A7621A">
        <w:t>(</w:t>
      </w:r>
      <w:r w:rsidRPr="00A7621A">
        <w:rPr>
          <w:b/>
          <w:bCs/>
          <w:u w:val="single"/>
        </w:rPr>
        <w:t>DAC) of the</w:t>
      </w:r>
      <w:r w:rsidRPr="00A7621A">
        <w:t xml:space="preserve"> Organization for Economic Cooperation and Development (</w:t>
      </w:r>
      <w:r w:rsidRPr="00A7621A">
        <w:rPr>
          <w:b/>
          <w:bCs/>
          <w:u w:val="single"/>
        </w:rPr>
        <w:t>OECD</w:t>
      </w:r>
      <w:r w:rsidRPr="00A7621A">
        <w:t xml:space="preserve">), </w:t>
      </w:r>
      <w:r w:rsidRPr="00A7621A">
        <w:rPr>
          <w:b/>
          <w:bCs/>
          <w:u w:val="single"/>
        </w:rPr>
        <w:t>which defines</w:t>
      </w:r>
      <w:r w:rsidR="001D5D71">
        <w:t xml:space="preserve"> </w:t>
      </w:r>
      <w:r w:rsidRPr="00A7621A">
        <w:rPr>
          <w:b/>
          <w:bCs/>
          <w:u w:val="single"/>
        </w:rPr>
        <w:t xml:space="preserve">foreign aid </w:t>
      </w:r>
      <w:r w:rsidRPr="00A7621A">
        <w:t>(</w:t>
      </w:r>
      <w:r w:rsidRPr="00A7621A">
        <w:rPr>
          <w:b/>
          <w:bCs/>
          <w:u w:val="single"/>
        </w:rPr>
        <w:t>or</w:t>
      </w:r>
      <w:r w:rsidRPr="00A7621A">
        <w:t xml:space="preserve"> the equivalent term, f</w:t>
      </w:r>
      <w:r w:rsidRPr="00A7621A">
        <w:rPr>
          <w:b/>
          <w:bCs/>
          <w:u w:val="single"/>
        </w:rPr>
        <w:t>oreign assistance) as financial flows, technical assistance,</w:t>
      </w:r>
      <w:r w:rsidR="001D5D71">
        <w:t xml:space="preserve"> </w:t>
      </w:r>
      <w:r w:rsidRPr="00A7621A">
        <w:rPr>
          <w:b/>
          <w:bCs/>
          <w:u w:val="single"/>
        </w:rPr>
        <w:t>and commodities that are</w:t>
      </w:r>
      <w:r w:rsidRPr="00A7621A">
        <w:t xml:space="preserve"> (1) </w:t>
      </w:r>
      <w:r w:rsidRPr="00A7621A">
        <w:rPr>
          <w:b/>
          <w:bCs/>
          <w:u w:val="single"/>
        </w:rPr>
        <w:t xml:space="preserve">designed to </w:t>
      </w:r>
      <w:r w:rsidRPr="00A7621A">
        <w:rPr>
          <w:b/>
          <w:bCs/>
          <w:u w:val="single"/>
        </w:rPr>
        <w:lastRenderedPageBreak/>
        <w:t>promote economic development and welfare as their</w:t>
      </w:r>
      <w:r w:rsidR="001D5D71">
        <w:t xml:space="preserve"> </w:t>
      </w:r>
      <w:r w:rsidRPr="00A7621A">
        <w:rPr>
          <w:b/>
          <w:bCs/>
          <w:u w:val="single"/>
        </w:rPr>
        <w:t>main objective (thus excluding aid for military or other non-development purposes); and (2) are</w:t>
      </w:r>
      <w:r w:rsidR="001D5D71">
        <w:rPr>
          <w:b/>
          <w:bCs/>
          <w:u w:val="single"/>
        </w:rPr>
        <w:t xml:space="preserve"> </w:t>
      </w:r>
      <w:r w:rsidRPr="00A7621A">
        <w:rPr>
          <w:b/>
          <w:bCs/>
          <w:u w:val="single"/>
        </w:rPr>
        <w:t>provided as either grants or subsidized loans.</w:t>
      </w:r>
    </w:p>
    <w:p w:rsidR="00785251" w:rsidRPr="00A7621A" w:rsidRDefault="00785251" w:rsidP="00785251"/>
    <w:p w:rsidR="00785251" w:rsidRPr="00A7621A" w:rsidRDefault="00785251" w:rsidP="00785251"/>
    <w:p w:rsidR="00785251" w:rsidRPr="00A7621A" w:rsidRDefault="00785251" w:rsidP="001D5D71">
      <w:pPr>
        <w:pStyle w:val="Heading4"/>
      </w:pPr>
      <w:r w:rsidRPr="00A7621A">
        <w:t>Aid is divided into three categories; official development assistance, official assistance, and private voluntary assistance.</w:t>
      </w:r>
    </w:p>
    <w:p w:rsidR="00785251" w:rsidRPr="00A7621A" w:rsidRDefault="00785251" w:rsidP="00785251"/>
    <w:p w:rsidR="00785251" w:rsidRPr="00A7621A" w:rsidRDefault="00785251" w:rsidP="00785251">
      <w:r w:rsidRPr="00A7621A">
        <w:rPr>
          <w:b/>
          <w:bCs/>
        </w:rPr>
        <w:t xml:space="preserve">Radelet 06 </w:t>
      </w:r>
      <w:r w:rsidRPr="00A7621A">
        <w:t xml:space="preserve">( By Steven Radelet, “A Primer on Foreign Aid”, Working Paper Number 92, Center for Global Development - The Center for Global Development is an independent think tank that works to reduce global poverty and inequality through rigorous research and active engagement with the policy community. This Working Paper was made possible in part by funding from the William and Flora Hewlett Foundation. July 2006, </w:t>
      </w:r>
      <w:hyperlink r:id="rId27" w:history="1">
        <w:r w:rsidRPr="00A7621A">
          <w:rPr>
            <w:rStyle w:val="Hyperlink"/>
          </w:rPr>
          <w:t>http://www.who.int/hac/techguidance/training/analysing_health_systems/a_primer_on_foreign_aid_06.pdf</w:t>
        </w:r>
      </w:hyperlink>
      <w:r w:rsidRPr="00A7621A">
        <w:t xml:space="preserve">) // </w:t>
      </w:r>
      <w:r w:rsidRPr="00A7621A">
        <w:rPr>
          <w:b/>
          <w:bCs/>
        </w:rPr>
        <w:t>NVG</w:t>
      </w:r>
    </w:p>
    <w:p w:rsidR="00785251" w:rsidRPr="00A7621A" w:rsidRDefault="00785251" w:rsidP="00785251"/>
    <w:p w:rsidR="00785251" w:rsidRPr="00A7621A" w:rsidRDefault="00785251" w:rsidP="00785251">
      <w:r w:rsidRPr="00A7621A">
        <w:t xml:space="preserve">The </w:t>
      </w:r>
      <w:r w:rsidRPr="00A7621A">
        <w:rPr>
          <w:b/>
          <w:bCs/>
          <w:u w:val="single"/>
        </w:rPr>
        <w:t>DAC classifies aid</w:t>
      </w:r>
      <w:r w:rsidRPr="00A7621A">
        <w:t xml:space="preserve"> flows i</w:t>
      </w:r>
      <w:r w:rsidRPr="00A7621A">
        <w:rPr>
          <w:b/>
          <w:bCs/>
          <w:u w:val="single"/>
        </w:rPr>
        <w:t>nto three broad categories. Official development assistance</w:t>
      </w:r>
      <w:r w:rsidR="001D5D71">
        <w:t xml:space="preserve"> </w:t>
      </w:r>
      <w:r w:rsidRPr="00A7621A">
        <w:t>(</w:t>
      </w:r>
      <w:r w:rsidRPr="00A7621A">
        <w:rPr>
          <w:b/>
          <w:bCs/>
          <w:u w:val="single"/>
        </w:rPr>
        <w:t>ODA</w:t>
      </w:r>
      <w:r w:rsidRPr="00A7621A">
        <w:t xml:space="preserve">) </w:t>
      </w:r>
      <w:r w:rsidRPr="00A7621A">
        <w:rPr>
          <w:b/>
          <w:bCs/>
          <w:u w:val="single"/>
        </w:rPr>
        <w:t>is the largest, consisting of aid provided by donor governments to low- and middle income countries. Official assistance (OA) is aid provided by governments to richer countries with per capita incomes higher than approximately $9,000</w:t>
      </w:r>
      <w:r w:rsidR="001D5D71">
        <w:rPr>
          <w:b/>
          <w:bCs/>
          <w:u w:val="single"/>
        </w:rPr>
        <w:t xml:space="preserve"> </w:t>
      </w:r>
      <w:r w:rsidRPr="00A7621A">
        <w:t xml:space="preserve">(e.g., Bahamas, Cyprus, Israel and Singapore) and to countries that were formerly part of the Soviet Union or its satellites. </w:t>
      </w:r>
      <w:r w:rsidRPr="00A7621A">
        <w:rPr>
          <w:b/>
          <w:bCs/>
          <w:u w:val="single"/>
        </w:rPr>
        <w:t>Private voluntary assistance includes grants from non-government organizations, religious groups, charities, foundations, and private companies.</w:t>
      </w:r>
    </w:p>
    <w:p w:rsidR="00785251" w:rsidRPr="00A7621A" w:rsidRDefault="00785251" w:rsidP="00785251"/>
    <w:p w:rsidR="00785251" w:rsidRPr="00A7621A" w:rsidRDefault="00785251" w:rsidP="00785251"/>
    <w:p w:rsidR="00785251" w:rsidRPr="00A7621A" w:rsidRDefault="00785251" w:rsidP="001D5D71">
      <w:pPr>
        <w:pStyle w:val="Heading4"/>
      </w:pPr>
      <w:r w:rsidRPr="00A7621A">
        <w:t>Aid can be bilateral or multilateral.</w:t>
      </w:r>
    </w:p>
    <w:p w:rsidR="00785251" w:rsidRPr="00A7621A" w:rsidRDefault="00785251" w:rsidP="00785251"/>
    <w:p w:rsidR="00785251" w:rsidRPr="00A7621A" w:rsidRDefault="00785251" w:rsidP="00785251">
      <w:r w:rsidRPr="00A7621A">
        <w:rPr>
          <w:b/>
          <w:bCs/>
        </w:rPr>
        <w:t xml:space="preserve">Radelet 06 </w:t>
      </w:r>
      <w:r w:rsidRPr="00A7621A">
        <w:t xml:space="preserve">( By Steven Radelet, “A Primer on Foreign Aid”, Working Paper Number 92, Center for Global Development - The Center for Global Development is an independent think tank that works to reduce global poverty and inequality through rigorous research and active engagement with the policy community. This Working Paper was made possible in part by funding from the William and Flora Hewlett Foundation. July 2006, </w:t>
      </w:r>
      <w:hyperlink r:id="rId28" w:history="1">
        <w:r w:rsidRPr="00A7621A">
          <w:rPr>
            <w:rStyle w:val="Hyperlink"/>
          </w:rPr>
          <w:t>http://www.who.int/hac/techguidance/training/analysing_health_systems/a_primer_on_foreign_aid_06.pdf</w:t>
        </w:r>
      </w:hyperlink>
      <w:r w:rsidRPr="00A7621A">
        <w:t xml:space="preserve">) // </w:t>
      </w:r>
      <w:r w:rsidRPr="00A7621A">
        <w:rPr>
          <w:b/>
          <w:bCs/>
        </w:rPr>
        <w:t>NVG</w:t>
      </w:r>
    </w:p>
    <w:p w:rsidR="00785251" w:rsidRPr="00A7621A" w:rsidRDefault="00785251" w:rsidP="00785251"/>
    <w:p w:rsidR="00785251" w:rsidRPr="00A7621A" w:rsidRDefault="00785251" w:rsidP="00785251">
      <w:r w:rsidRPr="00A7621A">
        <w:t xml:space="preserve">Historically </w:t>
      </w:r>
      <w:r w:rsidRPr="00A7621A">
        <w:rPr>
          <w:b/>
          <w:bCs/>
          <w:u w:val="single"/>
        </w:rPr>
        <w:t>most aid has been given as bilateral assistance directly from one country to</w:t>
      </w:r>
      <w:r w:rsidR="001D5D71">
        <w:t xml:space="preserve"> </w:t>
      </w:r>
      <w:r w:rsidRPr="00A7621A">
        <w:rPr>
          <w:b/>
          <w:bCs/>
          <w:u w:val="single"/>
        </w:rPr>
        <w:t>another. Donors also provide aid indirectly as multilateral assistance, which pools resources</w:t>
      </w:r>
      <w:r w:rsidR="001D5D71">
        <w:rPr>
          <w:b/>
          <w:bCs/>
          <w:u w:val="single"/>
        </w:rPr>
        <w:t xml:space="preserve"> </w:t>
      </w:r>
      <w:r w:rsidRPr="00A7621A">
        <w:rPr>
          <w:b/>
          <w:bCs/>
          <w:u w:val="single"/>
        </w:rPr>
        <w:t xml:space="preserve">together from many donors. </w:t>
      </w:r>
      <w:r w:rsidRPr="00A7621A">
        <w:t>The major multilateral institutions include the World Bank; the</w:t>
      </w:r>
      <w:r w:rsidR="001D5D71">
        <w:t xml:space="preserve"> </w:t>
      </w:r>
      <w:r w:rsidRPr="00A7621A">
        <w:t>International Monetary Fund; the African, Asian, and Inter-American Development Banks, and</w:t>
      </w:r>
      <w:r w:rsidR="001D5D71">
        <w:t xml:space="preserve"> </w:t>
      </w:r>
      <w:r w:rsidRPr="00A7621A">
        <w:t>various United Nations agencies such as the United Nations Development Programme.</w:t>
      </w:r>
    </w:p>
    <w:p w:rsidR="00785251" w:rsidRPr="00A7621A" w:rsidRDefault="00785251" w:rsidP="00785251"/>
    <w:p w:rsidR="00785251" w:rsidRPr="00A7621A" w:rsidRDefault="00785251" w:rsidP="00785251">
      <w:pPr>
        <w:rPr>
          <w:b/>
          <w:bCs/>
        </w:rPr>
      </w:pPr>
    </w:p>
    <w:p w:rsidR="00785251" w:rsidRPr="00A7621A" w:rsidRDefault="00785251" w:rsidP="001D5D71">
      <w:pPr>
        <w:pStyle w:val="Heading4"/>
      </w:pPr>
      <w:r w:rsidRPr="00A7621A">
        <w:t>Aid must be measured in total dollars, a share of GDP, and per capita to get a clear picture.</w:t>
      </w:r>
    </w:p>
    <w:p w:rsidR="00785251" w:rsidRPr="00A7621A" w:rsidRDefault="00785251" w:rsidP="00785251"/>
    <w:p w:rsidR="00785251" w:rsidRPr="00A7621A" w:rsidRDefault="00785251" w:rsidP="00785251">
      <w:r w:rsidRPr="00A7621A">
        <w:rPr>
          <w:b/>
          <w:bCs/>
        </w:rPr>
        <w:t xml:space="preserve">Radelet 06 </w:t>
      </w:r>
      <w:r w:rsidRPr="00A7621A">
        <w:t xml:space="preserve">( By Steven Radelet, “A Primer on Foreign Aid”, Working Paper Number 92, Center for Global Development - The Center for Global Development is an independent think tank that works to reduce global poverty and inequality through rigorous research and active engagement with the policy community. This Working Paper was made possible in part by funding from the William and Flora Hewlett Foundation. July 2006, </w:t>
      </w:r>
      <w:hyperlink r:id="rId29" w:history="1">
        <w:r w:rsidRPr="00A7621A">
          <w:rPr>
            <w:rStyle w:val="Hyperlink"/>
          </w:rPr>
          <w:t>http://www.who.int/hac/techguidance/training/analysing_health_systems/a_primer_on_foreign_aid_06.pdf</w:t>
        </w:r>
      </w:hyperlink>
      <w:r w:rsidRPr="00A7621A">
        <w:t xml:space="preserve">) // </w:t>
      </w:r>
      <w:r w:rsidRPr="00A7621A">
        <w:rPr>
          <w:b/>
          <w:bCs/>
        </w:rPr>
        <w:t>NVG</w:t>
      </w:r>
    </w:p>
    <w:p w:rsidR="00785251" w:rsidRPr="00A7621A" w:rsidRDefault="00785251" w:rsidP="00785251"/>
    <w:p w:rsidR="00785251" w:rsidRPr="00A7621A" w:rsidRDefault="00785251" w:rsidP="00785251">
      <w:r w:rsidRPr="00A7621A">
        <w:rPr>
          <w:b/>
          <w:bCs/>
          <w:u w:val="single"/>
        </w:rPr>
        <w:t xml:space="preserve">Aid is </w:t>
      </w:r>
      <w:r w:rsidRPr="00A7621A">
        <w:t xml:space="preserve">typically </w:t>
      </w:r>
      <w:r w:rsidRPr="00A7621A">
        <w:rPr>
          <w:b/>
          <w:bCs/>
          <w:u w:val="single"/>
        </w:rPr>
        <w:t>measured in one of three ways: total dollars, as a share of GDP, or per capita.</w:t>
      </w:r>
      <w:r w:rsidR="001D5D71">
        <w:t xml:space="preserve"> </w:t>
      </w:r>
      <w:r w:rsidRPr="00A7621A">
        <w:t xml:space="preserve">Each measure reveals different things. </w:t>
      </w:r>
      <w:r w:rsidRPr="00A7621A">
        <w:rPr>
          <w:b/>
          <w:bCs/>
          <w:u w:val="single"/>
        </w:rPr>
        <w:t>Total dollar amounts</w:t>
      </w:r>
      <w:r w:rsidRPr="00A7621A">
        <w:t xml:space="preserve"> clearly </w:t>
      </w:r>
      <w:r w:rsidRPr="00A7621A">
        <w:rPr>
          <w:b/>
          <w:bCs/>
          <w:u w:val="single"/>
        </w:rPr>
        <w:t>are important, but they do not</w:t>
      </w:r>
      <w:r w:rsidR="001D5D71">
        <w:t xml:space="preserve"> </w:t>
      </w:r>
      <w:r w:rsidRPr="00A7621A">
        <w:rPr>
          <w:b/>
          <w:bCs/>
          <w:u w:val="single"/>
        </w:rPr>
        <w:t>tell the entire story.</w:t>
      </w:r>
      <w:r w:rsidRPr="00A7621A">
        <w:t xml:space="preserve"> </w:t>
      </w:r>
      <w:r w:rsidRPr="00A7621A">
        <w:rPr>
          <w:b/>
          <w:bCs/>
          <w:u w:val="single"/>
        </w:rPr>
        <w:t>Aid measured as a share of GDP indicates its size relative to the entire</w:t>
      </w:r>
      <w:r w:rsidR="001D5D71">
        <w:t xml:space="preserve"> </w:t>
      </w:r>
      <w:r w:rsidRPr="00A7621A">
        <w:rPr>
          <w:b/>
          <w:bCs/>
          <w:u w:val="single"/>
        </w:rPr>
        <w:t xml:space="preserve">economy, </w:t>
      </w:r>
      <w:r w:rsidRPr="00A7621A">
        <w:t xml:space="preserve">and is perhaps the most common measure. </w:t>
      </w:r>
      <w:r w:rsidRPr="00A7621A">
        <w:rPr>
          <w:b/>
          <w:bCs/>
          <w:u w:val="single"/>
        </w:rPr>
        <w:t>But it can be misleading since a high ratio</w:t>
      </w:r>
      <w:r w:rsidR="001D5D71">
        <w:t xml:space="preserve"> </w:t>
      </w:r>
      <w:r w:rsidRPr="00A7621A">
        <w:rPr>
          <w:b/>
          <w:bCs/>
          <w:u w:val="single"/>
        </w:rPr>
        <w:t>can be indicative of low GDP or a large amount of aid.</w:t>
      </w:r>
      <w:r w:rsidRPr="00A7621A">
        <w:t xml:space="preserve"> The amount of aid needed to immunize 1 million children can look like a large share of GDP in a poor country and a small share of GDP in a richer country, when the amount per child might be roughly the same. </w:t>
      </w:r>
      <w:r w:rsidRPr="00A7621A">
        <w:rPr>
          <w:b/>
          <w:bCs/>
          <w:u w:val="single"/>
        </w:rPr>
        <w:t>On a per capita basis, the aid flows to some of the largest recipients are fairly small.</w:t>
      </w:r>
      <w:r w:rsidRPr="00A7621A">
        <w:t xml:space="preserve"> Bangladesh received $1.4 billion in aid in </w:t>
      </w:r>
      <w:r w:rsidRPr="00A7621A">
        <w:lastRenderedPageBreak/>
        <w:t>2004, but this was equivalent to just 2 percent of its GDP or about $10 per Bangladeshi.</w:t>
      </w:r>
      <w:r w:rsidR="001D5D71">
        <w:t xml:space="preserve"> </w:t>
      </w:r>
      <w:r w:rsidRPr="00A7621A">
        <w:t>By contrast, Nicaragua received a slightly smaller amount, $1.2 billion in 2004, but for its 5.5</w:t>
      </w:r>
      <w:r w:rsidR="001D5D71">
        <w:t xml:space="preserve"> </w:t>
      </w:r>
      <w:r w:rsidRPr="00A7621A">
        <w:t xml:space="preserve">million people this was equivalent to about $225 dollars per person. For small countries, a little bit goes a long way. Tiny Sao Tome and Principe received just $33 million, but this translated into 67 percent of GDP and about $209 per person. Thus, </w:t>
      </w:r>
      <w:r w:rsidRPr="00A7621A">
        <w:rPr>
          <w:b/>
          <w:bCs/>
          <w:u w:val="single"/>
        </w:rPr>
        <w:t>to get a clear picture, it is helpful to look at all three measures of the amount of aid.</w:t>
      </w:r>
    </w:p>
    <w:p w:rsidR="00785251" w:rsidRPr="00A7621A" w:rsidRDefault="00785251" w:rsidP="00785251"/>
    <w:p w:rsidR="00785251" w:rsidRPr="00A7621A" w:rsidRDefault="00785251" w:rsidP="00785251"/>
    <w:p w:rsidR="00785251" w:rsidRPr="00A7621A" w:rsidRDefault="00785251" w:rsidP="001D5D71">
      <w:pPr>
        <w:pStyle w:val="Heading3"/>
        <w:rPr>
          <w:rFonts w:eastAsia="MS Gothic"/>
        </w:rPr>
      </w:pPr>
      <w:bookmarkStart w:id="21" w:name="_Toc362080728"/>
      <w:r w:rsidRPr="00A7621A">
        <w:rPr>
          <w:rFonts w:eastAsia="MS Gothic"/>
        </w:rPr>
        <w:lastRenderedPageBreak/>
        <w:t>Uniq/FYI: Mexico budget</w:t>
      </w:r>
      <w:bookmarkEnd w:id="21"/>
    </w:p>
    <w:p w:rsidR="00785251" w:rsidRPr="00A7621A" w:rsidRDefault="00785251" w:rsidP="00785251">
      <w:pPr>
        <w:rPr>
          <w:rFonts w:eastAsia="Cambria"/>
          <w:sz w:val="22"/>
        </w:rPr>
      </w:pPr>
    </w:p>
    <w:p w:rsidR="00785251" w:rsidRPr="00A7621A" w:rsidRDefault="00785251" w:rsidP="001D5D71">
      <w:pPr>
        <w:pStyle w:val="Heading4"/>
        <w:rPr>
          <w:rFonts w:eastAsia="Cambria"/>
        </w:rPr>
      </w:pPr>
      <w:r w:rsidRPr="00A7621A">
        <w:rPr>
          <w:rFonts w:eastAsia="Cambria"/>
        </w:rPr>
        <w:t>Mexico is receiving 205 million in US aid</w:t>
      </w:r>
    </w:p>
    <w:p w:rsidR="00785251" w:rsidRPr="00A7621A" w:rsidRDefault="00785251" w:rsidP="00785251">
      <w:pPr>
        <w:rPr>
          <w:rFonts w:eastAsia="Cambria"/>
          <w:sz w:val="22"/>
        </w:rPr>
      </w:pPr>
      <w:r w:rsidRPr="00A7621A">
        <w:rPr>
          <w:rFonts w:eastAsia="Cambria"/>
          <w:b/>
          <w:sz w:val="22"/>
        </w:rPr>
        <w:t>Wells 13</w:t>
      </w:r>
      <w:r w:rsidRPr="00A7621A">
        <w:rPr>
          <w:rFonts w:eastAsia="Cambria"/>
          <w:sz w:val="22"/>
        </w:rPr>
        <w:t>, correspondent for the In Sight Crime – Organized Crime in the Americas, (Miriam, “US State Dept 2014 Budget Cuts Aid to Colombia, Mexico</w:t>
      </w:r>
      <w:proofErr w:type="gramStart"/>
      <w:r w:rsidRPr="00A7621A">
        <w:rPr>
          <w:rFonts w:eastAsia="Cambria"/>
          <w:sz w:val="22"/>
        </w:rPr>
        <w:t>” ,</w:t>
      </w:r>
      <w:proofErr w:type="gramEnd"/>
      <w:r w:rsidRPr="00A7621A">
        <w:rPr>
          <w:rFonts w:eastAsia="Cambria"/>
          <w:sz w:val="22"/>
        </w:rPr>
        <w:t xml:space="preserve"> 4/12/13,  Organized Crime in the Americas, http://www.insightcrime.org/news-briefs/us-state-dept-2014-budget-reflects-changes-in-latam-crime-landscape) //LA</w:t>
      </w:r>
    </w:p>
    <w:p w:rsidR="00785251" w:rsidRPr="00A7621A" w:rsidRDefault="00785251" w:rsidP="00785251">
      <w:pPr>
        <w:rPr>
          <w:rFonts w:eastAsia="Cambria"/>
          <w:sz w:val="22"/>
        </w:rPr>
      </w:pPr>
      <w:r w:rsidRPr="00A7621A">
        <w:rPr>
          <w:rFonts w:eastAsia="Cambria"/>
          <w:bCs/>
          <w:sz w:val="22"/>
          <w:u w:val="single"/>
        </w:rPr>
        <w:t xml:space="preserve">The US State Department budget proposal for 2014 has reduced aid for Colombia and Mexico </w:t>
      </w:r>
      <w:r w:rsidRPr="00A7621A">
        <w:rPr>
          <w:rFonts w:eastAsia="Cambria"/>
          <w:sz w:val="22"/>
        </w:rPr>
        <w:t xml:space="preserve">while increasing funds for Central America, reflecting changes in regional priorities.In its budget request to US Congress earlier this week, the State Department allocated $323 million to Colombia, a $61 million decrease compared to 2012, reported a senior State Department official (the figures were collated before the 2013 budget was finalized). </w:t>
      </w:r>
      <w:r w:rsidRPr="00A7621A">
        <w:rPr>
          <w:rFonts w:eastAsia="Cambria"/>
          <w:bCs/>
          <w:sz w:val="22"/>
          <w:u w:val="single"/>
        </w:rPr>
        <w:t xml:space="preserve">A total of $205 million was allocated to Mexico, a $124 million decrease from 2012. </w:t>
      </w:r>
      <w:r w:rsidRPr="00A7621A">
        <w:rPr>
          <w:rFonts w:eastAsia="Cambria"/>
          <w:sz w:val="22"/>
        </w:rPr>
        <w:t>Meanwhile, funds allocated to the Central America Regional Security Initiative (CARSI) rose by $26 million to $161.5 million. Previous years' assistance to Mexico and Colombia had involved providing very expensive military equipment, said the official, whereas now the focus was on less-costly capacity strengthening. Increased funds to Central America reflected increased drug trafficking and crime in that region, they added.</w:t>
      </w:r>
    </w:p>
    <w:p w:rsidR="00785251" w:rsidRPr="00A7621A" w:rsidRDefault="00785251" w:rsidP="00785251">
      <w:pPr>
        <w:rPr>
          <w:rFonts w:eastAsia="Cambria"/>
          <w:sz w:val="22"/>
        </w:rPr>
      </w:pPr>
    </w:p>
    <w:p w:rsidR="00785251" w:rsidRPr="00A7621A" w:rsidRDefault="00785251" w:rsidP="00785251">
      <w:pPr>
        <w:rPr>
          <w:rFonts w:eastAsia="Cambria"/>
          <w:sz w:val="22"/>
        </w:rPr>
      </w:pPr>
    </w:p>
    <w:p w:rsidR="00785251" w:rsidRPr="00A7621A" w:rsidRDefault="00785251" w:rsidP="001D5D71">
      <w:pPr>
        <w:pStyle w:val="Heading4"/>
        <w:rPr>
          <w:rFonts w:eastAsia="Cambria"/>
        </w:rPr>
      </w:pPr>
      <w:r w:rsidRPr="00A7621A">
        <w:rPr>
          <w:rFonts w:eastAsia="Cambria"/>
        </w:rPr>
        <w:t>More evidence - Mexico receives 200 million from the US, and the</w:t>
      </w:r>
    </w:p>
    <w:p w:rsidR="00785251" w:rsidRPr="00A7621A" w:rsidRDefault="00785251" w:rsidP="00785251">
      <w:pPr>
        <w:rPr>
          <w:szCs w:val="20"/>
        </w:rPr>
      </w:pPr>
      <w:r w:rsidRPr="00A7621A">
        <w:rPr>
          <w:rFonts w:eastAsia="Cambria"/>
          <w:b/>
          <w:sz w:val="22"/>
        </w:rPr>
        <w:t>Department of State 13</w:t>
      </w:r>
      <w:r w:rsidRPr="00A7621A">
        <w:rPr>
          <w:rFonts w:eastAsia="Cambria"/>
          <w:sz w:val="22"/>
        </w:rPr>
        <w:t>, United States Department of State, (“Senior State, USAID Officials on Obama’s FY 2014 Budget Proposal”, 4/10/13, US Department of State, http://iipdigital.usembassy.gov/st/english/texttrans/2013/04/20130410145570.html#axzz2YfmxZwHx) //LA</w:t>
      </w:r>
    </w:p>
    <w:p w:rsidR="00785251" w:rsidRPr="00F14090" w:rsidRDefault="00785251" w:rsidP="00785251">
      <w:pPr>
        <w:rPr>
          <w:rFonts w:eastAsia="Cambria"/>
          <w:szCs w:val="20"/>
        </w:rPr>
      </w:pPr>
      <w:r w:rsidRPr="00F14090">
        <w:rPr>
          <w:rFonts w:eastAsia="Cambria"/>
          <w:szCs w:val="20"/>
        </w:rPr>
        <w:t xml:space="preserve">QUESTION: I got two very brief ones. About how – about what percent of the additional East Asia Pacific money would you say is designed to counter either Chinese military or Chinese threats or Chinese influence, and particularly in Southeast Asia among former French colonies? SENIOR STATE DEPARTMENT OFFICIAL ONE: Well, I mean, the pivot to East Asia is, in some sense, is broad in that we don’t have any specific dollar or specific program that’s meant directly to say this is to counter China influence. I think the whole effort is meant – (laughter) -- QUESTION: So 100 percent? SENIOR STATE DEPARTMENT OFFICIAL ONE: Well, the whole – the effort is – our effort is to strengthen our engagement in that region, because there are obviously other influences there that we’re trying to make sure we either counter or we make sure that the countries of that region have help to do that. So we don’t have a line item in the budget that says “X million dollars to counter Chinese influence,” because I think by helping countries become a stronger partner is by increasing security assistance, by helping them deal with these transnational threats, by strengthening regional institutions, it helps strengthen the region. And that’s ultimately in our interests. QUESTION: Thank you for being so forthcoming. I didn’t expect an answer at all. </w:t>
      </w:r>
      <w:proofErr w:type="gramStart"/>
      <w:r w:rsidRPr="00F14090">
        <w:rPr>
          <w:rFonts w:eastAsia="Cambria"/>
          <w:szCs w:val="20"/>
        </w:rPr>
        <w:t>(Laughter.)</w:t>
      </w:r>
      <w:proofErr w:type="gramEnd"/>
      <w:r w:rsidRPr="00F14090">
        <w:rPr>
          <w:rFonts w:eastAsia="Cambria"/>
          <w:szCs w:val="20"/>
        </w:rPr>
        <w:t xml:space="preserve"> I expected the usual answer, which is not what I got, so that’s good. </w:t>
      </w:r>
      <w:r w:rsidRPr="00F14090">
        <w:rPr>
          <w:rFonts w:eastAsia="Cambria"/>
          <w:bCs/>
          <w:szCs w:val="20"/>
          <w:u w:val="single"/>
        </w:rPr>
        <w:t>Just on the Latin American drug initiative, Merida and Plan Colombia, and their legacies -</w:t>
      </w:r>
      <w:r w:rsidRPr="00F14090">
        <w:rPr>
          <w:rFonts w:eastAsia="Cambria"/>
          <w:szCs w:val="20"/>
        </w:rPr>
        <w:t xml:space="preserve">- SENIOR STATE DEPARTMENT OFFICIAL ONE: Yeah. QUESTION: -- is there any – are those still left? SENIOR STATE DEPARTMENT OFFICIAL ONE: They are. But they – </w:t>
      </w:r>
      <w:r w:rsidRPr="00F14090">
        <w:rPr>
          <w:rFonts w:eastAsia="Cambria"/>
          <w:bCs/>
          <w:szCs w:val="20"/>
          <w:u w:val="single"/>
        </w:rPr>
        <w:t xml:space="preserve">the programs in Mexico and Colombia are on sort of a downward glide path, because – for two reasons. One, the assistance to those countries in the past </w:t>
      </w:r>
      <w:proofErr w:type="gramStart"/>
      <w:r w:rsidRPr="00F14090">
        <w:rPr>
          <w:rFonts w:eastAsia="Cambria"/>
          <w:bCs/>
          <w:szCs w:val="20"/>
          <w:u w:val="single"/>
        </w:rPr>
        <w:t>have</w:t>
      </w:r>
      <w:proofErr w:type="gramEnd"/>
      <w:r w:rsidRPr="00F14090">
        <w:rPr>
          <w:rFonts w:eastAsia="Cambria"/>
          <w:bCs/>
          <w:szCs w:val="20"/>
          <w:u w:val="single"/>
        </w:rPr>
        <w:t xml:space="preserve"> been very, very high, and they were driven largely by big military equipment, which are very sort of expensive. Now we’re sort of normalizing those programs to be much more in a capacity training types of programs. So you’re going to see – there are decreases in our budget compared to 2012 with Mexico</w:t>
      </w:r>
      <w:r w:rsidRPr="00F14090">
        <w:rPr>
          <w:rFonts w:eastAsia="Cambria"/>
          <w:szCs w:val="20"/>
        </w:rPr>
        <w:t xml:space="preserve"> and Colombia, but we’re also – but we’re increasing our accounted drug efforts in the Caribbean, where things seem to be moving in terms of drug trafficking and crime. So programs like our regional Central America security initiative go up. QUESTION: Do you have a breakdown of how much they’re – they will be decreasing next (inaudible)? </w:t>
      </w:r>
      <w:r w:rsidRPr="00F14090">
        <w:rPr>
          <w:rFonts w:eastAsia="Cambria"/>
          <w:bCs/>
          <w:szCs w:val="20"/>
          <w:u w:val="single"/>
        </w:rPr>
        <w:t>SENIOR STATE DEPARTMENT OFFICIAL ONE</w:t>
      </w:r>
      <w:r w:rsidRPr="00F14090">
        <w:rPr>
          <w:rFonts w:eastAsia="Cambria"/>
          <w:szCs w:val="20"/>
        </w:rPr>
        <w:t xml:space="preserve">: Yes. </w:t>
      </w:r>
      <w:r w:rsidRPr="00F14090">
        <w:rPr>
          <w:rFonts w:eastAsia="Cambria"/>
          <w:bCs/>
          <w:szCs w:val="20"/>
          <w:u w:val="single"/>
        </w:rPr>
        <w:t>Let me just get my notes here. Hang on one second. Yeah. It’s right here. Yeah. Mexico, we’re providing $205 million, which is about $124 million decrease from 2012</w:t>
      </w:r>
      <w:r w:rsidRPr="00F14090">
        <w:rPr>
          <w:rFonts w:eastAsia="Cambria"/>
          <w:szCs w:val="20"/>
        </w:rPr>
        <w:t xml:space="preserve">. And Colombia, we’re providing $323 million, which is a $61 million decrease. QUESTION: Decrease. SENIOR STATE DEPARTMENT OFFICIAL ONE: Decrease. </w:t>
      </w:r>
      <w:r w:rsidRPr="00F14090">
        <w:rPr>
          <w:rFonts w:eastAsia="Cambria"/>
          <w:bCs/>
          <w:szCs w:val="20"/>
          <w:u w:val="single"/>
        </w:rPr>
        <w:t xml:space="preserve">And the Caribbean initiative </w:t>
      </w:r>
      <w:r w:rsidRPr="00F14090">
        <w:rPr>
          <w:rFonts w:eastAsia="Cambria"/>
          <w:bCs/>
          <w:szCs w:val="20"/>
          <w:u w:val="single"/>
        </w:rPr>
        <w:lastRenderedPageBreak/>
        <w:t>I mentioned, we’re providing $162 million, and that’s a $26 million increase.</w:t>
      </w:r>
      <w:r w:rsidRPr="00F14090">
        <w:rPr>
          <w:rFonts w:eastAsia="Cambria"/>
          <w:szCs w:val="20"/>
        </w:rPr>
        <w:t xml:space="preserve"> So we’re basically changing the balance of the resources in the region. Although, the Colombia and Mexico assistance is still pretty – they’re still one of the largest recipients of assistance. It’s not like we’re going down to de minimis levels in those countries. MODERATOR: Time for a couple more? (Inaudible) wanted to get a follow-up. QUESTION: Sure, just a quick – a couple line items – programs that I’d like to ask for quick explanations on. You funded the Mike Mansfield Fellowship Program. Is that – we’re not doing that anymore?</w:t>
      </w:r>
    </w:p>
    <w:p w:rsidR="00785251" w:rsidRPr="00F14090" w:rsidRDefault="00785251" w:rsidP="00785251">
      <w:pPr>
        <w:rPr>
          <w:rFonts w:eastAsia="Cambria"/>
          <w:szCs w:val="20"/>
        </w:rPr>
      </w:pPr>
    </w:p>
    <w:p w:rsidR="00785251" w:rsidRPr="00A7621A" w:rsidRDefault="00785251" w:rsidP="00785251">
      <w:pPr>
        <w:rPr>
          <w:rFonts w:eastAsia="Cambria"/>
          <w:sz w:val="22"/>
        </w:rPr>
      </w:pPr>
    </w:p>
    <w:p w:rsidR="00785251" w:rsidRPr="00A7621A" w:rsidRDefault="00785251" w:rsidP="001D5D71">
      <w:pPr>
        <w:pStyle w:val="Heading3"/>
        <w:rPr>
          <w:rFonts w:eastAsia="MS Gothic"/>
        </w:rPr>
      </w:pPr>
      <w:bookmarkStart w:id="22" w:name="_Toc362080729"/>
      <w:r w:rsidRPr="00A7621A">
        <w:rPr>
          <w:rFonts w:eastAsia="MS Gothic"/>
        </w:rPr>
        <w:lastRenderedPageBreak/>
        <w:t>Links/FYI: Generic Mexico</w:t>
      </w:r>
      <w:bookmarkEnd w:id="22"/>
    </w:p>
    <w:p w:rsidR="00785251" w:rsidRPr="00A7621A" w:rsidRDefault="00785251" w:rsidP="00785251">
      <w:pPr>
        <w:pStyle w:val="Cards"/>
        <w:rPr>
          <w:rFonts w:eastAsia="MS Gothic"/>
        </w:rPr>
      </w:pPr>
    </w:p>
    <w:p w:rsidR="00785251" w:rsidRPr="00A7621A" w:rsidRDefault="00785251" w:rsidP="00785251">
      <w:pPr>
        <w:pStyle w:val="Cards"/>
        <w:rPr>
          <w:rFonts w:eastAsia="MS Gothic"/>
        </w:rPr>
      </w:pPr>
    </w:p>
    <w:p w:rsidR="00785251" w:rsidRPr="00A7621A" w:rsidRDefault="00785251" w:rsidP="00BD7449">
      <w:pPr>
        <w:pStyle w:val="Heading4"/>
        <w:rPr>
          <w:rFonts w:eastAsia="Cambria"/>
        </w:rPr>
      </w:pPr>
      <w:r w:rsidRPr="00A7621A">
        <w:rPr>
          <w:rFonts w:eastAsia="Cambria"/>
        </w:rPr>
        <w:t>Mexico receives 500$ million of US foreign aid</w:t>
      </w:r>
    </w:p>
    <w:p w:rsidR="00785251" w:rsidRPr="00A7621A" w:rsidRDefault="00785251" w:rsidP="00785251">
      <w:pPr>
        <w:rPr>
          <w:rFonts w:eastAsia="Cambria"/>
          <w:sz w:val="22"/>
        </w:rPr>
      </w:pPr>
      <w:r w:rsidRPr="00A7621A">
        <w:rPr>
          <w:rFonts w:eastAsia="Cambria"/>
          <w:b/>
          <w:sz w:val="22"/>
        </w:rPr>
        <w:t>WOLA 11</w:t>
      </w:r>
      <w:r w:rsidRPr="00A7621A">
        <w:rPr>
          <w:rFonts w:eastAsia="Cambria"/>
          <w:sz w:val="22"/>
        </w:rPr>
        <w:t xml:space="preserve">, Washington Office in Latin America, (WOLA, “A First Look at the 2012 U.S. Foreign Aid Request”, 2/16/11, </w:t>
      </w:r>
      <w:hyperlink r:id="rId30" w:history="1">
        <w:r w:rsidRPr="00A7621A">
          <w:rPr>
            <w:rFonts w:eastAsia="Cambria"/>
            <w:sz w:val="22"/>
          </w:rPr>
          <w:t>http://www.wola.org/commentary/a_first_look_at_the_2012_us_foreign_aid_request</w:t>
        </w:r>
      </w:hyperlink>
      <w:r w:rsidRPr="00A7621A">
        <w:rPr>
          <w:rFonts w:eastAsia="Cambria"/>
          <w:sz w:val="22"/>
        </w:rPr>
        <w:t>) //LA</w:t>
      </w:r>
    </w:p>
    <w:p w:rsidR="00785251" w:rsidRDefault="00785251" w:rsidP="00785251">
      <w:pPr>
        <w:rPr>
          <w:rFonts w:eastAsia="Cambria"/>
          <w:bCs/>
          <w:sz w:val="22"/>
          <w:u w:val="single"/>
        </w:rPr>
      </w:pPr>
    </w:p>
    <w:p w:rsidR="00785251" w:rsidRPr="00A7621A" w:rsidRDefault="00785251" w:rsidP="00785251">
      <w:pPr>
        <w:rPr>
          <w:rFonts w:eastAsia="Cambria"/>
          <w:sz w:val="22"/>
        </w:rPr>
      </w:pPr>
      <w:r w:rsidRPr="00A7621A">
        <w:rPr>
          <w:rFonts w:eastAsia="Cambria"/>
          <w:bCs/>
          <w:sz w:val="22"/>
          <w:u w:val="single"/>
        </w:rPr>
        <w:t>As the Obama administration seeks to close the huge U.S. deficit without raising taxes, cutting defense or reducing entitlements, programs like foreign assistance are likely to suffer reductions</w:t>
      </w:r>
      <w:r w:rsidRPr="00A7621A">
        <w:rPr>
          <w:rFonts w:eastAsia="Cambria"/>
          <w:sz w:val="22"/>
        </w:rPr>
        <w:t>. And foreign assistance to regions beyond the Middle East — like Latin America — is still more likely to get cut back. That is exactly what the White House foresees in the 2012 federal budget </w:t>
      </w:r>
      <w:hyperlink r:id="rId31" w:tgtFrame="_blank" w:history="1">
        <w:r w:rsidRPr="00A7621A">
          <w:rPr>
            <w:rFonts w:eastAsia="Cambria"/>
            <w:color w:val="6EADBF"/>
            <w:sz w:val="18"/>
            <w:szCs w:val="18"/>
          </w:rPr>
          <w:t>request</w:t>
        </w:r>
      </w:hyperlink>
      <w:r w:rsidRPr="00A7621A">
        <w:rPr>
          <w:rFonts w:eastAsia="Cambria"/>
          <w:sz w:val="22"/>
        </w:rPr>
        <w:t> that it sent to Congress yesterday. The </w:t>
      </w:r>
      <w:hyperlink r:id="rId32" w:tgtFrame="_blank" w:history="1">
        <w:r w:rsidRPr="00A7621A">
          <w:rPr>
            <w:rFonts w:eastAsia="Cambria"/>
            <w:color w:val="6EADBF"/>
            <w:sz w:val="18"/>
            <w:szCs w:val="18"/>
          </w:rPr>
          <w:t>request for State Department and Foreign Operations assistance</w:t>
        </w:r>
      </w:hyperlink>
      <w:r w:rsidRPr="00A7621A">
        <w:rPr>
          <w:rFonts w:eastAsia="Cambria"/>
          <w:sz w:val="22"/>
        </w:rPr>
        <w:t> — the foreign aid budget bill, which accounts for most U.S. aid to Latin America and the Caribbean — is being cut deeply. The request includes about $2.07 billion in new aid to Latin America and the Caribbean for 2012. That would be </w:t>
      </w:r>
      <w:r w:rsidRPr="00A7621A">
        <w:rPr>
          <w:rFonts w:eastAsia="Cambria"/>
          <w:b/>
          <w:bCs/>
          <w:color w:val="000000"/>
          <w:sz w:val="18"/>
          <w:szCs w:val="18"/>
        </w:rPr>
        <w:t>the lowest amount since 2007, and a reduction of 18.1 percent from 2009</w:t>
      </w:r>
      <w:r w:rsidRPr="00A7621A">
        <w:rPr>
          <w:rFonts w:eastAsia="Cambria"/>
          <w:sz w:val="22"/>
        </w:rPr>
        <w:t>. Since 1996, the year for which we began tracking aid for the “Just the Facts” project, U.S. aid to the Western Hemisphere has spiked twice. The first time was 1999-2000, when the Clinton administration provided a big rebuilding aid package to Central America after Hurricane Mitch, then launched “Plan Colombia,” a large package of counter-drug aid to Colombia and its neighbors. The second bulge in aid appears on the above chart in 2008, and is flattening now. That is the “Mérida Initiative,” the Bush administration’s big aid package for Mexico and Central America. An additional aid spike appears in 2010: the U.S. response to the January 2010 earthquake in Haiti.  The same chart without the Hurricane Mitch and Haiti earthquake aid shows clearly that </w:t>
      </w:r>
      <w:r w:rsidRPr="00A7621A">
        <w:rPr>
          <w:rFonts w:eastAsia="Cambria"/>
          <w:b/>
          <w:bCs/>
          <w:color w:val="000000"/>
          <w:sz w:val="18"/>
          <w:szCs w:val="18"/>
        </w:rPr>
        <w:t>the second aid “spike” is ending</w:t>
      </w:r>
      <w:r w:rsidRPr="00A7621A">
        <w:rPr>
          <w:rFonts w:eastAsia="Cambria"/>
          <w:sz w:val="22"/>
        </w:rPr>
        <w:t>. Unless Congress provides a big supplemental package of aid to the region this year — which is unlikely — the wave of aid that began with Mérida in 2008 will have crested. Looking at the first chart by type of aid, rather than by country, yields an interesting result: </w:t>
      </w:r>
      <w:r w:rsidRPr="00A7621A">
        <w:rPr>
          <w:rFonts w:eastAsia="Cambria"/>
          <w:b/>
          <w:bCs/>
          <w:color w:val="000000"/>
          <w:sz w:val="18"/>
          <w:szCs w:val="18"/>
        </w:rPr>
        <w:t>nearly all of the 2012 aid cut would come from military and police assistance</w:t>
      </w:r>
      <w:r w:rsidRPr="00A7621A">
        <w:rPr>
          <w:rFonts w:eastAsia="Cambria"/>
          <w:sz w:val="22"/>
        </w:rPr>
        <w:t xml:space="preserve">. 23 percent of the aid in the 2012 request for Latin America and the Caribbean is military and police aid. That is a big change from 2007, when the Bush administration and a Republican-majority Congress approved a package of 40 percent military and police aid. </w:t>
      </w:r>
      <w:r w:rsidRPr="00A7621A">
        <w:rPr>
          <w:rFonts w:eastAsia="Cambria"/>
          <w:b/>
          <w:bCs/>
          <w:color w:val="000000"/>
          <w:sz w:val="18"/>
          <w:szCs w:val="18"/>
        </w:rPr>
        <w:t>Military and police aid to the region through this budget bill would fall by 43 percent from 2009 to 2012</w:t>
      </w:r>
      <w:r w:rsidRPr="00A7621A">
        <w:rPr>
          <w:rFonts w:eastAsia="Cambria"/>
          <w:sz w:val="22"/>
        </w:rPr>
        <w:t>. Most of the reduction would come from Colombia and Mexico. Military and police assistance to Colombia would drop by 91 million (31 percent) from 2009 to 2012. Military and police aid to Mexico would drop even more steeply. 2009, the beginning of the Mérida aid package, was a year of big outlays for expensive military and police equipment like helicopters; military and police aid to Mexico totaled $387 million that year. With those big-ticket deliveries out of the way, the focus of U.S. assistance to Mexico has shifted to the long-term institutional strengthening that Mexico’s law enforcement and justice systems urgently require. This has meant less military-police aid: $112 million in 2011 and $102 million in 2012. Though a smaller aid recipient, Bolivia is also notable for a sharp drop in U.S. assistance. Foreign Operations military and police aid to Bolivia, once regularly above $30 million per year, would barely exceed $10 million in 2012. This reflects the poor state of U.S. relations with Evo Morales’s government. Removing Colombia and Mexico from the picture, however, reveals an interesting result: minus those two countries, </w:t>
      </w:r>
      <w:r w:rsidRPr="00A7621A">
        <w:rPr>
          <w:rFonts w:eastAsia="Cambria"/>
          <w:b/>
          <w:bCs/>
          <w:color w:val="000000"/>
          <w:sz w:val="18"/>
          <w:szCs w:val="18"/>
        </w:rPr>
        <w:t>military and police aid to the rest of the region actually increases from 2009 to 2012</w:t>
      </w:r>
      <w:r w:rsidRPr="00A7621A">
        <w:rPr>
          <w:rFonts w:eastAsia="Cambria"/>
          <w:sz w:val="22"/>
        </w:rPr>
        <w:t>, from $185 million to $186 millioWithout Colombia and Mexico, the Andes, post-Aristide Haiti, and Central America dominate the military and police aid picture. The wars on drugs and organized crime are still the main missions underlying this aid. Non-military, economic assistance to the region would also be cut in 2012, but far less than military and police assistance. </w:t>
      </w:r>
      <w:r w:rsidRPr="00A7621A">
        <w:rPr>
          <w:rFonts w:eastAsia="Cambria"/>
          <w:b/>
          <w:bCs/>
          <w:color w:val="000000"/>
          <w:sz w:val="18"/>
          <w:szCs w:val="18"/>
        </w:rPr>
        <w:t>The 2012 aid request foresees a 5.0 percent drop in economic and social assistance to Latin America and the Caribbean from 2009 levels.</w:t>
      </w:r>
      <w:r w:rsidRPr="00A7621A">
        <w:rPr>
          <w:rFonts w:eastAsia="Cambria"/>
          <w:sz w:val="22"/>
        </w:rPr>
        <w:t xml:space="preserve"> Development and institution-building aid to the region would be spared most of the budget-cutting pain.  A few additional observations: </w:t>
      </w:r>
      <w:r w:rsidRPr="00A7621A">
        <w:rPr>
          <w:rFonts w:eastAsia="Cambria"/>
          <w:b/>
          <w:bCs/>
          <w:color w:val="000000"/>
          <w:sz w:val="18"/>
          <w:szCs w:val="18"/>
        </w:rPr>
        <w:t>Colombia</w:t>
      </w:r>
      <w:r w:rsidRPr="00A7621A">
        <w:rPr>
          <w:rFonts w:eastAsia="Cambria"/>
          <w:sz w:val="22"/>
        </w:rPr>
        <w:t xml:space="preserve">: This may be the first Foreign Operations aid request we have ever seen that would provide Colombia with </w:t>
      </w:r>
      <w:r w:rsidRPr="00A7621A">
        <w:rPr>
          <w:rFonts w:eastAsia="Cambria"/>
          <w:sz w:val="22"/>
        </w:rPr>
        <w:lastRenderedPageBreak/>
        <w:t xml:space="preserve">more economic and social assistance ($201.7 million) than military and police assistance ($196 million). (Whether this is truly accurate depends on how much of the “International Narcotics Control and Law Enforcement” program would pay for military versus nonmilitary aid — the preliminary budget documents released yesterday do not specify. We estimate this by extrapolating from the proportions in the 2011 request, and come up with a minority-military aid request for the first time.) </w:t>
      </w:r>
      <w:r w:rsidRPr="00A7621A">
        <w:rPr>
          <w:rFonts w:eastAsia="Cambria"/>
          <w:b/>
          <w:bCs/>
          <w:color w:val="000000"/>
          <w:sz w:val="18"/>
          <w:szCs w:val="18"/>
        </w:rPr>
        <w:t>Mexico</w:t>
      </w:r>
      <w:r w:rsidRPr="00A7621A">
        <w:rPr>
          <w:rFonts w:eastAsia="Cambria"/>
          <w:sz w:val="22"/>
        </w:rPr>
        <w:t xml:space="preserve">: </w:t>
      </w:r>
      <w:r w:rsidRPr="00A7621A">
        <w:rPr>
          <w:rFonts w:eastAsia="Cambria"/>
          <w:bCs/>
          <w:sz w:val="22"/>
          <w:u w:val="single"/>
        </w:rPr>
        <w:t>During her January visit to Mexico, Secretary of State Hillary Rodham Clinton </w:t>
      </w:r>
      <w:hyperlink r:id="rId33" w:tgtFrame="_blank" w:history="1">
        <w:r w:rsidRPr="00A7621A">
          <w:rPr>
            <w:rFonts w:eastAsia="Cambria"/>
            <w:bCs/>
            <w:sz w:val="22"/>
            <w:u w:val="single"/>
          </w:rPr>
          <w:t>spoke</w:t>
        </w:r>
      </w:hyperlink>
      <w:r w:rsidRPr="00A7621A">
        <w:rPr>
          <w:rFonts w:eastAsia="Cambria"/>
          <w:bCs/>
          <w:sz w:val="22"/>
          <w:u w:val="single"/>
        </w:rPr>
        <w:t> of $500 million in assistance to Mexico for this year. That package does not appear in the Foreign Operations request, which would give Mexico $330 million in 2011 and $333 million in 2012</w:t>
      </w:r>
      <w:r w:rsidRPr="00A7621A">
        <w:rPr>
          <w:rFonts w:eastAsia="Cambria"/>
          <w:sz w:val="22"/>
        </w:rPr>
        <w:t>. Perhaps there is a big supplemental package of aid to Mexico in the works for later this year. Or it could be that the Secretary was including Defense-budget aid too, though this would have to increase substantially to bring the aid total to $500 million. Or maybe she was referring to aid appropriated in past years that is scheduled to be delivered this year.</w:t>
      </w:r>
    </w:p>
    <w:p w:rsidR="00785251" w:rsidRPr="00A7621A" w:rsidRDefault="00785251" w:rsidP="00785251">
      <w:pPr>
        <w:rPr>
          <w:rFonts w:eastAsia="Cambria"/>
          <w:sz w:val="22"/>
        </w:rPr>
      </w:pPr>
    </w:p>
    <w:p w:rsidR="00785251" w:rsidRPr="00A7621A" w:rsidRDefault="00785251" w:rsidP="001D5D71">
      <w:pPr>
        <w:pStyle w:val="Heading3"/>
        <w:rPr>
          <w:rFonts w:eastAsia="MS Gothic"/>
        </w:rPr>
      </w:pPr>
      <w:bookmarkStart w:id="23" w:name="_Toc362080730"/>
      <w:r w:rsidRPr="00A7621A">
        <w:rPr>
          <w:rFonts w:eastAsia="MS Gothic"/>
        </w:rPr>
        <w:lastRenderedPageBreak/>
        <w:t>Uniq/FYI: Latin America budget</w:t>
      </w:r>
      <w:bookmarkEnd w:id="23"/>
    </w:p>
    <w:p w:rsidR="00785251" w:rsidRPr="00A7621A" w:rsidRDefault="00785251" w:rsidP="00785251">
      <w:pPr>
        <w:rPr>
          <w:rFonts w:eastAsia="Cambria"/>
          <w:sz w:val="22"/>
        </w:rPr>
      </w:pPr>
    </w:p>
    <w:p w:rsidR="00785251" w:rsidRPr="00A7621A" w:rsidRDefault="00785251" w:rsidP="00BD7449">
      <w:pPr>
        <w:pStyle w:val="Heading4"/>
        <w:rPr>
          <w:rFonts w:eastAsia="Cambria"/>
        </w:rPr>
      </w:pPr>
      <w:r w:rsidRPr="00A7621A">
        <w:rPr>
          <w:rFonts w:eastAsia="Cambria"/>
        </w:rPr>
        <w:t>Despite the decrease of overall funding, Social and Economic aid programs are receiving more funding in Latin America</w:t>
      </w:r>
    </w:p>
    <w:p w:rsidR="00785251" w:rsidRPr="00A7621A" w:rsidRDefault="00785251" w:rsidP="00785251">
      <w:pPr>
        <w:rPr>
          <w:rFonts w:eastAsia="Cambria"/>
          <w:sz w:val="22"/>
        </w:rPr>
      </w:pPr>
      <w:r w:rsidRPr="00A7621A">
        <w:rPr>
          <w:rFonts w:eastAsia="Cambria"/>
          <w:b/>
          <w:sz w:val="22"/>
        </w:rPr>
        <w:t>CIP 12</w:t>
      </w:r>
      <w:r w:rsidRPr="00A7621A">
        <w:rPr>
          <w:rFonts w:eastAsia="Cambria"/>
          <w:sz w:val="22"/>
        </w:rPr>
        <w:t>, Center for International Policy, (“The 2013 State Department and Foreign Operations Aid Request and Latin America and the Caribbean”, March 2012, Center for International Policy, http://www.ciponline.org/research/entry/the-2013-state-department-and-foreign-operations-aid-request) //LA</w:t>
      </w:r>
    </w:p>
    <w:p w:rsidR="00785251" w:rsidRPr="00F14090" w:rsidRDefault="00785251" w:rsidP="00785251">
      <w:pPr>
        <w:rPr>
          <w:rFonts w:eastAsia="Cambria"/>
          <w:szCs w:val="20"/>
        </w:rPr>
      </w:pPr>
      <w:r w:rsidRPr="00F14090">
        <w:rPr>
          <w:rFonts w:eastAsia="Cambria"/>
          <w:szCs w:val="20"/>
        </w:rPr>
        <w:t>On February 13, the Obama administration released its 2013 budget request to Congress, which includes its request for State Department and Foreign Operations assistance in FY2013. Below are a few things we observed in the new foreign assistance budget for Latin America and the Caribbean</w:t>
      </w:r>
      <w:proofErr w:type="gramStart"/>
      <w:r w:rsidRPr="00F14090">
        <w:rPr>
          <w:rFonts w:eastAsia="Cambria"/>
          <w:szCs w:val="20"/>
        </w:rPr>
        <w:t>.*</w:t>
      </w:r>
      <w:proofErr w:type="gramEnd"/>
      <w:r w:rsidRPr="00F14090">
        <w:rPr>
          <w:rFonts w:eastAsia="Cambria"/>
          <w:szCs w:val="20"/>
        </w:rPr>
        <w:t>** It is important to note, that these observations and graphs do not discuss or include all U.S. aid to Latin America.  The U.S. Department of Defense also provides military aid to the region, which could increase the military aid amounts in this post by as much as one-third. Also, smaller economic and social aid programs are not included, as they are not reported by region in the preliminary aid request. As a result, economic aid numbers could be about one-seventh higher than they appear in this post</w:t>
      </w:r>
      <w:r w:rsidRPr="00F14090">
        <w:rPr>
          <w:rFonts w:eastAsia="Cambria"/>
          <w:bCs/>
          <w:szCs w:val="20"/>
          <w:u w:val="single"/>
        </w:rPr>
        <w:t xml:space="preserve">. The 2013 foreign operations aid request includes about $1.74 billion in new aid to Latin America and the Caribbean. </w:t>
      </w:r>
      <w:r w:rsidRPr="00F14090">
        <w:rPr>
          <w:rFonts w:eastAsia="Cambria"/>
          <w:szCs w:val="20"/>
        </w:rPr>
        <w:t xml:space="preserve">This is the lowest amount since 2007 and a 12% reduction from the estimated 2012 budget. The aid “spike” that began with the Mérida Initiative in 2008 crested in 2009 and continues to fall, showing a reduction of 31% from 2009 to 2013.  (The large spike in 2010 is aid for Haiti after the earthquake). Economic and social aid to the region would decrease by 6% from 2012 to 2013. </w:t>
      </w:r>
      <w:r w:rsidRPr="00F14090">
        <w:rPr>
          <w:rFonts w:eastAsia="Cambria"/>
          <w:bCs/>
          <w:szCs w:val="20"/>
          <w:u w:val="single"/>
        </w:rPr>
        <w:t>The economic and social aid programs that would receive more funds in 2013 than 2012 include the Development Assistance fund (5% increase), and the OAS Development Assistance Programs (22% increase)</w:t>
      </w:r>
      <w:r w:rsidRPr="00F14090">
        <w:rPr>
          <w:rFonts w:eastAsia="Cambria"/>
          <w:szCs w:val="20"/>
        </w:rPr>
        <w:t xml:space="preserve">. Most of the economic and social aid programs, however, will decline from 2012 to 2013, including Migration and Refugee Assistance (12.4% decrease), Economic Support Fund (7% decrease), Global Health (11% decrease), and the Inter-American Foundation (20% decrease) **This leaves out smaller economic-aid programs that aren’t reported by region in this preliminary aid request, like PL 480 (“Food for Peace”) and the Peace Corps. </w:t>
      </w:r>
      <w:r w:rsidRPr="00F14090">
        <w:rPr>
          <w:rFonts w:eastAsia="Cambria"/>
          <w:bCs/>
          <w:szCs w:val="20"/>
          <w:u w:val="single"/>
        </w:rPr>
        <w:t>Actual economic aid totals may be about one-seventh higher than they appear</w:t>
      </w:r>
      <w:r w:rsidRPr="00F14090">
        <w:rPr>
          <w:rFonts w:eastAsia="Cambria"/>
          <w:szCs w:val="20"/>
        </w:rPr>
        <w:t xml:space="preserve"> in this memo. From 2009 to 2013, military and police aid to the region would fall by 47% through this budget request. This will be the lowest amount of military and police aid ($463 million) from foreign operations assistance to the region since the start of Plan Colombia (the significant drop in military aid in 2001 is a result of the significant spike in 2000, when aid to Colombia was appropriated for a two-year period). Aid to Colombia’s armed forces and police continue to decline to levels last seen before 1999, the year “Plan Colombia” began. Aid to Mexico’s security forces, while still higher than pre-Mérida Initiative levels, continues to decline from the 2008-2010 period of large-scale purchases of expensive helicopters and aircraft. </w:t>
      </w:r>
      <w:r w:rsidRPr="00F14090">
        <w:rPr>
          <w:rFonts w:eastAsia="Cambria"/>
          <w:bCs/>
          <w:szCs w:val="20"/>
          <w:u w:val="single"/>
        </w:rPr>
        <w:t>While military and police aid to the entire region from this budget request shows a downward trend, military and police assistance to Central America would increase in 2013 by 3.5%.</w:t>
      </w:r>
      <w:r w:rsidRPr="00F14090">
        <w:rPr>
          <w:rFonts w:eastAsia="Cambria"/>
          <w:szCs w:val="20"/>
        </w:rPr>
        <w:t xml:space="preserve"> From 2012 to 2013, military and police aid to Honduras, Costa Rica and Belize would more than double, as a result of significant increases in Foreign Military Financing funds to those countries. **Again, these aid amounts do not include assistance from the Department of Defense, which could increase the military aid amounts in this post by as much as one-third. With Mexico and Colombia—the region’s two largest recipients of U.S. military and police aid—removed from the picture, </w:t>
      </w:r>
      <w:r w:rsidRPr="00F14090">
        <w:rPr>
          <w:rFonts w:eastAsia="Cambria"/>
          <w:bCs/>
          <w:szCs w:val="20"/>
          <w:u w:val="single"/>
        </w:rPr>
        <w:t>military and police aid to the rest of the region, via the State Department and Foreign Operations budget, actually increases from 2009 to 2013, from $185 million to $212 million</w:t>
      </w:r>
      <w:r w:rsidRPr="00F14090">
        <w:rPr>
          <w:rFonts w:eastAsia="Cambria"/>
          <w:szCs w:val="20"/>
        </w:rPr>
        <w:t>. 25.85% ($450.6 million) of the 2013 State/Foreign Operations budget would be military and police aid, while economic and social aid would make up 74.15% ($1.3 billion) of the budget (compared to 2007, when 40% of the State/Foreign Operations budget was military and police aid).</w:t>
      </w:r>
    </w:p>
    <w:p w:rsidR="00785251" w:rsidRPr="00A7621A" w:rsidRDefault="00785251" w:rsidP="00785251">
      <w:pPr>
        <w:rPr>
          <w:rFonts w:eastAsia="Cambria"/>
          <w:sz w:val="22"/>
        </w:rPr>
      </w:pPr>
    </w:p>
    <w:p w:rsidR="00785251" w:rsidRPr="00A7621A" w:rsidRDefault="00785251" w:rsidP="00BD7449">
      <w:pPr>
        <w:pStyle w:val="Heading4"/>
        <w:rPr>
          <w:rFonts w:eastAsia="Cambria"/>
        </w:rPr>
      </w:pPr>
      <w:r w:rsidRPr="00A7621A">
        <w:rPr>
          <w:rFonts w:eastAsia="Cambria"/>
        </w:rPr>
        <w:t>Latin America will receive 1.7 billion in aid</w:t>
      </w:r>
    </w:p>
    <w:p w:rsidR="00785251" w:rsidRPr="00A7621A" w:rsidRDefault="00785251" w:rsidP="00785251">
      <w:pPr>
        <w:rPr>
          <w:rFonts w:eastAsia="Cambria"/>
          <w:sz w:val="22"/>
        </w:rPr>
      </w:pPr>
      <w:r w:rsidRPr="00A7621A">
        <w:rPr>
          <w:rFonts w:eastAsia="Cambria"/>
          <w:b/>
          <w:sz w:val="22"/>
        </w:rPr>
        <w:t>Meyer and Sullivan 12</w:t>
      </w:r>
      <w:r w:rsidRPr="00A7621A">
        <w:rPr>
          <w:rFonts w:eastAsia="Cambria"/>
          <w:sz w:val="22"/>
        </w:rPr>
        <w:t>, Meyer is an analyst in Latin American affairs, Sullivan is a specialist in Latin American affairs, (Peter J. and Mark P., “U.S. Foreign Assistance to Latin America and the Caribbean: Recent Trends and FY2013 Appropriations”, 6/26/12, Congressional Research Service, http://www.fas.org/sgp/crs/row/R42582.pdf)//LA</w:t>
      </w:r>
    </w:p>
    <w:p w:rsidR="00785251" w:rsidRPr="00A7621A" w:rsidRDefault="00785251" w:rsidP="00785251">
      <w:pPr>
        <w:rPr>
          <w:rFonts w:eastAsia="Cambria"/>
          <w:sz w:val="22"/>
        </w:rPr>
      </w:pPr>
      <w:r w:rsidRPr="00A7621A">
        <w:rPr>
          <w:rFonts w:eastAsia="Cambria"/>
          <w:sz w:val="22"/>
        </w:rPr>
        <w:t xml:space="preserve"> </w:t>
      </w:r>
      <w:r w:rsidRPr="00A7621A">
        <w:rPr>
          <w:rFonts w:eastAsia="Cambria"/>
          <w:bCs/>
          <w:sz w:val="22"/>
          <w:u w:val="single"/>
        </w:rPr>
        <w:t>The Obama Administration’s FY2013 foreign aid budget request would continue the recent downward trend in assistance to Latin America and the Caribbean</w:t>
      </w:r>
      <w:r w:rsidRPr="00A7621A">
        <w:rPr>
          <w:rFonts w:eastAsia="Cambria"/>
          <w:sz w:val="22"/>
        </w:rPr>
        <w:t xml:space="preserve">. </w:t>
      </w:r>
      <w:r w:rsidRPr="00A7621A">
        <w:rPr>
          <w:rFonts w:eastAsia="Cambria"/>
          <w:bCs/>
          <w:sz w:val="22"/>
          <w:u w:val="single"/>
        </w:rPr>
        <w:t xml:space="preserve">The Administration has requested some $1.7 </w:t>
      </w:r>
      <w:r w:rsidRPr="00A7621A">
        <w:rPr>
          <w:rFonts w:eastAsia="Cambria"/>
          <w:bCs/>
          <w:sz w:val="22"/>
          <w:u w:val="single"/>
        </w:rPr>
        <w:lastRenderedPageBreak/>
        <w:t>billion for the region to be provided through the State Department and the U.S. Agency for International Development (USAID)</w:t>
      </w:r>
      <w:r w:rsidRPr="00A7621A">
        <w:rPr>
          <w:rFonts w:eastAsia="Cambria"/>
          <w:sz w:val="22"/>
        </w:rPr>
        <w:t xml:space="preserve">. If Congress appropriates funding at the requested levels, </w:t>
      </w:r>
      <w:r w:rsidRPr="00A7621A">
        <w:rPr>
          <w:rFonts w:eastAsia="Cambria"/>
          <w:bCs/>
          <w:sz w:val="22"/>
          <w:u w:val="single"/>
        </w:rPr>
        <w:t>Latin America and the Caribbean would receive nearly 9% less assistance than the region received in FY2012</w:t>
      </w:r>
      <w:r w:rsidRPr="00A7621A">
        <w:rPr>
          <w:rFonts w:eastAsia="Cambria"/>
          <w:sz w:val="22"/>
        </w:rPr>
        <w:t>, and about 11% less than in FY2011. The proposed cuts are widespread, affecting nearly every foreign aid account. Colombia, Haiti, and Mexico would see some of the largest absolute dollar declines, but would remain the top three regional recipients, collectively accounting for some 55% of the aid to the region. Beyond the assistance provided through the State Department and USAID, many Latin American and Caribbean nations will continue to receive additional aid from agencies such as the Department of Defense, the InterAmerican Foundation, the Millennium Challenge Corporation, and the Peace Corps.</w:t>
      </w:r>
    </w:p>
    <w:p w:rsidR="00785251" w:rsidRPr="00A7621A" w:rsidRDefault="00785251" w:rsidP="00785251">
      <w:pPr>
        <w:pStyle w:val="Cards"/>
        <w:rPr>
          <w:rFonts w:eastAsia="Cambria"/>
        </w:rPr>
      </w:pPr>
    </w:p>
    <w:p w:rsidR="00785251" w:rsidRPr="00A7621A" w:rsidRDefault="00785251" w:rsidP="001D5D71">
      <w:pPr>
        <w:pStyle w:val="Heading3"/>
        <w:rPr>
          <w:rFonts w:eastAsia="MS Gothic"/>
        </w:rPr>
      </w:pPr>
      <w:bookmarkStart w:id="24" w:name="_Toc362080731"/>
      <w:r w:rsidRPr="00A7621A">
        <w:rPr>
          <w:rFonts w:eastAsia="MS Gothic"/>
        </w:rPr>
        <w:lastRenderedPageBreak/>
        <w:t>Uniqueness/FYI General foreign aid budget</w:t>
      </w:r>
      <w:bookmarkEnd w:id="24"/>
    </w:p>
    <w:p w:rsidR="00785251" w:rsidRPr="00A7621A" w:rsidRDefault="00785251" w:rsidP="00785251">
      <w:pPr>
        <w:rPr>
          <w:rFonts w:eastAsia="Cambria"/>
          <w:sz w:val="22"/>
        </w:rPr>
      </w:pPr>
    </w:p>
    <w:p w:rsidR="00785251" w:rsidRPr="00A7621A" w:rsidRDefault="00785251" w:rsidP="00BD7449">
      <w:pPr>
        <w:pStyle w:val="Heading4"/>
        <w:rPr>
          <w:rFonts w:eastAsia="Cambria"/>
        </w:rPr>
      </w:pPr>
      <w:r w:rsidRPr="00A7621A">
        <w:rPr>
          <w:rFonts w:eastAsia="Cambria"/>
        </w:rPr>
        <w:t>Obama requests 52 billion for foreign aid</w:t>
      </w:r>
    </w:p>
    <w:p w:rsidR="00785251" w:rsidRPr="00A7621A" w:rsidRDefault="00785251" w:rsidP="00785251">
      <w:pPr>
        <w:rPr>
          <w:rFonts w:eastAsia="Cambria"/>
          <w:szCs w:val="20"/>
        </w:rPr>
      </w:pPr>
      <w:r w:rsidRPr="00A7621A">
        <w:rPr>
          <w:rFonts w:eastAsia="Cambria"/>
          <w:b/>
          <w:sz w:val="22"/>
        </w:rPr>
        <w:t>Lobe 13</w:t>
      </w:r>
      <w:r w:rsidRPr="00A7621A">
        <w:rPr>
          <w:rFonts w:eastAsia="Cambria"/>
          <w:sz w:val="22"/>
        </w:rPr>
        <w:t>, has also written for Foreign Policy In Focus, AlterNet, The American Prospect and Tompaine.com, Jim received a B.A. degree with highest honours in history at Williams College and a J.D. degree from the University of California at Berkeley’s Boalt Hall School of Law, (Jim, “Obama Requests Modest Bump in Foreign Aid”, 4/11/13, Inter Press Service News Agency http://www.ipsnews.net/2013/04/obama-requests-modest-bump-in-foreign-aid/) //LA</w:t>
      </w:r>
    </w:p>
    <w:p w:rsidR="00785251" w:rsidRPr="00A7621A" w:rsidRDefault="00785251" w:rsidP="00785251">
      <w:pPr>
        <w:rPr>
          <w:rFonts w:eastAsia="Cambria"/>
          <w:sz w:val="22"/>
        </w:rPr>
      </w:pPr>
      <w:r w:rsidRPr="00A7621A">
        <w:rPr>
          <w:rFonts w:eastAsia="Cambria"/>
          <w:sz w:val="22"/>
        </w:rPr>
        <w:t xml:space="preserve">U.S. President Barack </w:t>
      </w:r>
      <w:r w:rsidRPr="00A7621A">
        <w:rPr>
          <w:rFonts w:eastAsia="Cambria"/>
          <w:bCs/>
          <w:sz w:val="22"/>
          <w:u w:val="single"/>
        </w:rPr>
        <w:t>Obama</w:t>
      </w:r>
      <w:r w:rsidRPr="00A7621A">
        <w:rPr>
          <w:rFonts w:eastAsia="Cambria"/>
          <w:sz w:val="22"/>
        </w:rPr>
        <w:t xml:space="preserve"> Wednesday </w:t>
      </w:r>
      <w:r w:rsidRPr="00A7621A">
        <w:rPr>
          <w:rFonts w:eastAsia="Cambria"/>
          <w:bCs/>
          <w:sz w:val="22"/>
          <w:u w:val="single"/>
        </w:rPr>
        <w:t>asked Congress to approve some 52 billion dollars in foreign aid and international spending in 2014, slightly higher than the current year’s budget</w:t>
      </w:r>
      <w:r w:rsidRPr="00A7621A">
        <w:rPr>
          <w:rFonts w:eastAsia="Cambria"/>
          <w:sz w:val="22"/>
        </w:rPr>
        <w:t xml:space="preserve"> which was cut due to the partisan impasse over how to reduce the yawning federal deficit. Among other provisions, </w:t>
      </w:r>
      <w:r w:rsidRPr="00A7621A">
        <w:rPr>
          <w:rFonts w:eastAsia="Cambria"/>
          <w:bCs/>
          <w:sz w:val="22"/>
          <w:u w:val="single"/>
        </w:rPr>
        <w:t>the new proposal calls for modest increases in global health and development assistance</w:t>
      </w:r>
      <w:r w:rsidRPr="00A7621A">
        <w:rPr>
          <w:rFonts w:eastAsia="Cambria"/>
          <w:sz w:val="22"/>
        </w:rPr>
        <w:t xml:space="preserve">, as well as cuts in military aid to foreign countries and in special contingency funding for so-called “front-line states” — Iraq, Afghanistan, and Pakistan. The proposal also calls for major reform – which is likely to prove controversial in Congress — of the U.S. food-aid programme both to save money in shipping and other costs and encourage greater investment in food production and security in recipient countries. A number of development and humanitarian non-governmental organisations (NGOs) active in poor countries expressed guarded relief at the proposed foreign-aid budget, which was unveiled as part of a total 3.8-trillion-dollar federal budget package that will now be taken up by Congress.“At first glance, I am pleased to see President Obama’s sustained overall commitment to poverty-focused development,” said Samuel Worthington, president of InterAction, a coalition of nearly 200 NGOs. “Even in a time of belt-tightening, the U.S. must maintain its moral leadership in helping the world’s most poor and vulnerable.”He and other NGO leaders appealed for lawmakers in Congress, who approved budget resolutions for international affairs spending earlier this year that are well below the administration’s request, to reconsider their position. </w:t>
      </w:r>
      <w:r w:rsidRPr="00A7621A">
        <w:rPr>
          <w:rFonts w:eastAsia="Cambria"/>
          <w:bCs/>
          <w:sz w:val="22"/>
          <w:u w:val="single"/>
        </w:rPr>
        <w:t>Last month, the House of Representatives approved a resolution that provided only 38.7 billion dollars for the international affairs base budget – a 25-percent cut from 2012</w:t>
      </w:r>
      <w:r w:rsidRPr="00A7621A">
        <w:rPr>
          <w:rFonts w:eastAsia="Cambria"/>
          <w:sz w:val="22"/>
        </w:rPr>
        <w:t xml:space="preserve">. </w:t>
      </w:r>
      <w:r w:rsidRPr="00A7621A">
        <w:rPr>
          <w:rFonts w:eastAsia="Cambria"/>
          <w:bCs/>
          <w:sz w:val="22"/>
          <w:u w:val="single"/>
        </w:rPr>
        <w:t>“As budget negotiations continue, tough choices must be made, but it is imperative to support robust funding for interventions that are both cost-effective and save lives, like maternal health, food security and emergency humanitarian response,”</w:t>
      </w:r>
      <w:r w:rsidRPr="00A7621A">
        <w:rPr>
          <w:rFonts w:eastAsia="Cambria"/>
          <w:sz w:val="22"/>
        </w:rPr>
        <w:t xml:space="preserve"> said Adam Taylor, vice president of World Vision, a major relief group. As in the past, the proposed international affairs budget, which funds the State Department and the Agency for International Development (USAID), as well as U.S. contributions to the United Nations and other multilateral institutions, accounts for only slightly more than one percent of the total federal budget and about slightly less than 10 percent of the Pentagon’s proposed spending. Under the administration’s proposal, the Defence Department would receive 527 billion dollars – more than the world’s next 20 biggest military establishments combined — for its core 2014 budget. That total does not include an estimated 88 billion dollars to fund continuing military operations in Afghanistan. </w:t>
      </w:r>
      <w:r w:rsidRPr="00A7621A">
        <w:rPr>
          <w:rFonts w:eastAsia="Cambria"/>
          <w:bCs/>
          <w:sz w:val="22"/>
          <w:u w:val="single"/>
        </w:rPr>
        <w:t xml:space="preserve">Advocates of aid and diplomacy have long complained about the imbalance – which worsened considerably under President George W. Bush (2001-09) – between Washington’s “hard” and “soft power” spending. “If you don’t fund the State Department fully, then I need to buy more ammunition,” </w:t>
      </w:r>
      <w:r w:rsidRPr="00A7621A">
        <w:rPr>
          <w:rFonts w:eastAsia="Cambria"/>
          <w:sz w:val="22"/>
        </w:rPr>
        <w:t xml:space="preserve">the head of the U.S. Central Command (CentCom), Gen. James Mattis, warned senators just in testimony last month. Wednesday’s release of the proposed budget begins a process of negotiation involving the Republican-dominated House and the Democratic-led Senate — as well as the administration — that is certain to last most of this year and possibly well into 2014, particularly given the persistent inability of the parties to agree on a long-term deficit-reduction plan. </w:t>
      </w:r>
      <w:r w:rsidRPr="00A7621A">
        <w:rPr>
          <w:rFonts w:eastAsia="Cambria"/>
          <w:bCs/>
          <w:sz w:val="22"/>
          <w:u w:val="single"/>
        </w:rPr>
        <w:t>Failure to reach such an accord this year will almost certainly result in another round of major across-the-board cuts in all discretionary spending.</w:t>
      </w:r>
      <w:r w:rsidRPr="00A7621A">
        <w:rPr>
          <w:rFonts w:eastAsia="Cambria"/>
          <w:sz w:val="22"/>
        </w:rPr>
        <w:t xml:space="preserve"> </w:t>
      </w:r>
      <w:r w:rsidRPr="00A7621A">
        <w:rPr>
          <w:rFonts w:eastAsia="Cambria"/>
          <w:bCs/>
          <w:sz w:val="22"/>
          <w:u w:val="single"/>
        </w:rPr>
        <w:t>The proposed 52-billion-dollar international affairs budget includes an overseas contingency operations (OCO) fund of 3.8 billion dollars mainly for State Department and USAID activities in the three “front-line states”, as well as 48.2 billion dollars in core spending</w:t>
      </w:r>
      <w:r w:rsidRPr="00A7621A">
        <w:rPr>
          <w:rFonts w:eastAsia="Cambria"/>
          <w:sz w:val="22"/>
        </w:rPr>
        <w:t xml:space="preserve">. While the latter figure is slightly more than the current year’s total, it represents a decline of nearly 15 percent compared to 2010. </w:t>
      </w:r>
    </w:p>
    <w:p w:rsidR="00785251" w:rsidRPr="00A7621A" w:rsidRDefault="00785251" w:rsidP="00785251">
      <w:pPr>
        <w:rPr>
          <w:rFonts w:eastAsia="Cambria"/>
          <w:sz w:val="22"/>
        </w:rPr>
      </w:pPr>
    </w:p>
    <w:p w:rsidR="00785251" w:rsidRPr="00A7621A" w:rsidRDefault="00785251" w:rsidP="001D5D71">
      <w:pPr>
        <w:pStyle w:val="Heading3"/>
      </w:pPr>
      <w:bookmarkStart w:id="25" w:name="_Toc362080732"/>
      <w:r w:rsidRPr="00A7621A">
        <w:lastRenderedPageBreak/>
        <w:t>Internals: State Dept Controls Food Aid</w:t>
      </w:r>
      <w:bookmarkEnd w:id="25"/>
    </w:p>
    <w:p w:rsidR="00785251" w:rsidRPr="00A7621A" w:rsidRDefault="00785251" w:rsidP="00785251"/>
    <w:p w:rsidR="00785251" w:rsidRPr="00F94166" w:rsidRDefault="00785251" w:rsidP="00BD7449">
      <w:pPr>
        <w:pStyle w:val="Heading4"/>
      </w:pPr>
      <w:r w:rsidRPr="00F94166">
        <w:t>State department</w:t>
      </w:r>
      <w:r w:rsidRPr="00A7621A">
        <w:rPr>
          <w:rStyle w:val="StyleStyleBold12pt"/>
        </w:rPr>
        <w:t xml:space="preserve"> </w:t>
      </w:r>
      <w:r w:rsidRPr="00F94166">
        <w:t>controls food aid, redistribution comes from humanitarian assistance</w:t>
      </w:r>
    </w:p>
    <w:p w:rsidR="00785251" w:rsidRPr="00A7621A" w:rsidRDefault="00785251" w:rsidP="00785251">
      <w:pPr>
        <w:rPr>
          <w:rStyle w:val="StyleStyleBold12pt"/>
        </w:rPr>
      </w:pPr>
      <w:r w:rsidRPr="00A7621A">
        <w:rPr>
          <w:rStyle w:val="StyleStyleBold12pt"/>
        </w:rPr>
        <w:t>Natsios 6-12</w:t>
      </w:r>
    </w:p>
    <w:p w:rsidR="00785251" w:rsidRPr="00A7621A" w:rsidRDefault="00785251" w:rsidP="00785251">
      <w:r w:rsidRPr="00A7621A">
        <w:t>[Andrew, Executive Professor at the George HW Bush School of Government and Public Service, Texas A&amp;M University, Former Administrator of USAID, “House Foreign Affairs Committee Hearing; ‘Modernizing US International Food Aid: Reaching More for Less.’” June 12, 2013, Pg Lexis]</w:t>
      </w:r>
    </w:p>
    <w:p w:rsidR="00785251" w:rsidRPr="00A7621A" w:rsidRDefault="00785251" w:rsidP="00785251">
      <w:pPr>
        <w:rPr>
          <w:sz w:val="16"/>
        </w:rPr>
      </w:pPr>
      <w:r w:rsidRPr="00A7621A">
        <w:rPr>
          <w:sz w:val="16"/>
        </w:rPr>
        <w:t xml:space="preserve">One cautionary note with regard to all of these proposed reforms. Under Secretary Clinton's reorganization of the State Dept. budgeting functions in 2009, </w:t>
      </w:r>
      <w:r w:rsidRPr="00A7621A">
        <w:rPr>
          <w:rStyle w:val="StyleBoldUnderline"/>
        </w:rPr>
        <w:t>the Administrator of USAID no longer has control over the spending</w:t>
      </w:r>
      <w:r w:rsidRPr="00A7621A">
        <w:rPr>
          <w:sz w:val="16"/>
        </w:rPr>
        <w:t xml:space="preserve"> of the Agency (prior to Secretary Clinton the Administrator of USAID was dual-hatted as Deputy Secretary of State for Foreign Assistance and controlled both USAID and State Department spending--the two positions have now been separated) </w:t>
      </w:r>
      <w:r w:rsidRPr="00A7621A">
        <w:rPr>
          <w:rStyle w:val="StyleBoldUnderline"/>
        </w:rPr>
        <w:t>which is entirely controlled with the State Department</w:t>
      </w:r>
      <w:r w:rsidRPr="00A7621A">
        <w:rPr>
          <w:sz w:val="16"/>
        </w:rPr>
        <w:t xml:space="preserve">. Our </w:t>
      </w:r>
      <w:r w:rsidRPr="00A7621A">
        <w:rPr>
          <w:rStyle w:val="StyleBoldUnderline"/>
        </w:rPr>
        <w:t>humanitarian assistance programs</w:t>
      </w:r>
      <w:r w:rsidRPr="00A7621A">
        <w:rPr>
          <w:sz w:val="16"/>
        </w:rPr>
        <w:t xml:space="preserve"> in emergencies, </w:t>
      </w:r>
      <w:r w:rsidRPr="00A7621A">
        <w:rPr>
          <w:rStyle w:val="StyleBoldUnderline"/>
        </w:rPr>
        <w:t>including food aid, could be directed to</w:t>
      </w:r>
      <w:r w:rsidRPr="00A7621A">
        <w:rPr>
          <w:sz w:val="16"/>
        </w:rPr>
        <w:t xml:space="preserve"> short term </w:t>
      </w:r>
      <w:r w:rsidRPr="00A7621A">
        <w:rPr>
          <w:rStyle w:val="StyleBoldUnderline"/>
        </w:rPr>
        <w:t>geostrategic purposes</w:t>
      </w:r>
      <w:r w:rsidRPr="00A7621A">
        <w:rPr>
          <w:sz w:val="16"/>
        </w:rPr>
        <w:t xml:space="preserve"> if the Food for Peace budget line item is abolished and funding centralized in the International Disaster Assistance Account. </w:t>
      </w:r>
      <w:r w:rsidRPr="00A7621A">
        <w:rPr>
          <w:rStyle w:val="StyleBoldUnderline"/>
        </w:rPr>
        <w:t>I urge the Congress to protect the food aid budget</w:t>
      </w:r>
      <w:r w:rsidRPr="00A7621A">
        <w:rPr>
          <w:sz w:val="16"/>
        </w:rPr>
        <w:t xml:space="preserve"> should these reforms go through by requiring by statute that funds be used for disaster relief and humanitarian feeding programs only.</w:t>
      </w:r>
    </w:p>
    <w:p w:rsidR="00785251" w:rsidRPr="00A7621A" w:rsidRDefault="00785251" w:rsidP="00785251">
      <w:pPr>
        <w:pStyle w:val="Cards"/>
      </w:pPr>
    </w:p>
    <w:p w:rsidR="00785251" w:rsidRPr="00A7621A" w:rsidRDefault="001D5D71" w:rsidP="001D5D71">
      <w:pPr>
        <w:pStyle w:val="Heading2"/>
      </w:pPr>
      <w:bookmarkStart w:id="26" w:name="_Toc362080733"/>
      <w:r>
        <w:lastRenderedPageBreak/>
        <w:t>**Uniqueness**</w:t>
      </w:r>
      <w:bookmarkEnd w:id="26"/>
    </w:p>
    <w:p w:rsidR="00785251" w:rsidRPr="00A7621A" w:rsidRDefault="00785251" w:rsidP="001D5D71">
      <w:pPr>
        <w:pStyle w:val="Heading3"/>
      </w:pPr>
      <w:bookmarkStart w:id="27" w:name="_Toc362080734"/>
      <w:r w:rsidRPr="00A7621A">
        <w:lastRenderedPageBreak/>
        <w:t>Uniqueness: Cuts Now</w:t>
      </w:r>
      <w:bookmarkEnd w:id="27"/>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BD7449">
      <w:pPr>
        <w:pStyle w:val="Heading4"/>
      </w:pPr>
      <w:r w:rsidRPr="00A7621A">
        <w:t>Cuts in USAID and the State Department are already hurting humanitarian efforts and activities to counter te</w:t>
      </w:r>
      <w:r>
        <w:t>rror, prolif, and illegal drugs</w:t>
      </w:r>
    </w:p>
    <w:p w:rsidR="00785251" w:rsidRPr="00A7621A" w:rsidRDefault="00785251" w:rsidP="00785251">
      <w:pPr>
        <w:pStyle w:val="Cards"/>
        <w:rPr>
          <w:b/>
          <w:bCs/>
        </w:rPr>
      </w:pPr>
    </w:p>
    <w:p w:rsidR="00785251" w:rsidRPr="00BD7449" w:rsidRDefault="00785251" w:rsidP="00BD7449">
      <w:pPr>
        <w:rPr>
          <w:rStyle w:val="StyleStyleBold12pt"/>
          <w:sz w:val="16"/>
          <w:szCs w:val="16"/>
        </w:rPr>
      </w:pPr>
      <w:r w:rsidRPr="00BD7449">
        <w:rPr>
          <w:rStyle w:val="StyleStyleBold12pt"/>
        </w:rPr>
        <w:t xml:space="preserve">Rogin 2-15 </w:t>
      </w:r>
      <w:r w:rsidRPr="00BD7449">
        <w:rPr>
          <w:rStyle w:val="StyleStyleBold12pt"/>
          <w:sz w:val="16"/>
          <w:szCs w:val="16"/>
        </w:rPr>
        <w:t xml:space="preserve">(Josh </w:t>
      </w:r>
      <w:proofErr w:type="gramStart"/>
      <w:r w:rsidRPr="00BD7449">
        <w:rPr>
          <w:rStyle w:val="StyleStyleBold12pt"/>
          <w:sz w:val="16"/>
          <w:szCs w:val="16"/>
        </w:rPr>
        <w:t>Rogin,</w:t>
      </w:r>
      <w:proofErr w:type="gramEnd"/>
      <w:r w:rsidRPr="00BD7449">
        <w:rPr>
          <w:rStyle w:val="StyleStyleBold12pt"/>
          <w:sz w:val="16"/>
          <w:szCs w:val="16"/>
        </w:rPr>
        <w:t xml:space="preserve"> covers national security and foreign policy and writes the daily Web column The Cable. His column appears bi-weekly in the print edition of The Washington Post. He can be reached for comments or tips at </w:t>
      </w:r>
      <w:hyperlink r:id="rId34" w:history="1">
        <w:r w:rsidRPr="00BD7449">
          <w:rPr>
            <w:rStyle w:val="StyleStyleBold12pt"/>
            <w:sz w:val="16"/>
            <w:szCs w:val="16"/>
          </w:rPr>
          <w:t>josh.rogin@foreignpolicy.com</w:t>
        </w:r>
      </w:hyperlink>
      <w:r w:rsidRPr="00BD7449">
        <w:rPr>
          <w:rStyle w:val="StyleStyleBold12pt"/>
          <w:sz w:val="16"/>
          <w:szCs w:val="16"/>
        </w:rPr>
        <w:t xml:space="preserve">. Previously, Josh covered defense and foreign policy as a staff writer for Congressional Quarterly, writing extensively on Iraq, Afghanistan, </w:t>
      </w:r>
      <w:proofErr w:type="gramStart"/>
      <w:r w:rsidRPr="00BD7449">
        <w:rPr>
          <w:rStyle w:val="StyleStyleBold12pt"/>
          <w:sz w:val="16"/>
          <w:szCs w:val="16"/>
        </w:rPr>
        <w:t>Guantánamo</w:t>
      </w:r>
      <w:proofErr w:type="gramEnd"/>
      <w:r w:rsidRPr="00BD7449">
        <w:rPr>
          <w:rStyle w:val="StyleStyleBold12pt"/>
          <w:sz w:val="16"/>
          <w:szCs w:val="16"/>
        </w:rPr>
        <w:t xml:space="preserve"> Bay, U.S.-Asia relations, defense budgeting and appropriations, and the defense lobbying and contracting industries. Prior to that, he covered military modernization, cyber warfare, space, and missile defense for Federal Computer Week Magazine. He has also served as Pentagon Staff Reporter for the Asahi Shimbun, Japan's leading daily newspaper, in its Washington, D.C., bureau, where he reported on U.S.-Japan relations, Chinese military modernization, the North Korean nuclear crisis, and more. A graduate of George Washington University's Elliott School of International Affairs, Josh lived in Yokohama, Japan, and studied at Tokyo's Sophia University. He speaks conversational Japanese and has reported from the region. He has also worked at the House International Relations Committee, the Embassy of Japan, and the Brookings Institution. Josh's reporting has been featured on CNN, MSNBC, C-Span, CBS, ABC, NPR, WTOP, and several other outlets. He was a 2008-2009 National Press Foundation's Paul Miller Washington Reporting Fellow, 2009 military reporting fellow with the Knight Center for Specialized Journalism and the 2011 recipient of the InterAction Award for Excellence in International Reporting. He hails from Philadelphia and lives in Washington, D.C. “Kerry warns of serious sequestration cuts for State and USAID”, Foreign Policy, The Cable, Friday, February 15, 2013, http://thecable.foreignpolicy.com/posts/2013/02/15/kerry_warns_of_serious_sequestration_cuts_for_state_and_usaid )// NVG</w:t>
      </w:r>
    </w:p>
    <w:p w:rsidR="00785251" w:rsidRPr="00A7621A" w:rsidRDefault="00785251" w:rsidP="00785251">
      <w:pPr>
        <w:pStyle w:val="Cards"/>
      </w:pPr>
      <w:r w:rsidRPr="00A7621A">
        <w:rPr>
          <w:b/>
          <w:bCs/>
        </w:rPr>
        <w:t>T</w:t>
      </w:r>
      <w:r w:rsidRPr="00A7621A">
        <w:rPr>
          <w:b/>
          <w:bCs/>
          <w:u w:val="single"/>
        </w:rPr>
        <w:t xml:space="preserve">he State Department will have to stop humanitarian aid to millions of people, cut foreign assistance to Israel, and delay efforts to ramp up diplomatic security abroad after the Sept. 11 attack in Benghazi, </w:t>
      </w:r>
      <w:r w:rsidRPr="00A7621A">
        <w:rPr>
          <w:b/>
          <w:bCs/>
        </w:rPr>
        <w:t xml:space="preserve">if sequestration goes into effect next month, according to Secretary of State </w:t>
      </w:r>
      <w:r w:rsidRPr="00A7621A">
        <w:t>John Kerry</w:t>
      </w:r>
      <w:r w:rsidRPr="00A7621A">
        <w:rPr>
          <w:b/>
          <w:bCs/>
        </w:rPr>
        <w:t xml:space="preserve"> </w:t>
      </w:r>
      <w:r w:rsidRPr="00A7621A">
        <w:rPr>
          <w:bCs/>
        </w:rPr>
        <w:t>At the beginning of March, across-the-board cuts to all discretionary spending accounts will go into effect, based on the 2011 Budget Control Act and the failure of the "supercommittee" to agree upon discretionary budget cuts in 2012. Congressional appropriators are planning to reorganize those cuts when the continuing resolution that has been temporarily funding the government expires at the end of March, a GOP Congressman told</w:t>
      </w:r>
      <w:r>
        <w:rPr>
          <w:bCs/>
        </w:rPr>
        <w:t xml:space="preserve"> </w:t>
      </w:r>
      <w:r w:rsidRPr="00A7621A">
        <w:rPr>
          <w:bCs/>
          <w:i/>
        </w:rPr>
        <w:t xml:space="preserve">The Cable. </w:t>
      </w:r>
      <w:r w:rsidRPr="00A7621A">
        <w:rPr>
          <w:bCs/>
        </w:rPr>
        <w:t xml:space="preserve">Until then, </w:t>
      </w:r>
      <w:r w:rsidRPr="00A7621A">
        <w:rPr>
          <w:b/>
          <w:bCs/>
          <w:u w:val="single"/>
        </w:rPr>
        <w:t>State and USAID are working on how to adjust to the impending new budget reality</w:t>
      </w:r>
      <w:r w:rsidRPr="00A7621A">
        <w:rPr>
          <w:bCs/>
        </w:rPr>
        <w:t xml:space="preserve"> and Kerry is warning that </w:t>
      </w:r>
      <w:r w:rsidRPr="00A7621A">
        <w:rPr>
          <w:b/>
          <w:bCs/>
          <w:u w:val="single"/>
        </w:rPr>
        <w:t>the consequences will be severe.</w:t>
      </w:r>
      <w:r>
        <w:rPr>
          <w:b/>
          <w:bCs/>
        </w:rPr>
        <w:t xml:space="preserve"> </w:t>
      </w:r>
      <w:r w:rsidRPr="00A7621A">
        <w:t>"Sequestration would force the Department and USAID to make across-the-board reductions of $2.6 billion to fiscal 2013 funding levels under the continuing resolution," Kerry</w:t>
      </w:r>
      <w:r>
        <w:t xml:space="preserve"> </w:t>
      </w:r>
      <w:hyperlink r:id="rId35" w:history="1">
        <w:r w:rsidRPr="00A7621A">
          <w:rPr>
            <w:rStyle w:val="Hyperlink"/>
            <w:b/>
          </w:rPr>
          <w:t>wrote in a letter</w:t>
        </w:r>
      </w:hyperlink>
      <w:r>
        <w:t xml:space="preserve"> </w:t>
      </w:r>
      <w:r w:rsidRPr="00A7621A">
        <w:t>to Sen.</w:t>
      </w:r>
      <w:r>
        <w:t xml:space="preserve"> </w:t>
      </w:r>
      <w:r w:rsidRPr="00A7621A">
        <w:rPr>
          <w:b/>
        </w:rPr>
        <w:t>Barbara Milkuski</w:t>
      </w:r>
      <w:r>
        <w:t xml:space="preserve"> </w:t>
      </w:r>
      <w:r w:rsidRPr="00A7621A">
        <w:t xml:space="preserve">(D-MD) on Feb. 11. </w:t>
      </w:r>
      <w:r w:rsidRPr="00A7621A">
        <w:rPr>
          <w:b/>
          <w:bCs/>
          <w:u w:val="single"/>
        </w:rPr>
        <w:t>Cuts of this magnitude</w:t>
      </w:r>
      <w:r w:rsidRPr="00A7621A">
        <w:t xml:space="preserve"> would </w:t>
      </w:r>
      <w:r w:rsidRPr="00A7621A">
        <w:rPr>
          <w:b/>
          <w:bCs/>
          <w:u w:val="single"/>
        </w:rPr>
        <w:t xml:space="preserve">seriously impair our ability to execute our vital missions of national security, diplomacy, and development." </w:t>
      </w:r>
      <w:r w:rsidRPr="00A7621A">
        <w:t>Kerry also said that sequestration would hurt the State Department's efforts to ramp up security for diplomats abroad. State is still waiting for Congress to approve State's request to shift an additional $1 billion to that effort. "</w:t>
      </w:r>
      <w:r w:rsidRPr="00A7621A">
        <w:rPr>
          <w:b/>
          <w:bCs/>
          <w:u w:val="single"/>
        </w:rPr>
        <w:t>These cuts would severely impair our efforts to enhance the security of U.S. government facilities overseas and ensure the safety of the thousands of U.S. diplomats serving the American people abroad</w:t>
      </w:r>
      <w:r w:rsidRPr="00A7621A">
        <w:t>," Kerry wrote.</w:t>
      </w:r>
      <w:r>
        <w:t xml:space="preserve"> </w:t>
      </w:r>
      <w:r w:rsidRPr="00A7621A">
        <w:t>Here are</w:t>
      </w:r>
      <w:r w:rsidRPr="00A7621A">
        <w:rPr>
          <w:b/>
          <w:bCs/>
          <w:u w:val="single"/>
        </w:rPr>
        <w:t xml:space="preserve"> some specific cuts</w:t>
      </w:r>
      <w:r w:rsidRPr="00A7621A">
        <w:t xml:space="preserve"> that Kerry said would be necessary if sequestration happens: $</w:t>
      </w:r>
      <w:r w:rsidRPr="00A7621A">
        <w:rPr>
          <w:b/>
          <w:bCs/>
          <w:u w:val="single"/>
        </w:rPr>
        <w:t xml:space="preserve">200 million cut from humanitarian assistance, which would impact millions of disaster-stricken people $400 million cut from global health funding, hurting efforts to stop HIV/AIDs and child death </w:t>
      </w:r>
      <w:r w:rsidRPr="00A7621A">
        <w:t xml:space="preserve">$500 million cut from global security accounts $300 million cut from foreign military financing accounts, which could result in cuts to assistance to Israel, Egypt, and Jordan $70 million cut from USAID operations accounts. </w:t>
      </w:r>
      <w:r w:rsidRPr="00A7621A">
        <w:rPr>
          <w:b/>
          <w:bCs/>
          <w:u w:val="single"/>
        </w:rPr>
        <w:t xml:space="preserve">Unspecified cuts to international peacekeeping operations, counter narcotics programs, counterterrorism efforts, and non-proliferation activities </w:t>
      </w:r>
      <w:r w:rsidRPr="00A7621A">
        <w:t>Kerry also warned that the State Department might not be able to effectively provide emergency services to Americans in trouble abroad, to properly vet visa applications, and or issue passports to Americans in a timely manner. "I hope that Congress can act to avoid these severe, across-the-board cuts to programs that further U.S. national security, advance America's economic interests, protect Americans at home and abroad, and deliver results for the American people," Kerry wrote.</w:t>
      </w:r>
    </w:p>
    <w:p w:rsidR="00785251" w:rsidRPr="00A7621A" w:rsidRDefault="00785251" w:rsidP="00785251">
      <w:pPr>
        <w:pStyle w:val="Cards"/>
        <w:rPr>
          <w:b/>
          <w:bCs/>
          <w:u w:val="single"/>
        </w:rPr>
      </w:pPr>
    </w:p>
    <w:p w:rsidR="00785251" w:rsidRPr="00A7621A" w:rsidRDefault="00785251" w:rsidP="001D5D71">
      <w:pPr>
        <w:pStyle w:val="Heading3"/>
      </w:pPr>
      <w:bookmarkStart w:id="28" w:name="_Toc362080735"/>
      <w:r w:rsidRPr="00A7621A">
        <w:lastRenderedPageBreak/>
        <w:t>Uniq: 2014 Budget Set</w:t>
      </w:r>
      <w:bookmarkEnd w:id="28"/>
    </w:p>
    <w:p w:rsidR="00785251" w:rsidRPr="00A7621A" w:rsidRDefault="00785251" w:rsidP="00785251">
      <w:pPr>
        <w:pStyle w:val="Cards"/>
      </w:pPr>
    </w:p>
    <w:p w:rsidR="00785251" w:rsidRPr="00A7621A" w:rsidRDefault="00785251" w:rsidP="00785251"/>
    <w:p w:rsidR="00785251" w:rsidRDefault="00785251" w:rsidP="00BD7449">
      <w:pPr>
        <w:pStyle w:val="Heading4"/>
        <w:rPr>
          <w:u w:val="single"/>
        </w:rPr>
      </w:pPr>
      <w:r w:rsidRPr="00A7621A">
        <w:t xml:space="preserve">Foreign aid </w:t>
      </w:r>
      <w:r w:rsidRPr="00BD7449">
        <w:t>budget focused on food aid reform – FY 2014 funding is set</w:t>
      </w:r>
      <w:r w:rsidRPr="00A7621A">
        <w:rPr>
          <w:u w:val="single"/>
        </w:rPr>
        <w:t xml:space="preserve"> </w:t>
      </w:r>
    </w:p>
    <w:p w:rsidR="00785251" w:rsidRPr="00A7621A" w:rsidRDefault="00785251" w:rsidP="00785251">
      <w:pPr>
        <w:pStyle w:val="Cards"/>
      </w:pPr>
    </w:p>
    <w:p w:rsidR="00785251" w:rsidRPr="009929C1" w:rsidRDefault="00785251" w:rsidP="00785251">
      <w:pPr>
        <w:rPr>
          <w:rFonts w:eastAsia="Calibri"/>
          <w:bCs/>
          <w:sz w:val="16"/>
          <w:szCs w:val="16"/>
          <w:u w:val="single"/>
        </w:rPr>
      </w:pPr>
      <w:r w:rsidRPr="00A7621A">
        <w:rPr>
          <w:rFonts w:eastAsia="Calibri"/>
          <w:b/>
          <w:bCs/>
          <w:sz w:val="24"/>
        </w:rPr>
        <w:t xml:space="preserve">USAID 6/20 </w:t>
      </w:r>
      <w:r w:rsidRPr="00A7621A">
        <w:rPr>
          <w:rFonts w:eastAsia="Calibri"/>
          <w:bCs/>
          <w:sz w:val="16"/>
          <w:szCs w:val="16"/>
        </w:rPr>
        <w:t>(United States Agency for International Development, “The Future of Food Assistance: U.S. Food Aid Reform,” 06/20/2013,</w:t>
      </w:r>
      <w:r w:rsidRPr="00A7621A">
        <w:rPr>
          <w:rFonts w:eastAsia="Calibri"/>
          <w:bCs/>
          <w:sz w:val="16"/>
          <w:szCs w:val="16"/>
          <w:u w:val="single"/>
        </w:rPr>
        <w:t xml:space="preserve"> </w:t>
      </w:r>
      <w:hyperlink r:id="rId36" w:history="1">
        <w:r w:rsidRPr="00A7621A">
          <w:rPr>
            <w:rFonts w:eastAsia="Calibri"/>
            <w:sz w:val="16"/>
            <w:szCs w:val="16"/>
          </w:rPr>
          <w:t>http://www.usaid.gov/sites/default/files/documents/1869/TheFutureofFoodAssistance-USFoodAidReform.pdf</w:t>
        </w:r>
      </w:hyperlink>
      <w:r w:rsidRPr="00A7621A">
        <w:rPr>
          <w:rFonts w:eastAsia="Calibri"/>
          <w:bCs/>
          <w:sz w:val="16"/>
          <w:szCs w:val="16"/>
          <w:u w:val="single"/>
        </w:rPr>
        <w:t>, AC)</w:t>
      </w:r>
    </w:p>
    <w:p w:rsidR="00785251" w:rsidRPr="00763DB8" w:rsidRDefault="00785251" w:rsidP="00785251">
      <w:pPr>
        <w:pStyle w:val="Cards"/>
        <w:rPr>
          <w:rFonts w:eastAsia="Calibri"/>
        </w:rPr>
      </w:pPr>
      <w:r w:rsidRPr="00763DB8">
        <w:rPr>
          <w:rFonts w:eastAsia="Calibri"/>
        </w:rPr>
        <w:t xml:space="preserve">U.S. food assistance has been critical in helping more than three billion people in over 150 countries. Food assistance ¶ saves lives, helps people recover from crises, and addresses chronic poverty and malnutrition. Unfortunately </w:t>
      </w:r>
      <w:r w:rsidRPr="00763DB8">
        <w:rPr>
          <w:rFonts w:eastAsia="Calibri"/>
          <w:highlight w:val="green"/>
        </w:rPr>
        <w:t xml:space="preserve">humanitarian ¶ needs and the scope of food crises continue to expand while many countries, including ours, </w:t>
      </w:r>
      <w:r w:rsidRPr="00763DB8">
        <w:rPr>
          <w:rFonts w:eastAsia="Calibri"/>
          <w:b/>
          <w:highlight w:val="green"/>
        </w:rPr>
        <w:t>face increasing budget ¶ constraints</w:t>
      </w:r>
      <w:r w:rsidRPr="00763DB8">
        <w:rPr>
          <w:rFonts w:eastAsia="Calibri"/>
        </w:rPr>
        <w:t xml:space="preserve">. In 2011 alone, 206 million people were affected by droughts, floods, hurricanes and other natural disasters. ¶ </w:t>
      </w:r>
      <w:proofErr w:type="gramStart"/>
      <w:r w:rsidRPr="00763DB8">
        <w:rPr>
          <w:rFonts w:eastAsia="Calibri"/>
        </w:rPr>
        <w:t>Globally</w:t>
      </w:r>
      <w:proofErr w:type="gramEnd"/>
      <w:r w:rsidRPr="00763DB8">
        <w:rPr>
          <w:rFonts w:eastAsia="Calibri"/>
        </w:rPr>
        <w:t xml:space="preserve">, 870 million people are chronically food insecure. The U.S. must be poised to respond in the </w:t>
      </w:r>
      <w:proofErr w:type="gramStart"/>
      <w:r w:rsidRPr="00763DB8">
        <w:rPr>
          <w:rFonts w:eastAsia="Calibri"/>
        </w:rPr>
        <w:t>most timely</w:t>
      </w:r>
      <w:proofErr w:type="gramEnd"/>
      <w:r w:rsidRPr="00763DB8">
        <w:rPr>
          <w:rFonts w:eastAsia="Calibri"/>
        </w:rPr>
        <w:t xml:space="preserve">, ¶ effective and cost-efficient way possible.¶ The President’s 2014 Budget includes food aid reform that will allow life-saving assistance to reach an ¶ estimated two to four million more people annually within the same resources. Food aid reform will ensure ¶ that the USG is able to flexibly respond to hunger needs around the world, reaching more people with more efficient ¶ programming. ¶ Reform will enable robust emergency and development ¶ programming within current budget constraints. </w:t>
      </w:r>
      <w:r w:rsidRPr="00763DB8">
        <w:rPr>
          <w:rFonts w:eastAsia="Calibri"/>
          <w:highlight w:val="green"/>
        </w:rPr>
        <w:t>The ¶ proposal includes a shift of funding</w:t>
      </w:r>
      <w:r w:rsidRPr="00763DB8">
        <w:rPr>
          <w:rFonts w:eastAsia="Calibri"/>
        </w:rPr>
        <w:t xml:space="preserve"> previously requested in ¶ P.L. 480 Title II </w:t>
      </w:r>
      <w:r w:rsidRPr="00763DB8">
        <w:rPr>
          <w:rFonts w:eastAsia="Calibri"/>
          <w:highlight w:val="green"/>
        </w:rPr>
        <w:t>to three other assistance accounts</w:t>
      </w:r>
      <w:r w:rsidRPr="00763DB8">
        <w:rPr>
          <w:rFonts w:eastAsia="Calibri"/>
        </w:rPr>
        <w:t xml:space="preserve"> as ¶ shown at right.¶ The FY </w:t>
      </w:r>
      <w:r w:rsidRPr="00763DB8">
        <w:rPr>
          <w:rFonts w:eastAsia="Calibri"/>
          <w:highlight w:val="green"/>
        </w:rPr>
        <w:t>2014 President’s Budget provides USAID with $1.8 ¶ billion for food assistance</w:t>
      </w:r>
      <w:r w:rsidRPr="00763DB8">
        <w:rPr>
          <w:rFonts w:eastAsia="Calibri"/>
        </w:rPr>
        <w:t xml:space="preserve"> in a more effective and efficient ¶ system which will reach more people in need. It:¶ Shifts $1.1 billion to International Disaster ¶ Assistance (IDA) for emergency food response ¶ ($1.4 billion total) USAID’s Office of Food for Peace ¶ currently implements a $300 million cash-based program to ¶ provide emergency food assistance in times of crisis with ¶ current funding through IDA. The flexibility that IDA ¶ provides has allowed USAID to provide assistance to those ¶ most in need in complex environments like Syria.¶ Shifts $250 million to Development Assistance (DA) for the Community Development and Resilience ¶ Fund (CDRF) to address chronic food insecurity in areas of recurrent crises ($330 million total) The CDRF ¶ includes $250 million in DA that is replacing current Title II funding as well as an additional $80 million in DA from ¶ Bureau of Food Security resources, so that in total the CDRF will be composed of $330 million to be managed by ¶ USAID’s Office of Food for Peace. These CDRF programs will uphold the longstanding mission of Title II development ¶ programs to address chronic poverty, build resilience, and help prevent food crises. After the cost inefficiencies of Title II ¶ are taken into account, these development programs will support the same level of program activity leading to more ¶ people helped through food assistance. ¶ </w:t>
      </w:r>
      <w:proofErr w:type="gramStart"/>
      <w:r w:rsidRPr="00763DB8">
        <w:rPr>
          <w:rFonts w:eastAsia="Calibri"/>
        </w:rPr>
        <w:t>Creates</w:t>
      </w:r>
      <w:proofErr w:type="gramEnd"/>
      <w:r w:rsidRPr="00763DB8">
        <w:rPr>
          <w:rFonts w:eastAsia="Calibri"/>
        </w:rPr>
        <w:t xml:space="preserve"> a new Emergency Food Assistance Contingency Fund ($75 million) This new fund will enable the ¶ President to provide emergency food assistance for unexpected and urgent food needs worldwide with the same ¶ flexibility to use the right tool to address above-trend emergencies that is at the core of these reforms.  U.S. Agency for International Development 2¶ </w:t>
      </w:r>
      <w:proofErr w:type="gramStart"/>
      <w:r w:rsidRPr="00763DB8">
        <w:rPr>
          <w:rFonts w:eastAsia="Calibri"/>
        </w:rPr>
        <w:t>We</w:t>
      </w:r>
      <w:proofErr w:type="gramEnd"/>
      <w:r w:rsidRPr="00763DB8">
        <w:rPr>
          <w:rFonts w:eastAsia="Calibri"/>
        </w:rPr>
        <w:t xml:space="preserve"> are not ending food aid. We are recommitting to a more efficient and ¶ effective program that will reach at least 2 to 4 million more people each year ¶ with equivalent funding.¶ Flexibility, timeliness and efficiency will be gained. Through the food aid reform proposal, the USG will ¶ gain more flexibility to use the right tool in each situation, resulting in more efficient and effective ¶ responses.¶ Rather than limiting the United States to a tied, commodities-only approach, these reforms will enable experts to select ¶ the right tool to most efficiently meet the needs of hungry and vulnerable people.¶ Food reform pairs in-kind food aid procurements from the United States with a more expansive use of interventions such ¶ as food vouchers and local and regional procurement from developing countries near crisis areas. Studies show that local ¶ and regional procurement of food and other cash-based programs can get food to people in critical need 11 to 14 weeks ¶ faster and at savings of 25 – 50 percent. ¶ Food aid reform reaffirms the U.S. commitment to PVO development food aid partners and programs.¶ The non-emergency development programs previously implemented through Title II will remain a critical element of the ¶ USG’s response to global hunger. The </w:t>
      </w:r>
      <w:r w:rsidRPr="00763DB8">
        <w:rPr>
          <w:rFonts w:eastAsia="Calibri"/>
          <w:highlight w:val="green"/>
        </w:rPr>
        <w:t>food aid reform</w:t>
      </w:r>
      <w:r w:rsidRPr="00763DB8">
        <w:rPr>
          <w:rFonts w:eastAsia="Calibri"/>
        </w:rPr>
        <w:t xml:space="preserve"> proposal </w:t>
      </w:r>
      <w:r w:rsidRPr="00763DB8">
        <w:rPr>
          <w:rFonts w:eastAsia="Calibri"/>
          <w:highlight w:val="green"/>
        </w:rPr>
        <w:t>maintains both the intent of Title II development ¶ programs</w:t>
      </w:r>
      <w:r w:rsidRPr="00763DB8">
        <w:rPr>
          <w:rFonts w:eastAsia="Calibri"/>
        </w:rPr>
        <w:t xml:space="preserve"> to reduce chronic poverty, build resilience, and help prevent future food crises </w:t>
      </w:r>
      <w:r w:rsidRPr="00763DB8">
        <w:rPr>
          <w:rFonts w:eastAsia="Calibri"/>
          <w:highlight w:val="green"/>
        </w:rPr>
        <w:t>as well as equivalent funding ¶ levels at $330 million</w:t>
      </w:r>
      <w:r w:rsidRPr="00763DB8">
        <w:rPr>
          <w:rFonts w:eastAsia="Calibri"/>
        </w:rPr>
        <w:t xml:space="preserve">, given the cost savings associated with ending monetization.¶ USAID’s PVO partners will benefit from increased efficiencies due to ending </w:t>
      </w:r>
      <w:r w:rsidRPr="00763DB8">
        <w:rPr>
          <w:rFonts w:eastAsia="Calibri"/>
        </w:rPr>
        <w:lastRenderedPageBreak/>
        <w:t xml:space="preserve">monetization and the expanded availability of ¶ cash for emergencies.¶ The inefficiencies of Title II monetization will end.¶ Food aid reform ends the costly and inefficient process of Title II monetization, the sale of U.S. food abroad for cash, ¶ which, according to several studies, including by the Government Accountability Office (GAO), loses an average of 25 ¶ cents per taxpayer dollar spent on food aid. ¶ </w:t>
      </w:r>
      <w:proofErr w:type="gramStart"/>
      <w:r w:rsidRPr="00763DB8">
        <w:rPr>
          <w:rFonts w:eastAsia="Calibri"/>
        </w:rPr>
        <w:t>What</w:t>
      </w:r>
      <w:proofErr w:type="gramEnd"/>
      <w:r w:rsidRPr="00763DB8">
        <w:rPr>
          <w:rFonts w:eastAsia="Calibri"/>
        </w:rPr>
        <w:t xml:space="preserve"> do these efficiency gains translate to? Based on 2012 Title II monetization levels, eliminating monetization would ¶ enable U.S. development food aid to reach an estimated 800,000 more undernourished women, men, and children.¶ In addition to being inefficient, monetization incurs additional administrative costs and is an ¶ added burden on Private Voluntary Organizations (PVOs), as PVO staff must negotiate the ¶ sale and transportation of commodities in order to generate the proceeds to fund the ¶ development programs they implement.¶ Commodity purchases in the United States will continue.¶ The </w:t>
      </w:r>
      <w:r w:rsidRPr="00763DB8">
        <w:rPr>
          <w:rFonts w:eastAsia="Calibri"/>
          <w:highlight w:val="green"/>
        </w:rPr>
        <w:t>food aid reform</w:t>
      </w:r>
      <w:r w:rsidRPr="00763DB8">
        <w:rPr>
          <w:rFonts w:eastAsia="Calibri"/>
        </w:rPr>
        <w:t xml:space="preserve"> proposal </w:t>
      </w:r>
      <w:r w:rsidRPr="00763DB8">
        <w:rPr>
          <w:rFonts w:eastAsia="Calibri"/>
          <w:highlight w:val="green"/>
        </w:rPr>
        <w:t>guarantees that in 2014 no less than 55 percent of the</w:t>
      </w:r>
      <w:r w:rsidRPr="00763DB8">
        <w:rPr>
          <w:rFonts w:eastAsia="Calibri"/>
        </w:rPr>
        <w:t xml:space="preserve"> ¶ requested $1.</w:t>
      </w:r>
      <w:r w:rsidRPr="00763DB8">
        <w:rPr>
          <w:rFonts w:eastAsia="Calibri"/>
          <w:highlight w:val="green"/>
        </w:rPr>
        <w:t>4 billion in total funding</w:t>
      </w:r>
      <w:r w:rsidRPr="00763DB8">
        <w:rPr>
          <w:rFonts w:eastAsia="Calibri"/>
        </w:rPr>
        <w:t xml:space="preserve"> for emergency food assistance in IDA </w:t>
      </w:r>
      <w:r w:rsidRPr="00763DB8">
        <w:rPr>
          <w:rFonts w:eastAsia="Calibri"/>
          <w:highlight w:val="green"/>
        </w:rPr>
        <w:t>will be used for ¶ the purchase, transport, and related costs of U.S. commodities</w:t>
      </w:r>
      <w:r w:rsidRPr="00763DB8">
        <w:rPr>
          <w:rFonts w:eastAsia="Calibri"/>
        </w:rPr>
        <w:t>.¶ U.S. commodities will make up a significant portion of purchases, particularly for many ¶ processed foods and large cereal procurements that are unavailable elsewhere in the world ¶ or produced in insufficient amounts by developing countries near crises. In other cases, ¶ U.S. commodities may be the best option because of inflation or food price volatility.¶ By shifting $25 million of the efficiency savings obtained through these reforms to the ¶ Department of Transportation's Maritime Administration, the reform will help to retain ¶ militarily-useful U.S.-flag vessels as well as to provide incentives to facilitate the retention of ¶ mariners in the workforce.</w:t>
      </w:r>
    </w:p>
    <w:p w:rsidR="00785251" w:rsidRPr="00763DB8" w:rsidRDefault="00785251" w:rsidP="00785251">
      <w:pPr>
        <w:pStyle w:val="Cards"/>
        <w:rPr>
          <w:rFonts w:eastAsia="Calibri"/>
          <w:b/>
        </w:rPr>
      </w:pPr>
    </w:p>
    <w:p w:rsidR="00785251" w:rsidRDefault="006553F7" w:rsidP="006553F7">
      <w:pPr>
        <w:pStyle w:val="Heading4"/>
      </w:pPr>
      <w:r>
        <w:t>2014 budget is set – trade-offs were made to keep reform efforts in-tact</w:t>
      </w:r>
    </w:p>
    <w:p w:rsidR="006553F7" w:rsidRDefault="006553F7" w:rsidP="006553F7">
      <w:pPr>
        <w:rPr>
          <w:rFonts w:eastAsia="Cambria"/>
          <w:b/>
          <w:sz w:val="24"/>
          <w:szCs w:val="20"/>
        </w:rPr>
      </w:pPr>
    </w:p>
    <w:p w:rsidR="006553F7" w:rsidRPr="00A7621A" w:rsidRDefault="006553F7" w:rsidP="006553F7">
      <w:pPr>
        <w:rPr>
          <w:rFonts w:eastAsia="Cambria"/>
          <w:sz w:val="22"/>
        </w:rPr>
      </w:pPr>
      <w:r w:rsidRPr="00A7621A">
        <w:rPr>
          <w:rFonts w:eastAsia="Cambria"/>
          <w:b/>
          <w:sz w:val="22"/>
        </w:rPr>
        <w:t>Department of State13</w:t>
      </w:r>
      <w:r w:rsidRPr="00A7621A">
        <w:rPr>
          <w:rFonts w:eastAsia="Cambria"/>
          <w:sz w:val="22"/>
        </w:rPr>
        <w:t>, (U.S. Department of State:, Special Briefing, Senior State, Department and USAID Officials, “BACKGROUND BRIEFING ON THE PRESIDENT'S FY2014 BUDGET PROPOSAL”, 4/10/13, State News Service, http://www.lexisnexis.com.proxy.lib.umich.edu/hottopics/lnacademic/) //LA</w:t>
      </w:r>
    </w:p>
    <w:p w:rsidR="006553F7" w:rsidRPr="00F2286C" w:rsidRDefault="006553F7" w:rsidP="006553F7">
      <w:pPr>
        <w:rPr>
          <w:rFonts w:eastAsia="Cambria"/>
          <w:szCs w:val="20"/>
        </w:rPr>
      </w:pPr>
      <w:r w:rsidRPr="00F2286C">
        <w:rPr>
          <w:rFonts w:eastAsia="Cambria"/>
          <w:bCs/>
          <w:szCs w:val="20"/>
          <w:u w:val="single"/>
        </w:rPr>
        <w:t xml:space="preserve">SENIOR STATE DEPARTMENT OFFICIAL ONE: </w:t>
      </w:r>
      <w:r w:rsidRPr="00F2286C">
        <w:rPr>
          <w:rFonts w:eastAsia="Cambria"/>
          <w:szCs w:val="20"/>
        </w:rPr>
        <w:t xml:space="preserve">Four percent below 2012 for the whole function. One thing I should point out at the beginning is that the Presidents budget 14 budget compares everything to 2012, because when we pulled the budget together, the final Fiscal 13 enacted level was not completed, so all of the comparisons well be making today and all the comparisons in the printed material compare the 14 level to 2012, which was basically the level weve been operating at until the Congress passed the continuing resolution a couple of weeks ago. Going from the Function 150 budget to the State-AID budget, again, as a reminder, the State-AID budget is about 92 percent of the total function, so </w:t>
      </w:r>
      <w:proofErr w:type="gramStart"/>
      <w:r w:rsidRPr="00F2286C">
        <w:rPr>
          <w:rFonts w:eastAsia="Cambria"/>
          <w:szCs w:val="20"/>
        </w:rPr>
        <w:t>its</w:t>
      </w:r>
      <w:proofErr w:type="gramEnd"/>
      <w:r w:rsidRPr="00F2286C">
        <w:rPr>
          <w:rFonts w:eastAsia="Cambria"/>
          <w:szCs w:val="20"/>
        </w:rPr>
        <w:t xml:space="preserve"> a majority of the resources. </w:t>
      </w:r>
      <w:r w:rsidRPr="00F2286C">
        <w:rPr>
          <w:rFonts w:eastAsia="Cambria"/>
          <w:bCs/>
          <w:szCs w:val="20"/>
          <w:highlight w:val="green"/>
          <w:u w:val="single"/>
        </w:rPr>
        <w:t xml:space="preserve">And for Fiscal 14, the budget request for State and USAID operations and assistance is $47.8 billion. </w:t>
      </w:r>
      <w:proofErr w:type="gramStart"/>
      <w:r w:rsidRPr="00F2286C">
        <w:rPr>
          <w:rFonts w:eastAsia="Cambria"/>
          <w:bCs/>
          <w:szCs w:val="20"/>
          <w:highlight w:val="green"/>
          <w:u w:val="single"/>
        </w:rPr>
        <w:t>Thats</w:t>
      </w:r>
      <w:proofErr w:type="gramEnd"/>
      <w:r w:rsidRPr="00F2286C">
        <w:rPr>
          <w:rFonts w:eastAsia="Cambria"/>
          <w:bCs/>
          <w:szCs w:val="20"/>
          <w:highlight w:val="green"/>
          <w:u w:val="single"/>
        </w:rPr>
        <w:t xml:space="preserve"> a 6 percent reduction from 2012 levels. </w:t>
      </w:r>
      <w:r w:rsidRPr="00F2286C">
        <w:rPr>
          <w:rFonts w:eastAsia="Cambria"/>
          <w:b/>
          <w:bCs/>
          <w:szCs w:val="20"/>
          <w:highlight w:val="green"/>
          <w:u w:val="single"/>
        </w:rPr>
        <w:t>The request makes tough tradeoffs</w:t>
      </w:r>
      <w:r w:rsidRPr="00F2286C">
        <w:rPr>
          <w:rFonts w:eastAsia="Cambria"/>
          <w:bCs/>
          <w:szCs w:val="20"/>
          <w:u w:val="single"/>
        </w:rPr>
        <w:t xml:space="preserve">, proposing important reforms </w:t>
      </w:r>
      <w:r w:rsidRPr="00F2286C">
        <w:rPr>
          <w:rFonts w:eastAsia="Cambria"/>
          <w:bCs/>
          <w:szCs w:val="20"/>
          <w:highlight w:val="green"/>
          <w:u w:val="single"/>
        </w:rPr>
        <w:t>and takes advantage of efficiencies to support our core mission</w:t>
      </w:r>
      <w:r w:rsidRPr="00F2286C">
        <w:rPr>
          <w:rFonts w:eastAsia="Cambria"/>
          <w:bCs/>
          <w:szCs w:val="20"/>
          <w:u w:val="single"/>
        </w:rPr>
        <w:t xml:space="preserve"> of advancing </w:t>
      </w:r>
      <w:proofErr w:type="gramStart"/>
      <w:r w:rsidRPr="00F2286C">
        <w:rPr>
          <w:rFonts w:eastAsia="Cambria"/>
          <w:bCs/>
          <w:szCs w:val="20"/>
          <w:u w:val="single"/>
        </w:rPr>
        <w:t>Americas</w:t>
      </w:r>
      <w:proofErr w:type="gramEnd"/>
      <w:r w:rsidRPr="00F2286C">
        <w:rPr>
          <w:rFonts w:eastAsia="Cambria"/>
          <w:bCs/>
          <w:szCs w:val="20"/>
          <w:u w:val="single"/>
        </w:rPr>
        <w:t xml:space="preserve"> national security and economic interests</w:t>
      </w:r>
      <w:r w:rsidRPr="00F2286C">
        <w:rPr>
          <w:rFonts w:eastAsia="Cambria"/>
          <w:szCs w:val="20"/>
        </w:rPr>
        <w:t xml:space="preserve"> and using taxpayer dollars efficiently.</w:t>
      </w:r>
    </w:p>
    <w:p w:rsidR="006553F7" w:rsidRPr="006553F7" w:rsidRDefault="006553F7" w:rsidP="006553F7"/>
    <w:p w:rsidR="00785251" w:rsidRPr="00A7621A" w:rsidRDefault="00785251" w:rsidP="00785251">
      <w:pPr>
        <w:pStyle w:val="Cards"/>
        <w:rPr>
          <w:b/>
          <w:bCs/>
          <w:u w:val="single"/>
        </w:rPr>
      </w:pPr>
    </w:p>
    <w:p w:rsidR="00785251" w:rsidRPr="00A7621A" w:rsidRDefault="00785251" w:rsidP="001D5D71">
      <w:pPr>
        <w:pStyle w:val="Heading3"/>
      </w:pPr>
      <w:bookmarkStart w:id="29" w:name="_Toc362080736"/>
      <w:r w:rsidRPr="00A7621A">
        <w:lastRenderedPageBreak/>
        <w:t>AT: Sequestration Guts USAID</w:t>
      </w:r>
      <w:bookmarkEnd w:id="29"/>
    </w:p>
    <w:p w:rsidR="00785251" w:rsidRPr="00A7621A" w:rsidRDefault="00785251" w:rsidP="00785251">
      <w:pPr>
        <w:rPr>
          <w:sz w:val="16"/>
          <w:szCs w:val="16"/>
        </w:rPr>
      </w:pPr>
    </w:p>
    <w:p w:rsidR="00785251" w:rsidRPr="00A7621A" w:rsidRDefault="00785251" w:rsidP="00BD7449">
      <w:pPr>
        <w:pStyle w:val="Heading4"/>
      </w:pPr>
      <w:r w:rsidRPr="00A7621A">
        <w:t>USAID reforms now – protected from sequestration</w:t>
      </w:r>
    </w:p>
    <w:p w:rsidR="00785251" w:rsidRPr="00A7621A" w:rsidRDefault="00785251" w:rsidP="00785251">
      <w:pPr>
        <w:rPr>
          <w:b/>
          <w:sz w:val="26"/>
          <w:szCs w:val="26"/>
        </w:rPr>
      </w:pPr>
      <w:r w:rsidRPr="00A7621A">
        <w:rPr>
          <w:b/>
          <w:sz w:val="26"/>
          <w:szCs w:val="26"/>
        </w:rPr>
        <w:t>Morales 13</w:t>
      </w:r>
    </w:p>
    <w:p w:rsidR="00785251" w:rsidRPr="00A7621A" w:rsidRDefault="00785251" w:rsidP="00785251">
      <w:pPr>
        <w:rPr>
          <w:sz w:val="22"/>
        </w:rPr>
      </w:pPr>
      <w:r w:rsidRPr="00A7621A">
        <w:rPr>
          <w:sz w:val="22"/>
        </w:rPr>
        <w:t xml:space="preserve">[John Morales, Staff Writer at </w:t>
      </w:r>
      <w:proofErr w:type="gramStart"/>
      <w:r w:rsidRPr="00A7621A">
        <w:rPr>
          <w:sz w:val="22"/>
        </w:rPr>
        <w:t>Devex ,</w:t>
      </w:r>
      <w:proofErr w:type="gramEnd"/>
      <w:r w:rsidRPr="00A7621A">
        <w:rPr>
          <w:sz w:val="22"/>
        </w:rPr>
        <w:t xml:space="preserve"> International Development Business, “Amid budget woes, USAID reforms don’t cost too much money, say experts” March 22 2013, https://www.devex.com/en/news/amid-budget-woes-usaid-reforms-don-t-cost-too-much-money-say-experts/80548]</w:t>
      </w:r>
    </w:p>
    <w:p w:rsidR="00785251" w:rsidRPr="00A7621A" w:rsidRDefault="00785251" w:rsidP="00785251">
      <w:pPr>
        <w:rPr>
          <w:sz w:val="16"/>
          <w:szCs w:val="16"/>
        </w:rPr>
      </w:pPr>
      <w:r w:rsidRPr="00A7621A">
        <w:rPr>
          <w:sz w:val="22"/>
          <w:u w:val="single"/>
        </w:rPr>
        <w:t xml:space="preserve">Just two years ago, the U.S. Agency for International Development made drastic reforms to engage more local partners, incubate innovations and strengthen its internal processes. These </w:t>
      </w:r>
      <w:r w:rsidRPr="00A7621A">
        <w:rPr>
          <w:sz w:val="22"/>
          <w:highlight w:val="green"/>
          <w:u w:val="single"/>
        </w:rPr>
        <w:t>early goals under USAID Forward are being met and some have already surpassed expectations</w:t>
      </w:r>
      <w:r w:rsidRPr="00A7621A">
        <w:rPr>
          <w:sz w:val="22"/>
          <w:u w:val="single"/>
        </w:rPr>
        <w:t>.</w:t>
      </w:r>
      <w:r w:rsidRPr="00A7621A">
        <w:rPr>
          <w:sz w:val="16"/>
          <w:szCs w:val="16"/>
        </w:rPr>
        <w:t xml:space="preserve"> This year, USAID wants 10 of its missions around the world to support mobile money initiatives and increase the total value of public-private partnerships with 1-to-1 leverage by 10 percent. Over the next two years, it wants to increase mission funding awarded to local institutions by 30 percent, complete 70 country strategies and release 250 high quality evaluations. That’s a lot of goals — and of course, that costs a lot of money as well. As sequestration took away $85 billion from this year’s budget and the United States is entering another budget circus, how can USAID Forward really go forward? Sequester realities </w:t>
      </w:r>
      <w:proofErr w:type="gramStart"/>
      <w:r w:rsidRPr="00A7621A">
        <w:rPr>
          <w:sz w:val="22"/>
          <w:highlight w:val="green"/>
          <w:u w:val="single"/>
        </w:rPr>
        <w:t>The</w:t>
      </w:r>
      <w:proofErr w:type="gramEnd"/>
      <w:r w:rsidRPr="00A7621A">
        <w:rPr>
          <w:sz w:val="22"/>
          <w:highlight w:val="green"/>
          <w:u w:val="single"/>
        </w:rPr>
        <w:t xml:space="preserve"> reality of sequestration is that USAID can still achieve its goals but on a smaller scale</w:t>
      </w:r>
      <w:r w:rsidRPr="00A7621A">
        <w:rPr>
          <w:sz w:val="16"/>
          <w:szCs w:val="16"/>
        </w:rPr>
        <w:t xml:space="preserve">, George Ingram, co-chair of the Modernizing Foreign Assistance Network, told Devex. “We’ll be able to do less in health, less in education, less in democracy. That’s where you’re going to see the impact of sequestration,” said Ingram. “You may reach the percentage goal, but it’s going to be a percentage point of a lower magnitude.” The other reality of across-the-board cuts is its power to limit agency’s capacity to spend wisely on investments. “When you have a blunt instrument like sequestration that just does across-the-board cuts, it limits the opportunity to be really smart about where and how to spend the money,” Sarah Jane Staats, director of Rethinking U.S. Foreign Assistance at the Center for Global Development, told Devex. Immune from cuts </w:t>
      </w:r>
      <w:proofErr w:type="gramStart"/>
      <w:r w:rsidRPr="00A7621A">
        <w:rPr>
          <w:sz w:val="16"/>
          <w:szCs w:val="16"/>
        </w:rPr>
        <w:t>Still</w:t>
      </w:r>
      <w:proofErr w:type="gramEnd"/>
      <w:r w:rsidRPr="00A7621A">
        <w:rPr>
          <w:sz w:val="16"/>
          <w:szCs w:val="16"/>
        </w:rPr>
        <w:t xml:space="preserve">, </w:t>
      </w:r>
      <w:r w:rsidRPr="00A7621A">
        <w:rPr>
          <w:sz w:val="22"/>
          <w:u w:val="single"/>
        </w:rPr>
        <w:t>the good news</w:t>
      </w:r>
      <w:r w:rsidRPr="00A7621A">
        <w:rPr>
          <w:sz w:val="16"/>
          <w:szCs w:val="16"/>
        </w:rPr>
        <w:t xml:space="preserve">, according to development experts, </w:t>
      </w:r>
      <w:r w:rsidRPr="00A7621A">
        <w:rPr>
          <w:sz w:val="22"/>
          <w:u w:val="single"/>
        </w:rPr>
        <w:t>is that</w:t>
      </w:r>
      <w:r w:rsidRPr="00A7621A">
        <w:rPr>
          <w:sz w:val="16"/>
          <w:szCs w:val="16"/>
          <w:u w:val="single"/>
        </w:rPr>
        <w:t xml:space="preserve"> </w:t>
      </w:r>
      <w:r w:rsidRPr="00A7621A">
        <w:rPr>
          <w:sz w:val="22"/>
          <w:u w:val="single"/>
        </w:rPr>
        <w:t xml:space="preserve">most of the </w:t>
      </w:r>
      <w:r w:rsidRPr="00A7621A">
        <w:rPr>
          <w:sz w:val="22"/>
          <w:highlight w:val="green"/>
          <w:u w:val="single"/>
        </w:rPr>
        <w:t>reform elements are not expensive undertakings</w:t>
      </w:r>
      <w:r w:rsidRPr="00A7621A">
        <w:rPr>
          <w:sz w:val="22"/>
          <w:u w:val="single"/>
        </w:rPr>
        <w:t xml:space="preserve">, or that these </w:t>
      </w:r>
      <w:r w:rsidRPr="00A7621A">
        <w:rPr>
          <w:sz w:val="22"/>
          <w:highlight w:val="green"/>
          <w:u w:val="single"/>
        </w:rPr>
        <w:t>reforms have been protected from the cuts</w:t>
      </w:r>
      <w:r w:rsidRPr="00A7621A">
        <w:rPr>
          <w:sz w:val="22"/>
          <w:u w:val="single"/>
        </w:rPr>
        <w:t>.</w:t>
      </w:r>
      <w:r w:rsidRPr="00A7621A">
        <w:rPr>
          <w:sz w:val="16"/>
          <w:szCs w:val="16"/>
        </w:rPr>
        <w:t xml:space="preserve"> “A lot of the reforms in USAID Forward don’t actually cost a lot of money,” said Staats. </w:t>
      </w:r>
      <w:r w:rsidRPr="00A7621A">
        <w:rPr>
          <w:sz w:val="22"/>
          <w:u w:val="single"/>
        </w:rPr>
        <w:t>“</w:t>
      </w:r>
      <w:r w:rsidRPr="00A7621A">
        <w:rPr>
          <w:sz w:val="22"/>
          <w:highlight w:val="green"/>
          <w:u w:val="single"/>
        </w:rPr>
        <w:t>Using evidence from USAID evaluations to better inform future activities doesn’t cost new program money</w:t>
      </w:r>
      <w:r w:rsidRPr="00A7621A">
        <w:rPr>
          <w:sz w:val="22"/>
          <w:u w:val="single"/>
        </w:rPr>
        <w:t xml:space="preserve"> — </w:t>
      </w:r>
      <w:r w:rsidRPr="00A7621A">
        <w:rPr>
          <w:sz w:val="22"/>
          <w:highlight w:val="green"/>
          <w:u w:val="single"/>
        </w:rPr>
        <w:t>it requires the right staff and incentives to use the information.”</w:t>
      </w:r>
      <w:r w:rsidRPr="00A7621A">
        <w:rPr>
          <w:sz w:val="16"/>
          <w:szCs w:val="16"/>
        </w:rPr>
        <w:t xml:space="preserve"> </w:t>
      </w:r>
      <w:r w:rsidRPr="00A7621A">
        <w:rPr>
          <w:sz w:val="22"/>
          <w:u w:val="single"/>
        </w:rPr>
        <w:t>USAID Forward’s promise to be more focused and selective about programs and areas in which USAID works</w:t>
      </w:r>
      <w:r w:rsidRPr="00A7621A">
        <w:rPr>
          <w:sz w:val="16"/>
          <w:szCs w:val="16"/>
        </w:rPr>
        <w:t>, explained Staats, “</w:t>
      </w:r>
      <w:r w:rsidRPr="00A7621A">
        <w:rPr>
          <w:sz w:val="22"/>
          <w:u w:val="single"/>
        </w:rPr>
        <w:t>is about using existing resources better, rather than asking for new ones</w:t>
      </w:r>
      <w:r w:rsidRPr="00A7621A">
        <w:rPr>
          <w:sz w:val="16"/>
          <w:szCs w:val="16"/>
        </w:rPr>
        <w:t xml:space="preserve">.” “USAID’s Development Credit Authority is another example where a few dedicated staff </w:t>
      </w:r>
      <w:proofErr w:type="gramStart"/>
      <w:r w:rsidRPr="00A7621A">
        <w:rPr>
          <w:sz w:val="16"/>
          <w:szCs w:val="16"/>
        </w:rPr>
        <w:t>were</w:t>
      </w:r>
      <w:proofErr w:type="gramEnd"/>
      <w:r w:rsidRPr="00A7621A">
        <w:rPr>
          <w:sz w:val="16"/>
          <w:szCs w:val="16"/>
        </w:rPr>
        <w:t xml:space="preserve"> able to mobilize a huge amount of commercial capital with limited U.S. spending,” noted Staats. For Ingram, another case in point is USAID’s goal to complete 70 country strategies by 2014. “To me, that </w:t>
      </w:r>
      <w:r w:rsidRPr="00A7621A">
        <w:rPr>
          <w:sz w:val="22"/>
          <w:u w:val="single"/>
        </w:rPr>
        <w:t>strategic planning is critical to using your resources in a smart, effective way,</w:t>
      </w:r>
      <w:r w:rsidRPr="00A7621A">
        <w:rPr>
          <w:sz w:val="16"/>
          <w:szCs w:val="16"/>
        </w:rPr>
        <w:t xml:space="preserve">” he noted. Hiring the right people and training them well, however, take money, said Ingram. “To date, those aspects of the reform plan have mostly been protected,” he said. “But we need to go back to the normal budgeting process to ensure aid has the resources to hire the people they need.” Sequestration, added Staats, is not the problem per se. “The budget process doesn’t make it easy. It’s a bit of a gauntlet for any agency to use any evidence-based decision to inform budgetary decisions, when you have a scenario that the budgets are going through such a protracted process that they don’t come out after the planning,” she said. A lobbying, education tool </w:t>
      </w:r>
      <w:proofErr w:type="gramStart"/>
      <w:r w:rsidRPr="00A7621A">
        <w:rPr>
          <w:sz w:val="16"/>
          <w:szCs w:val="16"/>
        </w:rPr>
        <w:t>Whether</w:t>
      </w:r>
      <w:proofErr w:type="gramEnd"/>
      <w:r w:rsidRPr="00A7621A">
        <w:rPr>
          <w:sz w:val="16"/>
          <w:szCs w:val="16"/>
        </w:rPr>
        <w:t xml:space="preserve"> sequestration can negatively impact the reforms is still up for debate. But according to the experts, USAID can leverage the result of the USAID Forward progress report to demand for greater budget on the Hill. “I think it should very much help USAID make the case that this is not your ‘father USAID’ anymore,” said Staats. “Attention on the numbers and trying to guess and respond and react takes away our distraction from some of the good progress on another reforms.” It’s not just a lobbying tool, but educational material for Congress as well. “This progress report provides the Congress with some of the data and information they need to assess whether or not foreign assistance is being used effectively,” said Ingram. “That is a question that I hear up on the Hill all the time.” Continue to learn Experts have also said </w:t>
      </w:r>
      <w:r w:rsidRPr="00A7621A">
        <w:rPr>
          <w:sz w:val="22"/>
          <w:u w:val="single"/>
        </w:rPr>
        <w:t>USAID should continue to learn from the lessons gleaned from the progress report</w:t>
      </w:r>
      <w:r w:rsidRPr="00A7621A">
        <w:rPr>
          <w:sz w:val="16"/>
          <w:szCs w:val="16"/>
        </w:rPr>
        <w:t>. “Counting the number of evaluations is important,” said Staats. “But the more important issue is whether USAID is learning and changing process based on what they learn. I think there are some good stories and anecdotes.” Ingram added: “The important thing in the next couple of years is to continue to learn what’s working and what’s not working, to really use this evaluation and draw from them the lessons learned and modify the way USAID does business according to those evaluations.”</w:t>
      </w:r>
    </w:p>
    <w:p w:rsidR="00785251" w:rsidRDefault="00785251" w:rsidP="00785251">
      <w:pPr>
        <w:rPr>
          <w:sz w:val="26"/>
          <w:szCs w:val="26"/>
        </w:rPr>
      </w:pPr>
    </w:p>
    <w:p w:rsidR="002160B3" w:rsidRDefault="002160B3" w:rsidP="002160B3">
      <w:pPr>
        <w:pStyle w:val="Heading3"/>
      </w:pPr>
      <w:bookmarkStart w:id="30" w:name="_Toc362080737"/>
      <w:r>
        <w:lastRenderedPageBreak/>
        <w:t>D 2nc – at: cuts already happened (tradeoff)</w:t>
      </w:r>
      <w:bookmarkEnd w:id="30"/>
    </w:p>
    <w:p w:rsidR="002160B3" w:rsidRPr="0092013D" w:rsidRDefault="002160B3" w:rsidP="002160B3">
      <w:pPr>
        <w:rPr>
          <w:rStyle w:val="StyleStyleBold12pt"/>
        </w:rPr>
      </w:pPr>
    </w:p>
    <w:p w:rsidR="002160B3" w:rsidRPr="0092013D" w:rsidRDefault="002160B3" w:rsidP="002160B3">
      <w:pPr>
        <w:pStyle w:val="Heading4"/>
        <w:rPr>
          <w:rStyle w:val="StyleBoldUnderline"/>
        </w:rPr>
      </w:pPr>
      <w:r w:rsidRPr="002160B3">
        <w:t xml:space="preserve">Current funding is </w:t>
      </w:r>
      <w:r w:rsidRPr="002160B3">
        <w:rPr>
          <w:i/>
        </w:rPr>
        <w:t>sufficient</w:t>
      </w:r>
      <w:r w:rsidRPr="002160B3">
        <w:t xml:space="preserve"> – Foreign aid budget focused on food aid reform – FY 2014 funding is set</w:t>
      </w:r>
      <w:r w:rsidRPr="00A07DBB">
        <w:rPr>
          <w:rStyle w:val="StyleStyleBold12pt"/>
        </w:rPr>
        <w:t xml:space="preserve"> </w:t>
      </w:r>
    </w:p>
    <w:p w:rsidR="002160B3" w:rsidRPr="0092013D" w:rsidRDefault="002160B3" w:rsidP="002160B3">
      <w:pPr>
        <w:rPr>
          <w:rStyle w:val="StyleBoldUnderline"/>
        </w:rPr>
      </w:pPr>
      <w:r w:rsidRPr="00A7621A">
        <w:rPr>
          <w:rFonts w:eastAsia="Calibri"/>
          <w:b/>
          <w:bCs/>
          <w:sz w:val="24"/>
        </w:rPr>
        <w:t xml:space="preserve">USAID 6/20 </w:t>
      </w:r>
      <w:r w:rsidRPr="00A7621A">
        <w:rPr>
          <w:rFonts w:eastAsia="Calibri"/>
          <w:bCs/>
          <w:szCs w:val="16"/>
        </w:rPr>
        <w:t>(United States Agency for International Development, “The Future of Food Assistance: U.S. Food Aid Reform,” 06/20/2013,</w:t>
      </w:r>
      <w:r w:rsidRPr="0092013D">
        <w:rPr>
          <w:rStyle w:val="StyleBoldUnderline"/>
        </w:rPr>
        <w:t xml:space="preserve"> </w:t>
      </w:r>
      <w:hyperlink r:id="rId37" w:history="1">
        <w:r w:rsidRPr="00A7621A">
          <w:rPr>
            <w:rFonts w:eastAsia="Calibri"/>
            <w:szCs w:val="16"/>
          </w:rPr>
          <w:t>http://www.usaid.gov/sites/default/files/documents/1869/TheFutureofFoodAssistance-USFoodAidReform.pdf</w:t>
        </w:r>
      </w:hyperlink>
      <w:r w:rsidRPr="0092013D">
        <w:rPr>
          <w:rStyle w:val="StyleBoldUnderline"/>
        </w:rPr>
        <w:t>, AC)</w:t>
      </w:r>
    </w:p>
    <w:p w:rsidR="002160B3" w:rsidRPr="00763DB8" w:rsidRDefault="002160B3" w:rsidP="002160B3">
      <w:pPr>
        <w:pStyle w:val="Cards"/>
        <w:rPr>
          <w:rFonts w:eastAsia="Calibri"/>
        </w:rPr>
      </w:pPr>
      <w:r w:rsidRPr="00763DB8">
        <w:rPr>
          <w:rFonts w:eastAsia="Calibri"/>
        </w:rPr>
        <w:t xml:space="preserve">U.S. food assistance has been critical in helping more than three billion people in over 150 countries. Food assistance ¶ saves lives, helps people recover from crises, and addresses chronic poverty and malnutrition. Unfortunately </w:t>
      </w:r>
      <w:r w:rsidRPr="00763DB8">
        <w:rPr>
          <w:rFonts w:eastAsia="Calibri"/>
          <w:highlight w:val="green"/>
        </w:rPr>
        <w:t xml:space="preserve">humanitarian ¶ needs and the scope of food crises continue to expand while many countries, including ours, </w:t>
      </w:r>
      <w:r w:rsidRPr="00763DB8">
        <w:rPr>
          <w:rFonts w:eastAsia="Calibri"/>
          <w:b/>
          <w:highlight w:val="green"/>
        </w:rPr>
        <w:t>face increasing budget ¶ constraints</w:t>
      </w:r>
      <w:r w:rsidRPr="00763DB8">
        <w:rPr>
          <w:rFonts w:eastAsia="Calibri"/>
        </w:rPr>
        <w:t xml:space="preserve">. In 2011 alone, 206 million people were affected by droughts, floods, hurricanes and other natural disasters. ¶ </w:t>
      </w:r>
      <w:proofErr w:type="gramStart"/>
      <w:r w:rsidRPr="00763DB8">
        <w:rPr>
          <w:rFonts w:eastAsia="Calibri"/>
        </w:rPr>
        <w:t>Globally</w:t>
      </w:r>
      <w:proofErr w:type="gramEnd"/>
      <w:r w:rsidRPr="00763DB8">
        <w:rPr>
          <w:rFonts w:eastAsia="Calibri"/>
        </w:rPr>
        <w:t xml:space="preserve">, 870 million people are chronically food insecure. The U.S. must be poised to respond in the </w:t>
      </w:r>
      <w:proofErr w:type="gramStart"/>
      <w:r w:rsidRPr="00763DB8">
        <w:rPr>
          <w:rFonts w:eastAsia="Calibri"/>
        </w:rPr>
        <w:t>most timely</w:t>
      </w:r>
      <w:proofErr w:type="gramEnd"/>
      <w:r w:rsidRPr="00763DB8">
        <w:rPr>
          <w:rFonts w:eastAsia="Calibri"/>
        </w:rPr>
        <w:t xml:space="preserve">, ¶ effective and cost-efficient way possible.¶ The President’s 2014 Budget includes food aid reform that will allow life-saving assistance to reach an ¶ estimated two to four million more people annually within the same resources. Food aid reform will ensure ¶ that the USG is able to flexibly respond to hunger needs around the world, reaching more people with more efficient ¶ programming. ¶ Reform will enable robust emergency and development ¶ programming within current budget constraints. </w:t>
      </w:r>
      <w:r w:rsidRPr="00763DB8">
        <w:rPr>
          <w:rFonts w:eastAsia="Calibri"/>
          <w:highlight w:val="green"/>
        </w:rPr>
        <w:t>The ¶ proposal includes a shift of funding</w:t>
      </w:r>
      <w:r w:rsidRPr="00763DB8">
        <w:rPr>
          <w:rFonts w:eastAsia="Calibri"/>
        </w:rPr>
        <w:t xml:space="preserve"> previously requested in ¶ P.L. 480 Title II </w:t>
      </w:r>
      <w:r w:rsidRPr="00763DB8">
        <w:rPr>
          <w:rFonts w:eastAsia="Calibri"/>
          <w:highlight w:val="green"/>
        </w:rPr>
        <w:t>to three other assistance accounts</w:t>
      </w:r>
      <w:r w:rsidRPr="00763DB8">
        <w:rPr>
          <w:rFonts w:eastAsia="Calibri"/>
        </w:rPr>
        <w:t xml:space="preserve"> as ¶ shown at right.¶ The FY </w:t>
      </w:r>
      <w:r w:rsidRPr="00763DB8">
        <w:rPr>
          <w:rFonts w:eastAsia="Calibri"/>
          <w:highlight w:val="green"/>
        </w:rPr>
        <w:t>2014 President’s Budget provides USAID with $1.8 ¶ billion for food assistance</w:t>
      </w:r>
      <w:r w:rsidRPr="00763DB8">
        <w:rPr>
          <w:rFonts w:eastAsia="Calibri"/>
        </w:rPr>
        <w:t xml:space="preserve"> in a more effective and efficient ¶ system which will reach more people in need. It:¶ Shifts $1.1 billion to International Disaster ¶ Assistance (IDA) for emergency food response ¶ ($1.4 billion total) USAID’s Office of Food for Peace ¶ currently implements a $300 million cash-based program to ¶ provide emergency food assistance in times of crisis with ¶ current funding through IDA. The flexibility that IDA ¶ provides has allowed USAID to provide assistance to those ¶ most in need in complex environments like Syria.¶ Shifts $250 million to Development Assistance (DA) for the Community Development and Resilience ¶ Fund (CDRF) to address chronic food insecurity in areas of recurrent crises ($330 million total) The CDRF ¶ includes $250 million in DA that is replacing current Title II funding as well as an additional $80 million in DA from ¶ Bureau of Food Security resources, so that in total the CDRF will be composed of $330 million to be managed by ¶ USAID’s Office of Food for Peace. These CDRF programs will uphold the longstanding mission of Title II development ¶ programs to address chronic poverty, build resilience, and help prevent food crises. After the cost inefficiencies of Title II ¶ are taken into account, these development programs will support the same level of program activity leading to more ¶ people helped through food assistance. ¶ </w:t>
      </w:r>
      <w:proofErr w:type="gramStart"/>
      <w:r w:rsidRPr="00763DB8">
        <w:rPr>
          <w:rFonts w:eastAsia="Calibri"/>
        </w:rPr>
        <w:t>Creates</w:t>
      </w:r>
      <w:proofErr w:type="gramEnd"/>
      <w:r w:rsidRPr="00763DB8">
        <w:rPr>
          <w:rFonts w:eastAsia="Calibri"/>
        </w:rPr>
        <w:t xml:space="preserve"> a new Emergency Food Assistance Contingency Fund ($75 million) This new fund will enable the ¶ President to provide emergency food assistance for unexpected and urgent food needs worldwide with the same ¶ flexibility to use the right tool to address above-trend emergencies that is at the core of these reforms.  U.S. Agency for International Development 2¶ </w:t>
      </w:r>
      <w:proofErr w:type="gramStart"/>
      <w:r w:rsidRPr="00763DB8">
        <w:rPr>
          <w:rFonts w:eastAsia="Calibri"/>
        </w:rPr>
        <w:t>We</w:t>
      </w:r>
      <w:proofErr w:type="gramEnd"/>
      <w:r w:rsidRPr="00763DB8">
        <w:rPr>
          <w:rFonts w:eastAsia="Calibri"/>
        </w:rPr>
        <w:t xml:space="preserve"> are not ending food aid. We are recommitting to a more efficient and ¶ effective program that will reach at least 2 to 4 million more people each year ¶ with equivalent funding.¶ Flexibility, timeliness and efficiency will be gained. Through the food aid reform proposal, the USG will ¶ gain more flexibility to use the right tool in each situation, resulting in more efficient and effective ¶ responses.¶ Rather than limiting the United States to a tied, commodities-only approach, these reforms will enable experts to select ¶ the right tool to most efficiently meet the needs of hungry and vulnerable people.¶ Food reform pairs in-kind food aid procurements from the United States with a more expansive use of interventions such ¶ as food vouchers and local and regional procurement from developing countries near crisis areas. Studies show that local ¶ and regional procurement of food and other cash-based programs can get food to people in critical need 11 to 14 weeks ¶ faster and at savings of 25 – 50 percent. ¶ Food aid reform reaffirms the U.S. commitment to PVO development food aid partners and programs.¶ The non-emergency development programs previously implemented through Title II will remain a critical element of the ¶ USG’s response to global hunger. The </w:t>
      </w:r>
      <w:r w:rsidRPr="00763DB8">
        <w:rPr>
          <w:rFonts w:eastAsia="Calibri"/>
          <w:highlight w:val="green"/>
        </w:rPr>
        <w:t>food aid reform</w:t>
      </w:r>
      <w:r w:rsidRPr="00763DB8">
        <w:rPr>
          <w:rFonts w:eastAsia="Calibri"/>
        </w:rPr>
        <w:t xml:space="preserve"> proposal </w:t>
      </w:r>
      <w:r w:rsidRPr="00763DB8">
        <w:rPr>
          <w:rFonts w:eastAsia="Calibri"/>
          <w:highlight w:val="green"/>
        </w:rPr>
        <w:t>maintains both the intent of Title II development ¶ programs</w:t>
      </w:r>
      <w:r w:rsidRPr="00763DB8">
        <w:rPr>
          <w:rFonts w:eastAsia="Calibri"/>
        </w:rPr>
        <w:t xml:space="preserve"> to reduce chronic poverty, build resilience, and help prevent future food crises </w:t>
      </w:r>
      <w:r w:rsidRPr="00763DB8">
        <w:rPr>
          <w:rFonts w:eastAsia="Calibri"/>
          <w:highlight w:val="green"/>
        </w:rPr>
        <w:t>as well as equivalent funding ¶ levels at $330 million</w:t>
      </w:r>
      <w:r w:rsidRPr="00763DB8">
        <w:rPr>
          <w:rFonts w:eastAsia="Calibri"/>
        </w:rPr>
        <w:t xml:space="preserve">, given the cost savings associated with ending monetization.¶ USAID’s PVO partners will benefit from increased efficiencies due to ending </w:t>
      </w:r>
      <w:r w:rsidRPr="00763DB8">
        <w:rPr>
          <w:rFonts w:eastAsia="Calibri"/>
        </w:rPr>
        <w:lastRenderedPageBreak/>
        <w:t xml:space="preserve">monetization and the expanded availability of ¶ cash for emergencies.¶ The inefficiencies of Title II monetization will end.¶ Food aid reform ends the costly and inefficient process of Title II monetization, the sale of U.S. food abroad for cash, ¶ which, according to several studies, including by the Government Accountability Office (GAO), loses an average of 25 ¶ cents per taxpayer dollar spent on food aid. ¶ </w:t>
      </w:r>
      <w:proofErr w:type="gramStart"/>
      <w:r w:rsidRPr="00763DB8">
        <w:rPr>
          <w:rFonts w:eastAsia="Calibri"/>
        </w:rPr>
        <w:t>What</w:t>
      </w:r>
      <w:proofErr w:type="gramEnd"/>
      <w:r w:rsidRPr="00763DB8">
        <w:rPr>
          <w:rFonts w:eastAsia="Calibri"/>
        </w:rPr>
        <w:t xml:space="preserve"> do these efficiency gains translate to? Based on 2012 Title II monetization levels, eliminating monetization would ¶ enable U.S. development food aid to reach an estimated 800,000 more undernourished women, men, and children.¶ In addition to being inefficient, monetization incurs additional administrative costs and is an ¶ added burden on Private Voluntary Organizations (PVOs), as PVO staff must negotiate the ¶ sale and transportation of commodities in order to generate the proceeds to fund the ¶ development programs they implement.¶ Commodity purchases in the United States will continue.¶ The </w:t>
      </w:r>
      <w:r w:rsidRPr="00763DB8">
        <w:rPr>
          <w:rFonts w:eastAsia="Calibri"/>
          <w:highlight w:val="green"/>
        </w:rPr>
        <w:t>food aid reform</w:t>
      </w:r>
      <w:r w:rsidRPr="00763DB8">
        <w:rPr>
          <w:rFonts w:eastAsia="Calibri"/>
        </w:rPr>
        <w:t xml:space="preserve"> proposal </w:t>
      </w:r>
      <w:r w:rsidRPr="00763DB8">
        <w:rPr>
          <w:rFonts w:eastAsia="Calibri"/>
          <w:highlight w:val="green"/>
        </w:rPr>
        <w:t>guarantees that in 2014 no less than 55 percent of the</w:t>
      </w:r>
      <w:r w:rsidRPr="00763DB8">
        <w:rPr>
          <w:rFonts w:eastAsia="Calibri"/>
        </w:rPr>
        <w:t xml:space="preserve"> ¶ requested $1.</w:t>
      </w:r>
      <w:r w:rsidRPr="00763DB8">
        <w:rPr>
          <w:rFonts w:eastAsia="Calibri"/>
          <w:highlight w:val="green"/>
        </w:rPr>
        <w:t>4 billion in total funding</w:t>
      </w:r>
      <w:r w:rsidRPr="00763DB8">
        <w:rPr>
          <w:rFonts w:eastAsia="Calibri"/>
        </w:rPr>
        <w:t xml:space="preserve"> for emergency food assistance in IDA </w:t>
      </w:r>
      <w:r w:rsidRPr="00763DB8">
        <w:rPr>
          <w:rFonts w:eastAsia="Calibri"/>
          <w:highlight w:val="green"/>
        </w:rPr>
        <w:t>will be used for ¶ the purchase, transport, and related costs of U.S. commodities</w:t>
      </w:r>
      <w:r w:rsidRPr="00763DB8">
        <w:rPr>
          <w:rFonts w:eastAsia="Calibri"/>
        </w:rPr>
        <w:t>.¶ U.S. commodities will make up a significant portion of purchases, particularly for many ¶ processed foods and large cereal procurements that are unavailable elsewhere in the world ¶ or produced in insufficient amounts by developing countries near crises. In other cases, ¶ U.S. commodities may be the best option because of inflation or food price volatility.¶ By shifting $25 million of the efficiency savings obtained through these reforms to the ¶ Department of Transportation's Maritime Administration, the reform will help to retain ¶ militarily-useful U.S.-flag vessels as well as to provide incentives to facilitate the retention of ¶ mariners in the workforce.</w:t>
      </w:r>
    </w:p>
    <w:p w:rsidR="002160B3" w:rsidRPr="00763DB8" w:rsidRDefault="002160B3" w:rsidP="002160B3">
      <w:pPr>
        <w:pStyle w:val="Cards"/>
        <w:rPr>
          <w:rFonts w:eastAsia="Calibri"/>
          <w:b/>
        </w:rPr>
      </w:pPr>
    </w:p>
    <w:p w:rsidR="002160B3" w:rsidRPr="0092013D" w:rsidRDefault="002160B3" w:rsidP="002160B3">
      <w:pPr>
        <w:rPr>
          <w:rStyle w:val="StyleStyleBold12pt"/>
        </w:rPr>
      </w:pPr>
      <w:r w:rsidRPr="0092013D">
        <w:rPr>
          <w:rStyle w:val="StyleStyleBold12pt"/>
        </w:rPr>
        <w:t>2014 budget is set – trade-offs were made to keep reform efforts in-tact</w:t>
      </w:r>
    </w:p>
    <w:p w:rsidR="002160B3" w:rsidRDefault="002160B3" w:rsidP="002160B3">
      <w:pPr>
        <w:rPr>
          <w:rFonts w:eastAsia="Cambria"/>
          <w:b/>
          <w:sz w:val="24"/>
          <w:szCs w:val="20"/>
        </w:rPr>
      </w:pPr>
    </w:p>
    <w:p w:rsidR="002160B3" w:rsidRPr="00A7621A" w:rsidRDefault="002160B3" w:rsidP="002160B3">
      <w:pPr>
        <w:rPr>
          <w:rFonts w:eastAsia="Cambria"/>
          <w:sz w:val="22"/>
        </w:rPr>
      </w:pPr>
      <w:r w:rsidRPr="00A7621A">
        <w:rPr>
          <w:rFonts w:eastAsia="Cambria"/>
          <w:b/>
          <w:sz w:val="22"/>
        </w:rPr>
        <w:t>Department of State13</w:t>
      </w:r>
      <w:r w:rsidRPr="00A7621A">
        <w:rPr>
          <w:rFonts w:eastAsia="Cambria"/>
          <w:sz w:val="22"/>
        </w:rPr>
        <w:t>, (U.S. Department of State:, Special Briefing, Senior State, Department and USAID Officials, “BACKGROUND BRIEFING ON THE PRESIDENT'S FY2014 BUDGET PROPOSAL”, 4/10/13, State News Service, http://www.lexisnexis.com.proxy.lib.umich.edu/hottopics/lnacademic/) //LA</w:t>
      </w:r>
    </w:p>
    <w:p w:rsidR="002160B3" w:rsidRPr="00F2286C" w:rsidRDefault="002160B3" w:rsidP="002160B3">
      <w:pPr>
        <w:rPr>
          <w:rFonts w:eastAsia="Cambria"/>
          <w:szCs w:val="20"/>
        </w:rPr>
      </w:pPr>
      <w:r w:rsidRPr="0092013D">
        <w:rPr>
          <w:rStyle w:val="StyleBoldUnderline"/>
        </w:rPr>
        <w:t xml:space="preserve">SENIOR STATE DEPARTMENT OFFICIAL ONE: </w:t>
      </w:r>
      <w:r w:rsidRPr="00F2286C">
        <w:rPr>
          <w:rFonts w:eastAsia="Cambria"/>
          <w:szCs w:val="20"/>
        </w:rPr>
        <w:t xml:space="preserve">Four percent below 2012 for the whole function. One thing I should point out at the beginning is that the Presidents budget 14 budget compares everything to 2012, because when we pulled the budget together, the final Fiscal 13 enacted level was not completed, so all of the comparisons well be making today and all the comparisons in the printed material compare the 14 level to 2012, which was basically the level weve been operating at until the Congress passed the continuing resolution a couple of weeks ago. Going from the Function 150 budget to the State-AID budget, again, as a reminder, the State-AID budget is about 92 percent of the total function, so </w:t>
      </w:r>
      <w:proofErr w:type="gramStart"/>
      <w:r w:rsidRPr="00F2286C">
        <w:rPr>
          <w:rFonts w:eastAsia="Cambria"/>
          <w:szCs w:val="20"/>
        </w:rPr>
        <w:t>its</w:t>
      </w:r>
      <w:proofErr w:type="gramEnd"/>
      <w:r w:rsidRPr="00F2286C">
        <w:rPr>
          <w:rFonts w:eastAsia="Cambria"/>
          <w:szCs w:val="20"/>
        </w:rPr>
        <w:t xml:space="preserve"> a majority of the resources. </w:t>
      </w:r>
      <w:r w:rsidRPr="0092013D">
        <w:rPr>
          <w:rStyle w:val="StyleBoldUnderline"/>
          <w:highlight w:val="green"/>
        </w:rPr>
        <w:t xml:space="preserve">And for Fiscal 14, the budget request for State and USAID operations and assistance is $47.8 billion. </w:t>
      </w:r>
      <w:proofErr w:type="gramStart"/>
      <w:r w:rsidRPr="0092013D">
        <w:rPr>
          <w:rStyle w:val="StyleBoldUnderline"/>
          <w:highlight w:val="green"/>
        </w:rPr>
        <w:t>Thats</w:t>
      </w:r>
      <w:proofErr w:type="gramEnd"/>
      <w:r w:rsidRPr="0092013D">
        <w:rPr>
          <w:rStyle w:val="StyleBoldUnderline"/>
          <w:highlight w:val="green"/>
        </w:rPr>
        <w:t xml:space="preserve"> a 6 percent reduction from 2012 levels. </w:t>
      </w:r>
      <w:r w:rsidRPr="00F2286C">
        <w:rPr>
          <w:rFonts w:eastAsia="Cambria"/>
          <w:b/>
          <w:bCs/>
          <w:szCs w:val="20"/>
          <w:highlight w:val="green"/>
          <w:u w:val="single"/>
        </w:rPr>
        <w:t>The request makes tough tradeoffs</w:t>
      </w:r>
      <w:r w:rsidRPr="0092013D">
        <w:rPr>
          <w:rStyle w:val="StyleBoldUnderline"/>
        </w:rPr>
        <w:t xml:space="preserve">, proposing important reforms </w:t>
      </w:r>
      <w:r w:rsidRPr="0092013D">
        <w:rPr>
          <w:rStyle w:val="StyleBoldUnderline"/>
          <w:highlight w:val="green"/>
        </w:rPr>
        <w:t>and takes advantage of efficiencies to support our core mission</w:t>
      </w:r>
      <w:r w:rsidRPr="0092013D">
        <w:rPr>
          <w:rStyle w:val="StyleBoldUnderline"/>
        </w:rPr>
        <w:t xml:space="preserve"> of advancing </w:t>
      </w:r>
      <w:proofErr w:type="gramStart"/>
      <w:r w:rsidRPr="0092013D">
        <w:rPr>
          <w:rStyle w:val="StyleBoldUnderline"/>
        </w:rPr>
        <w:t>Americas</w:t>
      </w:r>
      <w:proofErr w:type="gramEnd"/>
      <w:r w:rsidRPr="0092013D">
        <w:rPr>
          <w:rStyle w:val="StyleBoldUnderline"/>
        </w:rPr>
        <w:t xml:space="preserve"> national security and economic interests</w:t>
      </w:r>
      <w:r w:rsidRPr="00F2286C">
        <w:rPr>
          <w:rFonts w:eastAsia="Cambria"/>
          <w:szCs w:val="20"/>
        </w:rPr>
        <w:t xml:space="preserve"> and using taxpayer dollars efficiently.</w:t>
      </w:r>
    </w:p>
    <w:p w:rsidR="002160B3" w:rsidRPr="00C423FC" w:rsidRDefault="002160B3" w:rsidP="002160B3">
      <w:pPr>
        <w:rPr>
          <w:rStyle w:val="StyleStyleBold12pt"/>
        </w:rPr>
      </w:pPr>
    </w:p>
    <w:p w:rsidR="002160B3" w:rsidRPr="00A7621A" w:rsidRDefault="002160B3" w:rsidP="00785251">
      <w:pPr>
        <w:rPr>
          <w:sz w:val="26"/>
          <w:szCs w:val="26"/>
        </w:rPr>
      </w:pPr>
    </w:p>
    <w:p w:rsidR="00785251" w:rsidRPr="00A7621A" w:rsidRDefault="00785251" w:rsidP="001D5D71">
      <w:pPr>
        <w:pStyle w:val="Heading3"/>
        <w:rPr>
          <w:rFonts w:eastAsia="Calibri"/>
        </w:rPr>
      </w:pPr>
      <w:bookmarkStart w:id="31" w:name="_Toc362080738"/>
      <w:r w:rsidRPr="00A7621A">
        <w:rPr>
          <w:rFonts w:eastAsia="Calibri"/>
        </w:rPr>
        <w:lastRenderedPageBreak/>
        <w:t>Uniq: Cuts to Latin America Now</w:t>
      </w:r>
      <w:bookmarkEnd w:id="31"/>
    </w:p>
    <w:p w:rsidR="00785251" w:rsidRPr="00A7621A" w:rsidRDefault="00785251" w:rsidP="00785251">
      <w:pPr>
        <w:rPr>
          <w:rFonts w:eastAsia="Calibri"/>
          <w:sz w:val="16"/>
        </w:rPr>
      </w:pPr>
    </w:p>
    <w:p w:rsidR="00BD5838" w:rsidRDefault="00BD5838" w:rsidP="00BD5838">
      <w:pPr>
        <w:rPr>
          <w:rFonts w:eastAsia="Calibri"/>
        </w:rPr>
      </w:pPr>
    </w:p>
    <w:p w:rsidR="00785251" w:rsidRPr="00A7621A" w:rsidRDefault="00785251" w:rsidP="00785251">
      <w:pPr>
        <w:rPr>
          <w:rFonts w:eastAsia="Calibri"/>
          <w:sz w:val="16"/>
        </w:rPr>
      </w:pPr>
      <w:r w:rsidRPr="00A7621A">
        <w:rPr>
          <w:rFonts w:eastAsia="Calibri"/>
          <w:b/>
          <w:bCs/>
          <w:sz w:val="24"/>
        </w:rPr>
        <w:t>Haugaard, 11</w:t>
      </w:r>
      <w:r w:rsidRPr="00A7621A">
        <w:rPr>
          <w:rFonts w:eastAsia="Calibri"/>
          <w:sz w:val="16"/>
        </w:rPr>
        <w:t xml:space="preserve"> – executive director, latin America working group (Lisa, “What Do the Budget Battles Mean for Latin America?</w:t>
      </w:r>
      <w:proofErr w:type="gramStart"/>
      <w:r w:rsidRPr="00A7621A">
        <w:rPr>
          <w:rFonts w:eastAsia="Calibri"/>
          <w:sz w:val="16"/>
        </w:rPr>
        <w:t>”,</w:t>
      </w:r>
      <w:proofErr w:type="gramEnd"/>
      <w:r w:rsidRPr="00A7621A">
        <w:rPr>
          <w:rFonts w:eastAsia="Calibri"/>
          <w:sz w:val="16"/>
        </w:rPr>
        <w:t xml:space="preserve"> 2/22, </w:t>
      </w:r>
      <w:hyperlink r:id="rId38" w:history="1">
        <w:r w:rsidRPr="00A7621A">
          <w:rPr>
            <w:rFonts w:eastAsia="Calibri"/>
            <w:sz w:val="16"/>
          </w:rPr>
          <w:t>http://www.huffingtonpost.com/lisa-haugaard/what-do-the-budget-battle_b_826776.html</w:t>
        </w:r>
      </w:hyperlink>
      <w:r w:rsidRPr="00A7621A">
        <w:rPr>
          <w:rFonts w:eastAsia="Calibri"/>
          <w:sz w:val="16"/>
        </w:rPr>
        <w:t>)//AR</w:t>
      </w:r>
    </w:p>
    <w:p w:rsidR="00785251" w:rsidRPr="00A7621A" w:rsidRDefault="00785251" w:rsidP="00785251">
      <w:pPr>
        <w:rPr>
          <w:rFonts w:eastAsia="Calibri"/>
          <w:sz w:val="16"/>
        </w:rPr>
      </w:pPr>
    </w:p>
    <w:p w:rsidR="00785251" w:rsidRPr="00A7621A" w:rsidRDefault="00F015DA" w:rsidP="00785251">
      <w:pPr>
        <w:rPr>
          <w:rFonts w:eastAsia="Calibri"/>
          <w:sz w:val="16"/>
        </w:rPr>
      </w:pPr>
      <w:hyperlink r:id="rId39" w:history="1">
        <w:r w:rsidR="00785251" w:rsidRPr="00A7621A">
          <w:rPr>
            <w:rFonts w:eastAsia="Calibri"/>
            <w:sz w:val="16"/>
          </w:rPr>
          <w:t>http://www.huffingtonpost.com/lisa-haugaard/what-do-the-budget-battle_b_826776.html</w:t>
        </w:r>
      </w:hyperlink>
    </w:p>
    <w:p w:rsidR="00785251" w:rsidRPr="00A7621A" w:rsidRDefault="00785251" w:rsidP="00785251">
      <w:pPr>
        <w:rPr>
          <w:rFonts w:eastAsia="Calibri"/>
          <w:sz w:val="16"/>
        </w:rPr>
      </w:pPr>
      <w:r w:rsidRPr="00A7621A">
        <w:rPr>
          <w:rFonts w:eastAsia="Calibri"/>
          <w:sz w:val="16"/>
        </w:rPr>
        <w:t>Is the United States really more secure if its neighbors view it as narrowly interested only in its own security? Do we want our nation's reputation to be more about guns and less about helping to fight diseases and recover from natural disasters? Do we win good will and allies by being perceived as selfish?</w:t>
      </w:r>
    </w:p>
    <w:p w:rsidR="00785251" w:rsidRPr="00A7621A" w:rsidRDefault="00785251" w:rsidP="00785251">
      <w:pPr>
        <w:rPr>
          <w:rFonts w:eastAsia="Calibri"/>
          <w:bCs/>
          <w:u w:val="single"/>
        </w:rPr>
      </w:pPr>
      <w:r w:rsidRPr="00A7621A">
        <w:rPr>
          <w:rFonts w:eastAsia="Calibri"/>
          <w:sz w:val="16"/>
        </w:rPr>
        <w:t xml:space="preserve">We must ask these questions as the Congress debates radical budget cuts. Adam Isacson at the Washington Office on Latin America and I took a look at how </w:t>
      </w:r>
      <w:r w:rsidRPr="00A7621A">
        <w:rPr>
          <w:rFonts w:eastAsia="Calibri"/>
          <w:bCs/>
          <w:u w:val="single"/>
        </w:rPr>
        <w:t>the House Republican leadership</w:t>
      </w:r>
      <w:r w:rsidRPr="00A7621A">
        <w:rPr>
          <w:rFonts w:eastAsia="Calibri"/>
          <w:sz w:val="16"/>
        </w:rPr>
        <w:t xml:space="preserve">'s proposal for this year's budget (never finalized last year) </w:t>
      </w:r>
      <w:r w:rsidRPr="00A7621A">
        <w:rPr>
          <w:rFonts w:eastAsia="Calibri"/>
          <w:bCs/>
          <w:u w:val="single"/>
        </w:rPr>
        <w:t>will affect Latin America and U.S. relations with the region.</w:t>
      </w:r>
      <w:r w:rsidRPr="00A7621A">
        <w:rPr>
          <w:rFonts w:eastAsia="Calibri"/>
          <w:sz w:val="16"/>
        </w:rPr>
        <w:t xml:space="preserve"> What we found is alarming. </w:t>
      </w:r>
      <w:r w:rsidRPr="00A7621A">
        <w:rPr>
          <w:rFonts w:eastAsia="Calibri"/>
          <w:bCs/>
          <w:u w:val="single"/>
        </w:rPr>
        <w:t xml:space="preserve">The House budget proposal slashes the kinds of foreign aid that show the generous face of our nation abroad, as well as those that most effectively address the impact of U.S. citizens' demand for illegal drugs trafficked </w:t>
      </w:r>
      <w:r w:rsidRPr="00A7621A">
        <w:rPr>
          <w:rFonts w:eastAsia="Calibri"/>
          <w:sz w:val="16"/>
        </w:rPr>
        <w:t xml:space="preserve">from Latin America. And since these categories are a tiny percentage of overall spending, it does so with minuscule impact on the deficit. In Latin America, International Disaster Assistance saves lives in the aftermath of devastating earthquakes, as in Haiti, or catastrophic flooding, as in Central America. Global Health and Child Survival helps prevent the spread of HIV/AIDS. </w:t>
      </w:r>
      <w:r w:rsidRPr="00A7621A">
        <w:rPr>
          <w:rFonts w:eastAsia="Calibri"/>
          <w:bCs/>
          <w:u w:val="single"/>
        </w:rPr>
        <w:t>Economic Support Funds help Mexico, Colombia and Central American nations strengthen courts and prosecute drug trafficking mafias</w:t>
      </w:r>
      <w:r w:rsidRPr="00A7621A">
        <w:rPr>
          <w:rFonts w:eastAsia="Calibri"/>
          <w:sz w:val="16"/>
        </w:rPr>
        <w:t>. Development Assistance supports small-scale farming and helps encourage farmers to grow food, not coca, the raw material for cocaine</w:t>
      </w:r>
      <w:r w:rsidRPr="00A7621A">
        <w:rPr>
          <w:rFonts w:eastAsia="Calibri"/>
          <w:bCs/>
          <w:u w:val="single"/>
        </w:rPr>
        <w:t>. Peace Corps places Americans in communities to work in partnership on health care, education, and farming.</w:t>
      </w:r>
      <w:r w:rsidRPr="00A7621A">
        <w:rPr>
          <w:rFonts w:eastAsia="Calibri"/>
          <w:sz w:val="16"/>
        </w:rPr>
        <w:t xml:space="preserve"> McGovern-Dole International Food for Education helps provide lunches to pre-school and primary-school children. These programs were placed on the chopping block for steep cuts in the House budget proposal. What didn't the House reduce? Military aid and training to virtually all of the region's security forces. </w:t>
      </w:r>
      <w:r w:rsidRPr="00A7621A">
        <w:rPr>
          <w:rFonts w:eastAsia="Calibri"/>
          <w:bCs/>
          <w:u w:val="single"/>
        </w:rPr>
        <w:t>The House proposal also takes away a critical tool for reducing</w:t>
      </w:r>
      <w:r w:rsidRPr="00A7621A">
        <w:rPr>
          <w:rFonts w:eastAsia="Calibri"/>
          <w:sz w:val="16"/>
        </w:rPr>
        <w:t xml:space="preserve"> the horrific drug-fueled </w:t>
      </w:r>
      <w:r w:rsidRPr="00A7621A">
        <w:rPr>
          <w:rFonts w:eastAsia="Calibri"/>
          <w:bCs/>
          <w:u w:val="single"/>
        </w:rPr>
        <w:t>violence in Mexico</w:t>
      </w:r>
      <w:r w:rsidRPr="00A7621A">
        <w:rPr>
          <w:rFonts w:eastAsia="Calibri"/>
          <w:sz w:val="16"/>
        </w:rPr>
        <w:t xml:space="preserve"> that has led to 34,000 murders since 2006: </w:t>
      </w:r>
      <w:r w:rsidRPr="00A7621A">
        <w:rPr>
          <w:rFonts w:eastAsia="Calibri"/>
          <w:bCs/>
          <w:u w:val="single"/>
        </w:rPr>
        <w:t xml:space="preserve">it prohibits funding for the U.S. government to require U.S. firearms dealers </w:t>
      </w:r>
      <w:r w:rsidRPr="00A7621A">
        <w:rPr>
          <w:rFonts w:eastAsia="Calibri"/>
          <w:sz w:val="16"/>
        </w:rPr>
        <w:t>near the U.S.-Mexico border to report multiple sales of assault weapons. More than 65,000 guns recovered in Mexico have been traced back to the United States. As the Congress deals with this year's budget, President Obama presented next year's. Let's take a look at that. President Obama's budget for Latin America also reduces aid to the region. But in our view, it makes largely smart cuts. Economic aid is reduced by 5 percent from 2009, while military and police aid programs would go down by 43 percent. W</w:t>
      </w:r>
      <w:r w:rsidRPr="00A7621A">
        <w:rPr>
          <w:rFonts w:eastAsia="Calibri"/>
          <w:bCs/>
          <w:u w:val="single"/>
        </w:rPr>
        <w:t>hile the Bush administration's aid requests for Latin America were well over 40 percent security assistance, less than a quarter of the 2012 request would go to the region's security forces.</w:t>
      </w:r>
      <w:r w:rsidRPr="00A7621A">
        <w:rPr>
          <w:rFonts w:eastAsia="Calibri"/>
          <w:sz w:val="16"/>
        </w:rPr>
        <w:t xml:space="preserve"> </w:t>
      </w:r>
      <w:r w:rsidRPr="00A7621A">
        <w:rPr>
          <w:rFonts w:eastAsia="Calibri"/>
          <w:bCs/>
          <w:u w:val="single"/>
        </w:rPr>
        <w:t>The budget would continue a decline in military aid to Colombia after a decade of expensive investment</w:t>
      </w:r>
      <w:r w:rsidRPr="00A7621A">
        <w:rPr>
          <w:rFonts w:eastAsia="Calibri"/>
          <w:sz w:val="16"/>
        </w:rPr>
        <w:t xml:space="preserve">, while preserving aid to strengthen courts and encourage farmers to turn away from illegal drug crops. In Mexico, with </w:t>
      </w:r>
      <w:r w:rsidRPr="00A7621A">
        <w:rPr>
          <w:rFonts w:eastAsia="Calibri"/>
          <w:bCs/>
          <w:u w:val="single"/>
        </w:rPr>
        <w:t>big-ticket equipment for security forces already paid for, the budget focuses on less expensive aid that strengthens the rule of law. The proposed cuts to Colombia and Mexico still maintain military aid at levels far higher than they were in the 1990s</w:t>
      </w:r>
      <w:r w:rsidRPr="00A7621A">
        <w:rPr>
          <w:rFonts w:eastAsia="Calibri"/>
          <w:sz w:val="16"/>
        </w:rPr>
        <w:t xml:space="preserve">. Assistance to the rest of the region's militaries, meanwhile, would hardly be cut, and as much as 30 percent additional military and police aid would come through the Defense Department's mammoth budget. We support the administration's cuts in military assistance -- </w:t>
      </w:r>
      <w:r w:rsidRPr="00A7621A">
        <w:rPr>
          <w:rFonts w:eastAsia="Calibri"/>
          <w:bCs/>
          <w:u w:val="single"/>
        </w:rPr>
        <w:t>although they don't go far enough. Military aid for Mexico improperly draws the army into law enforcement, and military abuses are virtually never successfully prosecuted</w:t>
      </w:r>
      <w:r w:rsidRPr="00A7621A">
        <w:rPr>
          <w:rFonts w:eastAsia="Calibri"/>
          <w:sz w:val="16"/>
        </w:rPr>
        <w:t>. In Colombia, the armed forces are alleged to have killed outside of combat more than 3,000 civilians. The vast majority of these cases -- well over 90 percent -- have not yet resulted in justice. Moreover, after a decade of costly U.S. investment in the Colombian war, it is long past time to place our bets on peace. One exception to the "smart cuts": aid to refugees. Th</w:t>
      </w:r>
      <w:r w:rsidRPr="00A7621A">
        <w:rPr>
          <w:rFonts w:eastAsia="Calibri"/>
          <w:bCs/>
          <w:u w:val="single"/>
        </w:rPr>
        <w:t xml:space="preserve">e President would slash aid for refugees in the Western Hemisphere, never enough to begin with, by 23 percent compared to FY2010. </w:t>
      </w:r>
      <w:r w:rsidRPr="00A7621A">
        <w:rPr>
          <w:rFonts w:eastAsia="Calibri"/>
          <w:sz w:val="16"/>
        </w:rPr>
        <w:t xml:space="preserve">This program provides aid to tens of thousands of refugees fleeing the conflict in Colombia and living in perilous conditions. </w:t>
      </w:r>
      <w:r w:rsidRPr="00A7621A">
        <w:rPr>
          <w:rFonts w:eastAsia="Calibri"/>
          <w:bCs/>
          <w:u w:val="single"/>
        </w:rPr>
        <w:t>As the White House and Congress consider budgets for this year and next, the sensible course is to preserve already very limited economic and institution-building programs for Latin America</w:t>
      </w:r>
      <w:r w:rsidRPr="00A7621A">
        <w:rPr>
          <w:rFonts w:eastAsia="Calibri"/>
          <w:sz w:val="16"/>
        </w:rPr>
        <w:t xml:space="preserve"> that lend a helping hand. These programs help farmers grow food, not coca; provide immunizations for deadly diseases; strengthen courts, and help those fleeing from wars and recovering from disasters. </w:t>
      </w:r>
      <w:r w:rsidRPr="00A7621A">
        <w:rPr>
          <w:rFonts w:eastAsia="Calibri"/>
          <w:bCs/>
          <w:u w:val="single"/>
        </w:rPr>
        <w:t>Their impact on the U.S. budget is microscopic, but their return, measured in increased goodwill, security, and protection for human rights, is substantial.</w:t>
      </w: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1D5D71">
      <w:pPr>
        <w:pStyle w:val="Heading3"/>
        <w:rPr>
          <w:rFonts w:eastAsia="SimSun"/>
        </w:rPr>
      </w:pPr>
      <w:bookmarkStart w:id="32" w:name="_Toc362080739"/>
      <w:r>
        <w:rPr>
          <w:rFonts w:eastAsia="SimSun"/>
        </w:rPr>
        <w:lastRenderedPageBreak/>
        <w:t>Uniq: Latin Aid Low Now</w:t>
      </w:r>
      <w:bookmarkEnd w:id="32"/>
    </w:p>
    <w:p w:rsidR="00785251" w:rsidRPr="00A7621A" w:rsidRDefault="00785251" w:rsidP="00BD7449">
      <w:pPr>
        <w:pStyle w:val="Heading4"/>
        <w:rPr>
          <w:rFonts w:eastAsia="SimSun"/>
        </w:rPr>
      </w:pPr>
      <w:r w:rsidRPr="00A7621A">
        <w:rPr>
          <w:rFonts w:eastAsia="SimSun"/>
        </w:rPr>
        <w:t>Latin America US assistance trades off with aid in other regions</w:t>
      </w:r>
    </w:p>
    <w:p w:rsidR="00785251" w:rsidRPr="00A7621A" w:rsidRDefault="00785251" w:rsidP="00785251">
      <w:pPr>
        <w:rPr>
          <w:rFonts w:eastAsia="Calibri"/>
          <w:b/>
          <w:bCs/>
          <w:sz w:val="26"/>
        </w:rPr>
      </w:pPr>
      <w:r w:rsidRPr="00A7621A">
        <w:rPr>
          <w:rFonts w:eastAsia="Calibri"/>
          <w:b/>
          <w:bCs/>
          <w:sz w:val="26"/>
        </w:rPr>
        <w:t xml:space="preserve">Menendez and Shah, 12- </w:t>
      </w:r>
      <w:r w:rsidRPr="00A7621A">
        <w:rPr>
          <w:rFonts w:eastAsia="Calibri"/>
          <w:sz w:val="22"/>
        </w:rPr>
        <w:t>Senator, Foreign Relations Committee AND Administrator, US Agency for International Development (Robert AND RAJIV,”SEN. JOHN KERRY HOLDS A HEARING ON FY2013 INTERNATIONAL DEVELOPMENT PRIORITIES </w:t>
      </w:r>
      <w:bookmarkStart w:id="33" w:name="ORIGHIT_2"/>
      <w:bookmarkStart w:id="34" w:name="HIT_2"/>
      <w:bookmarkEnd w:id="33"/>
      <w:bookmarkEnd w:id="34"/>
      <w:r w:rsidRPr="00A7621A">
        <w:rPr>
          <w:rFonts w:eastAsia="Calibri"/>
          <w:sz w:val="22"/>
        </w:rPr>
        <w:t xml:space="preserve">BUDGET”, March 6, 2012, </w:t>
      </w:r>
      <w:proofErr w:type="gramStart"/>
      <w:r w:rsidRPr="00A7621A">
        <w:rPr>
          <w:rFonts w:eastAsia="Calibri"/>
          <w:sz w:val="22"/>
        </w:rPr>
        <w:t>PageLexis )</w:t>
      </w:r>
      <w:proofErr w:type="gramEnd"/>
      <w:r w:rsidRPr="00A7621A">
        <w:rPr>
          <w:rFonts w:eastAsia="Calibri"/>
          <w:sz w:val="22"/>
        </w:rPr>
        <w:t>//JW</w:t>
      </w:r>
    </w:p>
    <w:p w:rsidR="00785251" w:rsidRPr="00A7621A" w:rsidRDefault="00785251" w:rsidP="00785251">
      <w:pPr>
        <w:rPr>
          <w:rFonts w:eastAsia="Calibri"/>
          <w:sz w:val="16"/>
        </w:rPr>
      </w:pPr>
      <w:r w:rsidRPr="00A7621A">
        <w:rPr>
          <w:rFonts w:eastAsia="Calibri"/>
          <w:sz w:val="16"/>
        </w:rPr>
        <w:t>MENENDEZ: Thank you Mr. Chairman, Dr. Shah thank you for your service, I have to be honest with you though I don't understand and I know what your answers were last year when I raise this question with, so you going to have to be better this year than the answer you gave me last year because I have waited to see and that is my concern about what's happening in Latin America and the Caribbean</w:t>
      </w:r>
      <w:r w:rsidRPr="00A7621A">
        <w:rPr>
          <w:rFonts w:eastAsia="Calibri"/>
          <w:b/>
          <w:bCs/>
          <w:sz w:val="22"/>
          <w:u w:val="single"/>
        </w:rPr>
        <w:t>.</w:t>
      </w:r>
      <w:r w:rsidRPr="00A7621A">
        <w:rPr>
          <w:rFonts w:eastAsia="Calibri"/>
          <w:bCs/>
          <w:sz w:val="12"/>
        </w:rPr>
        <w:t>¶</w:t>
      </w:r>
      <w:r w:rsidRPr="00A7621A">
        <w:rPr>
          <w:rFonts w:eastAsia="Calibri"/>
          <w:b/>
          <w:bCs/>
          <w:sz w:val="22"/>
          <w:u w:val="single"/>
        </w:rPr>
        <w:t xml:space="preserve"> As in many regions of the world where USAID works </w:t>
      </w:r>
      <w:r w:rsidRPr="00683D91">
        <w:rPr>
          <w:rFonts w:eastAsia="Calibri"/>
          <w:b/>
          <w:bCs/>
          <w:sz w:val="22"/>
          <w:highlight w:val="green"/>
          <w:u w:val="single"/>
        </w:rPr>
        <w:t>the absolute level of the U.S. assistance to the countries of Latin American</w:t>
      </w:r>
      <w:r w:rsidRPr="00A7621A">
        <w:rPr>
          <w:rFonts w:eastAsia="Calibri"/>
          <w:b/>
          <w:bCs/>
          <w:sz w:val="22"/>
          <w:u w:val="single"/>
        </w:rPr>
        <w:t xml:space="preserve"> and the Caribbean </w:t>
      </w:r>
      <w:r w:rsidRPr="00683D91">
        <w:rPr>
          <w:rFonts w:eastAsia="Calibri"/>
          <w:b/>
          <w:bCs/>
          <w:sz w:val="22"/>
          <w:highlight w:val="green"/>
          <w:u w:val="single"/>
        </w:rPr>
        <w:t>has begun to decline.</w:t>
      </w:r>
      <w:r w:rsidRPr="00A7621A">
        <w:rPr>
          <w:rFonts w:eastAsia="Calibri"/>
          <w:b/>
          <w:bCs/>
          <w:sz w:val="22"/>
          <w:u w:val="single"/>
        </w:rPr>
        <w:t xml:space="preserve"> However, in Latin American, unlike Africa, South and Central Asia and the middle-east </w:t>
      </w:r>
      <w:r w:rsidRPr="00683D91">
        <w:rPr>
          <w:rFonts w:eastAsia="Calibri"/>
          <w:b/>
          <w:bCs/>
          <w:sz w:val="22"/>
          <w:highlight w:val="green"/>
          <w:u w:val="single"/>
        </w:rPr>
        <w:t>so too has the proportion of USAID going to the region, so that's a compounding factor</w:t>
      </w:r>
      <w:r w:rsidRPr="00A7621A">
        <w:rPr>
          <w:rFonts w:eastAsia="Calibri"/>
          <w:b/>
          <w:bCs/>
          <w:sz w:val="22"/>
          <w:u w:val="single"/>
        </w:rPr>
        <w:t xml:space="preserve"> </w:t>
      </w:r>
      <w:r w:rsidRPr="00683D91">
        <w:rPr>
          <w:rFonts w:eastAsia="Calibri"/>
          <w:b/>
          <w:bCs/>
          <w:sz w:val="22"/>
          <w:highlight w:val="green"/>
          <w:u w:val="single"/>
        </w:rPr>
        <w:t>between fiscal year 2008</w:t>
      </w:r>
      <w:r w:rsidRPr="00A7621A">
        <w:rPr>
          <w:rFonts w:eastAsia="Calibri"/>
          <w:b/>
          <w:bCs/>
          <w:sz w:val="22"/>
          <w:u w:val="single"/>
        </w:rPr>
        <w:t xml:space="preserve"> </w:t>
      </w:r>
      <w:r w:rsidRPr="00683D91">
        <w:rPr>
          <w:rFonts w:eastAsia="Calibri"/>
          <w:b/>
          <w:bCs/>
          <w:sz w:val="22"/>
          <w:highlight w:val="green"/>
          <w:u w:val="single"/>
        </w:rPr>
        <w:t>and '12</w:t>
      </w:r>
      <w:r w:rsidRPr="00A7621A">
        <w:rPr>
          <w:rFonts w:eastAsia="Calibri"/>
          <w:b/>
          <w:bCs/>
          <w:sz w:val="22"/>
          <w:u w:val="single"/>
        </w:rPr>
        <w:t xml:space="preserve"> U.S. assistance to Latin American and the Caribbean fell from 2.1 billion to approximately 1.8 billion, a 13 percent since 2008</w:t>
      </w:r>
      <w:r w:rsidRPr="00683D91">
        <w:rPr>
          <w:rFonts w:eastAsia="Calibri"/>
          <w:b/>
          <w:bCs/>
          <w:sz w:val="22"/>
          <w:highlight w:val="green"/>
          <w:u w:val="single"/>
        </w:rPr>
        <w:t>. Assistance to Latin America has also declined proportionately,</w:t>
      </w:r>
      <w:r w:rsidRPr="00A7621A">
        <w:rPr>
          <w:rFonts w:eastAsia="Calibri"/>
          <w:sz w:val="16"/>
        </w:rPr>
        <w:t xml:space="preserve"> Latin America no receives only 8 percent of bilateral aid part were as in 2008 it received 10.</w:t>
      </w:r>
      <w:r w:rsidRPr="00A7621A">
        <w:rPr>
          <w:rFonts w:eastAsia="Calibri"/>
          <w:sz w:val="12"/>
        </w:rPr>
        <w:t>¶</w:t>
      </w:r>
      <w:r w:rsidRPr="00A7621A">
        <w:rPr>
          <w:rFonts w:eastAsia="Calibri"/>
          <w:sz w:val="16"/>
        </w:rPr>
        <w:t xml:space="preserve"> And looking over this year's funding request I am alarmed by what I see for example, the spending request for ESP is down 7 percent from last year and a whopping 21 percent from 2008. Even direct assistance to Guatemala is down slightly even though the Miami (inaudible) when it asked the President of Guatemala whether his country had the possibility of being the next Somalia and knowing that the drug cartels are overwhelming not only the Guatemala government but other Central American governments as well.</w:t>
      </w:r>
      <w:r w:rsidRPr="00A7621A">
        <w:rPr>
          <w:rFonts w:eastAsia="Calibri"/>
          <w:sz w:val="12"/>
        </w:rPr>
        <w:t>¶</w:t>
      </w:r>
      <w:r w:rsidRPr="00A7621A">
        <w:rPr>
          <w:rFonts w:eastAsia="Calibri"/>
          <w:sz w:val="16"/>
        </w:rPr>
        <w:t xml:space="preserve"> So I know you told me in response to my question last year in this regard and this has only gotten worse that your theory of budgeting that gets the best banks for the buck but not if that means ignoring the areas where some of the need is the greatest. When I look at the western hemisphere our own front yard I look at what is happening in undermining these countries to the narcotics trafficking.</w:t>
      </w:r>
      <w:r w:rsidRPr="00A7621A">
        <w:rPr>
          <w:rFonts w:eastAsia="Calibri"/>
          <w:sz w:val="12"/>
        </w:rPr>
        <w:t>¶</w:t>
      </w:r>
      <w:r w:rsidRPr="00A7621A">
        <w:rPr>
          <w:rFonts w:eastAsia="Calibri"/>
          <w:sz w:val="16"/>
        </w:rPr>
        <w:t xml:space="preserve"> I look at the resurgence of health issues that were once thought to be, that were once cured like tuberculosis and I see the rise of it of course health disease know no borders.</w:t>
      </w:r>
      <w:r w:rsidRPr="00A7621A">
        <w:rPr>
          <w:rFonts w:eastAsia="Calibri"/>
          <w:sz w:val="12"/>
        </w:rPr>
        <w:t>¶</w:t>
      </w:r>
      <w:r w:rsidRPr="00A7621A">
        <w:rPr>
          <w:rFonts w:eastAsia="Calibri"/>
          <w:sz w:val="16"/>
        </w:rPr>
        <w:t xml:space="preserve"> When I look at the question of undocumented immigration that we debate in this country and think about what creates that movement, it's either dire economic necessity or civil unrest. When I see the movements that are anti-democratic in the region continuously challenging their citizens in terms of their fundamental rights and list goes on and on.</w:t>
      </w:r>
      <w:r w:rsidRPr="00A7621A">
        <w:rPr>
          <w:rFonts w:eastAsia="Calibri"/>
          <w:sz w:val="12"/>
        </w:rPr>
        <w:t>¶</w:t>
      </w:r>
      <w:r w:rsidRPr="00A7621A">
        <w:rPr>
          <w:rFonts w:eastAsia="Calibri"/>
          <w:sz w:val="16"/>
        </w:rPr>
        <w:t xml:space="preserve"> I don't quite understand what it is that the administration does not see that maybe I and other see. So, my question is what is your justification is this regard and how do you rank the needs of the region versus the needs of other regions. What</w:t>
      </w:r>
      <w:r w:rsidRPr="00A7621A">
        <w:rPr>
          <w:rFonts w:eastAsia="Calibri"/>
          <w:b/>
          <w:bCs/>
          <w:sz w:val="22"/>
          <w:u w:val="single"/>
        </w:rPr>
        <w:t xml:space="preserve"> indicate did you consider when making these types of cuts in your budget.</w:t>
      </w:r>
      <w:r w:rsidRPr="00A7621A">
        <w:rPr>
          <w:rFonts w:eastAsia="Calibri"/>
          <w:bCs/>
          <w:sz w:val="12"/>
        </w:rPr>
        <w:t>¶</w:t>
      </w:r>
      <w:r w:rsidRPr="00A7621A">
        <w:rPr>
          <w:rFonts w:eastAsia="Calibri"/>
          <w:sz w:val="16"/>
        </w:rPr>
        <w:t xml:space="preserve"> And if we start there maybe I will get a sense of how you came to your conclusions but this is not a budget I can support and the final point I will make and give the balance of the time for our answer. Within that context as well I know ESF accounts took a hit but I see what you did the account for our democracy programs in Cuba.</w:t>
      </w:r>
      <w:r w:rsidRPr="00A7621A">
        <w:rPr>
          <w:rFonts w:eastAsia="Calibri"/>
          <w:sz w:val="12"/>
        </w:rPr>
        <w:t>¶</w:t>
      </w:r>
      <w:r w:rsidRPr="00A7621A">
        <w:rPr>
          <w:rFonts w:eastAsia="Calibri"/>
          <w:sz w:val="16"/>
        </w:rPr>
        <w:t xml:space="preserve"> We have an American citizen languishing in Castro's jails and so our response is to cut the democracy program in Cuba, is that a deal that we made, that we are going to cut the democracy program in Cuba in response to an American who's sitting in jail, we are going to get anything for that because otherwise we send the absolute wrong message at the end of the day.</w:t>
      </w:r>
      <w:r w:rsidRPr="00A7621A">
        <w:rPr>
          <w:rFonts w:eastAsia="Calibri"/>
          <w:sz w:val="12"/>
        </w:rPr>
        <w:t>¶</w:t>
      </w:r>
      <w:r w:rsidRPr="00A7621A">
        <w:rPr>
          <w:rFonts w:eastAsia="Calibri"/>
          <w:sz w:val="16"/>
        </w:rPr>
        <w:t xml:space="preserve"> We never in the world -- in the world, in Vaclav Havel, Lech Walesa, Alexander Solzhenitsyn, cut our democracy assistance programs because of the disapproval of the regime. Here you are cutting it by 25 percent pretty significant so make me feel better if you can.</w:t>
      </w:r>
      <w:r w:rsidRPr="00A7621A">
        <w:rPr>
          <w:rFonts w:eastAsia="Calibri"/>
          <w:sz w:val="12"/>
        </w:rPr>
        <w:t>¶</w:t>
      </w:r>
      <w:r w:rsidRPr="00A7621A">
        <w:rPr>
          <w:rFonts w:eastAsia="Calibri"/>
          <w:sz w:val="16"/>
        </w:rPr>
        <w:t xml:space="preserve"> SHAH: Thank you Senator for the comments, I will take them in order. Our approach overall to budgeting is to do our best to maintain quarter results or achieve new ones, given the overall budget situation and this was a budget and is presented as a budget that has a real reduction in overall foreign assistance within the 150 account.</w:t>
      </w:r>
      <w:r w:rsidRPr="00A7621A">
        <w:rPr>
          <w:rFonts w:eastAsia="Calibri"/>
          <w:sz w:val="12"/>
        </w:rPr>
        <w:t>¶</w:t>
      </w:r>
      <w:r w:rsidRPr="00A7621A">
        <w:rPr>
          <w:rFonts w:eastAsia="Calibri"/>
          <w:sz w:val="16"/>
        </w:rPr>
        <w:t xml:space="preserve"> Within Latin America our number one priority has been security in Mexico, Central America and the Caribbean, programs like (inaudible) had seen real and significant and sustained increases year-on-year under this administration that a significant and we would like to continue on that path and that trend for that number one priority.</w:t>
      </w:r>
      <w:r w:rsidRPr="00A7621A">
        <w:rPr>
          <w:rFonts w:eastAsia="Calibri"/>
          <w:sz w:val="12"/>
        </w:rPr>
        <w:t>¶</w:t>
      </w:r>
      <w:r w:rsidRPr="00A7621A">
        <w:rPr>
          <w:rFonts w:eastAsia="Calibri"/>
          <w:sz w:val="16"/>
        </w:rPr>
        <w:t xml:space="preserve"> We have experienced savings that have come in large part from ESF in places like Columbia or Peru where -- Columbia was the second largest program -- and whereby our criteria of country readiness, country willingness to take on the cost of implementing certain programs, basic levels of per capita income and revenues at the country level.</w:t>
      </w:r>
      <w:r w:rsidRPr="00A7621A">
        <w:rPr>
          <w:rFonts w:eastAsia="Calibri"/>
          <w:sz w:val="12"/>
        </w:rPr>
        <w:t>¶</w:t>
      </w:r>
      <w:r w:rsidRPr="00A7621A">
        <w:rPr>
          <w:rFonts w:eastAsia="Calibri"/>
          <w:sz w:val="16"/>
        </w:rPr>
        <w:t xml:space="preserve"> </w:t>
      </w:r>
      <w:r w:rsidRPr="00D42332">
        <w:rPr>
          <w:rFonts w:eastAsia="Calibri"/>
          <w:b/>
          <w:bCs/>
          <w:sz w:val="22"/>
          <w:highlight w:val="green"/>
          <w:u w:val="single"/>
        </w:rPr>
        <w:t>We are able to transition those efforts to domestic responsibility and</w:t>
      </w:r>
      <w:r w:rsidRPr="00A7621A">
        <w:rPr>
          <w:rFonts w:eastAsia="Calibri"/>
          <w:b/>
          <w:bCs/>
          <w:sz w:val="22"/>
          <w:u w:val="single"/>
        </w:rPr>
        <w:t xml:space="preserve"> </w:t>
      </w:r>
      <w:r w:rsidRPr="00A7621A">
        <w:rPr>
          <w:rFonts w:eastAsia="Calibri"/>
          <w:sz w:val="16"/>
        </w:rPr>
        <w:t xml:space="preserve">we believe that </w:t>
      </w:r>
      <w:r w:rsidRPr="00D42332">
        <w:rPr>
          <w:rFonts w:eastAsia="Calibri"/>
          <w:sz w:val="16"/>
          <w:highlight w:val="green"/>
          <w:u w:val="single"/>
        </w:rPr>
        <w:t xml:space="preserve">that's an appropriate </w:t>
      </w:r>
      <w:r w:rsidRPr="00D42332">
        <w:rPr>
          <w:rFonts w:eastAsia="Calibri"/>
          <w:bCs/>
          <w:sz w:val="22"/>
          <w:highlight w:val="green"/>
          <w:u w:val="single"/>
        </w:rPr>
        <w:t xml:space="preserve">trade </w:t>
      </w:r>
      <w:r w:rsidRPr="00D42332">
        <w:rPr>
          <w:rFonts w:eastAsia="Calibri"/>
          <w:sz w:val="16"/>
          <w:highlight w:val="green"/>
          <w:u w:val="single"/>
        </w:rPr>
        <w:t>off</w:t>
      </w:r>
      <w:r w:rsidRPr="00A7621A">
        <w:rPr>
          <w:rFonts w:eastAsia="Calibri"/>
          <w:sz w:val="16"/>
        </w:rPr>
        <w:t xml:space="preserve"> to make and in fact as part of the pathway envision for success most notably exemplified by place like Panama where we can close our mission and move on.</w:t>
      </w:r>
    </w:p>
    <w:p w:rsidR="00785251" w:rsidRDefault="00785251" w:rsidP="00785251">
      <w:pPr>
        <w:rPr>
          <w:rFonts w:eastAsia="Calibri"/>
          <w:sz w:val="22"/>
        </w:rPr>
      </w:pPr>
    </w:p>
    <w:p w:rsidR="00785251" w:rsidRDefault="00785251" w:rsidP="001D5D71">
      <w:pPr>
        <w:pStyle w:val="Heading3"/>
        <w:rPr>
          <w:rFonts w:eastAsia="Calibri"/>
        </w:rPr>
      </w:pPr>
      <w:bookmarkStart w:id="35" w:name="_Toc362080740"/>
      <w:r>
        <w:rPr>
          <w:rFonts w:eastAsia="Calibri"/>
        </w:rPr>
        <w:lastRenderedPageBreak/>
        <w:t>Uniq: No Aid Now</w:t>
      </w:r>
      <w:bookmarkEnd w:id="35"/>
    </w:p>
    <w:p w:rsidR="00785251" w:rsidRDefault="00785251" w:rsidP="00785251">
      <w:pPr>
        <w:pStyle w:val="Cards"/>
        <w:rPr>
          <w:rFonts w:eastAsia="Calibri"/>
        </w:rPr>
      </w:pPr>
    </w:p>
    <w:p w:rsidR="00785251" w:rsidRDefault="00785251" w:rsidP="00785251">
      <w:pPr>
        <w:pStyle w:val="Cards"/>
        <w:rPr>
          <w:rFonts w:eastAsia="Calibri"/>
        </w:rPr>
      </w:pPr>
    </w:p>
    <w:p w:rsidR="00785251" w:rsidRPr="00A7621A" w:rsidRDefault="00785251" w:rsidP="00BD7449">
      <w:pPr>
        <w:pStyle w:val="Heading4"/>
      </w:pPr>
      <w:r w:rsidRPr="00A7621A">
        <w:t>No new funding for international aid – resources are shifted</w:t>
      </w:r>
    </w:p>
    <w:p w:rsidR="00785251" w:rsidRPr="00A7621A" w:rsidRDefault="00785251" w:rsidP="00785251">
      <w:pPr>
        <w:rPr>
          <w:rFonts w:eastAsia="Calibri"/>
          <w:bCs/>
          <w:sz w:val="16"/>
          <w:szCs w:val="16"/>
          <w:u w:val="single"/>
        </w:rPr>
      </w:pPr>
      <w:r w:rsidRPr="00A7621A">
        <w:rPr>
          <w:rFonts w:eastAsia="Calibri"/>
          <w:b/>
          <w:bCs/>
          <w:sz w:val="24"/>
          <w:u w:val="single"/>
        </w:rPr>
        <w:t xml:space="preserve">Staats 13 </w:t>
      </w:r>
      <w:r w:rsidRPr="00A7621A">
        <w:rPr>
          <w:rFonts w:eastAsia="Calibri"/>
          <w:bCs/>
          <w:sz w:val="16"/>
          <w:szCs w:val="16"/>
          <w:u w:val="single"/>
        </w:rPr>
        <w:t xml:space="preserve">(Sarah Jane, director of Rethinking US Foreign Assistance, “A Scalpel, Not an Ax, for President’s FY14 Foreign Aid Budget,” 04/15/2013, </w:t>
      </w:r>
      <w:hyperlink r:id="rId40" w:history="1">
        <w:r w:rsidRPr="00A7621A">
          <w:rPr>
            <w:rFonts w:eastAsia="Calibri"/>
            <w:sz w:val="16"/>
            <w:szCs w:val="16"/>
          </w:rPr>
          <w:t>http://www.cgdev.org/blog/scalpel-not-ax-president%E2%80%99s-fy14-foreign-aid-budget</w:t>
        </w:r>
      </w:hyperlink>
      <w:r w:rsidRPr="00A7621A">
        <w:rPr>
          <w:rFonts w:eastAsia="Calibri"/>
          <w:bCs/>
          <w:sz w:val="16"/>
          <w:szCs w:val="16"/>
          <w:u w:val="single"/>
        </w:rPr>
        <w:t>, AC)</w:t>
      </w:r>
    </w:p>
    <w:p w:rsidR="00785251" w:rsidRPr="00A7621A" w:rsidRDefault="00785251" w:rsidP="00785251">
      <w:pPr>
        <w:rPr>
          <w:rFonts w:eastAsia="Calibri"/>
          <w:bCs/>
          <w:sz w:val="16"/>
          <w:szCs w:val="16"/>
          <w:u w:val="single"/>
        </w:rPr>
      </w:pPr>
    </w:p>
    <w:p w:rsidR="00785251" w:rsidRPr="00A7621A" w:rsidRDefault="00785251" w:rsidP="00785251">
      <w:pPr>
        <w:rPr>
          <w:rFonts w:eastAsia="Calibri"/>
          <w:sz w:val="16"/>
        </w:rPr>
      </w:pPr>
      <w:r w:rsidRPr="00A7621A">
        <w:rPr>
          <w:rFonts w:eastAsia="Calibri"/>
          <w:sz w:val="16"/>
        </w:rPr>
        <w:t xml:space="preserve">President Obama's total FY2014 international affairs budget request--$52 billion--looks a lot like what was left for international affairs in FY2013 after sequestration. But the administration uses a scalpel, not an ax, to get there in FY2014. The FY2014 budget, if approved, shifts significant resources away from Iraq, Afghanistan, </w:t>
      </w:r>
      <w:proofErr w:type="gramStart"/>
      <w:r w:rsidRPr="00A7621A">
        <w:rPr>
          <w:rFonts w:eastAsia="Calibri"/>
          <w:sz w:val="16"/>
        </w:rPr>
        <w:t>Pakistan</w:t>
      </w:r>
      <w:proofErr w:type="gramEnd"/>
      <w:r w:rsidRPr="00A7621A">
        <w:rPr>
          <w:rFonts w:eastAsia="Calibri"/>
          <w:sz w:val="16"/>
        </w:rPr>
        <w:t xml:space="preserve"> and concentrates spending on food security, global health and multilateral investments. And the big news, of course, is an overhaul of US food aid.</w:t>
      </w:r>
      <w:r w:rsidRPr="00A7621A">
        <w:rPr>
          <w:rFonts w:eastAsia="Calibri"/>
          <w:sz w:val="12"/>
        </w:rPr>
        <w:t xml:space="preserve">¶ ¶ </w:t>
      </w:r>
      <w:r w:rsidRPr="00A7621A">
        <w:rPr>
          <w:rFonts w:eastAsia="Calibri"/>
          <w:sz w:val="16"/>
        </w:rPr>
        <w:t>I see three signs the president’s scalpel is guided by his 2010 Presidential Policy Directive on Global Development (PPD) (and I owe a huge debt to the always-stellar USGLC budget analysis from Larry Nowels and others):</w:t>
      </w:r>
      <w:r w:rsidRPr="00A7621A">
        <w:rPr>
          <w:rFonts w:eastAsia="Calibri"/>
          <w:sz w:val="12"/>
        </w:rPr>
        <w:t xml:space="preserve">¶ </w:t>
      </w:r>
      <w:r w:rsidRPr="00A7621A">
        <w:rPr>
          <w:rFonts w:eastAsia="Calibri"/>
          <w:sz w:val="16"/>
        </w:rPr>
        <w:t xml:space="preserve">Selectivity. The PPD promises the United States will be more selective in where and how it invests. The FY2014 budget includes slight increases (over FY2012 levels) to Feed the Future (FTF) ($83 million or 7 percent) and global health ($252 million or 3 percent) but concentrates those resources in far fewer countries (22 fewer FTF countries and 23 fewer global health countries since FY2010). The proposal also reduces USAID’s presence (presumably staff and offices as well as funding) in 11 countries in FY2014 including Albania, Benin, Jamaica, Macedonia, Madagascar, Mongolia, Namibia, and Paraguay. Compared to FY2012, </w:t>
      </w:r>
      <w:r w:rsidRPr="00A7621A">
        <w:rPr>
          <w:rFonts w:eastAsia="Calibri"/>
          <w:bCs/>
          <w:sz w:val="22"/>
          <w:u w:val="single"/>
        </w:rPr>
        <w:t>the proposed budget shifts resources away from the Frontline states</w:t>
      </w:r>
      <w:r w:rsidRPr="00A7621A">
        <w:rPr>
          <w:rFonts w:eastAsia="Calibri"/>
          <w:sz w:val="16"/>
        </w:rPr>
        <w:t xml:space="preserve"> (down 63 percent in Iraq; 4 percent in Afghanistan; and 33 percent in Pakistan) and makes slight increases to spending in sub-Saharan Africa (up 1.4 percent) and East Asia the Pacific (up 7 percent). </w:t>
      </w:r>
      <w:r w:rsidRPr="00A7621A">
        <w:rPr>
          <w:rFonts w:eastAsia="Calibri"/>
          <w:bCs/>
          <w:sz w:val="22"/>
          <w:u w:val="single"/>
        </w:rPr>
        <w:t>The budget request also cuts funds for Europe, Eurasia and Central Asia nearly in half</w:t>
      </w:r>
      <w:r w:rsidRPr="00A7621A">
        <w:rPr>
          <w:rFonts w:eastAsia="Calibri"/>
          <w:sz w:val="16"/>
        </w:rPr>
        <w:t xml:space="preserve"> (my former colleague Connie Veillette proposed ending the program).</w:t>
      </w:r>
      <w:r w:rsidRPr="00A7621A">
        <w:rPr>
          <w:rFonts w:eastAsia="Calibri"/>
          <w:sz w:val="12"/>
        </w:rPr>
        <w:t xml:space="preserve">¶ ¶ </w:t>
      </w:r>
      <w:r w:rsidRPr="00A7621A">
        <w:rPr>
          <w:rFonts w:eastAsia="Calibri"/>
          <w:sz w:val="16"/>
        </w:rPr>
        <w:t xml:space="preserve">Evidence-based decisions. The PPD says the United States will use evidence to show development results (or lack thereof) and reallocate resources accordingly. While I’ve been skeptical of the “evidence-based decision making” buzz-words, the food aid overhaul fits the bill pretty neatly. In the face of dozens of independent reports that conclude the current US food aid approach is outdated, inefficient and wasteful, the FY2014 budget proposes some significant—if not yet complete—reforms that would save lives and money. Specifically, </w:t>
      </w:r>
      <w:r w:rsidRPr="00A7621A">
        <w:rPr>
          <w:rFonts w:eastAsia="Calibri"/>
          <w:bCs/>
          <w:sz w:val="22"/>
          <w:u w:val="single"/>
        </w:rPr>
        <w:t>$1.4 billion</w:t>
      </w:r>
      <w:r w:rsidRPr="00A7621A">
        <w:rPr>
          <w:rFonts w:eastAsia="Calibri"/>
          <w:sz w:val="16"/>
        </w:rPr>
        <w:t xml:space="preserve"> in PL480 Title II </w:t>
      </w:r>
      <w:r w:rsidRPr="00A7621A">
        <w:rPr>
          <w:rFonts w:eastAsia="Calibri"/>
          <w:bCs/>
          <w:sz w:val="22"/>
          <w:u w:val="single"/>
        </w:rPr>
        <w:t>is shifted to the international disaster assistance account</w:t>
      </w:r>
      <w:r w:rsidRPr="00A7621A">
        <w:rPr>
          <w:rFonts w:eastAsia="Calibri"/>
          <w:sz w:val="16"/>
        </w:rPr>
        <w:t xml:space="preserve"> ($1.1 billion), development assistance account ($250 million) and a new emergency food assistance contingency fund ($75 million). Forty-five percent of the $1.4 billion emergency food aid budget is freed of buy- and ship-America requirements. And monetization ends (i.e. the practice of providing NGOs/contractors US food aid commodities to sell to finance other development projects). Congressional reaction to the overhaul shouldn’t be </w:t>
      </w:r>
      <w:proofErr w:type="gramStart"/>
      <w:r w:rsidRPr="00A7621A">
        <w:rPr>
          <w:rFonts w:eastAsia="Calibri"/>
          <w:sz w:val="16"/>
        </w:rPr>
        <w:t>partisan</w:t>
      </w:r>
      <w:proofErr w:type="gramEnd"/>
      <w:r w:rsidRPr="00A7621A">
        <w:rPr>
          <w:rFonts w:eastAsia="Calibri"/>
          <w:sz w:val="16"/>
        </w:rPr>
        <w:t>, but is political thanks to special interests. The new proposal reflects similar common-sense reforms proposed during the Bush administration, and I remember well the beating USAID Administrator Andrew Natsios took on the Hill (told he was “cutting off his nose to spite his face” in one hearing). I can only hope that the decade of additional evidence and the intense pressure to spend smarter (twinned with some savvy White House-Hill outreach perhaps?) will yield a different result.</w:t>
      </w:r>
      <w:r w:rsidRPr="00A7621A">
        <w:rPr>
          <w:rFonts w:eastAsia="Calibri"/>
          <w:sz w:val="12"/>
        </w:rPr>
        <w:t xml:space="preserve">¶ ¶ </w:t>
      </w:r>
      <w:proofErr w:type="gramStart"/>
      <w:r w:rsidRPr="00A7621A">
        <w:rPr>
          <w:rFonts w:eastAsia="Calibri"/>
          <w:sz w:val="16"/>
        </w:rPr>
        <w:t>More</w:t>
      </w:r>
      <w:proofErr w:type="gramEnd"/>
      <w:r w:rsidRPr="00A7621A">
        <w:rPr>
          <w:rFonts w:eastAsia="Calibri"/>
          <w:sz w:val="16"/>
        </w:rPr>
        <w:t xml:space="preserve"> multilateralism. The PPD vows more support for and leadership in the multilateral development organizations; the FY2014 budget includes both. My colleague Scott Morris talks about the International Monetary Fund quota reform agreement in the budget. And there are continued financial commitments to the Global Fund ($1.65 billion for FY14 which sends a strong signal to other donors who will meet later this year to consider their contributions to the Global Fund’s fourth replenishment). The FY2014 budget also increases commitments to the Asian Development Bank (up $20 million, $115 million total), the African Development Bank (up $2 million, $32 million total), the African Development Fund (up $31 million, $195 million total), International Fund for Agricultural Development (up $2 million,$30 million total), the Global Environment Facility (up $15 million, $144 million total), Clean Technology Fund ($40 million, $216 million total), International Development Association (up $75 million, $1.359 billion total), and the International Bank for Reconstruction and Development (up $10 million, $187 million total).</w:t>
      </w:r>
      <w:r w:rsidRPr="00A7621A">
        <w:rPr>
          <w:rFonts w:eastAsia="Calibri"/>
          <w:sz w:val="12"/>
        </w:rPr>
        <w:t xml:space="preserve">¶ </w:t>
      </w:r>
      <w:r w:rsidRPr="00A7621A">
        <w:rPr>
          <w:rFonts w:eastAsia="Calibri"/>
          <w:sz w:val="16"/>
        </w:rPr>
        <w:t>The FY2014 budget also includes an additional $120 million in USAID operating expenses and $173 million (including funds for 22 new staff) to finish the agency-wide reforms USAID Forward started. I hope some of these resources help report US aid data to the Foreign Assistance Dashboard and keep the new evaluation policy going.</w:t>
      </w:r>
      <w:r w:rsidRPr="00A7621A">
        <w:rPr>
          <w:rFonts w:eastAsia="Calibri"/>
          <w:sz w:val="12"/>
        </w:rPr>
        <w:t xml:space="preserve">¶ ¶ </w:t>
      </w:r>
      <w:proofErr w:type="gramStart"/>
      <w:r w:rsidRPr="00A7621A">
        <w:rPr>
          <w:rFonts w:eastAsia="Calibri"/>
          <w:sz w:val="16"/>
        </w:rPr>
        <w:t>What’s</w:t>
      </w:r>
      <w:proofErr w:type="gramEnd"/>
      <w:r w:rsidRPr="00A7621A">
        <w:rPr>
          <w:rFonts w:eastAsia="Calibri"/>
          <w:sz w:val="16"/>
        </w:rPr>
        <w:t xml:space="preserve"> missing? I expected to see more for President Obama’s global climate change initiative (the third major development initiative alongside food security and global health), but the request is $837 million. Likewise, the Millennium Challenge Corporation (MCC) embodies many of the PPD’s principles—selectivity, a focus on economic growth, transparency and modern evaluation—and has several strong new low-income countries vying for funds, but remains at $898 million (and a far cry from the $5 billion per year agency originally envisioned by Congress and the Bush administration).</w:t>
      </w:r>
      <w:r w:rsidRPr="00A7621A">
        <w:rPr>
          <w:rFonts w:eastAsia="Calibri"/>
          <w:sz w:val="12"/>
        </w:rPr>
        <w:t xml:space="preserve">¶ ¶ </w:t>
      </w:r>
      <w:r w:rsidRPr="00A7621A">
        <w:rPr>
          <w:rFonts w:eastAsia="Calibri"/>
          <w:sz w:val="16"/>
        </w:rPr>
        <w:t xml:space="preserve">The FY2014 budget is a credible proposal for doing more with less and will test whether the administration can convince Congress and aid constituents to follow its lead. For starters, </w:t>
      </w:r>
      <w:r w:rsidRPr="00A7621A">
        <w:rPr>
          <w:rFonts w:eastAsia="Calibri"/>
          <w:bCs/>
          <w:sz w:val="22"/>
          <w:u w:val="single"/>
        </w:rPr>
        <w:t>Congress has already passed budget resolutions</w:t>
      </w:r>
      <w:r w:rsidRPr="00A7621A">
        <w:rPr>
          <w:rFonts w:eastAsia="Calibri"/>
          <w:sz w:val="16"/>
        </w:rPr>
        <w:t xml:space="preserve"> that recommend </w:t>
      </w:r>
      <w:r w:rsidRPr="00A7621A">
        <w:rPr>
          <w:rFonts w:eastAsia="Calibri"/>
          <w:bCs/>
          <w:sz w:val="22"/>
          <w:u w:val="single"/>
        </w:rPr>
        <w:t>capping international affairs spending much lower than the president’s</w:t>
      </w:r>
      <w:r w:rsidRPr="00A7621A">
        <w:rPr>
          <w:rFonts w:eastAsia="Calibri"/>
          <w:sz w:val="16"/>
        </w:rPr>
        <w:t xml:space="preserve"> $52 billion </w:t>
      </w:r>
      <w:r w:rsidRPr="00A7621A">
        <w:rPr>
          <w:rFonts w:eastAsia="Calibri"/>
          <w:bCs/>
          <w:sz w:val="22"/>
          <w:u w:val="single"/>
        </w:rPr>
        <w:t>request</w:t>
      </w:r>
      <w:r w:rsidRPr="00A7621A">
        <w:rPr>
          <w:rFonts w:eastAsia="Calibri"/>
          <w:sz w:val="16"/>
        </w:rPr>
        <w:t xml:space="preserve"> ($38.7 billion in the House and $45.6 billion in the Senate). I still worry that more than half of the 113th Congress is new since legislation authorizing the MCC and the President’s Emergency Plan for AIDS Relief was passed. But if the current budget mess can finally spur some smart foreign aid reforms—like the food aid proposal—it might just renew my faith in the policymaking and budget process.</w:t>
      </w: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pStyle w:val="Cards"/>
        <w:rPr>
          <w:rFonts w:eastAsia="Calibri"/>
        </w:rPr>
      </w:pPr>
    </w:p>
    <w:p w:rsidR="00785251" w:rsidRPr="00A7621A" w:rsidRDefault="00785251" w:rsidP="001D5D71">
      <w:pPr>
        <w:pStyle w:val="Heading3"/>
        <w:rPr>
          <w:rFonts w:eastAsia="Calibri"/>
        </w:rPr>
      </w:pPr>
      <w:bookmarkStart w:id="36" w:name="_Toc362080741"/>
      <w:r w:rsidRPr="00A7621A">
        <w:rPr>
          <w:rFonts w:eastAsia="Calibri"/>
        </w:rPr>
        <w:lastRenderedPageBreak/>
        <w:t>Uniq: USAID Broke</w:t>
      </w:r>
      <w:bookmarkEnd w:id="36"/>
    </w:p>
    <w:p w:rsidR="00785251" w:rsidRPr="00A7621A" w:rsidRDefault="00785251" w:rsidP="00785251">
      <w:pPr>
        <w:rPr>
          <w:rFonts w:eastAsia="Calibri"/>
          <w:sz w:val="16"/>
        </w:rPr>
      </w:pPr>
    </w:p>
    <w:p w:rsidR="00785251" w:rsidRPr="00A7621A" w:rsidRDefault="00785251" w:rsidP="00BD7449">
      <w:pPr>
        <w:pStyle w:val="Heading4"/>
        <w:rPr>
          <w:rFonts w:eastAsia="Calibri"/>
        </w:rPr>
      </w:pPr>
      <w:r w:rsidRPr="00A7621A">
        <w:rPr>
          <w:rFonts w:eastAsia="Calibri"/>
        </w:rPr>
        <w:t>USAID is broke – the plan must divert funds</w:t>
      </w:r>
    </w:p>
    <w:p w:rsidR="00785251" w:rsidRPr="00A7621A" w:rsidRDefault="00785251" w:rsidP="00785251">
      <w:pPr>
        <w:rPr>
          <w:rFonts w:eastAsia="Calibri"/>
          <w:sz w:val="16"/>
        </w:rPr>
      </w:pPr>
      <w:r w:rsidRPr="00A7621A">
        <w:rPr>
          <w:rFonts w:eastAsia="Calibri"/>
          <w:b/>
          <w:bCs/>
          <w:sz w:val="24"/>
        </w:rPr>
        <w:t>Norris, 12</w:t>
      </w:r>
      <w:r w:rsidRPr="00A7621A">
        <w:rPr>
          <w:rFonts w:eastAsia="Calibri"/>
          <w:sz w:val="16"/>
        </w:rPr>
        <w:t xml:space="preserve"> - Executive Director of the Sustainable Security and Peacebuilding Initiative at American Progress (John, “Engagement </w:t>
      </w:r>
      <w:proofErr w:type="gramStart"/>
      <w:r w:rsidRPr="00A7621A">
        <w:rPr>
          <w:rFonts w:eastAsia="Calibri"/>
          <w:sz w:val="16"/>
        </w:rPr>
        <w:t>Amid</w:t>
      </w:r>
      <w:proofErr w:type="gramEnd"/>
      <w:r w:rsidRPr="00A7621A">
        <w:rPr>
          <w:rFonts w:eastAsia="Calibri"/>
          <w:sz w:val="16"/>
        </w:rPr>
        <w:t xml:space="preserve"> Austerity”, May 2012, </w:t>
      </w:r>
      <w:hyperlink r:id="rId41" w:history="1">
        <w:r w:rsidRPr="00A7621A">
          <w:rPr>
            <w:rFonts w:eastAsia="Calibri"/>
            <w:sz w:val="16"/>
          </w:rPr>
          <w:t>http://www.americanprogress.org/wp-content/uploads/issues/2012/05/pdf/foreign_aid.pdf</w:t>
        </w:r>
      </w:hyperlink>
      <w:r w:rsidRPr="00A7621A">
        <w:rPr>
          <w:rFonts w:eastAsia="Calibri"/>
          <w:sz w:val="16"/>
        </w:rPr>
        <w:t>)//AR</w:t>
      </w:r>
    </w:p>
    <w:p w:rsidR="00785251" w:rsidRPr="00A7621A" w:rsidRDefault="00785251" w:rsidP="00785251">
      <w:pPr>
        <w:rPr>
          <w:rFonts w:eastAsia="Calibri"/>
          <w:sz w:val="16"/>
        </w:rPr>
      </w:pPr>
    </w:p>
    <w:p w:rsidR="00785251" w:rsidRPr="00A7621A" w:rsidRDefault="00785251" w:rsidP="00785251">
      <w:pPr>
        <w:rPr>
          <w:rFonts w:eastAsia="Calibri"/>
          <w:bCs/>
          <w:u w:val="single"/>
        </w:rPr>
      </w:pPr>
      <w:r w:rsidRPr="00A7621A">
        <w:rPr>
          <w:rFonts w:eastAsia="Calibri"/>
          <w:sz w:val="16"/>
        </w:rPr>
        <w:t xml:space="preserve">Close and consolidate missions. Eliminating small programs goes hand in hand with closing and consolidating missions. </w:t>
      </w:r>
      <w:r w:rsidRPr="00A7621A">
        <w:rPr>
          <w:rFonts w:eastAsia="Calibri"/>
          <w:bCs/>
          <w:u w:val="single"/>
        </w:rPr>
        <w:t>According to the FY 2013 request, 19 USAID missions had administrative costs exceeding 15 percent</w:t>
      </w:r>
      <w:r w:rsidRPr="00A7621A">
        <w:rPr>
          <w:rFonts w:eastAsia="Calibri"/>
          <w:sz w:val="16"/>
        </w:rPr>
        <w:t xml:space="preserve"> of the value of aid provided.16 Countries with missions above this threshold warrant further scrutiny to ensure cost effectiveness. </w:t>
      </w:r>
      <w:r w:rsidRPr="00A7621A">
        <w:rPr>
          <w:rFonts w:eastAsia="Calibri"/>
          <w:bCs/>
          <w:u w:val="single"/>
        </w:rPr>
        <w:t>USAID program funding in these countries should either be increased in the case of priority countries or the mission should be closed or consolidated in the case of graduate and peripheral interest countries</w:t>
      </w:r>
      <w:r w:rsidRPr="00A7621A">
        <w:rPr>
          <w:rFonts w:eastAsia="Calibri"/>
          <w:sz w:val="16"/>
        </w:rPr>
        <w:t>. In some regions such as Eastern Europe and Latin America, aid dollars have declined but staffing levels appear to not have followed suit</w:t>
      </w:r>
      <w:r w:rsidRPr="00A7621A">
        <w:rPr>
          <w:rFonts w:eastAsia="Calibri"/>
          <w:bCs/>
          <w:u w:val="single"/>
        </w:rPr>
        <w:t>. A number of aid missions in these regions can be closed and if necessary consolidated into a regional office. In many cases it may be worthwhile to replace full aid missions with a development attaché or counselor.</w:t>
      </w:r>
    </w:p>
    <w:p w:rsidR="00785251" w:rsidRPr="00A7621A" w:rsidRDefault="00785251" w:rsidP="00785251">
      <w:pPr>
        <w:rPr>
          <w:rFonts w:eastAsia="Calibri"/>
          <w:bCs/>
          <w:u w:val="single"/>
        </w:rPr>
      </w:pPr>
    </w:p>
    <w:p w:rsidR="006A41B9" w:rsidRPr="00A7621A" w:rsidRDefault="006A41B9" w:rsidP="001D5D71">
      <w:pPr>
        <w:pStyle w:val="Heading3"/>
      </w:pPr>
      <w:bookmarkStart w:id="37" w:name="_Toc362080742"/>
      <w:r w:rsidRPr="00A7621A">
        <w:lastRenderedPageBreak/>
        <w:t>Uniq/Internals: USAID ripe for Trade-offs</w:t>
      </w:r>
      <w:bookmarkEnd w:id="37"/>
    </w:p>
    <w:p w:rsidR="006A41B9" w:rsidRPr="00A7621A" w:rsidRDefault="006A41B9" w:rsidP="006A41B9"/>
    <w:p w:rsidR="006A41B9" w:rsidRPr="00A7621A" w:rsidRDefault="006A41B9" w:rsidP="00BD7449">
      <w:pPr>
        <w:pStyle w:val="Heading4"/>
        <w:rPr>
          <w:rStyle w:val="StyleStyleBold12pt"/>
        </w:rPr>
      </w:pPr>
      <w:r w:rsidRPr="00DB28D3">
        <w:t>USAID is broke – the plan must divert funds</w:t>
      </w:r>
    </w:p>
    <w:p w:rsidR="006A41B9" w:rsidRPr="00A7621A" w:rsidRDefault="006A41B9" w:rsidP="006A41B9">
      <w:r w:rsidRPr="00A7621A">
        <w:rPr>
          <w:rStyle w:val="StyleStyleBold12pt"/>
        </w:rPr>
        <w:t>Norris, 12</w:t>
      </w:r>
      <w:r w:rsidRPr="00A7621A">
        <w:t xml:space="preserve"> - Executive Director of the Sustainable Security and Peacebuilding Initiative at American Progress (John, “Engagement </w:t>
      </w:r>
      <w:proofErr w:type="gramStart"/>
      <w:r w:rsidRPr="00A7621A">
        <w:t>Amid</w:t>
      </w:r>
      <w:proofErr w:type="gramEnd"/>
      <w:r w:rsidRPr="00A7621A">
        <w:t xml:space="preserve"> Austerity”, May 2012, </w:t>
      </w:r>
      <w:hyperlink r:id="rId42" w:history="1">
        <w:r w:rsidRPr="00A7621A">
          <w:rPr>
            <w:rStyle w:val="Hyperlink"/>
          </w:rPr>
          <w:t>http://www.americanprogress.org/wp-content/uploads/issues/2012/05/pdf/foreign_aid.pdf</w:t>
        </w:r>
      </w:hyperlink>
      <w:r w:rsidRPr="00A7621A">
        <w:t>)//AR</w:t>
      </w:r>
    </w:p>
    <w:p w:rsidR="006A41B9" w:rsidRPr="00A7621A" w:rsidRDefault="006A41B9" w:rsidP="006A41B9"/>
    <w:p w:rsidR="006A41B9" w:rsidRPr="00A7621A" w:rsidRDefault="006A41B9" w:rsidP="006A41B9">
      <w:pPr>
        <w:rPr>
          <w:rStyle w:val="StyleBoldUnderline"/>
        </w:rPr>
      </w:pPr>
      <w:r w:rsidRPr="00A7621A">
        <w:t xml:space="preserve">Close and consolidate missions. Eliminating small programs goes hand in hand with closing and consolidating missions. </w:t>
      </w:r>
      <w:r w:rsidRPr="00A7621A">
        <w:rPr>
          <w:rStyle w:val="StyleBoldUnderline"/>
        </w:rPr>
        <w:t xml:space="preserve">According to the FY 2013 request, 19 </w:t>
      </w:r>
      <w:r w:rsidRPr="009B263C">
        <w:rPr>
          <w:rStyle w:val="StyleBoldUnderline"/>
          <w:highlight w:val="green"/>
        </w:rPr>
        <w:t>USAID missions had administrative costs exceeding 15 percent</w:t>
      </w:r>
      <w:r w:rsidRPr="00A7621A">
        <w:t xml:space="preserve"> of the value of aid provided.16 Countries with missions above this threshold warrant further scrutiny to ensure cost effectiveness. </w:t>
      </w:r>
      <w:r w:rsidRPr="009B263C">
        <w:rPr>
          <w:rStyle w:val="StyleBoldUnderline"/>
          <w:highlight w:val="green"/>
        </w:rPr>
        <w:t>USAID program funding in these countries should either be increased in the case of priority countries or the mission should be closed or consolidated</w:t>
      </w:r>
      <w:r w:rsidRPr="00A7621A">
        <w:rPr>
          <w:rStyle w:val="StyleBoldUnderline"/>
        </w:rPr>
        <w:t xml:space="preserve"> in the case of graduate and peripheral interest countries</w:t>
      </w:r>
      <w:r w:rsidRPr="00A7621A">
        <w:t>. In some regions such as Eastern Europe and Latin America, aid dollars have declined but staffing levels appear to not have followed suit</w:t>
      </w:r>
      <w:r w:rsidRPr="00A7621A">
        <w:rPr>
          <w:rStyle w:val="StyleBoldUnderline"/>
        </w:rPr>
        <w:t>. A number of aid missions in these regions can be closed and if necessary consolidated into a regional office</w:t>
      </w:r>
      <w:r w:rsidRPr="009B263C">
        <w:rPr>
          <w:rStyle w:val="StyleBoldUnderline"/>
          <w:highlight w:val="green"/>
        </w:rPr>
        <w:t>. In many cases it may be worthwhile to replace full aid missions with a development attaché or counselor</w:t>
      </w:r>
      <w:r w:rsidRPr="00A7621A">
        <w:rPr>
          <w:rStyle w:val="StyleBoldUnderline"/>
        </w:rPr>
        <w:t>.</w:t>
      </w:r>
    </w:p>
    <w:p w:rsidR="006A41B9" w:rsidRPr="00A7621A" w:rsidRDefault="006A41B9" w:rsidP="006A41B9">
      <w:pPr>
        <w:rPr>
          <w:rStyle w:val="StyleBoldUnderline"/>
        </w:rPr>
      </w:pPr>
    </w:p>
    <w:p w:rsidR="00785251" w:rsidRPr="00A7621A" w:rsidRDefault="00785251" w:rsidP="00BD7449"/>
    <w:p w:rsidR="00785251" w:rsidRPr="00A7621A" w:rsidRDefault="00785251" w:rsidP="00BD7449">
      <w:pPr>
        <w:pStyle w:val="Heading3"/>
      </w:pPr>
      <w:bookmarkStart w:id="38" w:name="_Toc362080743"/>
      <w:r w:rsidRPr="00A7621A">
        <w:lastRenderedPageBreak/>
        <w:t>Internals: Top Chopping Block</w:t>
      </w:r>
      <w:r w:rsidR="003B22E7">
        <w:t xml:space="preserve"> (2NC Wall)</w:t>
      </w:r>
      <w:bookmarkEnd w:id="38"/>
    </w:p>
    <w:p w:rsidR="003B22E7" w:rsidRDefault="003B22E7" w:rsidP="00BD7449">
      <w:pPr>
        <w:rPr>
          <w:rFonts w:eastAsia="Calibri"/>
        </w:rPr>
      </w:pPr>
    </w:p>
    <w:p w:rsidR="003B22E7" w:rsidRDefault="003B22E7" w:rsidP="00BD7449">
      <w:pPr>
        <w:pStyle w:val="Heading4"/>
        <w:rPr>
          <w:rFonts w:eastAsia="Calibri"/>
        </w:rPr>
      </w:pPr>
      <w:r>
        <w:rPr>
          <w:rFonts w:eastAsia="Calibri"/>
        </w:rPr>
        <w:t>Aid is on the chopping block – downward pressure ensures cuts</w:t>
      </w:r>
    </w:p>
    <w:p w:rsidR="003B22E7" w:rsidRPr="00C2283C" w:rsidRDefault="003B22E7" w:rsidP="003B22E7">
      <w:pPr>
        <w:pStyle w:val="Cards"/>
        <w:rPr>
          <w:rFonts w:eastAsia="Calibri"/>
          <w:sz w:val="10"/>
        </w:rPr>
      </w:pPr>
    </w:p>
    <w:p w:rsidR="003B22E7" w:rsidRPr="00BD7449" w:rsidRDefault="003B22E7" w:rsidP="00BD7449">
      <w:pPr>
        <w:rPr>
          <w:rStyle w:val="StyleStyleBold12pt"/>
          <w:rFonts w:eastAsia="Calibri"/>
        </w:rPr>
      </w:pPr>
      <w:r w:rsidRPr="00BD7449">
        <w:rPr>
          <w:rStyle w:val="StyleStyleBold12pt"/>
          <w:rFonts w:eastAsia="Calibri"/>
        </w:rPr>
        <w:t>Veillette 2k12</w:t>
      </w:r>
    </w:p>
    <w:p w:rsidR="003B22E7" w:rsidRPr="00BD7449" w:rsidRDefault="003B22E7" w:rsidP="00BD7449">
      <w:pPr>
        <w:rPr>
          <w:rStyle w:val="StyleStyleBold12pt"/>
          <w:rFonts w:eastAsia="Calibri"/>
        </w:rPr>
      </w:pPr>
      <w:r w:rsidRPr="00BD7449">
        <w:rPr>
          <w:rStyle w:val="StyleStyleBold12pt"/>
          <w:rFonts w:eastAsia="Calibri"/>
        </w:rPr>
        <w:t xml:space="preserve">(Connie Veillette, “Engagement </w:t>
      </w:r>
      <w:proofErr w:type="gramStart"/>
      <w:r w:rsidRPr="00BD7449">
        <w:rPr>
          <w:rStyle w:val="StyleStyleBold12pt"/>
          <w:rFonts w:eastAsia="Calibri"/>
        </w:rPr>
        <w:t>Amid</w:t>
      </w:r>
      <w:proofErr w:type="gramEnd"/>
      <w:r w:rsidRPr="00BD7449">
        <w:rPr>
          <w:rStyle w:val="StyleStyleBold12pt"/>
          <w:rFonts w:eastAsia="Calibri"/>
        </w:rPr>
        <w:t xml:space="preserve"> Austerity - Or How the United States Stays in the Game Despite Budget Pressures,” pg online @ </w:t>
      </w:r>
      <w:hyperlink r:id="rId43" w:history="1">
        <w:r w:rsidRPr="00BD7449">
          <w:rPr>
            <w:rStyle w:val="StyleStyleBold12pt"/>
            <w:rFonts w:eastAsia="Calibri"/>
          </w:rPr>
          <w:t>http://www.cgdev.org/blog/engagement-amid-austerity-or-how-united-states-stays-game-despite-budget-pressures</w:t>
        </w:r>
      </w:hyperlink>
      <w:r w:rsidRPr="00BD7449">
        <w:rPr>
          <w:rStyle w:val="StyleStyleBold12pt"/>
          <w:rFonts w:eastAsia="Calibri"/>
        </w:rPr>
        <w:t xml:space="preserve"> //um-ef)</w:t>
      </w:r>
    </w:p>
    <w:p w:rsidR="003B22E7" w:rsidRPr="00C2283C" w:rsidRDefault="003B22E7" w:rsidP="003B22E7">
      <w:pPr>
        <w:pStyle w:val="Cards"/>
        <w:rPr>
          <w:rFonts w:eastAsia="Calibri"/>
          <w:sz w:val="10"/>
        </w:rPr>
      </w:pPr>
      <w:r w:rsidRPr="002D37C8">
        <w:rPr>
          <w:rFonts w:eastAsia="Calibri"/>
          <w:b/>
          <w:u w:val="single"/>
        </w:rPr>
        <w:t>Budget concerns will</w:t>
      </w:r>
      <w:r w:rsidRPr="00C2283C">
        <w:rPr>
          <w:rFonts w:eastAsia="Calibri"/>
          <w:sz w:val="10"/>
        </w:rPr>
        <w:t xml:space="preserve"> almost certainly </w:t>
      </w:r>
      <w:r w:rsidRPr="002D37C8">
        <w:rPr>
          <w:rFonts w:eastAsia="Calibri"/>
          <w:b/>
          <w:u w:val="single"/>
        </w:rPr>
        <w:t>put downward pressure on federal spending</w:t>
      </w:r>
      <w:r w:rsidRPr="00C2283C">
        <w:rPr>
          <w:rFonts w:eastAsia="Calibri"/>
          <w:sz w:val="10"/>
        </w:rPr>
        <w:t xml:space="preserve"> across a host of government programs for a number of years. Although some think it is almost heretical to point out the obvious, </w:t>
      </w:r>
      <w:r w:rsidRPr="00726A88">
        <w:rPr>
          <w:rFonts w:eastAsia="Calibri"/>
          <w:b/>
          <w:u w:val="single"/>
          <w:bdr w:val="single" w:sz="4" w:space="0" w:color="auto"/>
        </w:rPr>
        <w:t>the international affairs budget will not be immune from this dynamic</w:t>
      </w:r>
      <w:r w:rsidRPr="00C2283C">
        <w:rPr>
          <w:rFonts w:eastAsia="Calibri"/>
          <w:sz w:val="10"/>
        </w:rPr>
        <w:t xml:space="preserve">. In fact, </w:t>
      </w:r>
      <w:r w:rsidRPr="00726A88">
        <w:rPr>
          <w:rFonts w:eastAsia="Calibri"/>
          <w:b/>
          <w:u w:val="single"/>
        </w:rPr>
        <w:t>international spending could take a disproportionate hit</w:t>
      </w:r>
      <w:r w:rsidRPr="00C2283C">
        <w:rPr>
          <w:rFonts w:eastAsia="Calibri"/>
          <w:sz w:val="10"/>
        </w:rPr>
        <w:t xml:space="preserve"> compared to domestic spending – despite the fact that discretionary international spending is a very small part of the overall budget puzzle. </w:t>
      </w:r>
      <w:r w:rsidRPr="00726A88">
        <w:rPr>
          <w:rFonts w:eastAsia="Calibri"/>
          <w:b/>
          <w:u w:val="single"/>
          <w:bdr w:val="single" w:sz="4" w:space="0" w:color="auto"/>
        </w:rPr>
        <w:t>International affairs, and more specifically foreign assistance</w:t>
      </w:r>
      <w:r w:rsidRPr="00C2283C">
        <w:rPr>
          <w:rFonts w:eastAsia="Calibri"/>
          <w:sz w:val="10"/>
        </w:rPr>
        <w:t xml:space="preserve">, </w:t>
      </w:r>
      <w:r w:rsidRPr="00726A88">
        <w:rPr>
          <w:rFonts w:eastAsia="Calibri"/>
          <w:u w:val="single"/>
        </w:rPr>
        <w:t>have rarely been popular budget items among the public or on Capitol Hill</w:t>
      </w:r>
      <w:r w:rsidRPr="00C2283C">
        <w:rPr>
          <w:rFonts w:eastAsia="Calibri"/>
          <w:sz w:val="10"/>
        </w:rPr>
        <w:t xml:space="preserve"> – despite consistently comprising only about 1 percent of the total federal budget. Even so, </w:t>
      </w:r>
      <w:r w:rsidRPr="000A5117">
        <w:rPr>
          <w:rFonts w:eastAsia="Calibri"/>
          <w:b/>
          <w:u w:val="single"/>
          <w:bdr w:val="single" w:sz="4" w:space="0" w:color="auto"/>
        </w:rPr>
        <w:t>foreign aid and international engagement make good political targets for elected officials out on the stump</w:t>
      </w:r>
      <w:r w:rsidRPr="00C2283C">
        <w:rPr>
          <w:rFonts w:eastAsia="Calibri"/>
          <w:sz w:val="10"/>
        </w:rPr>
        <w:t xml:space="preserve">. </w:t>
      </w:r>
      <w:r w:rsidRPr="000A5117">
        <w:rPr>
          <w:rFonts w:eastAsia="Calibri"/>
          <w:u w:val="single"/>
        </w:rPr>
        <w:t>It is far easier to demonize foreign aid than to explain how relatively modest programs</w:t>
      </w:r>
      <w:r w:rsidRPr="00C2283C">
        <w:rPr>
          <w:rFonts w:eastAsia="Calibri"/>
          <w:sz w:val="10"/>
        </w:rPr>
        <w:t xml:space="preserve"> to improve living standards in the developing world </w:t>
      </w:r>
      <w:r w:rsidRPr="00C2283C">
        <w:rPr>
          <w:rFonts w:eastAsia="Calibri"/>
          <w:u w:val="single"/>
        </w:rPr>
        <w:t>have consistently proven to be in the national interest over the long-term.</w:t>
      </w:r>
      <w:r w:rsidRPr="00C2283C">
        <w:rPr>
          <w:rFonts w:eastAsia="Calibri"/>
          <w:sz w:val="10"/>
        </w:rPr>
        <w:t xml:space="preserve"> The central question then becomes how do we maintain U.S. global leadership in development and improve the effectiveness and efficiency of aid programs at a time when the international affairs budget is surrounded by so much uncertainty? Last fall, we set up a bipartisan working group to think through this question and look at how to reorient the international affairs budget during this current period of austerity. The resulting report, Engagement </w:t>
      </w:r>
      <w:proofErr w:type="gramStart"/>
      <w:r w:rsidRPr="00C2283C">
        <w:rPr>
          <w:rFonts w:eastAsia="Calibri"/>
          <w:sz w:val="10"/>
        </w:rPr>
        <w:t>Amid</w:t>
      </w:r>
      <w:proofErr w:type="gramEnd"/>
      <w:r w:rsidRPr="00C2283C">
        <w:rPr>
          <w:rFonts w:eastAsia="Calibri"/>
          <w:sz w:val="10"/>
        </w:rPr>
        <w:t xml:space="preserve"> Austerity, is now available. This report outlines four big ideas as a framework for reorienting the foreign affairs budget: Be more selective and focused on what types of economic and security assistance are provided to which countries. Put PEPFAR programs in upper middle income countries on an increased cost-sharing trajectory. </w:t>
      </w:r>
      <w:proofErr w:type="gramStart"/>
      <w:r w:rsidRPr="00C2283C">
        <w:rPr>
          <w:rFonts w:eastAsia="Calibri"/>
          <w:sz w:val="10"/>
        </w:rPr>
        <w:t>Reform U.S. food assistance programs by eliminating monetization, cargo preference, and allowing more local and regional purchase of emergency food aid.</w:t>
      </w:r>
      <w:proofErr w:type="gramEnd"/>
      <w:r w:rsidRPr="00C2283C">
        <w:rPr>
          <w:rFonts w:eastAsia="Calibri"/>
          <w:sz w:val="10"/>
        </w:rPr>
        <w:t xml:space="preserve"> Create an International Affairs Realignment Commission to examine and redesign programs and architecture. While we are not advocating for cuts to the foreign affairs budget, it is abundantly clear that the United States is spread far too thinly in its assistance programs. The United States currently provides economic assistance to 103 countries and security assistance to 143 countries. U.S. assistance programs are trying to do too many things in too many places without clear objectives. In addition, the United States continues to provide aid to far too many countries that are simply poor partners. If a country’s leadership is unwilling to embrace reform, democracy, and more open markets, there is little reason to think that U.S. aid programs will make much of a difference over the long haul. We believe that programs can be better focused for greater impact. </w:t>
      </w:r>
      <w:r w:rsidRPr="00C2283C">
        <w:rPr>
          <w:rFonts w:eastAsia="Calibri"/>
          <w:u w:val="single"/>
        </w:rPr>
        <w:t>In short, we should be directing more resources into fewer countries.</w:t>
      </w:r>
      <w:r w:rsidRPr="00C2283C">
        <w:rPr>
          <w:rFonts w:eastAsia="Calibri"/>
          <w:sz w:val="10"/>
        </w:rPr>
        <w:t xml:space="preserve"> Such a footprint would be far easier to manage, entail fewer operational costs, and help shape countries into partners that no longer require U.S. assistance five to ten years from now. Based on a data-informed process assessing a country’s need, capacity, governance, and commitment to development, as well as subjective judgments, our report rates every single one of the 146 countries receiving U.S. assistance as to the likelihood that U.S. aid will be effective. We recommend focusing economic assistance in 53 countries, and focusing security aid in 72 countries. Others may reach alternative conclusions using this same data, and we have provided as much information to readers as possible so that they can do so. We do not expect universal agreement about our conclusions. But </w:t>
      </w:r>
      <w:r w:rsidRPr="00C2283C">
        <w:rPr>
          <w:rFonts w:eastAsia="Calibri"/>
          <w:b/>
          <w:u w:val="single"/>
        </w:rPr>
        <w:t>amid all the debates that will take place over the next year on how much we spend on international affairs programs, it is equally vital to engage in an overdue conversation on how we spend it.</w:t>
      </w:r>
    </w:p>
    <w:p w:rsidR="003B22E7" w:rsidRPr="00A7621A" w:rsidRDefault="003B22E7" w:rsidP="00785251">
      <w:pPr>
        <w:pStyle w:val="Cards"/>
        <w:rPr>
          <w:b/>
          <w:bCs/>
        </w:rPr>
      </w:pPr>
    </w:p>
    <w:p w:rsidR="00785251" w:rsidRPr="00A7621A" w:rsidRDefault="00785251" w:rsidP="00BD7449">
      <w:pPr>
        <w:pStyle w:val="Heading4"/>
      </w:pPr>
      <w:r w:rsidRPr="00A7621A">
        <w:t>Foreign aid saves lives, increases worldwide security, and only is 1% of US spending – yet it's the first thing that's cut, as it's a political football.</w:t>
      </w:r>
    </w:p>
    <w:p w:rsidR="00785251" w:rsidRPr="00A7621A" w:rsidRDefault="00785251" w:rsidP="00785251">
      <w:pPr>
        <w:pStyle w:val="Cards"/>
        <w:rPr>
          <w:b/>
          <w:bCs/>
        </w:rPr>
      </w:pPr>
    </w:p>
    <w:p w:rsidR="00785251" w:rsidRPr="00BD7449" w:rsidRDefault="00785251" w:rsidP="00BD7449">
      <w:pPr>
        <w:rPr>
          <w:rStyle w:val="StyleStyleBold12pt"/>
        </w:rPr>
      </w:pPr>
      <w:r w:rsidRPr="00BD7449">
        <w:rPr>
          <w:rStyle w:val="StyleStyleBold12pt"/>
        </w:rPr>
        <w:t xml:space="preserve">Miller 11 (TALEA MILLER,Associate Editor - Online NewsHour, oversees NewsHour Extra's Student Voices, student editorials, essays and interviews. She graduated from Northwestern University with a degree in journalism and has worked for several publications, including a newspaper in South Africa.  “Foreign Aid Advocates Fight Cuts to Programs That 'Save Lives”, PBS NEWSHOUR, </w:t>
      </w:r>
      <w:hyperlink r:id="rId44" w:history="1">
        <w:r w:rsidRPr="00BD7449">
          <w:rPr>
            <w:rStyle w:val="StyleStyleBold12pt"/>
          </w:rPr>
          <w:t>GLOBAL HEALTH</w:t>
        </w:r>
      </w:hyperlink>
      <w:r w:rsidRPr="00BD7449">
        <w:rPr>
          <w:rStyle w:val="StyleStyleBold12pt"/>
        </w:rPr>
        <w:t>, OCTOBER 12, 2011 http://www.pbs.org/newshour/rundown/2011/10/advocates-for-us-foreign-aid-fight-proposed-cutbacks.html) // NVG</w:t>
      </w:r>
    </w:p>
    <w:p w:rsidR="00785251" w:rsidRPr="00A7621A" w:rsidRDefault="00785251" w:rsidP="00785251">
      <w:pPr>
        <w:pStyle w:val="Cards"/>
      </w:pPr>
      <w:r w:rsidRPr="00A7621A">
        <w:t>As annual budget decisions loom on Capitol Hill, international development advocates are pushing back against more proposed cuts to foreign aid.</w:t>
      </w:r>
      <w:r>
        <w:t xml:space="preserve"> </w:t>
      </w:r>
      <w:r w:rsidRPr="00A7621A">
        <w:rPr>
          <w:b/>
          <w:bCs/>
          <w:u w:val="single"/>
        </w:rPr>
        <w:t>Aid programs took a hit</w:t>
      </w:r>
      <w:r w:rsidRPr="00A7621A">
        <w:t xml:space="preserve"> earlier this year-- </w:t>
      </w:r>
      <w:r w:rsidRPr="00A7621A">
        <w:rPr>
          <w:b/>
          <w:bCs/>
          <w:u w:val="single"/>
        </w:rPr>
        <w:t>$8 billion was slashed from the State Department and international program budgets</w:t>
      </w:r>
      <w:r w:rsidRPr="00A7621A">
        <w:t xml:space="preserve"> in the spring-- and more than 200 non-governmental organizations are joining forces to call for an end to new cuts. Supporters like </w:t>
      </w:r>
      <w:r w:rsidRPr="00A7621A">
        <w:rPr>
          <w:b/>
          <w:bCs/>
          <w:u w:val="single"/>
        </w:rPr>
        <w:t>the ONE campaign, World Vision, PATH and Oxfam America argue that foreign aid is a smart investment that saves lives, increases global security and has a widespread impact while accounting for just 1 percent of U.S. spending.</w:t>
      </w:r>
      <w:r>
        <w:t xml:space="preserve"> </w:t>
      </w:r>
      <w:r w:rsidRPr="00A7621A">
        <w:t>"</w:t>
      </w:r>
      <w:r w:rsidRPr="00A7621A">
        <w:rPr>
          <w:b/>
          <w:bCs/>
          <w:u w:val="single"/>
        </w:rPr>
        <w:t>[Foreign aid] has already taken a disproportionate share of cuts,</w:t>
      </w:r>
      <w:r w:rsidRPr="00A7621A">
        <w:t xml:space="preserve">" said Sheila Nix, executive director of ONE. "We are in a political environment where </w:t>
      </w:r>
      <w:r w:rsidRPr="00A7621A">
        <w:rPr>
          <w:b/>
          <w:bCs/>
          <w:u w:val="single"/>
        </w:rPr>
        <w:t>people keep talking about cuts and not really talking about the implications of those cuts ... these programs are designed to save lives."</w:t>
      </w:r>
      <w:r>
        <w:t xml:space="preserve"> </w:t>
      </w:r>
      <w:r w:rsidRPr="00A7621A">
        <w:t>But with domestic economic woes dominating the conversation in Washington, politicians on both sides of the aisle are saying it's time to do more with less as the government looks to slash spending in all areas. Critics of foreign-aid programs also question their long-term effectiveness, and say it's high time that aid spending was reexamined.</w:t>
      </w:r>
      <w:r>
        <w:t xml:space="preserve"> </w:t>
      </w:r>
      <w:r w:rsidRPr="00A7621A">
        <w:t xml:space="preserve">Cuts to the Obama administration's proposed $59.7 billion in FY2012 spending for international affairs and State Department operations are on the table in both the House and Senate. The House appropriations subcommittee's plan cuts that request to </w:t>
      </w:r>
      <w:r w:rsidRPr="00A7621A">
        <w:lastRenderedPageBreak/>
        <w:t>$47.2 billion and the Senate has proposed $53.5 billion, which is less than the request but closer to the $55 billion spent in FY2010. The final number should be hashed out by the end of November. Rep. Kay Granger, R-Texas, who chairs the House appropriations subcommittee overseeing foreign affairs, told</w:t>
      </w:r>
      <w:r>
        <w:t xml:space="preserve"> </w:t>
      </w:r>
      <w:r w:rsidRPr="00A7621A">
        <w:t>The New York Times</w:t>
      </w:r>
      <w:r>
        <w:t xml:space="preserve"> </w:t>
      </w:r>
      <w:r w:rsidRPr="00A7621A">
        <w:t>last week that the budget crisis is forcing a reassessment of foreign aid priorities. She referenced $250 million in relief aid sent to Pakistan after massive flooding in 2010.</w:t>
      </w:r>
      <w:r>
        <w:t xml:space="preserve"> </w:t>
      </w:r>
      <w:r w:rsidRPr="00A7621A">
        <w:t>"I said I think that's bad policy and bad politics," she told the Times. "What are you going to say to people in the United States who are having flooding?" Granger</w:t>
      </w:r>
      <w:r>
        <w:t xml:space="preserve"> </w:t>
      </w:r>
      <w:r w:rsidRPr="00A7621A">
        <w:t>told the NewsHour</w:t>
      </w:r>
      <w:r>
        <w:t xml:space="preserve"> </w:t>
      </w:r>
      <w:r w:rsidRPr="00A7621A">
        <w:t xml:space="preserve">earlier this year that </w:t>
      </w:r>
      <w:r w:rsidRPr="00A7621A">
        <w:rPr>
          <w:b/>
          <w:bCs/>
          <w:u w:val="single"/>
        </w:rPr>
        <w:t>foreign aid</w:t>
      </w:r>
      <w:r w:rsidRPr="00A7621A">
        <w:t xml:space="preserve"> -- like other programs -- will simply have to </w:t>
      </w:r>
      <w:r w:rsidRPr="00A7621A">
        <w:rPr>
          <w:b/>
          <w:bCs/>
          <w:u w:val="single"/>
        </w:rPr>
        <w:t>take some painful cuts in the current economic climate and likely throughout the next few years</w:t>
      </w:r>
      <w:r w:rsidRPr="00A7621A">
        <w:t>. She has said repeatedly that U.S. security interests in foreign aid need to come first.</w:t>
      </w:r>
      <w:r>
        <w:t xml:space="preserve"> </w:t>
      </w:r>
      <w:r w:rsidRPr="00A7621A">
        <w:rPr>
          <w:b/>
          <w:bCs/>
          <w:u w:val="single"/>
        </w:rPr>
        <w:t xml:space="preserve">ONE and other international aid organizations say public misperceptions of foreign aid are a major part of the programs' political vulnerability. </w:t>
      </w:r>
      <w:r w:rsidRPr="00A7621A">
        <w:t>Polls consistently show Americans overestimate the percentage of the U.S. budget used for foreign assistance.</w:t>
      </w:r>
      <w:r>
        <w:t xml:space="preserve"> </w:t>
      </w:r>
      <w:r w:rsidRPr="00A7621A">
        <w:t>A CNN/Opinion Research Corporation survey</w:t>
      </w:r>
      <w:r>
        <w:t xml:space="preserve"> </w:t>
      </w:r>
      <w:r w:rsidRPr="00A7621A">
        <w:t>this spring showed Americans on average estimate foreign aid at 10 percent of the budget, while one in five Americans believe the level is closer to 30 percent. {</w:t>
      </w:r>
      <w:proofErr w:type="gramStart"/>
      <w:r w:rsidRPr="00A7621A">
        <w:t>figure</w:t>
      </w:r>
      <w:proofErr w:type="gramEnd"/>
      <w:r w:rsidRPr="00A7621A">
        <w:t xml:space="preserve"> omitted by NVG} "</w:t>
      </w:r>
      <w:r w:rsidRPr="00A7621A">
        <w:rPr>
          <w:b/>
          <w:bCs/>
          <w:u w:val="single"/>
        </w:rPr>
        <w:t>Politicians</w:t>
      </w:r>
      <w:r w:rsidRPr="00A7621A">
        <w:t xml:space="preserve"> are reacting to a public misperception and they </w:t>
      </w:r>
      <w:r w:rsidRPr="00A7621A">
        <w:rPr>
          <w:b/>
          <w:bCs/>
          <w:u w:val="single"/>
        </w:rPr>
        <w:t>are</w:t>
      </w:r>
      <w:r w:rsidRPr="00A7621A">
        <w:t xml:space="preserve"> often o</w:t>
      </w:r>
      <w:r w:rsidRPr="00A7621A">
        <w:rPr>
          <w:b/>
          <w:bCs/>
          <w:u w:val="single"/>
        </w:rPr>
        <w:t>nly too happy to speak out in accord with what has become a political football,</w:t>
      </w:r>
      <w:r w:rsidRPr="00A7621A">
        <w:t xml:space="preserve">" said Noam Unger, policy director of the Foreign Assistance Reform project at the Brookings Institution, who said </w:t>
      </w:r>
      <w:r w:rsidRPr="00A7621A">
        <w:rPr>
          <w:b/>
          <w:bCs/>
          <w:u w:val="single"/>
        </w:rPr>
        <w:t>more across-the-board cuts could be devastating for aid programs.</w:t>
      </w:r>
      <w:r>
        <w:t xml:space="preserve"> </w:t>
      </w:r>
      <w:r w:rsidRPr="00A7621A">
        <w:t>But critics of foreign aid such as James Roberts, a research fellow at the Heritage Foundation, say traditional development assistance is a broken system and Congress has good reason to examine it for cuts.</w:t>
      </w:r>
      <w:r>
        <w:t xml:space="preserve"> </w:t>
      </w:r>
      <w:r w:rsidRPr="00A7621A">
        <w:t>"The record of development assistance as a catalyst for long-term sustainable economic growth is abysmal," Roberts, who advocates private-sector trade and investment as a means for economic growth in the developing world,</w:t>
      </w:r>
      <w:r>
        <w:t xml:space="preserve"> </w:t>
      </w:r>
      <w:r w:rsidRPr="00A7621A">
        <w:t>wrote in a commentary. "As Congress considers ways to reduce the federal budget deficit, cuts to USAID and its traditional aid programs should be near the top of the list."</w:t>
      </w:r>
      <w:r>
        <w:t xml:space="preserve"> </w:t>
      </w:r>
      <w:r w:rsidRPr="00A7621A">
        <w:rPr>
          <w:b/>
          <w:bCs/>
          <w:u w:val="single"/>
        </w:rPr>
        <w:t>ONE argues that aid cuts on the scale the House is proposing would have a direct negative impact: 1 million more children would be at risk of severe malnourishment, 500,000 people wouldn't be able to start treatment for HIV and more than 200,000 won't get needed malaria nets</w:t>
      </w:r>
      <w:r w:rsidRPr="00A7621A">
        <w:t>, the organization says. But the ongoing debate over funding has spurred introspection and started another conversation about reform to aid programs.</w:t>
      </w:r>
      <w:r>
        <w:t xml:space="preserve"> </w:t>
      </w:r>
      <w:r w:rsidRPr="00A7621A">
        <w:t>"The reality is that foreign aid could be more efficient," Unger said, citing ties to U.S. agriculture and shipping that cost the government more to ship food aid around the globe than it would to develop agricultural capacity in the region.</w:t>
      </w:r>
    </w:p>
    <w:p w:rsidR="00785251" w:rsidRPr="00A7621A" w:rsidRDefault="00785251" w:rsidP="00785251">
      <w:pPr>
        <w:pStyle w:val="Cards"/>
      </w:pPr>
    </w:p>
    <w:p w:rsidR="00785251" w:rsidRPr="00A7621A" w:rsidRDefault="00785251" w:rsidP="00785251">
      <w:pPr>
        <w:pStyle w:val="Cards"/>
      </w:pPr>
    </w:p>
    <w:p w:rsidR="00785251" w:rsidRPr="00A7621A" w:rsidRDefault="00785251" w:rsidP="00BD7449">
      <w:pPr>
        <w:pStyle w:val="Heading3"/>
        <w:rPr>
          <w:rFonts w:eastAsia="Calibri"/>
        </w:rPr>
      </w:pPr>
      <w:bookmarkStart w:id="39" w:name="_Toc362080744"/>
      <w:r w:rsidRPr="00A7621A">
        <w:rPr>
          <w:rFonts w:eastAsia="Calibri"/>
        </w:rPr>
        <w:lastRenderedPageBreak/>
        <w:t>Uniq: Aid on Chopping Block</w:t>
      </w:r>
      <w:bookmarkEnd w:id="39"/>
    </w:p>
    <w:p w:rsidR="00785251" w:rsidRPr="00A7621A" w:rsidRDefault="00785251" w:rsidP="00785251">
      <w:pPr>
        <w:pStyle w:val="Cards"/>
        <w:rPr>
          <w:rFonts w:eastAsia="Calibri"/>
        </w:rPr>
      </w:pPr>
    </w:p>
    <w:p w:rsidR="00785251" w:rsidRPr="00A7621A" w:rsidRDefault="00785251" w:rsidP="00BD7449">
      <w:pPr>
        <w:pStyle w:val="Heading4"/>
        <w:rPr>
          <w:rFonts w:eastAsia="Calibri"/>
        </w:rPr>
      </w:pPr>
      <w:r w:rsidRPr="00A7621A">
        <w:rPr>
          <w:rFonts w:eastAsia="Calibri"/>
        </w:rPr>
        <w:t>Foreign aid on the chopping block</w:t>
      </w:r>
    </w:p>
    <w:p w:rsidR="00785251" w:rsidRPr="00A7621A" w:rsidRDefault="00785251" w:rsidP="00785251">
      <w:pPr>
        <w:rPr>
          <w:rFonts w:eastAsia="Calibri"/>
          <w:sz w:val="16"/>
        </w:rPr>
      </w:pPr>
      <w:r w:rsidRPr="00A7621A">
        <w:rPr>
          <w:rFonts w:eastAsia="Calibri"/>
          <w:b/>
          <w:bCs/>
          <w:sz w:val="24"/>
        </w:rPr>
        <w:t>Staats, 13</w:t>
      </w:r>
      <w:r w:rsidRPr="00A7621A">
        <w:rPr>
          <w:rFonts w:eastAsia="Calibri"/>
          <w:sz w:val="16"/>
        </w:rPr>
        <w:t xml:space="preserve"> – a national security staff writer for </w:t>
      </w:r>
      <w:r w:rsidRPr="00A7621A">
        <w:rPr>
          <w:rFonts w:eastAsia="Calibri"/>
          <w:i/>
          <w:iCs/>
          <w:sz w:val="16"/>
        </w:rPr>
        <w:t>National Journal</w:t>
      </w:r>
      <w:r w:rsidRPr="00A7621A">
        <w:rPr>
          <w:rFonts w:eastAsia="Calibri"/>
          <w:sz w:val="16"/>
        </w:rPr>
        <w:t xml:space="preserve"> covering the business of war (Sara, “Foreign Aid Reform Already Paying Sequestration Price”, 3/1, http://www.cgdev.org/blog/foreign-aid-reform-already-paying-sequestration-price)//AR</w:t>
      </w:r>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sz w:val="16"/>
        </w:rPr>
        <w:t xml:space="preserve">Other </w:t>
      </w:r>
      <w:r w:rsidRPr="00A7621A">
        <w:rPr>
          <w:rFonts w:eastAsia="Calibri"/>
          <w:bCs/>
          <w:u w:val="single"/>
        </w:rPr>
        <w:t xml:space="preserve">groups are closely tracking how much foreign aid might be cut </w:t>
      </w:r>
      <w:r w:rsidRPr="00A7621A">
        <w:rPr>
          <w:rFonts w:eastAsia="Calibri"/>
          <w:sz w:val="16"/>
        </w:rPr>
        <w:t xml:space="preserve">(roughly $1.7 billion) and the accounts and lives that will be affected. Regardless of whether </w:t>
      </w:r>
      <w:r w:rsidRPr="00A7621A">
        <w:rPr>
          <w:rFonts w:eastAsia="Calibri"/>
          <w:bCs/>
          <w:u w:val="single"/>
        </w:rPr>
        <w:t>Congress is crying wolf with the latest budget showdown, US foreign aid reform may already be paying a price</w:t>
      </w:r>
      <w:r w:rsidRPr="00A7621A">
        <w:rPr>
          <w:rFonts w:eastAsia="Calibri"/>
          <w:sz w:val="16"/>
        </w:rPr>
        <w:t>.</w:t>
      </w:r>
      <w:r w:rsidR="00314D5A">
        <w:rPr>
          <w:rFonts w:eastAsia="Calibri"/>
          <w:sz w:val="16"/>
        </w:rPr>
        <w:t xml:space="preserve"> </w:t>
      </w:r>
      <w:r w:rsidRPr="00A7621A">
        <w:rPr>
          <w:rFonts w:eastAsia="Calibri"/>
          <w:sz w:val="16"/>
        </w:rPr>
        <w:t xml:space="preserve">The optimist in me hoped budget pressure could propel real and smart aid reform, including possible cuts such as those proposed by some of my colleagues. But I worry the </w:t>
      </w:r>
      <w:r w:rsidRPr="00A7621A">
        <w:rPr>
          <w:rFonts w:eastAsia="Calibri"/>
          <w:bCs/>
          <w:u w:val="single"/>
        </w:rPr>
        <w:t>blunt cuts not only get away from these thoughtful approaches but undermine the reform efforts that have been built over the last decade</w:t>
      </w:r>
      <w:r w:rsidRPr="00A7621A">
        <w:rPr>
          <w:rFonts w:eastAsia="Calibri"/>
          <w:sz w:val="16"/>
        </w:rPr>
        <w:t>. Here's how:</w:t>
      </w:r>
      <w:r w:rsidR="00314D5A">
        <w:rPr>
          <w:rFonts w:eastAsia="Calibri"/>
          <w:sz w:val="16"/>
        </w:rPr>
        <w:t xml:space="preserve"> </w:t>
      </w:r>
      <w:r w:rsidRPr="00A7621A">
        <w:rPr>
          <w:rFonts w:eastAsia="Calibri"/>
          <w:sz w:val="16"/>
        </w:rPr>
        <w:t xml:space="preserve">More planning than doing. The ongoing budget </w:t>
      </w:r>
      <w:r w:rsidRPr="00A7621A">
        <w:rPr>
          <w:rFonts w:eastAsia="Calibri"/>
          <w:bCs/>
          <w:u w:val="single"/>
        </w:rPr>
        <w:t>uncertainty</w:t>
      </w:r>
      <w:r w:rsidRPr="00A7621A">
        <w:rPr>
          <w:rFonts w:eastAsia="Calibri"/>
          <w:sz w:val="16"/>
        </w:rPr>
        <w:t xml:space="preserve"> for FY13 (let alone FY14) </w:t>
      </w:r>
      <w:r w:rsidRPr="00A7621A">
        <w:rPr>
          <w:rFonts w:eastAsia="Calibri"/>
          <w:bCs/>
          <w:u w:val="single"/>
        </w:rPr>
        <w:t>means US agencies are stuck in</w:t>
      </w:r>
      <w:r w:rsidRPr="00A7621A">
        <w:rPr>
          <w:rFonts w:eastAsia="Calibri"/>
          <w:sz w:val="16"/>
        </w:rPr>
        <w:t xml:space="preserve"> perpetual </w:t>
      </w:r>
      <w:r w:rsidRPr="00A7621A">
        <w:rPr>
          <w:rFonts w:eastAsia="Calibri"/>
          <w:bCs/>
          <w:u w:val="single"/>
        </w:rPr>
        <w:t>planning mode with</w:t>
      </w:r>
      <w:r w:rsidRPr="00A7621A">
        <w:rPr>
          <w:rFonts w:eastAsia="Calibri"/>
          <w:sz w:val="16"/>
        </w:rPr>
        <w:t xml:space="preserve"> some waiting, more contingency planning and more </w:t>
      </w:r>
      <w:r w:rsidRPr="00A7621A">
        <w:rPr>
          <w:rFonts w:eastAsia="Calibri"/>
          <w:bCs/>
          <w:u w:val="single"/>
        </w:rPr>
        <w:t>waiting in between</w:t>
      </w:r>
      <w:r w:rsidRPr="00A7621A">
        <w:rPr>
          <w:rFonts w:eastAsia="Calibri"/>
          <w:sz w:val="16"/>
        </w:rPr>
        <w:t xml:space="preserve">. I have no doubt that US aid workers are finding impressive ways to keep things going, but </w:t>
      </w:r>
      <w:r w:rsidRPr="00A7621A">
        <w:rPr>
          <w:rFonts w:eastAsia="Calibri"/>
          <w:bCs/>
          <w:u w:val="single"/>
        </w:rPr>
        <w:t>the unresolved budget takes time and attention from US development agency staff and leaders who might otherwise be focused on implementing programs and improving practice.</w:t>
      </w:r>
      <w:r w:rsidR="00314D5A">
        <w:rPr>
          <w:rFonts w:eastAsia="Calibri"/>
          <w:sz w:val="16"/>
        </w:rPr>
        <w:t xml:space="preserve"> </w:t>
      </w:r>
      <w:proofErr w:type="gramStart"/>
      <w:r w:rsidRPr="00A7621A">
        <w:rPr>
          <w:rFonts w:eastAsia="Calibri"/>
          <w:sz w:val="16"/>
        </w:rPr>
        <w:t>More of the old, less of the new.</w:t>
      </w:r>
      <w:proofErr w:type="gramEnd"/>
      <w:r w:rsidRPr="00A7621A">
        <w:rPr>
          <w:rFonts w:eastAsia="Calibri"/>
          <w:sz w:val="16"/>
        </w:rPr>
        <w:t xml:space="preserve"> </w:t>
      </w:r>
      <w:r w:rsidRPr="00A7621A">
        <w:rPr>
          <w:rFonts w:eastAsia="Calibri"/>
          <w:bCs/>
          <w:u w:val="single"/>
        </w:rPr>
        <w:t>The only certainty right now is that the US foreign aid budget will be smaller than before, which likely means we'll be seeing much more of the old programs struggling to survive</w:t>
      </w:r>
      <w:r w:rsidRPr="00A7621A">
        <w:rPr>
          <w:rFonts w:eastAsia="Calibri"/>
          <w:sz w:val="16"/>
        </w:rPr>
        <w:t xml:space="preserve"> (and constituents struggling to protect them, too) while new approaches, programs and priorities may have trouble getting off the ground. New isn't always better, but there is widespread agreement that the United States needs to upgrade its foreign aid and global development policies for the 21st century.</w:t>
      </w:r>
      <w:r w:rsidR="00314D5A">
        <w:rPr>
          <w:rFonts w:eastAsia="Calibri"/>
          <w:sz w:val="16"/>
        </w:rPr>
        <w:t xml:space="preserve"> </w:t>
      </w:r>
      <w:r w:rsidRPr="00A7621A">
        <w:rPr>
          <w:rFonts w:eastAsia="Calibri"/>
          <w:bCs/>
          <w:u w:val="single"/>
        </w:rPr>
        <w:t>The upgrade doesn’t need to cost a lot in dollar terms, but does require having the right staff in place which may be the first thing to go</w:t>
      </w:r>
      <w:r w:rsidRPr="00A7621A">
        <w:rPr>
          <w:rFonts w:eastAsia="Calibri"/>
          <w:sz w:val="16"/>
        </w:rPr>
        <w:t xml:space="preserve"> (or at least slow) </w:t>
      </w:r>
      <w:r w:rsidRPr="00A7621A">
        <w:rPr>
          <w:rFonts w:eastAsia="Calibri"/>
          <w:bCs/>
          <w:u w:val="single"/>
        </w:rPr>
        <w:t>with sequestration budget cuts.</w:t>
      </w: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BD7449"/>
    <w:p w:rsidR="00BD7449" w:rsidRDefault="00BD7449" w:rsidP="00BD7449">
      <w:pPr>
        <w:pStyle w:val="Heading2"/>
        <w:rPr>
          <w:rFonts w:eastAsia="MS Gothic"/>
        </w:rPr>
      </w:pPr>
      <w:bookmarkStart w:id="40" w:name="_Toc362080745"/>
      <w:r>
        <w:rPr>
          <w:rFonts w:eastAsia="MS Gothic"/>
        </w:rPr>
        <w:lastRenderedPageBreak/>
        <w:t>**Links**</w:t>
      </w:r>
      <w:bookmarkEnd w:id="40"/>
    </w:p>
    <w:p w:rsidR="00785251" w:rsidRPr="00A7621A" w:rsidRDefault="00EC15B4" w:rsidP="001D5D71">
      <w:pPr>
        <w:pStyle w:val="Heading3"/>
        <w:rPr>
          <w:rFonts w:eastAsia="MS Gothic"/>
        </w:rPr>
      </w:pPr>
      <w:bookmarkStart w:id="41" w:name="_Toc362080746"/>
      <w:r>
        <w:rPr>
          <w:rFonts w:eastAsia="MS Gothic"/>
        </w:rPr>
        <w:lastRenderedPageBreak/>
        <w:t>2NC Link Wall (Trade-off)</w:t>
      </w:r>
      <w:bookmarkEnd w:id="41"/>
    </w:p>
    <w:p w:rsidR="00EC15B4" w:rsidRDefault="00EC15B4" w:rsidP="00785251">
      <w:pPr>
        <w:rPr>
          <w:rFonts w:eastAsia="Cambria"/>
          <w:b/>
          <w:sz w:val="22"/>
        </w:rPr>
      </w:pPr>
    </w:p>
    <w:p w:rsidR="00EC15B4" w:rsidRPr="00FC25C8" w:rsidRDefault="00EC15B4" w:rsidP="00FC25C8">
      <w:pPr>
        <w:pStyle w:val="Heading4"/>
        <w:rPr>
          <w:rFonts w:eastAsia="Cambria"/>
        </w:rPr>
      </w:pPr>
      <w:r>
        <w:rPr>
          <w:rFonts w:eastAsia="Cambria"/>
        </w:rPr>
        <w:t>Foreign aid is full of trade-offs – each decision is zero-sum – an increase in Latin aid trades-off with other parts of the aid budget</w:t>
      </w:r>
    </w:p>
    <w:p w:rsidR="00EC15B4" w:rsidRDefault="00EC15B4" w:rsidP="005F3A9E">
      <w:pPr>
        <w:pStyle w:val="Heading4"/>
        <w:rPr>
          <w:rFonts w:eastAsia="Cambria"/>
        </w:rPr>
      </w:pPr>
      <w:r>
        <w:rPr>
          <w:rFonts w:eastAsia="Cambria"/>
        </w:rPr>
        <w:t>Prefer our evidence</w:t>
      </w:r>
      <w:r w:rsidR="005F3A9E">
        <w:rPr>
          <w:rFonts w:eastAsia="Cambria"/>
        </w:rPr>
        <w:t>:</w:t>
      </w:r>
      <w:r>
        <w:rPr>
          <w:rFonts w:eastAsia="Cambria"/>
        </w:rPr>
        <w:t xml:space="preserve"> </w:t>
      </w:r>
    </w:p>
    <w:p w:rsidR="005F3A9E" w:rsidRDefault="00EC15B4" w:rsidP="005F3A9E">
      <w:pPr>
        <w:pStyle w:val="Heading4"/>
        <w:numPr>
          <w:ilvl w:val="0"/>
          <w:numId w:val="5"/>
        </w:numPr>
        <w:rPr>
          <w:rFonts w:eastAsia="Cambria"/>
        </w:rPr>
      </w:pPr>
      <w:r>
        <w:rPr>
          <w:rFonts w:eastAsia="Cambria"/>
        </w:rPr>
        <w:t xml:space="preserve">From experts in the field </w:t>
      </w:r>
    </w:p>
    <w:p w:rsidR="00EC15B4" w:rsidRPr="005F3A9E" w:rsidRDefault="00EC15B4" w:rsidP="005F3A9E">
      <w:pPr>
        <w:pStyle w:val="Heading4"/>
        <w:numPr>
          <w:ilvl w:val="0"/>
          <w:numId w:val="5"/>
        </w:numPr>
        <w:rPr>
          <w:rFonts w:eastAsia="Cambria"/>
        </w:rPr>
      </w:pPr>
      <w:r w:rsidRPr="005F3A9E">
        <w:rPr>
          <w:rFonts w:eastAsia="Cambria"/>
        </w:rPr>
        <w:t>Specific to the budgeting process and NEW aid programs</w:t>
      </w:r>
    </w:p>
    <w:p w:rsidR="00785251" w:rsidRDefault="00EC15B4" w:rsidP="005F3A9E">
      <w:pPr>
        <w:pStyle w:val="Heading4"/>
        <w:rPr>
          <w:rFonts w:eastAsia="Cambria"/>
        </w:rPr>
      </w:pPr>
      <w:r>
        <w:rPr>
          <w:rFonts w:eastAsia="Cambria"/>
        </w:rPr>
        <w:t xml:space="preserve">And, </w:t>
      </w:r>
      <w:r w:rsidR="00785251" w:rsidRPr="00A7621A">
        <w:rPr>
          <w:rFonts w:eastAsia="Cambria"/>
        </w:rPr>
        <w:t xml:space="preserve">Latin American foreign aid is zero-sum – budget </w:t>
      </w:r>
      <w:r w:rsidR="005F3A9E">
        <w:rPr>
          <w:rFonts w:eastAsia="Cambria"/>
        </w:rPr>
        <w:t>cuts ALWAYS start with</w:t>
      </w:r>
      <w:r w:rsidR="00D7070E">
        <w:rPr>
          <w:rFonts w:eastAsia="Cambria"/>
        </w:rPr>
        <w:t xml:space="preserve"> these programs</w:t>
      </w:r>
    </w:p>
    <w:p w:rsidR="00EC15B4" w:rsidRPr="00A7621A" w:rsidRDefault="00EC15B4" w:rsidP="00785251">
      <w:pPr>
        <w:rPr>
          <w:rFonts w:eastAsia="Cambria"/>
          <w:b/>
          <w:sz w:val="22"/>
        </w:rPr>
      </w:pPr>
    </w:p>
    <w:p w:rsidR="00785251" w:rsidRPr="001D51AC" w:rsidRDefault="00785251" w:rsidP="00785251">
      <w:pPr>
        <w:rPr>
          <w:rStyle w:val="StyleStyleBold12pt"/>
          <w:rFonts w:eastAsia="Cambria"/>
        </w:rPr>
      </w:pPr>
      <w:r w:rsidRPr="00BD368E">
        <w:rPr>
          <w:rStyle w:val="StyleStyleBold12pt"/>
          <w:rFonts w:eastAsia="Cambria"/>
          <w:sz w:val="28"/>
          <w:szCs w:val="28"/>
          <w:u w:val="single"/>
        </w:rPr>
        <w:t>Menendez and Shah 13,</w:t>
      </w:r>
      <w:r w:rsidRPr="00A7621A">
        <w:rPr>
          <w:rFonts w:eastAsia="Cambria"/>
          <w:sz w:val="22"/>
        </w:rPr>
        <w:t xml:space="preserve"> </w:t>
      </w:r>
      <w:r w:rsidRPr="001D5D71">
        <w:rPr>
          <w:rStyle w:val="StyleStyleBold12pt"/>
          <w:rFonts w:eastAsia="Cambria"/>
        </w:rPr>
        <w:t>SEN. ROBERT MENENDEZ, D-N.J.</w:t>
      </w:r>
      <w:r w:rsidRPr="001D5D71">
        <w:rPr>
          <w:rStyle w:val="StyleStyleBold12pt"/>
        </w:rPr>
        <w:t xml:space="preserve"> </w:t>
      </w:r>
      <w:r w:rsidRPr="001D5D71">
        <w:rPr>
          <w:rStyle w:val="StyleStyleBold12pt"/>
          <w:rFonts w:eastAsia="Cambria"/>
        </w:rPr>
        <w:t>CHAIRMAN and</w:t>
      </w:r>
      <w:r w:rsidRPr="001D5D71">
        <w:rPr>
          <w:rStyle w:val="StyleStyleBold12pt"/>
        </w:rPr>
        <w:t xml:space="preserve"> </w:t>
      </w:r>
      <w:r w:rsidRPr="001D5D71">
        <w:rPr>
          <w:rStyle w:val="StyleStyleBold12pt"/>
          <w:rFonts w:eastAsia="Cambria"/>
        </w:rPr>
        <w:t>RAJIV SHAH, ADMINISTRATOR, </w:t>
      </w:r>
      <w:bookmarkStart w:id="42" w:name="ORIGHIT_1"/>
      <w:bookmarkStart w:id="43" w:name="HIT_1"/>
      <w:bookmarkEnd w:id="42"/>
      <w:bookmarkEnd w:id="43"/>
      <w:r w:rsidRPr="001D5D71">
        <w:rPr>
          <w:rStyle w:val="StyleStyleBold12pt"/>
          <w:rFonts w:eastAsia="Cambria"/>
        </w:rPr>
        <w:t>U.S. AGENCY FOR INTERNATIONAL DEVELOPMENT, (Robert and Rajiv, “SEN. ROBERT MENENDEZ HOLDS A HEARING ON INTERNATIONAL DEVELOPMENT PRIORITIES IN THE FY14 BUDGET”, 4/24/13, CQ CQ Transcriptions, LLC, http://www.lexisnexis.com.proxy.lib.umich.edu/hottopics/lnacademic/) //LA</w:t>
      </w:r>
    </w:p>
    <w:p w:rsidR="00785251" w:rsidRPr="0060644D" w:rsidRDefault="00785251" w:rsidP="00785251">
      <w:pPr>
        <w:rPr>
          <w:rFonts w:eastAsia="Cambria"/>
          <w:sz w:val="16"/>
          <w:szCs w:val="20"/>
        </w:rPr>
      </w:pPr>
      <w:r w:rsidRPr="00A7621A">
        <w:rPr>
          <w:rFonts w:eastAsia="Cambria"/>
          <w:bCs/>
          <w:szCs w:val="20"/>
          <w:u w:val="single"/>
        </w:rPr>
        <w:t>MENENDEZ:</w:t>
      </w:r>
      <w:r w:rsidRPr="0060644D">
        <w:rPr>
          <w:rFonts w:eastAsia="Cambria"/>
          <w:sz w:val="16"/>
          <w:szCs w:val="20"/>
        </w:rPr>
        <w:t xml:space="preserve"> Well, I'm not surprised, Assad, and I am concerned having seen the most recent reports about the chemical weapon usage. If that is verified, it all -- makes all the more case that we have to change our dynamics here and the tipping point.</w:t>
      </w:r>
      <w:r w:rsidR="00BD368E" w:rsidRPr="0060644D">
        <w:rPr>
          <w:rFonts w:eastAsia="Cambria"/>
          <w:sz w:val="16"/>
          <w:szCs w:val="20"/>
        </w:rPr>
        <w:t xml:space="preserve"> </w:t>
      </w:r>
      <w:r w:rsidRPr="0060644D">
        <w:rPr>
          <w:rFonts w:eastAsia="Cambria"/>
          <w:sz w:val="16"/>
          <w:szCs w:val="20"/>
        </w:rPr>
        <w:t>Let me go to an area of the world that I -- I am confounded by the administration as well as previous administration's views</w:t>
      </w:r>
      <w:r w:rsidRPr="0060644D">
        <w:rPr>
          <w:rFonts w:eastAsia="Cambria"/>
          <w:sz w:val="16"/>
          <w:szCs w:val="20"/>
          <w:highlight w:val="green"/>
        </w:rPr>
        <w:t>.</w:t>
      </w:r>
      <w:r w:rsidRPr="00D7070E">
        <w:rPr>
          <w:rFonts w:eastAsia="Cambria"/>
          <w:bCs/>
          <w:szCs w:val="20"/>
          <w:highlight w:val="green"/>
          <w:u w:val="single"/>
        </w:rPr>
        <w:t xml:space="preserve"> </w:t>
      </w:r>
      <w:r w:rsidRPr="00D7070E">
        <w:rPr>
          <w:rStyle w:val="StyleBoldUnderline"/>
          <w:rFonts w:eastAsia="Cambria"/>
          <w:highlight w:val="green"/>
        </w:rPr>
        <w:t>We have seen a continuing significant decline in our assistance</w:t>
      </w:r>
      <w:r w:rsidRPr="00D7070E">
        <w:rPr>
          <w:rStyle w:val="StyleBoldUnderline"/>
          <w:rFonts w:eastAsia="Cambria"/>
        </w:rPr>
        <w:t xml:space="preserve"> to the Western Hemisphere, </w:t>
      </w:r>
      <w:r w:rsidRPr="00D7070E">
        <w:rPr>
          <w:rStyle w:val="Emphasis"/>
          <w:rFonts w:eastAsia="Cambria"/>
          <w:highlight w:val="green"/>
        </w:rPr>
        <w:t>particularly to Latin America</w:t>
      </w:r>
      <w:r w:rsidRPr="00A7621A">
        <w:rPr>
          <w:rFonts w:eastAsia="Cambria"/>
          <w:bCs/>
          <w:szCs w:val="20"/>
          <w:u w:val="single"/>
        </w:rPr>
        <w:t xml:space="preserve"> </w:t>
      </w:r>
      <w:r w:rsidRPr="0060644D">
        <w:rPr>
          <w:rFonts w:eastAsia="Cambria"/>
          <w:sz w:val="16"/>
          <w:szCs w:val="20"/>
        </w:rPr>
        <w:t xml:space="preserve">and the Caribbean. And I am amazed because of all the things that we debate here in the -- or many of the things I should say, not all the things, but many of the things we debate here in the Congress are in fact emanating in our own front yard. If I don't want to see undocumented immigration come to this country, there are push factors. People leave their countries for only two reasons, civil unrest or dire economic circumstances, otherwise, they'd stay. </w:t>
      </w:r>
      <w:r w:rsidRPr="00A7621A">
        <w:rPr>
          <w:rFonts w:eastAsia="Cambria"/>
          <w:bCs/>
          <w:szCs w:val="20"/>
          <w:u w:val="single"/>
        </w:rPr>
        <w:t xml:space="preserve">So it's in our interest to -- </w:t>
      </w:r>
      <w:r w:rsidRPr="0060644D">
        <w:rPr>
          <w:rStyle w:val="StyleBoldUnderline"/>
          <w:rFonts w:eastAsia="Cambria"/>
          <w:highlight w:val="green"/>
        </w:rPr>
        <w:t>through our development programs</w:t>
      </w:r>
      <w:r w:rsidRPr="00A7621A">
        <w:rPr>
          <w:rFonts w:eastAsia="Cambria"/>
          <w:bCs/>
          <w:szCs w:val="20"/>
          <w:u w:val="single"/>
        </w:rPr>
        <w:t xml:space="preserve"> to try to create a greater economic growth </w:t>
      </w:r>
      <w:r w:rsidRPr="00D7070E">
        <w:rPr>
          <w:rFonts w:eastAsia="Cambria"/>
          <w:bCs/>
          <w:szCs w:val="20"/>
          <w:u w:val="single"/>
        </w:rPr>
        <w:t>in our own hemisphere</w:t>
      </w:r>
      <w:r w:rsidRPr="00A7621A">
        <w:rPr>
          <w:rFonts w:eastAsia="Cambria"/>
          <w:bCs/>
          <w:szCs w:val="20"/>
          <w:u w:val="single"/>
        </w:rPr>
        <w:t>.</w:t>
      </w:r>
      <w:r w:rsidRPr="0060644D">
        <w:rPr>
          <w:rFonts w:eastAsia="Cambria"/>
          <w:sz w:val="16"/>
          <w:szCs w:val="20"/>
        </w:rPr>
        <w:t xml:space="preserve"> If we want to help government stop transnational crime and narcotics trafficking, you have to give growers, poor growers who have to sustain their families, alternative crops so that they're not growing coca at the end of the day. That's in our national interest 'cause the last thing we want to see is those narcotics end up in the streets of our cities. If you want to open up greater markets for U.S. products and the services for which there is an affinity by Latin Americans to U.S. products and services, you want to create economies that are ultimately going to buy more U.S. products and services. If you want to look at some of the incredibly important biodiversity issues that affect us collectively, you want to think about how </w:t>
      </w:r>
      <w:proofErr w:type="gramStart"/>
      <w:r w:rsidRPr="0060644D">
        <w:rPr>
          <w:rFonts w:eastAsia="Cambria"/>
          <w:sz w:val="16"/>
          <w:szCs w:val="20"/>
        </w:rPr>
        <w:t>do you</w:t>
      </w:r>
      <w:proofErr w:type="gramEnd"/>
      <w:r w:rsidRPr="0060644D">
        <w:rPr>
          <w:rFonts w:eastAsia="Cambria"/>
          <w:sz w:val="16"/>
          <w:szCs w:val="20"/>
        </w:rPr>
        <w:t xml:space="preserve"> change the dynamics of, you know, eviscerating a rainforest. If you want to stop some of the diseases that had been largely eradicated and now begin to rise again such as tuberculosis, they know no boundaries. So, I am amazed that with all of those realities and with the unrest and the movement away from democracy in the region towards dictatorships and totalitarianism that we continue to cut. This is like a 6 percent cut, but if you compound it over the last several years, you're looking at a very enormous cut and we just finished talking about poverty. Well, about 30 percent of all of the region's population is below the poverty level and of those, 66 million are in extreme poverty. This is in our own neighborhood so I don't understand the cuts that we are seeing. I know that we are going through programmatic changes with Mexico and Colombia, we're moving away from hardware to institution building. But, when I look at the totality of these cuts, </w:t>
      </w:r>
      <w:r w:rsidRPr="00A7621A">
        <w:rPr>
          <w:rFonts w:eastAsia="Cambria"/>
          <w:bCs/>
          <w:szCs w:val="20"/>
          <w:u w:val="single"/>
        </w:rPr>
        <w:t>I just don't get it and that's why we create a void in which people like Chavez when he was alive, ultimately you know, filled the void where the Chinese are coming in</w:t>
      </w:r>
      <w:r w:rsidRPr="0060644D">
        <w:rPr>
          <w:rFonts w:eastAsia="Cambria"/>
          <w:sz w:val="16"/>
          <w:szCs w:val="20"/>
        </w:rPr>
        <w:t xml:space="preserve">, in our own hemisphere, where the Iranians have been promoting diplomacy in the hemisphere, I just don't get it. So I look at that, I look at in another context a cut on Cuba's democracy program at a time in which in fact we had 6,000 arrests and detentions last year. We had the Ladies in </w:t>
      </w:r>
      <w:proofErr w:type="gramStart"/>
      <w:r w:rsidRPr="0060644D">
        <w:rPr>
          <w:rFonts w:eastAsia="Cambria"/>
          <w:sz w:val="16"/>
          <w:szCs w:val="20"/>
        </w:rPr>
        <w:t>White,</w:t>
      </w:r>
      <w:proofErr w:type="gramEnd"/>
      <w:r w:rsidRPr="0060644D">
        <w:rPr>
          <w:rFonts w:eastAsia="Cambria"/>
          <w:sz w:val="16"/>
          <w:szCs w:val="20"/>
        </w:rPr>
        <w:t xml:space="preserve"> a group of women whose husbands or sons sit in Castro's jails simply because they sought peaceful change in their country get attacked brutally every week. We saw Oswaldo Paya </w:t>
      </w:r>
      <w:proofErr w:type="gramStart"/>
      <w:r w:rsidRPr="0060644D">
        <w:rPr>
          <w:rFonts w:eastAsia="Cambria"/>
          <w:sz w:val="16"/>
          <w:szCs w:val="20"/>
        </w:rPr>
        <w:t>assassinated,</w:t>
      </w:r>
      <w:proofErr w:type="gramEnd"/>
      <w:r w:rsidRPr="0060644D">
        <w:rPr>
          <w:rFonts w:eastAsia="Cambria"/>
          <w:sz w:val="16"/>
          <w:szCs w:val="20"/>
        </w:rPr>
        <w:t xml:space="preserve"> one of the leading human rights individuals inside of Cuba. His daughter was here not too long ago and made it very clear to us from all the information that he was assassinated and yet we see a cut in that program. And then, you know, I'd saw -- I look at the totality of this and it certainly doesn't make public policy sense to me. So I'm going to be looking to try to change this because I just think we have created and it's not until we have a major problem in the hemisphere then and everybody will run and will spend a fortune instead of doing the right thing now that can ultimately create the seeds of democracy and open markets within the hemisphere. If there's a one bright spot here, it's CARSI which obviously is one of my critical concerns and I'll be traveling on the break to this region in terms of you know, preventing violence, combating narcotics trafficking, increasing citizen's security. </w:t>
      </w:r>
      <w:r w:rsidRPr="00A7621A">
        <w:rPr>
          <w:rFonts w:eastAsia="Cambria"/>
          <w:bCs/>
          <w:szCs w:val="20"/>
          <w:u w:val="single"/>
        </w:rPr>
        <w:t>And I look forward to hearing how you're going to use the funding for 2014 there as well as how do we create in these countries fiscal and policy reforms that can sustain this moving forward.</w:t>
      </w:r>
      <w:r w:rsidRPr="0060644D">
        <w:rPr>
          <w:rFonts w:eastAsia="Cambria"/>
          <w:sz w:val="16"/>
          <w:szCs w:val="20"/>
        </w:rPr>
        <w:t xml:space="preserve"> So, you know, I've gone over my time but this is one of my passions since no one else seems to have a lot of great passion for it. But, it just doesn't make a lot of sense in my mind in terms of the national interest and security of the United States. </w:t>
      </w:r>
      <w:r w:rsidRPr="00A7621A">
        <w:rPr>
          <w:rFonts w:eastAsia="Cambria"/>
          <w:bCs/>
          <w:szCs w:val="20"/>
          <w:u w:val="single"/>
        </w:rPr>
        <w:t>SHAH</w:t>
      </w:r>
      <w:r w:rsidRPr="0060644D">
        <w:rPr>
          <w:rFonts w:eastAsia="Cambria"/>
          <w:sz w:val="16"/>
          <w:szCs w:val="20"/>
        </w:rPr>
        <w:t xml:space="preserve">: Thank you Senator. We had the chance to discuss this and I very much appreciate and recognize your strong and consistent leadership here. We, too, believe the region is critical and important. </w:t>
      </w:r>
      <w:r w:rsidRPr="0060644D">
        <w:rPr>
          <w:rStyle w:val="StyleBoldUnderline"/>
          <w:rFonts w:eastAsia="Cambria"/>
          <w:highlight w:val="green"/>
        </w:rPr>
        <w:t>We've had to present a budget that conforms to an overall 6 percent reduction which has</w:t>
      </w:r>
      <w:r w:rsidRPr="0060644D">
        <w:rPr>
          <w:rFonts w:eastAsia="Cambria"/>
          <w:bCs/>
          <w:szCs w:val="20"/>
          <w:highlight w:val="green"/>
          <w:u w:val="single"/>
        </w:rPr>
        <w:t xml:space="preserve"> </w:t>
      </w:r>
      <w:r w:rsidRPr="00D7070E">
        <w:rPr>
          <w:rStyle w:val="Emphasis"/>
          <w:rFonts w:eastAsia="Cambria"/>
          <w:highlight w:val="green"/>
        </w:rPr>
        <w:t xml:space="preserve">forced a </w:t>
      </w:r>
      <w:r w:rsidRPr="00D7070E">
        <w:rPr>
          <w:rStyle w:val="Emphasis"/>
          <w:rFonts w:eastAsia="Cambria"/>
          <w:highlight w:val="green"/>
        </w:rPr>
        <w:lastRenderedPageBreak/>
        <w:t>lot of difficult tradeoffs</w:t>
      </w:r>
      <w:r w:rsidRPr="00A7621A">
        <w:rPr>
          <w:rFonts w:eastAsia="Cambria"/>
          <w:bCs/>
          <w:szCs w:val="20"/>
          <w:u w:val="single"/>
        </w:rPr>
        <w:t xml:space="preserve"> </w:t>
      </w:r>
      <w:r w:rsidRPr="0060644D">
        <w:rPr>
          <w:rFonts w:eastAsia="Cambria"/>
          <w:sz w:val="16"/>
          <w:szCs w:val="20"/>
        </w:rPr>
        <w:t xml:space="preserve">at a time when the actual number of humanitarian disasters around the world is doubling that we need to respond to in terms of caseloads. There have been, as you point out, some critical areas like CARSI where we are presenting in this budget a 29 percent increase in our investment and our </w:t>
      </w:r>
      <w:proofErr w:type="gramStart"/>
      <w:r w:rsidRPr="0060644D">
        <w:rPr>
          <w:rFonts w:eastAsia="Cambria"/>
          <w:sz w:val="16"/>
          <w:szCs w:val="20"/>
        </w:rPr>
        <w:t>focus on that critical security program for the Northern Triangle.We know</w:t>
      </w:r>
      <w:proofErr w:type="gramEnd"/>
      <w:r w:rsidRPr="0060644D">
        <w:rPr>
          <w:rFonts w:eastAsia="Cambria"/>
          <w:sz w:val="16"/>
          <w:szCs w:val="20"/>
        </w:rPr>
        <w:t xml:space="preserve"> that our efforts have been delivering real results. </w:t>
      </w:r>
      <w:r w:rsidRPr="00A7621A">
        <w:rPr>
          <w:rFonts w:eastAsia="Cambria"/>
          <w:bCs/>
          <w:szCs w:val="20"/>
          <w:u w:val="single"/>
        </w:rPr>
        <w:t>In Mexico where we've worked on prosecution-related partnerships, we've seen the rates of participating cities go up significantly and delays go down significantly</w:t>
      </w:r>
      <w:r w:rsidRPr="0060644D">
        <w:rPr>
          <w:rFonts w:eastAsia="Cambria"/>
          <w:sz w:val="16"/>
          <w:szCs w:val="20"/>
        </w:rPr>
        <w:t xml:space="preserve">. We've built a new partnership with Los Angeles to bring some of the crime control measures that have been effective and proven in that setting to other countries in the region. We know that the alternative crop program to which you made reference in Peru </w:t>
      </w:r>
      <w:proofErr w:type="gramStart"/>
      <w:r w:rsidRPr="0060644D">
        <w:rPr>
          <w:rFonts w:eastAsia="Cambria"/>
          <w:sz w:val="16"/>
          <w:szCs w:val="20"/>
        </w:rPr>
        <w:t>has</w:t>
      </w:r>
      <w:proofErr w:type="gramEnd"/>
      <w:r w:rsidRPr="0060644D">
        <w:rPr>
          <w:rFonts w:eastAsia="Cambria"/>
          <w:sz w:val="16"/>
          <w:szCs w:val="20"/>
        </w:rPr>
        <w:t xml:space="preserve"> been successful there and a model for work in other parts of the world. And we also see across regions, </w:t>
      </w:r>
      <w:r w:rsidRPr="0060644D">
        <w:rPr>
          <w:rStyle w:val="StyleBoldUnderline"/>
          <w:rFonts w:eastAsia="Cambria"/>
          <w:highlight w:val="green"/>
        </w:rPr>
        <w:t>Latin America</w:t>
      </w:r>
      <w:r w:rsidRPr="00A7621A">
        <w:rPr>
          <w:rFonts w:eastAsia="Cambria"/>
          <w:bCs/>
          <w:szCs w:val="20"/>
          <w:u w:val="single"/>
        </w:rPr>
        <w:t xml:space="preserve"> has been</w:t>
      </w:r>
      <w:r w:rsidRPr="0060644D">
        <w:rPr>
          <w:rFonts w:eastAsia="Cambria"/>
          <w:sz w:val="16"/>
          <w:szCs w:val="20"/>
        </w:rPr>
        <w:t xml:space="preserve"> by far the most </w:t>
      </w:r>
      <w:r w:rsidRPr="00A7621A">
        <w:rPr>
          <w:rFonts w:eastAsia="Cambria"/>
          <w:bCs/>
          <w:szCs w:val="20"/>
          <w:u w:val="single"/>
        </w:rPr>
        <w:t>successful with public-private partnerships</w:t>
      </w:r>
      <w:r w:rsidRPr="0060644D">
        <w:rPr>
          <w:rFonts w:eastAsia="Cambria"/>
          <w:sz w:val="16"/>
          <w:szCs w:val="20"/>
        </w:rPr>
        <w:t xml:space="preserve">. For every dollar we put into a public-private partnership in that region, we're able to attract $2.53 from private sector local partners and we believe that that serves as an engine of sustaining significant development, investment and partnership. </w:t>
      </w:r>
      <w:r w:rsidRPr="00A7621A">
        <w:rPr>
          <w:rFonts w:eastAsia="Cambria"/>
          <w:bCs/>
          <w:szCs w:val="20"/>
          <w:u w:val="single"/>
        </w:rPr>
        <w:t xml:space="preserve">But we recognize that, you know, this </w:t>
      </w:r>
      <w:r w:rsidRPr="0060644D">
        <w:rPr>
          <w:rStyle w:val="StyleBoldUnderline"/>
          <w:rFonts w:eastAsia="Cambria"/>
          <w:highlight w:val="green"/>
        </w:rPr>
        <w:t>is a very important region and we've had to make tough tradeoffs in a budget that we certainly wish was larger</w:t>
      </w:r>
      <w:r w:rsidRPr="0060644D">
        <w:rPr>
          <w:rFonts w:eastAsia="Cambria"/>
          <w:sz w:val="16"/>
          <w:szCs w:val="20"/>
        </w:rPr>
        <w:t xml:space="preserve"> but... </w:t>
      </w:r>
      <w:r w:rsidRPr="00A7621A">
        <w:rPr>
          <w:rFonts w:eastAsia="Cambria"/>
          <w:bCs/>
          <w:szCs w:val="20"/>
          <w:u w:val="single"/>
        </w:rPr>
        <w:t>MENENDEZ</w:t>
      </w:r>
      <w:r w:rsidRPr="0060644D">
        <w:rPr>
          <w:rFonts w:eastAsia="Cambria"/>
          <w:sz w:val="16"/>
          <w:szCs w:val="20"/>
        </w:rPr>
        <w:t xml:space="preserve">: I'll just close on this, Administrator. For several years now, whether you or the administrator or previous ones, </w:t>
      </w:r>
      <w:r w:rsidRPr="00A7621A">
        <w:rPr>
          <w:rFonts w:eastAsia="Cambria"/>
          <w:bCs/>
          <w:szCs w:val="20"/>
          <w:u w:val="single"/>
        </w:rPr>
        <w:t xml:space="preserve">I have heard that </w:t>
      </w:r>
      <w:proofErr w:type="gramStart"/>
      <w:r w:rsidRPr="00D7070E">
        <w:rPr>
          <w:rStyle w:val="Emphasis"/>
          <w:rFonts w:eastAsia="Cambria"/>
          <w:highlight w:val="green"/>
        </w:rPr>
        <w:t>there's</w:t>
      </w:r>
      <w:proofErr w:type="gramEnd"/>
      <w:r w:rsidRPr="00D7070E">
        <w:rPr>
          <w:rStyle w:val="Emphasis"/>
          <w:rFonts w:eastAsia="Cambria"/>
          <w:highlight w:val="green"/>
        </w:rPr>
        <w:t xml:space="preserve"> always tough tradeoffs and where the tough tradeoff goes always is Latin America</w:t>
      </w:r>
      <w:r w:rsidRPr="00A7621A">
        <w:rPr>
          <w:rFonts w:eastAsia="Cambria"/>
          <w:b/>
          <w:bCs/>
          <w:szCs w:val="20"/>
          <w:highlight w:val="green"/>
          <w:u w:val="single"/>
          <w:bdr w:val="single" w:sz="4" w:space="0" w:color="auto"/>
        </w:rPr>
        <w:t xml:space="preserve"> </w:t>
      </w:r>
      <w:r w:rsidRPr="00D7070E">
        <w:rPr>
          <w:rFonts w:eastAsia="Cambria"/>
          <w:b/>
          <w:bCs/>
          <w:szCs w:val="20"/>
          <w:u w:val="single"/>
          <w:bdr w:val="single" w:sz="4" w:space="0" w:color="auto"/>
        </w:rPr>
        <w:t xml:space="preserve">and the Caribbean, </w:t>
      </w:r>
      <w:r w:rsidRPr="00D7070E">
        <w:rPr>
          <w:rStyle w:val="Emphasis"/>
          <w:rFonts w:eastAsia="Cambria"/>
          <w:highlight w:val="green"/>
        </w:rPr>
        <w:t>that's always where it ends up</w:t>
      </w:r>
      <w:r w:rsidRPr="00D7070E">
        <w:rPr>
          <w:rFonts w:eastAsia="Cambria"/>
          <w:b/>
          <w:bCs/>
          <w:szCs w:val="20"/>
          <w:u w:val="single"/>
          <w:bdr w:val="single" w:sz="4" w:space="0" w:color="auto"/>
        </w:rPr>
        <w:t xml:space="preserve"> being</w:t>
      </w:r>
      <w:r w:rsidRPr="00A7621A">
        <w:rPr>
          <w:rFonts w:eastAsia="Cambria"/>
          <w:b/>
          <w:bCs/>
          <w:szCs w:val="20"/>
          <w:u w:val="single"/>
          <w:bdr w:val="single" w:sz="4" w:space="0" w:color="auto"/>
        </w:rPr>
        <w:t xml:space="preserve"> </w:t>
      </w:r>
      <w:r w:rsidRPr="00A7621A">
        <w:rPr>
          <w:rFonts w:eastAsia="Cambria"/>
          <w:bCs/>
          <w:szCs w:val="20"/>
          <w:u w:val="single"/>
        </w:rPr>
        <w:t>lookup and I just think that that is foolish</w:t>
      </w:r>
      <w:r w:rsidRPr="0060644D">
        <w:rPr>
          <w:rFonts w:eastAsia="Cambria"/>
          <w:sz w:val="16"/>
          <w:szCs w:val="20"/>
        </w:rPr>
        <w:t>. At the end of the day, we're gonna have a problem and then when we have a problem, we'll spend the fortune. We did the same thing with Central American wars and then after we spent a fortune in Central America providing democracy, we've got out and we didn't lay the foundation, the seeds that would have provided long term growth and prosperity, Senator Corker. CORKER: Thank you Mr. Chairman. I'm glad to hear -- glad to hear you talk about a topic you care deeply about, thank you</w:t>
      </w:r>
    </w:p>
    <w:p w:rsidR="006922BB" w:rsidRPr="00A7621A" w:rsidRDefault="006922BB" w:rsidP="006922BB">
      <w:pPr>
        <w:pStyle w:val="Cards"/>
        <w:ind w:left="0"/>
      </w:pPr>
    </w:p>
    <w:p w:rsidR="006922BB" w:rsidRPr="00A7621A" w:rsidRDefault="006922BB" w:rsidP="0060644D">
      <w:pPr>
        <w:pStyle w:val="Heading4"/>
        <w:rPr>
          <w:rFonts w:eastAsia="Calibri"/>
        </w:rPr>
      </w:pPr>
      <w:r w:rsidRPr="00A7621A">
        <w:rPr>
          <w:rFonts w:eastAsia="Calibri"/>
        </w:rPr>
        <w:t>Each subcommittee has its own budget – every reallocation of money is zero sum</w:t>
      </w:r>
    </w:p>
    <w:p w:rsidR="006922BB" w:rsidRPr="00A7621A" w:rsidRDefault="006922BB" w:rsidP="006922BB">
      <w:pPr>
        <w:rPr>
          <w:rFonts w:eastAsia="Calibri"/>
          <w:sz w:val="16"/>
        </w:rPr>
      </w:pPr>
      <w:r w:rsidRPr="00A7621A">
        <w:rPr>
          <w:rFonts w:eastAsia="Calibri"/>
          <w:b/>
          <w:bCs/>
          <w:sz w:val="24"/>
        </w:rPr>
        <w:t>English, 13</w:t>
      </w:r>
      <w:r w:rsidRPr="00A7621A">
        <w:rPr>
          <w:rFonts w:eastAsia="Calibri"/>
          <w:sz w:val="16"/>
        </w:rPr>
        <w:t xml:space="preserve"> - the Director of Science Policy Outreach at COMPASS where he helps scientists find the policy relevance in their work (Chad, “Budget Trade-offs: A Zero-Sum Game”, 3/25, http://compassblogs.org/blog/2013/03/25/what-to-do-when-the-budget-becomes-a-zero-sum-game/)//AR</w:t>
      </w:r>
    </w:p>
    <w:p w:rsidR="006922BB" w:rsidRPr="00A7621A" w:rsidRDefault="006922BB" w:rsidP="006922BB">
      <w:pPr>
        <w:rPr>
          <w:rFonts w:eastAsia="Calibri"/>
          <w:sz w:val="24"/>
        </w:rPr>
      </w:pPr>
    </w:p>
    <w:p w:rsidR="006922BB" w:rsidRPr="00F6554C" w:rsidRDefault="006922BB" w:rsidP="006922BB">
      <w:pPr>
        <w:rPr>
          <w:rFonts w:eastAsia="Calibri"/>
          <w:sz w:val="14"/>
        </w:rPr>
      </w:pPr>
      <w:r w:rsidRPr="00A7621A">
        <w:rPr>
          <w:rFonts w:eastAsia="Calibri"/>
          <w:bCs/>
          <w:u w:val="single"/>
        </w:rPr>
        <w:t>Each</w:t>
      </w:r>
      <w:r w:rsidRPr="0060644D">
        <w:rPr>
          <w:rFonts w:eastAsia="Calibri"/>
          <w:sz w:val="14"/>
        </w:rPr>
        <w:t xml:space="preserve"> Appropriations </w:t>
      </w:r>
      <w:r w:rsidRPr="00A7621A">
        <w:rPr>
          <w:rFonts w:eastAsia="Calibri"/>
          <w:bCs/>
          <w:u w:val="single"/>
        </w:rPr>
        <w:t>subcommittee works with their slice of the budget</w:t>
      </w:r>
      <w:r w:rsidRPr="0060644D">
        <w:rPr>
          <w:rFonts w:eastAsia="Calibri"/>
          <w:sz w:val="14"/>
        </w:rPr>
        <w:t xml:space="preserve">, called (opaquely) their 302(b) sub-allocation. But here’s the important part: </w:t>
      </w:r>
      <w:r w:rsidRPr="00A7621A">
        <w:rPr>
          <w:rFonts w:eastAsia="Calibri"/>
          <w:bCs/>
          <w:u w:val="single"/>
        </w:rPr>
        <w:t>Once those sub-allocations are set</w:t>
      </w:r>
      <w:r w:rsidRPr="0060644D">
        <w:rPr>
          <w:rFonts w:eastAsia="Calibri"/>
          <w:sz w:val="14"/>
        </w:rPr>
        <w:t xml:space="preserve">, </w:t>
      </w:r>
      <w:r w:rsidRPr="0060644D">
        <w:rPr>
          <w:rStyle w:val="Emphasis"/>
          <w:rFonts w:eastAsia="Calibri"/>
        </w:rPr>
        <w:t>it’s a zero-sum game within that subcommittee</w:t>
      </w:r>
      <w:r w:rsidRPr="0060644D">
        <w:rPr>
          <w:rFonts w:eastAsia="Calibri"/>
          <w:sz w:val="14"/>
        </w:rPr>
        <w:t xml:space="preserve">; </w:t>
      </w:r>
      <w:r w:rsidRPr="0060644D">
        <w:rPr>
          <w:rFonts w:eastAsia="Calibri"/>
          <w:sz w:val="14"/>
          <w:u w:val="single"/>
        </w:rPr>
        <w:t xml:space="preserve">a </w:t>
      </w:r>
      <w:r w:rsidRPr="00A7621A">
        <w:rPr>
          <w:rFonts w:eastAsia="Calibri"/>
          <w:bCs/>
          <w:u w:val="single"/>
        </w:rPr>
        <w:t>dollar to one program must mean a dollar less for other programs</w:t>
      </w:r>
      <w:r w:rsidRPr="0060644D">
        <w:rPr>
          <w:rFonts w:eastAsia="Calibri"/>
          <w:sz w:val="14"/>
        </w:rPr>
        <w:t xml:space="preserve">. For scientists, the Commerce, Science, Justice and Related Agencies subcommittee is one of the big ones to watch. It determines the budget for the National Science Foundation (NSF), the National Oceanic and Atmospheric Administration (NOAA), and the National Institute of Standards and Technology (NIST). But it also sets the budget for the Federal Bureau of Investigation (FBI), the Commission on Civil Rights, the Drug Enforcement Administration, the U.S. Marshal Service, and others. Once that’s set, </w:t>
      </w:r>
      <w:r w:rsidRPr="00A7621A">
        <w:rPr>
          <w:rFonts w:eastAsia="Calibri"/>
          <w:bCs/>
          <w:u w:val="single"/>
        </w:rPr>
        <w:t>any additional dollar that goes to NSF must come out of one of these other agency’s budgets</w:t>
      </w:r>
      <w:r w:rsidRPr="0060644D">
        <w:rPr>
          <w:rFonts w:eastAsia="Calibri"/>
          <w:sz w:val="14"/>
        </w:rPr>
        <w:t xml:space="preserve">. (The Washington Post reported today that the continuing resolution process to keep the government running the rest of this year is facing the same situation.) This is how we get to the scenario David alluded to. </w:t>
      </w:r>
      <w:r w:rsidRPr="00A7621A">
        <w:rPr>
          <w:rFonts w:eastAsia="Calibri"/>
          <w:bCs/>
          <w:u w:val="single"/>
        </w:rPr>
        <w:t>Asking a member of Congress to support funding for science is implicitly asking them to trade away something else for that money</w:t>
      </w:r>
      <w:r w:rsidRPr="0060644D">
        <w:rPr>
          <w:rFonts w:eastAsia="Calibri"/>
          <w:sz w:val="14"/>
        </w:rPr>
        <w:t>, and those are neither simple nor easy decisions. Each thing that you might trade away has a constituency that cares deeply or even depends upon it… and that member of Congress? It’s their job to represent that constituency, too. While the budget is the focus of discussion now, these concepts apply to any issue that a policymaker faces.</w:t>
      </w:r>
    </w:p>
    <w:p w:rsidR="006922BB" w:rsidRPr="00A7621A" w:rsidRDefault="006922BB" w:rsidP="0060644D">
      <w:pPr>
        <w:pStyle w:val="Heading4"/>
        <w:rPr>
          <w:rFonts w:eastAsia="Calibri"/>
        </w:rPr>
      </w:pPr>
      <w:r w:rsidRPr="00A7621A">
        <w:rPr>
          <w:rFonts w:eastAsia="Calibri"/>
        </w:rPr>
        <w:t>That means aid trades off – part of the foreign affairs committee</w:t>
      </w:r>
    </w:p>
    <w:p w:rsidR="006922BB" w:rsidRPr="00A7621A" w:rsidRDefault="006922BB" w:rsidP="006922BB">
      <w:pPr>
        <w:rPr>
          <w:rFonts w:eastAsia="Calibri"/>
          <w:sz w:val="16"/>
        </w:rPr>
      </w:pPr>
      <w:r w:rsidRPr="00A7621A">
        <w:rPr>
          <w:rFonts w:eastAsia="Calibri"/>
          <w:b/>
          <w:bCs/>
          <w:sz w:val="24"/>
        </w:rPr>
        <w:t>USSCFR, No Date</w:t>
      </w:r>
      <w:r w:rsidRPr="00A7621A">
        <w:rPr>
          <w:rFonts w:eastAsia="Calibri"/>
          <w:sz w:val="16"/>
        </w:rPr>
        <w:t xml:space="preserve"> – they pass bills for us (US Senate, “COMMITTEE ON FOREIGN RELATIONS MEMBERSHIP AND JURISDICTION OF SUBCOMMITTEES”</w:t>
      </w:r>
      <w:proofErr w:type="gramStart"/>
      <w:r w:rsidRPr="00A7621A">
        <w:rPr>
          <w:rFonts w:eastAsia="Calibri"/>
          <w:sz w:val="16"/>
        </w:rPr>
        <w:t xml:space="preserve">,  </w:t>
      </w:r>
      <w:proofErr w:type="gramEnd"/>
      <w:r w:rsidRPr="00A7621A">
        <w:rPr>
          <w:rFonts w:eastAsia="Calibri"/>
          <w:sz w:val="16"/>
        </w:rPr>
        <w:fldChar w:fldCharType="begin"/>
      </w:r>
      <w:r w:rsidRPr="00A7621A">
        <w:rPr>
          <w:rFonts w:eastAsia="Calibri"/>
          <w:sz w:val="16"/>
        </w:rPr>
        <w:instrText xml:space="preserve"> HYPERLINK "http://www.foreign.senate.gov/about/subcommittees/" </w:instrText>
      </w:r>
      <w:r w:rsidRPr="00A7621A">
        <w:rPr>
          <w:rFonts w:eastAsia="Calibri"/>
          <w:sz w:val="16"/>
        </w:rPr>
        <w:fldChar w:fldCharType="separate"/>
      </w:r>
      <w:r w:rsidRPr="00A7621A">
        <w:rPr>
          <w:rFonts w:eastAsia="Calibri"/>
          <w:sz w:val="16"/>
        </w:rPr>
        <w:t>http://www.foreign.senate.gov/about/subcommittees/</w:t>
      </w:r>
      <w:r w:rsidRPr="00A7621A">
        <w:rPr>
          <w:rFonts w:eastAsia="Calibri"/>
          <w:sz w:val="16"/>
        </w:rPr>
        <w:fldChar w:fldCharType="end"/>
      </w:r>
      <w:r w:rsidRPr="00A7621A">
        <w:rPr>
          <w:rFonts w:eastAsia="Calibri"/>
          <w:sz w:val="16"/>
        </w:rPr>
        <w:t>)//AR</w:t>
      </w:r>
    </w:p>
    <w:p w:rsidR="006922BB" w:rsidRPr="00A7621A" w:rsidRDefault="006922BB" w:rsidP="006922BB">
      <w:pPr>
        <w:rPr>
          <w:rFonts w:eastAsia="Calibri"/>
          <w:b/>
          <w:bCs/>
          <w:sz w:val="24"/>
        </w:rPr>
      </w:pPr>
    </w:p>
    <w:p w:rsidR="006922BB" w:rsidRPr="0060644D" w:rsidRDefault="006922BB" w:rsidP="006922BB">
      <w:pPr>
        <w:rPr>
          <w:rFonts w:eastAsia="Calibri"/>
          <w:sz w:val="14"/>
        </w:rPr>
      </w:pPr>
      <w:r w:rsidRPr="0060644D">
        <w:rPr>
          <w:rFonts w:eastAsia="Calibri"/>
          <w:sz w:val="14"/>
        </w:rPr>
        <w:t xml:space="preserve">SUBCOMMITTEE ON INTERNATIONAL DEVELOPMENT AND FOREIGN ASSISTANCE, ECONOMIC AFFAIRS, INTERNATIONAL ENVIRONMENTAL PROTECTION, AND PEACE CORPS </w:t>
      </w:r>
      <w:r w:rsidRPr="00F6554C">
        <w:rPr>
          <w:rStyle w:val="StyleBoldUnderline"/>
          <w:rFonts w:eastAsia="Calibri"/>
          <w:highlight w:val="green"/>
        </w:rPr>
        <w:t>The subcommittee's responsibilities include</w:t>
      </w:r>
      <w:r w:rsidRPr="0060644D">
        <w:rPr>
          <w:rFonts w:eastAsia="Calibri"/>
          <w:sz w:val="14"/>
        </w:rPr>
        <w:t xml:space="preserve"> general oversight </w:t>
      </w:r>
      <w:r w:rsidRPr="00F6554C">
        <w:rPr>
          <w:rStyle w:val="StyleBoldUnderline"/>
          <w:rFonts w:eastAsia="Calibri"/>
          <w:highlight w:val="green"/>
        </w:rPr>
        <w:t>responsibility for U.S</w:t>
      </w:r>
      <w:r w:rsidRPr="00F6554C">
        <w:rPr>
          <w:rFonts w:eastAsia="Calibri"/>
          <w:bCs/>
          <w:highlight w:val="green"/>
          <w:u w:val="single"/>
        </w:rPr>
        <w:t>.</w:t>
      </w:r>
      <w:r w:rsidRPr="0060644D">
        <w:rPr>
          <w:rFonts w:eastAsia="Calibri"/>
          <w:sz w:val="14"/>
        </w:rPr>
        <w:t xml:space="preserve"> </w:t>
      </w:r>
      <w:r w:rsidRPr="00F6554C">
        <w:rPr>
          <w:rStyle w:val="StyleBoldUnderline"/>
          <w:rFonts w:eastAsia="Calibri"/>
          <w:highlight w:val="green"/>
        </w:rPr>
        <w:t>development</w:t>
      </w:r>
      <w:r w:rsidRPr="00F6554C">
        <w:rPr>
          <w:rStyle w:val="StyleBoldUnderline"/>
          <w:rFonts w:eastAsia="Calibri"/>
        </w:rPr>
        <w:t xml:space="preserve"> </w:t>
      </w:r>
      <w:r w:rsidRPr="0060644D">
        <w:rPr>
          <w:rFonts w:eastAsia="Calibri"/>
          <w:sz w:val="14"/>
        </w:rPr>
        <w:t xml:space="preserve">policy </w:t>
      </w:r>
      <w:r w:rsidRPr="00F6554C">
        <w:rPr>
          <w:rStyle w:val="StyleBoldUnderline"/>
          <w:rFonts w:eastAsia="Calibri"/>
          <w:highlight w:val="green"/>
        </w:rPr>
        <w:t>and</w:t>
      </w:r>
      <w:r w:rsidRPr="00F6554C">
        <w:rPr>
          <w:rFonts w:eastAsia="Calibri"/>
          <w:sz w:val="14"/>
          <w:highlight w:val="green"/>
        </w:rPr>
        <w:t xml:space="preserve"> </w:t>
      </w:r>
      <w:r w:rsidRPr="00F6554C">
        <w:rPr>
          <w:rStyle w:val="StyleBoldUnderline"/>
          <w:rFonts w:eastAsia="Calibri"/>
          <w:highlight w:val="green"/>
        </w:rPr>
        <w:t>foreign assistance programs</w:t>
      </w:r>
      <w:r w:rsidRPr="006922BB">
        <w:rPr>
          <w:rStyle w:val="StyleBoldUnderline"/>
          <w:rFonts w:eastAsia="Calibri"/>
        </w:rPr>
        <w:t xml:space="preserve">. </w:t>
      </w:r>
      <w:r w:rsidRPr="00F6554C">
        <w:rPr>
          <w:rStyle w:val="StyleBoldUnderline"/>
          <w:rFonts w:eastAsia="Calibri"/>
          <w:highlight w:val="green"/>
        </w:rPr>
        <w:t>It includes U.S. bilateral humanitarian, development</w:t>
      </w:r>
      <w:r w:rsidRPr="00F6554C">
        <w:rPr>
          <w:rStyle w:val="Emphasis"/>
          <w:rFonts w:eastAsia="Calibri"/>
          <w:highlight w:val="green"/>
        </w:rPr>
        <w:t>, economic,</w:t>
      </w:r>
      <w:r w:rsidRPr="00F6554C">
        <w:rPr>
          <w:rStyle w:val="StyleBoldUnderline"/>
          <w:rFonts w:eastAsia="Calibri"/>
          <w:highlight w:val="green"/>
        </w:rPr>
        <w:t xml:space="preserve"> trade and security assistance programs carried out by</w:t>
      </w:r>
      <w:r w:rsidRPr="0060644D">
        <w:rPr>
          <w:rFonts w:eastAsia="Calibri"/>
          <w:sz w:val="14"/>
        </w:rPr>
        <w:t xml:space="preserve"> the </w:t>
      </w:r>
      <w:r w:rsidRPr="00F6554C">
        <w:rPr>
          <w:rStyle w:val="Emphasis"/>
          <w:rFonts w:eastAsia="Calibri"/>
          <w:highlight w:val="green"/>
        </w:rPr>
        <w:t>U.S. A</w:t>
      </w:r>
      <w:r w:rsidRPr="0060644D">
        <w:rPr>
          <w:rFonts w:eastAsia="Calibri"/>
          <w:sz w:val="14"/>
        </w:rPr>
        <w:t xml:space="preserve">gency for </w:t>
      </w:r>
      <w:r w:rsidRPr="00F6554C">
        <w:rPr>
          <w:rStyle w:val="Emphasis"/>
          <w:rFonts w:eastAsia="Calibri"/>
          <w:highlight w:val="green"/>
        </w:rPr>
        <w:t>I</w:t>
      </w:r>
      <w:r w:rsidRPr="0060644D">
        <w:rPr>
          <w:rFonts w:eastAsia="Calibri"/>
          <w:sz w:val="14"/>
        </w:rPr>
        <w:t xml:space="preserve">nternational </w:t>
      </w:r>
      <w:r w:rsidRPr="00F6554C">
        <w:rPr>
          <w:rStyle w:val="Emphasis"/>
          <w:rFonts w:eastAsia="Calibri"/>
          <w:highlight w:val="green"/>
        </w:rPr>
        <w:t>D</w:t>
      </w:r>
      <w:r w:rsidRPr="0060644D">
        <w:rPr>
          <w:rFonts w:eastAsia="Calibri"/>
          <w:sz w:val="14"/>
        </w:rPr>
        <w:t xml:space="preserve">evelopment, the Millennium Challenge Corporation, </w:t>
      </w:r>
      <w:r w:rsidRPr="00F6554C">
        <w:rPr>
          <w:rStyle w:val="StyleBoldUnderline"/>
          <w:rFonts w:eastAsia="Calibri"/>
          <w:highlight w:val="green"/>
        </w:rPr>
        <w:t>and</w:t>
      </w:r>
      <w:r w:rsidRPr="00F6554C">
        <w:rPr>
          <w:rFonts w:eastAsia="Calibri"/>
          <w:bCs/>
          <w:highlight w:val="green"/>
          <w:u w:val="single"/>
        </w:rPr>
        <w:t xml:space="preserve"> </w:t>
      </w:r>
      <w:r w:rsidRPr="00F6554C">
        <w:rPr>
          <w:rStyle w:val="StyleBoldUnderline"/>
          <w:rFonts w:eastAsia="Calibri"/>
          <w:highlight w:val="green"/>
        </w:rPr>
        <w:t>other U.S. agencies</w:t>
      </w:r>
      <w:r w:rsidRPr="0060644D">
        <w:rPr>
          <w:rFonts w:eastAsia="Calibri"/>
          <w:sz w:val="14"/>
        </w:rPr>
        <w:t>, and U.S. voluntary contributions to international organizations providing assistance to foreign nations. It also includes matters related to: (1) international monetary policy, including U.S. participation in international financial institutions; (2) U.S. foreign economic policy, including export enhancement and trade promotion; and (3) international investment, protection of intellectual property, and technological transfer.</w:t>
      </w:r>
    </w:p>
    <w:p w:rsidR="006922BB" w:rsidRDefault="006922BB" w:rsidP="00785251">
      <w:pPr>
        <w:rPr>
          <w:rFonts w:eastAsia="Cambria"/>
          <w:szCs w:val="20"/>
        </w:rPr>
      </w:pPr>
    </w:p>
    <w:p w:rsidR="00CA0855" w:rsidRPr="00A7621A" w:rsidRDefault="00F20CE6" w:rsidP="0060644D">
      <w:pPr>
        <w:pStyle w:val="Heading4"/>
        <w:rPr>
          <w:rFonts w:eastAsia="Cambria"/>
        </w:rPr>
      </w:pPr>
      <w:r>
        <w:rPr>
          <w:rFonts w:eastAsia="Cambria"/>
        </w:rPr>
        <w:t>And,</w:t>
      </w:r>
      <w:r w:rsidR="00CA0855" w:rsidRPr="00A7621A">
        <w:rPr>
          <w:rFonts w:eastAsia="Cambria"/>
        </w:rPr>
        <w:t xml:space="preserve"> the cuts will happen irrationally – </w:t>
      </w:r>
      <w:r w:rsidR="00CA0855">
        <w:rPr>
          <w:rFonts w:eastAsia="Cambria"/>
        </w:rPr>
        <w:t>EE Programs Trade-off with Defense and Security Assistance</w:t>
      </w:r>
    </w:p>
    <w:p w:rsidR="00CA0855" w:rsidRDefault="00CA0855" w:rsidP="00CA0855">
      <w:pPr>
        <w:rPr>
          <w:rStyle w:val="StyleBoldUnderline"/>
          <w:rFonts w:eastAsia="Cambria"/>
          <w:sz w:val="28"/>
          <w:szCs w:val="28"/>
        </w:rPr>
      </w:pPr>
    </w:p>
    <w:p w:rsidR="00CA0855" w:rsidRPr="00BD368E" w:rsidRDefault="00CA0855" w:rsidP="00CA0855">
      <w:pPr>
        <w:rPr>
          <w:rStyle w:val="StyleStyleBold12pt"/>
          <w:rFonts w:eastAsia="Cambria"/>
        </w:rPr>
      </w:pPr>
      <w:r w:rsidRPr="00BD368E">
        <w:rPr>
          <w:rStyle w:val="StyleBoldUnderline"/>
          <w:rFonts w:eastAsia="Cambria"/>
          <w:sz w:val="28"/>
          <w:szCs w:val="28"/>
        </w:rPr>
        <w:lastRenderedPageBreak/>
        <w:t>Arkedis 11,</w:t>
      </w:r>
      <w:r w:rsidRPr="00BD368E">
        <w:rPr>
          <w:rStyle w:val="StyleStyleBold12pt"/>
          <w:rFonts w:eastAsia="Cambria"/>
        </w:rPr>
        <w:t xml:space="preserve"> Project Director for the Center for Global Health R&amp;D Policy Assessment project (Jean, “Getting to a “Grand Bargain” for Aid Reform: The Basic Framework for U.S. Foreign Assistance”, February 11, Center for Global Development, </w:t>
      </w:r>
      <w:hyperlink r:id="rId45" w:history="1">
        <w:r w:rsidRPr="00BD368E">
          <w:rPr>
            <w:rStyle w:val="StyleStyleBold12pt"/>
            <w:rFonts w:eastAsia="Cambria"/>
          </w:rPr>
          <w:t>http://www.cgdev.org/files/1424793_file_Arkedis_Aid_Framework_FINAL.pdf</w:t>
        </w:r>
      </w:hyperlink>
      <w:r w:rsidRPr="00BD368E">
        <w:rPr>
          <w:rStyle w:val="StyleStyleBold12pt"/>
          <w:rFonts w:eastAsia="Cambria"/>
        </w:rPr>
        <w:t>) //LA</w:t>
      </w:r>
    </w:p>
    <w:p w:rsidR="00CA0855" w:rsidRPr="0060644D" w:rsidRDefault="00CA0855" w:rsidP="00CA0855">
      <w:pPr>
        <w:rPr>
          <w:rFonts w:eastAsia="Cambria"/>
          <w:sz w:val="16"/>
          <w:szCs w:val="20"/>
        </w:rPr>
      </w:pPr>
      <w:r w:rsidRPr="009B263C">
        <w:rPr>
          <w:rFonts w:eastAsia="Cambria"/>
          <w:b/>
          <w:bCs/>
          <w:szCs w:val="20"/>
          <w:highlight w:val="green"/>
          <w:u w:val="single"/>
        </w:rPr>
        <w:t xml:space="preserve">The U.S. foreign assistance system does not allow policymakers </w:t>
      </w:r>
      <w:r w:rsidRPr="00CA0855">
        <w:rPr>
          <w:rStyle w:val="Emphasis"/>
          <w:rFonts w:eastAsia="Cambria"/>
          <w:highlight w:val="green"/>
        </w:rPr>
        <w:t>to make rational tradeoffs</w:t>
      </w:r>
      <w:r w:rsidRPr="009B263C">
        <w:rPr>
          <w:rFonts w:eastAsia="Cambria"/>
          <w:b/>
          <w:bCs/>
          <w:szCs w:val="20"/>
          <w:highlight w:val="green"/>
          <w:u w:val="single"/>
        </w:rPr>
        <w:t xml:space="preserve"> between multiple objectives</w:t>
      </w:r>
      <w:r w:rsidRPr="009B263C">
        <w:rPr>
          <w:rFonts w:eastAsia="Cambria"/>
          <w:bCs/>
          <w:szCs w:val="20"/>
          <w:u w:val="single"/>
        </w:rPr>
        <w:t>.</w:t>
      </w:r>
      <w:r w:rsidRPr="0060644D">
        <w:rPr>
          <w:rFonts w:eastAsia="Cambria"/>
          <w:sz w:val="16"/>
          <w:szCs w:val="20"/>
        </w:rPr>
        <w:t xml:space="preserve"> Because </w:t>
      </w:r>
      <w:r w:rsidRPr="00CA0855">
        <w:rPr>
          <w:rFonts w:eastAsia="Cambria"/>
          <w:bCs/>
          <w:szCs w:val="20"/>
          <w:highlight w:val="green"/>
          <w:u w:val="single"/>
        </w:rPr>
        <w:t>there is no broadly understood and commonly accepted framework for identifying the purposes of foreign assistance</w:t>
      </w:r>
      <w:r w:rsidRPr="009B263C">
        <w:rPr>
          <w:rFonts w:eastAsia="Cambria"/>
          <w:bCs/>
          <w:szCs w:val="20"/>
          <w:u w:val="single"/>
        </w:rPr>
        <w:t xml:space="preserve">, the system obscures, rather than clarifies, </w:t>
      </w:r>
      <w:r w:rsidRPr="00CA0855">
        <w:rPr>
          <w:rFonts w:eastAsia="Cambria"/>
          <w:bCs/>
          <w:szCs w:val="20"/>
          <w:highlight w:val="green"/>
          <w:u w:val="single"/>
        </w:rPr>
        <w:t>the key tradeoffs that are inherent in prioritizing a budget</w:t>
      </w:r>
      <w:r w:rsidRPr="0060644D">
        <w:rPr>
          <w:rFonts w:eastAsia="Cambria"/>
          <w:sz w:val="16"/>
          <w:szCs w:val="20"/>
        </w:rPr>
        <w:t xml:space="preserve">.1On the one hand, existing legislation lists many overlapping and often redundant goals. As a result, it is impossible to address them all while maintaining policy coherence and strategic focus. On the other hand, </w:t>
      </w:r>
      <w:r w:rsidRPr="009B263C">
        <w:rPr>
          <w:rFonts w:eastAsia="Cambria"/>
          <w:bCs/>
          <w:szCs w:val="20"/>
          <w:u w:val="single"/>
        </w:rPr>
        <w:t>rhetoric that conflates aid with a broad and nebulous definition of U.S. national interests is not particularly helpful either</w:t>
      </w:r>
      <w:r w:rsidRPr="0060644D">
        <w:rPr>
          <w:rFonts w:eastAsia="Cambria"/>
          <w:sz w:val="16"/>
          <w:szCs w:val="20"/>
        </w:rPr>
        <w:t xml:space="preserve">. While </w:t>
      </w:r>
      <w:r w:rsidRPr="009B263C">
        <w:rPr>
          <w:rFonts w:eastAsia="Cambria"/>
          <w:bCs/>
          <w:szCs w:val="20"/>
          <w:u w:val="single"/>
        </w:rPr>
        <w:t>national interests can indeed cover just about anything that we use foreign aid for</w:t>
      </w:r>
      <w:r w:rsidRPr="0060644D">
        <w:rPr>
          <w:rFonts w:eastAsia="Cambria"/>
          <w:sz w:val="16"/>
          <w:szCs w:val="20"/>
        </w:rPr>
        <w:t xml:space="preserve"> (development, defense, and diplomacy) and it may be a useful trope for advocating for a larger resource pie, stopping the debate at “foreign aid = national interest” does nothing to elucidate how to make more rational choices about how to divide up what is ultimately a finite pie. To see that there are at least two overarching purposes, consider a budget built only around one or the other extremes. </w:t>
      </w:r>
      <w:r w:rsidRPr="009B263C">
        <w:rPr>
          <w:rFonts w:eastAsia="Cambria"/>
          <w:bCs/>
          <w:szCs w:val="20"/>
          <w:u w:val="single"/>
        </w:rPr>
        <w:t>A foreign aid budget drawn up based on solely geopolitical criteria would allocate large sums of money to allies in the war</w:t>
      </w:r>
      <w:r w:rsidRPr="0060644D">
        <w:rPr>
          <w:rFonts w:eastAsia="Cambria"/>
          <w:sz w:val="16"/>
          <w:szCs w:val="20"/>
        </w:rPr>
        <w:t xml:space="preserve"> on terror and to counter terrorism programming more narrowly.2 </w:t>
      </w:r>
      <w:proofErr w:type="gramStart"/>
      <w:r w:rsidRPr="0060644D">
        <w:rPr>
          <w:rFonts w:eastAsia="Cambria"/>
          <w:sz w:val="16"/>
          <w:szCs w:val="20"/>
        </w:rPr>
        <w:t>Such</w:t>
      </w:r>
      <w:proofErr w:type="gramEnd"/>
      <w:r w:rsidRPr="0060644D">
        <w:rPr>
          <w:rFonts w:eastAsia="Cambria"/>
          <w:sz w:val="16"/>
          <w:szCs w:val="20"/>
        </w:rPr>
        <w:t xml:space="preserve"> </w:t>
      </w:r>
      <w:r w:rsidRPr="009B263C">
        <w:rPr>
          <w:rFonts w:eastAsia="Cambria"/>
          <w:bCs/>
          <w:szCs w:val="20"/>
          <w:u w:val="single"/>
        </w:rPr>
        <w:t>a budget would exemplify an instrumental view of aid as a reward for allies and as a “stick” to address both state and non-state threats.</w:t>
      </w:r>
      <w:r w:rsidRPr="0060644D">
        <w:rPr>
          <w:rFonts w:eastAsia="Cambria"/>
          <w:sz w:val="16"/>
          <w:szCs w:val="20"/>
        </w:rPr>
        <w:t xml:space="preserve"> </w:t>
      </w:r>
      <w:r w:rsidRPr="009B263C">
        <w:rPr>
          <w:rFonts w:eastAsia="Cambria"/>
          <w:bCs/>
          <w:szCs w:val="20"/>
          <w:u w:val="single"/>
        </w:rPr>
        <w:t>At the other end of the spectrum is the idea that foreign aid is first and foremost about growth and poverty reduction.</w:t>
      </w:r>
      <w:r w:rsidRPr="0060644D">
        <w:rPr>
          <w:rFonts w:eastAsia="Cambria"/>
          <w:sz w:val="16"/>
          <w:szCs w:val="20"/>
        </w:rPr>
        <w:t xml:space="preserve"> Under this view, assistance would be allocated solely on the basis of the aid effectiveness criteria embodied in best practice documents such as the Paris Declaration on Aid Effectiveness—need, host-country commitment, and performance. Assistance would not be used as a quid pro quo for diplomatic or other national security objectives (such as advancing peace in the Middle East or in support of bilateral trade pacts or other international agreements). </w:t>
      </w:r>
      <w:r w:rsidRPr="009B263C">
        <w:rPr>
          <w:rFonts w:eastAsia="Cambria"/>
          <w:bCs/>
          <w:szCs w:val="20"/>
          <w:u w:val="single"/>
        </w:rPr>
        <w:t xml:space="preserve">Anyone who has spent some time with the U.S. foreign assistance budget knows that the aid budget pursues both of these </w:t>
      </w:r>
      <w:proofErr w:type="gramStart"/>
      <w:r w:rsidRPr="009B263C">
        <w:rPr>
          <w:rFonts w:eastAsia="Cambria"/>
          <w:bCs/>
          <w:szCs w:val="20"/>
          <w:u w:val="single"/>
        </w:rPr>
        <w:t>goals,</w:t>
      </w:r>
      <w:proofErr w:type="gramEnd"/>
      <w:r w:rsidRPr="009B263C">
        <w:rPr>
          <w:rFonts w:eastAsia="Cambria"/>
          <w:bCs/>
          <w:szCs w:val="20"/>
          <w:u w:val="single"/>
        </w:rPr>
        <w:t xml:space="preserve"> and many others as well</w:t>
      </w:r>
      <w:r w:rsidRPr="00CA0855">
        <w:rPr>
          <w:rFonts w:eastAsia="Cambria"/>
          <w:bCs/>
          <w:szCs w:val="20"/>
          <w:highlight w:val="green"/>
          <w:u w:val="single"/>
        </w:rPr>
        <w:t>. The U</w:t>
      </w:r>
      <w:r w:rsidRPr="00CA0855">
        <w:rPr>
          <w:rFonts w:eastAsia="Cambria"/>
          <w:bCs/>
          <w:szCs w:val="20"/>
          <w:u w:val="single"/>
        </w:rPr>
        <w:t xml:space="preserve">nited </w:t>
      </w:r>
      <w:r w:rsidRPr="00CA0855">
        <w:rPr>
          <w:rFonts w:eastAsia="Cambria"/>
          <w:bCs/>
          <w:szCs w:val="20"/>
          <w:highlight w:val="green"/>
          <w:u w:val="single"/>
        </w:rPr>
        <w:t>S</w:t>
      </w:r>
      <w:r w:rsidRPr="00CA0855">
        <w:rPr>
          <w:rFonts w:eastAsia="Cambria"/>
          <w:bCs/>
          <w:szCs w:val="20"/>
          <w:u w:val="single"/>
        </w:rPr>
        <w:t>tates</w:t>
      </w:r>
      <w:r w:rsidRPr="00CA0855">
        <w:rPr>
          <w:rFonts w:eastAsia="Cambria"/>
          <w:bCs/>
          <w:szCs w:val="20"/>
          <w:highlight w:val="green"/>
          <w:u w:val="single"/>
        </w:rPr>
        <w:t xml:space="preserve"> uses foreign assistance as tool to achieve </w:t>
      </w:r>
      <w:r w:rsidRPr="00CA0855">
        <w:rPr>
          <w:rStyle w:val="Emphasis"/>
          <w:rFonts w:eastAsia="Cambria"/>
          <w:highlight w:val="green"/>
        </w:rPr>
        <w:t>defensive, threat-based objectives</w:t>
      </w:r>
      <w:r w:rsidRPr="0060644D">
        <w:rPr>
          <w:rFonts w:eastAsia="Cambria"/>
          <w:sz w:val="16"/>
          <w:szCs w:val="20"/>
        </w:rPr>
        <w:t xml:space="preserve"> (e.g., </w:t>
      </w:r>
      <w:r w:rsidRPr="00CA0855">
        <w:rPr>
          <w:rStyle w:val="Emphasis"/>
          <w:rFonts w:eastAsia="Cambria"/>
          <w:highlight w:val="green"/>
        </w:rPr>
        <w:t>counterterrorism, counternarcotics, etc</w:t>
      </w:r>
      <w:r w:rsidRPr="0060644D">
        <w:rPr>
          <w:rFonts w:eastAsia="Cambria"/>
          <w:sz w:val="16"/>
          <w:szCs w:val="20"/>
        </w:rPr>
        <w:t xml:space="preserve">.) </w:t>
      </w:r>
      <w:r w:rsidRPr="00CA0855">
        <w:rPr>
          <w:rFonts w:eastAsia="Cambria"/>
          <w:bCs/>
          <w:szCs w:val="20"/>
          <w:highlight w:val="green"/>
          <w:u w:val="single"/>
        </w:rPr>
        <w:t>as well as</w:t>
      </w:r>
      <w:r w:rsidRPr="009B263C">
        <w:rPr>
          <w:rFonts w:eastAsia="Cambria"/>
          <w:bCs/>
          <w:szCs w:val="20"/>
          <w:u w:val="single"/>
        </w:rPr>
        <w:t xml:space="preserve"> social and </w:t>
      </w:r>
      <w:r w:rsidRPr="00CA0855">
        <w:rPr>
          <w:rStyle w:val="Emphasis"/>
          <w:rFonts w:eastAsia="Cambria"/>
          <w:highlight w:val="green"/>
        </w:rPr>
        <w:t>economic development</w:t>
      </w:r>
      <w:r w:rsidRPr="009B263C">
        <w:rPr>
          <w:rFonts w:eastAsia="Cambria"/>
          <w:bCs/>
          <w:szCs w:val="20"/>
          <w:u w:val="single"/>
        </w:rPr>
        <w:t xml:space="preserve"> that reduces poverty </w:t>
      </w:r>
      <w:r w:rsidRPr="0060644D">
        <w:rPr>
          <w:rFonts w:eastAsia="Cambria"/>
          <w:sz w:val="16"/>
          <w:szCs w:val="20"/>
        </w:rPr>
        <w:t xml:space="preserve">(e.g., economic growth as pursued through the Millennium Challenge Account). Between the extremes, there are cases where the levels of assistance to a country may be motivated by geopolitical considerations, but the programs themselves attempt to achieve developmental results (e.g., many of USAID’s programs in Pakistan and Egypt). In addition, a major portion of foreign aid goes for specific concerns in developing countries (such as HIV/AIDS treatment) that are considered to be important in their own right, regardless of country-level outcomes. </w:t>
      </w:r>
      <w:r w:rsidRPr="00CA0855">
        <w:rPr>
          <w:rFonts w:eastAsia="Cambria"/>
          <w:bCs/>
          <w:szCs w:val="20"/>
          <w:highlight w:val="green"/>
          <w:u w:val="single"/>
        </w:rPr>
        <w:t>It is easy to underestimate the tensions between aid for development and aid to advance strategic interests</w:t>
      </w:r>
      <w:r w:rsidRPr="009B263C">
        <w:rPr>
          <w:rFonts w:eastAsia="Cambria"/>
          <w:bCs/>
          <w:szCs w:val="20"/>
          <w:u w:val="single"/>
        </w:rPr>
        <w:t xml:space="preserve"> precisely because many of the security threats the United States faces are occurring in developing countries, and </w:t>
      </w:r>
      <w:r w:rsidRPr="00CA0855">
        <w:rPr>
          <w:rFonts w:eastAsia="Cambria"/>
          <w:bCs/>
          <w:szCs w:val="20"/>
          <w:highlight w:val="green"/>
          <w:u w:val="single"/>
        </w:rPr>
        <w:t>because many of the programs in strategic partner countries look like traditional development programs.</w:t>
      </w:r>
      <w:r w:rsidRPr="009B263C">
        <w:rPr>
          <w:rFonts w:eastAsia="Cambria"/>
          <w:bCs/>
          <w:szCs w:val="20"/>
          <w:u w:val="single"/>
        </w:rPr>
        <w:t xml:space="preserve"> But over time, a muddled process of marginal funding decisions </w:t>
      </w:r>
      <w:r w:rsidRPr="0060644D">
        <w:rPr>
          <w:rFonts w:eastAsia="Cambria"/>
          <w:sz w:val="16"/>
          <w:szCs w:val="20"/>
        </w:rPr>
        <w:t xml:space="preserve">(by both Congress and the executive) </w:t>
      </w:r>
      <w:r w:rsidRPr="009B263C">
        <w:rPr>
          <w:rFonts w:eastAsia="Cambria"/>
          <w:bCs/>
          <w:szCs w:val="20"/>
          <w:u w:val="single"/>
        </w:rPr>
        <w:t>adds up to a portfolio of assistance investments which tells a story about where our strategic emphasis lies</w:t>
      </w:r>
      <w:r w:rsidRPr="0060644D">
        <w:rPr>
          <w:rFonts w:eastAsia="Cambria"/>
          <w:sz w:val="16"/>
          <w:szCs w:val="20"/>
        </w:rPr>
        <w:t xml:space="preserve">. Often </w:t>
      </w:r>
      <w:r w:rsidRPr="00CA0855">
        <w:rPr>
          <w:rFonts w:eastAsia="Cambria"/>
          <w:bCs/>
          <w:szCs w:val="20"/>
          <w:highlight w:val="green"/>
          <w:u w:val="single"/>
        </w:rPr>
        <w:t>the story told is unintentional because of the broken decision-making processes and accountability systems</w:t>
      </w:r>
      <w:r w:rsidRPr="009B263C">
        <w:rPr>
          <w:rFonts w:eastAsia="Cambria"/>
          <w:bCs/>
          <w:szCs w:val="20"/>
          <w:u w:val="single"/>
        </w:rPr>
        <w:t xml:space="preserve">. Currently, decisions are not typically framed in terms of the larger goals and purposes for foreign aid. Instead, </w:t>
      </w:r>
      <w:r w:rsidRPr="00CA0855">
        <w:rPr>
          <w:rFonts w:eastAsia="Cambria"/>
          <w:bCs/>
          <w:szCs w:val="20"/>
          <w:highlight w:val="green"/>
          <w:u w:val="single"/>
        </w:rPr>
        <w:t>budgeting is essentially “constraint-based”</w:t>
      </w:r>
      <w:r w:rsidRPr="0060644D">
        <w:rPr>
          <w:rFonts w:eastAsia="Cambria"/>
          <w:sz w:val="16"/>
          <w:szCs w:val="20"/>
        </w:rPr>
        <w:t xml:space="preserve"> (what programs can or cannot be cut without violating earmarks and directives?) </w:t>
      </w:r>
      <w:r w:rsidRPr="00CA0855">
        <w:rPr>
          <w:rFonts w:eastAsia="Cambria"/>
          <w:bCs/>
          <w:szCs w:val="20"/>
          <w:highlight w:val="green"/>
          <w:u w:val="single"/>
        </w:rPr>
        <w:t>rather than strategic</w:t>
      </w:r>
      <w:r w:rsidRPr="0060644D">
        <w:rPr>
          <w:rFonts w:eastAsia="Cambria"/>
          <w:sz w:val="16"/>
          <w:szCs w:val="20"/>
        </w:rPr>
        <w:t xml:space="preserve"> (</w:t>
      </w:r>
      <w:r w:rsidRPr="00CA0855">
        <w:rPr>
          <w:rStyle w:val="StyleBoldUnderline"/>
          <w:rFonts w:eastAsia="Cambria"/>
          <w:highlight w:val="green"/>
        </w:rPr>
        <w:t>what’s the right balance between funding for development and funding for other important foreign policy concerns</w:t>
      </w:r>
      <w:r w:rsidRPr="0060644D">
        <w:rPr>
          <w:rFonts w:eastAsia="Cambria"/>
          <w:sz w:val="16"/>
          <w:szCs w:val="20"/>
        </w:rPr>
        <w:t>?)</w:t>
      </w:r>
    </w:p>
    <w:p w:rsidR="00CA0855" w:rsidRDefault="00CA0855" w:rsidP="00785251">
      <w:pPr>
        <w:rPr>
          <w:rFonts w:eastAsia="Cambria"/>
          <w:szCs w:val="20"/>
        </w:rPr>
      </w:pPr>
    </w:p>
    <w:p w:rsidR="00FC25C8" w:rsidRDefault="00E07695" w:rsidP="00E07695">
      <w:pPr>
        <w:pStyle w:val="Heading4"/>
        <w:rPr>
          <w:rFonts w:eastAsia="Cambria"/>
        </w:rPr>
      </w:pPr>
      <w:r>
        <w:rPr>
          <w:rFonts w:eastAsia="Cambria"/>
        </w:rPr>
        <w:t xml:space="preserve">And, </w:t>
      </w:r>
      <w:r w:rsidR="00F20CE6">
        <w:rPr>
          <w:rFonts w:eastAsia="Cambria"/>
        </w:rPr>
        <w:t xml:space="preserve">well win a new link here – </w:t>
      </w:r>
      <w:r>
        <w:rPr>
          <w:rFonts w:eastAsia="Cambria"/>
        </w:rPr>
        <w:t>country-specific programs create trade-offs</w:t>
      </w:r>
    </w:p>
    <w:p w:rsidR="00E07695" w:rsidRPr="00A7621A" w:rsidRDefault="00E07695" w:rsidP="00E07695">
      <w:pPr>
        <w:rPr>
          <w:rFonts w:eastAsia="Calibri"/>
          <w:sz w:val="16"/>
        </w:rPr>
      </w:pPr>
      <w:r w:rsidRPr="00A7621A">
        <w:rPr>
          <w:rFonts w:eastAsia="Calibri"/>
          <w:b/>
          <w:bCs/>
          <w:sz w:val="24"/>
        </w:rPr>
        <w:t xml:space="preserve">Veillette, 11 - </w:t>
      </w:r>
      <w:r w:rsidRPr="00A7621A">
        <w:rPr>
          <w:rFonts w:eastAsia="Calibri"/>
          <w:sz w:val="16"/>
        </w:rPr>
        <w:t xml:space="preserve">Former Director of Rethinking U.S. Foreign Assistance Program (Connie, “The Future of U.S. Aid Reform: Rhetoric, Reality, and Recommendations”, Center for Global Development, 9/19, </w:t>
      </w:r>
      <w:hyperlink r:id="rId46" w:history="1">
        <w:r w:rsidRPr="00A7621A">
          <w:rPr>
            <w:rFonts w:eastAsia="Calibri"/>
            <w:sz w:val="16"/>
          </w:rPr>
          <w:t>http://www.cgdev.org/files/1425457_file_Veillette_Future_Aid_Reform_FINAL.pdf)//AR</w:t>
        </w:r>
      </w:hyperlink>
    </w:p>
    <w:p w:rsidR="00E07695" w:rsidRPr="00A7621A" w:rsidRDefault="00E07695" w:rsidP="00E07695">
      <w:pPr>
        <w:rPr>
          <w:rFonts w:eastAsia="Calibri"/>
          <w:sz w:val="16"/>
        </w:rPr>
      </w:pPr>
    </w:p>
    <w:p w:rsidR="00E07695" w:rsidRPr="0060644D" w:rsidRDefault="00E07695" w:rsidP="00E07695">
      <w:pPr>
        <w:rPr>
          <w:rFonts w:eastAsia="Calibri"/>
          <w:sz w:val="14"/>
        </w:rPr>
      </w:pPr>
      <w:r w:rsidRPr="0060644D">
        <w:rPr>
          <w:rFonts w:eastAsia="Calibri"/>
          <w:sz w:val="14"/>
        </w:rPr>
        <w:t xml:space="preserve">Eliminate Earmarks. </w:t>
      </w:r>
      <w:r w:rsidRPr="00A7621A">
        <w:rPr>
          <w:rFonts w:eastAsia="Calibri"/>
          <w:bCs/>
          <w:u w:val="single"/>
        </w:rPr>
        <w:t>Congress should eliminate</w:t>
      </w:r>
      <w:r w:rsidRPr="0060644D">
        <w:rPr>
          <w:rFonts w:eastAsia="Calibri"/>
          <w:sz w:val="14"/>
        </w:rPr>
        <w:t xml:space="preserve"> hard </w:t>
      </w:r>
      <w:r w:rsidRPr="00A7621A">
        <w:rPr>
          <w:rFonts w:eastAsia="Calibri"/>
          <w:bCs/>
          <w:u w:val="single"/>
        </w:rPr>
        <w:t>earmarks</w:t>
      </w:r>
      <w:r w:rsidRPr="0060644D">
        <w:rPr>
          <w:rFonts w:eastAsia="Calibri"/>
          <w:sz w:val="14"/>
        </w:rPr>
        <w:t xml:space="preserve"> of country and sector allocations. </w:t>
      </w:r>
      <w:r w:rsidRPr="00A7621A">
        <w:rPr>
          <w:rFonts w:eastAsia="Calibri"/>
          <w:bCs/>
          <w:u w:val="single"/>
        </w:rPr>
        <w:t>Agencies will be unable to be selective and focused if</w:t>
      </w:r>
      <w:r w:rsidRPr="0060644D">
        <w:rPr>
          <w:rFonts w:eastAsia="Calibri"/>
          <w:sz w:val="14"/>
        </w:rPr>
        <w:t xml:space="preserve"> individual members of </w:t>
      </w:r>
      <w:r w:rsidRPr="00A7621A">
        <w:rPr>
          <w:rFonts w:eastAsia="Calibri"/>
          <w:bCs/>
          <w:u w:val="single"/>
        </w:rPr>
        <w:t>Congress</w:t>
      </w:r>
      <w:r w:rsidRPr="0060644D">
        <w:rPr>
          <w:rFonts w:eastAsia="Calibri"/>
          <w:sz w:val="14"/>
        </w:rPr>
        <w:t xml:space="preserve"> are allowed to </w:t>
      </w:r>
      <w:r w:rsidRPr="00A7621A">
        <w:rPr>
          <w:rFonts w:eastAsia="Calibri"/>
          <w:bCs/>
          <w:u w:val="single"/>
        </w:rPr>
        <w:t>protect some countries over others</w:t>
      </w:r>
      <w:r w:rsidRPr="0060644D">
        <w:rPr>
          <w:rFonts w:eastAsia="Calibri"/>
          <w:sz w:val="14"/>
        </w:rPr>
        <w:t>. Likewise</w:t>
      </w:r>
      <w:r w:rsidRPr="00A7621A">
        <w:rPr>
          <w:rFonts w:eastAsia="Calibri"/>
          <w:bCs/>
          <w:u w:val="single"/>
        </w:rPr>
        <w:t>, the ratio of sector directives does not reflect need, country ownership, or sound development policy</w:t>
      </w:r>
      <w:r w:rsidRPr="0060644D">
        <w:rPr>
          <w:rFonts w:eastAsia="Calibri"/>
          <w:sz w:val="14"/>
        </w:rPr>
        <w:t xml:space="preserve"> that is evidence-based. </w:t>
      </w:r>
      <w:r w:rsidRPr="00A7621A">
        <w:rPr>
          <w:rFonts w:eastAsia="Calibri"/>
          <w:bCs/>
          <w:u w:val="single"/>
        </w:rPr>
        <w:t>Congress has many other mechanisms, both formal and informal, to express its preferences.</w:t>
      </w:r>
      <w:r w:rsidRPr="0060644D">
        <w:rPr>
          <w:rFonts w:eastAsia="Calibri"/>
          <w:sz w:val="14"/>
        </w:rPr>
        <w:t xml:space="preserve"> One approach is to convert hard earmarks to soft ones (by changing “shall” to “should”). Congress is also able to assert its preferences through report language and the 653(a) process of country and account allocations.14</w:t>
      </w:r>
    </w:p>
    <w:p w:rsidR="00FC25C8" w:rsidRDefault="005776E7" w:rsidP="005776E7">
      <w:pPr>
        <w:pStyle w:val="Heading4"/>
        <w:rPr>
          <w:rFonts w:eastAsia="Cambria"/>
        </w:rPr>
      </w:pPr>
      <w:r>
        <w:rPr>
          <w:rFonts w:eastAsia="Cambria"/>
        </w:rPr>
        <w:t>And, assistance OUTSIDE of the strategic budget trades-off</w:t>
      </w:r>
    </w:p>
    <w:p w:rsidR="005776E7" w:rsidRDefault="005776E7" w:rsidP="005776E7">
      <w:pPr>
        <w:rPr>
          <w:rFonts w:eastAsia="Cambria"/>
        </w:rPr>
      </w:pPr>
    </w:p>
    <w:p w:rsidR="005776E7" w:rsidRPr="00A7621A" w:rsidRDefault="005776E7" w:rsidP="005776E7">
      <w:pPr>
        <w:rPr>
          <w:rFonts w:eastAsia="Calibri"/>
          <w:sz w:val="16"/>
        </w:rPr>
      </w:pPr>
      <w:r w:rsidRPr="00A7621A">
        <w:rPr>
          <w:rFonts w:eastAsia="Calibri"/>
          <w:b/>
          <w:bCs/>
          <w:sz w:val="24"/>
        </w:rPr>
        <w:t xml:space="preserve">Carothers, 09 - </w:t>
      </w:r>
      <w:r w:rsidRPr="00A7621A">
        <w:rPr>
          <w:rFonts w:eastAsia="Calibri"/>
          <w:sz w:val="16"/>
        </w:rPr>
        <w:t xml:space="preserve">leading authority on international support for democracy, rights, and governance and on comparative democratization (Thomas, “Revitalizing U.S. Democracy assistance the challenge of USAID”, Carnegie Endowment for International Peace, 10/29, </w:t>
      </w:r>
      <w:hyperlink r:id="rId47" w:history="1">
        <w:r w:rsidRPr="00A7621A">
          <w:rPr>
            <w:rFonts w:eastAsia="Calibri"/>
            <w:sz w:val="16"/>
          </w:rPr>
          <w:t xml:space="preserve"> http://carnegieendowment.org/files/revitalizing_democracy_assistance.pdf)//AR</w:t>
        </w:r>
      </w:hyperlink>
    </w:p>
    <w:p w:rsidR="005776E7" w:rsidRPr="00A7621A" w:rsidRDefault="005776E7" w:rsidP="005776E7">
      <w:pPr>
        <w:rPr>
          <w:rFonts w:eastAsia="Calibri"/>
          <w:sz w:val="16"/>
        </w:rPr>
      </w:pPr>
    </w:p>
    <w:p w:rsidR="005776E7" w:rsidRPr="0060644D" w:rsidRDefault="005776E7" w:rsidP="005776E7">
      <w:pPr>
        <w:rPr>
          <w:rFonts w:eastAsia="Calibri"/>
          <w:sz w:val="14"/>
        </w:rPr>
      </w:pPr>
      <w:r w:rsidRPr="00A7621A">
        <w:rPr>
          <w:rFonts w:eastAsia="Calibri"/>
          <w:bCs/>
          <w:u w:val="single"/>
        </w:rPr>
        <w:t>The causes of USAID’s troubled performance</w:t>
      </w:r>
      <w:r w:rsidRPr="0060644D">
        <w:rPr>
          <w:rFonts w:eastAsia="Calibri"/>
          <w:sz w:val="14"/>
        </w:rPr>
        <w:t xml:space="preserve"> in the democracy and governance field are hardly mysterious. They </w:t>
      </w:r>
      <w:r w:rsidRPr="00A7621A">
        <w:rPr>
          <w:rFonts w:eastAsia="Calibri"/>
          <w:bCs/>
          <w:u w:val="single"/>
        </w:rPr>
        <w:t>are</w:t>
      </w:r>
      <w:r w:rsidRPr="0060644D">
        <w:rPr>
          <w:rFonts w:eastAsia="Calibri"/>
          <w:sz w:val="14"/>
        </w:rPr>
        <w:t xml:space="preserve"> part and parcel of </w:t>
      </w:r>
      <w:r w:rsidRPr="00A7621A">
        <w:rPr>
          <w:rFonts w:eastAsia="Calibri"/>
          <w:bCs/>
          <w:u w:val="single"/>
        </w:rPr>
        <w:t>the debilitating institutional deficiencies that plague the agency</w:t>
      </w:r>
      <w:r w:rsidRPr="0060644D">
        <w:rPr>
          <w:rFonts w:eastAsia="Calibri"/>
          <w:sz w:val="14"/>
        </w:rPr>
        <w:t xml:space="preserve"> as a whole. As is unfortunately all too well-known, over the last two decades USAID has sunk to a low state—dysfunctional in fundamental ways, demoralized internally, marginalized within the U.S. government, and disrespected in many quarters at home and abroad. </w:t>
      </w:r>
      <w:r w:rsidRPr="00A7621A">
        <w:rPr>
          <w:rFonts w:eastAsia="Calibri"/>
          <w:bCs/>
          <w:u w:val="single"/>
        </w:rPr>
        <w:t>This deterioration is the result of</w:t>
      </w:r>
      <w:r w:rsidRPr="0060644D">
        <w:rPr>
          <w:rFonts w:eastAsia="Calibri"/>
          <w:sz w:val="14"/>
        </w:rPr>
        <w:t xml:space="preserve"> an interlocking series of basic ills, including but not limited to: </w:t>
      </w:r>
      <w:r w:rsidRPr="00A7621A">
        <w:rPr>
          <w:rFonts w:eastAsia="Calibri"/>
          <w:bCs/>
          <w:u w:val="single"/>
        </w:rPr>
        <w:t>An unproductive relationship with Congress that involves, among other things, excessive budgetary earmarking, onerous reporting practices, episodic interest and support, and deep-seated mutual distrust;</w:t>
      </w:r>
      <w:r>
        <w:rPr>
          <w:rFonts w:eastAsia="Calibri"/>
          <w:bCs/>
          <w:u w:val="single"/>
        </w:rPr>
        <w:t xml:space="preserve"> </w:t>
      </w:r>
      <w:r w:rsidRPr="0060644D">
        <w:rPr>
          <w:rFonts w:eastAsia="Calibri"/>
          <w:sz w:val="14"/>
        </w:rPr>
        <w:t xml:space="preserve">An uneasy and often tense relationship with the State Department (both before and after the 2006 reorganization putting USAID more fully under State Department direction) in the field and in Washington; </w:t>
      </w:r>
      <w:r w:rsidRPr="00A7621A">
        <w:rPr>
          <w:rFonts w:eastAsia="Calibri"/>
          <w:bCs/>
          <w:u w:val="single"/>
        </w:rPr>
        <w:t>The lack of a clear, stable development mandate; instead, shifting priorities, often imposed from outside the agency; Repeated bouts of weak leadership; A badly outdated legislative foundation for foreign assistance</w:t>
      </w:r>
      <w:r w:rsidRPr="0060644D">
        <w:rPr>
          <w:rFonts w:eastAsia="Calibri"/>
          <w:sz w:val="14"/>
        </w:rPr>
        <w:t xml:space="preserve"> consisting of a 48-year-old original law overlaid with multiple amendments, often overlapping or contradictory;</w:t>
      </w:r>
    </w:p>
    <w:p w:rsidR="005776E7" w:rsidRDefault="005776E7" w:rsidP="005776E7">
      <w:pPr>
        <w:rPr>
          <w:rFonts w:eastAsia="Cambria"/>
        </w:rPr>
      </w:pPr>
    </w:p>
    <w:p w:rsidR="001E4623" w:rsidRDefault="001E4623" w:rsidP="005776E7">
      <w:pPr>
        <w:rPr>
          <w:rFonts w:eastAsia="Cambria"/>
        </w:rPr>
      </w:pPr>
    </w:p>
    <w:p w:rsidR="001E4623" w:rsidRPr="005776E7" w:rsidRDefault="001E4623" w:rsidP="005776E7">
      <w:pPr>
        <w:rPr>
          <w:rFonts w:eastAsia="Cambria"/>
        </w:rPr>
      </w:pPr>
    </w:p>
    <w:p w:rsidR="00785251" w:rsidRPr="00A7621A" w:rsidRDefault="00785251" w:rsidP="00785251">
      <w:pPr>
        <w:jc w:val="center"/>
        <w:rPr>
          <w:rFonts w:eastAsia="Cambria"/>
          <w:sz w:val="22"/>
        </w:rPr>
      </w:pPr>
    </w:p>
    <w:p w:rsidR="001E4623" w:rsidRDefault="001E4623" w:rsidP="00BD7449">
      <w:pPr>
        <w:pStyle w:val="Heading3"/>
      </w:pPr>
      <w:bookmarkStart w:id="44" w:name="_Toc362080747"/>
      <w:r>
        <w:lastRenderedPageBreak/>
        <w:t>2NC Link Wall (Reform)</w:t>
      </w:r>
      <w:bookmarkEnd w:id="44"/>
    </w:p>
    <w:p w:rsidR="001E4623" w:rsidRDefault="001E4623" w:rsidP="001E4623"/>
    <w:p w:rsidR="001E4623" w:rsidRDefault="001E4623" w:rsidP="001E4623"/>
    <w:p w:rsidR="001E4623" w:rsidRPr="003B3666" w:rsidRDefault="001E4623" w:rsidP="00BD7449">
      <w:pPr>
        <w:pStyle w:val="Heading4"/>
      </w:pPr>
      <w:r w:rsidRPr="003B3666">
        <w:t xml:space="preserve">Cutting USAID funding hurts security, econ, </w:t>
      </w:r>
      <w:proofErr w:type="gramStart"/>
      <w:r w:rsidRPr="003B3666">
        <w:t>ag</w:t>
      </w:r>
      <w:proofErr w:type="gramEnd"/>
      <w:r w:rsidRPr="003B3666">
        <w:t xml:space="preserve"> and military</w:t>
      </w:r>
    </w:p>
    <w:p w:rsidR="001E4623" w:rsidRPr="00A7621A" w:rsidRDefault="001E4623" w:rsidP="001E4623">
      <w:pPr>
        <w:rPr>
          <w:rStyle w:val="StyleStyleBold12pt"/>
        </w:rPr>
      </w:pPr>
      <w:r w:rsidRPr="00A7621A">
        <w:rPr>
          <w:rStyle w:val="StyleStyleBold12pt"/>
        </w:rPr>
        <w:t>Beckmann, Ingram and Kolbe 10</w:t>
      </w:r>
    </w:p>
    <w:p w:rsidR="001E4623" w:rsidRPr="00A7621A" w:rsidRDefault="001E4623" w:rsidP="001E4623">
      <w:r w:rsidRPr="00A7621A">
        <w:t>[David, George, and Jim, Modernizing Foreign Assistance Network (MFAN) by Co-Chairs, “MFAN Statement: RSC Budget Proposal Would Derail Progress on Foreign Assistance Reform” January 26, 2010, http://www.modernizeaid.net/2011/01/26/mfan-statement-rsc-budget-proposal-would-derail-progress-on-foreign-assistance-reform/]</w:t>
      </w:r>
    </w:p>
    <w:p w:rsidR="001E4623" w:rsidRPr="00A7621A" w:rsidRDefault="001E4623" w:rsidP="001E4623">
      <w:pPr>
        <w:rPr>
          <w:sz w:val="16"/>
        </w:rPr>
      </w:pPr>
      <w:r w:rsidRPr="00A7621A">
        <w:rPr>
          <w:sz w:val="16"/>
        </w:rPr>
        <w:t xml:space="preserve">We strongly oppose last week’s Republican Study Committee budget proposal, which would cut all operating expenses at the United States Agency for International Development (USAID). The </w:t>
      </w:r>
      <w:r w:rsidRPr="00A7621A">
        <w:rPr>
          <w:rStyle w:val="StyleBoldUnderline"/>
        </w:rPr>
        <w:t>cuts would derail the</w:t>
      </w:r>
      <w:r w:rsidRPr="00A7621A">
        <w:rPr>
          <w:sz w:val="16"/>
        </w:rPr>
        <w:t xml:space="preserve"> comprehensive </w:t>
      </w:r>
      <w:r w:rsidRPr="00A7621A">
        <w:rPr>
          <w:rStyle w:val="StyleBoldUnderline"/>
        </w:rPr>
        <w:t>reform agenda</w:t>
      </w:r>
      <w:r w:rsidRPr="00A7621A">
        <w:rPr>
          <w:sz w:val="16"/>
        </w:rPr>
        <w:t xml:space="preserve"> underway inside the agency, </w:t>
      </w:r>
      <w:r w:rsidRPr="00A7621A">
        <w:rPr>
          <w:rStyle w:val="StyleBoldUnderline"/>
        </w:rPr>
        <w:t>at a time when its ability to perform effectively is crucial to our national security, our economic interests, and the lives</w:t>
      </w:r>
      <w:r w:rsidRPr="00A7621A">
        <w:rPr>
          <w:sz w:val="16"/>
        </w:rPr>
        <w:t xml:space="preserve"> and well-being </w:t>
      </w:r>
      <w:r w:rsidRPr="00A7621A">
        <w:rPr>
          <w:rStyle w:val="StyleBoldUnderline"/>
        </w:rPr>
        <w:t>of millions</w:t>
      </w:r>
      <w:r w:rsidRPr="00A7621A">
        <w:rPr>
          <w:sz w:val="16"/>
        </w:rPr>
        <w:t xml:space="preserve"> of the world’s most vulnerable people. </w:t>
      </w:r>
      <w:r w:rsidRPr="00A7621A">
        <w:rPr>
          <w:rStyle w:val="StyleBoldUnderline"/>
        </w:rPr>
        <w:t>USAID is a crucial partner of the U</w:t>
      </w:r>
      <w:r w:rsidRPr="00A7621A">
        <w:rPr>
          <w:sz w:val="16"/>
        </w:rPr>
        <w:t xml:space="preserve">nited </w:t>
      </w:r>
      <w:r w:rsidRPr="00A7621A">
        <w:rPr>
          <w:rStyle w:val="StyleBoldUnderline"/>
        </w:rPr>
        <w:t>S</w:t>
      </w:r>
      <w:r w:rsidRPr="00A7621A">
        <w:rPr>
          <w:sz w:val="16"/>
        </w:rPr>
        <w:t xml:space="preserve">tates </w:t>
      </w:r>
      <w:r w:rsidRPr="00A7621A">
        <w:rPr>
          <w:rStyle w:val="StyleBoldUnderline"/>
        </w:rPr>
        <w:t>military</w:t>
      </w:r>
      <w:r w:rsidRPr="00A7621A">
        <w:rPr>
          <w:sz w:val="16"/>
        </w:rPr>
        <w:t xml:space="preserve"> in “frontline states” including Afghanistan, Iraq, Pakistan, Somalia, and Yemen, where the agency’s civilian development professionals train security forces, support efforts to bolster democracy and the rule of law, and improve quality of life for people in areas where extremism thrives. Secretary of Defense Gates, Joint Chiefs Chairman Mullen, and Afghanistan Commander Petraeus have called for strengthening these civilian programs, noting that the military does not want, and is not designed or equipped to carry, the extra burden of leading development programs. Secretary Gates also said recently that helping countries develop “is a lot cheaper than sending soldiers.” </w:t>
      </w:r>
      <w:r w:rsidRPr="00A7621A">
        <w:rPr>
          <w:rStyle w:val="StyleBoldUnderline"/>
        </w:rPr>
        <w:t>The agency also builds critical agricultural growth programs, entrepreneurship initiatives, and</w:t>
      </w:r>
      <w:r w:rsidRPr="00A7621A">
        <w:rPr>
          <w:sz w:val="16"/>
        </w:rPr>
        <w:t xml:space="preserve"> community </w:t>
      </w:r>
      <w:r w:rsidRPr="00A7621A">
        <w:rPr>
          <w:rStyle w:val="StyleBoldUnderline"/>
        </w:rPr>
        <w:t>health efforts</w:t>
      </w:r>
      <w:r w:rsidRPr="00A7621A">
        <w:rPr>
          <w:sz w:val="16"/>
        </w:rPr>
        <w:t xml:space="preserve"> that help developing countries, the fastest growing markets in the world, mature and become better partners for U.S. exports and investment. Just as the U.S. supported the Green Revolution in agricultural development in the 20th century – which helped countries like South Korea become strong trading partners and stalwart allies – we must continue this work by supporting the growth of vibrant private sectors and healthy middle classes, thriving civil societies, and empowered citizens in developing countries. Most importantly, </w:t>
      </w:r>
      <w:r w:rsidRPr="00A7621A">
        <w:rPr>
          <w:rStyle w:val="StyleBoldUnderline"/>
        </w:rPr>
        <w:t>USAID</w:t>
      </w:r>
      <w:r w:rsidRPr="00A7621A">
        <w:rPr>
          <w:sz w:val="16"/>
        </w:rPr>
        <w:t xml:space="preserve"> Administrator Raj Shah </w:t>
      </w:r>
      <w:r w:rsidRPr="00A7621A">
        <w:rPr>
          <w:rStyle w:val="StyleBoldUnderline"/>
        </w:rPr>
        <w:t>is making progress on</w:t>
      </w:r>
      <w:r w:rsidRPr="00A7621A">
        <w:rPr>
          <w:sz w:val="16"/>
        </w:rPr>
        <w:t xml:space="preserve"> a tough </w:t>
      </w:r>
      <w:r w:rsidRPr="00A7621A">
        <w:rPr>
          <w:rStyle w:val="StyleBoldUnderline"/>
        </w:rPr>
        <w:t>reform</w:t>
      </w:r>
      <w:r w:rsidRPr="00A7621A">
        <w:rPr>
          <w:sz w:val="16"/>
        </w:rPr>
        <w:t xml:space="preserve"> agenda that would decrease inefficiencies; make the agency more selective, accountable and better at evaluating results; “graduate” countries that no longer need U.S. assistance; and uphold economic growth and empowered citizens as core goals of all development efforts. We believe </w:t>
      </w:r>
      <w:r w:rsidRPr="00A7621A">
        <w:rPr>
          <w:rStyle w:val="StyleBoldUnderline"/>
        </w:rPr>
        <w:t>this</w:t>
      </w:r>
      <w:r w:rsidRPr="00A7621A">
        <w:rPr>
          <w:sz w:val="16"/>
        </w:rPr>
        <w:t xml:space="preserve"> reform </w:t>
      </w:r>
      <w:r w:rsidRPr="00A7621A">
        <w:rPr>
          <w:rStyle w:val="StyleBoldUnderline"/>
        </w:rPr>
        <w:t>effort must be given a chance to succeed</w:t>
      </w:r>
      <w:r w:rsidRPr="00A7621A">
        <w:rPr>
          <w:sz w:val="16"/>
        </w:rPr>
        <w:t>, and we hope bipartisan Members of Congress will play a constructive role in making the agency more effective and accountable by helping to enshrine these and other foreign assistance reforms in law.</w:t>
      </w:r>
    </w:p>
    <w:p w:rsidR="001E4623" w:rsidRDefault="001E4623" w:rsidP="001E4623"/>
    <w:p w:rsidR="001E4623" w:rsidRDefault="001E4623" w:rsidP="001E4623"/>
    <w:p w:rsidR="001E4623" w:rsidRDefault="001E4623" w:rsidP="001E4623"/>
    <w:p w:rsidR="00214DB5" w:rsidRPr="00A7621A" w:rsidRDefault="00214DB5" w:rsidP="00BD7449">
      <w:pPr>
        <w:pStyle w:val="Heading3"/>
      </w:pPr>
      <w:bookmarkStart w:id="45" w:name="_Toc362080748"/>
      <w:r w:rsidRPr="00A7621A">
        <w:lastRenderedPageBreak/>
        <w:t>Internals: at risk now (Good for Reforms Version)</w:t>
      </w:r>
      <w:bookmarkEnd w:id="45"/>
    </w:p>
    <w:p w:rsidR="00214DB5" w:rsidRPr="00A7621A" w:rsidRDefault="00214DB5" w:rsidP="00214DB5"/>
    <w:p w:rsidR="00214DB5" w:rsidRPr="00A7621A" w:rsidRDefault="00214DB5" w:rsidP="00BD7449">
      <w:pPr>
        <w:pStyle w:val="Heading4"/>
        <w:rPr>
          <w:rStyle w:val="StyleStyleBold12pt"/>
        </w:rPr>
      </w:pPr>
      <w:r w:rsidRPr="00DB28D3">
        <w:t>Aid is</w:t>
      </w:r>
      <w:r w:rsidRPr="00A7621A">
        <w:rPr>
          <w:rStyle w:val="StyleStyleBold12pt"/>
        </w:rPr>
        <w:t xml:space="preserve"> </w:t>
      </w:r>
      <w:r w:rsidRPr="00A7621A">
        <w:rPr>
          <w:rStyle w:val="StyleStyleBold12pt"/>
          <w:i/>
        </w:rPr>
        <w:t>in the firing line</w:t>
      </w:r>
      <w:r w:rsidRPr="00A7621A">
        <w:rPr>
          <w:rStyle w:val="StyleStyleBold12pt"/>
        </w:rPr>
        <w:t xml:space="preserve"> </w:t>
      </w:r>
      <w:r w:rsidRPr="00DB28D3">
        <w:t>– cuts reverse all progress</w:t>
      </w:r>
    </w:p>
    <w:p w:rsidR="00214DB5" w:rsidRPr="00A7621A" w:rsidRDefault="00214DB5" w:rsidP="00214DB5">
      <w:pPr>
        <w:rPr>
          <w:rStyle w:val="StyleStyleBold12pt"/>
        </w:rPr>
      </w:pPr>
      <w:r w:rsidRPr="00A7621A">
        <w:rPr>
          <w:rStyle w:val="StyleStyleBold12pt"/>
        </w:rPr>
        <w:t>Sharma 11</w:t>
      </w:r>
    </w:p>
    <w:p w:rsidR="00214DB5" w:rsidRPr="00A7621A" w:rsidRDefault="00214DB5" w:rsidP="00214DB5">
      <w:r w:rsidRPr="00A7621A">
        <w:t xml:space="preserve">[Yojana, SciDevNet, “US budget cuts ‘could reverse USAID’s gains’” 3/8/11, </w:t>
      </w:r>
      <w:hyperlink r:id="rId48" w:history="1">
        <w:r w:rsidRPr="00A7621A">
          <w:rPr>
            <w:rStyle w:val="Hyperlink"/>
          </w:rPr>
          <w:t>http://www.scidev.net/global/funding/news/us-budget-cuts-could-reverse-usaid-s-gains-.html</w:t>
        </w:r>
      </w:hyperlink>
      <w:r w:rsidRPr="00A7621A">
        <w:t>]</w:t>
      </w:r>
    </w:p>
    <w:p w:rsidR="00214DB5" w:rsidRPr="00A7621A" w:rsidRDefault="00214DB5" w:rsidP="00214DB5">
      <w:r w:rsidRPr="00A7621A">
        <w:t>**DAC is the Development Assistance Committee of the Organization for Economic Cooperation and Development</w:t>
      </w:r>
    </w:p>
    <w:p w:rsidR="00214DB5" w:rsidRPr="00A7621A" w:rsidRDefault="00214DB5" w:rsidP="00214DB5">
      <w:pPr>
        <w:rPr>
          <w:sz w:val="16"/>
        </w:rPr>
      </w:pPr>
      <w:r w:rsidRPr="00A7621A">
        <w:rPr>
          <w:rStyle w:val="StyleBoldUnderline"/>
        </w:rPr>
        <w:t>The DAC's</w:t>
      </w:r>
      <w:r w:rsidRPr="00A7621A">
        <w:rPr>
          <w:sz w:val="16"/>
        </w:rPr>
        <w:t xml:space="preserve"> peer review </w:t>
      </w:r>
      <w:r w:rsidRPr="00A7621A">
        <w:rPr>
          <w:rStyle w:val="StyleBoldUnderline"/>
        </w:rPr>
        <w:t>report</w:t>
      </w:r>
      <w:r w:rsidRPr="00A7621A">
        <w:rPr>
          <w:sz w:val="16"/>
        </w:rPr>
        <w:t xml:space="preserve"> of US aid efforts, released last week (28 July), suggested that the country should do more to incorporate and reflect the goals of the countries it assists, but it was generally positive about the reform efforts within the US Agency for International Development (USAID). These have included a renewed emphasis on the role of science and technology (S&amp;T), and innovation, in promoting development, two of seven key areas of reform that have been identified by the Obama administration.But the report's release has </w:t>
      </w:r>
      <w:r w:rsidRPr="00A7621A">
        <w:rPr>
          <w:rStyle w:val="StyleBoldUnderline"/>
        </w:rPr>
        <w:t>coincided with</w:t>
      </w:r>
      <w:r w:rsidRPr="00A7621A">
        <w:rPr>
          <w:sz w:val="16"/>
        </w:rPr>
        <w:t xml:space="preserve"> bitter </w:t>
      </w:r>
      <w:r w:rsidRPr="00A7621A">
        <w:rPr>
          <w:rStyle w:val="StyleBoldUnderline"/>
        </w:rPr>
        <w:t>political fighting</w:t>
      </w:r>
      <w:r w:rsidRPr="00A7621A">
        <w:rPr>
          <w:sz w:val="16"/>
        </w:rPr>
        <w:t xml:space="preserve"> in Washington </w:t>
      </w:r>
      <w:r w:rsidRPr="00A7621A">
        <w:rPr>
          <w:rStyle w:val="StyleBoldUnderline"/>
        </w:rPr>
        <w:t>over</w:t>
      </w:r>
      <w:r w:rsidRPr="00A7621A">
        <w:rPr>
          <w:sz w:val="16"/>
        </w:rPr>
        <w:t xml:space="preserve"> the future of </w:t>
      </w:r>
      <w:r w:rsidRPr="00A7621A">
        <w:rPr>
          <w:rStyle w:val="StyleBoldUnderline"/>
        </w:rPr>
        <w:t>the</w:t>
      </w:r>
      <w:r w:rsidRPr="00A7621A">
        <w:rPr>
          <w:sz w:val="16"/>
        </w:rPr>
        <w:t xml:space="preserve"> US </w:t>
      </w:r>
      <w:r w:rsidRPr="00A7621A">
        <w:rPr>
          <w:rStyle w:val="StyleBoldUnderline"/>
        </w:rPr>
        <w:t>budget, with foreign aid already in the firing line</w:t>
      </w:r>
      <w:r w:rsidRPr="00A7621A">
        <w:rPr>
          <w:sz w:val="16"/>
        </w:rPr>
        <w:t xml:space="preserve"> for major </w:t>
      </w:r>
      <w:r w:rsidRPr="00A7621A">
        <w:rPr>
          <w:rStyle w:val="StyleBoldUnderline"/>
        </w:rPr>
        <w:t>cuts</w:t>
      </w:r>
      <w:r w:rsidRPr="00A7621A">
        <w:rPr>
          <w:sz w:val="16"/>
        </w:rPr>
        <w:t xml:space="preserve"> that observers fear </w:t>
      </w:r>
      <w:r w:rsidRPr="00A7621A">
        <w:rPr>
          <w:rStyle w:val="StyleBoldUnderline"/>
        </w:rPr>
        <w:t>could reverse the progress of recent years</w:t>
      </w:r>
      <w:r w:rsidRPr="00A7621A">
        <w:rPr>
          <w:sz w:val="16"/>
        </w:rPr>
        <w:t>. Samuel Worthington, president of InterAction, in Washington, DC, an alliance of almost 200 non-governmental organisations active internationally, told SciDev.Net that the budget passed by congress this week (1 August) envisaged cuts of up to 30 per cent in USAID's operating expenditure. "</w:t>
      </w:r>
      <w:r w:rsidRPr="00A7621A">
        <w:rPr>
          <w:rStyle w:val="StyleBoldUnderline"/>
        </w:rPr>
        <w:t>This undoes all their gains over the last few years</w:t>
      </w:r>
      <w:r w:rsidRPr="00A7621A">
        <w:rPr>
          <w:sz w:val="16"/>
        </w:rPr>
        <w:t>, and pares USAID down to being a contractor of services," he said. "</w:t>
      </w:r>
      <w:r w:rsidRPr="00A7621A">
        <w:rPr>
          <w:rStyle w:val="StyleBoldUnderline"/>
        </w:rPr>
        <w:t>Even if some groups were spared</w:t>
      </w:r>
      <w:r w:rsidRPr="00A7621A">
        <w:rPr>
          <w:sz w:val="16"/>
        </w:rPr>
        <w:t xml:space="preserve"> within the organisation, </w:t>
      </w:r>
      <w:r w:rsidRPr="00A7621A">
        <w:rPr>
          <w:rStyle w:val="StyleBoldUnderline"/>
        </w:rPr>
        <w:t>the pain would be widespread if these cuts take place</w:t>
      </w:r>
      <w:r w:rsidRPr="00A7621A">
        <w:rPr>
          <w:sz w:val="16"/>
        </w:rPr>
        <w:t>. The organisation's technical capacity and knowledge capacity will be reduced." John Daly, a former USAID science official said that everyone is expecting foreign assistance to get significant cuts, and that "there is a risk, even a probability" of gains made by USAID in recent years being reversed. "The problem is no-one has an interest in protecting the foreign assistance budget," Daly said. Alex Dehgan, S&amp;T advisor to the USAID administrator said the final details on the budget are not yet known, but that the cuts "will definitely slow things down." Responding to the DAC's criticism that US aid to developing countries should better incorporate and reflect the goals of the countries it assists, Dehgan, said: "A lot of what we are trying to do is consistent with the priorities of developing countries. We are not choosing specific technologies but identifying problems." He emphasised that S&amp;T has become an important part of the US development aid strategy. "We are not trying to dictate [to developing countries]. We want to work with them to create spaces to use talent to resolve development problems using science and technology."</w:t>
      </w:r>
    </w:p>
    <w:p w:rsidR="00214DB5" w:rsidRPr="00A7621A" w:rsidRDefault="00214DB5" w:rsidP="00214DB5"/>
    <w:p w:rsidR="00214DB5" w:rsidRDefault="00F75B25" w:rsidP="00F75B25">
      <w:pPr>
        <w:pStyle w:val="Heading3"/>
      </w:pPr>
      <w:bookmarkStart w:id="46" w:name="_Toc362080749"/>
      <w:r>
        <w:lastRenderedPageBreak/>
        <w:t>AT: No Link – Not USAID</w:t>
      </w:r>
      <w:bookmarkEnd w:id="46"/>
    </w:p>
    <w:p w:rsidR="00F75B25" w:rsidRDefault="00F75B25" w:rsidP="00F75B25"/>
    <w:p w:rsidR="00F75B25" w:rsidRDefault="00F75B25" w:rsidP="00F75B25">
      <w:pPr>
        <w:pStyle w:val="Heading4"/>
      </w:pPr>
      <w:r>
        <w:t>Economic Engagement provided through assistance is managed by USAID</w:t>
      </w:r>
    </w:p>
    <w:p w:rsidR="00F75B25" w:rsidRDefault="00F75B25" w:rsidP="00F75B25"/>
    <w:p w:rsidR="00F75B25" w:rsidRPr="001C5182" w:rsidRDefault="00F75B25" w:rsidP="00F75B25">
      <w:pPr>
        <w:rPr>
          <w:rStyle w:val="StyleStyleBold12pt"/>
          <w:rFonts w:eastAsia="Calibri"/>
        </w:rPr>
      </w:pPr>
      <w:r w:rsidRPr="001C5182">
        <w:rPr>
          <w:rStyle w:val="StyleStyleBold12pt"/>
          <w:rFonts w:eastAsia="Calibri"/>
        </w:rPr>
        <w:t>Tarnoff and Knowles 2k4</w:t>
      </w:r>
    </w:p>
    <w:p w:rsidR="00F75B25" w:rsidRPr="001C5182" w:rsidRDefault="00F75B25" w:rsidP="00F75B25">
      <w:pPr>
        <w:rPr>
          <w:rStyle w:val="StyleStyleBold12pt"/>
          <w:rFonts w:eastAsia="Calibri"/>
        </w:rPr>
      </w:pPr>
      <w:r w:rsidRPr="001C5182">
        <w:rPr>
          <w:rStyle w:val="StyleStyleBold12pt"/>
          <w:rFonts w:eastAsia="Calibri"/>
        </w:rPr>
        <w:t xml:space="preserve">(Curt Tarnoff Specialist in Foreign Affairs Foreign Affairs and National Defense Larry Nowels Specialist in Foreign Affairs Foreign Affairs and National Defense “Foreign Aid: An Introductory Overview of U.S. Programs and Policy,” pg online @ </w:t>
      </w:r>
      <w:hyperlink r:id="rId49" w:history="1">
        <w:r w:rsidRPr="001C5182">
          <w:rPr>
            <w:rStyle w:val="StyleStyleBold12pt"/>
            <w:rFonts w:eastAsia="Calibri"/>
          </w:rPr>
          <w:t>http://www.au.af.mil/au/awc/awcgate/crs/98-916.pdf</w:t>
        </w:r>
      </w:hyperlink>
      <w:r w:rsidRPr="001C5182">
        <w:rPr>
          <w:rStyle w:val="StyleStyleBold12pt"/>
          <w:rFonts w:eastAsia="Calibri"/>
        </w:rPr>
        <w:t xml:space="preserve"> //um-ef)</w:t>
      </w:r>
    </w:p>
    <w:p w:rsidR="00F75B25" w:rsidRPr="00A7621A" w:rsidRDefault="00F75B25" w:rsidP="00F75B25">
      <w:pPr>
        <w:pStyle w:val="Cards"/>
        <w:rPr>
          <w:rFonts w:eastAsia="Calibri"/>
          <w:sz w:val="10"/>
        </w:rPr>
      </w:pPr>
      <w:r w:rsidRPr="00A7621A">
        <w:rPr>
          <w:rFonts w:eastAsia="Calibri"/>
          <w:b/>
          <w:u w:val="single"/>
          <w:bdr w:val="single" w:sz="4" w:space="0" w:color="auto"/>
        </w:rPr>
        <w:t xml:space="preserve">Foreign assistance is a fundamental component of the </w:t>
      </w:r>
      <w:r w:rsidRPr="00A7621A">
        <w:rPr>
          <w:rFonts w:eastAsia="Calibri"/>
          <w:b/>
          <w:sz w:val="28"/>
          <w:szCs w:val="28"/>
          <w:u w:val="single"/>
          <w:bdr w:val="single" w:sz="4" w:space="0" w:color="auto"/>
        </w:rPr>
        <w:t>international affairs budget</w:t>
      </w:r>
      <w:r w:rsidRPr="00A7621A">
        <w:rPr>
          <w:rFonts w:eastAsia="Calibri"/>
          <w:sz w:val="10"/>
        </w:rPr>
        <w:t xml:space="preserve"> and is viewed by many as an essential instrument of U.S. foreign policy. Since the end of the Cold War, many have proposed significant changes in the size, composition, and purpose of the program, several of which have been adopted. The focus of U.S. foreign aid policy has also been transformed since the terrorist attacks of September 11, 2001. This report provides an overview of the U.S. foreign aid program, by addressing a number of the more frequently asked questions regarding the subject. </w:t>
      </w:r>
      <w:r w:rsidRPr="00A7621A">
        <w:rPr>
          <w:rFonts w:eastAsia="Calibri"/>
          <w:b/>
          <w:u w:val="single"/>
          <w:bdr w:val="single" w:sz="4" w:space="0" w:color="auto"/>
        </w:rPr>
        <w:t xml:space="preserve">There are </w:t>
      </w:r>
      <w:r w:rsidRPr="00D25CB3">
        <w:rPr>
          <w:rFonts w:eastAsia="Calibri"/>
          <w:b/>
          <w:sz w:val="32"/>
          <w:szCs w:val="32"/>
          <w:highlight w:val="green"/>
          <w:u w:val="single"/>
          <w:bdr w:val="single" w:sz="4" w:space="0" w:color="auto"/>
        </w:rPr>
        <w:t>five major categories</w:t>
      </w:r>
      <w:r w:rsidRPr="00D25CB3">
        <w:rPr>
          <w:rFonts w:eastAsia="Calibri"/>
          <w:b/>
          <w:highlight w:val="green"/>
          <w:u w:val="single"/>
          <w:bdr w:val="single" w:sz="4" w:space="0" w:color="auto"/>
        </w:rPr>
        <w:t xml:space="preserve"> of foreign assistance</w:t>
      </w:r>
      <w:r w:rsidRPr="00A7621A">
        <w:rPr>
          <w:rFonts w:eastAsia="Calibri"/>
          <w:b/>
          <w:u w:val="single"/>
          <w:bdr w:val="single" w:sz="4" w:space="0" w:color="auto"/>
        </w:rPr>
        <w:t>:</w:t>
      </w:r>
      <w:r w:rsidRPr="00A7621A">
        <w:rPr>
          <w:sz w:val="10"/>
        </w:rPr>
        <w:t xml:space="preserve"> </w:t>
      </w:r>
      <w:r w:rsidRPr="00D25CB3">
        <w:rPr>
          <w:rFonts w:eastAsia="Calibri"/>
          <w:b/>
          <w:highlight w:val="green"/>
          <w:u w:val="single"/>
          <w:bdr w:val="single" w:sz="4" w:space="0" w:color="auto"/>
        </w:rPr>
        <w:t>bilateral development aid</w:t>
      </w:r>
      <w:r w:rsidRPr="00A7621A">
        <w:rPr>
          <w:rFonts w:eastAsia="Calibri"/>
          <w:b/>
          <w:u w:val="single"/>
          <w:bdr w:val="single" w:sz="4" w:space="0" w:color="auto"/>
        </w:rPr>
        <w:t>,</w:t>
      </w:r>
      <w:r w:rsidRPr="00A7621A">
        <w:rPr>
          <w:rFonts w:eastAsia="Calibri"/>
          <w:sz w:val="10"/>
        </w:rPr>
        <w:t xml:space="preserve"> </w:t>
      </w:r>
      <w:r w:rsidRPr="00D25CB3">
        <w:rPr>
          <w:rStyle w:val="Emphasis"/>
          <w:highlight w:val="green"/>
        </w:rPr>
        <w:t>economic assistance supporting U.S. political and security goals,</w:t>
      </w:r>
      <w:r w:rsidRPr="00A7621A">
        <w:rPr>
          <w:rFonts w:eastAsia="Calibri"/>
          <w:b/>
          <w:u w:val="single"/>
          <w:bdr w:val="single" w:sz="4" w:space="0" w:color="auto"/>
        </w:rPr>
        <w:t xml:space="preserve"> </w:t>
      </w:r>
      <w:r w:rsidRPr="00D25CB3">
        <w:rPr>
          <w:rFonts w:eastAsia="Calibri"/>
          <w:b/>
          <w:highlight w:val="green"/>
          <w:u w:val="single"/>
          <w:bdr w:val="single" w:sz="4" w:space="0" w:color="auto"/>
        </w:rPr>
        <w:t>humanitarian aid, multilateral economic contributions, and military aid</w:t>
      </w:r>
      <w:r w:rsidRPr="00A7621A">
        <w:rPr>
          <w:rFonts w:eastAsia="Calibri"/>
          <w:sz w:val="10"/>
        </w:rPr>
        <w:t xml:space="preserve">. Due largely to the recent implementation two new foreign aid initiatives — the Millennium Challenge Corporation and the Global AIDS Initiative — </w:t>
      </w:r>
      <w:r w:rsidRPr="00D25CB3">
        <w:rPr>
          <w:rFonts w:eastAsia="Calibri"/>
          <w:b/>
          <w:highlight w:val="green"/>
          <w:u w:val="single"/>
        </w:rPr>
        <w:t>bilateral development assistance has become the largest category of U.S. aid</w:t>
      </w:r>
      <w:r w:rsidRPr="00A7621A">
        <w:rPr>
          <w:rFonts w:eastAsia="Calibri"/>
          <w:sz w:val="10"/>
        </w:rPr>
        <w:t xml:space="preserve">. In 2004, the United States is providing some form of foreign assistance to about 150 countries. Israel and Egypt continue, as they have since the late 1970s, as the largest recipients, although Iraq, receiving over $20 billion for reconstruction activities since mid-2003, is the biggest recipient in FY2004. </w:t>
      </w:r>
      <w:r w:rsidRPr="00A7621A">
        <w:rPr>
          <w:rFonts w:eastAsia="Calibri"/>
          <w:u w:val="single"/>
        </w:rPr>
        <w:t>The importance of Latin America counter-narcotics efforts is also evident, with Bolivia, Peru, and more recently, Colombia, among the top U.S. aid recipients</w:t>
      </w:r>
      <w:r w:rsidRPr="00A7621A">
        <w:rPr>
          <w:rFonts w:eastAsia="Calibri"/>
          <w:sz w:val="10"/>
        </w:rPr>
        <w:t xml:space="preserve">. The impact of the terrorist attacks on September 11, 2001, and the subsequent use of foreign aid to support the war on terrorism </w:t>
      </w:r>
      <w:proofErr w:type="gramStart"/>
      <w:r w:rsidRPr="00A7621A">
        <w:rPr>
          <w:rFonts w:eastAsia="Calibri"/>
          <w:sz w:val="10"/>
        </w:rPr>
        <w:t>is</w:t>
      </w:r>
      <w:proofErr w:type="gramEnd"/>
      <w:r w:rsidRPr="00A7621A">
        <w:rPr>
          <w:rFonts w:eastAsia="Calibri"/>
          <w:sz w:val="10"/>
        </w:rPr>
        <w:t xml:space="preserve"> clearly seen in the country-aid allocations for FY2004. Afghanistan, Pakistan, Turkey, Jordan, and Indonesia are key partners in the war on terrorism. By nearly all measures, the amount of foreign aid provided by the United States declined for several decades but has grown in the past few years. After hitting an alltime low in the mid1990s, total foreign assistance (but excluding Iraq reconstruction) for FY2003/2004, in real terms, has been larger than any two-year period since the mid-1980s. The 0.2% of U.S. gross national product represented by foreign aid obligations the past two years, however, is among the smallest amounts in the last half-century. The United States is the largest international economic aid donor in dollar terms but is the smallest contributor among the major donor governments when calculated as a percent of gross national income. The U.S. Agency for International Development </w:t>
      </w:r>
      <w:r w:rsidRPr="00BB62A4">
        <w:rPr>
          <w:rFonts w:eastAsia="Calibri"/>
          <w:b/>
          <w:sz w:val="28"/>
          <w:szCs w:val="28"/>
          <w:highlight w:val="green"/>
        </w:rPr>
        <w:t>(</w:t>
      </w:r>
      <w:r w:rsidRPr="00BB62A4">
        <w:rPr>
          <w:rFonts w:eastAsia="Calibri"/>
          <w:b/>
          <w:sz w:val="28"/>
          <w:szCs w:val="28"/>
          <w:highlight w:val="green"/>
          <w:u w:val="single"/>
        </w:rPr>
        <w:t>USAID) manages</w:t>
      </w:r>
      <w:r w:rsidRPr="00A7621A">
        <w:rPr>
          <w:rFonts w:eastAsia="Calibri"/>
          <w:sz w:val="10"/>
        </w:rPr>
        <w:t xml:space="preserve"> the bulk of </w:t>
      </w:r>
      <w:r w:rsidRPr="00BB62A4">
        <w:rPr>
          <w:rFonts w:eastAsia="Calibri"/>
          <w:b/>
          <w:highlight w:val="green"/>
          <w:u w:val="single"/>
          <w:bdr w:val="single" w:sz="4" w:space="0" w:color="auto"/>
        </w:rPr>
        <w:t>bilateral economic assistance</w:t>
      </w:r>
      <w:r w:rsidRPr="00A7621A">
        <w:rPr>
          <w:rFonts w:eastAsia="Calibri"/>
          <w:b/>
          <w:u w:val="single"/>
        </w:rPr>
        <w:t>; the Treasury Department handles most multilateral aid; and the</w:t>
      </w:r>
      <w:r w:rsidRPr="00A7621A">
        <w:rPr>
          <w:rFonts w:eastAsia="Calibri"/>
          <w:sz w:val="10"/>
        </w:rPr>
        <w:t xml:space="preserve"> Department of Defense </w:t>
      </w:r>
      <w:r w:rsidRPr="00A7621A">
        <w:rPr>
          <w:rFonts w:eastAsia="Calibri"/>
          <w:b/>
          <w:u w:val="single"/>
          <w:bdr w:val="single" w:sz="4" w:space="0" w:color="auto"/>
        </w:rPr>
        <w:t>(DOD) and the State Department administer military and other security-related programs</w:t>
      </w:r>
      <w:r w:rsidRPr="00A7621A">
        <w:rPr>
          <w:rFonts w:eastAsia="Calibri"/>
          <w:sz w:val="10"/>
        </w:rPr>
        <w:t>. The Millennium Challenge Corporation is a new foreign aid agency created in 2004</w:t>
      </w:r>
      <w:r w:rsidRPr="00A7621A">
        <w:rPr>
          <w:rFonts w:eastAsia="Calibri"/>
          <w:b/>
          <w:u w:val="single"/>
        </w:rPr>
        <w:t>. The House International Relations and Senate Foreign Relations Committees have primary congressional responsibility for authorizing foreign aid programs while the House and Senate Appropriations Foreign Operations Subcommittees manage bills appropriating most foreign assistance funds.</w:t>
      </w:r>
    </w:p>
    <w:p w:rsidR="00F75B25" w:rsidRDefault="00F75B25" w:rsidP="00F75B25"/>
    <w:p w:rsidR="00D03F33" w:rsidRDefault="00D03F33" w:rsidP="00D03F33">
      <w:pPr>
        <w:pStyle w:val="Heading3"/>
      </w:pPr>
      <w:bookmarkStart w:id="47" w:name="_Toc362080750"/>
      <w:r>
        <w:lastRenderedPageBreak/>
        <w:t>D 2nc – at: n/l – no spending</w:t>
      </w:r>
      <w:bookmarkEnd w:id="47"/>
    </w:p>
    <w:p w:rsidR="00D03F33" w:rsidRDefault="00D03F33" w:rsidP="00D03F33">
      <w:pPr>
        <w:rPr>
          <w:rStyle w:val="StyleStyleBold12pt"/>
        </w:rPr>
      </w:pPr>
    </w:p>
    <w:p w:rsidR="00D03F33" w:rsidRPr="002B6328" w:rsidRDefault="00D03F33" w:rsidP="002B6328">
      <w:pPr>
        <w:pStyle w:val="Heading4"/>
      </w:pPr>
      <w:r w:rsidRPr="002B6328">
        <w:t>Any new aid</w:t>
      </w:r>
      <w:r>
        <w:rPr>
          <w:rStyle w:val="StyleStyleBold12pt"/>
        </w:rPr>
        <w:t xml:space="preserve"> </w:t>
      </w:r>
      <w:r w:rsidRPr="002B6328">
        <w:t>exceeds the budget – that forces a budget tradeoff</w:t>
      </w:r>
    </w:p>
    <w:p w:rsidR="00D03F33" w:rsidRPr="00A7621A" w:rsidRDefault="00D03F33" w:rsidP="00D03F33">
      <w:pPr>
        <w:rPr>
          <w:rFonts w:eastAsia="Calibri"/>
        </w:rPr>
      </w:pPr>
      <w:r w:rsidRPr="00A7621A">
        <w:rPr>
          <w:rFonts w:eastAsia="Calibri"/>
          <w:b/>
          <w:bCs/>
          <w:sz w:val="24"/>
        </w:rPr>
        <w:t>Alliage, 13</w:t>
      </w:r>
      <w:r w:rsidRPr="00A7621A">
        <w:rPr>
          <w:rFonts w:eastAsia="Calibri"/>
        </w:rPr>
        <w:t xml:space="preserve"> - Staff Writer at Devex (John, “Sequestration’s effect on US aid”, 3/2, </w:t>
      </w:r>
      <w:hyperlink r:id="rId50" w:history="1">
        <w:r w:rsidRPr="00A7621A">
          <w:rPr>
            <w:rFonts w:eastAsia="Calibri"/>
          </w:rPr>
          <w:t>https://www.devex.com/en/news/sequestration-s-effect-on-us-aid/80420</w:t>
        </w:r>
      </w:hyperlink>
      <w:r w:rsidRPr="00A7621A">
        <w:rPr>
          <w:rFonts w:eastAsia="Calibri"/>
        </w:rPr>
        <w:t>)//AR</w:t>
      </w:r>
    </w:p>
    <w:p w:rsidR="00D03F33" w:rsidRPr="00A7621A" w:rsidRDefault="00D03F33" w:rsidP="00D03F33">
      <w:pPr>
        <w:rPr>
          <w:rFonts w:eastAsia="Calibri"/>
        </w:rPr>
      </w:pPr>
    </w:p>
    <w:p w:rsidR="00D03F33" w:rsidRPr="00A7621A" w:rsidRDefault="00D03F33" w:rsidP="00D03F33">
      <w:pPr>
        <w:rPr>
          <w:rFonts w:eastAsia="Calibri"/>
        </w:rPr>
      </w:pPr>
      <w:r w:rsidRPr="00A7621A">
        <w:rPr>
          <w:rFonts w:eastAsia="Calibri"/>
        </w:rPr>
        <w:t xml:space="preserve">Since U.S. </w:t>
      </w:r>
      <w:r w:rsidRPr="0092013D">
        <w:rPr>
          <w:rStyle w:val="StyleBoldUnderline"/>
        </w:rPr>
        <w:t xml:space="preserve">lawmakers failed to reach a deal on March 1 to avert $85 billion in across-government budget cuts, the global aid community has been nervously awaiting the impact on development business. Sequestration will reduce fiscal 2013 funding for the State Department and </w:t>
      </w:r>
      <w:hyperlink r:id="rId51" w:history="1">
        <w:r w:rsidRPr="00A7621A">
          <w:rPr>
            <w:rFonts w:eastAsia="Calibri"/>
            <w:bCs/>
            <w:u w:val="single"/>
          </w:rPr>
          <w:t>U.S. Agency for International Development</w:t>
        </w:r>
      </w:hyperlink>
      <w:r w:rsidRPr="0092013D">
        <w:rPr>
          <w:rStyle w:val="StyleBoldUnderline"/>
        </w:rPr>
        <w:t xml:space="preserve"> by roughly $2.6 billion overall and cut foreign assistance by close to $1.7 billion</w:t>
      </w:r>
      <w:r w:rsidRPr="00A7621A">
        <w:rPr>
          <w:rFonts w:eastAsia="Calibri"/>
        </w:rPr>
        <w:t>, USAID spokesman Kamyl Bazbaz told Devex on March 1, the day a long-dreaded $85 billion budget cut, also known as sequestration, begins to take effect.</w:t>
      </w:r>
      <w:r>
        <w:rPr>
          <w:rFonts w:eastAsia="Calibri"/>
        </w:rPr>
        <w:t xml:space="preserve"> </w:t>
      </w:r>
      <w:r w:rsidRPr="00A7621A">
        <w:rPr>
          <w:rFonts w:eastAsia="Calibri"/>
        </w:rPr>
        <w:t>A 5-percent cut will now be applied to many government programs, most notably, for the aid community, to the State Department’s global health programs, a reduction of $411 million from a sequestrable base amount of $1.9 billion, according to a March 1 notice by the White House Office of Management and Budget. Other large DOS accounts include international peacekeeping, embassy security and construction, contributions to international organizations, migration and assistance, and international narcotics control and law enforcement.</w:t>
      </w:r>
      <w:r>
        <w:rPr>
          <w:rFonts w:eastAsia="Calibri"/>
        </w:rPr>
        <w:t xml:space="preserve"> </w:t>
      </w:r>
      <w:r w:rsidRPr="0092013D">
        <w:rPr>
          <w:rStyle w:val="StyleBoldUnderline"/>
        </w:rPr>
        <w:t>USAID cuts for fiscal 2013</w:t>
      </w:r>
      <w:r w:rsidRPr="00A7621A">
        <w:rPr>
          <w:rFonts w:eastAsia="Calibri"/>
        </w:rPr>
        <w:t xml:space="preserve">, which ends Sept. 30: Assistance for Europe, Eurasia and Central Asia: $32 million (from $630 million). Capital Investment Fund of USAID: $7 million (from $130 million). </w:t>
      </w:r>
      <w:r w:rsidRPr="0092013D">
        <w:rPr>
          <w:rStyle w:val="StyleBoldUnderline"/>
        </w:rPr>
        <w:t>Development Assistance Program: $127 million</w:t>
      </w:r>
      <w:r w:rsidRPr="00A7621A">
        <w:rPr>
          <w:rFonts w:eastAsia="Calibri"/>
        </w:rPr>
        <w:t xml:space="preserve"> (from $2.5 billion). Development Credit Authority Program Account: less than $1 million (from $8 million). </w:t>
      </w:r>
      <w:r w:rsidRPr="0092013D">
        <w:rPr>
          <w:rStyle w:val="StyleBoldUnderline"/>
        </w:rPr>
        <w:t>International disaster assistance: $49 million (from $980 million).</w:t>
      </w:r>
      <w:r w:rsidRPr="00A7621A">
        <w:rPr>
          <w:rFonts w:eastAsia="Calibri"/>
        </w:rPr>
        <w:t xml:space="preserve"> Office of Inspector General operating expenses: $3 million (from $51 million</w:t>
      </w:r>
      <w:r w:rsidRPr="0092013D">
        <w:rPr>
          <w:rStyle w:val="StyleBoldUnderline"/>
        </w:rPr>
        <w:t xml:space="preserve">). </w:t>
      </w:r>
      <w:proofErr w:type="gramStart"/>
      <w:r w:rsidRPr="0092013D">
        <w:rPr>
          <w:rStyle w:val="StyleBoldUnderline"/>
        </w:rPr>
        <w:t>Operating expenses: $68 million (from $1.4 billion).</w:t>
      </w:r>
      <w:proofErr w:type="gramEnd"/>
      <w:r w:rsidRPr="0092013D">
        <w:rPr>
          <w:rStyle w:val="StyleBoldUnderline"/>
        </w:rPr>
        <w:t xml:space="preserve"> Transition initiatives: $3 million (from $57 million). </w:t>
      </w:r>
      <w:r w:rsidRPr="00A7621A">
        <w:rPr>
          <w:rFonts w:eastAsia="Calibri"/>
        </w:rPr>
        <w:t>Other programs facing cuts include: African Development Foundation: $2 million cut (from $30 million). Food for Peace Title II grant: $74 million cut (from $1.5 billion). Inter-American Foundation: $2 million cut (from $29 million). McGovern-Dole International Food for Education and Child Nutrition Program: $9 million cut (from $185 million). Millennium Challenge Corp.: $45 million cut (from $904 million). Overseas Private Investment Corp.: $3 million cut (from $58 million) Peace Corps: $19 million cut (from $377 million). Trade and Development Agency: $3 million (from $50 million).</w:t>
      </w:r>
      <w:r>
        <w:rPr>
          <w:rFonts w:eastAsia="Calibri"/>
        </w:rPr>
        <w:t xml:space="preserve"> </w:t>
      </w:r>
      <w:r w:rsidRPr="00A7621A">
        <w:rPr>
          <w:rFonts w:eastAsia="Calibri"/>
        </w:rPr>
        <w:t xml:space="preserve">It’ll take a while for the </w:t>
      </w:r>
      <w:hyperlink r:id="rId52" w:history="1">
        <w:r w:rsidRPr="00A7621A">
          <w:rPr>
            <w:rFonts w:eastAsia="Calibri"/>
          </w:rPr>
          <w:t>effects of sequestration</w:t>
        </w:r>
      </w:hyperlink>
      <w:r w:rsidRPr="00A7621A">
        <w:rPr>
          <w:rFonts w:eastAsia="Calibri"/>
        </w:rPr>
        <w:t xml:space="preserve"> to become clear, and even then, lawmakers may not agree on a way to reduce its burden on the U.S. economy and job market. But </w:t>
      </w:r>
      <w:r w:rsidRPr="0092013D">
        <w:rPr>
          <w:rStyle w:val="StyleBoldUnderline"/>
        </w:rPr>
        <w:t>its effect on government is fast becoming clear – and it involves furloughs and procurement delay</w:t>
      </w:r>
      <w:r w:rsidRPr="00A7621A">
        <w:rPr>
          <w:rFonts w:eastAsia="Calibri"/>
        </w:rPr>
        <w:t>s. The Department of Defense disclosed that about 800,000 civilian workers would be forced to stay home one day per week because of sequestration. Other agencies were expected to issue similar furloughs. By 6 p.m. on Friday, neither the State Department nor USAID had apparently issued those dreaded notices to staff.</w:t>
      </w:r>
    </w:p>
    <w:p w:rsidR="00D03F33" w:rsidRPr="00F75B25" w:rsidRDefault="00D03F33" w:rsidP="00F75B25"/>
    <w:p w:rsidR="00FF0EF0" w:rsidRPr="00A7621A" w:rsidRDefault="00FF0EF0" w:rsidP="00FF0EF0">
      <w:pPr>
        <w:pStyle w:val="Heading3"/>
      </w:pPr>
      <w:bookmarkStart w:id="48" w:name="_Toc362080751"/>
      <w:r>
        <w:lastRenderedPageBreak/>
        <w:t>AT: No Trade-off</w:t>
      </w:r>
      <w:bookmarkEnd w:id="48"/>
    </w:p>
    <w:p w:rsidR="00FF0EF0" w:rsidRPr="00A7621A" w:rsidRDefault="00FF0EF0" w:rsidP="00FF0EF0">
      <w:pPr>
        <w:rPr>
          <w:rFonts w:eastAsia="Calibri"/>
          <w:sz w:val="16"/>
        </w:rPr>
      </w:pPr>
    </w:p>
    <w:p w:rsidR="00FF0EF0" w:rsidRPr="00A7621A" w:rsidRDefault="00FF0EF0" w:rsidP="00FF0EF0">
      <w:pPr>
        <w:pStyle w:val="Heading4"/>
        <w:rPr>
          <w:rFonts w:eastAsia="Calibri"/>
        </w:rPr>
      </w:pPr>
      <w:r w:rsidRPr="00A7621A">
        <w:rPr>
          <w:rFonts w:eastAsia="Calibri"/>
        </w:rPr>
        <w:t>Foreign aid is on the chopping block – plan trades off</w:t>
      </w:r>
    </w:p>
    <w:p w:rsidR="00FF0EF0" w:rsidRPr="00A7621A" w:rsidRDefault="00FF0EF0" w:rsidP="00FF0EF0">
      <w:pPr>
        <w:rPr>
          <w:rFonts w:eastAsia="Calibri"/>
          <w:sz w:val="16"/>
        </w:rPr>
      </w:pPr>
      <w:r w:rsidRPr="00A7621A">
        <w:rPr>
          <w:rFonts w:eastAsia="Calibri"/>
          <w:b/>
          <w:bCs/>
          <w:sz w:val="24"/>
        </w:rPr>
        <w:t>Savoy, 13</w:t>
      </w:r>
      <w:r w:rsidRPr="00A7621A">
        <w:rPr>
          <w:rFonts w:eastAsia="Calibri"/>
          <w:sz w:val="16"/>
        </w:rPr>
        <w:t xml:space="preserve"> - Fellow, Project on U.S. Leadership in Development and Project on Prosperity and Development (Conor, “Same Wine, Different Bottle: The Fiscal Year 2014 Foreign Operations Budget” 4/25</w:t>
      </w:r>
      <w:hyperlink r:id="rId53" w:history="1">
        <w:r w:rsidRPr="00A7621A">
          <w:rPr>
            <w:rFonts w:eastAsia="Calibri"/>
            <w:sz w:val="16"/>
          </w:rPr>
          <w:t>http://csis.org/publication/same-wine-different-bottle-fiscal-year-2014-foreign-operations-budget</w:t>
        </w:r>
      </w:hyperlink>
      <w:r w:rsidRPr="00A7621A">
        <w:rPr>
          <w:rFonts w:eastAsia="Calibri"/>
          <w:sz w:val="16"/>
        </w:rPr>
        <w:t>)//AR</w:t>
      </w:r>
    </w:p>
    <w:p w:rsidR="00FF0EF0" w:rsidRPr="00A7621A" w:rsidRDefault="00FF0EF0" w:rsidP="00FF0EF0">
      <w:pPr>
        <w:rPr>
          <w:rFonts w:eastAsia="Calibri"/>
          <w:sz w:val="16"/>
        </w:rPr>
      </w:pPr>
    </w:p>
    <w:p w:rsidR="00FF0EF0" w:rsidRPr="00A7621A" w:rsidRDefault="00FF0EF0" w:rsidP="00FF0EF0">
      <w:pPr>
        <w:rPr>
          <w:rFonts w:eastAsia="Calibri"/>
          <w:bCs/>
          <w:u w:val="single"/>
        </w:rPr>
      </w:pPr>
      <w:r w:rsidRPr="00D30615">
        <w:rPr>
          <w:rFonts w:eastAsia="Calibri"/>
          <w:bCs/>
          <w:highlight w:val="green"/>
          <w:u w:val="single"/>
        </w:rPr>
        <w:t>Within the budget</w:t>
      </w:r>
      <w:r w:rsidRPr="00A7621A">
        <w:rPr>
          <w:rFonts w:eastAsia="Calibri"/>
          <w:sz w:val="16"/>
        </w:rPr>
        <w:t xml:space="preserve">, there is some evidence that </w:t>
      </w:r>
      <w:r w:rsidRPr="00D30615">
        <w:rPr>
          <w:rFonts w:eastAsia="Calibri"/>
          <w:bCs/>
          <w:highlight w:val="green"/>
          <w:u w:val="single"/>
        </w:rPr>
        <w:t>the administration is beginning to shift its focus</w:t>
      </w:r>
      <w:r w:rsidRPr="00A7621A">
        <w:rPr>
          <w:rFonts w:eastAsia="Calibri"/>
          <w:sz w:val="16"/>
        </w:rPr>
        <w:t xml:space="preserve"> and resources. </w:t>
      </w:r>
      <w:r w:rsidRPr="00A7621A">
        <w:rPr>
          <w:rFonts w:eastAsia="Calibri"/>
          <w:bCs/>
          <w:u w:val="single"/>
        </w:rPr>
        <w:t xml:space="preserve">In </w:t>
      </w:r>
      <w:r w:rsidRPr="00A7621A">
        <w:rPr>
          <w:rFonts w:eastAsia="Calibri"/>
          <w:sz w:val="16"/>
        </w:rPr>
        <w:t xml:space="preserve">particular, the </w:t>
      </w:r>
      <w:r w:rsidRPr="00D30615">
        <w:rPr>
          <w:rFonts w:eastAsia="Calibri"/>
          <w:bCs/>
          <w:highlight w:val="green"/>
          <w:u w:val="single"/>
        </w:rPr>
        <w:t>FY2014</w:t>
      </w:r>
      <w:r w:rsidRPr="00A7621A">
        <w:rPr>
          <w:rFonts w:eastAsia="Calibri"/>
          <w:bCs/>
          <w:u w:val="single"/>
        </w:rPr>
        <w:t xml:space="preserve"> </w:t>
      </w:r>
      <w:r w:rsidRPr="00A7621A">
        <w:rPr>
          <w:rFonts w:eastAsia="Calibri"/>
          <w:sz w:val="16"/>
        </w:rPr>
        <w:t xml:space="preserve">request </w:t>
      </w:r>
      <w:r w:rsidRPr="00D30615">
        <w:rPr>
          <w:rFonts w:eastAsia="Calibri"/>
          <w:bCs/>
          <w:highlight w:val="green"/>
          <w:u w:val="single"/>
        </w:rPr>
        <w:t>begins to transform the U.S. relationship wit</w:t>
      </w:r>
      <w:r w:rsidRPr="00D30615">
        <w:rPr>
          <w:rFonts w:eastAsia="Calibri"/>
          <w:sz w:val="16"/>
          <w:highlight w:val="green"/>
        </w:rPr>
        <w:t>h</w:t>
      </w:r>
      <w:r w:rsidRPr="00A7621A">
        <w:rPr>
          <w:rFonts w:eastAsia="Calibri"/>
          <w:sz w:val="16"/>
        </w:rPr>
        <w:t xml:space="preserve"> rising middle income countries such as </w:t>
      </w:r>
      <w:r w:rsidRPr="00A7621A">
        <w:rPr>
          <w:rFonts w:eastAsia="Calibri"/>
          <w:bCs/>
          <w:u w:val="single"/>
        </w:rPr>
        <w:t>Brazil and India</w:t>
      </w:r>
      <w:r w:rsidRPr="00A7621A">
        <w:rPr>
          <w:rFonts w:eastAsia="Calibri"/>
          <w:sz w:val="16"/>
        </w:rPr>
        <w:t>. In both instances this will involve moving toward a more traditional donor-to-donor relationship and be more responsive to the needs of these countries. This is an important shift and one that will free up funds for other priorities. The budget contains a notation that in Tanzania and Ghana the administration is shifting funds to address constraints to growth that were identified through an analysis performed in each country under the Partnership for Growth program.</w:t>
      </w:r>
      <w:r>
        <w:rPr>
          <w:rFonts w:eastAsia="Calibri"/>
          <w:sz w:val="16"/>
        </w:rPr>
        <w:t xml:space="preserve"> </w:t>
      </w:r>
      <w:r w:rsidRPr="00A7621A">
        <w:rPr>
          <w:rFonts w:eastAsia="Calibri"/>
          <w:sz w:val="16"/>
        </w:rPr>
        <w:t xml:space="preserve">It is something of a Washington truism that </w:t>
      </w:r>
      <w:r w:rsidRPr="00D30615">
        <w:rPr>
          <w:rFonts w:eastAsia="Calibri"/>
          <w:b/>
          <w:bCs/>
          <w:highlight w:val="green"/>
          <w:u w:val="single"/>
        </w:rPr>
        <w:t>foreign aid is the “low-hanging fruit” of the federal budget</w:t>
      </w:r>
      <w:r w:rsidRPr="00A7621A">
        <w:rPr>
          <w:rFonts w:eastAsia="Calibri"/>
          <w:sz w:val="16"/>
        </w:rPr>
        <w:t xml:space="preserve">, meaning in times of debt and deficit it </w:t>
      </w:r>
      <w:r w:rsidRPr="00D30615">
        <w:rPr>
          <w:rFonts w:eastAsia="Calibri"/>
          <w:bCs/>
          <w:highlight w:val="green"/>
          <w:u w:val="single"/>
        </w:rPr>
        <w:t>easy to cut this money because it goes overseas</w:t>
      </w:r>
      <w:r w:rsidRPr="00A7621A">
        <w:rPr>
          <w:rFonts w:eastAsia="Calibri"/>
          <w:bCs/>
          <w:u w:val="single"/>
        </w:rPr>
        <w:t xml:space="preserve"> </w:t>
      </w:r>
      <w:r w:rsidRPr="00A7621A">
        <w:rPr>
          <w:rFonts w:eastAsia="Calibri"/>
          <w:sz w:val="16"/>
        </w:rPr>
        <w:t xml:space="preserve">and does not directly benefit Americans. In large measure, </w:t>
      </w:r>
      <w:r w:rsidRPr="00D30615">
        <w:rPr>
          <w:rFonts w:eastAsia="Calibri"/>
          <w:bCs/>
          <w:highlight w:val="green"/>
          <w:u w:val="single"/>
        </w:rPr>
        <w:t>this explains the growing desire by some in Congress to substantially reduce the amount of foreign aid</w:t>
      </w:r>
      <w:r w:rsidRPr="00A7621A">
        <w:rPr>
          <w:rFonts w:eastAsia="Calibri"/>
          <w:sz w:val="16"/>
        </w:rPr>
        <w:t xml:space="preserve">. For example, the House recently approved a budget resolution that provided $38.7 billion in base funding for the FY2014 Foreign Operations budget. This constitutes a proposed an extra 7 percent cut on top of the 5 percent sequestration cut. The broader development community, for its part, warns that cuts (or any cuts for that matter) like this will have catastrophic effects for developing countries. Neither position gets the United States to where it should be: aid aligned with the broader strategic goals of the country. As the largest donor in the world in terms of money spent, the United States has long had the luxury of being everywhere or almost everywhere. </w:t>
      </w:r>
      <w:r w:rsidRPr="00A7621A">
        <w:rPr>
          <w:rFonts w:eastAsia="Calibri"/>
          <w:bCs/>
          <w:u w:val="single"/>
        </w:rPr>
        <w:t xml:space="preserve">Even though the </w:t>
      </w:r>
      <w:r w:rsidRPr="00D00CC2">
        <w:rPr>
          <w:rFonts w:eastAsia="Calibri"/>
          <w:bCs/>
          <w:highlight w:val="green"/>
          <w:u w:val="single"/>
        </w:rPr>
        <w:t>foreign aid</w:t>
      </w:r>
      <w:r w:rsidRPr="00A7621A">
        <w:rPr>
          <w:rFonts w:eastAsia="Calibri"/>
          <w:bCs/>
          <w:u w:val="single"/>
        </w:rPr>
        <w:t xml:space="preserve"> budget represents less than 1 percent of total federal spending each year, </w:t>
      </w:r>
      <w:r w:rsidRPr="00D30615">
        <w:rPr>
          <w:rFonts w:eastAsia="Calibri"/>
          <w:bCs/>
          <w:highlight w:val="green"/>
          <w:u w:val="single"/>
        </w:rPr>
        <w:t>it will still be cut</w:t>
      </w:r>
      <w:r w:rsidRPr="00A7621A">
        <w:rPr>
          <w:rFonts w:eastAsia="Calibri"/>
          <w:bCs/>
          <w:u w:val="single"/>
        </w:rPr>
        <w:t>. This is an opportunity for U.S. development to more strategic and targeted in creating lasting growth; the FY2014 budget request does not do that</w:t>
      </w:r>
      <w:r w:rsidRPr="00A7621A">
        <w:rPr>
          <w:rFonts w:eastAsia="Calibri"/>
          <w:sz w:val="16"/>
        </w:rPr>
        <w:t>.</w:t>
      </w:r>
      <w:r>
        <w:rPr>
          <w:rFonts w:eastAsia="Calibri"/>
          <w:sz w:val="16"/>
        </w:rPr>
        <w:t xml:space="preserve"> </w:t>
      </w:r>
      <w:r w:rsidRPr="00A7621A">
        <w:rPr>
          <w:rFonts w:eastAsia="Calibri"/>
          <w:sz w:val="16"/>
        </w:rPr>
        <w:t xml:space="preserve">With bigger battles looming over spending, it remains to be seen if the President’s FY2014 is approved. It seems possible that, absence a broader grand bargain, </w:t>
      </w:r>
      <w:r w:rsidRPr="00D00CC2">
        <w:rPr>
          <w:rFonts w:eastAsia="Calibri"/>
          <w:bCs/>
          <w:highlight w:val="green"/>
          <w:u w:val="single"/>
        </w:rPr>
        <w:t>FY2014 will again be funded by a continuing resolution</w:t>
      </w:r>
      <w:r w:rsidRPr="00A7621A">
        <w:rPr>
          <w:rFonts w:eastAsia="Calibri"/>
          <w:bCs/>
          <w:u w:val="single"/>
        </w:rPr>
        <w:t xml:space="preserve">. </w:t>
      </w:r>
      <w:r w:rsidRPr="00D00CC2">
        <w:rPr>
          <w:rFonts w:eastAsia="Calibri"/>
          <w:b/>
          <w:bCs/>
          <w:highlight w:val="green"/>
          <w:u w:val="single"/>
          <w:bdr w:val="single" w:sz="4" w:space="0" w:color="auto"/>
        </w:rPr>
        <w:t>Therefore, the opportunity still remains for this administration to leave a lasting mark on how U.S. aid is programmed</w:t>
      </w:r>
      <w:r w:rsidRPr="00A7621A">
        <w:rPr>
          <w:rFonts w:eastAsia="Calibri"/>
          <w:bCs/>
          <w:u w:val="single"/>
        </w:rPr>
        <w:t>. But we may have to wait till next fiscal year to see this happen.</w:t>
      </w:r>
    </w:p>
    <w:p w:rsidR="00FF0EF0" w:rsidRPr="00A7621A" w:rsidRDefault="00FF0EF0" w:rsidP="00FF0EF0">
      <w:pPr>
        <w:rPr>
          <w:rFonts w:eastAsia="Calibri"/>
          <w:sz w:val="16"/>
        </w:rPr>
      </w:pPr>
    </w:p>
    <w:p w:rsidR="00557D6D" w:rsidRDefault="00557D6D" w:rsidP="00557D6D">
      <w:pPr>
        <w:pStyle w:val="Heading3"/>
      </w:pPr>
      <w:bookmarkStart w:id="49" w:name="_Toc362080752"/>
      <w:r>
        <w:lastRenderedPageBreak/>
        <w:t>D 2nc – at: l/t – saves money</w:t>
      </w:r>
      <w:bookmarkEnd w:id="49"/>
    </w:p>
    <w:p w:rsidR="00557D6D" w:rsidRDefault="00557D6D" w:rsidP="00557D6D">
      <w:pPr>
        <w:pStyle w:val="Heading4"/>
        <w:rPr>
          <w:rStyle w:val="StyleStyleBold12pt"/>
        </w:rPr>
      </w:pPr>
      <w:r w:rsidRPr="00691948">
        <w:rPr>
          <w:rStyle w:val="StyleStyleBold12pt"/>
          <w:b/>
          <w:bCs/>
          <w:sz w:val="24"/>
        </w:rPr>
        <w:t>This argument is asinine – while the plan might save money in the long term – the act of requiring reallocation forces the tradeoff in the</w:t>
      </w:r>
      <w:r>
        <w:rPr>
          <w:rStyle w:val="StyleStyleBold12pt"/>
        </w:rPr>
        <w:t xml:space="preserve"> </w:t>
      </w:r>
      <w:r w:rsidRPr="00691948">
        <w:rPr>
          <w:rStyle w:val="Emphasis"/>
          <w:rFonts w:cstheme="majorBidi"/>
          <w:b/>
          <w:i/>
          <w:iCs/>
          <w:sz w:val="24"/>
          <w:u w:val="none"/>
          <w:bdr w:val="none" w:sz="0" w:space="0" w:color="auto"/>
        </w:rPr>
        <w:t>short term</w:t>
      </w:r>
      <w:r>
        <w:rPr>
          <w:rStyle w:val="StyleStyleBold12pt"/>
        </w:rPr>
        <w:t xml:space="preserve"> </w:t>
      </w:r>
      <w:r w:rsidRPr="00691948">
        <w:rPr>
          <w:rStyle w:val="StyleStyleBold12pt"/>
          <w:b/>
          <w:bCs/>
          <w:sz w:val="24"/>
        </w:rPr>
        <w:t xml:space="preserve">which triggers the internal link chain </w:t>
      </w:r>
    </w:p>
    <w:p w:rsidR="00557D6D" w:rsidRDefault="00557D6D" w:rsidP="00557D6D">
      <w:pPr>
        <w:rPr>
          <w:rStyle w:val="StyleStyleBold12pt"/>
        </w:rPr>
      </w:pPr>
    </w:p>
    <w:p w:rsidR="00557D6D" w:rsidRPr="00D80E66" w:rsidRDefault="00557D6D" w:rsidP="00557D6D">
      <w:pPr>
        <w:rPr>
          <w:rStyle w:val="StyleStyleBold12pt"/>
        </w:rPr>
      </w:pPr>
      <w:r w:rsidRPr="00D80E66">
        <w:rPr>
          <w:rStyle w:val="StyleStyleBold12pt"/>
        </w:rPr>
        <w:t xml:space="preserve">Each subcommittee has its own budget – every reallocation of money is zero </w:t>
      </w:r>
      <w:proofErr w:type="gramStart"/>
      <w:r w:rsidRPr="00D80E66">
        <w:rPr>
          <w:rStyle w:val="StyleStyleBold12pt"/>
        </w:rPr>
        <w:t>sum</w:t>
      </w:r>
      <w:proofErr w:type="gramEnd"/>
    </w:p>
    <w:p w:rsidR="00557D6D" w:rsidRPr="00A7621A" w:rsidRDefault="00557D6D" w:rsidP="00557D6D">
      <w:pPr>
        <w:rPr>
          <w:rFonts w:eastAsia="Calibri"/>
        </w:rPr>
      </w:pPr>
      <w:r w:rsidRPr="00A7621A">
        <w:rPr>
          <w:rFonts w:eastAsia="Calibri"/>
          <w:b/>
          <w:bCs/>
          <w:sz w:val="24"/>
        </w:rPr>
        <w:t>English, 13</w:t>
      </w:r>
      <w:r w:rsidRPr="00A7621A">
        <w:rPr>
          <w:rFonts w:eastAsia="Calibri"/>
        </w:rPr>
        <w:t xml:space="preserve"> - the Director of Science Policy Outreach at COMPASS where he helps scientists find the policy relevance in their work (Chad, “Budget Trade-offs: A Zero-Sum Game”, 3/25, http://compassblogs.org/blog/2013/03/25/what-to-do-when-the-budget-becomes-a-zero-sum-game/)//AR</w:t>
      </w:r>
    </w:p>
    <w:p w:rsidR="00557D6D" w:rsidRPr="00A7621A" w:rsidRDefault="00557D6D" w:rsidP="00557D6D">
      <w:pPr>
        <w:rPr>
          <w:rFonts w:eastAsia="Calibri"/>
          <w:sz w:val="24"/>
        </w:rPr>
      </w:pPr>
    </w:p>
    <w:p w:rsidR="00557D6D" w:rsidRDefault="00557D6D" w:rsidP="00557D6D">
      <w:pPr>
        <w:rPr>
          <w:rFonts w:eastAsia="Calibri"/>
          <w:sz w:val="14"/>
        </w:rPr>
      </w:pPr>
      <w:r w:rsidRPr="00A7621A">
        <w:rPr>
          <w:rFonts w:eastAsia="Calibri"/>
          <w:bCs/>
          <w:u w:val="single"/>
        </w:rPr>
        <w:t>Each</w:t>
      </w:r>
      <w:r w:rsidRPr="0060644D">
        <w:rPr>
          <w:rFonts w:eastAsia="Calibri"/>
          <w:sz w:val="14"/>
        </w:rPr>
        <w:t xml:space="preserve"> Appropriations </w:t>
      </w:r>
      <w:r w:rsidRPr="00A7621A">
        <w:rPr>
          <w:rFonts w:eastAsia="Calibri"/>
          <w:bCs/>
          <w:u w:val="single"/>
        </w:rPr>
        <w:t>subcommittee works with their slice of the budget</w:t>
      </w:r>
      <w:r w:rsidRPr="0060644D">
        <w:rPr>
          <w:rFonts w:eastAsia="Calibri"/>
          <w:sz w:val="14"/>
        </w:rPr>
        <w:t xml:space="preserve">, called (opaquely) their 302(b) sub-allocation. But here’s the important part: </w:t>
      </w:r>
      <w:r w:rsidRPr="00A7621A">
        <w:rPr>
          <w:rFonts w:eastAsia="Calibri"/>
          <w:bCs/>
          <w:u w:val="single"/>
        </w:rPr>
        <w:t>Once those sub-allocations are set</w:t>
      </w:r>
      <w:r w:rsidRPr="0060644D">
        <w:rPr>
          <w:rFonts w:eastAsia="Calibri"/>
          <w:sz w:val="14"/>
        </w:rPr>
        <w:t xml:space="preserve">, </w:t>
      </w:r>
      <w:r w:rsidRPr="0060644D">
        <w:rPr>
          <w:rStyle w:val="Emphasis"/>
          <w:rFonts w:eastAsia="Calibri"/>
        </w:rPr>
        <w:t>it’s a zero-sum game within that subcommittee</w:t>
      </w:r>
      <w:r w:rsidRPr="0060644D">
        <w:rPr>
          <w:rFonts w:eastAsia="Calibri"/>
          <w:sz w:val="14"/>
        </w:rPr>
        <w:t xml:space="preserve">; </w:t>
      </w:r>
      <w:r w:rsidRPr="0060644D">
        <w:rPr>
          <w:rFonts w:eastAsia="Calibri"/>
          <w:sz w:val="14"/>
          <w:u w:val="single"/>
        </w:rPr>
        <w:t xml:space="preserve">a </w:t>
      </w:r>
      <w:r w:rsidRPr="00A7621A">
        <w:rPr>
          <w:rFonts w:eastAsia="Calibri"/>
          <w:bCs/>
          <w:u w:val="single"/>
        </w:rPr>
        <w:t>dollar to one program must mean a dollar less for other programs</w:t>
      </w:r>
      <w:r w:rsidRPr="0060644D">
        <w:rPr>
          <w:rFonts w:eastAsia="Calibri"/>
          <w:sz w:val="14"/>
        </w:rPr>
        <w:t xml:space="preserve">. For scientists, the Commerce, Science, Justice and Related Agencies subcommittee is one of the big ones to watch. It determines the budget for the National Science Foundation (NSF), the National Oceanic and Atmospheric Administration (NOAA), and the National Institute of Standards and Technology (NIST). But it also sets the budget for the Federal Bureau of Investigation (FBI), the Commission on Civil Rights, the Drug Enforcement Administration, the U.S. Marshal Service, and others. Once that’s set, </w:t>
      </w:r>
      <w:r w:rsidRPr="00A7621A">
        <w:rPr>
          <w:rFonts w:eastAsia="Calibri"/>
          <w:bCs/>
          <w:u w:val="single"/>
        </w:rPr>
        <w:t>any additional dollar that goes to NSF must come out of one of these other agency’s budgets</w:t>
      </w:r>
      <w:r w:rsidRPr="0060644D">
        <w:rPr>
          <w:rFonts w:eastAsia="Calibri"/>
          <w:sz w:val="14"/>
        </w:rPr>
        <w:t xml:space="preserve">. (The Washington Post reported today that the continuing resolution process to keep the government running the rest of this year is facing the same situation.) This is how we get to the scenario David alluded to. </w:t>
      </w:r>
      <w:r w:rsidRPr="00A7621A">
        <w:rPr>
          <w:rFonts w:eastAsia="Calibri"/>
          <w:bCs/>
          <w:u w:val="single"/>
        </w:rPr>
        <w:t>Asking a member of Congress to support funding for science is implicitly asking them to trade away something else for that money</w:t>
      </w:r>
      <w:r w:rsidRPr="0060644D">
        <w:rPr>
          <w:rFonts w:eastAsia="Calibri"/>
          <w:sz w:val="14"/>
        </w:rPr>
        <w:t>, and those are neither simple nor easy decisions. Each thing that you might trade away has a constituency that cares deeply or even depends upon it… and that member of Congress? It’s their job to represent that constituency, too. While the budget is the focus of discussion now, these concepts apply to any issue that a policymaker faces.</w:t>
      </w:r>
    </w:p>
    <w:p w:rsidR="00557D6D" w:rsidRPr="00F6554C" w:rsidRDefault="00557D6D" w:rsidP="00557D6D">
      <w:pPr>
        <w:rPr>
          <w:rFonts w:eastAsia="Calibri"/>
          <w:sz w:val="14"/>
        </w:rPr>
      </w:pPr>
    </w:p>
    <w:p w:rsidR="00557D6D" w:rsidRDefault="00557D6D" w:rsidP="00557D6D">
      <w:pPr>
        <w:pStyle w:val="Heading4"/>
      </w:pPr>
      <w:r w:rsidRPr="00691948">
        <w:t>That means aid trades off –</w:t>
      </w:r>
      <w:r w:rsidRPr="00D80E66">
        <w:rPr>
          <w:rStyle w:val="StyleStyleBold12pt"/>
        </w:rPr>
        <w:t xml:space="preserve"> </w:t>
      </w:r>
      <w:r w:rsidRPr="00691948">
        <w:t>part of the foreign affairs committee</w:t>
      </w:r>
    </w:p>
    <w:p w:rsidR="00557D6D" w:rsidRPr="00691948" w:rsidRDefault="00557D6D" w:rsidP="00557D6D"/>
    <w:p w:rsidR="00557D6D" w:rsidRPr="00A7621A" w:rsidRDefault="00557D6D" w:rsidP="00557D6D">
      <w:pPr>
        <w:rPr>
          <w:rFonts w:eastAsia="Calibri"/>
        </w:rPr>
      </w:pPr>
      <w:r w:rsidRPr="00A7621A">
        <w:rPr>
          <w:rFonts w:eastAsia="Calibri"/>
          <w:b/>
          <w:bCs/>
          <w:sz w:val="24"/>
        </w:rPr>
        <w:t>USSCFR, No Date</w:t>
      </w:r>
      <w:r w:rsidRPr="00A7621A">
        <w:rPr>
          <w:rFonts w:eastAsia="Calibri"/>
        </w:rPr>
        <w:t xml:space="preserve"> – they pass bills for us (US Senate, “COMMITTEE ON FOREIGN RELATIONS MEMBERSHIP AND JURISDICTION OF SUBCOMMITTEES”</w:t>
      </w:r>
      <w:proofErr w:type="gramStart"/>
      <w:r w:rsidRPr="00A7621A">
        <w:rPr>
          <w:rFonts w:eastAsia="Calibri"/>
        </w:rPr>
        <w:t xml:space="preserve">,  </w:t>
      </w:r>
      <w:proofErr w:type="gramEnd"/>
      <w:r>
        <w:fldChar w:fldCharType="begin"/>
      </w:r>
      <w:r>
        <w:instrText xml:space="preserve"> HYPERLINK "http://www.foreign.senate.gov/about/subcommittees/" </w:instrText>
      </w:r>
      <w:r>
        <w:fldChar w:fldCharType="separate"/>
      </w:r>
      <w:r w:rsidRPr="00A7621A">
        <w:rPr>
          <w:rFonts w:eastAsia="Calibri"/>
        </w:rPr>
        <w:t>http://www.foreign.senate.gov/about/subcommittees/</w:t>
      </w:r>
      <w:r>
        <w:rPr>
          <w:rFonts w:eastAsia="Calibri"/>
        </w:rPr>
        <w:fldChar w:fldCharType="end"/>
      </w:r>
      <w:r w:rsidRPr="00A7621A">
        <w:rPr>
          <w:rFonts w:eastAsia="Calibri"/>
        </w:rPr>
        <w:t>)//AR</w:t>
      </w:r>
    </w:p>
    <w:p w:rsidR="00557D6D" w:rsidRPr="00A7621A" w:rsidRDefault="00557D6D" w:rsidP="00557D6D">
      <w:pPr>
        <w:rPr>
          <w:rFonts w:eastAsia="Calibri"/>
          <w:b/>
          <w:bCs/>
          <w:sz w:val="24"/>
        </w:rPr>
      </w:pPr>
    </w:p>
    <w:p w:rsidR="00557D6D" w:rsidRPr="0060644D" w:rsidRDefault="00557D6D" w:rsidP="00557D6D">
      <w:pPr>
        <w:rPr>
          <w:rFonts w:eastAsia="Calibri"/>
          <w:sz w:val="14"/>
        </w:rPr>
      </w:pPr>
      <w:r w:rsidRPr="0060644D">
        <w:rPr>
          <w:rFonts w:eastAsia="Calibri"/>
          <w:sz w:val="14"/>
        </w:rPr>
        <w:t xml:space="preserve">SUBCOMMITTEE ON INTERNATIONAL DEVELOPMENT AND FOREIGN ASSISTANCE, ECONOMIC AFFAIRS, INTERNATIONAL ENVIRONMENTAL PROTECTION, AND PEACE CORPS </w:t>
      </w:r>
      <w:r w:rsidRPr="00F6554C">
        <w:rPr>
          <w:rStyle w:val="StyleBoldUnderline"/>
          <w:rFonts w:eastAsia="Calibri"/>
          <w:highlight w:val="green"/>
        </w:rPr>
        <w:t>The subcommittee's responsibilities include</w:t>
      </w:r>
      <w:r w:rsidRPr="0060644D">
        <w:rPr>
          <w:rFonts w:eastAsia="Calibri"/>
          <w:sz w:val="14"/>
        </w:rPr>
        <w:t xml:space="preserve"> general oversight </w:t>
      </w:r>
      <w:r w:rsidRPr="00F6554C">
        <w:rPr>
          <w:rStyle w:val="StyleBoldUnderline"/>
          <w:rFonts w:eastAsia="Calibri"/>
          <w:highlight w:val="green"/>
        </w:rPr>
        <w:t>responsibility for U.S</w:t>
      </w:r>
      <w:r w:rsidRPr="00F6554C">
        <w:rPr>
          <w:rFonts w:eastAsia="Calibri"/>
          <w:bCs/>
          <w:highlight w:val="green"/>
          <w:u w:val="single"/>
        </w:rPr>
        <w:t>.</w:t>
      </w:r>
      <w:r w:rsidRPr="0060644D">
        <w:rPr>
          <w:rFonts w:eastAsia="Calibri"/>
          <w:sz w:val="14"/>
        </w:rPr>
        <w:t xml:space="preserve"> </w:t>
      </w:r>
      <w:r w:rsidRPr="00F6554C">
        <w:rPr>
          <w:rStyle w:val="StyleBoldUnderline"/>
          <w:rFonts w:eastAsia="Calibri"/>
          <w:highlight w:val="green"/>
        </w:rPr>
        <w:t>development</w:t>
      </w:r>
      <w:r w:rsidRPr="00F6554C">
        <w:rPr>
          <w:rStyle w:val="StyleBoldUnderline"/>
          <w:rFonts w:eastAsia="Calibri"/>
        </w:rPr>
        <w:t xml:space="preserve"> </w:t>
      </w:r>
      <w:r w:rsidRPr="0060644D">
        <w:rPr>
          <w:rFonts w:eastAsia="Calibri"/>
          <w:sz w:val="14"/>
        </w:rPr>
        <w:t xml:space="preserve">policy </w:t>
      </w:r>
      <w:r w:rsidRPr="00F6554C">
        <w:rPr>
          <w:rStyle w:val="StyleBoldUnderline"/>
          <w:rFonts w:eastAsia="Calibri"/>
          <w:highlight w:val="green"/>
        </w:rPr>
        <w:t>and</w:t>
      </w:r>
      <w:r w:rsidRPr="00F6554C">
        <w:rPr>
          <w:rFonts w:eastAsia="Calibri"/>
          <w:sz w:val="14"/>
          <w:highlight w:val="green"/>
        </w:rPr>
        <w:t xml:space="preserve"> </w:t>
      </w:r>
      <w:r w:rsidRPr="00F6554C">
        <w:rPr>
          <w:rStyle w:val="StyleBoldUnderline"/>
          <w:rFonts w:eastAsia="Calibri"/>
          <w:highlight w:val="green"/>
        </w:rPr>
        <w:t>foreign assistance programs</w:t>
      </w:r>
      <w:r w:rsidRPr="006922BB">
        <w:rPr>
          <w:rStyle w:val="StyleBoldUnderline"/>
          <w:rFonts w:eastAsia="Calibri"/>
        </w:rPr>
        <w:t xml:space="preserve">. </w:t>
      </w:r>
      <w:r w:rsidRPr="00F6554C">
        <w:rPr>
          <w:rStyle w:val="StyleBoldUnderline"/>
          <w:rFonts w:eastAsia="Calibri"/>
          <w:highlight w:val="green"/>
        </w:rPr>
        <w:t>It includes U.S. bilateral humanitarian, development</w:t>
      </w:r>
      <w:r w:rsidRPr="00F6554C">
        <w:rPr>
          <w:rStyle w:val="Emphasis"/>
          <w:rFonts w:eastAsia="Calibri"/>
          <w:highlight w:val="green"/>
        </w:rPr>
        <w:t>, economic,</w:t>
      </w:r>
      <w:r w:rsidRPr="00F6554C">
        <w:rPr>
          <w:rStyle w:val="StyleBoldUnderline"/>
          <w:rFonts w:eastAsia="Calibri"/>
          <w:highlight w:val="green"/>
        </w:rPr>
        <w:t xml:space="preserve"> trade and security assistance programs carried out by</w:t>
      </w:r>
      <w:r w:rsidRPr="0060644D">
        <w:rPr>
          <w:rFonts w:eastAsia="Calibri"/>
          <w:sz w:val="14"/>
        </w:rPr>
        <w:t xml:space="preserve"> the </w:t>
      </w:r>
      <w:r w:rsidRPr="00F6554C">
        <w:rPr>
          <w:rStyle w:val="Emphasis"/>
          <w:rFonts w:eastAsia="Calibri"/>
          <w:highlight w:val="green"/>
        </w:rPr>
        <w:t>U.S. A</w:t>
      </w:r>
      <w:r w:rsidRPr="0060644D">
        <w:rPr>
          <w:rFonts w:eastAsia="Calibri"/>
          <w:sz w:val="14"/>
        </w:rPr>
        <w:t xml:space="preserve">gency for </w:t>
      </w:r>
      <w:r w:rsidRPr="00F6554C">
        <w:rPr>
          <w:rStyle w:val="Emphasis"/>
          <w:rFonts w:eastAsia="Calibri"/>
          <w:highlight w:val="green"/>
        </w:rPr>
        <w:t>I</w:t>
      </w:r>
      <w:r w:rsidRPr="0060644D">
        <w:rPr>
          <w:rFonts w:eastAsia="Calibri"/>
          <w:sz w:val="14"/>
        </w:rPr>
        <w:t xml:space="preserve">nternational </w:t>
      </w:r>
      <w:r w:rsidRPr="00F6554C">
        <w:rPr>
          <w:rStyle w:val="Emphasis"/>
          <w:rFonts w:eastAsia="Calibri"/>
          <w:highlight w:val="green"/>
        </w:rPr>
        <w:t>D</w:t>
      </w:r>
      <w:r w:rsidRPr="0060644D">
        <w:rPr>
          <w:rFonts w:eastAsia="Calibri"/>
          <w:sz w:val="14"/>
        </w:rPr>
        <w:t xml:space="preserve">evelopment, the Millennium Challenge Corporation, </w:t>
      </w:r>
      <w:r w:rsidRPr="00F6554C">
        <w:rPr>
          <w:rStyle w:val="StyleBoldUnderline"/>
          <w:rFonts w:eastAsia="Calibri"/>
          <w:highlight w:val="green"/>
        </w:rPr>
        <w:t>and</w:t>
      </w:r>
      <w:r w:rsidRPr="00F6554C">
        <w:rPr>
          <w:rFonts w:eastAsia="Calibri"/>
          <w:bCs/>
          <w:highlight w:val="green"/>
          <w:u w:val="single"/>
        </w:rPr>
        <w:t xml:space="preserve"> </w:t>
      </w:r>
      <w:r w:rsidRPr="00F6554C">
        <w:rPr>
          <w:rStyle w:val="StyleBoldUnderline"/>
          <w:rFonts w:eastAsia="Calibri"/>
          <w:highlight w:val="green"/>
        </w:rPr>
        <w:t>other U.S. agencies</w:t>
      </w:r>
      <w:r w:rsidRPr="0060644D">
        <w:rPr>
          <w:rFonts w:eastAsia="Calibri"/>
          <w:sz w:val="14"/>
        </w:rPr>
        <w:t>, and U.S. voluntary contributions to international organizations providing assistance to foreign nations. It also includes matters related to: (1) international monetary policy, including U.S. participation in international financial institutions; (2) U.S. foreign economic policy, including export enhancement and trade promotion; and (3) international investment, protection of intellectual property, and technological transfer.</w:t>
      </w:r>
    </w:p>
    <w:p w:rsidR="00557D6D" w:rsidRPr="0092013D" w:rsidRDefault="00557D6D" w:rsidP="00557D6D">
      <w:pPr>
        <w:rPr>
          <w:rStyle w:val="StyleStyleBold12pt"/>
        </w:rPr>
      </w:pPr>
    </w:p>
    <w:p w:rsidR="00557D6D" w:rsidRPr="00B634F7" w:rsidRDefault="00557D6D" w:rsidP="00557D6D"/>
    <w:p w:rsidR="00557D6D" w:rsidRPr="00A7621A" w:rsidRDefault="00557D6D" w:rsidP="00557D6D"/>
    <w:p w:rsidR="00785251" w:rsidRPr="00A7621A" w:rsidRDefault="00785251" w:rsidP="00BD7449">
      <w:pPr>
        <w:pStyle w:val="Heading3"/>
      </w:pPr>
      <w:bookmarkStart w:id="50" w:name="_Toc362080753"/>
      <w:r w:rsidRPr="00A7621A">
        <w:lastRenderedPageBreak/>
        <w:t>Links: Earmarks</w:t>
      </w:r>
      <w:bookmarkEnd w:id="50"/>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BD7449">
      <w:pPr>
        <w:pStyle w:val="Heading4"/>
        <w:rPr>
          <w:rFonts w:eastAsia="Calibri"/>
        </w:rPr>
      </w:pPr>
      <w:r w:rsidRPr="00A7621A">
        <w:rPr>
          <w:rFonts w:eastAsia="Calibri"/>
        </w:rPr>
        <w:t>Earmarks set sector funding –aid doesn’t get to the right target areas</w:t>
      </w:r>
    </w:p>
    <w:p w:rsidR="00785251" w:rsidRPr="00A7621A" w:rsidRDefault="00785251" w:rsidP="00785251">
      <w:pPr>
        <w:rPr>
          <w:rFonts w:eastAsia="Calibri"/>
          <w:sz w:val="16"/>
        </w:rPr>
      </w:pPr>
      <w:r w:rsidRPr="00A7621A">
        <w:rPr>
          <w:rFonts w:eastAsia="Calibri"/>
          <w:b/>
          <w:bCs/>
          <w:sz w:val="24"/>
        </w:rPr>
        <w:t xml:space="preserve">Veillette, 11 - </w:t>
      </w:r>
      <w:r w:rsidRPr="00A7621A">
        <w:rPr>
          <w:rFonts w:eastAsia="Calibri"/>
          <w:sz w:val="16"/>
        </w:rPr>
        <w:t xml:space="preserve">Former Director of Rethinking U.S. Foreign Assistance Program (Connie, “The Future of U.S. Aid Reform: Rhetoric, Reality, and Recommendations”, Center for Global Development, 9/19, </w:t>
      </w:r>
      <w:hyperlink r:id="rId54" w:history="1">
        <w:r w:rsidRPr="00A7621A">
          <w:rPr>
            <w:rFonts w:eastAsia="Calibri"/>
            <w:sz w:val="16"/>
          </w:rPr>
          <w:t>http://www.cgdev.org/files/1425457_file_Veillette_Future_Aid_Reform_FINAL.pdf)//AR</w:t>
        </w:r>
      </w:hyperlink>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bCs/>
          <w:u w:val="single"/>
        </w:rPr>
        <w:t>A full endorsement of country ownership is made difficult by</w:t>
      </w:r>
      <w:r w:rsidRPr="00A7621A">
        <w:rPr>
          <w:rFonts w:eastAsia="Calibri"/>
          <w:sz w:val="16"/>
        </w:rPr>
        <w:t xml:space="preserve"> continued </w:t>
      </w:r>
      <w:r w:rsidRPr="00A7621A">
        <w:rPr>
          <w:rFonts w:eastAsia="Calibri"/>
          <w:bCs/>
          <w:u w:val="single"/>
        </w:rPr>
        <w:t>congressional earmarking of country and sector funding</w:t>
      </w:r>
      <w:r w:rsidRPr="00A7621A">
        <w:rPr>
          <w:rFonts w:eastAsia="Calibri"/>
          <w:sz w:val="16"/>
        </w:rPr>
        <w:t xml:space="preserve">. In the 2010 appropriations bill, </w:t>
      </w:r>
      <w:r w:rsidRPr="00A7621A">
        <w:rPr>
          <w:rFonts w:eastAsia="Calibri"/>
          <w:bCs/>
          <w:u w:val="single"/>
        </w:rPr>
        <w:t>Congress earmarked 66.5 percent of development funds by sector</w:t>
      </w:r>
      <w:r w:rsidRPr="00A7621A">
        <w:rPr>
          <w:rFonts w:eastAsia="Calibri"/>
          <w:sz w:val="16"/>
        </w:rPr>
        <w:t xml:space="preserve">. </w:t>
      </w:r>
      <w:r w:rsidRPr="00A7621A">
        <w:rPr>
          <w:rFonts w:eastAsia="Calibri"/>
          <w:bCs/>
          <w:u w:val="single"/>
        </w:rPr>
        <w:t>These decisions were made without any indication that the ratio of 3 percent water, 10 percent food security, and 65 percent health, for example, reflect the needs of poor countries or their own development preferences.</w:t>
      </w:r>
      <w:r w:rsidRPr="00A7621A">
        <w:rPr>
          <w:rFonts w:eastAsia="Calibri"/>
          <w:sz w:val="16"/>
        </w:rPr>
        <w:t xml:space="preserve"> </w:t>
      </w:r>
    </w:p>
    <w:p w:rsidR="00785251" w:rsidRPr="00A7621A" w:rsidRDefault="00785251" w:rsidP="00785251">
      <w:pPr>
        <w:rPr>
          <w:rFonts w:eastAsia="Calibri"/>
          <w:sz w:val="16"/>
        </w:rPr>
      </w:pPr>
      <w:r w:rsidRPr="00A7621A">
        <w:rPr>
          <w:rFonts w:eastAsia="Calibri"/>
          <w:sz w:val="16"/>
        </w:rPr>
        <w:t xml:space="preserve">Recommendations: Swap Earmarks for Reviews. </w:t>
      </w:r>
      <w:r w:rsidRPr="00A7621A">
        <w:rPr>
          <w:rFonts w:eastAsia="Calibri"/>
          <w:bCs/>
          <w:u w:val="single"/>
        </w:rPr>
        <w:t>Congress should eliminate earmarks of country and sector allocations</w:t>
      </w:r>
      <w:r w:rsidRPr="00A7621A">
        <w:rPr>
          <w:rFonts w:eastAsia="Calibri"/>
          <w:sz w:val="16"/>
        </w:rPr>
        <w:t xml:space="preserve">. In exchange, Congress </w:t>
      </w:r>
      <w:r w:rsidRPr="00A7621A">
        <w:rPr>
          <w:rFonts w:eastAsia="Calibri"/>
          <w:bCs/>
          <w:u w:val="single"/>
        </w:rPr>
        <w:t>and</w:t>
      </w:r>
      <w:r w:rsidRPr="00A7621A">
        <w:rPr>
          <w:rFonts w:eastAsia="Calibri"/>
          <w:sz w:val="16"/>
        </w:rPr>
        <w:t xml:space="preserve"> the administration should </w:t>
      </w:r>
      <w:r w:rsidRPr="00A7621A">
        <w:rPr>
          <w:rFonts w:eastAsia="Calibri"/>
          <w:bCs/>
          <w:u w:val="single"/>
        </w:rPr>
        <w:t>create a process for the appropriate congressional committees to review country strategies</w:t>
      </w:r>
      <w:r w:rsidRPr="00A7621A">
        <w:rPr>
          <w:rFonts w:eastAsia="Calibri"/>
          <w:sz w:val="16"/>
        </w:rPr>
        <w:t>. Such a process would allow for congressional preferences to be expressed and taken into account while at the same time providing administrations with the flexibility to work with partner countries in designing appropriate strategies.</w:t>
      </w:r>
    </w:p>
    <w:p w:rsidR="00785251" w:rsidRPr="00A7621A" w:rsidRDefault="00785251" w:rsidP="00785251">
      <w:pPr>
        <w:rPr>
          <w:rFonts w:eastAsia="Calibri"/>
          <w:sz w:val="16"/>
        </w:rPr>
      </w:pPr>
    </w:p>
    <w:p w:rsidR="00785251" w:rsidRPr="00A7621A" w:rsidRDefault="00785251" w:rsidP="00785251">
      <w:pPr>
        <w:rPr>
          <w:rFonts w:eastAsia="Calibri"/>
          <w:b/>
          <w:bCs/>
          <w:sz w:val="24"/>
        </w:rPr>
      </w:pPr>
    </w:p>
    <w:p w:rsidR="00785251" w:rsidRPr="00A7621A" w:rsidRDefault="00785251" w:rsidP="00BD7449">
      <w:pPr>
        <w:pStyle w:val="Heading4"/>
        <w:rPr>
          <w:rFonts w:eastAsia="Calibri"/>
        </w:rPr>
      </w:pPr>
      <w:r w:rsidRPr="00A7621A">
        <w:rPr>
          <w:rFonts w:eastAsia="Calibri"/>
        </w:rPr>
        <w:t xml:space="preserve">Earmarking forces focus on too many target areas – creates tension </w:t>
      </w:r>
    </w:p>
    <w:p w:rsidR="00785251" w:rsidRPr="00A7621A" w:rsidRDefault="00785251" w:rsidP="00785251">
      <w:pPr>
        <w:rPr>
          <w:rFonts w:eastAsia="Calibri"/>
          <w:sz w:val="16"/>
        </w:rPr>
      </w:pPr>
      <w:r w:rsidRPr="00A7621A">
        <w:rPr>
          <w:rFonts w:eastAsia="Calibri"/>
          <w:b/>
          <w:bCs/>
          <w:sz w:val="24"/>
        </w:rPr>
        <w:t xml:space="preserve">Carothers, 09 - </w:t>
      </w:r>
      <w:r w:rsidRPr="00A7621A">
        <w:rPr>
          <w:rFonts w:eastAsia="Calibri"/>
          <w:sz w:val="16"/>
        </w:rPr>
        <w:t xml:space="preserve">leading authority on international support for democracy, rights, and governance and on comparative democratization (Thomas, “Revitalizing U.S. Democracy assistance the challenge of USAID”, Carnegie Endowment for International Peace, 10/29, </w:t>
      </w:r>
      <w:hyperlink r:id="rId55" w:history="1">
        <w:r w:rsidRPr="00A7621A">
          <w:rPr>
            <w:rFonts w:eastAsia="Calibri"/>
            <w:sz w:val="16"/>
          </w:rPr>
          <w:t xml:space="preserve"> http://carnegieendowment.org/files/revitalizing_democracy_assistance.pdf)//AR</w:t>
        </w:r>
      </w:hyperlink>
    </w:p>
    <w:p w:rsidR="00785251" w:rsidRPr="00A7621A" w:rsidRDefault="00785251" w:rsidP="00785251">
      <w:pPr>
        <w:rPr>
          <w:rFonts w:eastAsia="Calibri"/>
          <w:sz w:val="16"/>
        </w:rPr>
      </w:pPr>
    </w:p>
    <w:p w:rsidR="00785251" w:rsidRPr="00A7621A" w:rsidRDefault="00785251" w:rsidP="00785251">
      <w:pPr>
        <w:rPr>
          <w:rFonts w:eastAsia="Calibri"/>
          <w:bCs/>
          <w:u w:val="single"/>
        </w:rPr>
      </w:pPr>
      <w:r w:rsidRPr="00A7621A">
        <w:rPr>
          <w:rFonts w:eastAsia="Calibri"/>
          <w:sz w:val="16"/>
        </w:rPr>
        <w:t>Many of these overarching maladies hurt the agency’s democracy and governance work in one way or another</w:t>
      </w:r>
      <w:r w:rsidRPr="00A7621A">
        <w:rPr>
          <w:rFonts w:eastAsia="Calibri"/>
          <w:bCs/>
          <w:u w:val="single"/>
        </w:rPr>
        <w:t>. The heavy congressional earmarking of USAID’s budget</w:t>
      </w:r>
      <w:r w:rsidRPr="00A7621A">
        <w:rPr>
          <w:rFonts w:eastAsia="Calibri"/>
          <w:sz w:val="16"/>
        </w:rPr>
        <w:t xml:space="preserve">, for example, </w:t>
      </w:r>
      <w:r w:rsidRPr="00A7621A">
        <w:rPr>
          <w:rFonts w:eastAsia="Calibri"/>
          <w:bCs/>
          <w:u w:val="single"/>
        </w:rPr>
        <w:t>tends to favor certain socioeconomic issues, such as</w:t>
      </w:r>
      <w:r w:rsidRPr="00A7621A">
        <w:rPr>
          <w:rFonts w:eastAsia="Calibri"/>
          <w:sz w:val="16"/>
        </w:rPr>
        <w:t xml:space="preserve"> child health or </w:t>
      </w:r>
      <w:r w:rsidRPr="00A7621A">
        <w:rPr>
          <w:rFonts w:eastAsia="Calibri"/>
          <w:bCs/>
          <w:u w:val="single"/>
        </w:rPr>
        <w:t>education, resulting in a relatively small pool of non-earmarked funds from which democracy and governance programs can draw</w:t>
      </w:r>
      <w:r w:rsidRPr="00A7621A">
        <w:rPr>
          <w:rFonts w:eastAsia="Calibri"/>
          <w:sz w:val="16"/>
        </w:rPr>
        <w:t xml:space="preserve">. The agency’s abysmal human resources practices militate against attracting or keeping the best and brightest in the ranks of the agency to work on democracy and governance programs. </w:t>
      </w:r>
      <w:r w:rsidRPr="00A7621A">
        <w:rPr>
          <w:rFonts w:eastAsia="Calibri"/>
          <w:bCs/>
          <w:u w:val="single"/>
        </w:rPr>
        <w:t>The tensions</w:t>
      </w:r>
      <w:r w:rsidRPr="00A7621A">
        <w:rPr>
          <w:rFonts w:eastAsia="Calibri"/>
          <w:sz w:val="16"/>
        </w:rPr>
        <w:t xml:space="preserve"> between USAID and the State Department sometimes </w:t>
      </w:r>
      <w:r w:rsidRPr="00A7621A">
        <w:rPr>
          <w:rFonts w:eastAsia="Calibri"/>
          <w:bCs/>
          <w:u w:val="single"/>
        </w:rPr>
        <w:t>result in blockages or lack of clear direction.</w:t>
      </w:r>
    </w:p>
    <w:p w:rsidR="00785251" w:rsidRPr="00A7621A" w:rsidRDefault="00785251" w:rsidP="00785251">
      <w:pPr>
        <w:rPr>
          <w:rFonts w:eastAsia="Calibri"/>
          <w:sz w:val="16"/>
        </w:rPr>
      </w:pPr>
    </w:p>
    <w:p w:rsidR="00785251" w:rsidRPr="00A7621A" w:rsidRDefault="00785251" w:rsidP="00BD7449">
      <w:pPr>
        <w:pStyle w:val="Heading4"/>
        <w:rPr>
          <w:rFonts w:eastAsia="Calibri"/>
        </w:rPr>
      </w:pPr>
      <w:r w:rsidRPr="00A7621A">
        <w:rPr>
          <w:rFonts w:eastAsia="Calibri"/>
        </w:rPr>
        <w:t>Earmarks hamper USAID’s ability to resolve issues</w:t>
      </w:r>
    </w:p>
    <w:p w:rsidR="00785251" w:rsidRPr="00A7621A" w:rsidRDefault="00785251" w:rsidP="00785251">
      <w:pPr>
        <w:rPr>
          <w:rFonts w:eastAsia="Calibri"/>
          <w:sz w:val="16"/>
        </w:rPr>
      </w:pPr>
      <w:r w:rsidRPr="00A7621A">
        <w:rPr>
          <w:rFonts w:eastAsia="Calibri"/>
          <w:b/>
          <w:bCs/>
          <w:sz w:val="24"/>
        </w:rPr>
        <w:t xml:space="preserve">Armstrong, 09 - </w:t>
      </w:r>
      <w:r w:rsidRPr="00A7621A">
        <w:rPr>
          <w:rFonts w:eastAsia="Calibri"/>
          <w:sz w:val="16"/>
        </w:rPr>
        <w:t>author and strategist on the issues that shape, empower, and limit U.S. public diplomacy and strategic communication. (Matt, “USAID challenges reflect greater problems at the State Department”, Mountain Runner, 8/18,</w:t>
      </w:r>
      <w:hyperlink r:id="rId56" w:history="1">
        <w:r w:rsidRPr="00A7621A">
          <w:rPr>
            <w:rFonts w:eastAsia="Calibri"/>
            <w:sz w:val="16"/>
          </w:rPr>
          <w:t xml:space="preserve"> </w:t>
        </w:r>
        <w:hyperlink r:id="rId57" w:history="1">
          <w:r w:rsidRPr="00A7621A">
            <w:rPr>
              <w:rFonts w:eastAsia="Calibri"/>
              <w:sz w:val="16"/>
            </w:rPr>
            <w:t>http://mountainrunner.us/2009/08/usaid_and_state/</w:t>
          </w:r>
        </w:hyperlink>
      </w:hyperlink>
      <w:r w:rsidRPr="00A7621A">
        <w:rPr>
          <w:rFonts w:eastAsia="Calibri"/>
          <w:sz w:val="16"/>
        </w:rPr>
        <w:t>)//AR</w:t>
      </w:r>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sz w:val="16"/>
        </w:rPr>
        <w:t xml:space="preserve">The </w:t>
      </w:r>
      <w:r w:rsidRPr="00A7621A">
        <w:rPr>
          <w:rFonts w:eastAsia="Calibri"/>
          <w:bCs/>
          <w:u w:val="single"/>
        </w:rPr>
        <w:t>reduced staff and loss of expertise has limited the agency</w:t>
      </w:r>
      <w:r w:rsidRPr="00A7621A">
        <w:rPr>
          <w:rFonts w:eastAsia="Calibri"/>
          <w:sz w:val="16"/>
        </w:rPr>
        <w:t xml:space="preserve">’s technical competency and its managerial control over projects, </w:t>
      </w:r>
      <w:r w:rsidRPr="00A7621A">
        <w:rPr>
          <w:rFonts w:eastAsia="Calibri"/>
          <w:bCs/>
          <w:u w:val="single"/>
        </w:rPr>
        <w:t>making USAID increasingly dependent on larger and larger grants and contracts to spend its budget</w:t>
      </w:r>
      <w:r w:rsidRPr="00A7621A">
        <w:rPr>
          <w:rFonts w:eastAsia="Calibri"/>
          <w:sz w:val="16"/>
        </w:rPr>
        <w:t>. This has transformed USAID from a creative, proactive, and technically skilled organization focused on implementation to a contracting and grant-making agency. …</w:t>
      </w:r>
      <w:r w:rsidR="001E4623">
        <w:rPr>
          <w:rFonts w:eastAsia="Calibri"/>
          <w:sz w:val="16"/>
        </w:rPr>
        <w:t xml:space="preserve"> </w:t>
      </w:r>
      <w:r w:rsidRPr="00A7621A">
        <w:rPr>
          <w:rFonts w:eastAsia="Calibri"/>
          <w:sz w:val="16"/>
        </w:rPr>
        <w:t>On a policy level, meanwhile</w:t>
      </w:r>
      <w:r w:rsidRPr="00A7621A">
        <w:rPr>
          <w:rFonts w:eastAsia="Calibri"/>
          <w:bCs/>
          <w:u w:val="single"/>
        </w:rPr>
        <w:t>, large presidential initiatives and congressional earmarks for health care, HIV</w:t>
      </w:r>
      <w:r w:rsidRPr="00A7621A">
        <w:rPr>
          <w:rFonts w:eastAsia="Calibri"/>
          <w:sz w:val="16"/>
        </w:rPr>
        <w:t xml:space="preserve">/AIDS, K-12 </w:t>
      </w:r>
      <w:r w:rsidRPr="00A7621A">
        <w:rPr>
          <w:rFonts w:eastAsia="Calibri"/>
          <w:bCs/>
          <w:u w:val="single"/>
        </w:rPr>
        <w:t>education,</w:t>
      </w:r>
      <w:r w:rsidRPr="00A7621A">
        <w:rPr>
          <w:rFonts w:eastAsia="Calibri"/>
          <w:sz w:val="16"/>
        </w:rPr>
        <w:t xml:space="preserve"> microfinance</w:t>
      </w:r>
      <w:r w:rsidRPr="00A7621A">
        <w:rPr>
          <w:rFonts w:eastAsia="Calibri"/>
          <w:bCs/>
          <w:u w:val="single"/>
        </w:rPr>
        <w:t>, and the environment have in recent years crowded out other development interventions, such as anticorruption measures, agricultural assistance, democracy-promotion programs, and infrastructure-enhancement measures</w:t>
      </w:r>
      <w:r w:rsidRPr="00A7621A">
        <w:rPr>
          <w:rFonts w:eastAsia="Calibri"/>
          <w:sz w:val="16"/>
        </w:rPr>
        <w:t>. …</w:t>
      </w:r>
      <w:r w:rsidR="001E4623">
        <w:rPr>
          <w:rFonts w:eastAsia="Calibri"/>
          <w:sz w:val="16"/>
        </w:rPr>
        <w:t xml:space="preserve"> </w:t>
      </w:r>
      <w:r w:rsidRPr="00A7621A">
        <w:rPr>
          <w:rFonts w:eastAsia="Calibri"/>
          <w:bCs/>
          <w:u w:val="single"/>
        </w:rPr>
        <w:t>Strategic needs on the ground should dictate the nature of the programs, but currently, allocation decisions are determined by earmarks</w:t>
      </w:r>
      <w:r w:rsidRPr="00A7621A">
        <w:rPr>
          <w:rFonts w:eastAsia="Calibri"/>
          <w:sz w:val="16"/>
        </w:rPr>
        <w:t>, presidential initiatives, or diplomatic pressures.</w:t>
      </w:r>
      <w:r w:rsidR="001E4623">
        <w:rPr>
          <w:rFonts w:eastAsia="Calibri"/>
          <w:sz w:val="16"/>
        </w:rPr>
        <w:t xml:space="preserve"> </w:t>
      </w:r>
      <w:r w:rsidRPr="00A7621A">
        <w:rPr>
          <w:rFonts w:eastAsia="Calibri"/>
          <w:sz w:val="16"/>
        </w:rPr>
        <w:t>Money alone can’t solve this problem. The Agency requires strong leadership and strong support and an updated mandate.</w:t>
      </w:r>
    </w:p>
    <w:p w:rsidR="00785251" w:rsidRPr="00A7621A" w:rsidRDefault="00785251" w:rsidP="00785251">
      <w:pPr>
        <w:rPr>
          <w:rFonts w:eastAsia="Calibri"/>
          <w:sz w:val="16"/>
        </w:rPr>
      </w:pPr>
    </w:p>
    <w:p w:rsidR="00785251" w:rsidRPr="00A7621A" w:rsidRDefault="00785251" w:rsidP="00BD7449">
      <w:pPr>
        <w:pStyle w:val="Heading4"/>
        <w:rPr>
          <w:rFonts w:eastAsia="Calibri"/>
        </w:rPr>
      </w:pPr>
      <w:r w:rsidRPr="00A7621A">
        <w:rPr>
          <w:rFonts w:eastAsia="Calibri"/>
        </w:rPr>
        <w:t>Earmarks prevent resource allocation – creates inefficiencies</w:t>
      </w:r>
    </w:p>
    <w:p w:rsidR="00785251" w:rsidRPr="00A7621A" w:rsidRDefault="00785251" w:rsidP="00785251">
      <w:pPr>
        <w:rPr>
          <w:rFonts w:eastAsia="Calibri"/>
          <w:sz w:val="16"/>
        </w:rPr>
      </w:pPr>
      <w:r w:rsidRPr="00A7621A">
        <w:rPr>
          <w:rFonts w:eastAsia="Calibri"/>
          <w:b/>
          <w:bCs/>
          <w:sz w:val="24"/>
        </w:rPr>
        <w:t xml:space="preserve">Weddle, 09 - </w:t>
      </w:r>
      <w:r w:rsidRPr="00A7621A">
        <w:rPr>
          <w:rFonts w:eastAsia="Calibri"/>
          <w:sz w:val="16"/>
        </w:rPr>
        <w:t>correspondent based in Washington DC (Ryan, “Ex-USAID Official Blasts Congressional ‘Earmarks,’ Calls for FAA Reform”, Devex, 2/26, https://www.devex.com/en/news/usaid-official-blasts-congressional-earmarks-calls-for-faa-reform/59195)//AR</w:t>
      </w:r>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sz w:val="16"/>
        </w:rPr>
        <w:t xml:space="preserve">Kunder stated that the 1961 Foreign Assistance Act defines development as a tool of foreign policy but also affirms that "we are essentially doing this because we are good-hearted and want to keep starving people alive." But he said that </w:t>
      </w:r>
      <w:r w:rsidRPr="00A7621A">
        <w:rPr>
          <w:rFonts w:eastAsia="Calibri"/>
          <w:bCs/>
          <w:u w:val="single"/>
        </w:rPr>
        <w:t xml:space="preserve">this mission is undermined by congressional "earmarks" </w:t>
      </w:r>
      <w:r w:rsidRPr="00A7621A">
        <w:rPr>
          <w:rFonts w:eastAsia="Calibri"/>
          <w:sz w:val="16"/>
        </w:rPr>
        <w:t xml:space="preserve">(did he mean budget line-items?) </w:t>
      </w:r>
      <w:r w:rsidRPr="00A7621A">
        <w:rPr>
          <w:rFonts w:eastAsia="Calibri"/>
          <w:bCs/>
          <w:u w:val="single"/>
        </w:rPr>
        <w:t>that allow little leeway for the agency to spend funds.</w:t>
      </w:r>
    </w:p>
    <w:p w:rsidR="00785251" w:rsidRPr="00A7621A" w:rsidRDefault="00785251" w:rsidP="00785251">
      <w:pPr>
        <w:rPr>
          <w:rFonts w:eastAsia="Calibri"/>
          <w:bCs/>
          <w:u w:val="single"/>
        </w:rPr>
      </w:pPr>
      <w:r w:rsidRPr="00A7621A">
        <w:rPr>
          <w:rFonts w:eastAsia="Calibri"/>
          <w:sz w:val="16"/>
        </w:rPr>
        <w:lastRenderedPageBreak/>
        <w:t xml:space="preserve">"At the end of the day, </w:t>
      </w:r>
      <w:r w:rsidRPr="00A7621A">
        <w:rPr>
          <w:rFonts w:eastAsia="Calibri"/>
          <w:bCs/>
          <w:u w:val="single"/>
        </w:rPr>
        <w:t>the</w:t>
      </w:r>
      <w:r w:rsidRPr="00A7621A">
        <w:rPr>
          <w:rFonts w:eastAsia="Calibri"/>
          <w:sz w:val="16"/>
        </w:rPr>
        <w:t xml:space="preserve"> very bright </w:t>
      </w:r>
      <w:r w:rsidRPr="00A7621A">
        <w:rPr>
          <w:rFonts w:eastAsia="Calibri"/>
          <w:bCs/>
          <w:u w:val="single"/>
        </w:rPr>
        <w:t>officers that we send out are torn in a hundred different directions</w:t>
      </w:r>
      <w:r w:rsidRPr="00A7621A">
        <w:rPr>
          <w:rFonts w:eastAsia="Calibri"/>
          <w:sz w:val="16"/>
        </w:rPr>
        <w:t>," he said. "</w:t>
      </w:r>
      <w:r w:rsidRPr="00A7621A">
        <w:rPr>
          <w:rFonts w:eastAsia="Calibri"/>
          <w:bCs/>
          <w:u w:val="single"/>
        </w:rPr>
        <w:t>If we were a corporation, we would have gone out of business a long time ago."</w:t>
      </w:r>
    </w:p>
    <w:p w:rsidR="00785251" w:rsidRPr="00A7621A" w:rsidRDefault="00785251" w:rsidP="00785251">
      <w:pPr>
        <w:rPr>
          <w:rFonts w:eastAsia="Calibri"/>
          <w:bCs/>
          <w:u w:val="single"/>
        </w:rPr>
      </w:pPr>
      <w:r w:rsidRPr="00A7621A">
        <w:rPr>
          <w:rFonts w:eastAsia="Calibri"/>
          <w:sz w:val="16"/>
        </w:rPr>
        <w:t xml:space="preserve">Kunder also criticized FAA </w:t>
      </w:r>
      <w:r w:rsidRPr="00A7621A">
        <w:rPr>
          <w:rFonts w:eastAsia="Calibri"/>
          <w:bCs/>
          <w:u w:val="single"/>
        </w:rPr>
        <w:t>restrictions on USAID shifting resources</w:t>
      </w:r>
      <w:r w:rsidRPr="00A7621A">
        <w:rPr>
          <w:rFonts w:eastAsia="Calibri"/>
          <w:sz w:val="16"/>
        </w:rPr>
        <w:t xml:space="preserve"> between priority sectors. He gave the example of a plan developed in the field, which promises to eradicate illiteracy within twenty years. USAID headquarters would have to reject the plan, according to Kunder, </w:t>
      </w:r>
      <w:r w:rsidRPr="00A7621A">
        <w:rPr>
          <w:rFonts w:eastAsia="Calibri"/>
          <w:bCs/>
          <w:u w:val="single"/>
        </w:rPr>
        <w:t>essentially telling its field staff, "I'm sorry, would you like some AIDS money or malaria money</w:t>
      </w:r>
      <w:proofErr w:type="gramStart"/>
      <w:r w:rsidRPr="00A7621A">
        <w:rPr>
          <w:rFonts w:eastAsia="Calibri"/>
          <w:bCs/>
          <w:u w:val="single"/>
        </w:rPr>
        <w:t>? '</w:t>
      </w:r>
      <w:proofErr w:type="gramEnd"/>
      <w:r w:rsidRPr="00A7621A">
        <w:rPr>
          <w:rFonts w:eastAsia="Calibri"/>
          <w:bCs/>
          <w:u w:val="single"/>
        </w:rPr>
        <w:t>Cause that's all we have."</w:t>
      </w:r>
    </w:p>
    <w:p w:rsidR="00785251" w:rsidRPr="00A7621A" w:rsidRDefault="00785251" w:rsidP="00785251">
      <w:pPr>
        <w:rPr>
          <w:rFonts w:eastAsia="Calibri"/>
          <w:bCs/>
          <w:u w:val="single"/>
        </w:rPr>
      </w:pPr>
      <w:r w:rsidRPr="00A7621A">
        <w:rPr>
          <w:rFonts w:eastAsia="Calibri"/>
          <w:sz w:val="16"/>
        </w:rPr>
        <w:t xml:space="preserve">Thomas </w:t>
      </w:r>
      <w:r w:rsidRPr="00A7621A">
        <w:rPr>
          <w:rFonts w:eastAsia="Calibri"/>
          <w:bCs/>
          <w:u w:val="single"/>
        </w:rPr>
        <w:t>Pickering</w:t>
      </w:r>
      <w:r w:rsidRPr="00A7621A">
        <w:rPr>
          <w:rFonts w:eastAsia="Calibri"/>
          <w:sz w:val="16"/>
        </w:rPr>
        <w:t xml:space="preserve">, a former undersecretary of state for political affairs, </w:t>
      </w:r>
      <w:r w:rsidRPr="00A7621A">
        <w:rPr>
          <w:rFonts w:eastAsia="Calibri"/>
          <w:bCs/>
          <w:u w:val="single"/>
        </w:rPr>
        <w:t>chimed in with additional advice</w:t>
      </w:r>
      <w:r w:rsidRPr="00A7621A">
        <w:rPr>
          <w:rFonts w:eastAsia="Calibri"/>
          <w:sz w:val="16"/>
        </w:rPr>
        <w:t xml:space="preserve"> for the subcommittee: </w:t>
      </w:r>
      <w:r w:rsidRPr="00A7621A">
        <w:rPr>
          <w:rFonts w:eastAsia="Calibri"/>
          <w:bCs/>
          <w:u w:val="single"/>
        </w:rPr>
        <w:t>"Don't change the priorities every five years."</w:t>
      </w:r>
    </w:p>
    <w:p w:rsidR="00785251" w:rsidRPr="00A7621A" w:rsidRDefault="00785251" w:rsidP="00785251">
      <w:pPr>
        <w:rPr>
          <w:rFonts w:eastAsia="Calibri"/>
          <w:sz w:val="16"/>
        </w:rPr>
      </w:pPr>
    </w:p>
    <w:p w:rsidR="00785251" w:rsidRPr="00A7621A" w:rsidRDefault="00785251" w:rsidP="00785251"/>
    <w:p w:rsidR="00785251" w:rsidRPr="00A7621A" w:rsidRDefault="00785251" w:rsidP="00785251"/>
    <w:p w:rsidR="00785251" w:rsidRPr="00A7621A" w:rsidRDefault="00785251" w:rsidP="00BD7449">
      <w:pPr>
        <w:pStyle w:val="Heading3"/>
      </w:pPr>
      <w:bookmarkStart w:id="51" w:name="_Toc362080754"/>
      <w:r w:rsidRPr="00A7621A">
        <w:lastRenderedPageBreak/>
        <w:t>Links: Military Funding Trades-off</w:t>
      </w:r>
      <w:bookmarkEnd w:id="51"/>
    </w:p>
    <w:p w:rsidR="00785251" w:rsidRPr="00A7621A" w:rsidRDefault="00785251" w:rsidP="00BD7449">
      <w:pPr>
        <w:pStyle w:val="Heading4"/>
        <w:rPr>
          <w:rFonts w:eastAsia="SimSun"/>
        </w:rPr>
      </w:pPr>
      <w:r w:rsidRPr="00A7621A">
        <w:rPr>
          <w:rFonts w:eastAsia="SimSun"/>
        </w:rPr>
        <w:t>Generous military funds cause diplomacy and foreign funding to fall short</w:t>
      </w:r>
    </w:p>
    <w:p w:rsidR="00785251" w:rsidRPr="00A7621A" w:rsidRDefault="00785251" w:rsidP="00785251">
      <w:pPr>
        <w:rPr>
          <w:rFonts w:eastAsia="Calibri"/>
          <w:sz w:val="22"/>
        </w:rPr>
      </w:pPr>
      <w:r w:rsidRPr="00A7621A">
        <w:rPr>
          <w:rFonts w:eastAsia="Calibri"/>
          <w:b/>
          <w:bCs/>
          <w:sz w:val="26"/>
        </w:rPr>
        <w:t>Lugar, 08</w:t>
      </w:r>
      <w:r w:rsidRPr="00A7621A">
        <w:rPr>
          <w:rFonts w:eastAsia="Calibri"/>
          <w:sz w:val="22"/>
        </w:rPr>
        <w:t xml:space="preserve"> – Chairman, Committee of Foreign Relations (Richard G., “STRENGTHENING NATIONAL SECURITY THROUGH SMART POWER -- A MILITARY PERSPECTIVE”, March 5, 2008, pageLexis)//JW</w:t>
      </w:r>
    </w:p>
    <w:p w:rsidR="00785251" w:rsidRPr="00BA479A" w:rsidRDefault="00785251" w:rsidP="00785251">
      <w:pPr>
        <w:rPr>
          <w:rFonts w:eastAsia="Calibri"/>
          <w:szCs w:val="20"/>
        </w:rPr>
      </w:pPr>
      <w:r w:rsidRPr="00BA479A">
        <w:rPr>
          <w:rFonts w:eastAsia="Calibri"/>
          <w:szCs w:val="20"/>
        </w:rPr>
        <w:t xml:space="preserve">SEN. RICHARD G. LUGAR (R-IN): Well, thank you very much, Mr. Chairman. And I join you in welcoming our very distinguished witnesses.¶ They are two distinguished leaders, as you have mentioned, that advocated strengthening the civilian component of our national security operations.¶ </w:t>
      </w:r>
      <w:r w:rsidRPr="00BA479A">
        <w:rPr>
          <w:rFonts w:eastAsia="Calibri"/>
          <w:b/>
          <w:bCs/>
          <w:szCs w:val="20"/>
          <w:u w:val="single"/>
        </w:rPr>
        <w:t>During the last 5 years, the Senate Foreign Relations Committee has focused much attention on how we can improve our diplomatic and foreign assistance capabilities and integrate them more effectively with the military components of national power.</w:t>
      </w:r>
      <w:r w:rsidRPr="00BA479A">
        <w:rPr>
          <w:rFonts w:eastAsia="Calibri"/>
          <w:szCs w:val="20"/>
        </w:rPr>
        <w:t xml:space="preserve">¶ Since 2003, we have been advocating through hearings and legislation the establishment of a civilian counterpart to the military devoted to post-conflict situations. We have argued for a rapidly deployable civilian corps that is trained to work with the military on stabilization and reconstruction missions in hostile environments.¶ I'm very pleased that the Bush administration is requesting $248.6 million for the Civilian Stabilization Initiative. Creating and sustaining this civilian capacity is precisely the intent of the Lugar-Biden-Hagel legislation that passed the Senate in 2006, passed this Committee again last March. In addition to meeting contingencies in Iraq and Afghanistan, we must be ready for the next post-conflict mission.¶ In 2006, I directed the Republican staff of the Senate Foreign Relations Committee to investigate the expanding role of the United States military in areas that traditionally were the province of the State Department.¶ The resulting report entitled, quote, "Embassies as Command Posts in the Campaign Against Terror", end of quote, documented the rise in development and humanitarian assistance that is being funneled through the Pentagon and recommended that all security assistance, including Section 1206 funding administered by the Defense Department, be included under the Secretary of State's authority in the new coordination process for rationalizing and prioritizing foreign assistance.¶ In 2007, the Committee staff completed a second field-based study that focused more broadly on U.S. foreign assistance efforts. </w:t>
      </w:r>
      <w:r w:rsidRPr="00BA479A">
        <w:rPr>
          <w:rFonts w:eastAsia="Calibri"/>
          <w:b/>
          <w:bCs/>
          <w:szCs w:val="20"/>
          <w:u w:val="single"/>
        </w:rPr>
        <w:t>The report examined assistance funded through the State Department, USAID, the Defense Department, and other agencies in</w:t>
      </w:r>
      <w:r w:rsidRPr="00BA479A">
        <w:rPr>
          <w:rFonts w:eastAsia="Calibri"/>
          <w:szCs w:val="20"/>
        </w:rPr>
        <w:t xml:space="preserve"> more than 20 countries in Africa, Asia, Eastern Europe, </w:t>
      </w:r>
      <w:r w:rsidRPr="00BA479A">
        <w:rPr>
          <w:rFonts w:eastAsia="Calibri"/>
          <w:b/>
          <w:bCs/>
          <w:szCs w:val="20"/>
          <w:u w:val="single"/>
        </w:rPr>
        <w:t>and Latin America.</w:t>
      </w:r>
      <w:r w:rsidRPr="00BA479A">
        <w:rPr>
          <w:rFonts w:eastAsia="Calibri"/>
          <w:bCs/>
          <w:szCs w:val="20"/>
        </w:rPr>
        <w:t>¶</w:t>
      </w:r>
      <w:r w:rsidRPr="00BA479A">
        <w:rPr>
          <w:rFonts w:eastAsia="Calibri"/>
          <w:b/>
          <w:bCs/>
          <w:szCs w:val="20"/>
          <w:u w:val="single"/>
        </w:rPr>
        <w:t xml:space="preserve"> It recommended that a comprehensive foreign assistance strategy be linked to our actual foreign aid spending and that the State Department's director of Foreign Assistance be responsible for all government agencies' foreign aid programs.</w:t>
      </w:r>
      <w:r w:rsidRPr="00BA479A">
        <w:rPr>
          <w:rFonts w:eastAsia="Calibri"/>
          <w:bCs/>
          <w:szCs w:val="20"/>
        </w:rPr>
        <w:t>¶</w:t>
      </w:r>
      <w:r w:rsidRPr="00BA479A">
        <w:rPr>
          <w:rFonts w:eastAsia="Calibri"/>
          <w:b/>
          <w:bCs/>
          <w:szCs w:val="20"/>
          <w:u w:val="single"/>
        </w:rPr>
        <w:t xml:space="preserve"> We undertook these efforts in part because the United States government is paying insufficient attention to fundamental questions about whether we are building United States national security capabilities that can address the threats and challenges that we are likely to encounter.</w:t>
      </w:r>
      <w:r w:rsidRPr="00BA479A">
        <w:rPr>
          <w:rFonts w:eastAsia="Calibri"/>
          <w:bCs/>
          <w:szCs w:val="20"/>
        </w:rPr>
        <w:t>¶</w:t>
      </w:r>
      <w:r w:rsidRPr="00BA479A">
        <w:rPr>
          <w:rFonts w:eastAsia="Calibri"/>
          <w:b/>
          <w:bCs/>
          <w:szCs w:val="20"/>
          <w:u w:val="single"/>
        </w:rPr>
        <w:t xml:space="preserve"> Although our defense, foreign affairs, homeland security, intelligence, and energy budgets are carefully examined, from the incremental perspective of where they were in the previous year, it is not apparent that Congress or the Executive Branch is adequately evaluating whether the money flowing to these areas represents the proper mix for the 21st century.</w:t>
      </w:r>
      <w:r w:rsidRPr="00BA479A">
        <w:rPr>
          <w:rFonts w:eastAsia="Calibri"/>
          <w:szCs w:val="20"/>
        </w:rPr>
        <w:t xml:space="preserve">¶ </w:t>
      </w:r>
      <w:r w:rsidRPr="00BA479A">
        <w:rPr>
          <w:rFonts w:eastAsia="Calibri"/>
          <w:b/>
          <w:bCs/>
          <w:szCs w:val="20"/>
          <w:u w:val="single"/>
        </w:rPr>
        <w:t>While Congress maintains generous levels of funding to our military, funding for our diplomacy and foreign assistance persistently falls very short.</w:t>
      </w:r>
      <w:r w:rsidRPr="00BA479A">
        <w:rPr>
          <w:rFonts w:eastAsia="Calibri"/>
          <w:bCs/>
          <w:szCs w:val="20"/>
        </w:rPr>
        <w:t>¶</w:t>
      </w:r>
      <w:r w:rsidRPr="00BA479A">
        <w:rPr>
          <w:rFonts w:eastAsia="Calibri"/>
          <w:szCs w:val="20"/>
        </w:rPr>
        <w:t xml:space="preserve"> The Bush administration deserves praise for its International Affairs budgets, which have attempted to reverse the downward spiral in U.S. foreign policy capabilities that were imposed during the 1990s.¶ By 2001, embassy security upgrades were behind schedule. We lacked adequate numbers of diplomats with key language skills. Many important overseas posts were filled by junior Foreign Service officers. And our public diplomacy was completely inadequate for the mission in an era of global terrorism.¶ </w:t>
      </w:r>
      <w:proofErr w:type="gramStart"/>
      <w:r w:rsidRPr="00BA479A">
        <w:rPr>
          <w:rFonts w:eastAsia="Calibri"/>
          <w:szCs w:val="20"/>
        </w:rPr>
        <w:t>Our</w:t>
      </w:r>
      <w:proofErr w:type="gramEnd"/>
      <w:r w:rsidRPr="00BA479A">
        <w:rPr>
          <w:rFonts w:eastAsia="Calibri"/>
          <w:szCs w:val="20"/>
        </w:rPr>
        <w:t xml:space="preserve"> diplomatic capabilities have made progress under President Bush. But obviously, much work is left to be done.¶ Defense agencies increasingly have been granted authority to fill gaps in foreign assistance and public information programs. But the military is sometimes ill-suited to run such programs.¶ </w:t>
      </w:r>
      <w:proofErr w:type="gramStart"/>
      <w:r w:rsidRPr="00BA479A">
        <w:rPr>
          <w:rFonts w:eastAsia="Calibri"/>
          <w:szCs w:val="20"/>
        </w:rPr>
        <w:t>A</w:t>
      </w:r>
      <w:proofErr w:type="gramEnd"/>
      <w:r w:rsidRPr="00BA479A">
        <w:rPr>
          <w:rFonts w:eastAsia="Calibri"/>
          <w:szCs w:val="20"/>
        </w:rPr>
        <w:t xml:space="preserve"> far more rational approach would be to give the State Department the resources it should have to achieve what clearly are civilian missions. This view was echoed by Defense Secretary Gates in a speech last month at CSIS.¶ He pointed out the total foreign affairs budget request was roughly equivalent to what the Pentagon spends on health care alone. He also noted that the planned 7,000-troop increase in the Army expected for 2008 is equivalent to adding the entire U.S. Foreign Service to the Army in one year.¶ </w:t>
      </w:r>
      <w:r w:rsidRPr="00BA479A">
        <w:rPr>
          <w:rFonts w:eastAsia="Calibri"/>
          <w:b/>
          <w:bCs/>
          <w:szCs w:val="20"/>
          <w:u w:val="single"/>
        </w:rPr>
        <w:t>We must adjust our civilian foreign policy capabilities to deal with a dynamic world where national security threats are increasingly based on non-military factors.</w:t>
      </w:r>
      <w:r w:rsidRPr="00BA479A">
        <w:rPr>
          <w:rFonts w:eastAsia="Calibri"/>
          <w:szCs w:val="20"/>
        </w:rPr>
        <w:t xml:space="preserve">¶ I would underscore that although military and civilian capabilities are severely out of balance, the United States must do more than add funds to the foreign affairs account.¶ We must build our diplomatic capabilities in the areas of greatest consequence, paying particular attention to international economic and energy policy. It is difficult to overstate the role of energy in contemporary foreign policy calculations.¶ Russian foreign policy is now largely based on maximizing the political </w:t>
      </w:r>
      <w:r w:rsidRPr="00BA479A">
        <w:rPr>
          <w:rFonts w:eastAsia="Calibri"/>
          <w:szCs w:val="20"/>
        </w:rPr>
        <w:lastRenderedPageBreak/>
        <w:t>leverage and financial earnings of its energy supplies and dominating the transport of energy to Eurasia.¶ This is so critical to Russian strategy that Vladimir Putin has personally negotiated oil and gas deals with Central Asian leaders.¶ In January, French President Nicolas Sarkozy traveled throughout the Middle East promoting French sales of civilian nuclear power plants that could have an enormous impact on proliferation calculations.¶ Meanwhile, the Chinese are pursuing relationships with almost everyone who promises them a reliable supply of oil. States such as Iran, Venezuela, and Sudan have used their energy wealth to support aggressive policies and insulate themselves from outside pressures</w:t>
      </w:r>
      <w:r w:rsidRPr="00BA479A">
        <w:rPr>
          <w:rFonts w:eastAsia="Calibri"/>
          <w:b/>
          <w:bCs/>
          <w:szCs w:val="20"/>
          <w:u w:val="single"/>
        </w:rPr>
        <w:t>.</w:t>
      </w:r>
      <w:r w:rsidRPr="00BA479A">
        <w:rPr>
          <w:rFonts w:eastAsia="Calibri"/>
          <w:bCs/>
          <w:szCs w:val="20"/>
        </w:rPr>
        <w:t>¶</w:t>
      </w:r>
      <w:r w:rsidRPr="00BA479A">
        <w:rPr>
          <w:rFonts w:eastAsia="Calibri"/>
          <w:b/>
          <w:bCs/>
          <w:szCs w:val="20"/>
          <w:u w:val="single"/>
        </w:rPr>
        <w:t xml:space="preserve"> </w:t>
      </w:r>
      <w:proofErr w:type="gramStart"/>
      <w:r w:rsidRPr="00BA479A">
        <w:rPr>
          <w:rFonts w:eastAsia="Calibri"/>
          <w:b/>
          <w:bCs/>
          <w:szCs w:val="20"/>
          <w:u w:val="single"/>
        </w:rPr>
        <w:t>Important</w:t>
      </w:r>
      <w:proofErr w:type="gramEnd"/>
      <w:r w:rsidRPr="00BA479A">
        <w:rPr>
          <w:rFonts w:eastAsia="Calibri"/>
          <w:b/>
          <w:bCs/>
          <w:szCs w:val="20"/>
          <w:u w:val="single"/>
        </w:rPr>
        <w:t xml:space="preserve"> rivals are exercising power in ways that circumvent traditional military or diplomatic levers. And we have to ask whether the State Department and other federal agencies have the resources and expertise to effectively function in a world where power is being wielded through energy relationships and other rapidly evolving economic mechanisms such as sovereign wealth funds.</w:t>
      </w:r>
      <w:r w:rsidRPr="00BA479A">
        <w:rPr>
          <w:rFonts w:eastAsia="Calibri"/>
          <w:szCs w:val="20"/>
        </w:rPr>
        <w:t>¶ I appreciate, especially, the opportunity to discuss this broad range of issues today. I thank the chairman for calling this series of hearings and we look forward to the insights of our witnesses.¶ Thank you, Mr. Chairman.</w:t>
      </w:r>
    </w:p>
    <w:p w:rsidR="00785251" w:rsidRPr="00A7621A" w:rsidRDefault="00785251" w:rsidP="00785251">
      <w:pPr>
        <w:pStyle w:val="Cards"/>
      </w:pPr>
    </w:p>
    <w:p w:rsidR="00785251" w:rsidRPr="00A7621A" w:rsidRDefault="00785251" w:rsidP="00785251"/>
    <w:p w:rsidR="00785251" w:rsidRPr="00A7621A" w:rsidRDefault="00785251" w:rsidP="00BD7449">
      <w:pPr>
        <w:pStyle w:val="Heading3"/>
        <w:rPr>
          <w:rFonts w:eastAsia="Calibri"/>
        </w:rPr>
      </w:pPr>
      <w:bookmarkStart w:id="52" w:name="_Toc362080755"/>
      <w:r w:rsidRPr="00A7621A">
        <w:rPr>
          <w:rFonts w:eastAsia="Calibri"/>
        </w:rPr>
        <w:lastRenderedPageBreak/>
        <w:t>Links: Aid Forces T/Off</w:t>
      </w:r>
      <w:bookmarkEnd w:id="52"/>
    </w:p>
    <w:p w:rsidR="00785251" w:rsidRPr="00A7621A" w:rsidRDefault="00785251" w:rsidP="00785251">
      <w:pPr>
        <w:rPr>
          <w:rFonts w:eastAsia="Calibri"/>
          <w:sz w:val="16"/>
        </w:rPr>
      </w:pPr>
    </w:p>
    <w:p w:rsidR="00785251" w:rsidRPr="00A7621A" w:rsidRDefault="00785251" w:rsidP="00BD7449">
      <w:pPr>
        <w:pStyle w:val="Heading4"/>
        <w:rPr>
          <w:rFonts w:eastAsia="Calibri"/>
        </w:rPr>
      </w:pPr>
      <w:r w:rsidRPr="00A7621A">
        <w:rPr>
          <w:rFonts w:eastAsia="Calibri"/>
        </w:rPr>
        <w:t xml:space="preserve">The plan exceeds the aid budget – that </w:t>
      </w:r>
      <w:r w:rsidRPr="00A7621A">
        <w:rPr>
          <w:rFonts w:eastAsia="Calibri"/>
          <w:u w:val="single"/>
        </w:rPr>
        <w:t>forces</w:t>
      </w:r>
      <w:r w:rsidRPr="00A7621A">
        <w:rPr>
          <w:rFonts w:eastAsia="Calibri"/>
        </w:rPr>
        <w:t xml:space="preserve"> a budget tradeoff</w:t>
      </w:r>
    </w:p>
    <w:p w:rsidR="00785251" w:rsidRPr="00A7621A" w:rsidRDefault="00785251" w:rsidP="00785251">
      <w:pPr>
        <w:rPr>
          <w:rFonts w:eastAsia="Calibri"/>
          <w:sz w:val="16"/>
        </w:rPr>
      </w:pPr>
      <w:r w:rsidRPr="00A7621A">
        <w:rPr>
          <w:rFonts w:eastAsia="Calibri"/>
          <w:b/>
          <w:bCs/>
          <w:sz w:val="24"/>
        </w:rPr>
        <w:t>Alliage, 13</w:t>
      </w:r>
      <w:r w:rsidRPr="00A7621A">
        <w:rPr>
          <w:rFonts w:eastAsia="Calibri"/>
          <w:sz w:val="16"/>
        </w:rPr>
        <w:t xml:space="preserve"> - Staff Writer at Devex (John, “Sequestration’s effect on US aid”, 3/2, </w:t>
      </w:r>
      <w:hyperlink r:id="rId58" w:history="1">
        <w:r w:rsidRPr="00A7621A">
          <w:rPr>
            <w:rFonts w:eastAsia="Calibri"/>
            <w:sz w:val="16"/>
          </w:rPr>
          <w:t>https://www.devex.com/en/news/sequestration-s-effect-on-us-aid/80420</w:t>
        </w:r>
      </w:hyperlink>
      <w:r w:rsidRPr="00A7621A">
        <w:rPr>
          <w:rFonts w:eastAsia="Calibri"/>
          <w:sz w:val="16"/>
        </w:rPr>
        <w:t>)//AR</w:t>
      </w:r>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sz w:val="16"/>
        </w:rPr>
        <w:t xml:space="preserve">Since U.S. </w:t>
      </w:r>
      <w:r w:rsidRPr="00A7621A">
        <w:rPr>
          <w:rFonts w:eastAsia="Calibri"/>
          <w:bCs/>
          <w:u w:val="single"/>
        </w:rPr>
        <w:t>lawmakers failed to reach a deal on March 1 to avert $85 billion in across-government budget cuts, the global aid community has been nervously awaiting the impact on development business.</w:t>
      </w:r>
      <w:r>
        <w:rPr>
          <w:rFonts w:eastAsia="Calibri"/>
          <w:bCs/>
          <w:u w:val="single"/>
        </w:rPr>
        <w:t xml:space="preserve"> </w:t>
      </w:r>
      <w:r w:rsidRPr="00A7621A">
        <w:rPr>
          <w:rFonts w:eastAsia="Calibri"/>
          <w:bCs/>
          <w:u w:val="single"/>
        </w:rPr>
        <w:t xml:space="preserve">Sequestration will reduce fiscal 2013 funding for the State Department and </w:t>
      </w:r>
      <w:hyperlink r:id="rId59" w:history="1">
        <w:r w:rsidRPr="00A7621A">
          <w:rPr>
            <w:rFonts w:eastAsia="Calibri"/>
            <w:bCs/>
            <w:u w:val="single"/>
          </w:rPr>
          <w:t>U.S. Agency for International Development</w:t>
        </w:r>
      </w:hyperlink>
      <w:r w:rsidRPr="00A7621A">
        <w:rPr>
          <w:rFonts w:eastAsia="Calibri"/>
          <w:bCs/>
          <w:u w:val="single"/>
        </w:rPr>
        <w:t xml:space="preserve"> by roughly $2.6 billion overall and cut foreign assistance by close to $1.7 billion</w:t>
      </w:r>
      <w:r w:rsidRPr="00A7621A">
        <w:rPr>
          <w:rFonts w:eastAsia="Calibri"/>
          <w:sz w:val="16"/>
        </w:rPr>
        <w:t>, USAID spokesman Kamyl Bazbaz told Devex on March 1, the day a long-dreaded $85 billion budget cut, also known as sequestration, begins to take effect.</w:t>
      </w:r>
      <w:r>
        <w:rPr>
          <w:rFonts w:eastAsia="Calibri"/>
          <w:sz w:val="16"/>
        </w:rPr>
        <w:t xml:space="preserve"> </w:t>
      </w:r>
      <w:r w:rsidRPr="00A7621A">
        <w:rPr>
          <w:rFonts w:eastAsia="Calibri"/>
          <w:sz w:val="16"/>
        </w:rPr>
        <w:t>A 5-percent cut will now be applied to many government programs, most notably, for the aid community, to the State Department’s global health programs, a reduction of $411 million from a sequestrable base amount of $1.9 billion, according to a March 1 notice by the White House Office of Management and Budget. Other large DOS accounts include international peacekeeping, embassy security and construction, contributions to international organizations, migration and assistance, and international narcotics control and law enforcement.</w:t>
      </w:r>
      <w:r>
        <w:rPr>
          <w:rFonts w:eastAsia="Calibri"/>
          <w:sz w:val="16"/>
        </w:rPr>
        <w:t xml:space="preserve"> </w:t>
      </w:r>
      <w:r w:rsidRPr="00A7621A">
        <w:rPr>
          <w:rFonts w:eastAsia="Calibri"/>
          <w:bCs/>
          <w:u w:val="single"/>
        </w:rPr>
        <w:t>USAID cuts for fiscal 2013</w:t>
      </w:r>
      <w:r w:rsidRPr="00A7621A">
        <w:rPr>
          <w:rFonts w:eastAsia="Calibri"/>
          <w:sz w:val="16"/>
        </w:rPr>
        <w:t xml:space="preserve">, which ends Sept. 30: Assistance for Europe, Eurasia and Central Asia: $32 million (from $630 million). Capital Investment Fund of USAID: $7 million (from $130 million). </w:t>
      </w:r>
      <w:r w:rsidRPr="00A7621A">
        <w:rPr>
          <w:rFonts w:eastAsia="Calibri"/>
          <w:bCs/>
          <w:u w:val="single"/>
        </w:rPr>
        <w:t>Development Assistance Program: $127 million</w:t>
      </w:r>
      <w:r w:rsidRPr="00A7621A">
        <w:rPr>
          <w:rFonts w:eastAsia="Calibri"/>
          <w:sz w:val="16"/>
        </w:rPr>
        <w:t xml:space="preserve"> (from $2.5 billion). Development Credit Authority Program Account: less than $1 million (from $8 million). </w:t>
      </w:r>
      <w:r w:rsidRPr="00A7621A">
        <w:rPr>
          <w:rFonts w:eastAsia="Calibri"/>
          <w:bCs/>
          <w:u w:val="single"/>
        </w:rPr>
        <w:t>International disaster assistance: $49 million (from $980 million).</w:t>
      </w:r>
      <w:r w:rsidRPr="00A7621A">
        <w:rPr>
          <w:rFonts w:eastAsia="Calibri"/>
          <w:sz w:val="16"/>
        </w:rPr>
        <w:t xml:space="preserve"> Office of Inspector General operating expenses: $3 million (from $51 million</w:t>
      </w:r>
      <w:r w:rsidRPr="00A7621A">
        <w:rPr>
          <w:rFonts w:eastAsia="Calibri"/>
          <w:bCs/>
          <w:u w:val="single"/>
        </w:rPr>
        <w:t xml:space="preserve">). </w:t>
      </w:r>
      <w:proofErr w:type="gramStart"/>
      <w:r w:rsidRPr="00A7621A">
        <w:rPr>
          <w:rFonts w:eastAsia="Calibri"/>
          <w:bCs/>
          <w:u w:val="single"/>
        </w:rPr>
        <w:t>Operating expenses: $68 million (from $1.4 billion).</w:t>
      </w:r>
      <w:proofErr w:type="gramEnd"/>
      <w:r w:rsidRPr="00A7621A">
        <w:rPr>
          <w:rFonts w:eastAsia="Calibri"/>
          <w:bCs/>
          <w:u w:val="single"/>
        </w:rPr>
        <w:t xml:space="preserve"> Transition initiatives: $3 million (from $57 million).</w:t>
      </w:r>
      <w:r>
        <w:rPr>
          <w:rFonts w:eastAsia="Calibri"/>
          <w:bCs/>
          <w:u w:val="single"/>
        </w:rPr>
        <w:t xml:space="preserve"> </w:t>
      </w:r>
      <w:r w:rsidRPr="00A7621A">
        <w:rPr>
          <w:rFonts w:eastAsia="Calibri"/>
          <w:sz w:val="16"/>
        </w:rPr>
        <w:t>Other programs facing cuts include: African Development Foundation: $2 million cut (from $30 million). Food for Peace Title II grant: $74 million cut (from $1.5 billion). Inter-American Foundation: $2 million cut (from $29 million). McGovern-Dole International Food for Education and Child Nutrition Program: $9 million cut (from $185 million). Millennium Challenge Corp.: $45 million cut (from $904 million). Overseas Private Investment Corp.: $3 million cut (from $58 million) Peace Corps: $19 million cut (from $377 million). Trade and Development Agency: $3 million (from $50 million).</w:t>
      </w:r>
      <w:r>
        <w:rPr>
          <w:rFonts w:eastAsia="Calibri"/>
          <w:sz w:val="16"/>
        </w:rPr>
        <w:t xml:space="preserve"> </w:t>
      </w:r>
      <w:r w:rsidRPr="00A7621A">
        <w:rPr>
          <w:rFonts w:eastAsia="Calibri"/>
          <w:sz w:val="16"/>
        </w:rPr>
        <w:t xml:space="preserve">It’ll take a while for the </w:t>
      </w:r>
      <w:hyperlink r:id="rId60" w:history="1">
        <w:r w:rsidRPr="00A7621A">
          <w:rPr>
            <w:rFonts w:eastAsia="Calibri"/>
            <w:sz w:val="16"/>
          </w:rPr>
          <w:t>effects of sequestration</w:t>
        </w:r>
      </w:hyperlink>
      <w:r w:rsidRPr="00A7621A">
        <w:rPr>
          <w:rFonts w:eastAsia="Calibri"/>
          <w:sz w:val="16"/>
        </w:rPr>
        <w:t xml:space="preserve"> to become clear, and even then, lawmakers may not agree on a way to reduce its burden on the U.S. economy and job market. But </w:t>
      </w:r>
      <w:r w:rsidRPr="00A7621A">
        <w:rPr>
          <w:rFonts w:eastAsia="Calibri"/>
          <w:bCs/>
          <w:u w:val="single"/>
        </w:rPr>
        <w:t>its effect on government is fast becoming clear – and it involves furloughs and procurement delay</w:t>
      </w:r>
      <w:r w:rsidRPr="00A7621A">
        <w:rPr>
          <w:rFonts w:eastAsia="Calibri"/>
          <w:sz w:val="16"/>
        </w:rPr>
        <w:t>s. The Department of Defense disclosed that about 800,000 civilian workers would be forced to stay home one day per week because of sequestration. Other agencies were expected to issue similar furloughs. By 6 p.m. on Friday, neither the State Department nor USAID had apparently issued those dreaded notices to staff.</w:t>
      </w:r>
    </w:p>
    <w:p w:rsidR="00785251" w:rsidRPr="00A7621A" w:rsidRDefault="00785251" w:rsidP="00785251">
      <w:pPr>
        <w:rPr>
          <w:rFonts w:eastAsia="Calibri"/>
          <w:sz w:val="16"/>
        </w:rPr>
      </w:pPr>
    </w:p>
    <w:p w:rsidR="00785251" w:rsidRPr="00A7621A" w:rsidRDefault="00785251" w:rsidP="00BD7449">
      <w:pPr>
        <w:pStyle w:val="Heading3"/>
        <w:rPr>
          <w:rFonts w:eastAsia="Calibri"/>
        </w:rPr>
      </w:pPr>
      <w:bookmarkStart w:id="53" w:name="_Toc362080756"/>
      <w:r w:rsidRPr="00A7621A">
        <w:rPr>
          <w:rFonts w:eastAsia="Calibri"/>
        </w:rPr>
        <w:lastRenderedPageBreak/>
        <w:t>Links: Latin Am. T/Off</w:t>
      </w:r>
      <w:bookmarkEnd w:id="53"/>
      <w:r w:rsidR="00361B10">
        <w:rPr>
          <w:rFonts w:eastAsia="Calibri"/>
        </w:rPr>
        <w:t xml:space="preserve"> </w:t>
      </w:r>
    </w:p>
    <w:p w:rsidR="00785251" w:rsidRPr="00A7621A" w:rsidRDefault="00785251" w:rsidP="00785251">
      <w:pPr>
        <w:rPr>
          <w:rFonts w:eastAsia="Calibri"/>
          <w:bCs/>
          <w:u w:val="single"/>
        </w:rPr>
      </w:pPr>
    </w:p>
    <w:p w:rsidR="00785251" w:rsidRPr="00A7621A" w:rsidRDefault="00785251" w:rsidP="00BD7449">
      <w:pPr>
        <w:pStyle w:val="Heading4"/>
        <w:rPr>
          <w:rFonts w:eastAsia="Calibri"/>
        </w:rPr>
      </w:pPr>
      <w:r w:rsidRPr="00A7621A">
        <w:rPr>
          <w:rFonts w:eastAsia="Calibri"/>
        </w:rPr>
        <w:t xml:space="preserve">Empirics prove – </w:t>
      </w:r>
      <w:proofErr w:type="gramStart"/>
      <w:r w:rsidRPr="00A7621A">
        <w:rPr>
          <w:rFonts w:eastAsia="Calibri"/>
        </w:rPr>
        <w:t>latin</w:t>
      </w:r>
      <w:proofErr w:type="gramEnd"/>
      <w:r w:rsidRPr="00A7621A">
        <w:rPr>
          <w:rFonts w:eastAsia="Calibri"/>
        </w:rPr>
        <w:t xml:space="preserve"> American operations trade off with security</w:t>
      </w:r>
    </w:p>
    <w:p w:rsidR="00785251" w:rsidRPr="00A7621A" w:rsidRDefault="00785251" w:rsidP="00785251">
      <w:pPr>
        <w:rPr>
          <w:rFonts w:eastAsia="Calibri"/>
          <w:sz w:val="16"/>
        </w:rPr>
      </w:pPr>
      <w:r w:rsidRPr="00A7621A">
        <w:rPr>
          <w:rFonts w:eastAsia="Calibri"/>
          <w:b/>
          <w:bCs/>
          <w:sz w:val="24"/>
        </w:rPr>
        <w:t>Francis, 13</w:t>
      </w:r>
      <w:r w:rsidRPr="00A7621A">
        <w:rPr>
          <w:rFonts w:eastAsia="Calibri"/>
          <w:sz w:val="16"/>
        </w:rPr>
        <w:t xml:space="preserve"> - national correspondent for The Fiscal Times and is based in Washington, D.C. (David, “The Pentagon Cries Wolf on Sequestration Pains”, 5/3, </w:t>
      </w:r>
      <w:hyperlink r:id="rId61" w:anchor="page1" w:history="1">
        <w:r w:rsidRPr="00A7621A">
          <w:rPr>
            <w:rFonts w:eastAsia="Calibri"/>
            <w:sz w:val="16"/>
          </w:rPr>
          <w:t>http://www.thefiscaltimes.com/Articles/2013/05/03/The-Pentagon-Cries-Wolf-on-Sequestration-Pains.aspx#page1</w:t>
        </w:r>
      </w:hyperlink>
      <w:r w:rsidRPr="00A7621A">
        <w:rPr>
          <w:rFonts w:eastAsia="Calibri"/>
          <w:sz w:val="16"/>
        </w:rPr>
        <w:t>)//AR</w:t>
      </w:r>
    </w:p>
    <w:p w:rsidR="00785251" w:rsidRPr="00A7621A" w:rsidRDefault="00785251" w:rsidP="00785251">
      <w:pPr>
        <w:rPr>
          <w:rFonts w:eastAsia="Calibri"/>
          <w:szCs w:val="20"/>
        </w:rPr>
      </w:pPr>
      <w:r w:rsidRPr="00A7621A">
        <w:rPr>
          <w:rFonts w:eastAsia="Calibri"/>
          <w:szCs w:val="20"/>
        </w:rPr>
        <w:br/>
        <w:t xml:space="preserve">In the past, the Pentagon has had trouble focusing on multiple threats. For instance, the mission in Afghanistan all but was forgotten once the Iraq War began, just as Iraq was ignored when attention was turned back to Afghanistan. The Pentagon has already signaled its intention to dismantle much of its European operation. </w:t>
      </w:r>
      <w:r w:rsidRPr="00A7621A">
        <w:rPr>
          <w:rFonts w:eastAsia="Calibri"/>
          <w:bCs/>
          <w:szCs w:val="20"/>
          <w:u w:val="single"/>
        </w:rPr>
        <w:t>It’s made clear that it would only engage in in so-called “small wars” in Africa, sending drones or Special Forces in support capacity.</w:t>
      </w:r>
      <w:r w:rsidRPr="00A7621A">
        <w:rPr>
          <w:rFonts w:eastAsia="Calibri"/>
          <w:szCs w:val="20"/>
        </w:rPr>
        <w:t xml:space="preserve"> And Southern Command chief General John Kelly recently told Congress that sequestration has reduced his forces’ capacity to track and </w:t>
      </w:r>
      <w:hyperlink r:id="rId62" w:tgtFrame="_blank" w:history="1">
        <w:r w:rsidRPr="00A7621A">
          <w:rPr>
            <w:rFonts w:eastAsia="Calibri"/>
            <w:szCs w:val="20"/>
          </w:rPr>
          <w:t>capture illegal drug shipments</w:t>
        </w:r>
      </w:hyperlink>
      <w:r w:rsidRPr="00A7621A">
        <w:rPr>
          <w:rFonts w:eastAsia="Calibri"/>
          <w:szCs w:val="20"/>
        </w:rPr>
        <w:t>. “</w:t>
      </w:r>
      <w:r w:rsidRPr="002741CB">
        <w:rPr>
          <w:rFonts w:eastAsia="Calibri"/>
          <w:bCs/>
          <w:szCs w:val="20"/>
          <w:highlight w:val="green"/>
          <w:u w:val="single"/>
        </w:rPr>
        <w:t>It’s a zero sum game</w:t>
      </w:r>
      <w:r w:rsidRPr="00A7621A">
        <w:rPr>
          <w:rFonts w:eastAsia="Calibri"/>
          <w:szCs w:val="20"/>
        </w:rPr>
        <w:t>,” Eaglen said. “</w:t>
      </w:r>
      <w:r w:rsidRPr="00011C38">
        <w:rPr>
          <w:rFonts w:eastAsia="Calibri"/>
          <w:bCs/>
          <w:szCs w:val="20"/>
          <w:highlight w:val="green"/>
          <w:u w:val="single"/>
        </w:rPr>
        <w:t>Counterdrug operations are being shortchanged right now to meet demands in the Middle East and the Pacific</w:t>
      </w:r>
      <w:r w:rsidRPr="00A7621A">
        <w:rPr>
          <w:rFonts w:eastAsia="Calibri"/>
          <w:bCs/>
          <w:szCs w:val="20"/>
          <w:u w:val="single"/>
        </w:rPr>
        <w:t xml:space="preserve">. </w:t>
      </w:r>
      <w:r w:rsidRPr="00A7621A">
        <w:rPr>
          <w:rFonts w:eastAsia="Calibri"/>
          <w:szCs w:val="20"/>
        </w:rPr>
        <w:t>According to Eaglen, this kind of budgeting could put the country at risk by ignoring ties between organized crime and terrorism. The Drug Enforcement Administration has already identified links between al Qaeda and drug trafficking. “</w:t>
      </w:r>
      <w:r w:rsidRPr="00A7621A">
        <w:rPr>
          <w:rFonts w:eastAsia="Calibri"/>
          <w:bCs/>
          <w:szCs w:val="20"/>
          <w:u w:val="single"/>
        </w:rPr>
        <w:t xml:space="preserve">At the end of the day, </w:t>
      </w:r>
      <w:r w:rsidRPr="00011C38">
        <w:rPr>
          <w:rFonts w:eastAsia="Calibri"/>
          <w:bCs/>
          <w:szCs w:val="20"/>
          <w:highlight w:val="green"/>
          <w:u w:val="single"/>
        </w:rPr>
        <w:t>the threats are transnational and can’t be confined to one region,”</w:t>
      </w:r>
      <w:r w:rsidRPr="00A7621A">
        <w:rPr>
          <w:rFonts w:eastAsia="Calibri"/>
          <w:bCs/>
          <w:szCs w:val="20"/>
          <w:u w:val="single"/>
        </w:rPr>
        <w:t xml:space="preserve"> she said. “</w:t>
      </w:r>
      <w:r w:rsidRPr="00011C38">
        <w:rPr>
          <w:rFonts w:eastAsia="Calibri"/>
          <w:bCs/>
          <w:szCs w:val="20"/>
          <w:highlight w:val="green"/>
          <w:u w:val="single"/>
        </w:rPr>
        <w:t>You can’t take the eye off the ball in South America if you want to stop terrorism in North Africa</w:t>
      </w:r>
      <w:r w:rsidRPr="00A7621A">
        <w:rPr>
          <w:rFonts w:eastAsia="Calibri"/>
          <w:bCs/>
          <w:szCs w:val="20"/>
          <w:u w:val="single"/>
        </w:rPr>
        <w:t>.”</w:t>
      </w:r>
    </w:p>
    <w:p w:rsidR="00785251" w:rsidRPr="00A7621A" w:rsidRDefault="00785251" w:rsidP="00785251">
      <w:pPr>
        <w:rPr>
          <w:rFonts w:eastAsia="Calibri"/>
          <w:szCs w:val="20"/>
        </w:rPr>
      </w:pPr>
    </w:p>
    <w:p w:rsidR="00785251" w:rsidRPr="00A7621A" w:rsidRDefault="00785251" w:rsidP="00BD7449">
      <w:pPr>
        <w:pStyle w:val="Heading3"/>
        <w:rPr>
          <w:rFonts w:eastAsia="Calibri"/>
        </w:rPr>
      </w:pPr>
      <w:bookmarkStart w:id="54" w:name="_Toc362080757"/>
      <w:r w:rsidRPr="00A7621A">
        <w:rPr>
          <w:rFonts w:eastAsia="Calibri"/>
        </w:rPr>
        <w:lastRenderedPageBreak/>
        <w:t>Links: Food Aid T/Off</w:t>
      </w:r>
      <w:bookmarkEnd w:id="54"/>
      <w:r w:rsidR="00361B10">
        <w:rPr>
          <w:rFonts w:eastAsia="Calibri"/>
        </w:rPr>
        <w:t xml:space="preserve"> </w:t>
      </w:r>
    </w:p>
    <w:p w:rsidR="00785251" w:rsidRPr="00A7621A" w:rsidRDefault="00785251" w:rsidP="00BD7449">
      <w:pPr>
        <w:pStyle w:val="Heading4"/>
        <w:rPr>
          <w:rFonts w:eastAsia="SimSun"/>
        </w:rPr>
      </w:pPr>
      <w:r w:rsidRPr="00A7621A">
        <w:rPr>
          <w:rFonts w:eastAsia="SimSun"/>
        </w:rPr>
        <w:t>Boost in food aid transfer program trades off with international disaster assistance</w:t>
      </w:r>
    </w:p>
    <w:p w:rsidR="00785251" w:rsidRPr="00A7621A" w:rsidRDefault="00785251" w:rsidP="00785251">
      <w:pPr>
        <w:rPr>
          <w:rFonts w:eastAsia="Calibri"/>
          <w:b/>
          <w:bCs/>
          <w:sz w:val="26"/>
        </w:rPr>
      </w:pPr>
      <w:r w:rsidRPr="00A7621A">
        <w:rPr>
          <w:rFonts w:eastAsia="Calibri"/>
          <w:b/>
          <w:bCs/>
          <w:sz w:val="26"/>
        </w:rPr>
        <w:t xml:space="preserve">Murphy, 13 - </w:t>
      </w:r>
      <w:r w:rsidRPr="00A7621A">
        <w:rPr>
          <w:rFonts w:eastAsia="Calibri"/>
          <w:sz w:val="22"/>
        </w:rPr>
        <w:t xml:space="preserve">Co-Founder, Development and Aid World News Service (Tom, “Five Things </w:t>
      </w:r>
      <w:proofErr w:type="gramStart"/>
      <w:r w:rsidRPr="00A7621A">
        <w:rPr>
          <w:rFonts w:eastAsia="Calibri"/>
          <w:sz w:val="22"/>
        </w:rPr>
        <w:t>To Know About</w:t>
      </w:r>
      <w:proofErr w:type="gramEnd"/>
      <w:r w:rsidRPr="00A7621A">
        <w:rPr>
          <w:rFonts w:eastAsia="Calibri"/>
          <w:sz w:val="22"/>
        </w:rPr>
        <w:t xml:space="preserve"> the White House Foreign Aid Budget Proposal¶“, Humanosphere, April 12, 201, ¶ </w:t>
      </w:r>
      <w:hyperlink r:id="rId63" w:history="1">
        <w:r w:rsidRPr="00A7621A">
          <w:rPr>
            <w:rFonts w:eastAsia="Calibri"/>
            <w:sz w:val="22"/>
          </w:rPr>
          <w:t>http://www.humanosphere.org/2013/04/five-things-to-know-about-the-white-house-foreign-aid-budget-proposal/</w:t>
        </w:r>
      </w:hyperlink>
      <w:r w:rsidRPr="00A7621A">
        <w:rPr>
          <w:rFonts w:eastAsia="Calibri"/>
          <w:sz w:val="22"/>
        </w:rPr>
        <w:t>)//JW</w:t>
      </w:r>
    </w:p>
    <w:p w:rsidR="00785251" w:rsidRPr="00011C38" w:rsidRDefault="00785251" w:rsidP="00785251">
      <w:pPr>
        <w:rPr>
          <w:rFonts w:eastAsia="Calibri"/>
          <w:b/>
          <w:bCs/>
          <w:szCs w:val="20"/>
          <w:u w:val="single"/>
        </w:rPr>
      </w:pPr>
      <w:r w:rsidRPr="00011C38">
        <w:rPr>
          <w:rFonts w:eastAsia="Calibri"/>
          <w:szCs w:val="20"/>
        </w:rPr>
        <w:t xml:space="preserve">Disaster Assistance </w:t>
      </w:r>
      <w:proofErr w:type="gramStart"/>
      <w:r w:rsidRPr="00011C38">
        <w:rPr>
          <w:rFonts w:eastAsia="Calibri"/>
          <w:szCs w:val="20"/>
        </w:rPr>
        <w:t>Under</w:t>
      </w:r>
      <w:proofErr w:type="gramEnd"/>
      <w:r w:rsidRPr="00011C38">
        <w:rPr>
          <w:rFonts w:eastAsia="Calibri"/>
          <w:szCs w:val="20"/>
        </w:rPr>
        <w:t xml:space="preserve"> Threat</w:t>
      </w:r>
      <w:r w:rsidRPr="00011C38">
        <w:rPr>
          <w:rFonts w:eastAsia="Calibri"/>
          <w:b/>
          <w:bCs/>
          <w:szCs w:val="20"/>
          <w:u w:val="single"/>
        </w:rPr>
        <w:t xml:space="preserve">.¶ </w:t>
      </w:r>
      <w:r w:rsidRPr="00011C38">
        <w:rPr>
          <w:rFonts w:eastAsia="Calibri"/>
          <w:b/>
          <w:bCs/>
          <w:szCs w:val="20"/>
          <w:highlight w:val="green"/>
          <w:u w:val="single"/>
        </w:rPr>
        <w:t>International disaster assistance technically gets a boost thanks to the new food aid transfer program</w:t>
      </w:r>
      <w:r w:rsidRPr="00011C38">
        <w:rPr>
          <w:rFonts w:eastAsia="Calibri"/>
          <w:b/>
          <w:bCs/>
          <w:szCs w:val="20"/>
          <w:u w:val="single"/>
        </w:rPr>
        <w:t xml:space="preserve">, </w:t>
      </w:r>
      <w:r w:rsidRPr="00011C38">
        <w:rPr>
          <w:rFonts w:eastAsia="Calibri"/>
          <w:b/>
          <w:bCs/>
          <w:szCs w:val="20"/>
          <w:highlight w:val="green"/>
          <w:u w:val="single"/>
        </w:rPr>
        <w:t>but the devil is in the details</w:t>
      </w:r>
      <w:r w:rsidRPr="00011C38">
        <w:rPr>
          <w:rFonts w:eastAsia="Calibri"/>
          <w:b/>
          <w:bCs/>
          <w:szCs w:val="20"/>
          <w:u w:val="single"/>
        </w:rPr>
        <w:t>. The White House Budget allocates $629 million to disaster assistance and response.</w:t>
      </w:r>
      <w:r w:rsidRPr="00011C38">
        <w:rPr>
          <w:rFonts w:eastAsia="Calibri"/>
          <w:szCs w:val="20"/>
        </w:rPr>
        <w:t xml:space="preserve"> That is $500 million less than what was appropriated in the FY13 budget, says Mercy Corps Director of Policy and Advocacy Jeremy Konyndyk. It happens to be a pretty important budget in terms of responding to crises like the civil war in Syria and coup in Mali.¶ </w:t>
      </w:r>
      <w:r w:rsidRPr="00011C38">
        <w:rPr>
          <w:rFonts w:eastAsia="Calibri"/>
          <w:b/>
          <w:bCs/>
          <w:szCs w:val="20"/>
          <w:u w:val="single"/>
        </w:rPr>
        <w:t xml:space="preserve">This cut would severely hinder the United States’ ability to respond to the needs of millions of people who fall victim every year to conflict or natural disasters. </w:t>
      </w:r>
      <w:proofErr w:type="gramStart"/>
      <w:r w:rsidRPr="00011C38">
        <w:rPr>
          <w:rFonts w:eastAsia="Calibri"/>
          <w:b/>
          <w:bCs/>
          <w:szCs w:val="20"/>
          <w:u w:val="single"/>
        </w:rPr>
        <w:t>The p</w:t>
      </w:r>
      <w:r w:rsidRPr="00155086">
        <w:rPr>
          <w:rFonts w:eastAsia="Calibri"/>
          <w:b/>
          <w:bCs/>
          <w:szCs w:val="20"/>
          <w:highlight w:val="green"/>
          <w:u w:val="single"/>
        </w:rPr>
        <w:t>roposed reductions would particularly constrain the U.S.’ ability to respond to the Syria crisis, which is enormous and continues to grow</w:t>
      </w:r>
      <w:r w:rsidRPr="00011C38">
        <w:rPr>
          <w:rFonts w:eastAsia="Calibri"/>
          <w:b/>
          <w:bCs/>
          <w:szCs w:val="20"/>
          <w:u w:val="single"/>
        </w:rPr>
        <w:t>.</w:t>
      </w:r>
      <w:proofErr w:type="gramEnd"/>
      <w:r w:rsidRPr="00011C38">
        <w:rPr>
          <w:rFonts w:eastAsia="Calibri"/>
          <w:b/>
          <w:bCs/>
          <w:szCs w:val="20"/>
          <w:u w:val="single"/>
        </w:rPr>
        <w:t xml:space="preserve"> </w:t>
      </w:r>
      <w:r w:rsidRPr="00155086">
        <w:rPr>
          <w:rFonts w:eastAsia="Calibri"/>
          <w:b/>
          <w:bCs/>
          <w:szCs w:val="20"/>
          <w:highlight w:val="green"/>
          <w:u w:val="single"/>
        </w:rPr>
        <w:t>These cuts would also put a significant squeeze on lower-profile emergencies such as those in Mali, Sudan, and the Democratic Republic of Congo, potentially forcing a zero-sum trade-off between those emergencies and the crisis in Syria</w:t>
      </w:r>
      <w:r w:rsidRPr="00011C38">
        <w:rPr>
          <w:rFonts w:eastAsia="Calibri"/>
          <w:b/>
          <w:bCs/>
          <w:szCs w:val="20"/>
          <w:u w:val="single"/>
        </w:rPr>
        <w:t>.¶ ¶ The United States will be able to respond better when it comes to food, but other needs could be left in the dust due to the cuts.</w:t>
      </w:r>
    </w:p>
    <w:p w:rsidR="00785251" w:rsidRPr="00A7621A" w:rsidRDefault="00785251" w:rsidP="00785251">
      <w:pPr>
        <w:rPr>
          <w:rFonts w:eastAsia="Calibri"/>
          <w:b/>
          <w:bCs/>
          <w:sz w:val="22"/>
          <w:u w:val="single"/>
        </w:rPr>
      </w:pPr>
    </w:p>
    <w:p w:rsidR="00785251" w:rsidRPr="00A7621A" w:rsidRDefault="00785251" w:rsidP="00B31DC7">
      <w:pPr>
        <w:pStyle w:val="Heading3"/>
        <w:rPr>
          <w:rFonts w:eastAsia="Calibri"/>
        </w:rPr>
      </w:pPr>
      <w:bookmarkStart w:id="55" w:name="_Toc362080758"/>
      <w:r w:rsidRPr="00A7621A">
        <w:rPr>
          <w:rFonts w:eastAsia="Calibri"/>
        </w:rPr>
        <w:lastRenderedPageBreak/>
        <w:t>Links: Country Aid T/Off</w:t>
      </w:r>
      <w:bookmarkEnd w:id="55"/>
      <w:r w:rsidR="00361B10">
        <w:rPr>
          <w:rFonts w:eastAsia="Calibri"/>
        </w:rPr>
        <w:t xml:space="preserve"> </w:t>
      </w: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US foreign aid to repressive countries correlates with opportunity costs of human rights</w:t>
      </w:r>
    </w:p>
    <w:p w:rsidR="00785251" w:rsidRPr="00A7621A" w:rsidRDefault="00785251" w:rsidP="00785251">
      <w:pPr>
        <w:rPr>
          <w:rFonts w:eastAsia="Calibri"/>
          <w:sz w:val="22"/>
        </w:rPr>
      </w:pPr>
      <w:r w:rsidRPr="00A7621A">
        <w:rPr>
          <w:rFonts w:eastAsia="SimSun"/>
          <w:b/>
          <w:bCs/>
          <w:iCs/>
          <w:sz w:val="26"/>
        </w:rPr>
        <w:t>Gibler, 07</w:t>
      </w:r>
      <w:r w:rsidRPr="00A7621A">
        <w:rPr>
          <w:rFonts w:eastAsia="Calibri"/>
          <w:sz w:val="22"/>
        </w:rPr>
        <w:t xml:space="preserve">- Professor of Political Science, University of Alabama (Douglas M., “United States Economic Aid and Repression: </w:t>
      </w:r>
      <w:r w:rsidRPr="00A7621A">
        <w:rPr>
          <w:rFonts w:eastAsia="Calibri"/>
          <w:sz w:val="12"/>
        </w:rPr>
        <w:t xml:space="preserve">¶ </w:t>
      </w:r>
      <w:r w:rsidRPr="00A7621A">
        <w:rPr>
          <w:rFonts w:eastAsia="Calibri"/>
          <w:sz w:val="22"/>
        </w:rPr>
        <w:t xml:space="preserve">The Opportunity Cost Argument*”, June 2007, </w:t>
      </w:r>
      <w:hyperlink r:id="rId64" w:history="1">
        <w:r w:rsidRPr="00A7621A">
          <w:rPr>
            <w:rFonts w:eastAsia="Calibri"/>
            <w:sz w:val="22"/>
          </w:rPr>
          <w:t>http://sitemason.vanderbilt.edu/files/hWtqKY/Gibler.pdf</w:t>
        </w:r>
      </w:hyperlink>
      <w:r w:rsidRPr="00A7621A">
        <w:rPr>
          <w:rFonts w:eastAsia="Calibri"/>
          <w:sz w:val="22"/>
        </w:rPr>
        <w:t>)//JW</w:t>
      </w:r>
    </w:p>
    <w:p w:rsidR="00785251" w:rsidRPr="00155086" w:rsidRDefault="00785251" w:rsidP="00785251">
      <w:pPr>
        <w:rPr>
          <w:rFonts w:eastAsia="Calibri"/>
          <w:szCs w:val="20"/>
        </w:rPr>
      </w:pPr>
      <w:r w:rsidRPr="00155086">
        <w:rPr>
          <w:rFonts w:eastAsia="Calibri"/>
          <w:szCs w:val="20"/>
        </w:rPr>
        <w:t xml:space="preserve">While many have examined whether the US considers human rights abuses in the </w:t>
      </w:r>
      <w:r w:rsidRPr="00155086">
        <w:rPr>
          <w:rFonts w:eastAsia="Calibri"/>
          <w:b/>
          <w:bCs/>
          <w:szCs w:val="20"/>
          <w:u w:val="single"/>
        </w:rPr>
        <w:t>¶ distribution of its economic aid, little attention has been given to the effectiveness of this ¶ policy on raising levels of human rights respect abroad</w:t>
      </w:r>
      <w:r w:rsidRPr="00155086">
        <w:rPr>
          <w:rFonts w:eastAsia="Calibri"/>
          <w:szCs w:val="20"/>
        </w:rPr>
        <w:t xml:space="preserve">. In one of the first systematic ¶ investigations into this question, Regan (1995: 624) found that “the effectiveness of U.S. ¶ economic aid as a tool to shape the human rights policies of the recipient countries has ¶ been virtually </w:t>
      </w:r>
      <w:proofErr w:type="gramStart"/>
      <w:r w:rsidRPr="00155086">
        <w:rPr>
          <w:rFonts w:eastAsia="Calibri"/>
          <w:szCs w:val="20"/>
        </w:rPr>
        <w:t>nil</w:t>
      </w:r>
      <w:proofErr w:type="gramEnd"/>
      <w:r w:rsidRPr="00155086">
        <w:rPr>
          <w:rFonts w:eastAsia="Calibri"/>
          <w:szCs w:val="20"/>
        </w:rPr>
        <w:t xml:space="preserve">.” Using a sample of 32 developing countries from Asia and Latin Gibler ¶ - 9 -¶ America, Regan’s study demonstrated no relationship between changes in US economic ¶ aid levels and changes in human rights. ¶ </w:t>
      </w:r>
      <w:proofErr w:type="gramStart"/>
      <w:r w:rsidRPr="00155086">
        <w:rPr>
          <w:rFonts w:eastAsia="Calibri"/>
          <w:szCs w:val="20"/>
        </w:rPr>
        <w:t>In</w:t>
      </w:r>
      <w:proofErr w:type="gramEnd"/>
      <w:r w:rsidRPr="00155086">
        <w:rPr>
          <w:rFonts w:eastAsia="Calibri"/>
          <w:szCs w:val="20"/>
        </w:rPr>
        <w:t xml:space="preserve"> a similar study focused on changes in human rights, Meyer (1996) confirmed ¶ Regan’s findings. For two years of data, Meyer found that US economic aid was either ¶ statistically insignificant (1985) or inconsistent and weak (1990) in predicting human ¶ rights levels in approximately 50 recipient countries. In both the Regan and the Meyer ¶ studies, economic development proved to be the only consistently strong predictor of ¶ respect for human rights in each sample of countries. Of course, the level of ¶ development could be an intervening variable linking aid to changes in human rights, but ¶ there exists scant evidence that US aid, or even foreign aid more generally, can ¶ consistently increase economic development (Easterly, 2001). ¶ While instructive, these studies miss an important way in which US economic aid ¶ can affect the behavior of foreign leaders. If political repression is a rational decision ¶ made by leaders wishing to remain in power (Duvall and Stohl, 1988; Gurr, 1986; ¶ Davenport, 1997; 1999; Poe, 2004), then any factor that increases the relative cost of ¶ oppression should have an effect on the decision calculi of the leader. </w:t>
      </w:r>
      <w:r w:rsidRPr="00155086">
        <w:rPr>
          <w:rFonts w:eastAsia="Calibri"/>
          <w:b/>
          <w:bCs/>
          <w:szCs w:val="20"/>
          <w:highlight w:val="green"/>
          <w:u w:val="single"/>
        </w:rPr>
        <w:t xml:space="preserve">The opportunity ¶ cost of lost US economic aid is one such factor. ¶ </w:t>
      </w:r>
      <w:proofErr w:type="gramStart"/>
      <w:r w:rsidRPr="00155086">
        <w:rPr>
          <w:rFonts w:eastAsia="Calibri"/>
          <w:b/>
          <w:bCs/>
          <w:szCs w:val="20"/>
          <w:highlight w:val="green"/>
          <w:u w:val="single"/>
        </w:rPr>
        <w:t>The</w:t>
      </w:r>
      <w:proofErr w:type="gramEnd"/>
      <w:r w:rsidRPr="00155086">
        <w:rPr>
          <w:rFonts w:eastAsia="Calibri"/>
          <w:b/>
          <w:bCs/>
          <w:szCs w:val="20"/>
          <w:highlight w:val="green"/>
          <w:u w:val="single"/>
        </w:rPr>
        <w:t xml:space="preserve"> opportunity cost of any decision is the cost of foregoing the next best choice.</w:t>
      </w:r>
      <w:r w:rsidRPr="00155086">
        <w:rPr>
          <w:rFonts w:eastAsia="Calibri"/>
          <w:b/>
          <w:bCs/>
          <w:szCs w:val="20"/>
          <w:u w:val="single"/>
        </w:rPr>
        <w:t xml:space="preserve"> ¶ </w:t>
      </w:r>
      <w:proofErr w:type="gramStart"/>
      <w:r w:rsidRPr="00155086">
        <w:rPr>
          <w:rFonts w:eastAsia="Calibri"/>
          <w:b/>
          <w:bCs/>
          <w:szCs w:val="20"/>
          <w:u w:val="single"/>
        </w:rPr>
        <w:t>In</w:t>
      </w:r>
      <w:proofErr w:type="gramEnd"/>
      <w:r w:rsidRPr="00155086">
        <w:rPr>
          <w:rFonts w:eastAsia="Calibri"/>
          <w:b/>
          <w:bCs/>
          <w:szCs w:val="20"/>
          <w:u w:val="single"/>
        </w:rPr>
        <w:t xml:space="preserve"> the international relations literature, </w:t>
      </w:r>
      <w:r w:rsidRPr="00155086">
        <w:rPr>
          <w:rFonts w:eastAsia="Calibri"/>
          <w:b/>
          <w:bCs/>
          <w:szCs w:val="20"/>
          <w:highlight w:val="green"/>
          <w:u w:val="single"/>
        </w:rPr>
        <w:t>opportunity costs are often explained using the ¶ trade-off between guns and butter – producing more guns necessitates a reduction in the ¶ production and benefits of butter.</w:t>
      </w:r>
      <w:r w:rsidRPr="00155086">
        <w:rPr>
          <w:rFonts w:eastAsia="Calibri"/>
          <w:szCs w:val="20"/>
        </w:rPr>
        <w:t xml:space="preserve"> In an example more relevant to the human rights ¶ literature, consider a leader who has a choice between repressing a separatist group of ¶ citizens and placating the same separatists with a grant of limited autonomy. The Gibler ¶ - 10 -¶ </w:t>
      </w:r>
      <w:r w:rsidRPr="00155086">
        <w:rPr>
          <w:rFonts w:eastAsia="Calibri"/>
          <w:b/>
          <w:bCs/>
          <w:szCs w:val="20"/>
          <w:u w:val="single"/>
        </w:rPr>
        <w:t>opportunity costs of repression in this situation would then include the lost benefits of a ¶ policy of limited autonomy. Since the United States considers repression in decisions to ¶ grant aid, lost US aid monies would be one of the opportunity costs associated with ¶ repression of the separatists. ¶</w:t>
      </w:r>
      <w:r w:rsidRPr="00155086">
        <w:rPr>
          <w:rFonts w:eastAsia="Calibri"/>
          <w:szCs w:val="20"/>
        </w:rPr>
        <w:t xml:space="preserve"> It follows that, ceteris paribus, potentially repressive leaders have strong ¶ monetary incentives to find measures other than repression to maintain their hold on ¶ power; however, the likelihood of receiving US economic aid is not evenly distributed ¶ across all countries. Strategic interest, proximity to the United States and overall need ¶ are among the factors that control the likelihood of receiving aid (Apodaca and Stohl, ¶ 1999), and foreign leaders should discount any potential aid gains consistent with these ¶ indicators. Thus, countries outside American strategic and geographic interests, and the ¶ wealthier of the developing countries, are less likely to receive US aid, rendering these ¶ countries less prone to the opportunity costs of repression. </w:t>
      </w:r>
      <w:r w:rsidRPr="00155086">
        <w:rPr>
          <w:rFonts w:eastAsia="Calibri"/>
          <w:b/>
          <w:bCs/>
          <w:szCs w:val="20"/>
          <w:highlight w:val="green"/>
          <w:u w:val="single"/>
        </w:rPr>
        <w:t xml:space="preserve">Costs are </w:t>
      </w:r>
      <w:proofErr w:type="gramStart"/>
      <w:r w:rsidRPr="00155086">
        <w:rPr>
          <w:rFonts w:eastAsia="Calibri"/>
          <w:b/>
          <w:bCs/>
          <w:szCs w:val="20"/>
          <w:highlight w:val="green"/>
          <w:u w:val="single"/>
        </w:rPr>
        <w:t>highest,</w:t>
      </w:r>
      <w:proofErr w:type="gramEnd"/>
      <w:r w:rsidRPr="00155086">
        <w:rPr>
          <w:rFonts w:eastAsia="Calibri"/>
          <w:b/>
          <w:bCs/>
          <w:szCs w:val="20"/>
          <w:highlight w:val="green"/>
          <w:u w:val="single"/>
        </w:rPr>
        <w:t xml:space="preserve"> and human ¶ rights changes are most likely, in poorer countries nearer the United States, both ¶ geographically and politically</w:t>
      </w:r>
      <w:r w:rsidRPr="00155086">
        <w:rPr>
          <w:rFonts w:eastAsia="Calibri"/>
          <w:b/>
          <w:bCs/>
          <w:szCs w:val="20"/>
          <w:u w:val="single"/>
        </w:rPr>
        <w:t>.</w:t>
      </w:r>
      <w:r w:rsidRPr="00155086">
        <w:rPr>
          <w:rFonts w:eastAsia="Calibri"/>
          <w:szCs w:val="20"/>
        </w:rPr>
        <w:t xml:space="preserve"> ¶ Note that this framework can easily incorporate recent arguments that aid ¶ conditionality is the primary mechanism controlling state-level change. For example, ¶ Dunning (2004) demonstrates that the modest, statistically significant relationship ¶ between official developmental assistance and democratization in sub-Saharan Africa ¶ since 1977 (Goldsmith, 2001) is primarily relegated to changes that took place in the ¶ years following the dissolution of the Soviet Union. Dunning contends that bipolarity ¶ during the Cold War diminished the ability of US leaders to credibly condition aid Gibler ¶ - 11 -¶ disbursemfents on liberalization since client states in the region were actively courted by ¶ both superpowers. ¶ </w:t>
      </w:r>
      <w:proofErr w:type="gramStart"/>
      <w:r w:rsidRPr="00155086">
        <w:rPr>
          <w:rFonts w:eastAsia="Calibri"/>
          <w:szCs w:val="20"/>
        </w:rPr>
        <w:t>This</w:t>
      </w:r>
      <w:proofErr w:type="gramEnd"/>
      <w:r w:rsidRPr="00155086">
        <w:rPr>
          <w:rFonts w:eastAsia="Calibri"/>
          <w:szCs w:val="20"/>
        </w:rPr>
        <w:t xml:space="preserve"> credible commitment story can also be understood as an opportunity cost ¶ argument. The credibility of any commitment is a probability, and Cold War geostrategic positioning is but one factor affecting that probability function. Leaders of ¶ Soviet client states would heavily discount the likelihood of receiving US economic aid, ¶ just as West-leaning leaders would question the ability US leaders have to withdraw their ¶ support. </w:t>
      </w:r>
      <w:r w:rsidRPr="00155086">
        <w:rPr>
          <w:rFonts w:eastAsia="Calibri"/>
          <w:b/>
          <w:bCs/>
          <w:szCs w:val="20"/>
          <w:highlight w:val="green"/>
          <w:u w:val="single"/>
        </w:rPr>
        <w:t xml:space="preserve">As strategic interests in a region increase, leaders of other countries will ¶ appropriately alter their expected probabilities of receiving US economic aid, and this, in ¶ turn, will condition their domestic-level policies. The opportunity </w:t>
      </w:r>
      <w:r w:rsidRPr="00155086">
        <w:rPr>
          <w:rFonts w:eastAsia="Calibri"/>
          <w:b/>
          <w:bCs/>
          <w:szCs w:val="20"/>
          <w:highlight w:val="green"/>
          <w:u w:val="single"/>
        </w:rPr>
        <w:lastRenderedPageBreak/>
        <w:t>cost argument thus ¶ subsumes geo-strategic interests within a broader framework of aid likelihoods</w:t>
      </w:r>
      <w:r w:rsidRPr="00155086">
        <w:rPr>
          <w:rFonts w:eastAsia="Calibri"/>
          <w:szCs w:val="20"/>
          <w:highlight w:val="green"/>
        </w:rPr>
        <w:t>,</w:t>
      </w:r>
      <w:r w:rsidRPr="00155086">
        <w:rPr>
          <w:rFonts w:eastAsia="Calibri"/>
          <w:szCs w:val="20"/>
        </w:rPr>
        <w:t xml:space="preserve"> and I ¶ discuss all these factors in the next section as I develop the opportunity cost measure.</w:t>
      </w:r>
    </w:p>
    <w:p w:rsidR="00785251" w:rsidRPr="00A7621A" w:rsidRDefault="00785251" w:rsidP="00785251">
      <w:pPr>
        <w:rPr>
          <w:rFonts w:eastAsia="Calibri"/>
          <w:sz w:val="22"/>
        </w:rPr>
      </w:pPr>
    </w:p>
    <w:p w:rsidR="00785251" w:rsidRPr="00A7621A" w:rsidRDefault="00785251" w:rsidP="00B31DC7">
      <w:pPr>
        <w:pStyle w:val="Heading3"/>
      </w:pPr>
      <w:bookmarkStart w:id="56" w:name="_Toc362080759"/>
      <w:r w:rsidRPr="00A7621A">
        <w:lastRenderedPageBreak/>
        <w:t>Links: Foreign Aid T/Off</w:t>
      </w:r>
      <w:bookmarkEnd w:id="56"/>
    </w:p>
    <w:p w:rsidR="00785251" w:rsidRPr="00A7621A" w:rsidRDefault="00785251" w:rsidP="00785251"/>
    <w:p w:rsidR="00785251" w:rsidRPr="00A7621A" w:rsidRDefault="00785251" w:rsidP="00590929">
      <w:pPr>
        <w:pStyle w:val="Heading4"/>
        <w:rPr>
          <w:rStyle w:val="StyleStyleBold12pt"/>
        </w:rPr>
      </w:pPr>
      <w:r w:rsidRPr="00DB28D3">
        <w:t xml:space="preserve">Foreign aid is </w:t>
      </w:r>
      <w:proofErr w:type="gramStart"/>
      <w:r w:rsidRPr="00DB28D3">
        <w:t>k2</w:t>
      </w:r>
      <w:proofErr w:type="gramEnd"/>
      <w:r w:rsidRPr="00DB28D3">
        <w:t xml:space="preserve"> security</w:t>
      </w:r>
    </w:p>
    <w:p w:rsidR="00785251" w:rsidRPr="00A7621A" w:rsidRDefault="00785251" w:rsidP="00785251">
      <w:r w:rsidRPr="00A7621A">
        <w:rPr>
          <w:rStyle w:val="StyleStyleBold12pt"/>
        </w:rPr>
        <w:t>Borgen Project, 13</w:t>
      </w:r>
      <w:r w:rsidRPr="00A7621A">
        <w:t xml:space="preserve"> - nonprofit organization that is addressing poverty and hunger (Conor, “Sequester Threatens Foreign Aid”, 3/1, </w:t>
      </w:r>
      <w:hyperlink r:id="rId65" w:history="1">
        <w:r w:rsidRPr="00A7621A">
          <w:rPr>
            <w:rStyle w:val="Hyperlink"/>
          </w:rPr>
          <w:t>http://borgenproject.org/sequester-threatens-foreign-aid/</w:t>
        </w:r>
      </w:hyperlink>
      <w:r w:rsidRPr="00A7621A">
        <w:t>)//AR</w:t>
      </w:r>
    </w:p>
    <w:p w:rsidR="00785251" w:rsidRPr="00A7621A" w:rsidRDefault="00785251" w:rsidP="00785251"/>
    <w:p w:rsidR="00785251" w:rsidRPr="00A7621A" w:rsidRDefault="00785251" w:rsidP="00785251">
      <w:proofErr w:type="gramStart"/>
      <w:r w:rsidRPr="00A7621A">
        <w:t>The sequester</w:t>
      </w:r>
      <w:proofErr w:type="gramEnd"/>
      <w:r w:rsidRPr="00A7621A">
        <w:t xml:space="preserve"> has many of people nervous for a number of reasons, and </w:t>
      </w:r>
      <w:r w:rsidRPr="00A7621A">
        <w:rPr>
          <w:rStyle w:val="StyleBoldUnderline"/>
        </w:rPr>
        <w:t>the future of foreign aid is one of them</w:t>
      </w:r>
      <w:r w:rsidRPr="00A7621A">
        <w:t xml:space="preserve">. </w:t>
      </w:r>
      <w:proofErr w:type="gramStart"/>
      <w:r w:rsidRPr="00A7621A">
        <w:t>The sequester</w:t>
      </w:r>
      <w:proofErr w:type="gramEnd"/>
      <w:r w:rsidRPr="00A7621A">
        <w:t xml:space="preserve"> that was planned to start at the beginning of this month was designed to cut hundreds of billions of dollars in national spending. Patrick Christy and Evan Moore have recently published their case on why U</w:t>
      </w:r>
      <w:r w:rsidRPr="00A7621A">
        <w:rPr>
          <w:rStyle w:val="StyleBoldUnderline"/>
        </w:rPr>
        <w:t xml:space="preserve">.S. foreign aid should not be cut by </w:t>
      </w:r>
      <w:proofErr w:type="gramStart"/>
      <w:r w:rsidRPr="00A7621A">
        <w:rPr>
          <w:rStyle w:val="StyleBoldUnderline"/>
        </w:rPr>
        <w:t>the sequester</w:t>
      </w:r>
      <w:proofErr w:type="gramEnd"/>
      <w:r w:rsidRPr="00A7621A">
        <w:rPr>
          <w:rStyle w:val="StyleBoldUnderline"/>
        </w:rPr>
        <w:t>.</w:t>
      </w:r>
      <w:r w:rsidRPr="00A7621A">
        <w:t xml:space="preserve"> Currently, foreign assistance is scheduled to be decreased by 5.3 percent in the coming year and an additional cut of $50 billion over the next ten years. Foreign assistance serves many purposes; it </w:t>
      </w:r>
      <w:r w:rsidRPr="00A7621A">
        <w:rPr>
          <w:rStyle w:val="StyleBoldUnderline"/>
        </w:rPr>
        <w:t xml:space="preserve">helps keep America safe by stabilizing areas of possible conflict and eliminating the root causes of terrorism while strategic aid </w:t>
      </w:r>
      <w:hyperlink r:id="rId66" w:tgtFrame="_blank" w:history="1">
        <w:r w:rsidRPr="00A7621A">
          <w:rPr>
            <w:rStyle w:val="StyleBoldUnderline"/>
          </w:rPr>
          <w:t>provides American job security</w:t>
        </w:r>
      </w:hyperlink>
      <w:r w:rsidRPr="00A7621A">
        <w:rPr>
          <w:rStyle w:val="StyleBoldUnderline"/>
        </w:rPr>
        <w:t xml:space="preserve">. Not to mention the positive effects that aid programs have, fighting hunger and poverty, building schools, and improving the quality of life for millions of people around the world. </w:t>
      </w:r>
      <w:r w:rsidRPr="00A7621A">
        <w:t>U.S. foreign aid is still less than 1 percent of the national budget and as Senator Marco Rubio said “</w:t>
      </w:r>
      <w:r w:rsidRPr="00A7621A">
        <w:rPr>
          <w:rStyle w:val="StyleBoldUnderline"/>
        </w:rPr>
        <w:t>if you wiped out all the foreign aid in the world, you wouldn’t notice it in terms of the debt conversation</w:t>
      </w:r>
      <w:r w:rsidRPr="00A7621A">
        <w:t>.” Whatever happens when the sequester compromise talks end, Congress will have to consider these issues before cutting foreign aid.</w:t>
      </w:r>
    </w:p>
    <w:p w:rsidR="00785251" w:rsidRPr="00A7621A" w:rsidRDefault="00785251" w:rsidP="00785251"/>
    <w:p w:rsidR="00785251" w:rsidRPr="00A7621A" w:rsidRDefault="00785251" w:rsidP="00590929">
      <w:pPr>
        <w:pStyle w:val="Heading4"/>
      </w:pPr>
      <w:r w:rsidRPr="00DB28D3">
        <w:t xml:space="preserve">Aid </w:t>
      </w:r>
      <w:proofErr w:type="gramStart"/>
      <w:r w:rsidRPr="00DB28D3">
        <w:t>k2</w:t>
      </w:r>
      <w:proofErr w:type="gramEnd"/>
      <w:r w:rsidRPr="00DB28D3">
        <w:t xml:space="preserve"> perception</w:t>
      </w:r>
      <w:r w:rsidRPr="00A7621A">
        <w:t xml:space="preserve"> </w:t>
      </w:r>
    </w:p>
    <w:p w:rsidR="00785251" w:rsidRPr="00A7621A" w:rsidRDefault="00785251" w:rsidP="00785251">
      <w:r w:rsidRPr="00A7621A">
        <w:rPr>
          <w:rStyle w:val="StyleStyleBold12pt"/>
        </w:rPr>
        <w:t>Rogin, 13</w:t>
      </w:r>
      <w:r w:rsidRPr="00A7621A">
        <w:t xml:space="preserve"> - covers national security 2/15, http://thecable.foreignpolicy.com/posts/2013/02/15/kerry_warns_of_serious_sequestration_cuts_for_state_and_usaid)//AR</w:t>
      </w:r>
    </w:p>
    <w:p w:rsidR="00785251" w:rsidRPr="00A7621A" w:rsidRDefault="00785251" w:rsidP="00785251"/>
    <w:p w:rsidR="00785251" w:rsidRPr="00A7621A" w:rsidRDefault="00785251" w:rsidP="00785251">
      <w:r w:rsidRPr="00A7621A">
        <w:rPr>
          <w:rStyle w:val="StyleBoldUnderline"/>
        </w:rPr>
        <w:t>"These cuts would severely impair our efforts to enhance the security of U.S. government facilities</w:t>
      </w:r>
      <w:r w:rsidRPr="00A7621A">
        <w:t xml:space="preserve"> overseas and ensure the safety of the thousands of U.S. diplomats serving the American people abroad," Kerry wrote. Here are some specific cuts that Kerry said would be necessary if sequestration happens: $</w:t>
      </w:r>
      <w:r w:rsidRPr="00A7621A">
        <w:rPr>
          <w:rStyle w:val="StyleBoldUnderline"/>
        </w:rPr>
        <w:t>200 million cut from humanitarian assistance, which would impact millions</w:t>
      </w:r>
      <w:r w:rsidRPr="00A7621A">
        <w:t xml:space="preserve"> of disaster-stricken people$400 million cut from global health funding, hurting efforts to stop HIV/AIDs and child death $500 million cut from global security accounts $</w:t>
      </w:r>
      <w:r w:rsidRPr="00A7621A">
        <w:rPr>
          <w:rStyle w:val="StyleBoldUnderline"/>
        </w:rPr>
        <w:t xml:space="preserve">300 million cut from foreign military financing accounts, which could result in cuts to assistance to Israel, Egypt, and Jordan $70 million cut from USAID operations accounts </w:t>
      </w:r>
      <w:r w:rsidRPr="00A7621A">
        <w:t xml:space="preserve">Unspecified </w:t>
      </w:r>
      <w:r w:rsidRPr="00A7621A">
        <w:rPr>
          <w:rStyle w:val="StyleBoldUnderline"/>
        </w:rPr>
        <w:t>cuts to</w:t>
      </w:r>
      <w:r w:rsidRPr="00A7621A">
        <w:t xml:space="preserve"> international peacekeeping operations, counter </w:t>
      </w:r>
      <w:r w:rsidRPr="00A7621A">
        <w:rPr>
          <w:rStyle w:val="StyleBoldUnderline"/>
        </w:rPr>
        <w:t>narcotics programs</w:t>
      </w:r>
      <w:r w:rsidRPr="00A7621A">
        <w:t>, counterterrorism efforts, and non-proliferation activities Kerry also warned that the State Department might not be able to effectively provide emergency services to Americans in trouble abroad, to properly vet visa applications, and or issue passports to Americans in a timely manner. "I hope that Congress can act to avoid these severe, across-the-board cuts to programs that further U.S. national security, advance America's economic interests, protect Americans at home and abroad, and deliver results for the American people," Kerry wrote.</w:t>
      </w:r>
    </w:p>
    <w:p w:rsidR="00785251" w:rsidRPr="00A7621A" w:rsidRDefault="00785251" w:rsidP="00785251"/>
    <w:p w:rsidR="00785251" w:rsidRPr="00A7621A" w:rsidRDefault="00785251" w:rsidP="00B31DC7">
      <w:pPr>
        <w:pStyle w:val="Heading3"/>
      </w:pPr>
      <w:bookmarkStart w:id="57" w:name="_Toc362080760"/>
      <w:r w:rsidRPr="00A7621A">
        <w:lastRenderedPageBreak/>
        <w:t>Links/Internals: Plan Forces T/Off</w:t>
      </w:r>
      <w:bookmarkEnd w:id="57"/>
    </w:p>
    <w:p w:rsidR="00785251" w:rsidRPr="00A7621A" w:rsidRDefault="00785251" w:rsidP="00785251"/>
    <w:p w:rsidR="00785251" w:rsidRPr="00A7621A" w:rsidRDefault="00785251" w:rsidP="00590929">
      <w:pPr>
        <w:pStyle w:val="Heading4"/>
      </w:pPr>
      <w:r w:rsidRPr="00DB28D3">
        <w:t>The plan exceeds the aid budget – that</w:t>
      </w:r>
      <w:r w:rsidRPr="00A7621A">
        <w:rPr>
          <w:rStyle w:val="StyleStyleBold12pt"/>
        </w:rPr>
        <w:t xml:space="preserve"> </w:t>
      </w:r>
      <w:r w:rsidRPr="00A7621A">
        <w:rPr>
          <w:rStyle w:val="Emphasis"/>
        </w:rPr>
        <w:t>forces</w:t>
      </w:r>
      <w:r w:rsidRPr="00A7621A">
        <w:rPr>
          <w:rStyle w:val="StyleStyleBold12pt"/>
        </w:rPr>
        <w:t xml:space="preserve"> </w:t>
      </w:r>
      <w:r w:rsidRPr="00DB28D3">
        <w:t>a budget tradeoff</w:t>
      </w:r>
    </w:p>
    <w:p w:rsidR="00785251" w:rsidRPr="00A7621A" w:rsidRDefault="00785251" w:rsidP="00785251">
      <w:r w:rsidRPr="00A7621A">
        <w:rPr>
          <w:rStyle w:val="StyleStyleBold12pt"/>
        </w:rPr>
        <w:t>Alliage, 13</w:t>
      </w:r>
      <w:r w:rsidRPr="00A7621A">
        <w:t xml:space="preserve"> - Staff Writer at Devex (John, “Sequestration’s effect on US aid”, 3/2, </w:t>
      </w:r>
      <w:hyperlink r:id="rId67" w:history="1">
        <w:r w:rsidRPr="00A7621A">
          <w:rPr>
            <w:rStyle w:val="Hyperlink"/>
          </w:rPr>
          <w:t>https://www.devex.com/en/news/sequestration-s-effect-on-us-aid/80420</w:t>
        </w:r>
      </w:hyperlink>
      <w:r w:rsidRPr="00A7621A">
        <w:t>)//AR</w:t>
      </w:r>
    </w:p>
    <w:p w:rsidR="00785251" w:rsidRPr="00A7621A" w:rsidRDefault="00785251" w:rsidP="00785251"/>
    <w:p w:rsidR="00785251" w:rsidRPr="00A7621A" w:rsidRDefault="00785251" w:rsidP="00785251">
      <w:r w:rsidRPr="00A7621A">
        <w:t xml:space="preserve">Since U.S. </w:t>
      </w:r>
      <w:r w:rsidRPr="00A7621A">
        <w:rPr>
          <w:rStyle w:val="StyleBoldUnderline"/>
        </w:rPr>
        <w:t xml:space="preserve">lawmakers failed to reach a deal on March 1 to avert $85 billion in across-government budget cuts, the global aid community has been nervously awaiting the impact on development business. Sequestration will reduce fiscal 2013 funding for the State Department and </w:t>
      </w:r>
      <w:hyperlink r:id="rId68" w:history="1">
        <w:r w:rsidRPr="00A7621A">
          <w:rPr>
            <w:rStyle w:val="StyleBoldUnderline"/>
          </w:rPr>
          <w:t>U.S. Agency for International Development</w:t>
        </w:r>
      </w:hyperlink>
      <w:r w:rsidRPr="00A7621A">
        <w:rPr>
          <w:rStyle w:val="StyleBoldUnderline"/>
        </w:rPr>
        <w:t xml:space="preserve"> by roughly $2.6 billion overall and cut foreign assistance by close to $1.7 billion</w:t>
      </w:r>
      <w:r w:rsidRPr="00A7621A">
        <w:t xml:space="preserve">, USAID spokesman Kamyl Bazbaz told Devex on March 1, the day a long-dreaded $85 billion budget cut, also known as sequestration, begins to take effect. A 5-percent cut will now be applied to many government programs, most notably, for the aid community, to the State Department’s global health programs, a reduction of $411 million from a sequestrable base amount of $1.9 billion, according to a March 1 notice by the White House Office of Management and Budget. Other large DOS accounts include international peacekeeping, embassy security and construction, contributions to international organizations, migration and assistance, and international narcotics control and law enforcement. </w:t>
      </w:r>
      <w:r w:rsidRPr="00A7621A">
        <w:rPr>
          <w:rStyle w:val="StyleBoldUnderline"/>
        </w:rPr>
        <w:t>USAID cuts for fiscal 2013</w:t>
      </w:r>
      <w:r w:rsidRPr="00A7621A">
        <w:t xml:space="preserve">, which ends Sept. 30: Assistance for Europe, Eurasia and Central Asia: $32 million (from $630 million). Capital Investment Fund of USAID: $7 million (from $130 million). </w:t>
      </w:r>
      <w:r w:rsidRPr="00A7621A">
        <w:rPr>
          <w:rStyle w:val="StyleBoldUnderline"/>
        </w:rPr>
        <w:t>Development Assistance Program: $127 million</w:t>
      </w:r>
      <w:r w:rsidRPr="00A7621A">
        <w:t xml:space="preserve"> (from $2.5 billion). Development Credit Authority Program Account: less than $1 million (from $8 million). </w:t>
      </w:r>
      <w:r w:rsidRPr="00A7621A">
        <w:rPr>
          <w:rStyle w:val="StyleBoldUnderline"/>
        </w:rPr>
        <w:t>International disaster assistance: $49 million (from $980 million).</w:t>
      </w:r>
      <w:r w:rsidRPr="00A7621A">
        <w:t xml:space="preserve"> Office of Inspector General operating expenses: $3 million (from $51 million</w:t>
      </w:r>
      <w:r w:rsidRPr="00A7621A">
        <w:rPr>
          <w:rStyle w:val="StyleBoldUnderline"/>
        </w:rPr>
        <w:t xml:space="preserve">). </w:t>
      </w:r>
      <w:proofErr w:type="gramStart"/>
      <w:r w:rsidRPr="00A7621A">
        <w:rPr>
          <w:rStyle w:val="StyleBoldUnderline"/>
        </w:rPr>
        <w:t>Operating expenses: $68 million (from $1.4 billion).</w:t>
      </w:r>
      <w:proofErr w:type="gramEnd"/>
      <w:r w:rsidRPr="00A7621A">
        <w:rPr>
          <w:rStyle w:val="StyleBoldUnderline"/>
        </w:rPr>
        <w:t xml:space="preserve"> Transition initiatives: $3 million (from $57 million). </w:t>
      </w:r>
      <w:r w:rsidRPr="00A7621A">
        <w:t xml:space="preserve">Other programs facing cuts include: African Development Foundation: $2 million cut (from $30 million). Food for Peace Title II grant: $74 million cut (from $1.5 billion). Inter-American Foundation: $2 million cut (from $29 million). McGovern-Dole International Food for Education and Child Nutrition Program: $9 million cut (from $185 million). Millennium Challenge Corp.: $45 million cut (from $904 million). Overseas Private Investment Corp.: $3 million cut (from $58 million) Peace Corps: $19 million cut (from $377 million). Trade and Development Agency: $3 million (from $50 million). It’ll take a while for the </w:t>
      </w:r>
      <w:hyperlink r:id="rId69" w:history="1">
        <w:r w:rsidRPr="00A7621A">
          <w:rPr>
            <w:rStyle w:val="Hyperlink"/>
          </w:rPr>
          <w:t>effects of sequestration</w:t>
        </w:r>
      </w:hyperlink>
      <w:r w:rsidRPr="00A7621A">
        <w:t xml:space="preserve"> to become clear, and even then, lawmakers may not agree on a way to reduce its burden on the U.S. economy and job market. But </w:t>
      </w:r>
      <w:r w:rsidRPr="00A7621A">
        <w:rPr>
          <w:rStyle w:val="StyleBoldUnderline"/>
        </w:rPr>
        <w:t>its effect on government is fast becoming clear – and it involves furloughs and procurement delay</w:t>
      </w:r>
      <w:r w:rsidRPr="00A7621A">
        <w:t>s. The Department of Defense disclosed that about 800,000 civilian workers would be forced to stay home one day per week because of sequestration. Other agencies were expected to issue similar furloughs. By 6 p.m. on Friday, neither the State Department nor USAID had apparently issued those dreaded notices to staff.</w:t>
      </w:r>
    </w:p>
    <w:p w:rsidR="00785251" w:rsidRPr="00A7621A" w:rsidRDefault="00785251" w:rsidP="00785251"/>
    <w:p w:rsidR="00D837FE" w:rsidRPr="00A7621A" w:rsidRDefault="00D837FE" w:rsidP="00D837FE">
      <w:pPr>
        <w:pStyle w:val="Heading3"/>
        <w:rPr>
          <w:rFonts w:eastAsia="MS Gothic"/>
        </w:rPr>
      </w:pPr>
      <w:bookmarkStart w:id="58" w:name="_Toc362080761"/>
      <w:r w:rsidRPr="00A7621A">
        <w:rPr>
          <w:rFonts w:eastAsia="MS Gothic"/>
        </w:rPr>
        <w:lastRenderedPageBreak/>
        <w:t>Links: Mexico Border Security</w:t>
      </w:r>
      <w:bookmarkEnd w:id="58"/>
    </w:p>
    <w:p w:rsidR="00D837FE" w:rsidRPr="00A7621A" w:rsidRDefault="00D837FE" w:rsidP="00D837FE">
      <w:pPr>
        <w:rPr>
          <w:rFonts w:eastAsia="Cambria"/>
          <w:sz w:val="22"/>
        </w:rPr>
      </w:pPr>
    </w:p>
    <w:p w:rsidR="00D837FE" w:rsidRPr="00A7621A" w:rsidRDefault="00D837FE" w:rsidP="00D837FE">
      <w:pPr>
        <w:pStyle w:val="Heading4"/>
        <w:rPr>
          <w:rFonts w:eastAsia="Cambria"/>
        </w:rPr>
      </w:pPr>
      <w:r w:rsidRPr="00A7621A">
        <w:rPr>
          <w:rFonts w:eastAsia="Cambria"/>
        </w:rPr>
        <w:t>Mexico is receiving over 200$ million in foreign assistance for border security</w:t>
      </w:r>
    </w:p>
    <w:p w:rsidR="00D837FE" w:rsidRPr="00A7621A" w:rsidRDefault="00D837FE" w:rsidP="00D837FE">
      <w:pPr>
        <w:rPr>
          <w:rFonts w:eastAsia="Cambria"/>
          <w:sz w:val="22"/>
        </w:rPr>
      </w:pPr>
      <w:r w:rsidRPr="00A7621A">
        <w:rPr>
          <w:rFonts w:eastAsia="Cambria"/>
          <w:b/>
          <w:sz w:val="22"/>
        </w:rPr>
        <w:t>Meyer and Sullivan 12</w:t>
      </w:r>
      <w:r w:rsidRPr="00A7621A">
        <w:rPr>
          <w:rFonts w:eastAsia="Cambria"/>
          <w:sz w:val="22"/>
        </w:rPr>
        <w:t>, Meyer is an analyst in Latin American affairs, Sullivan is a specialist in Latin American affairs, (Peter J. and Mark P., “U.S. Foreign Assistance to Latin America and the Caribbean: Recent Trends and FY2013 Appropriations”, 6/26/12, Congressional Research Service, http://www.fas.org/sgp/crs/row/R42582.pdf)//LA</w:t>
      </w:r>
    </w:p>
    <w:p w:rsidR="00D837FE" w:rsidRPr="00FB0188" w:rsidRDefault="00D837FE" w:rsidP="00D837FE">
      <w:pPr>
        <w:rPr>
          <w:rFonts w:eastAsia="Cambria"/>
          <w:szCs w:val="20"/>
        </w:rPr>
      </w:pPr>
      <w:proofErr w:type="gramStart"/>
      <w:r w:rsidRPr="00FB0188">
        <w:rPr>
          <w:rFonts w:eastAsia="Cambria"/>
          <w:szCs w:val="20"/>
        </w:rPr>
        <w:t>Background.</w:t>
      </w:r>
      <w:proofErr w:type="gramEnd"/>
      <w:r w:rsidRPr="00FB0188">
        <w:rPr>
          <w:rFonts w:eastAsia="Cambria"/>
          <w:szCs w:val="20"/>
        </w:rPr>
        <w:t xml:space="preserve"> Taking into account obligations from all U.S. agencies, </w:t>
      </w:r>
      <w:r w:rsidRPr="00FB0188">
        <w:rPr>
          <w:rFonts w:eastAsia="Cambria"/>
          <w:bCs/>
          <w:szCs w:val="20"/>
          <w:u w:val="single"/>
        </w:rPr>
        <w:t>the United States provided Mexico and the countries of Central America with foreign assistance worth $27.5 billion in constant 2010 U.S. dollars</w:t>
      </w:r>
      <w:r w:rsidRPr="00FB0188">
        <w:rPr>
          <w:rFonts w:eastAsia="Cambria"/>
          <w:szCs w:val="20"/>
        </w:rPr>
        <w:t xml:space="preserve"> (or $18.9 billion in current, or non-inflation adjusted, dollars) between FY1980 and FY2010.</w:t>
      </w:r>
      <w:r w:rsidRPr="00FB0188">
        <w:rPr>
          <w:rFonts w:eastAsia="Cambria"/>
          <w:bCs/>
          <w:szCs w:val="20"/>
          <w:u w:val="single"/>
        </w:rPr>
        <w:t>7Over 91% of the aid provided was in the form of economic assistance</w:t>
      </w:r>
      <w:r w:rsidRPr="00FB0188">
        <w:rPr>
          <w:rFonts w:eastAsia="Cambria"/>
          <w:szCs w:val="20"/>
        </w:rPr>
        <w:t xml:space="preserve">, with the remainder in military assistance. </w:t>
      </w:r>
      <w:r w:rsidRPr="00FB0188">
        <w:rPr>
          <w:rFonts w:eastAsia="Cambria"/>
          <w:bCs/>
          <w:szCs w:val="20"/>
          <w:u w:val="single"/>
        </w:rPr>
        <w:t>El Salvador accounted for 33% of the U.S. assistance provided over the 31-year period, followed by Honduras (17%), Guatemala (13%), Mexico (11%),</w:t>
      </w:r>
      <w:r w:rsidRPr="00FB0188">
        <w:rPr>
          <w:rFonts w:eastAsia="Cambria"/>
          <w:szCs w:val="20"/>
        </w:rPr>
        <w:t xml:space="preserve"> Costa Rica (10%), Nicaragua (9%), Panama (5%), and Belize (1%). U.S. assistance to the sub-region has declined in each decade since the 1980s. As noted above, Central America was a major priority for U.S. foreign aid during the 1980s as the United States sought to combat Soviet influence and support allied governments fighting leftist insurgencies. The United States provided Mexico and Central America with $12.8 billion (constant 2010 U.S. dollars) in assistance over the course of the decade—43% of which went to El Salvador. Assistance declined considerably during the 1990s as the Cold War and civil conflicts came to an end. Although several countries in the sub-region received substantial amounts of U.S. assistance for reconstruction in the aftermath of Hurricane Mitch in 1998, total aid for the 1990s amounted to $7.6 billion in 2010 U.S. dollars, a 41% decline from the previous decade. U.S. aid to Central America and Mexico declined again between FY2000 and FY2009 to about $5.9 billion in 2010 U.S. dollars. Despite the decline, several countries in the sub-region benefited from new aid initiatives. El Salvador, Honduras, and Nicaragua were awarded MCC compacts, and </w:t>
      </w:r>
      <w:r w:rsidRPr="00FB0188">
        <w:rPr>
          <w:rFonts w:eastAsia="Cambria"/>
          <w:bCs/>
          <w:szCs w:val="20"/>
          <w:u w:val="single"/>
        </w:rPr>
        <w:t>Mexico</w:t>
      </w:r>
      <w:r w:rsidRPr="00FB0188">
        <w:rPr>
          <w:rFonts w:eastAsia="Cambria"/>
          <w:szCs w:val="20"/>
        </w:rPr>
        <w:t>—which had not been a major recipient of U.S. assistance—</w:t>
      </w:r>
      <w:r w:rsidRPr="00FB0188">
        <w:rPr>
          <w:rFonts w:eastAsia="Cambria"/>
          <w:bCs/>
          <w:szCs w:val="20"/>
          <w:u w:val="single"/>
        </w:rPr>
        <w:t>began receiving large amounts of aid through the anticrime and counterdrug program known as the Mérida Initiative. In FY2010, Mexico and Central America received almost $1.3 billion (constant 2010 U.S. dollars) in U.S. assistance, 57% of which went to Mexico</w:t>
      </w:r>
      <w:r w:rsidRPr="00FB0188">
        <w:rPr>
          <w:rFonts w:eastAsia="Cambria"/>
          <w:szCs w:val="20"/>
        </w:rPr>
        <w:t xml:space="preserve">. </w:t>
      </w:r>
      <w:proofErr w:type="gramStart"/>
      <w:r w:rsidRPr="00FB0188">
        <w:rPr>
          <w:rFonts w:eastAsia="Cambria"/>
          <w:szCs w:val="20"/>
        </w:rPr>
        <w:t>FY2013 Appropriations Request.</w:t>
      </w:r>
      <w:proofErr w:type="gramEnd"/>
      <w:r w:rsidRPr="00FB0188">
        <w:rPr>
          <w:rFonts w:eastAsia="Cambria"/>
          <w:szCs w:val="20"/>
        </w:rPr>
        <w:t xml:space="preserve"> Looking more recently at foreign aid appropriated for the State Department and USAID through the annual State Department and Foreign Operations appropriations measure, Mexico and the countries of Central America received $532.4 million current U.S. dollars in assistance in FY2011 and an estimated $664.4 million in FY2012. The Administration’s FY2013 request for the sub-region is $619.8 million, a $44.6 million (7%) decrease from the FY2012 estimate (see Table 3). </w:t>
      </w:r>
      <w:r w:rsidRPr="00FB0188">
        <w:rPr>
          <w:rFonts w:eastAsia="Cambria"/>
          <w:bCs/>
          <w:szCs w:val="20"/>
          <w:u w:val="single"/>
        </w:rPr>
        <w:t>Under the FY2013 request, Mexico would receive $269.5 million in U.S. assistance. This would be a $60.6 million (18%) decrease compared to the FY2012 estimate. Nevertheless, Mexico would still account for over 45% of aid to the sub-region as a result of substantial U.S. support for its efforts to combat transnational organized crime</w:t>
      </w:r>
      <w:r w:rsidRPr="00FB0188">
        <w:rPr>
          <w:rFonts w:eastAsia="Cambria"/>
          <w:szCs w:val="20"/>
        </w:rPr>
        <w:t xml:space="preserve">. According to Assistant Secretary of State for Western Hemisphere Affairs, Roberta Jacobson, </w:t>
      </w:r>
      <w:r w:rsidRPr="00FB0188">
        <w:rPr>
          <w:rFonts w:eastAsia="Cambria"/>
          <w:bCs/>
          <w:szCs w:val="20"/>
          <w:u w:val="single"/>
        </w:rPr>
        <w:t>the decline in U.S. assistance to Mexico is a result of a shift in the Mérida Initiative from providing expensive pieces of security equipment, like helicopters, to providing less costly training and capacity building programs</w:t>
      </w:r>
      <w:r w:rsidRPr="00FB0188">
        <w:rPr>
          <w:rFonts w:eastAsia="Cambria"/>
          <w:szCs w:val="20"/>
        </w:rPr>
        <w:t>.</w:t>
      </w:r>
    </w:p>
    <w:p w:rsidR="00D837FE" w:rsidRPr="00A7621A" w:rsidRDefault="00D837FE" w:rsidP="00D837FE">
      <w:pPr>
        <w:rPr>
          <w:rFonts w:eastAsia="Cambria"/>
          <w:sz w:val="22"/>
        </w:rPr>
      </w:pPr>
    </w:p>
    <w:p w:rsidR="00D837FE" w:rsidRPr="00A7621A" w:rsidRDefault="00D837FE" w:rsidP="00D837FE">
      <w:pPr>
        <w:pStyle w:val="Heading3"/>
        <w:rPr>
          <w:rFonts w:eastAsia="Cambria"/>
        </w:rPr>
      </w:pPr>
      <w:bookmarkStart w:id="59" w:name="_Toc362080762"/>
      <w:r w:rsidRPr="00A7621A">
        <w:rPr>
          <w:rFonts w:eastAsia="Cambria"/>
        </w:rPr>
        <w:lastRenderedPageBreak/>
        <w:t>Links: Border Security</w:t>
      </w:r>
      <w:bookmarkEnd w:id="59"/>
    </w:p>
    <w:p w:rsidR="00D837FE" w:rsidRPr="00A7621A" w:rsidRDefault="00D837FE" w:rsidP="00D837FE">
      <w:pPr>
        <w:rPr>
          <w:rFonts w:eastAsia="Cambria"/>
          <w:sz w:val="22"/>
        </w:rPr>
      </w:pPr>
    </w:p>
    <w:p w:rsidR="00D837FE" w:rsidRPr="00A7621A" w:rsidRDefault="00D837FE" w:rsidP="00D837FE">
      <w:pPr>
        <w:pStyle w:val="Heading4"/>
        <w:rPr>
          <w:rFonts w:eastAsia="Cambria"/>
        </w:rPr>
      </w:pPr>
      <w:r w:rsidRPr="00A7621A">
        <w:rPr>
          <w:rFonts w:eastAsia="Cambria"/>
        </w:rPr>
        <w:t>US has aided Mexico with over 1.5$ billion for border security</w:t>
      </w:r>
    </w:p>
    <w:p w:rsidR="00D837FE" w:rsidRPr="00FB0188" w:rsidRDefault="00D837FE" w:rsidP="00D837FE">
      <w:pPr>
        <w:rPr>
          <w:sz w:val="54"/>
          <w:szCs w:val="54"/>
        </w:rPr>
      </w:pPr>
      <w:r w:rsidRPr="00A7621A">
        <w:rPr>
          <w:rFonts w:eastAsia="Cambria"/>
          <w:b/>
          <w:sz w:val="22"/>
        </w:rPr>
        <w:t>Rosen 12</w:t>
      </w:r>
      <w:r w:rsidRPr="00A7621A">
        <w:rPr>
          <w:rFonts w:eastAsia="Cambria"/>
          <w:sz w:val="22"/>
        </w:rPr>
        <w:t xml:space="preserve">, Rosen is a former writer and producer for The Atlantic's Global channel, (Armin, </w:t>
      </w:r>
      <w:proofErr w:type="gramStart"/>
      <w:r w:rsidRPr="00A7621A">
        <w:rPr>
          <w:rFonts w:eastAsia="Cambria"/>
          <w:sz w:val="22"/>
        </w:rPr>
        <w:t xml:space="preserve">“ </w:t>
      </w:r>
      <w:r w:rsidRPr="00A7621A">
        <w:rPr>
          <w:sz w:val="22"/>
        </w:rPr>
        <w:t>The</w:t>
      </w:r>
      <w:proofErr w:type="gramEnd"/>
      <w:r w:rsidRPr="00A7621A">
        <w:rPr>
          <w:sz w:val="22"/>
        </w:rPr>
        <w:t xml:space="preserve"> 'Dividends' of U.S.-Mexican 'Cooperation' on the Drug War”, 10/3/12, The Atlantic, </w:t>
      </w:r>
      <w:hyperlink r:id="rId70" w:history="1">
        <w:r w:rsidRPr="00A7621A">
          <w:rPr>
            <w:sz w:val="22"/>
          </w:rPr>
          <w:t>http://www.theatlantic.com/international/archive/2012/10/the-dividends-of-us-mexican-cooperation-on-the-drug-war/263072/</w:t>
        </w:r>
      </w:hyperlink>
      <w:r w:rsidRPr="00A7621A">
        <w:rPr>
          <w:sz w:val="22"/>
        </w:rPr>
        <w:t>) //LA</w:t>
      </w:r>
    </w:p>
    <w:p w:rsidR="00D837FE" w:rsidRPr="00A7621A" w:rsidRDefault="00D837FE" w:rsidP="00D837FE">
      <w:pPr>
        <w:pStyle w:val="Cards"/>
        <w:rPr>
          <w:rFonts w:eastAsia="Cambria"/>
          <w:bCs/>
          <w:u w:val="single"/>
        </w:rPr>
      </w:pPr>
      <w:r w:rsidRPr="00A7621A">
        <w:rPr>
          <w:rFonts w:eastAsia="Cambria"/>
          <w:bCs/>
          <w:u w:val="single"/>
        </w:rPr>
        <w:t>At the root of the issue is the overhaul of earlier approaches to Mexico's drug war.</w:t>
      </w:r>
      <w:r w:rsidRPr="00A7621A">
        <w:rPr>
          <w:rFonts w:eastAsia="Cambria"/>
        </w:rPr>
        <w:t xml:space="preserve"> After his election in 2005, Mexican President Felipe Calderón abandoned what Felbab-Brown called "an essentially corporatist approach to crime" -- the time-honored Mexican policy, mostly pursued by the long-ruling Partido Revolucionario Institucional (PRI), of co-opting favored drug trafficking organizations though a complex system of clientelism and selective enforcement. But when Calderón used Mexico's military to take on the </w:t>
      </w:r>
      <w:proofErr w:type="gramStart"/>
      <w:r w:rsidRPr="00A7621A">
        <w:rPr>
          <w:rFonts w:eastAsia="Cambria"/>
        </w:rPr>
        <w:t>country's</w:t>
      </w:r>
      <w:proofErr w:type="gramEnd"/>
      <w:r w:rsidRPr="00A7621A">
        <w:rPr>
          <w:rFonts w:eastAsia="Cambria"/>
        </w:rPr>
        <w:t xml:space="preserve"> powerful and well-armed drug trafficking organizations, he had little sense of what the consequences of a full-on war would be. "Under the PRI there were tacit agreements. You bribe away officials, you don't engage in turf battles, and so on," said Sanho Tree of the</w:t>
      </w:r>
      <w:r w:rsidRPr="00A7621A">
        <w:rPr>
          <w:rFonts w:eastAsia="Cambria"/>
          <w:color w:val="000000"/>
        </w:rPr>
        <w:t> </w:t>
      </w:r>
      <w:hyperlink r:id="rId71" w:history="1">
        <w:r w:rsidRPr="00A7621A">
          <w:rPr>
            <w:rFonts w:eastAsia="Cambria"/>
            <w:color w:val="00598C"/>
          </w:rPr>
          <w:t>Institute for Policy Studies</w:t>
        </w:r>
      </w:hyperlink>
      <w:r w:rsidRPr="00A7621A">
        <w:rPr>
          <w:rFonts w:eastAsia="Cambria"/>
        </w:rPr>
        <w:t xml:space="preserve">. "This doesn't work in the long run. You have to deal with rule of law and these illegal groups. But that's a long process and [Calderón] didn't have the institutions to do that. By 2009, both Calderon and the newly inaugurated President Obama realized that winning Mexico's drug war meant reforming the country's corrupt state structure and security services. </w:t>
      </w:r>
      <w:r w:rsidRPr="00A7621A">
        <w:rPr>
          <w:rFonts w:eastAsia="Cambria"/>
          <w:bCs/>
          <w:u w:val="single"/>
        </w:rPr>
        <w:t>Under the 2007 Merida Initiative, the U.S. provided </w:t>
      </w:r>
      <w:hyperlink r:id="rId72" w:history="1">
        <w:r w:rsidRPr="00A7621A">
          <w:rPr>
            <w:rFonts w:eastAsia="Cambria"/>
            <w:bCs/>
            <w:u w:val="single"/>
          </w:rPr>
          <w:t>over $1.5 billion</w:t>
        </w:r>
      </w:hyperlink>
      <w:r w:rsidRPr="00A7621A">
        <w:rPr>
          <w:rFonts w:eastAsia="Cambria"/>
          <w:bCs/>
          <w:u w:val="single"/>
        </w:rPr>
        <w:t> in security aid to Mexico over the following three years, mostly in the form of hardware, including "Blackhawk helicopters, database equipment, speed boats, and other hard equipment,</w:t>
      </w:r>
      <w:r w:rsidRPr="00A7621A">
        <w:rPr>
          <w:rFonts w:eastAsia="Cambria"/>
        </w:rPr>
        <w:t>" according to Shannon O'Neil of the Council on Foreign Relations. Under Obama,"institutionalizing the rule of law," "reforming the police," and "building strong and resilient communities" became the center of</w:t>
      </w:r>
      <w:r w:rsidRPr="00A7621A">
        <w:rPr>
          <w:rFonts w:eastAsia="Cambria"/>
          <w:color w:val="000000"/>
        </w:rPr>
        <w:t> </w:t>
      </w:r>
      <w:hyperlink r:id="rId73" w:history="1">
        <w:r w:rsidRPr="00A7621A">
          <w:rPr>
            <w:rFonts w:eastAsia="Cambria"/>
            <w:color w:val="00598C"/>
          </w:rPr>
          <w:t>U.S. policy in Mexico</w:t>
        </w:r>
      </w:hyperlink>
      <w:r w:rsidRPr="00A7621A">
        <w:rPr>
          <w:rFonts w:eastAsia="Cambria"/>
        </w:rPr>
        <w:t xml:space="preserve">. In late 2009, the United States increased its efforts to train jurists and police officers, and undertook institution- and community-level projects that included opening a police academy in San Luis Potosí and funding more than a dozen $100,000 community-building grants in crime-ridden Ciudad Juárez. </w:t>
      </w:r>
      <w:r w:rsidRPr="00A7621A">
        <w:rPr>
          <w:rFonts w:eastAsia="Cambria"/>
          <w:bCs/>
          <w:u w:val="single"/>
        </w:rPr>
        <w:t>At the same time, the United States aided and trained Mexican intelligence, as a 2009 embassy cable published by WikiLeaks revealed.</w:t>
      </w:r>
      <w:r w:rsidRPr="00A7621A">
        <w:rPr>
          <w:rFonts w:eastAsia="Cambria"/>
        </w:rPr>
        <w:t xml:space="preserve"> "Cooperation, while not flawless, has never been better,"</w:t>
      </w:r>
      <w:r w:rsidRPr="00A7621A">
        <w:rPr>
          <w:rFonts w:eastAsia="Cambria"/>
          <w:color w:val="000000"/>
        </w:rPr>
        <w:t> </w:t>
      </w:r>
      <w:hyperlink r:id="rId74" w:history="1">
        <w:r w:rsidRPr="00A7621A">
          <w:rPr>
            <w:rFonts w:eastAsia="Cambria"/>
            <w:color w:val="00598C"/>
          </w:rPr>
          <w:t>the cable reads</w:t>
        </w:r>
      </w:hyperlink>
      <w:r w:rsidRPr="00A7621A">
        <w:rPr>
          <w:rFonts w:eastAsia="Cambria"/>
        </w:rPr>
        <w:t>. "Close collaboration and assistance ... in key counterdrug operations undoubtedly is critical and will pay dividends over time." But in the wake of the CIA agents' August 24 shooting, it's worth asking again: Just what are these "dividends" supposed to look like? As a 2011 Congressional Research Service study</w:t>
      </w:r>
      <w:r w:rsidRPr="00A7621A">
        <w:rPr>
          <w:rFonts w:eastAsia="Cambria"/>
          <w:color w:val="000000"/>
        </w:rPr>
        <w:t> </w:t>
      </w:r>
      <w:hyperlink r:id="rId75" w:history="1">
        <w:r w:rsidRPr="00A7621A">
          <w:rPr>
            <w:rFonts w:eastAsia="Cambria"/>
            <w:color w:val="00598C"/>
          </w:rPr>
          <w:t>explained</w:t>
        </w:r>
      </w:hyperlink>
      <w:r w:rsidRPr="00A7621A">
        <w:rPr>
          <w:rFonts w:eastAsia="Cambria"/>
        </w:rPr>
        <w:t>, Mexico and the United States have different definitions of "success" in the drug war. For Washington, the seizure of drug shipments and the removal of kingpins -- such as the 2009 killing of cartel boss Arturo Beltran Leyva, who was cornered by the Mexican Navy</w:t>
      </w:r>
      <w:r w:rsidRPr="00A7621A">
        <w:rPr>
          <w:rFonts w:eastAsia="Cambria"/>
          <w:color w:val="000000"/>
        </w:rPr>
        <w:t> </w:t>
      </w:r>
      <w:hyperlink r:id="rId76" w:history="1">
        <w:r w:rsidRPr="00A7621A">
          <w:rPr>
            <w:rFonts w:eastAsia="Cambria"/>
            <w:color w:val="00598C"/>
          </w:rPr>
          <w:t>with the help of U.S. intelligence</w:t>
        </w:r>
      </w:hyperlink>
      <w:r w:rsidRPr="00A7621A">
        <w:rPr>
          <w:rFonts w:eastAsia="Cambria"/>
          <w:color w:val="000000"/>
        </w:rPr>
        <w:t> </w:t>
      </w:r>
      <w:r w:rsidRPr="00A7621A">
        <w:rPr>
          <w:rFonts w:eastAsia="Cambria"/>
        </w:rPr>
        <w:t>-- are markers of success. But for Mexico, the drug trade is a "national security threat" rather than an "organized crime threat," and the country's short-term goals might be more focused on "reducing drug trafficking-related crime and violence" than on dismantling the country's criminal organizations, according to the CRS study. This will be especially true after Enrique Peña Nieto -- the president-elect of Mexico who promised a break from Calderón's militarized drug policy -- is inaugurated on December 1</w:t>
      </w:r>
      <w:r w:rsidRPr="00A7621A">
        <w:rPr>
          <w:rFonts w:eastAsia="Cambria"/>
          <w:bCs/>
          <w:u w:val="single"/>
        </w:rPr>
        <w:t>. Nieto has emphasized public safety and violence reduction over a Calderón-like assault on drug cartels and their leadership.</w:t>
      </w:r>
    </w:p>
    <w:p w:rsidR="00D837FE" w:rsidRPr="00A7621A" w:rsidRDefault="00D837FE" w:rsidP="00D837FE">
      <w:pPr>
        <w:pStyle w:val="Cards"/>
        <w:rPr>
          <w:rFonts w:eastAsia="Cambria"/>
        </w:rPr>
      </w:pPr>
    </w:p>
    <w:p w:rsidR="00D837FE" w:rsidRDefault="00D837FE" w:rsidP="00D837FE">
      <w:pPr>
        <w:rPr>
          <w:rFonts w:eastAsia="Cambria"/>
        </w:rPr>
      </w:pPr>
    </w:p>
    <w:p w:rsidR="00590929" w:rsidRDefault="00590929" w:rsidP="00590929">
      <w:pPr>
        <w:pStyle w:val="Heading2"/>
      </w:pPr>
      <w:bookmarkStart w:id="60" w:name="_Toc362080763"/>
      <w:r>
        <w:lastRenderedPageBreak/>
        <w:t>**Internals**</w:t>
      </w:r>
      <w:bookmarkEnd w:id="60"/>
    </w:p>
    <w:p w:rsidR="00785251" w:rsidRPr="00A7621A" w:rsidRDefault="006A41B9" w:rsidP="00B31DC7">
      <w:pPr>
        <w:pStyle w:val="Heading3"/>
      </w:pPr>
      <w:bookmarkStart w:id="61" w:name="_Toc362080764"/>
      <w:r>
        <w:lastRenderedPageBreak/>
        <w:t>Internals: Trades-off with MENA</w:t>
      </w:r>
      <w:bookmarkEnd w:id="61"/>
    </w:p>
    <w:p w:rsidR="00785251" w:rsidRPr="00A7621A" w:rsidRDefault="00785251" w:rsidP="00785251">
      <w:pPr>
        <w:pStyle w:val="Cards"/>
      </w:pPr>
    </w:p>
    <w:p w:rsidR="00785251" w:rsidRPr="00A7621A" w:rsidRDefault="00785251" w:rsidP="00785251">
      <w:pPr>
        <w:rPr>
          <w:rFonts w:eastAsia="Calibri"/>
          <w:b/>
          <w:bCs/>
          <w:sz w:val="24"/>
        </w:rPr>
      </w:pPr>
    </w:p>
    <w:p w:rsidR="00785251" w:rsidRPr="00A7621A" w:rsidRDefault="00785251" w:rsidP="00590929">
      <w:pPr>
        <w:pStyle w:val="Heading4"/>
        <w:rPr>
          <w:rFonts w:eastAsia="Calibri"/>
        </w:rPr>
      </w:pPr>
      <w:r w:rsidRPr="00A7621A">
        <w:rPr>
          <w:rFonts w:eastAsia="Calibri"/>
        </w:rPr>
        <w:t>That trades off with MENA aid</w:t>
      </w:r>
    </w:p>
    <w:p w:rsidR="00785251" w:rsidRPr="00A7621A" w:rsidRDefault="00785251" w:rsidP="00785251">
      <w:pPr>
        <w:rPr>
          <w:rFonts w:eastAsia="Calibri"/>
          <w:sz w:val="16"/>
        </w:rPr>
      </w:pPr>
      <w:r w:rsidRPr="00A7621A">
        <w:rPr>
          <w:rFonts w:eastAsia="Calibri"/>
          <w:b/>
          <w:bCs/>
          <w:sz w:val="24"/>
        </w:rPr>
        <w:t>Sorcher, 13</w:t>
      </w:r>
      <w:r w:rsidRPr="00A7621A">
        <w:rPr>
          <w:rFonts w:eastAsia="Calibri"/>
          <w:sz w:val="16"/>
        </w:rPr>
        <w:t xml:space="preserve"> – a national security staff writer for </w:t>
      </w:r>
      <w:r w:rsidRPr="00A7621A">
        <w:rPr>
          <w:rFonts w:eastAsia="Calibri"/>
          <w:i/>
          <w:iCs/>
          <w:sz w:val="16"/>
        </w:rPr>
        <w:t>National Journal</w:t>
      </w:r>
      <w:r w:rsidRPr="00A7621A">
        <w:rPr>
          <w:rFonts w:eastAsia="Calibri"/>
          <w:sz w:val="16"/>
        </w:rPr>
        <w:t xml:space="preserve"> covering the business of war (Sara, “Attaching Strings to Foreign Aid Often Proves Ineffective, 5/29</w:t>
      </w:r>
      <w:proofErr w:type="gramStart"/>
      <w:r w:rsidRPr="00A7621A">
        <w:rPr>
          <w:rFonts w:eastAsia="Calibri"/>
          <w:sz w:val="16"/>
        </w:rPr>
        <w:t xml:space="preserve">,  </w:t>
      </w:r>
      <w:proofErr w:type="gramEnd"/>
      <w:r w:rsidRPr="00A7621A">
        <w:rPr>
          <w:rFonts w:eastAsia="Calibri"/>
          <w:sz w:val="16"/>
        </w:rPr>
        <w:fldChar w:fldCharType="begin"/>
      </w:r>
      <w:r w:rsidRPr="00A7621A">
        <w:rPr>
          <w:rFonts w:eastAsia="Calibri"/>
          <w:sz w:val="16"/>
        </w:rPr>
        <w:instrText xml:space="preserve"> HYPERLINK "http://www.nationaljournal.com/nationalsecurity/attaching-strings-to-foreign-aid-often-proves-ineffective-20120722" </w:instrText>
      </w:r>
      <w:r w:rsidRPr="00A7621A">
        <w:rPr>
          <w:rFonts w:eastAsia="Calibri"/>
          <w:sz w:val="16"/>
        </w:rPr>
        <w:fldChar w:fldCharType="separate"/>
      </w:r>
      <w:r w:rsidRPr="00A7621A">
        <w:rPr>
          <w:rFonts w:eastAsia="Calibri"/>
          <w:sz w:val="16"/>
        </w:rPr>
        <w:t>http://www.nationaljournal.com/nationalsecurity/attaching-strings-to-foreign-aid-often-proves-ineffective-20120722</w:t>
      </w:r>
      <w:r w:rsidRPr="00A7621A">
        <w:rPr>
          <w:rFonts w:eastAsia="Calibri"/>
          <w:sz w:val="16"/>
        </w:rPr>
        <w:fldChar w:fldCharType="end"/>
      </w:r>
      <w:r w:rsidRPr="00A7621A">
        <w:rPr>
          <w:rFonts w:eastAsia="Calibri"/>
          <w:sz w:val="16"/>
        </w:rPr>
        <w:t>)//AR</w:t>
      </w:r>
    </w:p>
    <w:p w:rsidR="00785251" w:rsidRPr="00A7621A" w:rsidRDefault="00785251" w:rsidP="00785251">
      <w:pPr>
        <w:rPr>
          <w:rFonts w:eastAsia="Calibri"/>
          <w:sz w:val="16"/>
        </w:rPr>
      </w:pPr>
    </w:p>
    <w:p w:rsidR="00785251" w:rsidRPr="00A7621A" w:rsidRDefault="00785251" w:rsidP="00785251">
      <w:pPr>
        <w:rPr>
          <w:rFonts w:eastAsia="Calibri"/>
          <w:sz w:val="16"/>
        </w:rPr>
      </w:pPr>
      <w:r w:rsidRPr="00A7621A">
        <w:rPr>
          <w:rFonts w:eastAsia="Calibri"/>
          <w:sz w:val="16"/>
        </w:rPr>
        <w:t xml:space="preserve">You will tend to see </w:t>
      </w:r>
      <w:r w:rsidRPr="00A7621A">
        <w:rPr>
          <w:rFonts w:eastAsia="Calibri"/>
          <w:bCs/>
          <w:u w:val="single"/>
        </w:rPr>
        <w:t>Congress layering more conditions on how money can be spent</w:t>
      </w:r>
      <w:r w:rsidRPr="00A7621A">
        <w:rPr>
          <w:rFonts w:eastAsia="Calibri"/>
          <w:sz w:val="16"/>
        </w:rPr>
        <w:t xml:space="preserve"> when they have concerns about administration strategy,” Wittes noted. </w:t>
      </w:r>
      <w:r w:rsidRPr="00A7621A">
        <w:rPr>
          <w:rFonts w:eastAsia="Calibri"/>
          <w:bCs/>
          <w:u w:val="single"/>
        </w:rPr>
        <w:t>Foreign aid in general is less popular with the American public in a tough budget environment</w:t>
      </w:r>
      <w:r w:rsidRPr="00A7621A">
        <w:rPr>
          <w:rFonts w:eastAsia="Calibri"/>
          <w:sz w:val="16"/>
        </w:rPr>
        <w:t>. “So when times are tight like they are now, it’s not surprising you would see increased scrutiny of foreign aid by members of Congress and increased conditionality.”</w:t>
      </w:r>
    </w:p>
    <w:p w:rsidR="00785251" w:rsidRPr="00A7621A" w:rsidRDefault="00785251" w:rsidP="00785251">
      <w:pPr>
        <w:rPr>
          <w:rFonts w:eastAsia="Calibri"/>
          <w:sz w:val="16"/>
        </w:rPr>
      </w:pPr>
      <w:r w:rsidRPr="00A7621A">
        <w:rPr>
          <w:rFonts w:eastAsia="Calibri"/>
          <w:sz w:val="16"/>
        </w:rPr>
        <w:t xml:space="preserve">Congressional </w:t>
      </w:r>
      <w:r w:rsidRPr="00A7621A">
        <w:rPr>
          <w:rFonts w:eastAsia="Calibri"/>
          <w:bCs/>
          <w:u w:val="single"/>
        </w:rPr>
        <w:t>conditions can be designed to pressure the administration into enacting what lawmakers see as the right policies</w:t>
      </w:r>
      <w:r w:rsidRPr="00A7621A">
        <w:rPr>
          <w:rFonts w:eastAsia="Calibri"/>
          <w:sz w:val="16"/>
        </w:rPr>
        <w:t>—or even give the executive branch an opportunity to invoke the conditions in a type of “good cop/bad cop” routine. They are also meant to inflict some discomfort if the executive branch decides to sidestep them by using the national-security waiver, said former Rep. Jim Kolbe, R-Ariz., who chaired the Foreign Operations Appropriations Subcommittee. “</w:t>
      </w:r>
      <w:r w:rsidRPr="00A7621A">
        <w:rPr>
          <w:rFonts w:eastAsia="Calibri"/>
          <w:bCs/>
          <w:u w:val="single"/>
        </w:rPr>
        <w:t>Conditionality should be used sparingly by Congress, but it’s certainly a legitimate tool</w:t>
      </w:r>
      <w:r w:rsidRPr="00A7621A">
        <w:rPr>
          <w:rFonts w:eastAsia="Calibri"/>
          <w:sz w:val="16"/>
        </w:rPr>
        <w:t>,” Kolbe said.</w:t>
      </w:r>
    </w:p>
    <w:p w:rsidR="00785251" w:rsidRPr="00A7621A" w:rsidRDefault="00785251" w:rsidP="00785251">
      <w:pPr>
        <w:rPr>
          <w:rFonts w:eastAsia="Calibri"/>
          <w:sz w:val="16"/>
        </w:rPr>
      </w:pPr>
      <w:r w:rsidRPr="00A7621A">
        <w:rPr>
          <w:rFonts w:eastAsia="Calibri"/>
          <w:sz w:val="16"/>
        </w:rPr>
        <w:t>But “we have to recognize that too often the [foreign-aid] money does not achieve the results we want,” Leahy told the U.S. Global Leadership Coalition last week. “We often do not hold foreign governments accountable when they fail to perform.”</w:t>
      </w:r>
    </w:p>
    <w:p w:rsidR="00785251" w:rsidRPr="00A7621A" w:rsidRDefault="00785251" w:rsidP="00785251">
      <w:pPr>
        <w:rPr>
          <w:rFonts w:eastAsia="Calibri"/>
          <w:sz w:val="16"/>
        </w:rPr>
      </w:pPr>
      <w:r w:rsidRPr="00A7621A">
        <w:rPr>
          <w:rFonts w:eastAsia="Calibri"/>
          <w:bCs/>
          <w:u w:val="single"/>
        </w:rPr>
        <w:t>The Obama administration is now pushing a $770 billion Middle East and North Africa Incentive Fund to respond to countries’ needs and to encourage reform</w:t>
      </w:r>
      <w:r w:rsidRPr="00A7621A">
        <w:rPr>
          <w:rFonts w:eastAsia="Calibri"/>
          <w:sz w:val="16"/>
        </w:rPr>
        <w:t>. The Senate committee liked the idea and gave it $1 billion; the House gave it zero. Some members, such as Foreign Operations Subcommittee Chairwoman Kay Granger, R-Texas, called it a “slush fund” that could skirt congressional oversight.</w:t>
      </w:r>
    </w:p>
    <w:p w:rsidR="00785251" w:rsidRPr="00A7621A" w:rsidRDefault="00785251" w:rsidP="00785251">
      <w:pPr>
        <w:rPr>
          <w:rFonts w:eastAsia="Calibri"/>
          <w:sz w:val="16"/>
        </w:rPr>
      </w:pPr>
      <w:r w:rsidRPr="00A7621A">
        <w:rPr>
          <w:rFonts w:eastAsia="Calibri"/>
          <w:sz w:val="16"/>
        </w:rPr>
        <w:t>U.S. funds can create an undue sense of expectations or even entitlement within governments, Wittes said, and rather than using foreign aid as a stick to coerce behavior, the incentive fund is meant to communicate “there is a pot of money out there; the more you do, the more opportunity [to access it]…. It’s not a one-shot deal.”</w:t>
      </w:r>
    </w:p>
    <w:p w:rsidR="00785251" w:rsidRPr="00A7621A" w:rsidRDefault="00785251" w:rsidP="00785251">
      <w:pPr>
        <w:rPr>
          <w:rFonts w:eastAsia="Calibri"/>
          <w:b/>
          <w:bCs/>
          <w:sz w:val="24"/>
        </w:rPr>
      </w:pPr>
    </w:p>
    <w:p w:rsidR="00785251" w:rsidRPr="00A7621A" w:rsidRDefault="00785251" w:rsidP="00B31DC7">
      <w:pPr>
        <w:pStyle w:val="Heading3"/>
        <w:rPr>
          <w:rFonts w:eastAsia="MS Gothic"/>
        </w:rPr>
      </w:pPr>
      <w:bookmarkStart w:id="62" w:name="_Toc362080765"/>
      <w:r w:rsidRPr="00A7621A">
        <w:rPr>
          <w:rFonts w:eastAsia="MS Gothic"/>
        </w:rPr>
        <w:lastRenderedPageBreak/>
        <w:t>Links: USAID trades-off with other areas</w:t>
      </w:r>
      <w:bookmarkEnd w:id="62"/>
    </w:p>
    <w:p w:rsidR="00785251" w:rsidRPr="00A7621A" w:rsidRDefault="00785251" w:rsidP="00785251">
      <w:pPr>
        <w:rPr>
          <w:rFonts w:eastAsia="Cambria"/>
          <w:sz w:val="22"/>
        </w:rPr>
      </w:pPr>
    </w:p>
    <w:p w:rsidR="00785251" w:rsidRPr="00A7621A" w:rsidRDefault="00785251" w:rsidP="00590929">
      <w:pPr>
        <w:pStyle w:val="Heading4"/>
        <w:rPr>
          <w:rFonts w:eastAsia="Cambria"/>
        </w:rPr>
      </w:pPr>
      <w:r w:rsidRPr="00A7621A">
        <w:rPr>
          <w:rFonts w:eastAsia="Cambria"/>
        </w:rPr>
        <w:t xml:space="preserve">USAID funding increases while other areas suffer </w:t>
      </w:r>
    </w:p>
    <w:p w:rsidR="00785251" w:rsidRPr="00A7621A" w:rsidRDefault="00785251" w:rsidP="00785251">
      <w:pPr>
        <w:rPr>
          <w:rFonts w:eastAsia="Cambria"/>
          <w:sz w:val="22"/>
        </w:rPr>
      </w:pPr>
      <w:r w:rsidRPr="00A7621A">
        <w:rPr>
          <w:rFonts w:eastAsia="Cambria"/>
          <w:b/>
          <w:sz w:val="22"/>
        </w:rPr>
        <w:t>Liberman 13</w:t>
      </w:r>
      <w:r w:rsidRPr="00A7621A">
        <w:rPr>
          <w:rFonts w:eastAsia="Cambria"/>
          <w:sz w:val="22"/>
        </w:rPr>
        <w:t>, Liberman is a Devex development correspondent. For the past nearly four years, she has been based mostly in New York City, reporting from the UN Headquarters, as well as from Asia and Latin America. (Amy, “Analysis: Obama's 2014 foreign aid budget request”, 4/11/13, https://www.devex.com/en/news/analysis-obama-s-2014-foreign-aid-budget-request/80681//LA</w:t>
      </w:r>
    </w:p>
    <w:p w:rsidR="00785251" w:rsidRPr="00FA2D0D" w:rsidRDefault="00785251" w:rsidP="00785251">
      <w:pPr>
        <w:rPr>
          <w:rFonts w:eastAsia="Cambria"/>
          <w:szCs w:val="20"/>
        </w:rPr>
      </w:pPr>
      <w:r w:rsidRPr="00FA2D0D">
        <w:rPr>
          <w:rFonts w:eastAsia="Cambria"/>
          <w:szCs w:val="20"/>
        </w:rPr>
        <w:t xml:space="preserve">The Obama administration released its fiscal 2014 budget on Wednesday, totaling $52 billion in foreign assistance and support funding, a $2.4 billion decrease from fiscal 2012. In the document, U.S. Secretary of State John Kerry noted foreign assistance is a strategic imperative for America — not charity or a favor. “It lifts others up, and then reinforces their willingness to link arms with us in common endeavors,” Kerry writes at the beginning of the 176-page executive summary. “When we help other nations crack down on corruption, it makes it easier for our companies to do business, as well as theirs… This budget enables us to respond to the dynamic political, economic and social shifts we see around the world.” As expected, the budget, which will face the daunting task of passing as is through the House of Representatives, where Republicans hold the majority, contains some proposed overhauls to the way the United States administers foreign humanitarian aid. </w:t>
      </w:r>
      <w:r w:rsidRPr="00F2286C">
        <w:rPr>
          <w:rFonts w:eastAsia="Cambria"/>
          <w:bCs/>
          <w:szCs w:val="20"/>
          <w:highlight w:val="green"/>
          <w:u w:val="single"/>
        </w:rPr>
        <w:t>The delivery of food aid, for instance, would look different</w:t>
      </w:r>
      <w:r w:rsidRPr="00FA2D0D">
        <w:rPr>
          <w:rFonts w:eastAsia="Cambria"/>
          <w:bCs/>
          <w:szCs w:val="20"/>
          <w:u w:val="single"/>
        </w:rPr>
        <w:t>, channeled more effectively and swiftly into three programs, including a planned $75 million emergency food assistance fund</w:t>
      </w:r>
      <w:r w:rsidRPr="00FA2D0D">
        <w:rPr>
          <w:rFonts w:eastAsia="Cambria"/>
          <w:szCs w:val="20"/>
        </w:rPr>
        <w:t xml:space="preserve">, all managed by the U.S. Agency for International Development. The proposed </w:t>
      </w:r>
      <w:proofErr w:type="gramStart"/>
      <w:r w:rsidRPr="00FA2D0D">
        <w:rPr>
          <w:rFonts w:eastAsia="Cambria"/>
          <w:szCs w:val="20"/>
        </w:rPr>
        <w:t>transition,</w:t>
      </w:r>
      <w:proofErr w:type="gramEnd"/>
      <w:r w:rsidRPr="00FA2D0D">
        <w:rPr>
          <w:rFonts w:eastAsia="Cambria"/>
          <w:szCs w:val="20"/>
        </w:rPr>
        <w:t xml:space="preserve"> is being backed by large international humanitarian groups like CARE and Oxfam International. </w:t>
      </w:r>
      <w:r w:rsidRPr="00F2286C">
        <w:rPr>
          <w:rFonts w:eastAsia="Cambria"/>
          <w:bCs/>
          <w:szCs w:val="20"/>
          <w:highlight w:val="green"/>
          <w:u w:val="single"/>
        </w:rPr>
        <w:t>Funding for USAID would rise slightly next year</w:t>
      </w:r>
      <w:r w:rsidRPr="00FA2D0D">
        <w:rPr>
          <w:rFonts w:eastAsia="Cambria"/>
          <w:bCs/>
          <w:szCs w:val="20"/>
          <w:u w:val="single"/>
        </w:rPr>
        <w:t xml:space="preserve"> under the proposal, to $1.57 billion, from $1.52 billion in 2012 and $1.53 billion </w:t>
      </w:r>
      <w:r w:rsidRPr="00F2286C">
        <w:rPr>
          <w:rFonts w:eastAsia="Cambria"/>
          <w:bCs/>
          <w:szCs w:val="20"/>
          <w:highlight w:val="green"/>
          <w:u w:val="single"/>
        </w:rPr>
        <w:t>in the sequestered 2013 budget, while military operations, in form of overseas contingency operations, would be slashed by $184 million</w:t>
      </w:r>
      <w:r w:rsidRPr="00FA2D0D">
        <w:rPr>
          <w:rFonts w:eastAsia="Cambria"/>
          <w:bCs/>
          <w:szCs w:val="20"/>
          <w:u w:val="single"/>
        </w:rPr>
        <w:t xml:space="preserve">, down to $71 million. Education and cultural exchange programs, which include American research centers overseas and a literacy training center in Pakistan, also would take a loss of $15 million, totaling $309 million. Other educational independent centers and funds, like the National Endowment for Democracy, which provides funds to nongovernmental organizations, also would experience significant cuts, as would migration and refugee assistance. </w:t>
      </w:r>
      <w:r w:rsidRPr="00F2286C">
        <w:rPr>
          <w:rFonts w:eastAsia="Cambria"/>
          <w:bCs/>
          <w:szCs w:val="20"/>
          <w:highlight w:val="green"/>
          <w:u w:val="single"/>
        </w:rPr>
        <w:t>The budget is dense and only subtly reveals the areas that would feel the proposed fiscal decrease</w:t>
      </w:r>
      <w:r w:rsidRPr="00FA2D0D">
        <w:rPr>
          <w:rFonts w:eastAsia="Cambria"/>
          <w:szCs w:val="20"/>
        </w:rPr>
        <w:t>. Some highlights, based on an initial Devex analysis, include.</w:t>
      </w:r>
    </w:p>
    <w:p w:rsidR="00785251" w:rsidRDefault="00785251" w:rsidP="00785251">
      <w:pPr>
        <w:rPr>
          <w:rFonts w:eastAsia="Cambria"/>
          <w:sz w:val="22"/>
        </w:rPr>
      </w:pPr>
    </w:p>
    <w:p w:rsidR="00B634F7" w:rsidRDefault="00B634F7" w:rsidP="00B634F7"/>
    <w:p w:rsidR="00590929" w:rsidRDefault="00590929" w:rsidP="00590929">
      <w:pPr>
        <w:pStyle w:val="Heading2"/>
      </w:pPr>
      <w:bookmarkStart w:id="63" w:name="_Toc362080766"/>
      <w:r>
        <w:lastRenderedPageBreak/>
        <w:t>**Impacts**</w:t>
      </w:r>
      <w:bookmarkEnd w:id="63"/>
    </w:p>
    <w:p w:rsidR="00785251" w:rsidRPr="00A7621A" w:rsidRDefault="00785251" w:rsidP="00B31DC7">
      <w:pPr>
        <w:pStyle w:val="Heading3"/>
      </w:pPr>
      <w:bookmarkStart w:id="64" w:name="_Toc362080767"/>
      <w:r w:rsidRPr="00A7621A">
        <w:lastRenderedPageBreak/>
        <w:t>Impact Internals</w:t>
      </w:r>
      <w:r>
        <w:t>: Various</w:t>
      </w:r>
      <w:bookmarkEnd w:id="64"/>
    </w:p>
    <w:p w:rsidR="00785251" w:rsidRPr="00A7621A" w:rsidRDefault="00785251" w:rsidP="00785251"/>
    <w:p w:rsidR="00785251" w:rsidRPr="00A7621A" w:rsidRDefault="00785251" w:rsidP="00785251">
      <w:pPr>
        <w:rPr>
          <w:rFonts w:eastAsia="Calibri"/>
          <w:b/>
          <w:bCs/>
          <w:sz w:val="24"/>
        </w:rPr>
      </w:pPr>
      <w:r w:rsidRPr="00A7621A">
        <w:rPr>
          <w:rFonts w:eastAsia="Calibri"/>
          <w:b/>
          <w:bCs/>
          <w:sz w:val="24"/>
        </w:rPr>
        <w:t>(</w:t>
      </w:r>
      <w:proofErr w:type="gramStart"/>
      <w:r w:rsidRPr="00A7621A">
        <w:rPr>
          <w:rFonts w:eastAsia="Calibri"/>
          <w:b/>
          <w:bCs/>
          <w:sz w:val="24"/>
        </w:rPr>
        <w:t>pretty</w:t>
      </w:r>
      <w:proofErr w:type="gramEnd"/>
      <w:r w:rsidRPr="00A7621A">
        <w:rPr>
          <w:rFonts w:eastAsia="Calibri"/>
          <w:b/>
          <w:bCs/>
          <w:sz w:val="24"/>
        </w:rPr>
        <w:t xml:space="preserve"> random find but I think a decent internal link if we have an impact to regional programs, feed the future, or the global health program)</w:t>
      </w:r>
    </w:p>
    <w:p w:rsidR="00785251" w:rsidRPr="00A7621A" w:rsidRDefault="00785251" w:rsidP="00785251">
      <w:pPr>
        <w:rPr>
          <w:rFonts w:eastAsia="Calibri"/>
          <w:b/>
          <w:bCs/>
          <w:sz w:val="24"/>
        </w:rPr>
      </w:pPr>
    </w:p>
    <w:p w:rsidR="00785251" w:rsidRPr="00A7621A" w:rsidRDefault="00785251" w:rsidP="00590929">
      <w:pPr>
        <w:pStyle w:val="Heading4"/>
        <w:rPr>
          <w:rFonts w:eastAsia="Calibri"/>
        </w:rPr>
      </w:pPr>
      <w:r w:rsidRPr="00A7621A">
        <w:rPr>
          <w:rFonts w:eastAsia="Calibri"/>
        </w:rPr>
        <w:t>Current cuts have decimated (whichever program we have an impact to) – funding tradeoffs are the nail in the coffin</w:t>
      </w:r>
    </w:p>
    <w:p w:rsidR="00785251" w:rsidRPr="00A7621A" w:rsidRDefault="00785251" w:rsidP="00785251">
      <w:pPr>
        <w:rPr>
          <w:rFonts w:eastAsia="Calibri"/>
          <w:sz w:val="16"/>
        </w:rPr>
      </w:pPr>
      <w:r w:rsidRPr="00A7621A">
        <w:rPr>
          <w:rFonts w:eastAsia="Calibri"/>
          <w:b/>
          <w:bCs/>
          <w:sz w:val="24"/>
        </w:rPr>
        <w:t xml:space="preserve">Shah, 13 </w:t>
      </w:r>
      <w:r w:rsidRPr="00A7621A">
        <w:rPr>
          <w:rFonts w:eastAsia="Calibri"/>
          <w:sz w:val="16"/>
        </w:rPr>
        <w:t>- economic development specialist who is currently the Administrator of USAID (Rajiv, “TESTIMONY OF ADMINISTRATOR RAJIV SHAH BEFORE THE SENATE APPROPRIATIONS SUBCOMMITTEE ON STATE AND FOREIGN OPERATIONS”, USAID, 5/7, http://www.usaid.gov/news-information/congressional-testimony/may-7-2013-testimony-administrator-rajiv-shah-senate-appropriations)//AR</w:t>
      </w:r>
    </w:p>
    <w:p w:rsidR="00785251" w:rsidRPr="00A7621A" w:rsidRDefault="00785251" w:rsidP="00785251">
      <w:pPr>
        <w:rPr>
          <w:rFonts w:eastAsia="Calibri"/>
          <w:b/>
          <w:bCs/>
          <w:sz w:val="24"/>
        </w:rPr>
      </w:pPr>
    </w:p>
    <w:p w:rsidR="00785251" w:rsidRPr="00A7621A" w:rsidRDefault="00785251" w:rsidP="00785251">
      <w:pPr>
        <w:rPr>
          <w:rFonts w:eastAsia="Calibri"/>
          <w:sz w:val="16"/>
        </w:rPr>
      </w:pPr>
      <w:r w:rsidRPr="00A7621A">
        <w:rPr>
          <w:rFonts w:eastAsia="Calibri"/>
          <w:sz w:val="16"/>
        </w:rPr>
        <w:t>A NEW MODEL FOR DEVELOPMENT: PARTNERSHIPS, INNOVATION, AND RESULTS</w:t>
      </w:r>
    </w:p>
    <w:p w:rsidR="00785251" w:rsidRPr="00A7621A" w:rsidRDefault="00785251" w:rsidP="00785251">
      <w:pPr>
        <w:rPr>
          <w:rFonts w:eastAsia="Calibri"/>
          <w:b/>
          <w:iCs/>
          <w:sz w:val="24"/>
          <w:u w:val="single"/>
        </w:rPr>
      </w:pPr>
      <w:r w:rsidRPr="00A7621A">
        <w:rPr>
          <w:rFonts w:eastAsia="Calibri"/>
          <w:bCs/>
          <w:u w:val="single"/>
        </w:rPr>
        <w:t>The FY 2014 request for USAID</w:t>
      </w:r>
      <w:r w:rsidRPr="00A7621A">
        <w:rPr>
          <w:rFonts w:eastAsia="Calibri"/>
          <w:sz w:val="16"/>
        </w:rPr>
        <w:t xml:space="preserve"> managed or partially managed accounts </w:t>
      </w:r>
      <w:r w:rsidRPr="00A7621A">
        <w:rPr>
          <w:rFonts w:eastAsia="Calibri"/>
          <w:bCs/>
          <w:u w:val="single"/>
        </w:rPr>
        <w:t>is</w:t>
      </w:r>
      <w:r w:rsidRPr="00A7621A">
        <w:rPr>
          <w:rFonts w:eastAsia="Calibri"/>
          <w:sz w:val="16"/>
        </w:rPr>
        <w:t xml:space="preserve"> $20.4 billion, </w:t>
      </w:r>
      <w:r w:rsidRPr="00A7621A">
        <w:rPr>
          <w:rFonts w:eastAsia="Calibri"/>
          <w:bCs/>
          <w:u w:val="single"/>
        </w:rPr>
        <w:t>six percent below the total enacted funding for FY 2012</w:t>
      </w:r>
      <w:r w:rsidRPr="00A7621A">
        <w:rPr>
          <w:rFonts w:eastAsia="Calibri"/>
          <w:sz w:val="16"/>
        </w:rPr>
        <w:t xml:space="preserve">. In this tough budget environment, </w:t>
      </w:r>
      <w:r w:rsidRPr="00A7621A">
        <w:rPr>
          <w:rFonts w:eastAsia="Calibri"/>
          <w:bCs/>
          <w:u w:val="single"/>
        </w:rPr>
        <w:t xml:space="preserve">USAID </w:t>
      </w:r>
      <w:r w:rsidRPr="00A7621A">
        <w:rPr>
          <w:rFonts w:eastAsia="Calibri"/>
          <w:sz w:val="16"/>
        </w:rPr>
        <w:t xml:space="preserve">is committed to maximizing the value of every dollar. We </w:t>
      </w:r>
      <w:r w:rsidRPr="00A7621A">
        <w:rPr>
          <w:rFonts w:eastAsia="Calibri"/>
          <w:bCs/>
          <w:u w:val="single"/>
        </w:rPr>
        <w:t>have made tough choices</w:t>
      </w:r>
      <w:r w:rsidRPr="00A7621A">
        <w:rPr>
          <w:rFonts w:eastAsia="Calibri"/>
          <w:sz w:val="16"/>
        </w:rPr>
        <w:t xml:space="preserve"> so that we are working where we will </w:t>
      </w:r>
      <w:r w:rsidRPr="00A7621A">
        <w:rPr>
          <w:rFonts w:eastAsia="Calibri"/>
          <w:bCs/>
          <w:u w:val="single"/>
        </w:rPr>
        <w:t>have greatest impact</w:t>
      </w:r>
      <w:r w:rsidRPr="00A7621A">
        <w:rPr>
          <w:rFonts w:eastAsia="Calibri"/>
          <w:sz w:val="16"/>
        </w:rPr>
        <w:t>, and shifting personnel and funding resources towards programs that will achieve the most meaningful results. Since 2010,</w:t>
      </w:r>
      <w:r w:rsidRPr="00A7621A">
        <w:rPr>
          <w:rFonts w:eastAsia="Calibri"/>
          <w:b/>
          <w:iCs/>
          <w:sz w:val="24"/>
          <w:u w:val="single"/>
        </w:rPr>
        <w:t xml:space="preserve"> regional program areas have been reduced by 29%, Feed the Future agriculture programs have been phased out of 22 countries, and USAID global health program areas have been phased out of 23 countries.</w:t>
      </w:r>
    </w:p>
    <w:p w:rsidR="00785251" w:rsidRPr="00A7621A" w:rsidRDefault="00785251" w:rsidP="00785251"/>
    <w:p w:rsidR="00785251" w:rsidRPr="00A7621A" w:rsidRDefault="00785251" w:rsidP="00785251">
      <w:pPr>
        <w:rPr>
          <w:sz w:val="16"/>
          <w:szCs w:val="16"/>
        </w:rPr>
      </w:pPr>
    </w:p>
    <w:p w:rsidR="00785251" w:rsidRPr="00A7621A" w:rsidRDefault="00785251" w:rsidP="00B31DC7">
      <w:pPr>
        <w:pStyle w:val="Heading3"/>
      </w:pPr>
      <w:bookmarkStart w:id="65" w:name="_Toc362080768"/>
      <w:r w:rsidRPr="00A7621A">
        <w:lastRenderedPageBreak/>
        <w:t>Neg Impact Card</w:t>
      </w:r>
      <w:bookmarkEnd w:id="65"/>
    </w:p>
    <w:p w:rsidR="00785251" w:rsidRPr="00A7621A" w:rsidRDefault="00785251" w:rsidP="00785251"/>
    <w:p w:rsidR="00785251" w:rsidRDefault="00785251" w:rsidP="00590929">
      <w:pPr>
        <w:pStyle w:val="Heading4"/>
      </w:pPr>
      <w:r w:rsidRPr="00A7621A">
        <w:t>Reform key to US softpower</w:t>
      </w:r>
    </w:p>
    <w:p w:rsidR="00785251" w:rsidRPr="00A7621A" w:rsidRDefault="00785251" w:rsidP="00785251">
      <w:pPr>
        <w:pStyle w:val="Cards"/>
      </w:pPr>
    </w:p>
    <w:p w:rsidR="00785251" w:rsidRPr="00A7621A" w:rsidRDefault="00785251" w:rsidP="00785251">
      <w:pPr>
        <w:rPr>
          <w:b/>
          <w:sz w:val="26"/>
          <w:szCs w:val="26"/>
        </w:rPr>
      </w:pPr>
      <w:r w:rsidRPr="00A7621A">
        <w:rPr>
          <w:b/>
          <w:sz w:val="26"/>
          <w:szCs w:val="26"/>
        </w:rPr>
        <w:t>Kaiser Family Foundation 13</w:t>
      </w:r>
    </w:p>
    <w:p w:rsidR="00785251" w:rsidRPr="00A7621A" w:rsidRDefault="00785251" w:rsidP="00785251">
      <w:pPr>
        <w:rPr>
          <w:sz w:val="22"/>
        </w:rPr>
      </w:pPr>
      <w:r w:rsidRPr="00A7621A">
        <w:rPr>
          <w:sz w:val="22"/>
        </w:rPr>
        <w:t>[Henry Kaiser Family Foundation is a non-profit, private operating foundation focusing on the major health care issues facing the U.S., as well as the U.S. role in global health policy. “USAID Reform Should Be ‘Priority’ For U.S. Government” April 15 2013, http://kff.org/news-summary/usaid-reform-should-be-priority-for-u-s-government/]</w:t>
      </w:r>
    </w:p>
    <w:p w:rsidR="00785251" w:rsidRPr="00A7621A" w:rsidRDefault="00785251" w:rsidP="00785251">
      <w:pPr>
        <w:rPr>
          <w:sz w:val="16"/>
          <w:szCs w:val="16"/>
        </w:rPr>
      </w:pPr>
      <w:r w:rsidRPr="00A7621A">
        <w:rPr>
          <w:sz w:val="22"/>
          <w:u w:val="single"/>
        </w:rPr>
        <w:t xml:space="preserve">“The amount of good our nation has done for poor and hungry people around the world over the last 10 years is astounding,” </w:t>
      </w:r>
      <w:r w:rsidRPr="00A7621A">
        <w:rPr>
          <w:sz w:val="16"/>
          <w:szCs w:val="16"/>
        </w:rPr>
        <w:t>Rev. David Beckmann, president of Bread for the World; George Ingram, a senior fellow at the Brookings Institution; and former Rep. Jim Kolbe (R-Ariz.), a senior fellow at the German Marshall Fund of the United States and a senior adviser at McLarty Associates, write in a Politico opinion piece. The authors, co-chairs of the Modernizing Foreign Assistance Network, continue, “</w:t>
      </w:r>
      <w:r w:rsidRPr="00A7621A">
        <w:rPr>
          <w:sz w:val="22"/>
          <w:u w:val="single"/>
        </w:rPr>
        <w:t>We have saved and improved millions of lives through programs like [PEPFAR]</w:t>
      </w:r>
      <w:r w:rsidRPr="00A7621A">
        <w:rPr>
          <w:sz w:val="16"/>
          <w:szCs w:val="16"/>
        </w:rPr>
        <w:t xml:space="preserve">, which was launched by former President George W. Bush </w:t>
      </w:r>
      <w:r w:rsidRPr="00A7621A">
        <w:rPr>
          <w:sz w:val="22"/>
          <w:u w:val="single"/>
        </w:rPr>
        <w:t>to battle the disease in Africa, and the Feed the Future initiative</w:t>
      </w:r>
      <w:r w:rsidRPr="00A7621A">
        <w:rPr>
          <w:sz w:val="16"/>
          <w:szCs w:val="16"/>
        </w:rPr>
        <w:t xml:space="preserve">, which President Obama started </w:t>
      </w:r>
      <w:r w:rsidRPr="00A7621A">
        <w:rPr>
          <w:sz w:val="22"/>
          <w:u w:val="single"/>
        </w:rPr>
        <w:t>to support small farmers and the growth of local economies in developing countries.” They note the 2010 Policy Directive on Global Development (PPD), meant to reform USAID, as well as the recent release of the USAID Forward Progress Report, and write, “</w:t>
      </w:r>
      <w:r w:rsidRPr="00A7621A">
        <w:rPr>
          <w:sz w:val="22"/>
          <w:highlight w:val="cyan"/>
          <w:u w:val="single"/>
        </w:rPr>
        <w:t>Completing this transformation must be a foreign policy priority for Obama</w:t>
      </w:r>
      <w:r w:rsidRPr="00A7621A">
        <w:rPr>
          <w:sz w:val="22"/>
          <w:u w:val="single"/>
        </w:rPr>
        <w:t xml:space="preserve"> and his successors because effective and robust </w:t>
      </w:r>
      <w:r w:rsidRPr="00A7621A">
        <w:rPr>
          <w:sz w:val="22"/>
          <w:highlight w:val="cyan"/>
          <w:u w:val="single"/>
        </w:rPr>
        <w:t>development efforts will have to play a larger role in U.S. foreign policy if we are to maintain a strong global presence</w:t>
      </w:r>
      <w:r w:rsidRPr="00A7621A">
        <w:rPr>
          <w:sz w:val="16"/>
          <w:szCs w:val="16"/>
        </w:rPr>
        <w:t xml:space="preserve"> as our major military engagements end.”The authors outline several key areas on which USAID reform has focused, including evaluation and selectivity, country ownership, economic growth and innovation, partnership, and transparency. “In addition to increased diligence and resolve by the Obama administration and USAID, congressional engagement is needed to solidify these reforms,” they write, adding, “</w:t>
      </w:r>
      <w:r w:rsidRPr="00A7621A">
        <w:rPr>
          <w:sz w:val="22"/>
          <w:u w:val="single"/>
        </w:rPr>
        <w:t>The president’s budget includes strong reform elements, including a proposal to reshape the inefficient U.S. food aid system to reach more people and save more taxpayer dollars, and we urge Congress to support this and other proposals</w:t>
      </w:r>
      <w:r w:rsidRPr="00A7621A">
        <w:rPr>
          <w:sz w:val="16"/>
          <w:szCs w:val="16"/>
        </w:rPr>
        <w:t>.” The authors continue, “</w:t>
      </w:r>
      <w:r w:rsidRPr="00A7621A">
        <w:rPr>
          <w:sz w:val="22"/>
          <w:highlight w:val="cyan"/>
          <w:u w:val="single"/>
        </w:rPr>
        <w:t>Completing the transformation of U.S. foreign assistance will reposition the U.S. as not just the most generous, but also the most strategic, innovative, and effective player in global development</w:t>
      </w:r>
      <w:r w:rsidRPr="00A7621A">
        <w:rPr>
          <w:sz w:val="16"/>
          <w:szCs w:val="16"/>
          <w:highlight w:val="cyan"/>
        </w:rPr>
        <w:t>.</w:t>
      </w:r>
      <w:r w:rsidRPr="00A7621A">
        <w:rPr>
          <w:sz w:val="16"/>
          <w:szCs w:val="16"/>
        </w:rPr>
        <w:t xml:space="preserve"> … The opportunity at hand for the next 10 years is to turn progress into lasting change by helping those people take control of their own lives” (4/15).</w:t>
      </w:r>
    </w:p>
    <w:p w:rsidR="00785251" w:rsidRPr="00A7621A" w:rsidRDefault="00785251" w:rsidP="00785251"/>
    <w:p w:rsidR="00785251" w:rsidRPr="00A7621A" w:rsidRDefault="00785251" w:rsidP="00785251"/>
    <w:p w:rsidR="00785251" w:rsidRPr="00A7621A" w:rsidRDefault="00785251" w:rsidP="00B31DC7">
      <w:pPr>
        <w:pStyle w:val="Heading3"/>
      </w:pPr>
      <w:bookmarkStart w:id="66" w:name="_Toc362080769"/>
      <w:r w:rsidRPr="00A7621A">
        <w:lastRenderedPageBreak/>
        <w:t>Impacts: Laundry List</w:t>
      </w:r>
      <w:bookmarkEnd w:id="66"/>
    </w:p>
    <w:p w:rsidR="00785251" w:rsidRPr="00A7621A" w:rsidRDefault="00785251" w:rsidP="00785251">
      <w:pPr>
        <w:rPr>
          <w:b/>
          <w:bCs/>
          <w:u w:val="single"/>
        </w:rPr>
      </w:pPr>
    </w:p>
    <w:p w:rsidR="00785251" w:rsidRPr="00A7621A" w:rsidRDefault="00785251" w:rsidP="00785251">
      <w:pPr>
        <w:rPr>
          <w:b/>
          <w:bCs/>
        </w:rPr>
      </w:pPr>
    </w:p>
    <w:p w:rsidR="00785251" w:rsidRPr="00A7621A" w:rsidRDefault="00785251" w:rsidP="00590929">
      <w:pPr>
        <w:pStyle w:val="Heading4"/>
      </w:pPr>
      <w:r w:rsidRPr="00A7621A">
        <w:t>The budget for foreign aid is already decreasing – yet it's key to a laundry list of impacts including nuclear weapons, climate change, and poverty.</w:t>
      </w:r>
    </w:p>
    <w:p w:rsidR="00785251" w:rsidRPr="00A7621A" w:rsidRDefault="00785251" w:rsidP="00785251">
      <w:pPr>
        <w:rPr>
          <w:b/>
          <w:bCs/>
        </w:rPr>
      </w:pPr>
    </w:p>
    <w:p w:rsidR="00785251" w:rsidRPr="00A7621A" w:rsidRDefault="00785251" w:rsidP="00785251">
      <w:r w:rsidRPr="00A7621A">
        <w:rPr>
          <w:b/>
          <w:bCs/>
        </w:rPr>
        <w:t>Department of State 13</w:t>
      </w:r>
      <w:r w:rsidRPr="00A7621A">
        <w:t xml:space="preserve"> (US Department of State, John Kerry, “Highlights of the Department of State and U.S. Agency for International Development Budget </w:t>
      </w:r>
      <w:r w:rsidRPr="00A7621A">
        <w:rPr>
          <w:u w:val="single"/>
        </w:rPr>
        <w:t>Fact Sheet”</w:t>
      </w:r>
      <w:r w:rsidRPr="00A7621A">
        <w:t xml:space="preserve">, Office of the Spokesperson, Washington, DC, April 10, 2013, </w:t>
      </w:r>
      <w:hyperlink r:id="rId77" w:history="1">
        <w:r w:rsidRPr="00A7621A">
          <w:rPr>
            <w:rStyle w:val="Hyperlink"/>
          </w:rPr>
          <w:t>http://www.state.gov/r/pa/prs/ps/2013/04/207281.htm</w:t>
        </w:r>
      </w:hyperlink>
      <w:r w:rsidRPr="00A7621A">
        <w:t>#) //</w:t>
      </w:r>
      <w:r w:rsidRPr="00A7621A">
        <w:rPr>
          <w:b/>
          <w:bCs/>
        </w:rPr>
        <w:t>NVG</w:t>
      </w:r>
    </w:p>
    <w:p w:rsidR="00785251" w:rsidRPr="00A7621A" w:rsidRDefault="00785251" w:rsidP="00785251">
      <w:pPr>
        <w:rPr>
          <w:b/>
          <w:bCs/>
          <w:u w:val="single"/>
        </w:rPr>
      </w:pPr>
    </w:p>
    <w:p w:rsidR="00785251" w:rsidRPr="00A7621A" w:rsidRDefault="00785251" w:rsidP="00785251">
      <w:r w:rsidRPr="00A7621A">
        <w:rPr>
          <w:b/>
          <w:bCs/>
          <w:u w:val="single"/>
        </w:rPr>
        <w:t>The</w:t>
      </w:r>
      <w:r w:rsidRPr="00A7621A">
        <w:t xml:space="preserve"> President’s FY 2014 </w:t>
      </w:r>
      <w:r w:rsidRPr="00A7621A">
        <w:rPr>
          <w:b/>
          <w:bCs/>
          <w:u w:val="single"/>
        </w:rPr>
        <w:t>budget request for the Department of State and</w:t>
      </w:r>
      <w:r w:rsidRPr="00A7621A">
        <w:t xml:space="preserve"> the U.S. Agency for International Development (</w:t>
      </w:r>
      <w:r w:rsidRPr="00A7621A">
        <w:rPr>
          <w:b/>
          <w:bCs/>
          <w:u w:val="single"/>
        </w:rPr>
        <w:t>USAID) is $47.8 billion, a six percent decrease from FY 2012.</w:t>
      </w:r>
      <w:r w:rsidRPr="00A7621A">
        <w:t xml:space="preserve"> </w:t>
      </w:r>
      <w:r w:rsidRPr="00A7621A">
        <w:rPr>
          <w:b/>
          <w:bCs/>
          <w:u w:val="single"/>
        </w:rPr>
        <w:t xml:space="preserve">The request makes tough trade-offs, proposes important reforms, and takes advantage of efficiencies to support </w:t>
      </w:r>
      <w:r w:rsidRPr="00A7621A">
        <w:t xml:space="preserve">our </w:t>
      </w:r>
      <w:r w:rsidRPr="00A7621A">
        <w:rPr>
          <w:b/>
          <w:bCs/>
          <w:u w:val="single"/>
        </w:rPr>
        <w:t>diplomatic</w:t>
      </w:r>
      <w:r w:rsidRPr="00A7621A">
        <w:t xml:space="preserve">, </w:t>
      </w:r>
      <w:r w:rsidRPr="00A7621A">
        <w:rPr>
          <w:b/>
          <w:bCs/>
          <w:u w:val="single"/>
        </w:rPr>
        <w:t>development</w:t>
      </w:r>
      <w:r w:rsidRPr="00A7621A">
        <w:t xml:space="preserve">, and </w:t>
      </w:r>
      <w:r w:rsidRPr="00A7621A">
        <w:rPr>
          <w:b/>
          <w:bCs/>
          <w:u w:val="single"/>
        </w:rPr>
        <w:t xml:space="preserve">national security priorities and use taxpayer dollars efficiently.  </w:t>
      </w:r>
      <w:r w:rsidRPr="00A7621A">
        <w:t xml:space="preserve">With just over one percent of the federal budget, the </w:t>
      </w:r>
      <w:r w:rsidRPr="00A7621A">
        <w:rPr>
          <w:b/>
          <w:bCs/>
          <w:u w:val="single"/>
        </w:rPr>
        <w:t>State Department and USAID budget advances U.S. national security; protects Americans</w:t>
      </w:r>
      <w:r w:rsidRPr="00A7621A">
        <w:t xml:space="preserve"> at home and abroad; </w:t>
      </w:r>
      <w:r w:rsidRPr="00A7621A">
        <w:rPr>
          <w:b/>
          <w:bCs/>
          <w:u w:val="single"/>
        </w:rPr>
        <w:t>creates</w:t>
      </w:r>
      <w:r w:rsidRPr="00A7621A">
        <w:t xml:space="preserve"> American </w:t>
      </w:r>
      <w:r w:rsidRPr="00A7621A">
        <w:rPr>
          <w:b/>
          <w:bCs/>
          <w:u w:val="single"/>
        </w:rPr>
        <w:t>jobs</w:t>
      </w:r>
      <w:r w:rsidRPr="00A7621A">
        <w:t xml:space="preserve"> </w:t>
      </w:r>
      <w:r w:rsidRPr="00A7621A">
        <w:rPr>
          <w:b/>
          <w:bCs/>
          <w:u w:val="single"/>
        </w:rPr>
        <w:t>and opens markets</w:t>
      </w:r>
      <w:r w:rsidRPr="00A7621A">
        <w:t xml:space="preserve"> overseas; f</w:t>
      </w:r>
      <w:r w:rsidRPr="00A7621A">
        <w:rPr>
          <w:b/>
          <w:bCs/>
          <w:u w:val="single"/>
        </w:rPr>
        <w:t>ights disease, hunger and extreme poverty; addresses climate change; forges global partnerships; and delivers</w:t>
      </w:r>
      <w:r w:rsidRPr="00A7621A">
        <w:t xml:space="preserve"> real </w:t>
      </w:r>
      <w:r w:rsidRPr="00A7621A">
        <w:rPr>
          <w:b/>
          <w:bCs/>
          <w:u w:val="single"/>
        </w:rPr>
        <w:t>results</w:t>
      </w:r>
      <w:r w:rsidRPr="00A7621A">
        <w:t xml:space="preserve"> for the American people. </w:t>
      </w:r>
      <w:r w:rsidRPr="00A7621A">
        <w:rPr>
          <w:b/>
          <w:bCs/>
          <w:u w:val="single"/>
        </w:rPr>
        <w:t>It supports U.S. engagement with</w:t>
      </w:r>
      <w:r w:rsidRPr="00A7621A">
        <w:t xml:space="preserve"> the governments and citizens of </w:t>
      </w:r>
      <w:r w:rsidRPr="00A7621A">
        <w:rPr>
          <w:b/>
          <w:bCs/>
          <w:u w:val="single"/>
        </w:rPr>
        <w:t>over 180 countries</w:t>
      </w:r>
      <w:r w:rsidRPr="00A7621A">
        <w:t xml:space="preserve">, </w:t>
      </w:r>
      <w:r w:rsidRPr="00A7621A">
        <w:rPr>
          <w:b/>
          <w:bCs/>
          <w:u w:val="single"/>
        </w:rPr>
        <w:t>and provides</w:t>
      </w:r>
      <w:r w:rsidRPr="00A7621A">
        <w:t xml:space="preserve"> the people and </w:t>
      </w:r>
      <w:r w:rsidRPr="00A7621A">
        <w:rPr>
          <w:b/>
          <w:bCs/>
          <w:u w:val="single"/>
        </w:rPr>
        <w:t>programs necessary to protect U.S. interests, promote peace, and ensure America’s leadership</w:t>
      </w:r>
      <w:r w:rsidRPr="00A7621A">
        <w:t xml:space="preserve"> in the world. Advancing Peace, Security, and Stability </w:t>
      </w:r>
      <w:proofErr w:type="gramStart"/>
      <w:r w:rsidRPr="00A7621A">
        <w:rPr>
          <w:b/>
          <w:bCs/>
          <w:u w:val="single"/>
        </w:rPr>
        <w:t>Our</w:t>
      </w:r>
      <w:proofErr w:type="gramEnd"/>
      <w:r w:rsidRPr="00A7621A">
        <w:rPr>
          <w:b/>
          <w:bCs/>
          <w:u w:val="single"/>
        </w:rPr>
        <w:t xml:space="preserve"> investments in diplomacy and development help prevent wars, reduce the threat of nuclear weapons, secure our borders, and protect Americans</w:t>
      </w:r>
      <w:r w:rsidRPr="00A7621A">
        <w:t xml:space="preserve"> abroad. The men and women of the State Department and USAID serve on the front lines, including in the most dangerous corners of the world, protecting and advancing American interests and countering violent extremism. Knowing that failed states are among our greatest security threats and that new partners are our greatest assets, we advance civilian power, lessening the need for costly military intervention that risks American lives.</w:t>
      </w:r>
    </w:p>
    <w:p w:rsidR="00785251" w:rsidRPr="00A7621A" w:rsidRDefault="00785251" w:rsidP="00785251"/>
    <w:p w:rsidR="00785251" w:rsidRPr="00A7621A" w:rsidRDefault="00785251" w:rsidP="00785251"/>
    <w:p w:rsidR="00785251" w:rsidRPr="00A7621A" w:rsidRDefault="00785251" w:rsidP="00785251"/>
    <w:p w:rsidR="00785251" w:rsidRPr="00A7621A" w:rsidRDefault="00785251" w:rsidP="00B31DC7">
      <w:pPr>
        <w:pStyle w:val="Heading3"/>
      </w:pPr>
      <w:bookmarkStart w:id="67" w:name="_Toc362080770"/>
      <w:r w:rsidRPr="00A7621A">
        <w:lastRenderedPageBreak/>
        <w:t>Impacts: USAID k Innovation/Growth</w:t>
      </w:r>
      <w:bookmarkEnd w:id="67"/>
    </w:p>
    <w:p w:rsidR="00785251" w:rsidRPr="00A7621A" w:rsidRDefault="00785251" w:rsidP="00785251"/>
    <w:p w:rsidR="00785251" w:rsidRPr="00A7621A" w:rsidRDefault="00785251" w:rsidP="00590929">
      <w:pPr>
        <w:pStyle w:val="Heading4"/>
        <w:rPr>
          <w:rStyle w:val="StyleStyleBold12pt"/>
        </w:rPr>
      </w:pPr>
      <w:r w:rsidRPr="00590929">
        <w:t>USAID Forward leads to innovation and growth</w:t>
      </w:r>
    </w:p>
    <w:p w:rsidR="00785251" w:rsidRPr="00A7621A" w:rsidRDefault="00785251" w:rsidP="00785251">
      <w:pPr>
        <w:rPr>
          <w:rStyle w:val="StyleStyleBold12pt"/>
        </w:rPr>
      </w:pPr>
      <w:r w:rsidRPr="00A7621A">
        <w:rPr>
          <w:rStyle w:val="StyleStyleBold12pt"/>
        </w:rPr>
        <w:t>IGD 3-20</w:t>
      </w:r>
    </w:p>
    <w:p w:rsidR="00785251" w:rsidRPr="00A7621A" w:rsidRDefault="00785251" w:rsidP="00785251">
      <w:r w:rsidRPr="00A7621A">
        <w:t>[Initiative for Global Development, “USAID Forward: Delivering Development Reform”, March 20, 2013, http://www.igdleaders.org/usaid-forward-delivering-development-reform/]</w:t>
      </w:r>
    </w:p>
    <w:p w:rsidR="00785251" w:rsidRPr="00A7621A" w:rsidRDefault="00785251" w:rsidP="00785251">
      <w:pPr>
        <w:rPr>
          <w:sz w:val="16"/>
        </w:rPr>
      </w:pPr>
      <w:r w:rsidRPr="00A7621A">
        <w:rPr>
          <w:sz w:val="16"/>
        </w:rPr>
        <w:t xml:space="preserve">USAID Administrator Rajiv Shah today released the first USAID Forward progress report. Launched in 2010, </w:t>
      </w:r>
      <w:r w:rsidRPr="00A7621A">
        <w:rPr>
          <w:rStyle w:val="StyleBoldUnderline"/>
        </w:rPr>
        <w:t>USAID Forward</w:t>
      </w:r>
      <w:r w:rsidRPr="00A7621A">
        <w:rPr>
          <w:sz w:val="16"/>
        </w:rPr>
        <w:t xml:space="preserve"> is a reform initiative that seeks to transform USAID into the world’s premier development agency by focusing on three key areas: </w:t>
      </w:r>
      <w:r w:rsidRPr="00A7621A">
        <w:rPr>
          <w:rStyle w:val="StyleBoldUnderline"/>
        </w:rPr>
        <w:t>build</w:t>
      </w:r>
      <w:r w:rsidRPr="00A7621A">
        <w:rPr>
          <w:sz w:val="16"/>
        </w:rPr>
        <w:t xml:space="preserve">ing </w:t>
      </w:r>
      <w:r w:rsidRPr="00A7621A">
        <w:rPr>
          <w:rStyle w:val="StyleBoldUnderline"/>
        </w:rPr>
        <w:t>local capacity</w:t>
      </w:r>
      <w:r w:rsidRPr="00A7621A">
        <w:rPr>
          <w:sz w:val="16"/>
        </w:rPr>
        <w:t xml:space="preserve"> through partnerships, </w:t>
      </w:r>
      <w:r w:rsidRPr="00A7621A">
        <w:rPr>
          <w:rStyle w:val="StyleBoldUnderline"/>
        </w:rPr>
        <w:t>driv</w:t>
      </w:r>
      <w:r w:rsidRPr="00A7621A">
        <w:rPr>
          <w:sz w:val="16"/>
        </w:rPr>
        <w:t xml:space="preserve">ing </w:t>
      </w:r>
      <w:r w:rsidRPr="00A7621A">
        <w:rPr>
          <w:rStyle w:val="StyleBoldUnderline"/>
        </w:rPr>
        <w:t>innovation, and strengthen</w:t>
      </w:r>
      <w:r w:rsidRPr="00A7621A">
        <w:rPr>
          <w:sz w:val="16"/>
        </w:rPr>
        <w:t xml:space="preserve">ing </w:t>
      </w:r>
      <w:r w:rsidRPr="00A7621A">
        <w:rPr>
          <w:rStyle w:val="StyleBoldUnderline"/>
        </w:rPr>
        <w:t>results</w:t>
      </w:r>
      <w:r w:rsidRPr="00A7621A">
        <w:rPr>
          <w:sz w:val="16"/>
        </w:rPr>
        <w:t xml:space="preserve">. These three focus areas hold enormous potential to fundamentally change the business of development assistance. As we argued in our 2012 report “The Business Case for Development,” donors like USAID can increase their efficiency and effectiveness by leveraging corporate investment strategies that are aligned with development priorities. </w:t>
      </w:r>
      <w:r w:rsidRPr="00A7621A">
        <w:rPr>
          <w:rStyle w:val="StyleBoldUnderline"/>
        </w:rPr>
        <w:t>USAID Forward</w:t>
      </w:r>
      <w:r w:rsidRPr="00A7621A">
        <w:rPr>
          <w:sz w:val="16"/>
        </w:rPr>
        <w:t xml:space="preserve">’s emphasis on building capacity, fostering innovation, and achieving results demonstrates a concerted effort to strengthen partner countries, help them attract increased private capital, and </w:t>
      </w:r>
      <w:r w:rsidRPr="00A7621A">
        <w:rPr>
          <w:rStyle w:val="StyleBoldUnderline"/>
        </w:rPr>
        <w:t>create an environment in which trade and investment increasingly replace aid</w:t>
      </w:r>
      <w:r w:rsidRPr="00A7621A">
        <w:rPr>
          <w:sz w:val="16"/>
        </w:rPr>
        <w:t xml:space="preserve">. • Capacity building: </w:t>
      </w:r>
      <w:r w:rsidRPr="00A7621A">
        <w:rPr>
          <w:rStyle w:val="StyleBoldUnderline"/>
        </w:rPr>
        <w:t>Strengthening local organizations</w:t>
      </w:r>
      <w:r w:rsidRPr="00A7621A">
        <w:rPr>
          <w:sz w:val="16"/>
        </w:rPr>
        <w:t xml:space="preserve">, both public and private, helps </w:t>
      </w:r>
      <w:r w:rsidRPr="00A7621A">
        <w:rPr>
          <w:rStyle w:val="StyleBoldUnderline"/>
        </w:rPr>
        <w:t>attract investment and spur growth</w:t>
      </w:r>
      <w:r w:rsidRPr="00A7621A">
        <w:rPr>
          <w:sz w:val="16"/>
        </w:rPr>
        <w:t xml:space="preserve">. Across Africa, USAID missions now contribute on average 10 percent of their funding to local institutions. In our work to facilitate investment in key African agriculture value chains, for example, we have successfully connected a number of our member companies, whose business strategies align with Feed the Future priorities, with USAID to develop comprehensive approaches that leverage public and private resources for agricultural development. By focusing on building local capacity—in terms of access to credit, farmer training, or hiring more extension workers, for example—USAID Forward is helping create an environment where private capital can increasingly fill the investment gaps faced by African governments. • Innovation: </w:t>
      </w:r>
      <w:r w:rsidRPr="00A7621A">
        <w:rPr>
          <w:rStyle w:val="StyleBoldUnderline"/>
        </w:rPr>
        <w:t>Many</w:t>
      </w:r>
      <w:r w:rsidRPr="00A7621A">
        <w:rPr>
          <w:sz w:val="16"/>
        </w:rPr>
        <w:t xml:space="preserve"> of the </w:t>
      </w:r>
      <w:r w:rsidRPr="00A7621A">
        <w:rPr>
          <w:rStyle w:val="StyleBoldUnderline"/>
        </w:rPr>
        <w:t>challenges</w:t>
      </w:r>
      <w:r w:rsidRPr="00A7621A">
        <w:rPr>
          <w:sz w:val="16"/>
        </w:rPr>
        <w:t xml:space="preserve"> facing Africa will </w:t>
      </w:r>
      <w:r w:rsidRPr="00A7621A">
        <w:rPr>
          <w:rStyle w:val="StyleBoldUnderline"/>
        </w:rPr>
        <w:t>require collaborative solutions, bringing together innovations from businesses and universities</w:t>
      </w:r>
      <w:r w:rsidRPr="00A7621A">
        <w:rPr>
          <w:sz w:val="16"/>
        </w:rPr>
        <w:t xml:space="preserve"> with donor programs to reduce costs and broaden access. This is a win-win for innovators and development practitioners, but is of greatest benefit to the poor, many of whose lives have been radically improved by technological advancements and creative lower-cost solutions. A number of IGD companies have pioneered approaches that help reach the poorest of the poor with innovative products and services, often in collaboration with donors, like USAID, or donor-supported NGOs. • Results: Strengthening USAID’s capacity to deliver results is central to USAID Forward. In order to demonstrate progress in building local capacity, partnering for development, and catalyzing innovation, the agency has committed to enhancing its financial and technical expertise and hiring people with business experience to drive engagement with the private sector. USAID recruited its first Field Investment Officers in 2012, for example, a number of whom are deployed in Africa and have been tasked with engaging the local private sector in USAID planning. We believe USAID Forward marks real reform. USAID is now positioned at the forefront of a powerful trend around the world—the rapid emergence of private capital and investment flows as the dominant source of funding in developing countries. Multi-stakeholder partnerships are </w:t>
      </w:r>
      <w:proofErr w:type="gramStart"/>
      <w:r w:rsidRPr="00A7621A">
        <w:rPr>
          <w:sz w:val="16"/>
        </w:rPr>
        <w:t>key</w:t>
      </w:r>
      <w:proofErr w:type="gramEnd"/>
      <w:r w:rsidRPr="00A7621A">
        <w:rPr>
          <w:sz w:val="16"/>
        </w:rPr>
        <w:t xml:space="preserve"> to delivering the innovation and resources that will secure strong development outcomes.</w:t>
      </w:r>
    </w:p>
    <w:p w:rsidR="00785251" w:rsidRPr="00A7621A" w:rsidRDefault="00785251" w:rsidP="00785251"/>
    <w:p w:rsidR="00785251" w:rsidRPr="00A7621A" w:rsidRDefault="00785251" w:rsidP="00785251"/>
    <w:p w:rsidR="00785251" w:rsidRPr="00A7621A" w:rsidRDefault="00785251" w:rsidP="00B31DC7">
      <w:pPr>
        <w:pStyle w:val="Heading3"/>
      </w:pPr>
      <w:bookmarkStart w:id="68" w:name="_Toc362080771"/>
      <w:r w:rsidRPr="00A7621A">
        <w:lastRenderedPageBreak/>
        <w:t>Impacts: Jobs/Exports</w:t>
      </w:r>
      <w:bookmarkEnd w:id="68"/>
    </w:p>
    <w:p w:rsidR="00785251" w:rsidRPr="00A7621A" w:rsidRDefault="00785251" w:rsidP="00785251"/>
    <w:p w:rsidR="00785251" w:rsidRPr="00A7621A" w:rsidRDefault="00785251" w:rsidP="00590929">
      <w:pPr>
        <w:pStyle w:val="Heading4"/>
        <w:rPr>
          <w:rStyle w:val="StyleStyleBold12pt"/>
        </w:rPr>
      </w:pPr>
      <w:r w:rsidRPr="00695DBE">
        <w:t>Key to</w:t>
      </w:r>
      <w:r w:rsidRPr="00A7621A">
        <w:rPr>
          <w:rStyle w:val="StyleStyleBold12pt"/>
        </w:rPr>
        <w:t xml:space="preserve"> </w:t>
      </w:r>
      <w:r w:rsidRPr="00695DBE">
        <w:t>military, jobs, exports</w:t>
      </w:r>
    </w:p>
    <w:p w:rsidR="00785251" w:rsidRPr="00A7621A" w:rsidRDefault="00785251" w:rsidP="00785251">
      <w:pPr>
        <w:rPr>
          <w:rStyle w:val="StyleStyleBold12pt"/>
        </w:rPr>
      </w:pPr>
      <w:r w:rsidRPr="00A7621A">
        <w:rPr>
          <w:rStyle w:val="StyleStyleBold12pt"/>
        </w:rPr>
        <w:t>Rogin 11</w:t>
      </w:r>
    </w:p>
    <w:p w:rsidR="00785251" w:rsidRPr="00A7621A" w:rsidRDefault="00785251" w:rsidP="00785251">
      <w:r w:rsidRPr="00A7621A">
        <w:t>[</w:t>
      </w:r>
      <w:proofErr w:type="gramStart"/>
      <w:r w:rsidRPr="00A7621A">
        <w:t>Josh,</w:t>
      </w:r>
      <w:proofErr w:type="gramEnd"/>
      <w:r w:rsidRPr="00A7621A">
        <w:t xml:space="preserve"> covers national security and foreign policy for the daily Web column The Cable and The Washington Post. Josh previously covered defense and foreign policy as a staff writer for Congressional Quarterly, writing extensively on Iraq, Afghanistan, </w:t>
      </w:r>
      <w:proofErr w:type="gramStart"/>
      <w:r w:rsidRPr="00A7621A">
        <w:t>Guantánamo</w:t>
      </w:r>
      <w:proofErr w:type="gramEnd"/>
      <w:r w:rsidRPr="00A7621A">
        <w:t xml:space="preserve"> Bay, U.S.-Asia relations, defense budgeting and appropriations, and the defense lobbying and contracting industries. Prior to that, he covered military modernization, cyber warfare, space, and missile defense for Federal Computer Week Magazine. He has also served as Pentagon Staff Reporter for the Asahi Shimbun, Japan's leading daily newspaper, in its Washington, D.C., bureau, where he reported on U.S.-Japan relations, Chinese military modernization, the North Korean nuclear crisis, and more., “USAID chief to Congress: Don’t play games with national security” January 21, 2011, http://thecable.foreignpolicy.com/posts/2011/01/21/usaid_chief_to_congress_don_t_play_games_with_national_security]</w:t>
      </w:r>
    </w:p>
    <w:p w:rsidR="00785251" w:rsidRPr="00A7621A" w:rsidRDefault="00785251" w:rsidP="00785251">
      <w:pPr>
        <w:rPr>
          <w:sz w:val="16"/>
        </w:rPr>
      </w:pPr>
      <w:r w:rsidRPr="00A7621A">
        <w:rPr>
          <w:sz w:val="16"/>
        </w:rPr>
        <w:t xml:space="preserve">Rajiv Shah, head of the U.S. Agency for International Development (USAID), has a message for those in </w:t>
      </w:r>
      <w:r w:rsidRPr="00A7621A">
        <w:rPr>
          <w:rStyle w:val="StyleBoldUnderline"/>
        </w:rPr>
        <w:t>Congress</w:t>
      </w:r>
      <w:r w:rsidRPr="00A7621A">
        <w:rPr>
          <w:sz w:val="16"/>
        </w:rPr>
        <w:t xml:space="preserve"> who </w:t>
      </w:r>
      <w:r w:rsidRPr="00A7621A">
        <w:rPr>
          <w:rStyle w:val="StyleBoldUnderline"/>
        </w:rPr>
        <w:t>want to slash development and foreign-aid budgets: Cuts will undermine U.S. national security</w:t>
      </w:r>
      <w:r w:rsidRPr="00A7621A">
        <w:rPr>
          <w:sz w:val="16"/>
        </w:rPr>
        <w:t xml:space="preserve">. On the heels of a major speech on the coming reforms to America's premier development agency, Shah sat down for an exclusive interview with The Cable to explain his vision for making USAID more responsible and </w:t>
      </w:r>
      <w:proofErr w:type="gramStart"/>
      <w:r w:rsidRPr="00A7621A">
        <w:rPr>
          <w:sz w:val="16"/>
        </w:rPr>
        <w:t>accountable,</w:t>
      </w:r>
      <w:proofErr w:type="gramEnd"/>
      <w:r w:rsidRPr="00A7621A">
        <w:rPr>
          <w:sz w:val="16"/>
        </w:rPr>
        <w:t xml:space="preserve"> an effort he said will require increased short-term investment in order to realize long-term savings. But </w:t>
      </w:r>
      <w:r w:rsidRPr="00A7621A">
        <w:rPr>
          <w:rStyle w:val="StyleBoldUnderline"/>
        </w:rPr>
        <w:t>if Congress</w:t>
      </w:r>
      <w:r w:rsidRPr="00A7621A">
        <w:rPr>
          <w:sz w:val="16"/>
        </w:rPr>
        <w:t xml:space="preserve"> follows through on a massive </w:t>
      </w:r>
      <w:r w:rsidRPr="00A7621A">
        <w:rPr>
          <w:rStyle w:val="StyleBoldUnderline"/>
        </w:rPr>
        <w:t>defund</w:t>
      </w:r>
      <w:r w:rsidRPr="00A7621A">
        <w:rPr>
          <w:sz w:val="16"/>
        </w:rPr>
        <w:t xml:space="preserve">ing of </w:t>
      </w:r>
      <w:r w:rsidRPr="00A7621A">
        <w:rPr>
          <w:rStyle w:val="StyleBoldUnderline"/>
        </w:rPr>
        <w:t>USAID as</w:t>
      </w:r>
      <w:r w:rsidRPr="00A7621A">
        <w:rPr>
          <w:sz w:val="16"/>
        </w:rPr>
        <w:t xml:space="preserve"> the 165-member Republican Study Group </w:t>
      </w:r>
      <w:r w:rsidRPr="00A7621A">
        <w:rPr>
          <w:rStyle w:val="StyleBoldUnderline"/>
        </w:rPr>
        <w:t>recommended</w:t>
      </w:r>
      <w:r w:rsidRPr="00A7621A">
        <w:rPr>
          <w:sz w:val="16"/>
        </w:rPr>
        <w:t xml:space="preserve"> yesterday, </w:t>
      </w:r>
      <w:r w:rsidRPr="00A7621A">
        <w:rPr>
          <w:rStyle w:val="StyleBoldUnderline"/>
        </w:rPr>
        <w:t>it would not only put USAID's reforms in jeopardy, but have</w:t>
      </w:r>
      <w:r w:rsidRPr="00A7621A">
        <w:rPr>
          <w:sz w:val="16"/>
        </w:rPr>
        <w:t xml:space="preserve"> real and </w:t>
      </w:r>
      <w:r w:rsidRPr="00A7621A">
        <w:rPr>
          <w:rStyle w:val="StyleBoldUnderline"/>
        </w:rPr>
        <w:t>drastic negative implications for American power and</w:t>
      </w:r>
      <w:r w:rsidRPr="00A7621A">
        <w:rPr>
          <w:sz w:val="16"/>
        </w:rPr>
        <w:t xml:space="preserve"> the ongoing missions </w:t>
      </w:r>
      <w:r w:rsidRPr="00A7621A">
        <w:rPr>
          <w:rStyle w:val="StyleBoldUnderline"/>
        </w:rPr>
        <w:t>in Afghanistan and Pakistan</w:t>
      </w:r>
      <w:r w:rsidRPr="00A7621A">
        <w:rPr>
          <w:sz w:val="16"/>
        </w:rPr>
        <w:t xml:space="preserve">, according to Shah. "That first and foremost puts our national security in real jeopardy because </w:t>
      </w:r>
      <w:r w:rsidRPr="00A7621A">
        <w:rPr>
          <w:rStyle w:val="StyleBoldUnderline"/>
        </w:rPr>
        <w:t>we are working hand and glove with our military</w:t>
      </w:r>
      <w:r w:rsidRPr="00A7621A">
        <w:rPr>
          <w:sz w:val="16"/>
        </w:rPr>
        <w:t xml:space="preserve"> to keep us safe," said Shah, referring to USAID missions in Afghanistan, Iraq, Pakistan, Yemen, the Horn of Africa, and Central America, and responding directly to congressional calls for cuts in foreign aid and development. The RSC plan calls for $1.39 billion in annual savings from USAID. The USAID operating budget for fiscal 2010 was approximately $1.65 billion. The RSC spending plan summary was not clear if all the cuts would come from operations or from USAID administered programs. "That would have massive negative implications for our fundamental security," said Shah. "And as </w:t>
      </w:r>
      <w:r w:rsidRPr="00A7621A">
        <w:rPr>
          <w:rStyle w:val="StyleBoldUnderline"/>
        </w:rPr>
        <w:t>people start to</w:t>
      </w:r>
      <w:r w:rsidRPr="00A7621A">
        <w:rPr>
          <w:sz w:val="16"/>
        </w:rPr>
        <w:t xml:space="preserve"> engage in a </w:t>
      </w:r>
      <w:r w:rsidRPr="00A7621A">
        <w:rPr>
          <w:rStyle w:val="StyleBoldUnderline"/>
        </w:rPr>
        <w:t>discuss</w:t>
      </w:r>
      <w:r w:rsidRPr="00A7621A">
        <w:rPr>
          <w:sz w:val="16"/>
        </w:rPr>
        <w:t xml:space="preserve">ion of </w:t>
      </w:r>
      <w:r w:rsidRPr="00A7621A">
        <w:rPr>
          <w:rStyle w:val="StyleBoldUnderline"/>
        </w:rPr>
        <w:t>what that would mean for</w:t>
      </w:r>
      <w:r w:rsidRPr="00A7621A">
        <w:rPr>
          <w:sz w:val="16"/>
        </w:rPr>
        <w:t xml:space="preserve"> protecting </w:t>
      </w:r>
      <w:r w:rsidRPr="00A7621A">
        <w:rPr>
          <w:rStyle w:val="StyleBoldUnderline"/>
        </w:rPr>
        <w:t>our border, for preventing terrorist</w:t>
      </w:r>
      <w:r w:rsidRPr="00A7621A">
        <w:rPr>
          <w:sz w:val="16"/>
        </w:rPr>
        <w:t xml:space="preserve"> safe havens and </w:t>
      </w:r>
      <w:r w:rsidRPr="00A7621A">
        <w:rPr>
          <w:rStyle w:val="StyleBoldUnderline"/>
        </w:rPr>
        <w:t>keeping our country safe</w:t>
      </w:r>
      <w:r w:rsidRPr="00A7621A">
        <w:rPr>
          <w:sz w:val="16"/>
        </w:rPr>
        <w:t xml:space="preserve"> from extremists' ideology … and what that would mean </w:t>
      </w:r>
      <w:r w:rsidRPr="00A7621A">
        <w:rPr>
          <w:rStyle w:val="StyleBoldUnderline"/>
        </w:rPr>
        <w:t>for literally taking children</w:t>
      </w:r>
      <w:r w:rsidRPr="00A7621A">
        <w:rPr>
          <w:sz w:val="16"/>
        </w:rPr>
        <w:t xml:space="preserve"> that we feed and keep alive through medicines or food and </w:t>
      </w:r>
      <w:r w:rsidRPr="00A7621A">
        <w:rPr>
          <w:rStyle w:val="StyleBoldUnderline"/>
        </w:rPr>
        <w:t>leaving them to starve</w:t>
      </w:r>
      <w:r w:rsidRPr="00A7621A">
        <w:rPr>
          <w:sz w:val="16"/>
        </w:rPr>
        <w:t xml:space="preserve">. I think </w:t>
      </w:r>
      <w:r w:rsidRPr="00A7621A">
        <w:rPr>
          <w:rStyle w:val="StyleBoldUnderline"/>
        </w:rPr>
        <w:t>those</w:t>
      </w:r>
      <w:r w:rsidRPr="00A7621A">
        <w:rPr>
          <w:sz w:val="16"/>
        </w:rPr>
        <w:t xml:space="preserve"> are the types of </w:t>
      </w:r>
      <w:r w:rsidRPr="00A7621A">
        <w:rPr>
          <w:rStyle w:val="StyleBoldUnderline"/>
        </w:rPr>
        <w:t>things people will back away from</w:t>
      </w:r>
      <w:r w:rsidRPr="00A7621A">
        <w:rPr>
          <w:sz w:val="16"/>
        </w:rPr>
        <w:t xml:space="preserve">." The interests between the development community and U.S. national security objectives don't always align, and this tension is at the core of the debate on how to reinvigorate USAID. Short-term foreign-policy objectives sometimes don't match long-term development needs, and U.S. foreign-policy priorities are not made with development foremost in mind. But Shah's ambitious drive to reform USAID seems to embrace the idea that development investments can be justified due to their linkage with national security. He is preparing to unveil next month </w:t>
      </w:r>
      <w:r w:rsidRPr="00A7621A">
        <w:rPr>
          <w:rStyle w:val="StyleBoldUnderline"/>
        </w:rPr>
        <w:t>USAID</w:t>
      </w:r>
      <w:r w:rsidRPr="00A7621A">
        <w:rPr>
          <w:sz w:val="16"/>
        </w:rPr>
        <w:t xml:space="preserve">'s first ever policy on </w:t>
      </w:r>
      <w:r w:rsidRPr="00A7621A">
        <w:rPr>
          <w:rStyle w:val="StyleBoldUnderline"/>
        </w:rPr>
        <w:t>combat</w:t>
      </w:r>
      <w:r w:rsidRPr="00A7621A">
        <w:rPr>
          <w:sz w:val="16"/>
        </w:rPr>
        <w:t xml:space="preserve">ing violent </w:t>
      </w:r>
      <w:r w:rsidRPr="00A7621A">
        <w:rPr>
          <w:rStyle w:val="StyleBoldUnderline"/>
        </w:rPr>
        <w:t>extremism and execut</w:t>
      </w:r>
      <w:r w:rsidRPr="00A7621A">
        <w:rPr>
          <w:sz w:val="16"/>
        </w:rPr>
        <w:t xml:space="preserve">ing </w:t>
      </w:r>
      <w:r w:rsidRPr="00A7621A">
        <w:rPr>
          <w:rStyle w:val="StyleBoldUnderline"/>
        </w:rPr>
        <w:t>counterinsurgency</w:t>
      </w:r>
      <w:r w:rsidRPr="00A7621A">
        <w:rPr>
          <w:sz w:val="16"/>
        </w:rPr>
        <w:t xml:space="preserve">. He also plans to focus USAID's efforts </w:t>
      </w:r>
      <w:r w:rsidRPr="00A7621A">
        <w:rPr>
          <w:rStyle w:val="StyleBoldUnderline"/>
        </w:rPr>
        <w:t>on hot spots like Afghanistan, Pakistan, Sudan, and</w:t>
      </w:r>
      <w:r w:rsidRPr="00A7621A">
        <w:rPr>
          <w:sz w:val="16"/>
        </w:rPr>
        <w:t xml:space="preserve"> parts of </w:t>
      </w:r>
      <w:r w:rsidRPr="00A7621A">
        <w:rPr>
          <w:rStyle w:val="StyleBoldUnderline"/>
        </w:rPr>
        <w:t>sub-Saharan Africa</w:t>
      </w:r>
      <w:r w:rsidRPr="00A7621A">
        <w:rPr>
          <w:sz w:val="16"/>
        </w:rPr>
        <w:t>, while transitioning away from other countries that are faring well and downgrading the agency's presence in places like Paris, Rome, and Tokyo. Shah pointed out that Defense Secretary Robert Gates, Joint Chiefs Chairman Adm. Mike Mullen, and ISAF Commander Gen. David Petraeus have all come out in strong support of increasing USAID's capacity to do foreign aid. "</w:t>
      </w:r>
      <w:r w:rsidRPr="00A7621A">
        <w:rPr>
          <w:rStyle w:val="StyleBoldUnderline"/>
        </w:rPr>
        <w:t>In the military they call us a high-value, low-density partner because we are of high value to the national security mission but there aren't enough of us</w:t>
      </w:r>
      <w:r w:rsidRPr="00A7621A">
        <w:rPr>
          <w:sz w:val="16"/>
        </w:rPr>
        <w:t xml:space="preserve"> and we don't have enough capability," he said. "This is actually a much, much, much more efficient investment than sending in our troops, not even counting the tremendous risk to American lives when we have to do that." For those less concerned with matters of national security, Shah also framed his argument for development aid in terms of increased domestic economic and job opportunities: </w:t>
      </w:r>
      <w:r w:rsidRPr="00A7621A">
        <w:rPr>
          <w:rStyle w:val="StyleBoldUnderline"/>
        </w:rPr>
        <w:t>If we want to export more, we need to help develop new markets</w:t>
      </w:r>
      <w:r w:rsidRPr="00A7621A">
        <w:rPr>
          <w:sz w:val="16"/>
        </w:rPr>
        <w:t xml:space="preserve"> that are U.S.-friendly. "</w:t>
      </w:r>
      <w:r w:rsidRPr="00A7621A">
        <w:rPr>
          <w:rStyle w:val="StyleBoldUnderline"/>
        </w:rPr>
        <w:t>If we are going to be competitive as a country and create jobs at home, we cannot ignore the billions of people who</w:t>
      </w:r>
      <w:r w:rsidRPr="00A7621A">
        <w:rPr>
          <w:sz w:val="16"/>
        </w:rPr>
        <w:t xml:space="preserve"> are currently very low income but </w:t>
      </w:r>
      <w:r w:rsidRPr="00A7621A">
        <w:rPr>
          <w:rStyle w:val="StyleBoldUnderline"/>
        </w:rPr>
        <w:t>will</w:t>
      </w:r>
      <w:r w:rsidRPr="00A7621A">
        <w:rPr>
          <w:sz w:val="16"/>
        </w:rPr>
        <w:t xml:space="preserve"> in fact </w:t>
      </w:r>
      <w:r w:rsidRPr="00A7621A">
        <w:rPr>
          <w:rStyle w:val="StyleBoldUnderline"/>
        </w:rPr>
        <w:t>form a major new middle-class market in the next two decades</w:t>
      </w:r>
      <w:r w:rsidRPr="00A7621A">
        <w:rPr>
          <w:sz w:val="16"/>
        </w:rPr>
        <w:t>," he said. One of the main criticisms of USAID both on Capitol Hill and elsewhere is that the agency has been reduced over the years to not much more than a contracting outfit, disbursing billions of dollars around the world to organizations that have mixed performance records. In Shah's view, if Congress wants USAID to eliminate waste, fraud, and abuse, it has to increase the agency's operating budget and allow the agency to monitor contracts in-house. "It was the Bush administration that helped launch the effort to reinvest in USAID's capabilities and hiring and people, and the reason they did that is they recognized you save a lot more money by being better managers of contracts," Shah said. "We have a choice. We have a critical need to make the smart investments in our own operations … which over time will save hundreds of millions of dollars, as opposed to trying to save a little bit now by cutting our capacity to do oversight and monitoring." Shah wouldn't comment on the latest and greatest USAID contracting scandal, where the agency suspended contractor AED from receiving any new contracts amid allegations of widespread fraud. But he did say that his office would be personally reviewing large sole-source contracts from now on, requiring independent and public evaluations, and that more corrective actions are in the works. "I suspect you'll see more instances of effective, proactive oversight that in fact saves American taxpayers significant resources," he said.</w:t>
      </w:r>
    </w:p>
    <w:p w:rsidR="00785251" w:rsidRPr="00A7621A" w:rsidRDefault="00785251" w:rsidP="00785251"/>
    <w:p w:rsidR="00785251" w:rsidRPr="00A7621A" w:rsidRDefault="00785251" w:rsidP="00B31DC7">
      <w:pPr>
        <w:pStyle w:val="Heading3"/>
      </w:pPr>
      <w:bookmarkStart w:id="69" w:name="_Toc362080772"/>
      <w:r w:rsidRPr="00A7621A">
        <w:lastRenderedPageBreak/>
        <w:t>Impacts: Stability/Conflict</w:t>
      </w:r>
      <w:bookmarkEnd w:id="69"/>
    </w:p>
    <w:p w:rsidR="00785251" w:rsidRPr="00A7621A" w:rsidRDefault="00785251" w:rsidP="00785251"/>
    <w:p w:rsidR="00785251" w:rsidRPr="00A7621A" w:rsidRDefault="00785251" w:rsidP="00590929">
      <w:pPr>
        <w:pStyle w:val="Heading4"/>
        <w:rPr>
          <w:rStyle w:val="StyleStyleBold12pt"/>
        </w:rPr>
      </w:pPr>
      <w:r w:rsidRPr="00695DBE">
        <w:t>USAID key to stability, mitigating risk of conflict – military fails without it</w:t>
      </w:r>
    </w:p>
    <w:p w:rsidR="00785251" w:rsidRPr="00A7621A" w:rsidRDefault="00785251" w:rsidP="00785251">
      <w:pPr>
        <w:rPr>
          <w:rStyle w:val="StyleStyleBold12pt"/>
        </w:rPr>
      </w:pPr>
      <w:r w:rsidRPr="00A7621A">
        <w:rPr>
          <w:rStyle w:val="StyleStyleBold12pt"/>
        </w:rPr>
        <w:t>Holmes 1-15</w:t>
      </w:r>
    </w:p>
    <w:p w:rsidR="00785251" w:rsidRPr="00A7621A" w:rsidRDefault="00785251" w:rsidP="00785251">
      <w:r w:rsidRPr="00A7621A">
        <w:t xml:space="preserve">[Chris, Global Water Coordinator, “8 Things Our Future Military Leaders Need to Know </w:t>
      </w:r>
      <w:proofErr w:type="gramStart"/>
      <w:r w:rsidRPr="00A7621A">
        <w:t>About</w:t>
      </w:r>
      <w:proofErr w:type="gramEnd"/>
      <w:r w:rsidRPr="00A7621A">
        <w:t xml:space="preserve"> Water Management”, January 15</w:t>
      </w:r>
      <w:r w:rsidRPr="00A7621A">
        <w:rPr>
          <w:vertAlign w:val="superscript"/>
        </w:rPr>
        <w:t>th</w:t>
      </w:r>
      <w:r w:rsidRPr="00A7621A">
        <w:t xml:space="preserve"> 2013, http://blog.usaid.gov/2013/01/8-things-our-future-military-leaders-need-to-know-about-water-management/]</w:t>
      </w:r>
    </w:p>
    <w:p w:rsidR="00785251" w:rsidRPr="00A7621A" w:rsidRDefault="00785251" w:rsidP="00785251">
      <w:pPr>
        <w:rPr>
          <w:sz w:val="16"/>
        </w:rPr>
      </w:pPr>
      <w:r w:rsidRPr="00A7621A">
        <w:rPr>
          <w:sz w:val="16"/>
        </w:rPr>
        <w:t xml:space="preserve">At </w:t>
      </w:r>
      <w:r w:rsidRPr="00A7621A">
        <w:rPr>
          <w:rStyle w:val="StyleBoldUnderline"/>
        </w:rPr>
        <w:t>USAID</w:t>
      </w:r>
      <w:r w:rsidRPr="00A7621A">
        <w:rPr>
          <w:sz w:val="16"/>
        </w:rPr>
        <w:t xml:space="preserve">, we </w:t>
      </w:r>
      <w:r w:rsidRPr="00A7621A">
        <w:rPr>
          <w:rStyle w:val="StyleBoldUnderline"/>
        </w:rPr>
        <w:t>support a</w:t>
      </w:r>
      <w:r w:rsidRPr="00A7621A">
        <w:rPr>
          <w:sz w:val="16"/>
        </w:rPr>
        <w:t xml:space="preserve"> wide </w:t>
      </w:r>
      <w:r w:rsidRPr="00A7621A">
        <w:rPr>
          <w:rStyle w:val="StyleBoldUnderline"/>
        </w:rPr>
        <w:t xml:space="preserve">variety of </w:t>
      </w:r>
      <w:r w:rsidRPr="00A7621A">
        <w:rPr>
          <w:sz w:val="16"/>
        </w:rPr>
        <w:t xml:space="preserve">water </w:t>
      </w:r>
      <w:r w:rsidRPr="00A7621A">
        <w:rPr>
          <w:rStyle w:val="StyleBoldUnderline"/>
        </w:rPr>
        <w:t>programs that foster economic development</w:t>
      </w:r>
      <w:r w:rsidRPr="00A7621A">
        <w:rPr>
          <w:sz w:val="16"/>
        </w:rPr>
        <w:t xml:space="preserve"> throughout the developing world. </w:t>
      </w:r>
      <w:r w:rsidRPr="00A7621A">
        <w:rPr>
          <w:rStyle w:val="StyleBoldUnderline"/>
        </w:rPr>
        <w:t>These programs</w:t>
      </w:r>
      <w:r w:rsidRPr="00A7621A">
        <w:rPr>
          <w:sz w:val="16"/>
        </w:rPr>
        <w:t xml:space="preserve"> help </w:t>
      </w:r>
      <w:r w:rsidRPr="00A7621A">
        <w:rPr>
          <w:rStyle w:val="StyleBoldUnderline"/>
        </w:rPr>
        <w:t>mitigate the prospect of conflict and play an important role in both meeting emergency relief needs and bringing long-term stability</w:t>
      </w:r>
      <w:r w:rsidRPr="00A7621A">
        <w:rPr>
          <w:sz w:val="16"/>
        </w:rPr>
        <w:t xml:space="preserve"> to people in areas afflicted by conflict. One day, our future military leaders will be planning and implementing peace-keeping operations, and it is important for them to know how the range of water management approaches implemented by USAID can help foster stability, resilience and economic growth. I was thus pleased to receive an invitation from Col. Wiley Thompson, the head of the United States Military Academy Department of Geography and Environmental Engineering, to deliver a lecture in mid-December on water to about 140 West Point cadets. As these men and women will one day be leading our country, I was honored to impart lessons about how water management may help strengthen the cadets’ capacity to lead. … The Army and USAID have partnered on wide range of water activities, such as: increasing the energy output of the Kajaki dam in Afghanistan, restoring carp fisheries in Iraq, and providing relief to flood and earthquake victims in Pakistan. Such partnering is supported by the USAID- DOD Civilian Military Cooperation policy (PDF). Both </w:t>
      </w:r>
      <w:r w:rsidRPr="00A7621A">
        <w:rPr>
          <w:rStyle w:val="StyleBoldUnderline"/>
        </w:rPr>
        <w:t>USAID and the military bring differing but complimentary technical expertise</w:t>
      </w:r>
      <w:r w:rsidRPr="00A7621A">
        <w:rPr>
          <w:sz w:val="16"/>
        </w:rPr>
        <w:t xml:space="preserve">. In addition, the military provides the logistics support and security to support USAID efforts in the field. </w:t>
      </w:r>
      <w:r w:rsidRPr="00A7621A">
        <w:rPr>
          <w:rStyle w:val="StyleBoldUnderline"/>
        </w:rPr>
        <w:t>This collaboration is essential, especially in providing security in areas prone to conflict</w:t>
      </w:r>
      <w:r w:rsidRPr="00A7621A">
        <w:rPr>
          <w:sz w:val="16"/>
        </w:rPr>
        <w:t xml:space="preserve"> and in providing emergency humanitarian assistance requiring the transport of medical supplies and relief personnel.</w:t>
      </w:r>
    </w:p>
    <w:p w:rsidR="00785251" w:rsidRPr="00A7621A" w:rsidRDefault="00785251" w:rsidP="00785251"/>
    <w:p w:rsidR="00785251" w:rsidRPr="00A7621A" w:rsidRDefault="00785251" w:rsidP="00785251"/>
    <w:p w:rsidR="00785251" w:rsidRPr="00A7621A" w:rsidRDefault="00785251" w:rsidP="00B31DC7">
      <w:pPr>
        <w:pStyle w:val="Heading3"/>
      </w:pPr>
      <w:bookmarkStart w:id="70" w:name="_Toc362080773"/>
      <w:r w:rsidRPr="00A7621A">
        <w:lastRenderedPageBreak/>
        <w:t>Impacts: Climate</w:t>
      </w:r>
      <w:bookmarkEnd w:id="70"/>
    </w:p>
    <w:p w:rsidR="00785251" w:rsidRPr="00A7621A" w:rsidRDefault="00785251" w:rsidP="00785251"/>
    <w:p w:rsidR="00785251" w:rsidRPr="00A7621A" w:rsidRDefault="00785251" w:rsidP="00590929">
      <w:pPr>
        <w:pStyle w:val="Heading4"/>
        <w:rPr>
          <w:rStyle w:val="StyleStyleBold12pt"/>
        </w:rPr>
      </w:pPr>
      <w:r w:rsidRPr="00695DBE">
        <w:t>USAID key to</w:t>
      </w:r>
      <w:r w:rsidRPr="00A7621A">
        <w:rPr>
          <w:rStyle w:val="StyleStyleBold12pt"/>
        </w:rPr>
        <w:t xml:space="preserve"> </w:t>
      </w:r>
      <w:r w:rsidRPr="00695DBE">
        <w:t>climate resiliency, cutting emissions – Philippines proves</w:t>
      </w:r>
    </w:p>
    <w:p w:rsidR="00785251" w:rsidRPr="00A7621A" w:rsidRDefault="00785251" w:rsidP="00785251">
      <w:pPr>
        <w:rPr>
          <w:rStyle w:val="StyleStyleBold12pt"/>
        </w:rPr>
      </w:pPr>
      <w:r w:rsidRPr="00A7621A">
        <w:rPr>
          <w:rStyle w:val="StyleStyleBold12pt"/>
        </w:rPr>
        <w:t>Truong 6-18</w:t>
      </w:r>
    </w:p>
    <w:p w:rsidR="00785251" w:rsidRPr="00F1716B" w:rsidRDefault="00785251" w:rsidP="00785251">
      <w:r w:rsidRPr="00A7621A">
        <w:t>[Joseph, Outreach Coordinator at the Asia Bureau, “Increasing Economic Growth without Increasing Emissions” June 18, 2013, http://blog.usaid.gov/2013/06/increasing-economic-growth-without-increasing-emissions/]</w:t>
      </w:r>
    </w:p>
    <w:p w:rsidR="00785251" w:rsidRPr="00A7621A" w:rsidRDefault="00785251" w:rsidP="00785251">
      <w:pPr>
        <w:pStyle w:val="Cards"/>
      </w:pPr>
      <w:r w:rsidRPr="00A7621A">
        <w:t xml:space="preserve">Since 2010, </w:t>
      </w:r>
      <w:r w:rsidRPr="00A7621A">
        <w:rPr>
          <w:rStyle w:val="StyleBoldUnderline"/>
        </w:rPr>
        <w:t>USAID</w:t>
      </w:r>
      <w:r w:rsidRPr="00A7621A">
        <w:t xml:space="preserve">, through efforts such as the Enhancing Capacity for Low Emission Development Strategies (EC-LEDS) program, </w:t>
      </w:r>
      <w:r w:rsidRPr="00A7621A">
        <w:rPr>
          <w:rStyle w:val="StyleBoldUnderline"/>
        </w:rPr>
        <w:t>has been partnering with countries</w:t>
      </w:r>
      <w:r w:rsidRPr="00A7621A">
        <w:t xml:space="preserve"> such as the Philippines </w:t>
      </w:r>
      <w:r w:rsidRPr="00A7621A">
        <w:rPr>
          <w:rStyle w:val="StyleBoldUnderline"/>
        </w:rPr>
        <w:t>to</w:t>
      </w:r>
      <w:r w:rsidRPr="00A7621A">
        <w:t xml:space="preserve"> find alternative development pathways that </w:t>
      </w:r>
      <w:r w:rsidRPr="00A7621A">
        <w:rPr>
          <w:rStyle w:val="StyleBoldUnderline"/>
        </w:rPr>
        <w:t>lower greenhouse gas emissions</w:t>
      </w:r>
      <w:r w:rsidRPr="00A7621A">
        <w:t xml:space="preserve"> trends </w:t>
      </w:r>
      <w:r w:rsidRPr="00A7621A">
        <w:rPr>
          <w:rStyle w:val="StyleBoldUnderline"/>
        </w:rPr>
        <w:t>and increase the resilience of communities and economies to climate change impacts</w:t>
      </w:r>
      <w:r w:rsidRPr="00A7621A">
        <w:t xml:space="preserve">. These programs are part of the U.S. Government’s continuing commitment to encourage developing economies to move towards a low carbon economic growth pathway, which is integral to long term, sustained development. Under EC-LEDS, the Philippines is partnering with the United States in strategizing on how to enable low emission economic growth. “This program is an important diplomatic priority for the U.S. government. Special Envoy for Climate Change Todd Stern views this as an opportunity to enhance key diplomatic relationships with partner countries, furthering our global goal of limiting temperature increase to no more than two degrees Celsius,” said Assistant Administrator Eric Postel of USAID’s Bureau for Economic Growth, Education and Environment to a Government of Philippines delegation visiting the United States recently. The </w:t>
      </w:r>
      <w:r w:rsidRPr="00A7621A">
        <w:rPr>
          <w:rStyle w:val="StyleBoldUnderline"/>
        </w:rPr>
        <w:t>climate change and economy officials</w:t>
      </w:r>
      <w:r w:rsidRPr="00A7621A">
        <w:t xml:space="preserve"> from the Philippines </w:t>
      </w:r>
      <w:r w:rsidRPr="00A7621A">
        <w:rPr>
          <w:rStyle w:val="StyleBoldUnderline"/>
        </w:rPr>
        <w:t>met with</w:t>
      </w:r>
      <w:r w:rsidRPr="00A7621A">
        <w:t xml:space="preserve"> EC-LEDS </w:t>
      </w:r>
      <w:r w:rsidRPr="00A7621A">
        <w:rPr>
          <w:rStyle w:val="StyleBoldUnderline"/>
        </w:rPr>
        <w:t>partners at USAID</w:t>
      </w:r>
      <w:r w:rsidRPr="00A7621A">
        <w:t xml:space="preserve"> and the Department of State, who both lead the program, as well as experts from other U.S. Government interagency partners, think tanks, and industry organizations. Greg Beck, USAID’s Asia Bureau Deputy Assistant Administrator, said, “While we in the United States and the Philippines both work together to improve the Philippines’ international competitiveness, it is equally important that the Philippines pursues its economic targets through a low carbon pathway. </w:t>
      </w:r>
      <w:r w:rsidRPr="00A7621A">
        <w:rPr>
          <w:rStyle w:val="StyleBoldUnderline"/>
        </w:rPr>
        <w:t>The United States government is committed to providing the necessary technical assistance in enhancing capacity for low emission strategies</w:t>
      </w:r>
      <w:r w:rsidRPr="00A7621A">
        <w:t xml:space="preserve">.” For the Philippines, EC-LEDS focuses on three areas: 1) supporting the development of the country’s greenhouse gas inventory, which will help determine where emissions are coming from and provide a baseline to measure any increase or decrease in emissions over time; 2) building the in-country capacity to use analytical tools to choose the most cost-effective actions to reduce emissions; and 3) helping Philippines take actions that address climate change, such as identifying promising sources of renewable energy, improving forest management, and supporting local Eco-Towns. EC-LEDS builds upon a long history of partnership between the United States and the Philippines, which was solidified when the Philippines was chosen to join three other countries (El Salvador, Ghana and Tanzania) under President Obama’s flagship Partnership for Growth, or PFG. Under the PFG, both </w:t>
      </w:r>
      <w:r w:rsidRPr="00A7621A">
        <w:rPr>
          <w:rStyle w:val="StyleBoldUnderline"/>
        </w:rPr>
        <w:t>governments are working hand-in-hand to address the most serious constraints to economic growth and development</w:t>
      </w:r>
      <w:r w:rsidRPr="00A7621A">
        <w:t xml:space="preserve"> in the Philippines. The partnership theme carries over to EC-LEDS, as the partner countries themselves drive the process. “By design, a LEDS is a country-specific strategic plan to promote climate-resilient economic growth and reduce long-term greenhouse gas emissions trajectories. U.S. support and technical assistance is tailored to those development priorities identified by our partners,” Beck said. The noteworthy Philippine commitment to this partnership is fueled in part by having seen the lasting devastation climate change can have after weather-related disasters move on. The country’s government created a Climate Change Commission in 2009 after discovering that typhoon-related costs that year amounted to 2.9% of the Philippines’ GDP, according to Mary Ann Lucille Sering, the Commission’s head. “We believe that the twin goals of economic prosperity and environment protection are achievable and LEDS is the effective mechanism to reach those goals,” said Beck.</w:t>
      </w:r>
    </w:p>
    <w:p w:rsidR="00785251" w:rsidRPr="00A7621A" w:rsidRDefault="00785251" w:rsidP="00785251"/>
    <w:p w:rsidR="00785251" w:rsidRPr="00A7621A" w:rsidRDefault="00785251" w:rsidP="00B31DC7">
      <w:pPr>
        <w:pStyle w:val="Heading3"/>
      </w:pPr>
      <w:bookmarkStart w:id="71" w:name="_Toc362080774"/>
      <w:r>
        <w:rPr>
          <w:noProof/>
        </w:rPr>
        <w:lastRenderedPageBreak/>
        <mc:AlternateContent>
          <mc:Choice Requires="wps">
            <w:drawing>
              <wp:anchor distT="0" distB="0" distL="114300" distR="114300" simplePos="0" relativeHeight="251659264" behindDoc="1" locked="0" layoutInCell="1" allowOverlap="1" wp14:anchorId="353273BF" wp14:editId="6B8F3223">
                <wp:simplePos x="0" y="0"/>
                <wp:positionH relativeFrom="column">
                  <wp:posOffset>0</wp:posOffset>
                </wp:positionH>
                <wp:positionV relativeFrom="page">
                  <wp:posOffset>0</wp:posOffset>
                </wp:positionV>
                <wp:extent cx="19050" cy="1905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 cy="19050"/>
                        </a:xfrm>
                        <a:prstGeom prst="rect">
                          <a:avLst/>
                        </a:prstGeom>
                        <a:ln>
                          <a:noFill/>
                          <a:prstDash/>
                        </a:ln>
                      </wps:spPr>
                      <wps:txbx>
                        <w:txbxContent>
                          <w:p w:rsidR="00F015DA" w:rsidRDefault="00F015DA" w:rsidP="00785251">
                            <w:pPr>
                              <w:rPr>
                                <w:sz w:val="2"/>
                              </w:rPr>
                            </w:pPr>
                            <w:proofErr w:type="gramStart"/>
                            <w:r>
                              <w:rPr>
                                <w:sz w:val="2"/>
                              </w:rPr>
                              <w:t>in</w:t>
                            </w:r>
                            <w:proofErr w:type="gramEnd"/>
                          </w:p>
                        </w:txbxContent>
                      </wps:txbx>
                      <wps:bodyPr vert="horz" wrap="none" lIns="0" tIns="0" rIns="0" bIns="0" compatLnSpc="0">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0;width:1.5pt;height:1.5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ImJugEAAHEDAAAOAAAAZHJzL2Uyb0RvYy54bWysU9uK2zAQfS/0H4TeGzsLLa2Js2wJWwqh&#10;LWT7AYosxaaSRmi0sdOv74ycy9K+lX0ZjzRHZ85cvLqfvBNHk3CA0MrlopbCBA3dEA6t/Pn0+O6j&#10;FJhV6JSDYFp5Mijv12/frMbYmDvowXUmCSIJ2IyxlX3Osakq1L3xChcQTaCgheRVpmM6VF1SI7F7&#10;V93V9YdqhNTFBNog0u1mDsp14bfW6PzdWjRZuFaStlxsKnbPtlqvVHNIKvaDPstQ/6HCqyFQ0ivV&#10;RmUlntPwD5UfdAIEmxcafAXWDtqUGqiaZf1XNbteRVNqoeZgvLYJX49Wfzv+SGLoaHZSBOVpRE9m&#10;yuIzTGLJ3RkjNgTaRYLlia4ZyZVi3IL+hQSpXmDmB0hoxkw2ef5SnYIe0gBO16ZzFs1sn+r3FNAU&#10;mV1mvD2NCfMXA16w08pEEy3p1XGLeYZeIJzJBbYBHgfnKKoaDm4U9jOUw0XurJCF52k/UZDdPXQn&#10;KpPWmTL1kH5LMdJqtDLQ7krhvgbqPG/RxUkXZ39xaKpR5W3YRc1QVoDx4TmToKL2luYshOZa6j3v&#10;IC/Oy3NB3f6U9R8AAAD//wMAUEsDBBQABgAIAAAAIQAxUkrv1wAAAAEBAAAPAAAAZHJzL2Rvd25y&#10;ZXYueG1sTI9BT8MwDIXvSPyHyEjcWApIY5Sm08S0CyABY4dxcxvTFhKnarKt/HvMLnCx9fSs5+8V&#10;89E7tachdoENXE4yUMR1sB03BjZvq4sZqJiQLbrAZOCbIszL05MCcxsO/Er7dWqUhHDM0UCbUp9r&#10;HeuWPMZJ6InF+wiDxyRyaLQd8CDh3umrLJtqjx3LhxZ7um+p/lrvvIEVT13lHmY3j8/LxUv1frt8&#10;2vKnMedn4+IOVKIx/R3DL76gQylMVdixjcoZkCLpOMW7FlEdly4L/Z+8/AEAAP//AwBQSwECLQAU&#10;AAYACAAAACEAtoM4kv4AAADhAQAAEwAAAAAAAAAAAAAAAAAAAAAAW0NvbnRlbnRfVHlwZXNdLnht&#10;bFBLAQItABQABgAIAAAAIQA4/SH/1gAAAJQBAAALAAAAAAAAAAAAAAAAAC8BAABfcmVscy8ucmVs&#10;c1BLAQItABQABgAIAAAAIQCoxImJugEAAHEDAAAOAAAAAAAAAAAAAAAAAC4CAABkcnMvZTJvRG9j&#10;LnhtbFBLAQItABQABgAIAAAAIQAxUkrv1wAAAAEBAAAPAAAAAAAAAAAAAAAAABQEAABkcnMvZG93&#10;bnJldi54bWxQSwUGAAAAAAQABADzAAAAGAUAAAAA&#10;" filled="f" stroked="f">
                <v:path arrowok="t"/>
                <v:textbox style="mso-fit-shape-to-text:t" inset="0,0,0,0">
                  <w:txbxContent>
                    <w:p w:rsidR="00F015DA" w:rsidRDefault="00F015DA" w:rsidP="00785251">
                      <w:pPr>
                        <w:rPr>
                          <w:sz w:val="2"/>
                        </w:rPr>
                      </w:pPr>
                      <w:proofErr w:type="gramStart"/>
                      <w:r>
                        <w:rPr>
                          <w:sz w:val="2"/>
                        </w:rPr>
                        <w:t>in</w:t>
                      </w:r>
                      <w:proofErr w:type="gramEnd"/>
                    </w:p>
                  </w:txbxContent>
                </v:textbox>
                <w10:wrap anchory="page"/>
              </v:shape>
            </w:pict>
          </mc:Fallback>
        </mc:AlternateContent>
      </w:r>
      <w:r w:rsidRPr="00A7621A">
        <w:t>Impacts: USAID k Climate</w:t>
      </w:r>
      <w:bookmarkEnd w:id="71"/>
    </w:p>
    <w:p w:rsidR="00785251" w:rsidRPr="00A7621A" w:rsidRDefault="00785251" w:rsidP="00785251">
      <w:pPr>
        <w:pStyle w:val="Cards"/>
        <w:rPr>
          <w:b/>
          <w:bCs/>
          <w:u w:val="single"/>
        </w:rPr>
      </w:pPr>
    </w:p>
    <w:p w:rsidR="00785251" w:rsidRPr="00A7621A" w:rsidRDefault="00785251" w:rsidP="00590929">
      <w:pPr>
        <w:pStyle w:val="Heading4"/>
      </w:pPr>
      <w:r w:rsidRPr="00A7621A">
        <w:t>USAID helps reduce global climate change on an international basis.</w:t>
      </w:r>
    </w:p>
    <w:p w:rsidR="00785251" w:rsidRPr="00A7621A" w:rsidRDefault="00785251" w:rsidP="00785251">
      <w:pPr>
        <w:pStyle w:val="Cards"/>
        <w:rPr>
          <w:b/>
          <w:bCs/>
        </w:rPr>
      </w:pPr>
    </w:p>
    <w:p w:rsidR="00785251" w:rsidRPr="00A7621A" w:rsidRDefault="00785251" w:rsidP="00785251">
      <w:pPr>
        <w:pStyle w:val="Cards"/>
      </w:pPr>
      <w:r w:rsidRPr="00A7621A">
        <w:rPr>
          <w:b/>
          <w:bCs/>
        </w:rPr>
        <w:t>USAID 6-6</w:t>
      </w:r>
      <w:r w:rsidRPr="00A7621A">
        <w:t xml:space="preserve"> (United States Agency of International Development, “</w:t>
      </w:r>
      <w:bookmarkStart w:id="72" w:name="page-title"/>
      <w:bookmarkEnd w:id="72"/>
      <w:r w:rsidRPr="00A7621A">
        <w:t>USAID'S STRATEGY”, Updated May 6, 2013, http://www.usaid.gov/content/global-climate-change/usaids-global-climate-change-and-development-strategy)//</w:t>
      </w:r>
      <w:r w:rsidRPr="00A7621A">
        <w:rPr>
          <w:b/>
          <w:bCs/>
        </w:rPr>
        <w:t xml:space="preserve"> NVG</w:t>
      </w:r>
    </w:p>
    <w:p w:rsidR="00785251" w:rsidRPr="00A7621A" w:rsidRDefault="00785251" w:rsidP="00785251">
      <w:pPr>
        <w:pStyle w:val="Cards"/>
      </w:pPr>
    </w:p>
    <w:p w:rsidR="00785251" w:rsidRPr="00A7621A" w:rsidRDefault="00785251" w:rsidP="00785251">
      <w:pPr>
        <w:pStyle w:val="Cards"/>
      </w:pPr>
      <w:r w:rsidRPr="00A7621A">
        <w:rPr>
          <w:b/>
          <w:bCs/>
        </w:rPr>
        <w:t>U</w:t>
      </w:r>
      <w:r w:rsidRPr="00A7621A">
        <w:rPr>
          <w:b/>
          <w:bCs/>
          <w:u w:val="single"/>
        </w:rPr>
        <w:t>SAID's Global Climate Change and Development Strategy</w:t>
      </w:r>
      <w:r w:rsidRPr="00A7621A">
        <w:t xml:space="preserve"> sets out principles, objectives and priorities for USAID climate change assistance from 2012 through 2016. The overarching mission </w:t>
      </w:r>
      <w:r w:rsidRPr="00A7621A">
        <w:rPr>
          <w:b/>
          <w:bCs/>
          <w:u w:val="single"/>
        </w:rPr>
        <w:t>is to help developing country partners speed their transition to climate-resilient, low-emission, sustainable economic growth</w:t>
      </w:r>
      <w:r w:rsidRPr="00A7621A">
        <w:t xml:space="preserve">. This mission governs all underlying objectives and activites, together </w:t>
      </w:r>
      <w:r w:rsidRPr="00A7621A">
        <w:rPr>
          <w:b/>
          <w:bCs/>
          <w:u w:val="single"/>
        </w:rPr>
        <w:t xml:space="preserve">aiming to help countries slow the pace of greenhouse gas emissions while investing in resilient, sustainable growth and development. </w:t>
      </w:r>
      <w:r w:rsidRPr="00A7621A">
        <w:t xml:space="preserve">Priorities </w:t>
      </w:r>
      <w:r w:rsidRPr="00A7621A">
        <w:rPr>
          <w:b/>
          <w:bCs/>
          <w:u w:val="single"/>
        </w:rPr>
        <w:t>USAID's climate strategy has three objectives - Adaptation, Mitigation, and Integration</w:t>
      </w:r>
      <w:r w:rsidRPr="00A7621A">
        <w:t xml:space="preserve"> - and three pillars, or priority areas of action - Adaptation, Clean Energy and Sustainable Landscapes. </w:t>
      </w:r>
      <w:r w:rsidRPr="00A7621A">
        <w:rPr>
          <w:b/>
          <w:bCs/>
          <w:u w:val="single"/>
        </w:rPr>
        <w:t xml:space="preserve">Adaptation means helping countries and communities prepare for and adapt to changes in climate </w:t>
      </w:r>
      <w:r w:rsidRPr="00A7621A">
        <w:t xml:space="preserve">by building the climate resilience of people, places and livelihoods </w:t>
      </w:r>
      <w:r w:rsidRPr="00A7621A">
        <w:rPr>
          <w:b/>
          <w:bCs/>
          <w:u w:val="single"/>
        </w:rPr>
        <w:t>Mitigation means helping countries slow or curb carbon emissions</w:t>
      </w:r>
      <w:r w:rsidRPr="00A7621A">
        <w:t xml:space="preserve"> while promoting clean and sustainable economic development. Mitigation includes work in three main areas: Enhancing Capacity for Low Emission Development Strategies (EC-LEDS) supports climate-resilient, low-emission economic growth. Clean Energy supports investment in clean energy and energy efficiency. Sustainable Landscapes supports sustainable land-use planning and management. USAID has major investments in sustainable tropical forest management, in support of the U.S. policy on Reducing Emissions from Deforestation and Forest Degradation (REDD), and is expanding this to include investments in non-forest landscapes. </w:t>
      </w:r>
      <w:r w:rsidRPr="00A7621A">
        <w:rPr>
          <w:b/>
          <w:bCs/>
          <w:u w:val="single"/>
        </w:rPr>
        <w:t>Integration means factoring climate change knowledge and practice into all USAID programs</w:t>
      </w:r>
      <w:r w:rsidRPr="00A7621A">
        <w:t xml:space="preserve"> to ensure all sector portfolios—agriculture, energy, disaster preparedness, democracy and governance, health, and others—are climate resilient and, when possible, curb greenhouse gas emissions. Activities </w:t>
      </w:r>
      <w:r w:rsidRPr="00A7621A">
        <w:rPr>
          <w:b/>
          <w:bCs/>
          <w:u w:val="single"/>
        </w:rPr>
        <w:t>USAID engages in a range of activities that support climate-smart planning and programs: We work directly with partner countries to help develop national strategies and</w:t>
      </w:r>
      <w:r w:rsidRPr="00A7621A">
        <w:t xml:space="preserve"> policies that support low emissions growth and development. We </w:t>
      </w:r>
      <w:r w:rsidRPr="00A7621A">
        <w:rPr>
          <w:b/>
          <w:bCs/>
          <w:u w:val="single"/>
        </w:rPr>
        <w:t>help countries</w:t>
      </w:r>
      <w:r w:rsidRPr="00A7621A">
        <w:t xml:space="preserve"> </w:t>
      </w:r>
      <w:r w:rsidRPr="00A7621A">
        <w:rPr>
          <w:b/>
          <w:bCs/>
          <w:u w:val="single"/>
        </w:rPr>
        <w:t>access and use the best available climate data and tools</w:t>
      </w:r>
      <w:r w:rsidRPr="00A7621A">
        <w:t xml:space="preserve"> (i.e., geospatial data and early warning systems) to inform decisions in agriculture, disaster preparedness, natural resources management, and other areas.  </w:t>
      </w:r>
      <w:r w:rsidRPr="00A7621A">
        <w:rPr>
          <w:b/>
          <w:bCs/>
          <w:u w:val="single"/>
        </w:rPr>
        <w:t xml:space="preserve">We test and demonstrate new ways to integrate climate knowledge and practice </w:t>
      </w:r>
      <w:r w:rsidRPr="00A7621A">
        <w:t xml:space="preserve">into food security, disaster preparedness, </w:t>
      </w:r>
      <w:r w:rsidRPr="00A7621A">
        <w:rPr>
          <w:b/>
          <w:bCs/>
          <w:u w:val="single"/>
        </w:rPr>
        <w:t>and</w:t>
      </w:r>
      <w:r w:rsidRPr="00A7621A">
        <w:t xml:space="preserve"> other areas. We </w:t>
      </w:r>
      <w:r w:rsidRPr="00A7621A">
        <w:rPr>
          <w:b/>
          <w:bCs/>
          <w:u w:val="single"/>
        </w:rPr>
        <w:t xml:space="preserve">work to reduce USAID's own greenhouse gas emissions </w:t>
      </w:r>
      <w:r w:rsidRPr="00A7621A">
        <w:t>from operations in Washington and overseas.</w:t>
      </w:r>
    </w:p>
    <w:p w:rsidR="00785251" w:rsidRPr="00A7621A" w:rsidRDefault="00785251" w:rsidP="00785251">
      <w:pPr>
        <w:pStyle w:val="Cards"/>
      </w:pPr>
    </w:p>
    <w:p w:rsidR="00785251" w:rsidRPr="00A7621A" w:rsidRDefault="00785251" w:rsidP="00B31DC7">
      <w:pPr>
        <w:pStyle w:val="Heading3"/>
      </w:pPr>
      <w:bookmarkStart w:id="73" w:name="_Toc362080775"/>
      <w:r w:rsidRPr="00A7621A">
        <w:lastRenderedPageBreak/>
        <w:t>Impacts: Climate</w:t>
      </w:r>
      <w:bookmarkEnd w:id="73"/>
    </w:p>
    <w:p w:rsidR="00785251" w:rsidRPr="00A7621A" w:rsidRDefault="00785251" w:rsidP="00785251">
      <w:pPr>
        <w:pStyle w:val="Cards"/>
      </w:pPr>
    </w:p>
    <w:p w:rsidR="00785251" w:rsidRPr="00A7621A" w:rsidRDefault="00785251" w:rsidP="00590929">
      <w:pPr>
        <w:pStyle w:val="Heading4"/>
      </w:pPr>
      <w:r w:rsidRPr="00A7621A">
        <w:t>The GCCI combats climate change through USAID.</w:t>
      </w:r>
    </w:p>
    <w:p w:rsidR="00785251" w:rsidRPr="00A7621A" w:rsidRDefault="00785251" w:rsidP="00785251">
      <w:pPr>
        <w:pStyle w:val="Cards"/>
      </w:pPr>
    </w:p>
    <w:p w:rsidR="00785251" w:rsidRPr="006A4B66" w:rsidRDefault="00785251" w:rsidP="006A4B66">
      <w:pPr>
        <w:rPr>
          <w:rStyle w:val="StyleStyleBold12pt"/>
        </w:rPr>
      </w:pPr>
      <w:r w:rsidRPr="006A4B66">
        <w:rPr>
          <w:rStyle w:val="StyleStyleBold12pt"/>
        </w:rPr>
        <w:t xml:space="preserve">Lattanzio 5-28 (Richard K. Lattanzio, Analyst in Environmental Policy, “The Global Climate Change Initiative (GCCI): Budget Authority and Request, FY2010-FY2014” Congressional Research Service, May 28, 2013, </w:t>
      </w:r>
      <w:hyperlink r:id="rId78" w:history="1">
        <w:r w:rsidRPr="006A4B66">
          <w:rPr>
            <w:rStyle w:val="StyleStyleBold12pt"/>
          </w:rPr>
          <w:t>http://www.fas.org/sgp/crs/misc/R41845.pdf</w:t>
        </w:r>
      </w:hyperlink>
      <w:r w:rsidRPr="006A4B66">
        <w:rPr>
          <w:rStyle w:val="StyleStyleBold12pt"/>
        </w:rPr>
        <w:t xml:space="preserve"> )</w:t>
      </w:r>
    </w:p>
    <w:p w:rsidR="00785251" w:rsidRPr="00A7621A" w:rsidRDefault="00785251" w:rsidP="00785251">
      <w:pPr>
        <w:pStyle w:val="Cards"/>
      </w:pPr>
    </w:p>
    <w:p w:rsidR="00785251" w:rsidRPr="00A7621A" w:rsidRDefault="00785251" w:rsidP="00785251">
      <w:pPr>
        <w:pStyle w:val="Cards"/>
      </w:pPr>
      <w:r w:rsidRPr="00A7621A">
        <w:rPr>
          <w:b/>
          <w:bCs/>
          <w:u w:val="single"/>
        </w:rPr>
        <w:t>The U</w:t>
      </w:r>
      <w:r w:rsidRPr="00A7621A">
        <w:t xml:space="preserve">nited </w:t>
      </w:r>
      <w:r w:rsidRPr="00A7621A">
        <w:rPr>
          <w:b/>
          <w:bCs/>
          <w:u w:val="single"/>
        </w:rPr>
        <w:t>S</w:t>
      </w:r>
      <w:r w:rsidRPr="00A7621A">
        <w:t xml:space="preserve">tates </w:t>
      </w:r>
      <w:r w:rsidRPr="00A7621A">
        <w:rPr>
          <w:b/>
          <w:bCs/>
          <w:u w:val="single"/>
        </w:rPr>
        <w:t>supports international financial assistance for global climate change initiatives</w:t>
      </w:r>
      <w:r>
        <w:rPr>
          <w:b/>
          <w:bCs/>
          <w:u w:val="single"/>
        </w:rPr>
        <w:t xml:space="preserve"> </w:t>
      </w:r>
      <w:r w:rsidRPr="00A7621A">
        <w:rPr>
          <w:b/>
          <w:bCs/>
          <w:u w:val="single"/>
        </w:rPr>
        <w:t>in developing countries.</w:t>
      </w:r>
      <w:r w:rsidRPr="00A7621A">
        <w:t xml:space="preserve"> Under the Obama Administration, t</w:t>
      </w:r>
      <w:r w:rsidRPr="00A7621A">
        <w:rPr>
          <w:b/>
          <w:bCs/>
          <w:u w:val="single"/>
        </w:rPr>
        <w:t>his assistance has been articulated primarily as the Global Climate Change Initiative (GCCI)</w:t>
      </w:r>
      <w:r w:rsidRPr="00A7621A">
        <w:t>, a platform within the President’s 2010 Policy Directive on Global Development. T</w:t>
      </w:r>
      <w:r w:rsidRPr="00A7621A">
        <w:rPr>
          <w:b/>
          <w:bCs/>
          <w:u w:val="single"/>
        </w:rPr>
        <w:t xml:space="preserve">he GCCI aims to integrate climate change considerations into </w:t>
      </w:r>
      <w:r w:rsidRPr="00A7621A">
        <w:t>U.S.</w:t>
      </w:r>
      <w:r w:rsidRPr="00A7621A">
        <w:rPr>
          <w:b/>
          <w:bCs/>
          <w:u w:val="single"/>
        </w:rPr>
        <w:t xml:space="preserve"> foreign assistance through </w:t>
      </w:r>
      <w:r w:rsidRPr="00A7621A">
        <w:t>a range of</w:t>
      </w:r>
      <w:r w:rsidRPr="00A7621A">
        <w:rPr>
          <w:b/>
          <w:bCs/>
          <w:u w:val="single"/>
        </w:rPr>
        <w:t xml:space="preserve"> bilateral, multilateral, and private sector mechanisms to promote sustainable </w:t>
      </w:r>
      <w:r w:rsidRPr="00A7621A">
        <w:t xml:space="preserve">and climate-resilient </w:t>
      </w:r>
      <w:r w:rsidRPr="00A7621A">
        <w:rPr>
          <w:b/>
          <w:bCs/>
          <w:u w:val="single"/>
        </w:rPr>
        <w:t xml:space="preserve">societies, foster low-carbon growth, and reduce emissions </w:t>
      </w:r>
      <w:r w:rsidRPr="00A7621A">
        <w:t xml:space="preserve">from deforestation and land degradation. </w:t>
      </w:r>
      <w:r w:rsidRPr="00A7621A">
        <w:rPr>
          <w:b/>
          <w:bCs/>
          <w:u w:val="single"/>
        </w:rPr>
        <w:t>The GCCI is implemented through programs at three “core” agencies</w:t>
      </w:r>
      <w:r w:rsidRPr="00A7621A">
        <w:t xml:space="preserve">: </w:t>
      </w:r>
      <w:r w:rsidRPr="00A7621A">
        <w:rPr>
          <w:b/>
          <w:bCs/>
          <w:u w:val="single"/>
        </w:rPr>
        <w:t>the Department of State, the Department of the Treasury, and the U.S. Agency for International Development (USAID). Most GCCI activities at USAID are implemented through the agency’s bilateral development assistance programs</w:t>
      </w:r>
      <w:r w:rsidRPr="00A7621A">
        <w:t>. Many of the GCCI activities at the Department of State and the Department of the Treasury are implemented through international organizations, including the United Nations Framework Convention on Climate Change’s Least Developed Country Fund and Special Climate Change Fund, as well as multilateral financial institutions such as the Global Environment Facility, the</w:t>
      </w:r>
      <w:r>
        <w:t xml:space="preserve"> </w:t>
      </w:r>
      <w:r w:rsidRPr="00A7621A">
        <w:t>Clean Technology Fund, and the Strategic Climate Fund. The GCCI is funded through the</w:t>
      </w:r>
      <w:r>
        <w:t xml:space="preserve"> </w:t>
      </w:r>
      <w:r w:rsidRPr="00A7621A">
        <w:t>Administration’s Executive Budget, Function 150 account, for State, Foreign Operations, and</w:t>
      </w:r>
      <w:r>
        <w:t xml:space="preserve"> </w:t>
      </w:r>
      <w:r w:rsidRPr="00A7621A">
        <w:t>Related Programs.</w:t>
      </w: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785251">
      <w:pPr>
        <w:pStyle w:val="Cards"/>
        <w:rPr>
          <w:b/>
          <w:bCs/>
          <w:u w:val="single"/>
        </w:rPr>
      </w:pPr>
    </w:p>
    <w:p w:rsidR="00785251" w:rsidRPr="00A7621A" w:rsidRDefault="00785251" w:rsidP="00B31DC7">
      <w:pPr>
        <w:pStyle w:val="Heading3"/>
      </w:pPr>
      <w:bookmarkStart w:id="74" w:name="_Toc362080776"/>
      <w:r w:rsidRPr="00A7621A">
        <w:lastRenderedPageBreak/>
        <w:t>Internals: Reforms Solve Food Aid</w:t>
      </w:r>
      <w:bookmarkEnd w:id="74"/>
    </w:p>
    <w:p w:rsidR="00785251" w:rsidRPr="00A7621A" w:rsidRDefault="00785251" w:rsidP="00785251">
      <w:pPr>
        <w:pStyle w:val="Cards"/>
      </w:pPr>
    </w:p>
    <w:p w:rsidR="00785251" w:rsidRPr="00A7621A" w:rsidRDefault="00785251" w:rsidP="00590929">
      <w:pPr>
        <w:pStyle w:val="Heading4"/>
      </w:pPr>
      <w:r w:rsidRPr="00A7621A">
        <w:t>Reforms to foreign food aid now</w:t>
      </w:r>
    </w:p>
    <w:p w:rsidR="00785251" w:rsidRPr="00A7621A" w:rsidRDefault="00785251" w:rsidP="00785251">
      <w:pPr>
        <w:rPr>
          <w:rFonts w:eastAsia="Calibri"/>
          <w:b/>
          <w:bCs/>
          <w:sz w:val="24"/>
          <w:u w:val="single"/>
        </w:rPr>
      </w:pPr>
    </w:p>
    <w:p w:rsidR="00785251" w:rsidRPr="00A7621A" w:rsidRDefault="00785251" w:rsidP="00785251">
      <w:pPr>
        <w:rPr>
          <w:rFonts w:eastAsia="Calibri"/>
          <w:bCs/>
          <w:sz w:val="16"/>
          <w:szCs w:val="16"/>
          <w:u w:val="single"/>
        </w:rPr>
      </w:pPr>
      <w:r w:rsidRPr="00A7621A">
        <w:rPr>
          <w:rFonts w:eastAsia="Calibri"/>
          <w:b/>
          <w:bCs/>
          <w:sz w:val="24"/>
          <w:u w:val="single"/>
        </w:rPr>
        <w:t>Momagri 13</w:t>
      </w:r>
      <w:r w:rsidRPr="007D1DFE">
        <w:rPr>
          <w:rFonts w:eastAsia="Calibri"/>
          <w:b/>
          <w:bCs/>
          <w:sz w:val="24"/>
        </w:rPr>
        <w:t xml:space="preserve"> </w:t>
      </w:r>
      <w:r w:rsidRPr="007D1DFE">
        <w:rPr>
          <w:rFonts w:eastAsia="Calibri"/>
          <w:b/>
          <w:bCs/>
          <w:sz w:val="16"/>
          <w:szCs w:val="16"/>
        </w:rPr>
        <w:t xml:space="preserve">(Momagri.com, movement for a world agricultural organization, “U.S. Development Food Aid </w:t>
      </w:r>
      <w:proofErr w:type="gramStart"/>
      <w:r w:rsidRPr="007D1DFE">
        <w:rPr>
          <w:rFonts w:eastAsia="Calibri"/>
          <w:b/>
          <w:bCs/>
          <w:sz w:val="16"/>
          <w:szCs w:val="16"/>
        </w:rPr>
        <w:t>In</w:t>
      </w:r>
      <w:proofErr w:type="gramEnd"/>
      <w:r w:rsidRPr="007D1DFE">
        <w:rPr>
          <w:rFonts w:eastAsia="Calibri"/>
          <w:b/>
          <w:bCs/>
          <w:sz w:val="16"/>
          <w:szCs w:val="16"/>
        </w:rPr>
        <w:t xml:space="preserve"> a Process of Far-Reaching Change,” 05/13/2013, </w:t>
      </w:r>
      <w:hyperlink r:id="rId79" w:history="1">
        <w:r w:rsidRPr="00A7621A">
          <w:rPr>
            <w:rFonts w:eastAsia="Calibri"/>
            <w:sz w:val="16"/>
            <w:szCs w:val="16"/>
          </w:rPr>
          <w:t>http://www.momagri.org/UK/a-look-at-the-news/U-S-development-food-aid-in-a-process-of-far-reaching-change_1266.html</w:t>
        </w:r>
      </w:hyperlink>
      <w:r w:rsidRPr="00A7621A">
        <w:rPr>
          <w:rFonts w:eastAsia="Calibri"/>
          <w:b/>
          <w:bCs/>
          <w:sz w:val="16"/>
          <w:szCs w:val="16"/>
          <w:u w:val="single"/>
        </w:rPr>
        <w:t>, AC)</w:t>
      </w:r>
    </w:p>
    <w:p w:rsidR="00785251" w:rsidRPr="00A7621A" w:rsidRDefault="00785251" w:rsidP="00785251">
      <w:pPr>
        <w:pStyle w:val="Cards"/>
        <w:rPr>
          <w:rFonts w:eastAsia="Calibri"/>
        </w:rPr>
      </w:pPr>
      <w:r w:rsidRPr="00A7621A">
        <w:rPr>
          <w:rFonts w:eastAsia="Calibri"/>
        </w:rPr>
        <w:t>The United States is planning a new reform of its development food aid. Since 1954, over 91 percent of American foreign food aid consists in shipping overseas, on US-flag cargo vessels, food that is exclusively produced on American soil. In addition, the practice specifies that national firms must handle 75 percent of the aid granted by Washington. In contrast, 55 percent of the EU food aid is purchased locally.</w:t>
      </w:r>
      <w:r w:rsidRPr="00A7621A">
        <w:rPr>
          <w:rFonts w:eastAsia="Calibri"/>
          <w:sz w:val="12"/>
        </w:rPr>
        <w:t>¶</w:t>
      </w:r>
      <w:r w:rsidRPr="00A7621A">
        <w:rPr>
          <w:rFonts w:eastAsia="Calibri"/>
        </w:rPr>
        <w:t xml:space="preserve"> The </w:t>
      </w:r>
      <w:r w:rsidRPr="00A7621A">
        <w:rPr>
          <w:rFonts w:eastAsia="Calibri"/>
          <w:bCs/>
          <w:sz w:val="22"/>
          <w:u w:val="single"/>
        </w:rPr>
        <w:t>Obama Administration planned reform looks more like a compromise for the fiscal year 2014 budget</w:t>
      </w:r>
      <w:r w:rsidRPr="00A7621A">
        <w:rPr>
          <w:rFonts w:eastAsia="Calibri"/>
        </w:rPr>
        <w:t>: 55 percent of the US food aid would still be purchased from American farmers, while options of local food purchases and cash transfers will be proposed––a system that has been in effect in the European Union since the 1990s.</w:t>
      </w:r>
      <w:r w:rsidRPr="00A7621A">
        <w:rPr>
          <w:rFonts w:eastAsia="Calibri"/>
          <w:sz w:val="12"/>
        </w:rPr>
        <w:t>¶</w:t>
      </w:r>
      <w:r w:rsidRPr="00A7621A">
        <w:rPr>
          <w:rFonts w:eastAsia="Calibri"/>
        </w:rPr>
        <w:t xml:space="preserve"> Rajiv Shah, Administrator of the United States Agency for International Development (USAID), indicated that </w:t>
      </w:r>
      <w:r w:rsidRPr="00A7621A">
        <w:rPr>
          <w:rFonts w:eastAsia="Calibri"/>
          <w:bCs/>
          <w:sz w:val="22"/>
          <w:u w:val="single"/>
        </w:rPr>
        <w:t>the new reform would make the system more effective and more flexible</w:t>
      </w:r>
      <w:r w:rsidRPr="00A7621A">
        <w:rPr>
          <w:rFonts w:eastAsia="Calibri"/>
        </w:rPr>
        <w:t>, and help feed four million more people every year. In addition</w:t>
      </w:r>
      <w:r w:rsidRPr="00A7621A">
        <w:rPr>
          <w:rFonts w:eastAsia="Calibri"/>
          <w:bCs/>
          <w:sz w:val="22"/>
          <w:u w:val="single"/>
        </w:rPr>
        <w:t>, the reform would save money on the purchase and delivery of foreign food aid</w:t>
      </w:r>
      <w:r w:rsidRPr="00A7621A">
        <w:rPr>
          <w:rFonts w:eastAsia="Calibri"/>
        </w:rPr>
        <w:t>, whose costs have multiplied by more than ten times since 1991.</w:t>
      </w:r>
      <w:r w:rsidRPr="00A7621A">
        <w:rPr>
          <w:rFonts w:eastAsia="Calibri"/>
          <w:sz w:val="12"/>
        </w:rPr>
        <w:t>¶</w:t>
      </w:r>
      <w:r w:rsidRPr="00A7621A">
        <w:rPr>
          <w:rFonts w:eastAsia="Calibri"/>
        </w:rPr>
        <w:t xml:space="preserve"> Beyond the many considerations leading the U.S. to overhaul its foreign food aid strategy, the reform brings to mind a founding principle that is too often forgotten by international deciders: Food insecurity in developing countries, where most people suffering from hunger are farmers, is more related to the insolvent nature of domestic demand than a supply shortage, a fact long-advocated by the economist and agricultural engineer Marcel Mazoyer</w:t>
      </w:r>
      <w:r w:rsidRPr="00A7621A">
        <w:rPr>
          <w:rFonts w:eastAsia="Calibri"/>
          <w:bCs/>
          <w:sz w:val="22"/>
          <w:u w:val="single"/>
        </w:rPr>
        <w:t>.</w:t>
      </w:r>
      <w:r w:rsidRPr="00A7621A">
        <w:rPr>
          <w:rFonts w:eastAsia="Calibri"/>
          <w:bCs/>
          <w:sz w:val="12"/>
          <w:u w:val="single"/>
        </w:rPr>
        <w:t>¶</w:t>
      </w:r>
      <w:r w:rsidRPr="00A7621A">
        <w:rPr>
          <w:rFonts w:eastAsia="Calibri"/>
          <w:bCs/>
          <w:sz w:val="22"/>
          <w:u w:val="single"/>
        </w:rPr>
        <w:t xml:space="preserve"> It is therefore crucial to implement policies adapted to this situation by securing and stimulating national agricultural production</w:t>
      </w:r>
      <w:r w:rsidRPr="00A7621A">
        <w:rPr>
          <w:rFonts w:eastAsia="Calibri"/>
        </w:rPr>
        <w:t xml:space="preserve"> through gainful prices, so that sustainable economic development can be achieved</w:t>
      </w:r>
    </w:p>
    <w:p w:rsidR="00785251" w:rsidRPr="00A7621A" w:rsidRDefault="00785251" w:rsidP="00590929"/>
    <w:p w:rsidR="00785251" w:rsidRPr="00A7621A" w:rsidRDefault="00785251" w:rsidP="00B31DC7">
      <w:pPr>
        <w:pStyle w:val="Heading3"/>
      </w:pPr>
      <w:bookmarkStart w:id="75" w:name="_Toc362080777"/>
      <w:r w:rsidRPr="00A7621A">
        <w:lastRenderedPageBreak/>
        <w:t>Impacts: National Security</w:t>
      </w:r>
      <w:bookmarkEnd w:id="75"/>
    </w:p>
    <w:p w:rsidR="00785251" w:rsidRPr="00A7621A" w:rsidRDefault="00785251" w:rsidP="00785251">
      <w:pPr>
        <w:keepNext/>
        <w:keepLines/>
        <w:spacing w:before="200"/>
        <w:outlineLvl w:val="3"/>
        <w:rPr>
          <w:b/>
          <w:bCs/>
          <w:iCs/>
          <w:sz w:val="22"/>
        </w:rPr>
      </w:pPr>
      <w:r w:rsidRPr="00A7621A">
        <w:rPr>
          <w:b/>
          <w:bCs/>
          <w:iCs/>
          <w:sz w:val="22"/>
        </w:rPr>
        <w:t>International affairs funding key to national security</w:t>
      </w:r>
    </w:p>
    <w:p w:rsidR="00785251" w:rsidRPr="008D043D" w:rsidRDefault="00785251" w:rsidP="00785251">
      <w:pPr>
        <w:rPr>
          <w:rFonts w:eastAsia="Calibri"/>
          <w:sz w:val="16"/>
        </w:rPr>
      </w:pPr>
      <w:r w:rsidRPr="00A7621A">
        <w:rPr>
          <w:rFonts w:eastAsia="Calibri"/>
          <w:b/>
          <w:bCs/>
          <w:sz w:val="24"/>
          <w:u w:val="single"/>
        </w:rPr>
        <w:t xml:space="preserve">Christy and Moore 13 </w:t>
      </w:r>
      <w:r w:rsidRPr="00A7621A">
        <w:rPr>
          <w:rFonts w:eastAsia="Calibri"/>
          <w:b/>
          <w:bCs/>
          <w:sz w:val="16"/>
          <w:szCs w:val="16"/>
          <w:u w:val="single"/>
        </w:rPr>
        <w:t>(</w:t>
      </w:r>
      <w:r w:rsidRPr="00A7621A">
        <w:rPr>
          <w:rFonts w:eastAsia="Calibri"/>
          <w:sz w:val="16"/>
        </w:rPr>
        <w:t xml:space="preserve">Patrick and Evan, senior policy analysts at the Foreign Policy Initiative, “Don’t Let Sequestration Cut Foreign Aid,” 02/27/2013, </w:t>
      </w:r>
      <w:hyperlink r:id="rId80" w:history="1">
        <w:r w:rsidRPr="00A7621A">
          <w:rPr>
            <w:rFonts w:eastAsia="Calibri"/>
            <w:sz w:val="16"/>
          </w:rPr>
          <w:t>http://www.usnews.com/opinion/blogs/world-report/2013/02/27/dont-let-sequestration-cut-foreign-aid</w:t>
        </w:r>
      </w:hyperlink>
      <w:r w:rsidRPr="00A7621A">
        <w:rPr>
          <w:rFonts w:eastAsia="Calibri"/>
          <w:sz w:val="16"/>
        </w:rPr>
        <w:t>, AC)</w:t>
      </w:r>
    </w:p>
    <w:p w:rsidR="00785251" w:rsidRPr="00A7621A" w:rsidRDefault="00785251" w:rsidP="00785251">
      <w:pPr>
        <w:pStyle w:val="Cards"/>
        <w:rPr>
          <w:rFonts w:eastAsia="Calibri"/>
        </w:rPr>
      </w:pPr>
      <w:r w:rsidRPr="00A7621A">
        <w:rPr>
          <w:rFonts w:eastAsia="Calibri"/>
        </w:rPr>
        <w:t xml:space="preserve">Much attention has focused on how looming sequestration cuts will harm national defense, but few people understand how sequestration's March 2013 onset will also hurt U.S. foreign assistance programs that advance America's security, prosperity, and global leadership. </w:t>
      </w:r>
      <w:r w:rsidRPr="00A7621A">
        <w:rPr>
          <w:rFonts w:eastAsia="Calibri"/>
          <w:bCs/>
          <w:sz w:val="22"/>
          <w:u w:val="single"/>
        </w:rPr>
        <w:t>Under sequestration</w:t>
      </w:r>
      <w:r w:rsidRPr="00A7621A">
        <w:rPr>
          <w:rFonts w:eastAsia="Calibri"/>
        </w:rPr>
        <w:t xml:space="preserve">, </w:t>
      </w:r>
      <w:r w:rsidRPr="00A7621A">
        <w:rPr>
          <w:rFonts w:eastAsia="Calibri"/>
          <w:bCs/>
          <w:sz w:val="22"/>
          <w:u w:val="single"/>
        </w:rPr>
        <w:t>spending on international affairs</w:t>
      </w:r>
      <w:r w:rsidRPr="00A7621A">
        <w:rPr>
          <w:rFonts w:eastAsia="Calibri"/>
        </w:rPr>
        <w:t xml:space="preserve"> (a major component of which is U.S. foreign assistance) will be </w:t>
      </w:r>
      <w:r w:rsidRPr="00A7621A">
        <w:rPr>
          <w:rFonts w:eastAsia="Calibri"/>
          <w:bCs/>
          <w:sz w:val="22"/>
          <w:u w:val="single"/>
        </w:rPr>
        <w:t xml:space="preserve">slashed </w:t>
      </w:r>
      <w:r w:rsidRPr="00A7621A">
        <w:rPr>
          <w:rFonts w:eastAsia="Calibri"/>
        </w:rPr>
        <w:t xml:space="preserve">not only </w:t>
      </w:r>
      <w:r w:rsidRPr="00A7621A">
        <w:rPr>
          <w:rFonts w:eastAsia="Calibri"/>
          <w:bCs/>
          <w:sz w:val="22"/>
          <w:u w:val="single"/>
        </w:rPr>
        <w:t>by roughly 5.3 percent</w:t>
      </w:r>
      <w:r w:rsidRPr="00A7621A">
        <w:rPr>
          <w:rFonts w:eastAsia="Calibri"/>
        </w:rPr>
        <w:t xml:space="preserve"> in fiscal year 2013, but also by as much as $50 billion over the next decade—roughly what the United States spends on diplomacy and development in a single year.</w:t>
      </w:r>
      <w:r w:rsidRPr="00A7621A">
        <w:rPr>
          <w:rFonts w:eastAsia="Calibri"/>
          <w:sz w:val="12"/>
        </w:rPr>
        <w:t xml:space="preserve">¶ </w:t>
      </w:r>
      <w:r w:rsidRPr="00A7621A">
        <w:rPr>
          <w:rFonts w:eastAsia="Calibri"/>
        </w:rPr>
        <w:t xml:space="preserve">It's important to remember that </w:t>
      </w:r>
      <w:r w:rsidRPr="00A7621A">
        <w:rPr>
          <w:rFonts w:eastAsia="Calibri"/>
          <w:bCs/>
          <w:sz w:val="22"/>
          <w:u w:val="single"/>
        </w:rPr>
        <w:t>America's commitment to foreign assistance reflects not only the nation's moral character, but also its strategic and economic interests</w:t>
      </w:r>
      <w:r w:rsidRPr="00A7621A">
        <w:rPr>
          <w:rFonts w:eastAsia="Calibri"/>
        </w:rPr>
        <w:t xml:space="preserve">. </w:t>
      </w:r>
      <w:r w:rsidRPr="00A7621A">
        <w:rPr>
          <w:rFonts w:eastAsia="Calibri"/>
          <w:sz w:val="12"/>
        </w:rPr>
        <w:t xml:space="preserve">¶ </w:t>
      </w:r>
      <w:r w:rsidRPr="00A7621A">
        <w:rPr>
          <w:rFonts w:eastAsia="Calibri"/>
        </w:rPr>
        <w:t xml:space="preserve">First, </w:t>
      </w:r>
      <w:r w:rsidRPr="00A7621A">
        <w:rPr>
          <w:rFonts w:eastAsia="Calibri"/>
          <w:bCs/>
          <w:sz w:val="22"/>
          <w:u w:val="single"/>
        </w:rPr>
        <w:t>foreign assistance promotes national security</w:t>
      </w:r>
      <w:r w:rsidRPr="00A7621A">
        <w:rPr>
          <w:rFonts w:eastAsia="Calibri"/>
        </w:rPr>
        <w:t xml:space="preserve"> by helping to fight the causes of terrorism, stabilize weak states, and promote regional-level security and global stability. To take a key example, foreign assistance is playing a crucial role in America's larger struggle </w:t>
      </w:r>
      <w:r w:rsidRPr="00A7621A">
        <w:rPr>
          <w:rFonts w:eastAsia="Calibri"/>
          <w:bCs/>
          <w:sz w:val="22"/>
          <w:u w:val="single"/>
        </w:rPr>
        <w:t>to combat conditions that can spawn terrorism—namely, poverty, weak institutions, and corruption</w:t>
      </w:r>
      <w:r w:rsidRPr="00A7621A">
        <w:rPr>
          <w:rFonts w:eastAsia="Calibri"/>
        </w:rPr>
        <w:t>—by promoting economic development, good governance, and transparency in the Middle East and South Asia.</w:t>
      </w:r>
      <w:r w:rsidRPr="00A7621A">
        <w:rPr>
          <w:rFonts w:eastAsia="Calibri"/>
          <w:sz w:val="12"/>
        </w:rPr>
        <w:t xml:space="preserve">¶ </w:t>
      </w:r>
      <w:r w:rsidRPr="00A7621A">
        <w:rPr>
          <w:rFonts w:eastAsia="Calibri"/>
        </w:rPr>
        <w:t>[See a collection of political cartoons on sequestration and the fiscal cliff.]</w:t>
      </w:r>
      <w:r w:rsidRPr="00A7621A">
        <w:rPr>
          <w:rFonts w:eastAsia="Calibri"/>
          <w:sz w:val="12"/>
        </w:rPr>
        <w:t xml:space="preserve">¶ </w:t>
      </w:r>
      <w:r w:rsidRPr="00A7621A">
        <w:rPr>
          <w:rFonts w:eastAsia="Calibri"/>
        </w:rPr>
        <w:t xml:space="preserve">Second, </w:t>
      </w:r>
      <w:r w:rsidRPr="00A7621A">
        <w:rPr>
          <w:rFonts w:eastAsia="Calibri"/>
          <w:bCs/>
          <w:sz w:val="22"/>
          <w:u w:val="single"/>
        </w:rPr>
        <w:t>foreign assistance promotes prosperity and self reliance</w:t>
      </w:r>
      <w:r w:rsidRPr="00A7621A">
        <w:rPr>
          <w:rFonts w:eastAsia="Calibri"/>
        </w:rPr>
        <w:t xml:space="preserve"> by encouraging economic development and private enterprise in aid-recipient countries, as well as opening and developing international markets for the United States. For example, South Korea—which was a leading benefactor of U.S. foreign assistance after having been devastated in the Korean War—is now America's seventh largest trading partner, a vibrant democracy, and a significant donor of foreign assistance.</w:t>
      </w:r>
      <w:r w:rsidRPr="00A7621A">
        <w:rPr>
          <w:rFonts w:eastAsia="Calibri"/>
          <w:sz w:val="12"/>
        </w:rPr>
        <w:t xml:space="preserve">¶ </w:t>
      </w:r>
      <w:r w:rsidRPr="00A7621A">
        <w:rPr>
          <w:rFonts w:eastAsia="Calibri"/>
        </w:rPr>
        <w:t>Third</w:t>
      </w:r>
      <w:r w:rsidRPr="00A7621A">
        <w:rPr>
          <w:rFonts w:eastAsia="Calibri"/>
          <w:bCs/>
          <w:sz w:val="22"/>
          <w:u w:val="single"/>
        </w:rPr>
        <w:t>, foreign assistance advances America's moral values and humanitarian interests by saving lives, fighting poverty and hunger, combating infectious diseases like HIV/AIDS, promoting education, and bolstering democratic institutions</w:t>
      </w:r>
      <w:r w:rsidRPr="00A7621A">
        <w:rPr>
          <w:rFonts w:eastAsia="Calibri"/>
        </w:rPr>
        <w:t>. For example, President George W. Bush launched the President's Emergency Plan for AIDS Relief (PEPFAR) in 2003 to battle the spread of HIV/AIDS in Africa. In conjunction with the Global Fund to Fight AIDS, Malaria, and Tuberculosis, PEPFAR has achieved real and objective results.</w:t>
      </w:r>
      <w:r w:rsidRPr="00A7621A">
        <w:rPr>
          <w:rFonts w:eastAsia="Calibri"/>
          <w:sz w:val="12"/>
        </w:rPr>
        <w:t xml:space="preserve">¶ </w:t>
      </w:r>
      <w:r w:rsidRPr="00A7621A">
        <w:rPr>
          <w:rFonts w:eastAsia="Calibri"/>
        </w:rPr>
        <w:t>[See a collection of political cartoons on the economy.]</w:t>
      </w:r>
      <w:r w:rsidRPr="00A7621A">
        <w:rPr>
          <w:rFonts w:eastAsia="Calibri"/>
          <w:sz w:val="12"/>
        </w:rPr>
        <w:t xml:space="preserve">¶ </w:t>
      </w:r>
      <w:proofErr w:type="gramStart"/>
      <w:r w:rsidRPr="00A7621A">
        <w:rPr>
          <w:rFonts w:eastAsia="Calibri"/>
        </w:rPr>
        <w:t>Foreign</w:t>
      </w:r>
      <w:proofErr w:type="gramEnd"/>
      <w:r w:rsidRPr="00A7621A">
        <w:rPr>
          <w:rFonts w:eastAsia="Calibri"/>
        </w:rPr>
        <w:t xml:space="preserve"> assistance—properly understood—is neither national bribery nor altruistic charity, but rather strategic investment. As Paul D. Miller, a former director for Afghanistan in the National Security Council under Presidents Bush and Obama who earlier served as an Army reservist in Afghanistan, wrote</w:t>
      </w:r>
      <w:proofErr w:type="gramStart"/>
      <w:r w:rsidRPr="00A7621A">
        <w:rPr>
          <w:rFonts w:eastAsia="Calibri"/>
        </w:rPr>
        <w:t>:</w:t>
      </w:r>
      <w:r w:rsidRPr="00A7621A">
        <w:rPr>
          <w:rFonts w:eastAsia="Calibri"/>
          <w:sz w:val="12"/>
        </w:rPr>
        <w:t>¶</w:t>
      </w:r>
      <w:proofErr w:type="gramEnd"/>
      <w:r w:rsidRPr="00A7621A">
        <w:rPr>
          <w:rFonts w:eastAsia="Calibri"/>
          <w:sz w:val="12"/>
        </w:rPr>
        <w:t xml:space="preserve"> </w:t>
      </w:r>
      <w:r w:rsidRPr="00A7621A">
        <w:rPr>
          <w:rFonts w:eastAsia="Calibri"/>
          <w:bCs/>
          <w:sz w:val="22"/>
          <w:u w:val="single"/>
        </w:rPr>
        <w:t>Foreign aid helps countries whose interests align with our own increase their capacities</w:t>
      </w:r>
      <w:r w:rsidRPr="00A7621A">
        <w:rPr>
          <w:rFonts w:eastAsia="Calibri"/>
        </w:rPr>
        <w:t xml:space="preserve">. The United States gives money to help select countries—not the </w:t>
      </w:r>
      <w:proofErr w:type="gramStart"/>
      <w:r w:rsidRPr="00A7621A">
        <w:rPr>
          <w:rFonts w:eastAsia="Calibri"/>
        </w:rPr>
        <w:t>entire world—improve</w:t>
      </w:r>
      <w:proofErr w:type="gramEnd"/>
      <w:r w:rsidRPr="00A7621A">
        <w:rPr>
          <w:rFonts w:eastAsia="Calibri"/>
        </w:rPr>
        <w:t xml:space="preserve"> specific abilities, like their ability to provide public security, defend their borders, or buy and sell goods.... Aid is hard power. It is a weapon the United States uses to strengthen allies [and partners] and, thus, ourselves.</w:t>
      </w:r>
      <w:r w:rsidRPr="00A7621A">
        <w:rPr>
          <w:rFonts w:eastAsia="Calibri"/>
          <w:sz w:val="12"/>
        </w:rPr>
        <w:t xml:space="preserve">¶ </w:t>
      </w:r>
      <w:r w:rsidRPr="00A7621A">
        <w:rPr>
          <w:rFonts w:eastAsia="Calibri"/>
        </w:rPr>
        <w:t>To be clear, the goal of results-driven foreign assistance is to help America's partners become self reliant. While it is true that certain development programs faced challenges in the past, Washington has increasingly embraced new—and arguably revolutionary—reforms over the last decade to make foreign assistance even more transparent, accountable, and more effective.</w:t>
      </w:r>
      <w:r w:rsidRPr="00A7621A">
        <w:rPr>
          <w:rFonts w:eastAsia="Calibri"/>
          <w:sz w:val="12"/>
        </w:rPr>
        <w:t xml:space="preserve">¶ </w:t>
      </w:r>
      <w:r w:rsidRPr="00A7621A">
        <w:rPr>
          <w:rFonts w:eastAsia="Calibri"/>
        </w:rPr>
        <w:t>[Read the U.S. News Debate: Given The Current Deficit Crisis, Should Foreign Aid Be Cut?]</w:t>
      </w:r>
      <w:r w:rsidRPr="00A7621A">
        <w:rPr>
          <w:rFonts w:eastAsia="Calibri"/>
          <w:sz w:val="12"/>
        </w:rPr>
        <w:t xml:space="preserve">¶ </w:t>
      </w:r>
      <w:proofErr w:type="gramStart"/>
      <w:r w:rsidRPr="00A7621A">
        <w:rPr>
          <w:rFonts w:eastAsia="Calibri"/>
        </w:rPr>
        <w:t>Yet</w:t>
      </w:r>
      <w:proofErr w:type="gramEnd"/>
      <w:r w:rsidRPr="00A7621A">
        <w:rPr>
          <w:rFonts w:eastAsia="Calibri"/>
        </w:rPr>
        <w:t>, despite significant reforms, foreign assistance is still frequently misunderstood. As Sen. Marco Rubio has noted, even though foreign assistance comprises roughly 1 percent of total U.S. government spending,</w:t>
      </w:r>
      <w:r w:rsidRPr="00A7621A">
        <w:rPr>
          <w:rFonts w:eastAsia="Calibri"/>
          <w:sz w:val="12"/>
        </w:rPr>
        <w:t xml:space="preserve">¶ </w:t>
      </w:r>
      <w:r w:rsidRPr="00A7621A">
        <w:rPr>
          <w:rFonts w:eastAsia="Calibri"/>
        </w:rPr>
        <w:t xml:space="preserve">… there's this urban legend out there that somehow, if we just eliminated foreign aid, we'd have all the money we need to wipe out our debt. </w:t>
      </w:r>
      <w:r w:rsidRPr="00A7621A">
        <w:rPr>
          <w:rFonts w:eastAsia="Calibri"/>
          <w:bCs/>
          <w:sz w:val="22"/>
          <w:u w:val="single"/>
        </w:rPr>
        <w:t>Foreign aid is very small. It's a significant number of dollars, no doubt about it, and one dollar of waste is too much</w:t>
      </w:r>
      <w:r w:rsidRPr="00A7621A">
        <w:rPr>
          <w:rFonts w:eastAsia="Calibri"/>
        </w:rPr>
        <w:t>. But if you wiped out all the foreign aid in the world, you wouldn't notice it in terms of the debt conversation.</w:t>
      </w:r>
      <w:r w:rsidRPr="00A7621A">
        <w:rPr>
          <w:rFonts w:eastAsia="Calibri"/>
          <w:sz w:val="12"/>
        </w:rPr>
        <w:t xml:space="preserve">¶ </w:t>
      </w:r>
      <w:r w:rsidRPr="00A7621A">
        <w:rPr>
          <w:rFonts w:eastAsia="Calibri"/>
        </w:rPr>
        <w:t xml:space="preserve">However, if you completely wiped out U.S. foreign </w:t>
      </w:r>
      <w:proofErr w:type="gramStart"/>
      <w:r w:rsidRPr="00A7621A">
        <w:rPr>
          <w:rFonts w:eastAsia="Calibri"/>
        </w:rPr>
        <w:t>assistance,</w:t>
      </w:r>
      <w:proofErr w:type="gramEnd"/>
      <w:r w:rsidRPr="00A7621A">
        <w:rPr>
          <w:rFonts w:eastAsia="Calibri"/>
        </w:rPr>
        <w:t xml:space="preserve"> you would notice the severe and likely irreparable damage to America's security, prosperity, and global leadership.</w:t>
      </w:r>
      <w:r w:rsidRPr="00A7621A">
        <w:rPr>
          <w:rFonts w:eastAsia="Calibri"/>
          <w:sz w:val="12"/>
        </w:rPr>
        <w:t xml:space="preserve">¶ </w:t>
      </w:r>
      <w:r w:rsidRPr="00A7621A">
        <w:rPr>
          <w:rFonts w:eastAsia="Calibri"/>
        </w:rPr>
        <w:t>[See a collection of political cartoons on defense spending.]</w:t>
      </w:r>
      <w:r w:rsidRPr="00A7621A">
        <w:rPr>
          <w:rFonts w:eastAsia="Calibri"/>
          <w:sz w:val="12"/>
        </w:rPr>
        <w:t xml:space="preserve">¶ </w:t>
      </w:r>
      <w:r w:rsidRPr="00A7621A">
        <w:rPr>
          <w:rFonts w:eastAsia="Calibri"/>
        </w:rPr>
        <w:t xml:space="preserve">In addition to harming U.S. diplomacy and international development, sequestration cuts will further undermine America's ability to address the challenges of the 21st century. That is because current law will slash $500 billion—in addition to the $487 billion that is already being cut by the Obama administration—from defense spending over the next decade. Indeed, Pentagon leaders have repeatedly warned that near-term budget reductions will severely </w:t>
      </w:r>
      <w:r w:rsidRPr="00A7621A">
        <w:rPr>
          <w:rFonts w:eastAsia="Calibri"/>
        </w:rPr>
        <w:lastRenderedPageBreak/>
        <w:t>restrict the military's ability to adequately protect America's economic and security interests. This will have a major impact on global security. As Marine Corps Commandant General James F. Amos recently warned in testimony before the House Armed Services Committee</w:t>
      </w:r>
      <w:proofErr w:type="gramStart"/>
      <w:r w:rsidRPr="00A7621A">
        <w:rPr>
          <w:rFonts w:eastAsia="Calibri"/>
        </w:rPr>
        <w:t>:</w:t>
      </w:r>
      <w:r w:rsidRPr="00A7621A">
        <w:rPr>
          <w:rFonts w:eastAsia="Calibri"/>
          <w:sz w:val="12"/>
        </w:rPr>
        <w:t>¶</w:t>
      </w:r>
      <w:proofErr w:type="gramEnd"/>
      <w:r w:rsidRPr="00A7621A">
        <w:rPr>
          <w:rFonts w:eastAsia="Calibri"/>
          <w:sz w:val="12"/>
        </w:rPr>
        <w:t xml:space="preserve"> </w:t>
      </w:r>
      <w:r w:rsidRPr="00A7621A">
        <w:rPr>
          <w:rFonts w:eastAsia="Calibri"/>
        </w:rPr>
        <w:t>[A] fiscally driven lapse in American leadership and forward engagement will create a void in which old threats will be left unaddressed and new security challenges will find room to grow. There should be no misunderstanding…[S]equestration will have a deleterious effect on the stability of global order, the perceptions of our enemies, and the confidence of our allies.</w:t>
      </w:r>
      <w:r w:rsidRPr="00A7621A">
        <w:rPr>
          <w:rFonts w:eastAsia="Calibri"/>
          <w:sz w:val="12"/>
        </w:rPr>
        <w:t xml:space="preserve">¶ </w:t>
      </w:r>
      <w:r w:rsidRPr="00A7621A">
        <w:rPr>
          <w:rFonts w:eastAsia="Calibri"/>
        </w:rPr>
        <w:t>If the United States is to remain a global leader in the 21st century, then it is critical that leaders in Washington work to sustain investments in foreign assistance, diplomacy, and national defense. As the ongoing French intervention in Mali has demonstrated, unstable territory can quickly become a safe-haven for extremist groups. The truth is that a robust and strategically-applied foreign assistance budget—in conjunction with a strong military—can bolster America's capacity to respond to critical global events. Allowing sequestration to occur, however, would undermine both America's strategic interests and its values.</w:t>
      </w:r>
    </w:p>
    <w:p w:rsidR="00785251" w:rsidRPr="00A7621A" w:rsidRDefault="00785251" w:rsidP="00785251">
      <w:pPr>
        <w:pStyle w:val="Cards"/>
        <w:rPr>
          <w:rFonts w:eastAsia="Calibri"/>
        </w:rPr>
      </w:pPr>
    </w:p>
    <w:p w:rsidR="00785251" w:rsidRPr="00A7621A" w:rsidRDefault="00785251" w:rsidP="00B31DC7">
      <w:pPr>
        <w:pStyle w:val="Heading3"/>
      </w:pPr>
      <w:bookmarkStart w:id="76" w:name="_Toc362080778"/>
      <w:r w:rsidRPr="00A7621A">
        <w:lastRenderedPageBreak/>
        <w:t>Impacts: National Security</w:t>
      </w:r>
      <w:bookmarkEnd w:id="76"/>
      <w:r w:rsidRPr="00A7621A">
        <w:t xml:space="preserve"> </w:t>
      </w:r>
    </w:p>
    <w:p w:rsidR="00785251" w:rsidRPr="00A7621A" w:rsidRDefault="00785251" w:rsidP="00785251">
      <w:pPr>
        <w:pStyle w:val="Cards"/>
        <w:rPr>
          <w:b/>
          <w:bCs/>
        </w:rPr>
      </w:pPr>
    </w:p>
    <w:p w:rsidR="00785251" w:rsidRPr="00A7621A" w:rsidRDefault="00785251" w:rsidP="00590929">
      <w:pPr>
        <w:pStyle w:val="Heading4"/>
      </w:pPr>
      <w:r w:rsidRPr="00A7621A">
        <w:t xml:space="preserve">Foreign aid key to national security; it costs us less in the short term vs. fighting </w:t>
      </w:r>
      <w:proofErr w:type="gramStart"/>
      <w:r w:rsidRPr="00A7621A">
        <w:t>the  wars</w:t>
      </w:r>
      <w:proofErr w:type="gramEnd"/>
      <w:r w:rsidRPr="00A7621A">
        <w:t xml:space="preserve"> later.</w:t>
      </w:r>
    </w:p>
    <w:p w:rsidR="00785251" w:rsidRPr="00A7621A" w:rsidRDefault="00785251" w:rsidP="00785251">
      <w:pPr>
        <w:pStyle w:val="Cards"/>
        <w:rPr>
          <w:b/>
          <w:bCs/>
        </w:rPr>
      </w:pPr>
    </w:p>
    <w:p w:rsidR="00785251" w:rsidRPr="006A4B66" w:rsidRDefault="00785251" w:rsidP="006A4B66">
      <w:pPr>
        <w:rPr>
          <w:rStyle w:val="StyleStyleBold12pt"/>
        </w:rPr>
      </w:pPr>
      <w:r w:rsidRPr="006A4B66">
        <w:rPr>
          <w:rStyle w:val="StyleStyleBold12pt"/>
        </w:rPr>
        <w:t>President Obama, 6-24, “Remarks by the President at the National Defense University”</w:t>
      </w:r>
      <w:proofErr w:type="gramStart"/>
      <w:r w:rsidRPr="006A4B66">
        <w:rPr>
          <w:rStyle w:val="StyleStyleBold12pt"/>
        </w:rPr>
        <w:t>,  The</w:t>
      </w:r>
      <w:proofErr w:type="gramEnd"/>
      <w:r w:rsidRPr="006A4B66">
        <w:rPr>
          <w:rStyle w:val="StyleStyleBold12pt"/>
        </w:rPr>
        <w:t xml:space="preserve"> White House, May 24, 2013 Friday, </w:t>
      </w:r>
      <w:hyperlink r:id="rId81" w:anchor="transcript" w:history="1">
        <w:r w:rsidRPr="006A4B66">
          <w:rPr>
            <w:rStyle w:val="StyleStyleBold12pt"/>
          </w:rPr>
          <w:t>http://www.whitehouse.gov/photos-and-video/video/2013/05/23/president-obama-speaks-us-counterterrorism-strategy#transcript</w:t>
        </w:r>
      </w:hyperlink>
      <w:r w:rsidRPr="006A4B66">
        <w:rPr>
          <w:rStyle w:val="StyleStyleBold12pt"/>
        </w:rPr>
        <w:t>) NVG</w:t>
      </w:r>
    </w:p>
    <w:p w:rsidR="00785251" w:rsidRPr="00A7621A" w:rsidRDefault="00785251" w:rsidP="00785251">
      <w:pPr>
        <w:pStyle w:val="Cards"/>
      </w:pPr>
      <w:r w:rsidRPr="00A7621A">
        <w:t>Success on these fronts requires sustained engagement, but it will also require resources. I know that </w:t>
      </w:r>
      <w:r w:rsidRPr="00A7621A">
        <w:rPr>
          <w:b/>
          <w:bCs/>
          <w:u w:val="single"/>
        </w:rPr>
        <w:t>foreign aid is one of the least popular expenditures</w:t>
      </w:r>
      <w:r w:rsidRPr="00A7621A">
        <w:t xml:space="preserve"> – even though it amounts to less than one percent of the federal budget. </w:t>
      </w:r>
      <w:r w:rsidRPr="00A7621A">
        <w:rPr>
          <w:b/>
          <w:bCs/>
          <w:u w:val="single"/>
        </w:rPr>
        <w:t>But foreign assistance cannot be viewed as charity. It is fundamental to our national security, and any sensible long-term strategy to battle extremism.</w:t>
      </w:r>
      <w:r w:rsidRPr="00A7621A">
        <w:t xml:space="preserve"> Moreover, </w:t>
      </w:r>
      <w:r w:rsidRPr="00A7621A">
        <w:rPr>
          <w:b/>
          <w:bCs/>
          <w:u w:val="single"/>
        </w:rPr>
        <w:t xml:space="preserve">foreign assistance is a tiny fraction of what we spend fighting wars that our assistance might ultimately prevent. For what we spent in a month in Iraq at the height of the war, we could be training security forces in Libya, maintaining peace agreements between Israel and its neighbors, feeding the hungry in Yemen, building schools in Pakistan, and creating reservoirs of goodwill that marginalize extremists. </w:t>
      </w:r>
      <w:r w:rsidRPr="00A7621A">
        <w:t>America cannot carry out this work if we do not have diplomats serving in dangerous places. Over the past decade, we have strengthened security at our Embassies, and I am implementing every recommendation of the Accountability Review Board which found unacceptable failures in Benghazi. I have called on Congress to fully fund these efforts to bolster security, harden facilities, improve intelligence, and facilitate a quicker response time from our military if a crisis emerges. But even after we take these steps, some irreducible risks to our diplomats will remain. This is the price of being the world’s most powerful nation, particularly as a wave of change washes over the Arab World. And</w:t>
      </w:r>
      <w:r w:rsidRPr="00A7621A">
        <w:rPr>
          <w:b/>
          <w:bCs/>
          <w:u w:val="single"/>
        </w:rPr>
        <w:t xml:space="preserve"> in balancing the trade-offs between security and active diplomacy,</w:t>
      </w:r>
      <w:r w:rsidRPr="00A7621A">
        <w:t xml:space="preserve"> I firmly believe that </w:t>
      </w:r>
      <w:r w:rsidRPr="00A7621A">
        <w:rPr>
          <w:b/>
          <w:bCs/>
          <w:u w:val="single"/>
        </w:rPr>
        <w:t xml:space="preserve">any retreat from challenging regions will only increase the dangers </w:t>
      </w:r>
      <w:r w:rsidRPr="00A7621A">
        <w:t xml:space="preserve">we face in the long run. </w:t>
      </w:r>
      <w:proofErr w:type="gramStart"/>
      <w:r w:rsidRPr="00A7621A">
        <w:rPr>
          <w:b/>
          <w:bCs/>
          <w:u w:val="single"/>
        </w:rPr>
        <w:t>Targeted action against terrorists.</w:t>
      </w:r>
      <w:proofErr w:type="gramEnd"/>
      <w:r w:rsidRPr="00A7621A">
        <w:rPr>
          <w:b/>
          <w:bCs/>
          <w:u w:val="single"/>
        </w:rPr>
        <w:t xml:space="preserve"> </w:t>
      </w:r>
      <w:proofErr w:type="gramStart"/>
      <w:r w:rsidRPr="00A7621A">
        <w:rPr>
          <w:b/>
          <w:bCs/>
          <w:u w:val="single"/>
        </w:rPr>
        <w:t>Effective partnerships.</w:t>
      </w:r>
      <w:proofErr w:type="gramEnd"/>
      <w:r w:rsidRPr="00A7621A">
        <w:rPr>
          <w:b/>
          <w:bCs/>
          <w:u w:val="single"/>
        </w:rPr>
        <w:t xml:space="preserve"> </w:t>
      </w:r>
      <w:proofErr w:type="gramStart"/>
      <w:r w:rsidRPr="00A7621A">
        <w:rPr>
          <w:b/>
          <w:bCs/>
          <w:u w:val="single"/>
        </w:rPr>
        <w:t>Diplomatic engagement and assistance.</w:t>
      </w:r>
      <w:proofErr w:type="gramEnd"/>
      <w:r w:rsidRPr="00A7621A">
        <w:rPr>
          <w:b/>
          <w:bCs/>
          <w:u w:val="single"/>
        </w:rPr>
        <w:t xml:space="preserve"> Through such a comprehensive strategy we can significantly reduce the chances of large scale attacks on the homeland and mitigate threats to Americans overseas. As we guard against dangers from abroad, however, we cannot neglect the daunting challenge of terrorism from within our borders. </w:t>
      </w:r>
      <w:r w:rsidRPr="00A7621A">
        <w:t>As I said earlier, this threat is not new. But technology and the Internet increase its frequency and lethality. Today, a person can consume hateful propaganda, commit themselves to a violent agenda, and learn how to kill without leaving their home. To address this threat, two years ago my Administration did a comprehensive review, and engaged with law enforcement. The best way to prevent violent extremism is to work with the Muslim American community – which has consistently rejected terrorism – to identify signs of radicalization, and partner with law enforcement when an individual is drifting towards violence. And these partnerships can only work when we recognize that Muslims are a fundamental part of the American family. Indeed, the success of American Muslims, and our determination to guard against any encroachments on their civil liberties, is the ultimate rebuke to those who say we are at war with Islam.</w:t>
      </w:r>
    </w:p>
    <w:p w:rsidR="00785251" w:rsidRPr="00A7621A" w:rsidRDefault="00F015DA" w:rsidP="00785251">
      <w:pPr>
        <w:pStyle w:val="Cards"/>
      </w:pPr>
      <w:hyperlink r:id="rId82" w:history="1"/>
    </w:p>
    <w:p w:rsidR="00785251" w:rsidRPr="00A7621A" w:rsidRDefault="00785251" w:rsidP="00785251">
      <w:pPr>
        <w:pStyle w:val="Cards"/>
      </w:pPr>
    </w:p>
    <w:p w:rsidR="00785251" w:rsidRPr="00A7621A" w:rsidRDefault="00785251" w:rsidP="00B31DC7">
      <w:pPr>
        <w:pStyle w:val="Heading3"/>
        <w:rPr>
          <w:rFonts w:eastAsia="Calibri"/>
        </w:rPr>
      </w:pPr>
      <w:bookmarkStart w:id="77" w:name="_Toc362080779"/>
      <w:r w:rsidRPr="00A7621A">
        <w:rPr>
          <w:rFonts w:eastAsia="Calibri"/>
        </w:rPr>
        <w:lastRenderedPageBreak/>
        <w:t>Impacts: Aid k Security</w:t>
      </w:r>
      <w:bookmarkEnd w:id="77"/>
    </w:p>
    <w:p w:rsidR="00785251" w:rsidRPr="00A7621A" w:rsidRDefault="00785251" w:rsidP="00785251">
      <w:pPr>
        <w:rPr>
          <w:rFonts w:eastAsia="Calibri"/>
          <w:sz w:val="16"/>
        </w:rPr>
      </w:pPr>
    </w:p>
    <w:p w:rsidR="00785251" w:rsidRPr="00A7621A" w:rsidRDefault="00785251" w:rsidP="00590929">
      <w:pPr>
        <w:pStyle w:val="Heading4"/>
        <w:rPr>
          <w:rFonts w:eastAsia="Calibri"/>
        </w:rPr>
      </w:pPr>
      <w:r w:rsidRPr="00A7621A">
        <w:rPr>
          <w:rFonts w:eastAsia="Calibri"/>
        </w:rPr>
        <w:t xml:space="preserve">Foreign aid is </w:t>
      </w:r>
      <w:proofErr w:type="gramStart"/>
      <w:r w:rsidRPr="00A7621A">
        <w:rPr>
          <w:rFonts w:eastAsia="Calibri"/>
        </w:rPr>
        <w:t>k2</w:t>
      </w:r>
      <w:proofErr w:type="gramEnd"/>
      <w:r w:rsidRPr="00A7621A">
        <w:rPr>
          <w:rFonts w:eastAsia="Calibri"/>
        </w:rPr>
        <w:t xml:space="preserve"> security</w:t>
      </w:r>
    </w:p>
    <w:p w:rsidR="00785251" w:rsidRPr="008D043D" w:rsidRDefault="00785251" w:rsidP="00785251">
      <w:pPr>
        <w:rPr>
          <w:rFonts w:eastAsia="Calibri"/>
          <w:sz w:val="16"/>
        </w:rPr>
      </w:pPr>
      <w:r w:rsidRPr="00A7621A">
        <w:rPr>
          <w:rFonts w:eastAsia="Calibri"/>
          <w:b/>
          <w:bCs/>
          <w:sz w:val="24"/>
        </w:rPr>
        <w:t>Borgen Project, 13</w:t>
      </w:r>
      <w:r w:rsidRPr="00A7621A">
        <w:rPr>
          <w:rFonts w:eastAsia="Calibri"/>
          <w:sz w:val="16"/>
        </w:rPr>
        <w:t xml:space="preserve"> - nonprofit organization that is addressing poverty and hunger (Conor, “Sequester Threatens Foreign Aid”, 3/1, </w:t>
      </w:r>
      <w:hyperlink r:id="rId83" w:history="1">
        <w:r w:rsidRPr="00A7621A">
          <w:rPr>
            <w:rFonts w:eastAsia="Calibri"/>
            <w:sz w:val="16"/>
          </w:rPr>
          <w:t>http://borgenproject.org/sequester-threatens-foreign-aid/</w:t>
        </w:r>
      </w:hyperlink>
      <w:r w:rsidRPr="00A7621A">
        <w:rPr>
          <w:rFonts w:eastAsia="Calibri"/>
          <w:sz w:val="16"/>
        </w:rPr>
        <w:t>)//AR</w:t>
      </w:r>
    </w:p>
    <w:p w:rsidR="00785251" w:rsidRPr="00A7621A" w:rsidRDefault="00785251" w:rsidP="00785251">
      <w:pPr>
        <w:pStyle w:val="Cards"/>
        <w:rPr>
          <w:rFonts w:eastAsia="Calibri"/>
        </w:rPr>
      </w:pPr>
      <w:proofErr w:type="gramStart"/>
      <w:r w:rsidRPr="00A7621A">
        <w:rPr>
          <w:rFonts w:eastAsia="Calibri"/>
        </w:rPr>
        <w:t>The sequester</w:t>
      </w:r>
      <w:proofErr w:type="gramEnd"/>
      <w:r w:rsidRPr="00A7621A">
        <w:rPr>
          <w:rFonts w:eastAsia="Calibri"/>
        </w:rPr>
        <w:t xml:space="preserve"> has many of people nervous for a number of reasons, and </w:t>
      </w:r>
      <w:r w:rsidRPr="00A7621A">
        <w:rPr>
          <w:rFonts w:eastAsia="Calibri"/>
          <w:bCs/>
          <w:u w:val="single"/>
        </w:rPr>
        <w:t>the future of foreign aid is one of them</w:t>
      </w:r>
      <w:r w:rsidRPr="00A7621A">
        <w:rPr>
          <w:rFonts w:eastAsia="Calibri"/>
        </w:rPr>
        <w:t>.</w:t>
      </w:r>
      <w:r>
        <w:rPr>
          <w:rFonts w:eastAsia="Calibri"/>
        </w:rPr>
        <w:t xml:space="preserve"> </w:t>
      </w:r>
      <w:proofErr w:type="gramStart"/>
      <w:r w:rsidRPr="00A7621A">
        <w:rPr>
          <w:rFonts w:eastAsia="Calibri"/>
        </w:rPr>
        <w:t>The sequester</w:t>
      </w:r>
      <w:proofErr w:type="gramEnd"/>
      <w:r w:rsidRPr="00A7621A">
        <w:rPr>
          <w:rFonts w:eastAsia="Calibri"/>
        </w:rPr>
        <w:t xml:space="preserve"> that was planned to start at the beginning of this month was designed to cut hundreds of billions of dollars in national spending. Patrick Christy and Evan Moore have recently published their case on why U</w:t>
      </w:r>
      <w:r w:rsidRPr="00A7621A">
        <w:rPr>
          <w:rFonts w:eastAsia="Calibri"/>
          <w:bCs/>
          <w:u w:val="single"/>
        </w:rPr>
        <w:t xml:space="preserve">.S. foreign aid should not be cut by </w:t>
      </w:r>
      <w:proofErr w:type="gramStart"/>
      <w:r w:rsidRPr="00A7621A">
        <w:rPr>
          <w:rFonts w:eastAsia="Calibri"/>
          <w:bCs/>
          <w:u w:val="single"/>
        </w:rPr>
        <w:t>the sequester</w:t>
      </w:r>
      <w:proofErr w:type="gramEnd"/>
      <w:r w:rsidRPr="00A7621A">
        <w:rPr>
          <w:rFonts w:eastAsia="Calibri"/>
          <w:bCs/>
          <w:u w:val="single"/>
        </w:rPr>
        <w:t>.</w:t>
      </w:r>
      <w:r w:rsidRPr="00A7621A">
        <w:rPr>
          <w:rFonts w:eastAsia="Calibri"/>
        </w:rPr>
        <w:t xml:space="preserve"> Currently, foreign assistance is scheduled to be decreased by 5.3 percent in the coming year and an additional cut of $50 billion over the next ten years.</w:t>
      </w:r>
      <w:r>
        <w:rPr>
          <w:rFonts w:eastAsia="Calibri"/>
        </w:rPr>
        <w:t xml:space="preserve"> </w:t>
      </w:r>
      <w:r w:rsidRPr="00A7621A">
        <w:rPr>
          <w:rFonts w:eastAsia="Calibri"/>
        </w:rPr>
        <w:t xml:space="preserve">Foreign assistance serves many purposes; it </w:t>
      </w:r>
      <w:r w:rsidRPr="00A7621A">
        <w:rPr>
          <w:rFonts w:eastAsia="Calibri"/>
          <w:bCs/>
          <w:u w:val="single"/>
        </w:rPr>
        <w:t>helps</w:t>
      </w:r>
      <w:r>
        <w:rPr>
          <w:rFonts w:eastAsia="Calibri"/>
          <w:bCs/>
          <w:u w:val="single"/>
        </w:rPr>
        <w:t xml:space="preserve"> </w:t>
      </w:r>
      <w:r w:rsidRPr="00A7621A">
        <w:rPr>
          <w:rFonts w:eastAsia="Calibri"/>
          <w:bCs/>
          <w:u w:val="single"/>
        </w:rPr>
        <w:t>keep America safe</w:t>
      </w:r>
      <w:r>
        <w:rPr>
          <w:rFonts w:eastAsia="Calibri"/>
          <w:bCs/>
          <w:u w:val="single"/>
        </w:rPr>
        <w:t xml:space="preserve"> </w:t>
      </w:r>
      <w:r w:rsidRPr="00A7621A">
        <w:rPr>
          <w:rFonts w:eastAsia="Calibri"/>
          <w:bCs/>
          <w:u w:val="single"/>
        </w:rPr>
        <w:t>by stabilizing areas of possible conflict and eliminating the root causes of terrorism while strategic aid</w:t>
      </w:r>
      <w:r>
        <w:rPr>
          <w:rFonts w:eastAsia="Calibri"/>
          <w:bCs/>
          <w:u w:val="single"/>
        </w:rPr>
        <w:t xml:space="preserve"> </w:t>
      </w:r>
      <w:hyperlink r:id="rId84" w:tgtFrame="_blank" w:history="1">
        <w:r w:rsidRPr="00A7621A">
          <w:rPr>
            <w:rFonts w:eastAsia="Calibri"/>
            <w:bCs/>
            <w:u w:val="single"/>
          </w:rPr>
          <w:t>provides American job security</w:t>
        </w:r>
      </w:hyperlink>
      <w:r w:rsidRPr="00A7621A">
        <w:rPr>
          <w:rFonts w:eastAsia="Calibri"/>
          <w:bCs/>
          <w:u w:val="single"/>
        </w:rPr>
        <w:t>. Not to mention the positive effects that aid programs have, fighting hunger and poverty, building schools, and improving the quality of life for millions of people around the world.</w:t>
      </w:r>
      <w:r>
        <w:rPr>
          <w:rFonts w:eastAsia="Calibri"/>
          <w:bCs/>
          <w:u w:val="single"/>
        </w:rPr>
        <w:t xml:space="preserve"> </w:t>
      </w:r>
      <w:r w:rsidRPr="00A7621A">
        <w:rPr>
          <w:rFonts w:eastAsia="Calibri"/>
        </w:rPr>
        <w:t>U.S. foreign aid is still less than 1 percent of the national budget and as Senator Marco Rubio said “</w:t>
      </w:r>
      <w:r w:rsidRPr="00A7621A">
        <w:rPr>
          <w:rFonts w:eastAsia="Calibri"/>
          <w:bCs/>
          <w:u w:val="single"/>
        </w:rPr>
        <w:t>if you wiped out all the foreign aid in the world, you wouldn’t notice it in terms of the debt conversation</w:t>
      </w:r>
      <w:r w:rsidRPr="00A7621A">
        <w:rPr>
          <w:rFonts w:eastAsia="Calibri"/>
        </w:rPr>
        <w:t>.” Whatever happens when the sequester compromise talks end, Congress will have to consider these issues before cutting foreign aid.</w:t>
      </w:r>
    </w:p>
    <w:p w:rsidR="00785251" w:rsidRPr="00A7621A" w:rsidRDefault="00785251" w:rsidP="00785251">
      <w:pPr>
        <w:pStyle w:val="Cards"/>
        <w:rPr>
          <w:rFonts w:eastAsia="Calibri"/>
        </w:rPr>
      </w:pPr>
    </w:p>
    <w:p w:rsidR="00785251" w:rsidRPr="00A7621A" w:rsidRDefault="00785251" w:rsidP="00B31DC7">
      <w:pPr>
        <w:pStyle w:val="Heading3"/>
      </w:pPr>
      <w:bookmarkStart w:id="78" w:name="_Toc362080780"/>
      <w:r w:rsidRPr="00A7621A">
        <w:lastRenderedPageBreak/>
        <w:t>Impacts: MCC</w:t>
      </w:r>
      <w:bookmarkEnd w:id="78"/>
    </w:p>
    <w:p w:rsidR="00785251" w:rsidRPr="00A7621A" w:rsidRDefault="00785251" w:rsidP="00785251">
      <w:pPr>
        <w:pStyle w:val="Cards"/>
      </w:pPr>
    </w:p>
    <w:p w:rsidR="00785251" w:rsidRPr="00A7621A" w:rsidRDefault="00785251" w:rsidP="00785251">
      <w:r w:rsidRPr="00A7621A">
        <w:t>(Was looking for maybe an MCC scenario? Will come back to this when done with feed the future)</w:t>
      </w:r>
    </w:p>
    <w:p w:rsidR="00785251" w:rsidRPr="00A7621A" w:rsidRDefault="00785251" w:rsidP="00785251"/>
    <w:p w:rsidR="00785251" w:rsidRPr="00A7621A" w:rsidRDefault="00785251" w:rsidP="00590929">
      <w:pPr>
        <w:pStyle w:val="Heading4"/>
        <w:rPr>
          <w:rStyle w:val="StyleStyleBold12pt"/>
        </w:rPr>
      </w:pPr>
      <w:r w:rsidRPr="00695DBE">
        <w:t>MCC to be cut</w:t>
      </w:r>
    </w:p>
    <w:p w:rsidR="00785251" w:rsidRPr="00A7621A" w:rsidRDefault="00785251" w:rsidP="00785251">
      <w:pPr>
        <w:rPr>
          <w:rStyle w:val="StyleStyleBold12pt"/>
        </w:rPr>
      </w:pPr>
      <w:r w:rsidRPr="00A7621A">
        <w:rPr>
          <w:rStyle w:val="StyleStyleBold12pt"/>
        </w:rPr>
        <w:t>Kumar and Hewko 11</w:t>
      </w:r>
    </w:p>
    <w:p w:rsidR="00785251" w:rsidRDefault="00785251" w:rsidP="00785251">
      <w:r w:rsidRPr="00A7621A">
        <w:t>[Raj Kumar is president of Devex, the online community for global development professionals, and a member of the Council on Foreign Relations. John Hewko, the general secretary and chief executive of Rotary International, was vice president for operations at the Millennium Challenge Corp. from 2004 to 2009, Washington Post, “A lifeline for an aid agency” October 17, 2011, Pg Lexis]</w:t>
      </w:r>
    </w:p>
    <w:p w:rsidR="00785251" w:rsidRPr="00A7621A" w:rsidRDefault="00785251" w:rsidP="00785251">
      <w:pPr>
        <w:pStyle w:val="Cards"/>
        <w:rPr>
          <w:sz w:val="16"/>
        </w:rPr>
      </w:pPr>
      <w:r w:rsidRPr="00A7621A">
        <w:rPr>
          <w:sz w:val="16"/>
        </w:rPr>
        <w:t xml:space="preserve">Those in Washington who work in global development speak in hushed tones nowadays, worried that after 10 years of bipartisan support for U.S. foreign assistance, </w:t>
      </w:r>
      <w:r w:rsidRPr="00A7621A">
        <w:rPr>
          <w:rStyle w:val="StyleBoldUnderline"/>
        </w:rPr>
        <w:t>foreign aid is</w:t>
      </w:r>
      <w:r w:rsidRPr="00A7621A">
        <w:rPr>
          <w:sz w:val="16"/>
        </w:rPr>
        <w:t xml:space="preserve"> about to be </w:t>
      </w:r>
      <w:r w:rsidRPr="00A7621A">
        <w:rPr>
          <w:rStyle w:val="StyleBoldUnderline"/>
        </w:rPr>
        <w:t>front and center on the</w:t>
      </w:r>
      <w:r w:rsidRPr="00A7621A">
        <w:rPr>
          <w:sz w:val="16"/>
        </w:rPr>
        <w:t xml:space="preserve"> debt commission's </w:t>
      </w:r>
      <w:r w:rsidRPr="00A7621A">
        <w:rPr>
          <w:rStyle w:val="StyleBoldUnderline"/>
        </w:rPr>
        <w:t>chopping block</w:t>
      </w:r>
      <w:r w:rsidRPr="00A7621A">
        <w:rPr>
          <w:sz w:val="16"/>
        </w:rPr>
        <w:t>. Nowhere are the concerns greater than at the Millennium Challenge Corp. (</w:t>
      </w:r>
      <w:r w:rsidRPr="00A7621A">
        <w:rPr>
          <w:rStyle w:val="StyleBoldUnderline"/>
        </w:rPr>
        <w:t>MCC</w:t>
      </w:r>
      <w:r w:rsidRPr="00A7621A">
        <w:rPr>
          <w:sz w:val="16"/>
        </w:rPr>
        <w:t xml:space="preserve">), an innovative creation of the George W. Bush administration that is in an unusual position for a government agency: It has not spent its money fast enough. The government "corporation" was established in 2004 on the premise that U.S. foreign assistance would have the greatest impact if offered on a non-political basis to developing countries that adopt sound economic and social policies. As such, it </w:t>
      </w:r>
      <w:r w:rsidRPr="00A7621A">
        <w:rPr>
          <w:rStyle w:val="StyleBoldUnderline"/>
        </w:rPr>
        <w:t>grants money for</w:t>
      </w:r>
      <w:r w:rsidRPr="00A7621A">
        <w:rPr>
          <w:sz w:val="16"/>
        </w:rPr>
        <w:t xml:space="preserve"> specific </w:t>
      </w:r>
      <w:r w:rsidRPr="00A7621A">
        <w:rPr>
          <w:rStyle w:val="StyleBoldUnderline"/>
        </w:rPr>
        <w:t>pro-growth, anti-poverty projects</w:t>
      </w:r>
      <w:r w:rsidRPr="00A7621A">
        <w:rPr>
          <w:sz w:val="16"/>
        </w:rPr>
        <w:t xml:space="preserve">, but only </w:t>
      </w:r>
      <w:r w:rsidRPr="00A7621A">
        <w:rPr>
          <w:rStyle w:val="StyleBoldUnderline"/>
        </w:rPr>
        <w:t>after countries meet</w:t>
      </w:r>
      <w:r w:rsidRPr="00A7621A">
        <w:rPr>
          <w:sz w:val="16"/>
        </w:rPr>
        <w:t xml:space="preserve"> key </w:t>
      </w:r>
      <w:r w:rsidRPr="00A7621A">
        <w:rPr>
          <w:rStyle w:val="StyleBoldUnderline"/>
        </w:rPr>
        <w:t>indicators</w:t>
      </w:r>
      <w:r w:rsidRPr="00A7621A">
        <w:rPr>
          <w:sz w:val="16"/>
        </w:rPr>
        <w:t xml:space="preserve"> in areas </w:t>
      </w:r>
      <w:r w:rsidRPr="00A7621A">
        <w:rPr>
          <w:rStyle w:val="StyleBoldUnderline"/>
        </w:rPr>
        <w:t>such as</w:t>
      </w:r>
      <w:r w:rsidRPr="00A7621A">
        <w:rPr>
          <w:sz w:val="16"/>
        </w:rPr>
        <w:t xml:space="preserve"> control of </w:t>
      </w:r>
      <w:r w:rsidRPr="00A7621A">
        <w:rPr>
          <w:rStyle w:val="StyleBoldUnderline"/>
        </w:rPr>
        <w:t>corruption, rule of law and investment in health and education</w:t>
      </w:r>
      <w:r w:rsidRPr="00A7621A">
        <w:rPr>
          <w:sz w:val="16"/>
        </w:rPr>
        <w:t xml:space="preserve">. Essentially, it fosters merit-based competition for U.S. foreign aid. Congress has appropriated about $10 billion to the MCC over the past seven years, but the prudent agency has disbursed just a few billion, in part because it makes multiyear agreements with its partner countries and demands proof that they are keeping up their side of the bargain before giving them all the agreed-upon funding. Its flush account in the U.S. Treasury, with about $6 billion yet to be disbursed, is one reason </w:t>
      </w:r>
      <w:r w:rsidRPr="00A7621A">
        <w:rPr>
          <w:rStyle w:val="StyleBoldUnderline"/>
        </w:rPr>
        <w:t xml:space="preserve">appropriations bills </w:t>
      </w:r>
      <w:r w:rsidRPr="00A7621A">
        <w:rPr>
          <w:sz w:val="16"/>
        </w:rPr>
        <w:t xml:space="preserve">in the past two years </w:t>
      </w:r>
      <w:r w:rsidRPr="00A7621A">
        <w:rPr>
          <w:rStyle w:val="StyleBoldUnderline"/>
        </w:rPr>
        <w:t>have allocated around $1 billion per year to the MCC, a big downgrade for an agency that</w:t>
      </w:r>
      <w:r w:rsidRPr="00A7621A">
        <w:rPr>
          <w:sz w:val="16"/>
        </w:rPr>
        <w:t xml:space="preserve">, when it was created, </w:t>
      </w:r>
      <w:r w:rsidRPr="00A7621A">
        <w:rPr>
          <w:rStyle w:val="StyleBoldUnderline"/>
        </w:rPr>
        <w:t>was slated to get $5 billion per year</w:t>
      </w:r>
      <w:r w:rsidRPr="00A7621A">
        <w:rPr>
          <w:sz w:val="16"/>
        </w:rPr>
        <w:t xml:space="preserve"> by 2006. </w:t>
      </w:r>
      <w:r w:rsidRPr="00A7621A">
        <w:rPr>
          <w:rStyle w:val="StyleBoldUnderline"/>
        </w:rPr>
        <w:t>Although the MCC model</w:t>
      </w:r>
      <w:r w:rsidRPr="00A7621A">
        <w:rPr>
          <w:sz w:val="16"/>
        </w:rPr>
        <w:t xml:space="preserve"> of delivering U.S. aid abroad </w:t>
      </w:r>
      <w:r w:rsidRPr="00A7621A">
        <w:rPr>
          <w:rStyle w:val="StyleBoldUnderline"/>
        </w:rPr>
        <w:t>has been a success</w:t>
      </w:r>
      <w:r w:rsidRPr="00A7621A">
        <w:rPr>
          <w:sz w:val="16"/>
        </w:rPr>
        <w:t xml:space="preserve"> in a field sometimes marked by roads to nowhere, </w:t>
      </w:r>
      <w:r w:rsidRPr="00A7621A">
        <w:rPr>
          <w:rStyle w:val="StyleBoldUnderline"/>
        </w:rPr>
        <w:t>the agency is now a takeover target</w:t>
      </w:r>
      <w:r w:rsidRPr="00A7621A">
        <w:rPr>
          <w:sz w:val="16"/>
        </w:rPr>
        <w:t xml:space="preserve">. Some analysts have predicted it will eventually become part of a restructured U.S. Agency for International Development. The MCC has 300 employees; </w:t>
      </w:r>
      <w:r w:rsidRPr="00A7621A">
        <w:rPr>
          <w:rStyle w:val="StyleBoldUnderline"/>
        </w:rPr>
        <w:t>it was created to be lean and mean, but today it's looking more like a morsel that could get eaten as part of a broader reform of foreign aid or simply be badly sliced during looming budget cuts</w:t>
      </w:r>
      <w:r w:rsidRPr="00A7621A">
        <w:rPr>
          <w:sz w:val="16"/>
        </w:rPr>
        <w:t xml:space="preserve">. Those who work with the MCC say they worry about losing their start-up, private-sector culture and fear being pressured to spend money too quickly and before it </w:t>
      </w:r>
      <w:proofErr w:type="gramStart"/>
      <w:r w:rsidRPr="00A7621A">
        <w:rPr>
          <w:sz w:val="16"/>
        </w:rPr>
        <w:t>makes</w:t>
      </w:r>
      <w:proofErr w:type="gramEnd"/>
      <w:r w:rsidRPr="00A7621A">
        <w:rPr>
          <w:sz w:val="16"/>
        </w:rPr>
        <w:t xml:space="preserve"> sense to do so.</w:t>
      </w:r>
    </w:p>
    <w:p w:rsidR="00785251" w:rsidRPr="00A7621A" w:rsidRDefault="00785251" w:rsidP="00785251">
      <w:pPr>
        <w:pStyle w:val="Cards"/>
      </w:pPr>
    </w:p>
    <w:p w:rsidR="00785251" w:rsidRPr="00A7621A" w:rsidRDefault="00785251" w:rsidP="00785251"/>
    <w:p w:rsidR="00785251" w:rsidRPr="00A7621A" w:rsidRDefault="00785251" w:rsidP="00B31DC7">
      <w:pPr>
        <w:pStyle w:val="Heading3"/>
        <w:rPr>
          <w:rFonts w:eastAsia="Calibri"/>
        </w:rPr>
      </w:pPr>
      <w:bookmarkStart w:id="79" w:name="_Toc362080781"/>
      <w:r w:rsidRPr="00A7621A">
        <w:rPr>
          <w:rFonts w:eastAsia="Calibri"/>
        </w:rPr>
        <w:lastRenderedPageBreak/>
        <w:t>Impacts: Aid k U.S. Cred</w:t>
      </w:r>
      <w:bookmarkEnd w:id="79"/>
    </w:p>
    <w:p w:rsidR="00785251" w:rsidRPr="00A7621A" w:rsidRDefault="00785251" w:rsidP="00785251">
      <w:pPr>
        <w:rPr>
          <w:rFonts w:eastAsia="Calibri"/>
          <w:sz w:val="16"/>
        </w:rPr>
      </w:pPr>
    </w:p>
    <w:p w:rsidR="00785251" w:rsidRPr="00A7621A" w:rsidRDefault="00785251" w:rsidP="00590929">
      <w:pPr>
        <w:pStyle w:val="Heading4"/>
        <w:rPr>
          <w:rFonts w:eastAsia="Calibri"/>
          <w:sz w:val="16"/>
        </w:rPr>
      </w:pPr>
      <w:r w:rsidRPr="00A7621A">
        <w:rPr>
          <w:rFonts w:eastAsia="Calibri"/>
        </w:rPr>
        <w:t xml:space="preserve">Aid </w:t>
      </w:r>
      <w:proofErr w:type="gramStart"/>
      <w:r w:rsidRPr="00A7621A">
        <w:rPr>
          <w:rFonts w:eastAsia="Calibri"/>
        </w:rPr>
        <w:t>k2</w:t>
      </w:r>
      <w:proofErr w:type="gramEnd"/>
      <w:r w:rsidRPr="00A7621A">
        <w:rPr>
          <w:rFonts w:eastAsia="Calibri"/>
        </w:rPr>
        <w:t xml:space="preserve"> perception</w:t>
      </w:r>
      <w:r w:rsidRPr="00A7621A">
        <w:rPr>
          <w:rFonts w:eastAsia="Calibri"/>
          <w:sz w:val="16"/>
        </w:rPr>
        <w:t xml:space="preserve"> </w:t>
      </w:r>
    </w:p>
    <w:p w:rsidR="00785251" w:rsidRPr="008D043D" w:rsidRDefault="00785251" w:rsidP="00785251">
      <w:pPr>
        <w:rPr>
          <w:rFonts w:eastAsia="Calibri"/>
          <w:sz w:val="16"/>
        </w:rPr>
      </w:pPr>
      <w:r w:rsidRPr="00A7621A">
        <w:rPr>
          <w:rFonts w:eastAsia="Calibri"/>
          <w:b/>
          <w:bCs/>
          <w:sz w:val="24"/>
        </w:rPr>
        <w:t>Rogin, 13</w:t>
      </w:r>
      <w:r w:rsidRPr="00A7621A">
        <w:rPr>
          <w:rFonts w:eastAsia="Calibri"/>
          <w:sz w:val="16"/>
        </w:rPr>
        <w:t xml:space="preserve"> - covers national security 2/15, http://thecable.foreignpolicy.com/posts/2013/02/15/kerry_warns_of_serious_sequestration_cuts_for_state_and_usaid)//AR</w:t>
      </w:r>
    </w:p>
    <w:p w:rsidR="00785251" w:rsidRPr="00A7621A" w:rsidRDefault="00785251" w:rsidP="00785251">
      <w:pPr>
        <w:pStyle w:val="Cards"/>
        <w:rPr>
          <w:rFonts w:eastAsia="Calibri"/>
        </w:rPr>
      </w:pPr>
      <w:r w:rsidRPr="00A7621A">
        <w:rPr>
          <w:rFonts w:eastAsia="Calibri"/>
          <w:bCs/>
          <w:u w:val="single"/>
        </w:rPr>
        <w:t>"These cuts would severely impair our efforts to enhance the security of U.S. government facilities</w:t>
      </w:r>
      <w:r w:rsidRPr="00A7621A">
        <w:rPr>
          <w:rFonts w:eastAsia="Calibri"/>
        </w:rPr>
        <w:t xml:space="preserve"> overseas and ensure the safety of the thousands of U.S. diplomats serving the American people abroad," Kerry wrote. Here are some specific cuts that Kerry said would be necessary if sequestration happens:</w:t>
      </w:r>
      <w:r>
        <w:rPr>
          <w:rFonts w:eastAsia="Calibri"/>
        </w:rPr>
        <w:t xml:space="preserve"> </w:t>
      </w:r>
      <w:r w:rsidRPr="00A7621A">
        <w:rPr>
          <w:rFonts w:eastAsia="Calibri"/>
        </w:rPr>
        <w:t>$</w:t>
      </w:r>
      <w:r w:rsidRPr="00A7621A">
        <w:rPr>
          <w:rFonts w:eastAsia="Calibri"/>
          <w:bCs/>
          <w:u w:val="single"/>
        </w:rPr>
        <w:t>200 million cut from humanitarian assistance, which would impact millions</w:t>
      </w:r>
      <w:r w:rsidRPr="00A7621A">
        <w:rPr>
          <w:rFonts w:eastAsia="Calibri"/>
        </w:rPr>
        <w:t xml:space="preserve"> of disaster-stricken people$400 million cut from global health funding, hurting efforts to stop HIV/AIDs and child death $500 million cut from global security accounts $</w:t>
      </w:r>
      <w:r w:rsidRPr="00A7621A">
        <w:rPr>
          <w:rFonts w:eastAsia="Calibri"/>
          <w:bCs/>
          <w:u w:val="single"/>
        </w:rPr>
        <w:t>300 million cut from foreign military financing accounts, which could result in cuts to assistance to Israel, Egypt, and Jordan $70 million cut from USAID operations accounts</w:t>
      </w:r>
      <w:r>
        <w:rPr>
          <w:rFonts w:eastAsia="Calibri"/>
          <w:bCs/>
          <w:u w:val="single"/>
        </w:rPr>
        <w:t xml:space="preserve"> </w:t>
      </w:r>
      <w:r w:rsidRPr="00A7621A">
        <w:rPr>
          <w:rFonts w:eastAsia="Calibri"/>
        </w:rPr>
        <w:t xml:space="preserve">Unspecified </w:t>
      </w:r>
      <w:r w:rsidRPr="00A7621A">
        <w:rPr>
          <w:rFonts w:eastAsia="Calibri"/>
          <w:bCs/>
          <w:u w:val="single"/>
        </w:rPr>
        <w:t>cuts to</w:t>
      </w:r>
      <w:r w:rsidRPr="00A7621A">
        <w:rPr>
          <w:rFonts w:eastAsia="Calibri"/>
        </w:rPr>
        <w:t xml:space="preserve"> international peacekeeping operations, counter </w:t>
      </w:r>
      <w:r w:rsidRPr="00A7621A">
        <w:rPr>
          <w:rFonts w:eastAsia="Calibri"/>
          <w:bCs/>
          <w:u w:val="single"/>
        </w:rPr>
        <w:t>narcotics programs</w:t>
      </w:r>
      <w:r w:rsidRPr="00A7621A">
        <w:rPr>
          <w:rFonts w:eastAsia="Calibri"/>
        </w:rPr>
        <w:t>, counterterrorism efforts, and non-proliferation activities Kerry also warned that the State Department might not be able to effectively provide emergency services to Americans in trouble abroad, to properly vet visa applications, and or issue passports to Americans in a timely manner. "I hope that Congress can act to avoid these severe, across-the-board cuts to programs that further U.S. national security, advance America's economic interests, protect Americans at home and abroad, and deliver results for the American people," Kerry wrote.</w:t>
      </w:r>
    </w:p>
    <w:p w:rsidR="00785251" w:rsidRPr="00A7621A" w:rsidRDefault="00785251" w:rsidP="00785251">
      <w:pPr>
        <w:pStyle w:val="Cards"/>
        <w:rPr>
          <w:rFonts w:eastAsia="Calibri"/>
        </w:rPr>
      </w:pPr>
    </w:p>
    <w:p w:rsidR="00785251" w:rsidRPr="00A7621A" w:rsidRDefault="00785251" w:rsidP="00B31DC7">
      <w:pPr>
        <w:pStyle w:val="Heading3"/>
      </w:pPr>
      <w:bookmarkStart w:id="80" w:name="_Toc362080782"/>
      <w:r w:rsidRPr="00A7621A">
        <w:lastRenderedPageBreak/>
        <w:t>Impacts: Foreign Affairs Good</w:t>
      </w:r>
      <w:bookmarkEnd w:id="80"/>
    </w:p>
    <w:p w:rsidR="00785251" w:rsidRPr="00A7621A" w:rsidRDefault="00785251" w:rsidP="00785251">
      <w:pPr>
        <w:pStyle w:val="Cards"/>
        <w:rPr>
          <w:b/>
          <w:bCs/>
          <w:u w:val="single"/>
        </w:rPr>
      </w:pPr>
    </w:p>
    <w:p w:rsidR="00785251" w:rsidRPr="00A7621A" w:rsidRDefault="00785251" w:rsidP="00590929">
      <w:pPr>
        <w:pStyle w:val="Heading4"/>
      </w:pPr>
      <w:r w:rsidRPr="00A7621A">
        <w:t>Foreign aid pays for a laundry list of good things – NATO, support for democratic elections, containment of diseases.</w:t>
      </w:r>
    </w:p>
    <w:p w:rsidR="00785251" w:rsidRPr="00A7621A" w:rsidRDefault="00785251" w:rsidP="00785251">
      <w:pPr>
        <w:pStyle w:val="Cards"/>
        <w:rPr>
          <w:b/>
          <w:bCs/>
        </w:rPr>
      </w:pPr>
    </w:p>
    <w:p w:rsidR="00785251" w:rsidRPr="006A4B66" w:rsidRDefault="00785251" w:rsidP="006A4B66">
      <w:pPr>
        <w:rPr>
          <w:rStyle w:val="StyleStyleBold12pt"/>
        </w:rPr>
      </w:pPr>
      <w:r w:rsidRPr="006A4B66">
        <w:rPr>
          <w:rStyle w:val="StyleStyleBold12pt"/>
        </w:rPr>
        <w:t xml:space="preserve">Leahy 11 (Patrick Leahy, senior United States Senator from </w:t>
      </w:r>
      <w:hyperlink r:id="rId85" w:history="1">
        <w:r w:rsidRPr="006A4B66">
          <w:rPr>
            <w:rStyle w:val="StyleStyleBold12pt"/>
          </w:rPr>
          <w:t>Vermont</w:t>
        </w:r>
      </w:hyperlink>
      <w:r w:rsidRPr="006A4B66">
        <w:rPr>
          <w:rStyle w:val="StyleStyleBold12pt"/>
        </w:rPr>
        <w:t xml:space="preserve">, in office since 1975. A member of the </w:t>
      </w:r>
      <w:hyperlink r:id="rId86" w:history="1">
        <w:r w:rsidRPr="006A4B66">
          <w:rPr>
            <w:rStyle w:val="StyleStyleBold12pt"/>
          </w:rPr>
          <w:t>Democratic Party</w:t>
        </w:r>
      </w:hyperlink>
      <w:r w:rsidRPr="006A4B66">
        <w:rPr>
          <w:rStyle w:val="StyleStyleBold12pt"/>
        </w:rPr>
        <w:t>, Leahy has been the since December 17, 2012.  (Don't let them give you sass about him being a Democrat, usually, Republicans are the ones supporting foreign aid) As President pro tempore, he is third in the </w:t>
      </w:r>
      <w:hyperlink r:id="rId87" w:history="1">
        <w:r w:rsidRPr="006A4B66">
          <w:rPr>
            <w:rStyle w:val="StyleStyleBold12pt"/>
          </w:rPr>
          <w:t>presidential line of succession</w:t>
        </w:r>
      </w:hyperlink>
      <w:r w:rsidRPr="006A4B66">
        <w:rPr>
          <w:rStyle w:val="StyleStyleBold12pt"/>
        </w:rPr>
        <w:t>. He is the President pro tempore of the United States Senate, the most senior senator, and took office at a </w:t>
      </w:r>
      <w:hyperlink r:id="rId88" w:history="1">
        <w:r w:rsidRPr="006A4B66">
          <w:rPr>
            <w:rStyle w:val="StyleStyleBold12pt"/>
          </w:rPr>
          <w:t>younger age</w:t>
        </w:r>
      </w:hyperlink>
      <w:r w:rsidRPr="006A4B66">
        <w:rPr>
          <w:rStyle w:val="StyleStyleBold12pt"/>
        </w:rPr>
        <w:t> than any other current senator. Leahy is the only elected Democratic </w:t>
      </w:r>
      <w:hyperlink r:id="rId89" w:history="1">
        <w:r w:rsidRPr="006A4B66">
          <w:rPr>
            <w:rStyle w:val="StyleStyleBold12pt"/>
          </w:rPr>
          <w:t>Senator in Vermont's history</w:t>
        </w:r>
      </w:hyperlink>
      <w:r w:rsidRPr="006A4B66">
        <w:rPr>
          <w:rStyle w:val="StyleStyleBold12pt"/>
        </w:rPr>
        <w:t>. He is the chairman of the S</w:t>
      </w:r>
      <w:hyperlink r:id="rId90" w:history="1">
        <w:r w:rsidRPr="006A4B66">
          <w:rPr>
            <w:rStyle w:val="StyleStyleBold12pt"/>
          </w:rPr>
          <w:t>enate Judiciary Committee</w:t>
        </w:r>
      </w:hyperlink>
      <w:r w:rsidRPr="006A4B66">
        <w:rPr>
          <w:rStyle w:val="StyleStyleBold12pt"/>
        </w:rPr>
        <w:t>. “</w:t>
      </w:r>
      <w:bookmarkStart w:id="81" w:name="pagetitle"/>
      <w:bookmarkEnd w:id="81"/>
      <w:r w:rsidRPr="006A4B66">
        <w:rPr>
          <w:rStyle w:val="StyleStyleBold12pt"/>
        </w:rPr>
        <w:t>Cuts to Foreign Aid Cost the U.S. Globally”</w:t>
      </w:r>
      <w:proofErr w:type="gramStart"/>
      <w:r w:rsidRPr="006A4B66">
        <w:rPr>
          <w:rStyle w:val="StyleStyleBold12pt"/>
        </w:rPr>
        <w:t>,  US</w:t>
      </w:r>
      <w:proofErr w:type="gramEnd"/>
      <w:r w:rsidRPr="006A4B66">
        <w:rPr>
          <w:rStyle w:val="StyleStyleBold12pt"/>
        </w:rPr>
        <w:t xml:space="preserve"> News, October 11, 2011, http://www.usnews.com/debate-club/given-the-current-deficit-crisis-should-foreign-aid-be-cut/cuts-to-foreign-aid-cost-the-us-globally) // NVG</w:t>
      </w:r>
    </w:p>
    <w:p w:rsidR="00785251" w:rsidRPr="00A7621A" w:rsidRDefault="00785251" w:rsidP="00785251">
      <w:pPr>
        <w:pStyle w:val="Cards"/>
        <w:rPr>
          <w:b/>
          <w:bCs/>
          <w:u w:val="single"/>
        </w:rPr>
      </w:pPr>
      <w:r w:rsidRPr="00A7621A">
        <w:rPr>
          <w:b/>
          <w:bCs/>
          <w:u w:val="single"/>
        </w:rPr>
        <w:t>Foreign aid</w:t>
      </w:r>
      <w:r w:rsidRPr="00A7621A">
        <w:t xml:space="preserve"> today is an oft-maligned term that is widely misunderstood. I</w:t>
      </w:r>
      <w:r w:rsidRPr="00A7621A">
        <w:rPr>
          <w:b/>
          <w:bCs/>
          <w:u w:val="single"/>
        </w:rPr>
        <w:t xml:space="preserve">t is viewed by many as a form of charity, or a luxury we can do without, or as a sizable part of the federal budget. It is none of those </w:t>
      </w:r>
      <w:r w:rsidRPr="00A7621A">
        <w:t xml:space="preserve">things. </w:t>
      </w:r>
      <w:r w:rsidRPr="00A7621A">
        <w:rPr>
          <w:bCs/>
          <w:u w:val="single"/>
        </w:rPr>
        <w:t>What we call "foreign aid" pays for our embassies that help the millions of Americans who travel and work overseas.</w:t>
      </w:r>
      <w:r w:rsidRPr="00A7621A">
        <w:rPr>
          <w:b/>
          <w:bCs/>
          <w:u w:val="single"/>
        </w:rPr>
        <w:t xml:space="preserve"> It pays for UN peacekeeping that does not require the costly deployment of U.S. troops, UNICEF, the operations of our NATO security pact, aid for refugees who have fled wars or natural disasters, and to combat AIDS, the Asian flu, and other contagious diseases. It promotes U.S. exports, supports democratic elections, combats poverty, and helps build alliances with countries to counter terrorism, thwart drug trafficking, protect the environment, and stop cross-border crime. </w:t>
      </w:r>
      <w:r w:rsidRPr="00A7621A">
        <w:rPr>
          <w:bCs/>
          <w:u w:val="single"/>
        </w:rPr>
        <w:t xml:space="preserve">It </w:t>
      </w:r>
      <w:r w:rsidRPr="00A7621A">
        <w:rPr>
          <w:b/>
          <w:bCs/>
          <w:u w:val="single"/>
        </w:rPr>
        <w:t xml:space="preserve">totals less than 1 percent of the federal budget, yet it is a crucial investment in our national security.  </w:t>
      </w:r>
      <w:r w:rsidRPr="00A7621A">
        <w:t>A</w:t>
      </w:r>
      <w:r w:rsidRPr="00A7621A">
        <w:rPr>
          <w:bCs/>
          <w:u w:val="single"/>
        </w:rPr>
        <w:t xml:space="preserve">s we cut these programs, our allies and our competitors are spending more to project their influence and to compete in the global marketplace. Great Britain is increasing its international assistance to .7 percent of its national budget, compared with .2 percent for the United States. </w:t>
      </w:r>
      <w:r w:rsidRPr="00A7621A">
        <w:rPr>
          <w:b/>
          <w:bCs/>
          <w:u w:val="single"/>
        </w:rPr>
        <w:t>U.S. leadership is being challenged unlike at any time since the Cold War. In Latin America, which is a larger market for U.S. exports than any other region except the European Union, our market share is shrinking while China's is growing.</w:t>
      </w:r>
      <w:r w:rsidRPr="00A7621A">
        <w:rPr>
          <w:bCs/>
          <w:u w:val="single"/>
        </w:rPr>
        <w:t xml:space="preserve"> It is the same story everywhere. The world is changing, and we cannot afford to retreat or to succumb to isolationism. Funding that enables us to engage with allies, competitors, and adversaries helps us meet growing threats to our struggling economy and our security. Everyone in Congress wants our country to lead, to build alliances, to help American companies compete, and to protect the interests and security of our citizens. You can't have it both ways. You can't expect others to follow if you can't lead, and you can't lead if you don't pay your way.  We need to stop acting like these investments don't matter, that the State Department isn't important, that global threats to the environment, public health, and safety will somehow be solved by others. </w:t>
      </w:r>
      <w:r w:rsidRPr="00A7621A">
        <w:rPr>
          <w:b/>
          <w:bCs/>
          <w:u w:val="single"/>
        </w:rPr>
        <w:t>U.S. foreign operations already have gone through deep budget cuts</w:t>
      </w:r>
      <w:r w:rsidRPr="00A7621A">
        <w:rPr>
          <w:bCs/>
          <w:u w:val="single"/>
        </w:rPr>
        <w:t xml:space="preserve">, with more to come. But the American people deserve to be told that </w:t>
      </w:r>
      <w:r w:rsidRPr="00A7621A">
        <w:t>slashing,</w:t>
      </w:r>
      <w:r w:rsidRPr="00A7621A">
        <w:rPr>
          <w:b/>
          <w:bCs/>
          <w:u w:val="single"/>
        </w:rPr>
        <w:t xml:space="preserve"> disproportionate cuts in these programs would have no appreciable impact on the deficit, and it would end up costing our country far more in the future.</w:t>
      </w:r>
    </w:p>
    <w:p w:rsidR="00785251" w:rsidRPr="00A7621A" w:rsidRDefault="00785251" w:rsidP="00785251">
      <w:pPr>
        <w:pStyle w:val="Cards"/>
        <w:rPr>
          <w:b/>
          <w:bCs/>
          <w:u w:val="single"/>
        </w:rPr>
      </w:pPr>
    </w:p>
    <w:p w:rsidR="00785251" w:rsidRPr="00A7621A" w:rsidRDefault="00785251" w:rsidP="00785251">
      <w:pPr>
        <w:pStyle w:val="Cards"/>
      </w:pPr>
    </w:p>
    <w:p w:rsidR="00785251" w:rsidRPr="00A7621A" w:rsidRDefault="00785251" w:rsidP="00B31DC7">
      <w:pPr>
        <w:pStyle w:val="Heading3"/>
      </w:pPr>
      <w:bookmarkStart w:id="82" w:name="_Toc362080783"/>
      <w:r w:rsidRPr="00A7621A">
        <w:lastRenderedPageBreak/>
        <w:t>Impacts: Aid k Stop Terror</w:t>
      </w:r>
      <w:bookmarkEnd w:id="82"/>
    </w:p>
    <w:p w:rsidR="00785251" w:rsidRPr="00A7621A" w:rsidRDefault="00785251" w:rsidP="00785251">
      <w:pPr>
        <w:pStyle w:val="Cards"/>
        <w:rPr>
          <w:b/>
          <w:bCs/>
          <w:u w:val="single"/>
        </w:rPr>
      </w:pPr>
    </w:p>
    <w:p w:rsidR="00785251" w:rsidRPr="00A7621A" w:rsidRDefault="00785251" w:rsidP="00590929">
      <w:pPr>
        <w:pStyle w:val="Heading4"/>
        <w:rPr>
          <w:u w:val="single"/>
        </w:rPr>
      </w:pPr>
      <w:r w:rsidRPr="00A7621A">
        <w:t>Cuts in foreign aid increases terrorism – poverty encourages extremist ideology and   violence.</w:t>
      </w:r>
    </w:p>
    <w:p w:rsidR="00785251" w:rsidRDefault="00785251" w:rsidP="00785251">
      <w:pPr>
        <w:pStyle w:val="Cards"/>
        <w:rPr>
          <w:b/>
          <w:bCs/>
        </w:rPr>
      </w:pPr>
    </w:p>
    <w:p w:rsidR="00785251" w:rsidRPr="006A4B66" w:rsidRDefault="00785251" w:rsidP="006A4B66">
      <w:pPr>
        <w:rPr>
          <w:rStyle w:val="StyleStyleBold12pt"/>
        </w:rPr>
      </w:pPr>
      <w:r w:rsidRPr="006A4B66">
        <w:rPr>
          <w:rStyle w:val="StyleStyleBold12pt"/>
        </w:rPr>
        <w:t xml:space="preserve">AFP 6-14 ("Aid cuts breeding terrorism, says Togo leader”, AFP, Tuesday, May 14 2013, </w:t>
      </w:r>
      <w:hyperlink r:id="rId91" w:history="1">
        <w:r w:rsidRPr="006A4B66">
          <w:rPr>
            <w:rStyle w:val="StyleStyleBold12pt"/>
          </w:rPr>
          <w:t>http://www.africareview.com/Business---Finance/Aid-cuts-breeding-terrorism-says-Togo-leader/-/979184/1852398/-/xni8rg/-/index.html</w:t>
        </w:r>
      </w:hyperlink>
      <w:r w:rsidRPr="006A4B66">
        <w:rPr>
          <w:rStyle w:val="StyleStyleBold12pt"/>
        </w:rPr>
        <w:t>)// NVG</w:t>
      </w:r>
    </w:p>
    <w:p w:rsidR="00785251" w:rsidRPr="00A7621A" w:rsidRDefault="00785251" w:rsidP="00785251">
      <w:pPr>
        <w:pStyle w:val="Cards"/>
        <w:rPr>
          <w:b/>
          <w:bCs/>
        </w:rPr>
      </w:pPr>
      <w:r w:rsidRPr="00A7621A">
        <w:rPr>
          <w:b/>
          <w:bCs/>
        </w:rPr>
        <w:t xml:space="preserve">The president of Togo, one of the world's poorest countries, on Monday slammed rich </w:t>
      </w:r>
      <w:r w:rsidRPr="00A7621A">
        <w:rPr>
          <w:b/>
          <w:bCs/>
          <w:u w:val="single"/>
        </w:rPr>
        <w:t xml:space="preserve">nations who have cut development aid </w:t>
      </w:r>
      <w:r w:rsidRPr="00A7621A">
        <w:rPr>
          <w:b/>
          <w:bCs/>
        </w:rPr>
        <w:t xml:space="preserve">saying it </w:t>
      </w:r>
      <w:r w:rsidRPr="00A7621A">
        <w:rPr>
          <w:b/>
          <w:bCs/>
          <w:u w:val="single"/>
        </w:rPr>
        <w:t xml:space="preserve">contributes to the spread of terrorism. </w:t>
      </w:r>
      <w:r w:rsidRPr="00A7621A">
        <w:t xml:space="preserve">President Faure Gnassingbe told a UN Security Council meeting on terrorism in Africa that </w:t>
      </w:r>
      <w:r w:rsidRPr="00A7621A">
        <w:rPr>
          <w:b/>
          <w:bCs/>
          <w:u w:val="single"/>
        </w:rPr>
        <w:t>rich countries had unjustly cut foreign aid since the 2008 financial crisis</w:t>
      </w:r>
      <w:r w:rsidRPr="00A7621A">
        <w:t xml:space="preserve">. "It is urgent that partner countries honour their promises" on aid, Mr Gnassingbe said. "The crisis does not authorise donor countries to not respect their engagement to reach 0.7 per cent of gross domestic product by 2015." His attack came ahead of a meeting at the UN headquarters this week of UN panel — led by Prime Minister David Cameron of Britain, Liberia's President Ellen Johnson Sirleaf and Indonesia's President Susilo Bambang Yudhoyono — that will set the agenda for the Millennium Development Goals after 2015. The Togo leader, whose country ranked 159th out of 186 countries in the latest UN human development index, said </w:t>
      </w:r>
      <w:r w:rsidRPr="00A7621A">
        <w:rPr>
          <w:b/>
          <w:bCs/>
          <w:u w:val="single"/>
        </w:rPr>
        <w:t>extra cash is desperately needed to boost security and alleviate poverty which</w:t>
      </w:r>
      <w:r w:rsidRPr="00A7621A">
        <w:t>, he said,</w:t>
      </w:r>
      <w:r w:rsidRPr="00A7621A">
        <w:rPr>
          <w:b/>
          <w:bCs/>
          <w:u w:val="single"/>
        </w:rPr>
        <w:t xml:space="preserve"> encourages militant groups operating in countries like Mali and Somalia. </w:t>
      </w:r>
      <w:r w:rsidRPr="00A7621A">
        <w:t xml:space="preserve">According to a 2012 Organization for Economic Cooperation and Development (OECD) report, </w:t>
      </w:r>
      <w:r w:rsidRPr="00A7621A">
        <w:rPr>
          <w:b/>
          <w:bCs/>
          <w:u w:val="single"/>
        </w:rPr>
        <w:t xml:space="preserve">international aid fell to 125.6 billion dollars in 2012 — 0.29 per cent of the gross national income of creditor countries and down from 0.31 per cent in 2011. </w:t>
      </w:r>
      <w:r w:rsidRPr="00A7621A">
        <w:t>"This does not seem just to me when we know that poor countries must take up new challenges for which they are not responsible," said President Gnassingbe, who singled out the "frenzied industrialisation of rich countries." Arms controls The Togo leader, whose country organised the meeting as a president of the 15-nation Security Council for May, said more help had to be given to the poor alongside measures such as greater controls on arms transfers. "</w:t>
      </w:r>
      <w:r w:rsidRPr="00A7621A">
        <w:rPr>
          <w:b/>
          <w:bCs/>
          <w:u w:val="single"/>
        </w:rPr>
        <w:t>It is only in assuring the well-being of populations, in particular the most poor and the weakest, that they will be less receptive to extremist ideologies and violence</w:t>
      </w:r>
      <w:r w:rsidRPr="00A7621A">
        <w:t>," the president said. While highlighting successes against Islamist militant groups in Mali and Somalia, US ambassador Susan Rice said that Al-Qaeda and its allies are becoming "more diffuse and entrepreneurial" in Africa. She said African governments must be "wary of repressive approaches, which often fuel the very radicalisation they seek to eliminate."</w:t>
      </w:r>
      <w:r>
        <w:t xml:space="preserve"> </w:t>
      </w:r>
      <w:r w:rsidRPr="00A7621A">
        <w:rPr>
          <w:b/>
          <w:bCs/>
        </w:rPr>
        <w:t>"This requires fighting poverty and corruption. It requires expanding trade and investment, and building critical infrastructure so that African economies can grow sustainably," Ms Rice said. Governments must improve health and education services, Ms Rice said, "and it requires ensuring that people are able to hold their governments accountable."</w:t>
      </w:r>
    </w:p>
    <w:p w:rsidR="00785251" w:rsidRPr="00A7621A" w:rsidRDefault="00785251" w:rsidP="00785251">
      <w:pPr>
        <w:pStyle w:val="Cards"/>
        <w:rPr>
          <w:b/>
          <w:bCs/>
        </w:rPr>
      </w:pPr>
    </w:p>
    <w:p w:rsidR="00785251" w:rsidRPr="00A7621A" w:rsidRDefault="00785251" w:rsidP="00785251">
      <w:pPr>
        <w:pStyle w:val="Cards"/>
        <w:rPr>
          <w:b/>
          <w:bCs/>
        </w:rPr>
      </w:pPr>
    </w:p>
    <w:p w:rsidR="00785251" w:rsidRPr="00A7621A" w:rsidRDefault="00785251" w:rsidP="00785251">
      <w:pPr>
        <w:pStyle w:val="Cards"/>
        <w:rPr>
          <w:b/>
          <w:bCs/>
        </w:rPr>
      </w:pPr>
    </w:p>
    <w:p w:rsidR="00785251" w:rsidRPr="00A7621A" w:rsidRDefault="00785251" w:rsidP="00B31DC7">
      <w:pPr>
        <w:pStyle w:val="Heading3"/>
      </w:pPr>
      <w:bookmarkStart w:id="83" w:name="_Toc362080784"/>
      <w:r w:rsidRPr="00A7621A">
        <w:lastRenderedPageBreak/>
        <w:t>Impacts: Health/Disease</w:t>
      </w:r>
      <w:bookmarkEnd w:id="83"/>
    </w:p>
    <w:p w:rsidR="00785251" w:rsidRPr="00A7621A" w:rsidRDefault="00785251" w:rsidP="00785251">
      <w:pPr>
        <w:pStyle w:val="Cards"/>
      </w:pPr>
    </w:p>
    <w:p w:rsidR="00785251" w:rsidRPr="00A7621A" w:rsidRDefault="00785251" w:rsidP="00590929">
      <w:pPr>
        <w:pStyle w:val="Heading4"/>
      </w:pPr>
      <w:r w:rsidRPr="00A7621A">
        <w:t>Cuts in foreign aid negatively impact worldwide health, humanitarian assistance, and people with HIV-AIDS.</w:t>
      </w:r>
    </w:p>
    <w:p w:rsidR="00785251" w:rsidRPr="00A7621A" w:rsidRDefault="00785251" w:rsidP="00785251">
      <w:pPr>
        <w:pStyle w:val="Cards"/>
        <w:rPr>
          <w:b/>
          <w:bCs/>
        </w:rPr>
      </w:pPr>
    </w:p>
    <w:p w:rsidR="00785251" w:rsidRPr="006A4B66" w:rsidRDefault="00785251" w:rsidP="006A4B66">
      <w:pPr>
        <w:rPr>
          <w:rStyle w:val="StyleStyleBold12pt"/>
        </w:rPr>
      </w:pPr>
      <w:r w:rsidRPr="006A4B66">
        <w:rPr>
          <w:rStyle w:val="StyleStyleBold12pt"/>
        </w:rPr>
        <w:t xml:space="preserve">Vorozhko 4-3 (Tatiana Vorozhko, “Budget Cuts Hit US Foreign Aid Programs”, Voice </w:t>
      </w:r>
      <w:proofErr w:type="gramStart"/>
      <w:r w:rsidRPr="006A4B66">
        <w:rPr>
          <w:rStyle w:val="StyleStyleBold12pt"/>
        </w:rPr>
        <w:t>Of</w:t>
      </w:r>
      <w:proofErr w:type="gramEnd"/>
      <w:r w:rsidRPr="006A4B66">
        <w:rPr>
          <w:rStyle w:val="StyleStyleBold12pt"/>
        </w:rPr>
        <w:t xml:space="preserve"> America, April 3, 2013, </w:t>
      </w:r>
      <w:hyperlink r:id="rId92" w:history="1">
        <w:r w:rsidRPr="006A4B66">
          <w:rPr>
            <w:rStyle w:val="StyleStyleBold12pt"/>
          </w:rPr>
          <w:t>http://www.voanews.com/content/budget-cuts-hit-us-foreign-aid-programs/1633892.html)//</w:t>
        </w:r>
      </w:hyperlink>
      <w:hyperlink r:id="rId93" w:history="1">
        <w:r w:rsidRPr="006A4B66">
          <w:rPr>
            <w:rStyle w:val="StyleStyleBold12pt"/>
          </w:rPr>
          <w:t>NVG</w:t>
        </w:r>
      </w:hyperlink>
    </w:p>
    <w:p w:rsidR="00785251" w:rsidRPr="00A7621A" w:rsidRDefault="00785251" w:rsidP="00785251">
      <w:pPr>
        <w:pStyle w:val="Cards"/>
      </w:pPr>
      <w:r w:rsidRPr="00A7621A">
        <w:rPr>
          <w:bCs/>
        </w:rPr>
        <w:t xml:space="preserve">The mandatory U.S. federal budget cuts that recently went into effect -- known as "sequestration" -- are affecting more than the government's domestic programs.  The </w:t>
      </w:r>
      <w:r w:rsidRPr="00A7621A">
        <w:rPr>
          <w:bCs/>
          <w:u w:val="single"/>
        </w:rPr>
        <w:t xml:space="preserve">$85 billion across-the-board cuts are </w:t>
      </w:r>
      <w:r w:rsidRPr="00A7621A">
        <w:rPr>
          <w:bCs/>
        </w:rPr>
        <w:t>also t</w:t>
      </w:r>
      <w:r w:rsidRPr="00A7621A">
        <w:rPr>
          <w:bCs/>
          <w:u w:val="single"/>
        </w:rPr>
        <w:t>aking their bite out of international aid and development efforts.</w:t>
      </w:r>
      <w:r w:rsidRPr="00A7621A">
        <w:rPr>
          <w:bCs/>
        </w:rPr>
        <w:t>  Despite the challenges and the rhetoric, many feel the future of international aid is still optim</w:t>
      </w:r>
      <w:r w:rsidRPr="00A7621A">
        <w:t xml:space="preserve">istic. Mandatory federal </w:t>
      </w:r>
      <w:proofErr w:type="gramStart"/>
      <w:r w:rsidRPr="00A7621A">
        <w:t xml:space="preserve">cuts </w:t>
      </w:r>
      <w:r w:rsidRPr="00A7621A">
        <w:rPr>
          <w:bCs/>
        </w:rPr>
        <w:t xml:space="preserve"> Like</w:t>
      </w:r>
      <w:proofErr w:type="gramEnd"/>
      <w:r w:rsidRPr="00A7621A">
        <w:rPr>
          <w:bCs/>
        </w:rPr>
        <w:t xml:space="preserve"> other federal agencies, </w:t>
      </w:r>
      <w:r w:rsidRPr="00A7621A">
        <w:rPr>
          <w:bCs/>
          <w:u w:val="single"/>
        </w:rPr>
        <w:t>the U. S. A</w:t>
      </w:r>
      <w:r w:rsidRPr="00A7621A">
        <w:rPr>
          <w:bCs/>
        </w:rPr>
        <w:t xml:space="preserve">gency for </w:t>
      </w:r>
      <w:r w:rsidRPr="00A7621A">
        <w:rPr>
          <w:bCs/>
          <w:u w:val="single"/>
        </w:rPr>
        <w:t>I</w:t>
      </w:r>
      <w:r w:rsidRPr="00A7621A">
        <w:rPr>
          <w:bCs/>
        </w:rPr>
        <w:t xml:space="preserve">nternational </w:t>
      </w:r>
      <w:r w:rsidRPr="00A7621A">
        <w:rPr>
          <w:bCs/>
          <w:u w:val="single"/>
        </w:rPr>
        <w:t>D</w:t>
      </w:r>
      <w:r w:rsidRPr="00A7621A">
        <w:rPr>
          <w:bCs/>
        </w:rPr>
        <w:t>evelopment h</w:t>
      </w:r>
      <w:r w:rsidRPr="00A7621A">
        <w:rPr>
          <w:bCs/>
          <w:u w:val="single"/>
        </w:rPr>
        <w:t>as to cut its budget as a result of sequestration</w:t>
      </w:r>
      <w:r w:rsidRPr="00A7621A">
        <w:rPr>
          <w:bCs/>
        </w:rPr>
        <w:t xml:space="preserve">. </w:t>
      </w:r>
      <w:r w:rsidRPr="00A7621A">
        <w:rPr>
          <w:bCs/>
          <w:u w:val="single"/>
        </w:rPr>
        <w:t>The four-percent USAID must cut will reduce its foreign assistance,</w:t>
      </w:r>
      <w:r w:rsidRPr="00A7621A">
        <w:rPr>
          <w:bCs/>
        </w:rPr>
        <w:t xml:space="preserve"> but many ongoing projects will not be affected immediately since USAID provides funding up to two years in advance. Even if</w:t>
      </w:r>
      <w:r w:rsidRPr="00A7621A">
        <w:rPr>
          <w:bCs/>
          <w:u w:val="single"/>
        </w:rPr>
        <w:t xml:space="preserve"> the budget cuts for USAID and other U.S. aid and development programs</w:t>
      </w:r>
      <w:r w:rsidRPr="00A7621A">
        <w:rPr>
          <w:bCs/>
        </w:rPr>
        <w:t xml:space="preserve"> remain small, they </w:t>
      </w:r>
      <w:r w:rsidRPr="00A7621A">
        <w:rPr>
          <w:bCs/>
          <w:u w:val="single"/>
        </w:rPr>
        <w:t>will affect the health and the lives of real people,</w:t>
      </w:r>
      <w:r w:rsidRPr="00A7621A">
        <w:rPr>
          <w:bCs/>
        </w:rPr>
        <w:t xml:space="preserve"> says George Ingram of the Brookings Institution.  "</w:t>
      </w:r>
      <w:r w:rsidRPr="00A7621A">
        <w:rPr>
          <w:bCs/>
          <w:u w:val="single"/>
        </w:rPr>
        <w:t xml:space="preserve">The area that will be impacted the most is </w:t>
      </w:r>
      <w:proofErr w:type="gramStart"/>
      <w:r w:rsidRPr="00A7621A">
        <w:rPr>
          <w:bCs/>
          <w:u w:val="single"/>
        </w:rPr>
        <w:t>health</w:t>
      </w:r>
      <w:r w:rsidRPr="00A7621A">
        <w:rPr>
          <w:bCs/>
        </w:rPr>
        <w:t>,</w:t>
      </w:r>
      <w:proofErr w:type="gramEnd"/>
      <w:r w:rsidRPr="00A7621A">
        <w:rPr>
          <w:bCs/>
        </w:rPr>
        <w:t xml:space="preserve"> and that because it is the biggest part of the development budget. And </w:t>
      </w:r>
      <w:r w:rsidRPr="00A7621A">
        <w:rPr>
          <w:bCs/>
          <w:u w:val="single"/>
        </w:rPr>
        <w:t>the cuts that will be taken on health are almost $400 million, which is a large amount of money</w:t>
      </w:r>
      <w:r w:rsidRPr="00A7621A">
        <w:rPr>
          <w:bCs/>
        </w:rPr>
        <w:t xml:space="preserve">,' Ingram explained. </w:t>
      </w:r>
      <w:r w:rsidRPr="00A7621A">
        <w:rPr>
          <w:bCs/>
          <w:u w:val="single"/>
        </w:rPr>
        <w:t>The second is humanitarian assistance, which will be cut by about $200 million.</w:t>
      </w:r>
      <w:r w:rsidRPr="00A7621A">
        <w:rPr>
          <w:bCs/>
        </w:rPr>
        <w:t xml:space="preserve">  </w:t>
      </w:r>
      <w:r w:rsidRPr="00A7621A">
        <w:rPr>
          <w:bCs/>
          <w:u w:val="single"/>
        </w:rPr>
        <w:t>Both cases are very serious hits because in both of these accounts we are talking about life and death situation</w:t>
      </w:r>
      <w:r w:rsidRPr="00A7621A">
        <w:rPr>
          <w:bCs/>
        </w:rPr>
        <w:t>s." I</w:t>
      </w:r>
      <w:r w:rsidRPr="00A7621A">
        <w:t xml:space="preserve">nternational programs dependent on US </w:t>
      </w:r>
      <w:proofErr w:type="gramStart"/>
      <w:r w:rsidRPr="00A7621A">
        <w:t xml:space="preserve">aid </w:t>
      </w:r>
      <w:r w:rsidRPr="00A7621A">
        <w:rPr>
          <w:bCs/>
        </w:rPr>
        <w:t xml:space="preserve"> Raj</w:t>
      </w:r>
      <w:proofErr w:type="gramEnd"/>
      <w:r w:rsidRPr="00A7621A">
        <w:rPr>
          <w:bCs/>
        </w:rPr>
        <w:t xml:space="preserve"> Kumar is President of Devex, an organization that researches and reports on international aid.  He thinks that </w:t>
      </w:r>
      <w:r w:rsidRPr="00A7621A">
        <w:rPr>
          <w:bCs/>
          <w:u w:val="single"/>
        </w:rPr>
        <w:t>people with HIV-AIDS might suffer the most.</w:t>
      </w:r>
      <w:r w:rsidRPr="00A7621A">
        <w:rPr>
          <w:bCs/>
        </w:rPr>
        <w:t xml:space="preserve"> "We are </w:t>
      </w:r>
      <w:r w:rsidRPr="00A7621A">
        <w:rPr>
          <w:bCs/>
          <w:u w:val="single"/>
        </w:rPr>
        <w:t>in a world with 30 million people living with HIV</w:t>
      </w:r>
      <w:r w:rsidRPr="00A7621A">
        <w:rPr>
          <w:bCs/>
        </w:rPr>
        <w:t xml:space="preserve">, for example. </w:t>
      </w:r>
      <w:r w:rsidRPr="00A7621A">
        <w:rPr>
          <w:bCs/>
          <w:u w:val="single"/>
        </w:rPr>
        <w:t>Many</w:t>
      </w:r>
      <w:r w:rsidRPr="00A7621A">
        <w:rPr>
          <w:bCs/>
        </w:rPr>
        <w:t xml:space="preserve"> of them </w:t>
      </w:r>
      <w:r w:rsidRPr="00A7621A">
        <w:rPr>
          <w:bCs/>
          <w:u w:val="single"/>
        </w:rPr>
        <w:t>are dependent on US foreign assistance,</w:t>
      </w:r>
      <w:r w:rsidRPr="00A7621A">
        <w:rPr>
          <w:bCs/>
        </w:rPr>
        <w:t xml:space="preserve">" he said. One bright spot in the aid picture is the increasing role of private philanthropies, like the Bill and Melinda Gates Foundation. And corporations are also becoming involved in development -- in communities where they do business and want people to be able to afford their products. Still, these </w:t>
      </w:r>
      <w:r w:rsidRPr="00A7621A">
        <w:rPr>
          <w:bCs/>
          <w:u w:val="single"/>
        </w:rPr>
        <w:t xml:space="preserve">efforts can not close the entire gap in aid provided by the US government -- especially in the area of health and disaster assistance. </w:t>
      </w:r>
      <w:r w:rsidRPr="00A7621A">
        <w:rPr>
          <w:bCs/>
        </w:rPr>
        <w:t>“</w:t>
      </w:r>
      <w:r w:rsidRPr="00A7621A">
        <w:rPr>
          <w:bCs/>
          <w:u w:val="single"/>
        </w:rPr>
        <w:t>The private sector is not going step in and provide the medical care, the food, the water that is required</w:t>
      </w:r>
      <w:r w:rsidRPr="00A7621A">
        <w:rPr>
          <w:bCs/>
        </w:rPr>
        <w:t xml:space="preserve"> when you have humanitarian crisis," noted Ingram. While many Americans criticize foreign aid, the public actually supports many of its goals. “The American people are very strongly supportive of helping other countries with their health problems, with education, with microenterprise, with promoting democracy, with promoting economic growth. Americans don’t like foreign aid but they seem to support all of the elements of it," added Ingram. </w:t>
      </w:r>
      <w:r w:rsidRPr="00A7621A">
        <w:rPr>
          <w:bCs/>
          <w:u w:val="single"/>
        </w:rPr>
        <w:t>"The people who are very supportive of national security</w:t>
      </w:r>
      <w:r w:rsidRPr="00A7621A">
        <w:rPr>
          <w:bCs/>
        </w:rPr>
        <w:t xml:space="preserve">, traditionally more conservative candidates, Republican candidates, </w:t>
      </w:r>
      <w:r w:rsidRPr="00A7621A">
        <w:rPr>
          <w:bCs/>
          <w:u w:val="single"/>
        </w:rPr>
        <w:t>have come on board</w:t>
      </w:r>
      <w:r w:rsidRPr="00A7621A">
        <w:rPr>
          <w:bCs/>
        </w:rPr>
        <w:t xml:space="preserve"> with foreign assistance </w:t>
      </w:r>
      <w:r w:rsidRPr="00A7621A">
        <w:rPr>
          <w:bCs/>
          <w:u w:val="single"/>
        </w:rPr>
        <w:t>because they see it as a part of broader national security, antiterrorism strategy</w:t>
      </w:r>
      <w:r w:rsidRPr="00A7621A">
        <w:rPr>
          <w:bCs/>
        </w:rPr>
        <w:t>," said Kumar. And while foreign aid is a popular punching bag in political debates, it actually accounts for no more than 1 percent of the entire US budget.</w:t>
      </w:r>
    </w:p>
    <w:p w:rsidR="00785251" w:rsidRPr="00A7621A" w:rsidRDefault="00785251" w:rsidP="00785251">
      <w:pPr>
        <w:pStyle w:val="Cards"/>
      </w:pPr>
    </w:p>
    <w:p w:rsidR="00785251" w:rsidRPr="00A7621A" w:rsidRDefault="00785251" w:rsidP="00785251">
      <w:pPr>
        <w:pStyle w:val="Cards"/>
      </w:pPr>
    </w:p>
    <w:p w:rsidR="00785251" w:rsidRPr="00A7621A" w:rsidRDefault="00785251" w:rsidP="00B31DC7">
      <w:pPr>
        <w:pStyle w:val="Heading3"/>
      </w:pPr>
      <w:bookmarkStart w:id="84" w:name="_Toc362080785"/>
      <w:r w:rsidRPr="00A7621A">
        <w:lastRenderedPageBreak/>
        <w:t>Impacts: Israeli Aid</w:t>
      </w:r>
      <w:bookmarkEnd w:id="84"/>
    </w:p>
    <w:p w:rsidR="00785251" w:rsidRPr="00A7621A" w:rsidRDefault="00785251" w:rsidP="002B01A6">
      <w:pPr>
        <w:pStyle w:val="Heading4"/>
      </w:pPr>
      <w:r w:rsidRPr="00A7621A">
        <w:t>Aid to Israel key to prevent Middle East conflict</w:t>
      </w:r>
    </w:p>
    <w:p w:rsidR="00785251" w:rsidRPr="00A7621A" w:rsidRDefault="00785251" w:rsidP="00785251">
      <w:pPr>
        <w:rPr>
          <w:b/>
          <w:sz w:val="24"/>
        </w:rPr>
      </w:pPr>
      <w:r w:rsidRPr="00A7621A">
        <w:rPr>
          <w:b/>
          <w:sz w:val="24"/>
        </w:rPr>
        <w:t xml:space="preserve">Sharp 12 </w:t>
      </w:r>
    </w:p>
    <w:p w:rsidR="00785251" w:rsidRPr="00A7621A" w:rsidRDefault="00785251" w:rsidP="00785251">
      <w:r w:rsidRPr="00A7621A">
        <w:t xml:space="preserve">[Jeremy M. Sharp, staff writer, “CRS Report for Congress,” March 12, 2012, </w:t>
      </w:r>
    </w:p>
    <w:p w:rsidR="00785251" w:rsidRPr="00A7621A" w:rsidRDefault="00785251" w:rsidP="00785251">
      <w:r w:rsidRPr="00A7621A">
        <w:t>http://www.fas.org/sgp/crs/mideast/RL33222.pdf]</w:t>
      </w:r>
    </w:p>
    <w:p w:rsidR="00785251" w:rsidRPr="00A7621A" w:rsidRDefault="00785251" w:rsidP="00785251">
      <w:pPr>
        <w:rPr>
          <w:rStyle w:val="StyleBoldUnderline"/>
        </w:rPr>
      </w:pPr>
      <w:r w:rsidRPr="00A7621A">
        <w:rPr>
          <w:sz w:val="16"/>
        </w:rPr>
        <w:t xml:space="preserve">But today, in </w:t>
      </w:r>
      <w:proofErr w:type="gramStart"/>
      <w:r w:rsidRPr="00A7621A">
        <w:rPr>
          <w:sz w:val="16"/>
        </w:rPr>
        <w:t>these budget</w:t>
      </w:r>
      <w:proofErr w:type="gramEnd"/>
      <w:r w:rsidRPr="00A7621A">
        <w:rPr>
          <w:sz w:val="16"/>
        </w:rPr>
        <w:t xml:space="preserve"> constrained times—</w:t>
      </w:r>
      <w:r w:rsidRPr="00A7621A">
        <w:rPr>
          <w:rStyle w:val="StyleBoldUnderline"/>
        </w:rPr>
        <w:t xml:space="preserve">some are now asking the question why should we keep providing aid to Israel? </w:t>
      </w:r>
      <w:r w:rsidRPr="00A7621A">
        <w:rPr>
          <w:sz w:val="16"/>
        </w:rPr>
        <w:t>Yes, Israel is a long time democratically and we share a special bond—but some skeptics are questioning whether that’s enough of a reason to continue to spend hard earned American tax payer dollars on Israel’s security. I can answer that skepticism directly—</w:t>
      </w:r>
      <w:r w:rsidRPr="00A7621A">
        <w:rPr>
          <w:rStyle w:val="StyleBoldUnderline"/>
        </w:rPr>
        <w:t xml:space="preserve">we don’t just support Israel because of a long standing bond, we support Israel because it is in our national interests to do so. This aspect of our relationship with Israel is often overlooked. </w:t>
      </w:r>
      <w:r w:rsidRPr="00A7621A">
        <w:rPr>
          <w:sz w:val="16"/>
        </w:rPr>
        <w:t xml:space="preserve">America’s commitment to Israel’s security and prosperity has extended over many decades because our leaders on both sides of the aisle have long understood that a robust United States-Israel security relationship is in our interests. </w:t>
      </w:r>
      <w:r w:rsidRPr="00A7621A">
        <w:rPr>
          <w:rStyle w:val="StyleBoldUnderline"/>
        </w:rPr>
        <w:t>Our support for Israel’s security helps preserve peace and stability in the region. If Israel were weaker, its enemies would be bolder. This would make broader conflict more likely, which would be catastrophic to American interests in the region</w:t>
      </w:r>
      <w:r w:rsidRPr="00A7621A">
        <w:rPr>
          <w:sz w:val="16"/>
        </w:rPr>
        <w:t xml:space="preserve">. It is the very strength of Israel’s military which deters potential aggressors and helps foster peace and stability. </w:t>
      </w:r>
      <w:r w:rsidRPr="00A7621A">
        <w:rPr>
          <w:rStyle w:val="StyleBoldUnderline"/>
        </w:rPr>
        <w:t>Ensuring Israel’s military strength and its superiority in the region is therefore critical to regional stability and as a result is fundamentally a core interest of the United States.</w:t>
      </w:r>
    </w:p>
    <w:p w:rsidR="00785251" w:rsidRPr="00A7621A" w:rsidRDefault="00785251" w:rsidP="00785251">
      <w:pPr>
        <w:rPr>
          <w:rStyle w:val="StyleBoldUnderline"/>
        </w:rPr>
      </w:pPr>
    </w:p>
    <w:p w:rsidR="00785251" w:rsidRPr="00A7621A" w:rsidRDefault="00785251" w:rsidP="002B01A6">
      <w:pPr>
        <w:pStyle w:val="Heading4"/>
        <w:rPr>
          <w:rStyle w:val="StyleStyleBold12pt"/>
        </w:rPr>
      </w:pPr>
      <w:r w:rsidRPr="002B01A6">
        <w:t>US aid to Israel high now</w:t>
      </w:r>
    </w:p>
    <w:p w:rsidR="00785251" w:rsidRPr="00A7621A" w:rsidRDefault="00785251" w:rsidP="00785251">
      <w:pPr>
        <w:rPr>
          <w:b/>
        </w:rPr>
      </w:pPr>
      <w:r w:rsidRPr="00A7621A">
        <w:rPr>
          <w:b/>
        </w:rPr>
        <w:t>Sharp 12</w:t>
      </w:r>
    </w:p>
    <w:p w:rsidR="00785251" w:rsidRPr="00A7621A" w:rsidRDefault="00785251" w:rsidP="00785251">
      <w:r w:rsidRPr="00A7621A">
        <w:t xml:space="preserve">[Jeremy M. Sharp, staff writer, “CRS Report for Congress,” Mar. 12, 2012, </w:t>
      </w:r>
    </w:p>
    <w:p w:rsidR="00785251" w:rsidRPr="00A7621A" w:rsidRDefault="00785251" w:rsidP="00785251">
      <w:r w:rsidRPr="00A7621A">
        <w:t>http://www.fas.org/sgp/crs/mideast/RL33222.pdf]</w:t>
      </w:r>
    </w:p>
    <w:p w:rsidR="00785251" w:rsidRPr="00A7621A" w:rsidRDefault="00785251" w:rsidP="00785251">
      <w:pPr>
        <w:rPr>
          <w:rStyle w:val="StyleBoldUnderline"/>
        </w:rPr>
      </w:pPr>
      <w:r w:rsidRPr="00A7621A">
        <w:rPr>
          <w:rStyle w:val="StyleBoldUnderline"/>
        </w:rPr>
        <w:t>Israel is the largest cumulative recipient of U.S. foreign assistance since World War II. To date, the United States has provided Israel $115 billion in bilateral assistance.</w:t>
      </w:r>
      <w:r w:rsidRPr="00A7621A">
        <w:rPr>
          <w:sz w:val="16"/>
        </w:rPr>
        <w:t xml:space="preserve"> Almost all U.S. bilateral </w:t>
      </w:r>
      <w:r w:rsidRPr="00A7621A">
        <w:rPr>
          <w:sz w:val="12"/>
        </w:rPr>
        <w:t>¶</w:t>
      </w:r>
      <w:r w:rsidRPr="00A7621A">
        <w:rPr>
          <w:sz w:val="16"/>
        </w:rPr>
        <w:t xml:space="preserve"> aid to Israel is in the form of military assistance, although in the past Israel also received </w:t>
      </w:r>
      <w:r w:rsidRPr="00A7621A">
        <w:rPr>
          <w:sz w:val="12"/>
        </w:rPr>
        <w:t>¶</w:t>
      </w:r>
      <w:r w:rsidRPr="00A7621A">
        <w:rPr>
          <w:sz w:val="16"/>
        </w:rPr>
        <w:t xml:space="preserve"> significant economic assistance. </w:t>
      </w:r>
      <w:r w:rsidRPr="00A7621A">
        <w:rPr>
          <w:rStyle w:val="StyleBoldUnderline"/>
        </w:rPr>
        <w:t xml:space="preserve">Strong congressional support for Israel has resulted in Israel </w:t>
      </w:r>
      <w:r w:rsidRPr="00A7621A">
        <w:rPr>
          <w:rStyle w:val="StyleBoldUnderline"/>
          <w:sz w:val="12"/>
        </w:rPr>
        <w:t>¶</w:t>
      </w:r>
      <w:r w:rsidRPr="00A7621A">
        <w:rPr>
          <w:rStyle w:val="StyleBoldUnderline"/>
        </w:rPr>
        <w:t xml:space="preserve"> receiving benefits not available to any other countries; for example, Israel can use some U.S. </w:t>
      </w:r>
      <w:r w:rsidRPr="00A7621A">
        <w:rPr>
          <w:rStyle w:val="StyleBoldUnderline"/>
          <w:sz w:val="12"/>
        </w:rPr>
        <w:t>¶</w:t>
      </w:r>
      <w:r w:rsidRPr="00A7621A">
        <w:rPr>
          <w:rStyle w:val="StyleBoldUnderline"/>
        </w:rPr>
        <w:t xml:space="preserve"> military assistance both for research and development in the United States and for military </w:t>
      </w:r>
      <w:r w:rsidRPr="00A7621A">
        <w:rPr>
          <w:rStyle w:val="StyleBoldUnderline"/>
          <w:sz w:val="12"/>
        </w:rPr>
        <w:t>¶</w:t>
      </w:r>
      <w:r w:rsidRPr="00A7621A">
        <w:rPr>
          <w:rStyle w:val="StyleBoldUnderline"/>
        </w:rPr>
        <w:t xml:space="preserve"> purchases from Israeli manufacturers.</w:t>
      </w:r>
      <w:r w:rsidRPr="00A7621A">
        <w:rPr>
          <w:sz w:val="16"/>
        </w:rPr>
        <w:t xml:space="preserve"> In addition, all U.S. assistance earmarked for Israel is </w:t>
      </w:r>
      <w:r w:rsidRPr="00A7621A">
        <w:rPr>
          <w:sz w:val="12"/>
        </w:rPr>
        <w:t>¶</w:t>
      </w:r>
      <w:r w:rsidRPr="00A7621A">
        <w:rPr>
          <w:sz w:val="16"/>
        </w:rPr>
        <w:t xml:space="preserve"> delivered in the first 30 days of the fiscal year, while most other recipients normally receive aid in </w:t>
      </w:r>
      <w:r w:rsidRPr="00A7621A">
        <w:rPr>
          <w:sz w:val="12"/>
        </w:rPr>
        <w:t>¶</w:t>
      </w:r>
      <w:r w:rsidRPr="00A7621A">
        <w:rPr>
          <w:sz w:val="16"/>
        </w:rPr>
        <w:t xml:space="preserve"> installments. In addition to receiving U.S. State Department-administered foreign assistance, </w:t>
      </w:r>
      <w:r w:rsidRPr="00A7621A">
        <w:rPr>
          <w:sz w:val="12"/>
        </w:rPr>
        <w:t>¶</w:t>
      </w:r>
      <w:r w:rsidRPr="00A7621A">
        <w:rPr>
          <w:sz w:val="16"/>
        </w:rPr>
        <w:t xml:space="preserve"> Israel also receives funds from annual defense appropriations bills for joint U.S.-Israeli missile </w:t>
      </w:r>
      <w:r w:rsidRPr="00A7621A">
        <w:rPr>
          <w:sz w:val="12"/>
        </w:rPr>
        <w:t>¶</w:t>
      </w:r>
      <w:r w:rsidRPr="00A7621A">
        <w:rPr>
          <w:sz w:val="16"/>
        </w:rPr>
        <w:t xml:space="preserve"> defense programs. </w:t>
      </w:r>
      <w:r w:rsidRPr="00A7621A">
        <w:rPr>
          <w:rStyle w:val="StyleBoldUnderline"/>
          <w:sz w:val="12"/>
        </w:rPr>
        <w:t>¶</w:t>
      </w:r>
      <w:r w:rsidRPr="00A7621A">
        <w:rPr>
          <w:rStyle w:val="StyleBoldUnderline"/>
        </w:rPr>
        <w:t xml:space="preserve"> In 2007, the Bush Administration and the Israeli government agreed to a 10-year, $30 billion </w:t>
      </w:r>
      <w:r w:rsidRPr="00A7621A">
        <w:rPr>
          <w:rStyle w:val="StyleBoldUnderline"/>
          <w:sz w:val="12"/>
        </w:rPr>
        <w:t>¶</w:t>
      </w:r>
      <w:r w:rsidRPr="00A7621A">
        <w:rPr>
          <w:rStyle w:val="StyleBoldUnderline"/>
        </w:rPr>
        <w:t xml:space="preserve"> military aid package that gradually will raise Israel’s annual Foreign Military Financing grant </w:t>
      </w:r>
      <w:r w:rsidRPr="00A7621A">
        <w:rPr>
          <w:rStyle w:val="StyleBoldUnderline"/>
          <w:sz w:val="12"/>
        </w:rPr>
        <w:t>¶</w:t>
      </w:r>
      <w:r w:rsidRPr="00A7621A">
        <w:rPr>
          <w:rStyle w:val="StyleBoldUnderline"/>
        </w:rPr>
        <w:t xml:space="preserve"> from a baseline of nearly $2.55 billion in FY2009 to approximately $3.1 billion for FY2013 </w:t>
      </w:r>
      <w:r w:rsidRPr="00A7621A">
        <w:rPr>
          <w:rStyle w:val="StyleBoldUnderline"/>
          <w:sz w:val="12"/>
        </w:rPr>
        <w:t>¶</w:t>
      </w:r>
      <w:r w:rsidRPr="00A7621A">
        <w:rPr>
          <w:rStyle w:val="StyleBoldUnderline"/>
        </w:rPr>
        <w:t xml:space="preserve"> through FY2018.</w:t>
      </w:r>
      <w:r w:rsidRPr="00A7621A">
        <w:rPr>
          <w:sz w:val="16"/>
        </w:rPr>
        <w:t xml:space="preserve"> </w:t>
      </w:r>
      <w:r w:rsidRPr="00A7621A">
        <w:rPr>
          <w:rStyle w:val="StyleBoldUnderline"/>
        </w:rPr>
        <w:t xml:space="preserve">For FY2013, the Obama Administration is requesting $3.1 billion in FMF to </w:t>
      </w:r>
      <w:r w:rsidRPr="00A7621A">
        <w:rPr>
          <w:rStyle w:val="StyleBoldUnderline"/>
          <w:sz w:val="12"/>
        </w:rPr>
        <w:t>¶</w:t>
      </w:r>
      <w:r w:rsidRPr="00A7621A">
        <w:rPr>
          <w:rStyle w:val="StyleBoldUnderline"/>
        </w:rPr>
        <w:t xml:space="preserve"> Israel.</w:t>
      </w:r>
      <w:r w:rsidRPr="00A7621A">
        <w:rPr>
          <w:sz w:val="16"/>
        </w:rPr>
        <w:t xml:space="preserve"> </w:t>
      </w:r>
      <w:r w:rsidRPr="00A7621A">
        <w:rPr>
          <w:sz w:val="12"/>
        </w:rPr>
        <w:t>¶</w:t>
      </w:r>
      <w:r w:rsidRPr="00A7621A">
        <w:rPr>
          <w:sz w:val="16"/>
        </w:rPr>
        <w:t xml:space="preserve"> </w:t>
      </w:r>
      <w:proofErr w:type="gramStart"/>
      <w:r w:rsidRPr="00A7621A">
        <w:rPr>
          <w:sz w:val="16"/>
        </w:rPr>
        <w:t>In</w:t>
      </w:r>
      <w:proofErr w:type="gramEnd"/>
      <w:r w:rsidRPr="00A7621A">
        <w:rPr>
          <w:sz w:val="16"/>
        </w:rPr>
        <w:t xml:space="preserve"> the second session of the 112th Congress, in addition to the normal foreign operations </w:t>
      </w:r>
      <w:r w:rsidRPr="00A7621A">
        <w:rPr>
          <w:sz w:val="12"/>
        </w:rPr>
        <w:t>¶</w:t>
      </w:r>
      <w:r w:rsidRPr="00A7621A">
        <w:rPr>
          <w:sz w:val="16"/>
        </w:rPr>
        <w:t xml:space="preserve"> appropriations process, lawmakers may address: Administration or Israeli requests for additional </w:t>
      </w:r>
      <w:r w:rsidRPr="00A7621A">
        <w:rPr>
          <w:sz w:val="12"/>
        </w:rPr>
        <w:t>¶</w:t>
      </w:r>
      <w:r w:rsidRPr="00A7621A">
        <w:rPr>
          <w:sz w:val="16"/>
        </w:rPr>
        <w:t xml:space="preserve"> defense appropriations for joint U.S.-Israeli missile defense; an extension of U.S. loan guarantees </w:t>
      </w:r>
      <w:r w:rsidRPr="00A7621A">
        <w:rPr>
          <w:sz w:val="12"/>
        </w:rPr>
        <w:t>¶</w:t>
      </w:r>
      <w:r w:rsidRPr="00A7621A">
        <w:rPr>
          <w:sz w:val="16"/>
        </w:rPr>
        <w:t xml:space="preserve"> to Israel beyond FY2012 when they are set to expire; and new funding for joint U.S.-Israeli </w:t>
      </w:r>
      <w:r w:rsidRPr="00A7621A">
        <w:rPr>
          <w:sz w:val="12"/>
        </w:rPr>
        <w:t>¶</w:t>
      </w:r>
      <w:r w:rsidRPr="00A7621A">
        <w:rPr>
          <w:sz w:val="16"/>
        </w:rPr>
        <w:t xml:space="preserve"> scientific research. </w:t>
      </w:r>
      <w:r w:rsidRPr="00A7621A">
        <w:rPr>
          <w:sz w:val="12"/>
        </w:rPr>
        <w:t>¶</w:t>
      </w:r>
      <w:r w:rsidRPr="00A7621A">
        <w:rPr>
          <w:sz w:val="16"/>
        </w:rPr>
        <w:t xml:space="preserve"> The Obama Administration’s FY2013 request includes $3.1 billion in Foreign Military Financing </w:t>
      </w:r>
      <w:r w:rsidRPr="00A7621A">
        <w:rPr>
          <w:sz w:val="12"/>
        </w:rPr>
        <w:t>¶</w:t>
      </w:r>
      <w:r w:rsidRPr="00A7621A">
        <w:rPr>
          <w:sz w:val="16"/>
        </w:rPr>
        <w:t xml:space="preserve"> for Israel and $15 million for refugee resettlement. Within the U.S. Department of Defense, </w:t>
      </w:r>
      <w:r w:rsidRPr="00A7621A">
        <w:rPr>
          <w:rStyle w:val="StyleBoldUnderline"/>
        </w:rPr>
        <w:t xml:space="preserve">the </w:t>
      </w:r>
      <w:r w:rsidRPr="00A7621A">
        <w:rPr>
          <w:rStyle w:val="StyleBoldUnderline"/>
          <w:sz w:val="12"/>
        </w:rPr>
        <w:t>¶</w:t>
      </w:r>
      <w:r w:rsidRPr="00A7621A">
        <w:rPr>
          <w:rStyle w:val="StyleBoldUnderline"/>
        </w:rPr>
        <w:t xml:space="preserve"> U.S. Missile Defense Agency’s FY2013 budget request includes $99.8 million in joint U.S.-</w:t>
      </w:r>
      <w:r w:rsidRPr="00A7621A">
        <w:rPr>
          <w:rStyle w:val="StyleBoldUnderline"/>
          <w:sz w:val="12"/>
        </w:rPr>
        <w:t>¶</w:t>
      </w:r>
      <w:r w:rsidRPr="00A7621A">
        <w:rPr>
          <w:rStyle w:val="StyleBoldUnderline"/>
        </w:rPr>
        <w:t xml:space="preserve"> Israeli co-development for missile defense. </w:t>
      </w:r>
      <w:r w:rsidRPr="00A7621A">
        <w:rPr>
          <w:rStyle w:val="StyleBoldUnderline"/>
          <w:sz w:val="12"/>
        </w:rPr>
        <w:t>¶</w:t>
      </w:r>
      <w:r w:rsidRPr="00A7621A">
        <w:rPr>
          <w:rStyle w:val="StyleBoldUnderline"/>
        </w:rPr>
        <w:t xml:space="preserve"> On March 5, 2012, House lawmakers introduced H.R. 4133, the United States-Israel Enhanced </w:t>
      </w:r>
      <w:r w:rsidRPr="00A7621A">
        <w:rPr>
          <w:rStyle w:val="StyleBoldUnderline"/>
          <w:sz w:val="12"/>
        </w:rPr>
        <w:t>¶</w:t>
      </w:r>
      <w:r w:rsidRPr="00A7621A">
        <w:rPr>
          <w:rStyle w:val="StyleBoldUnderline"/>
        </w:rPr>
        <w:t xml:space="preserve"> Security Cooperation Act of 2012. </w:t>
      </w:r>
      <w:r w:rsidRPr="00A7621A">
        <w:rPr>
          <w:sz w:val="16"/>
        </w:rPr>
        <w:t xml:space="preserve">If passed, </w:t>
      </w:r>
      <w:r w:rsidRPr="00A7621A">
        <w:rPr>
          <w:rStyle w:val="StyleBoldUnderline"/>
        </w:rPr>
        <w:t>this bill would</w:t>
      </w:r>
      <w:r w:rsidRPr="00A7621A">
        <w:rPr>
          <w:sz w:val="16"/>
        </w:rPr>
        <w:t xml:space="preserve">, among other things, </w:t>
      </w:r>
      <w:r w:rsidRPr="00A7621A">
        <w:rPr>
          <w:rStyle w:val="StyleBoldUnderline"/>
        </w:rPr>
        <w:t xml:space="preserve">allocate </w:t>
      </w:r>
      <w:r w:rsidRPr="00A7621A">
        <w:rPr>
          <w:rStyle w:val="StyleBoldUnderline"/>
          <w:sz w:val="12"/>
        </w:rPr>
        <w:t>¶</w:t>
      </w:r>
      <w:r w:rsidRPr="00A7621A">
        <w:rPr>
          <w:rStyle w:val="StyleBoldUnderline"/>
        </w:rPr>
        <w:t xml:space="preserve"> additional weaponry</w:t>
      </w:r>
      <w:r w:rsidRPr="00A7621A">
        <w:rPr>
          <w:sz w:val="16"/>
        </w:rPr>
        <w:t xml:space="preserve"> and munitions for the forward-deployed United States stockpile in Israel; </w:t>
      </w:r>
      <w:r w:rsidRPr="00A7621A">
        <w:rPr>
          <w:sz w:val="12"/>
        </w:rPr>
        <w:t>¶</w:t>
      </w:r>
      <w:r w:rsidRPr="00A7621A">
        <w:rPr>
          <w:sz w:val="16"/>
        </w:rPr>
        <w:t xml:space="preserve"> </w:t>
      </w:r>
      <w:r w:rsidRPr="00A7621A">
        <w:rPr>
          <w:rStyle w:val="StyleBoldUnderline"/>
        </w:rPr>
        <w:t>provide Israel additional surplus defense articles and defense services</w:t>
      </w:r>
      <w:r w:rsidRPr="00A7621A">
        <w:rPr>
          <w:sz w:val="16"/>
        </w:rPr>
        <w:t xml:space="preserve">, as appropriate, in the wake </w:t>
      </w:r>
      <w:r w:rsidRPr="00A7621A">
        <w:rPr>
          <w:sz w:val="12"/>
        </w:rPr>
        <w:t>¶</w:t>
      </w:r>
      <w:r w:rsidRPr="00A7621A">
        <w:rPr>
          <w:sz w:val="16"/>
        </w:rPr>
        <w:t xml:space="preserve"> of the withdrawal of United States forces from Iraq; </w:t>
      </w:r>
      <w:r w:rsidRPr="00A7621A">
        <w:rPr>
          <w:rStyle w:val="StyleBoldUnderline"/>
        </w:rPr>
        <w:t xml:space="preserve">expand Israel's authority to make purchases </w:t>
      </w:r>
      <w:r w:rsidRPr="00A7621A">
        <w:rPr>
          <w:rStyle w:val="StyleBoldUnderline"/>
          <w:sz w:val="12"/>
        </w:rPr>
        <w:t>¶</w:t>
      </w:r>
      <w:r w:rsidRPr="00A7621A">
        <w:rPr>
          <w:rStyle w:val="StyleBoldUnderline"/>
        </w:rPr>
        <w:t xml:space="preserve"> under the Foreign Military Financing program</w:t>
      </w:r>
      <w:r w:rsidRPr="00A7621A">
        <w:rPr>
          <w:sz w:val="16"/>
        </w:rPr>
        <w:t xml:space="preserve"> on a commercial basis; </w:t>
      </w:r>
      <w:r w:rsidRPr="00A7621A">
        <w:rPr>
          <w:rStyle w:val="StyleBoldUnderline"/>
        </w:rPr>
        <w:t xml:space="preserve">encourage an expanded </w:t>
      </w:r>
      <w:r w:rsidRPr="00A7621A">
        <w:rPr>
          <w:rStyle w:val="StyleBoldUnderline"/>
          <w:sz w:val="12"/>
        </w:rPr>
        <w:t>¶</w:t>
      </w:r>
      <w:r w:rsidRPr="00A7621A">
        <w:rPr>
          <w:rStyle w:val="StyleBoldUnderline"/>
        </w:rPr>
        <w:t xml:space="preserve"> role for Israel within</w:t>
      </w:r>
      <w:r w:rsidRPr="00A7621A">
        <w:rPr>
          <w:sz w:val="16"/>
        </w:rPr>
        <w:t xml:space="preserve"> the North Atlantic Treaty Organization (</w:t>
      </w:r>
      <w:r w:rsidRPr="00A7621A">
        <w:rPr>
          <w:rStyle w:val="StyleBoldUnderline"/>
        </w:rPr>
        <w:t>NATO</w:t>
      </w:r>
      <w:r w:rsidRPr="00A7621A">
        <w:rPr>
          <w:sz w:val="16"/>
        </w:rPr>
        <w:t xml:space="preserve">), including an enhanced </w:t>
      </w:r>
      <w:r w:rsidRPr="00A7621A">
        <w:rPr>
          <w:sz w:val="12"/>
        </w:rPr>
        <w:t>¶</w:t>
      </w:r>
      <w:r w:rsidRPr="00A7621A">
        <w:rPr>
          <w:sz w:val="16"/>
        </w:rPr>
        <w:t xml:space="preserve"> presence at NATO headquarters and exercises; </w:t>
      </w:r>
      <w:r w:rsidRPr="00A7621A">
        <w:rPr>
          <w:rStyle w:val="StyleBoldUnderline"/>
        </w:rPr>
        <w:t xml:space="preserve">support extension of the long-standing loan </w:t>
      </w:r>
      <w:r w:rsidRPr="00A7621A">
        <w:rPr>
          <w:rStyle w:val="StyleBoldUnderline"/>
          <w:sz w:val="12"/>
        </w:rPr>
        <w:t>¶</w:t>
      </w:r>
      <w:r w:rsidRPr="00A7621A">
        <w:rPr>
          <w:rStyle w:val="StyleBoldUnderline"/>
        </w:rPr>
        <w:t xml:space="preserve"> guarantee program for Israel, recognizing Israel's unbroken record of repaying its loans</w:t>
      </w:r>
      <w:r w:rsidRPr="00A7621A">
        <w:rPr>
          <w:sz w:val="16"/>
        </w:rPr>
        <w:t xml:space="preserve"> on time </w:t>
      </w:r>
      <w:r w:rsidRPr="00A7621A">
        <w:rPr>
          <w:sz w:val="12"/>
        </w:rPr>
        <w:t>¶</w:t>
      </w:r>
      <w:r w:rsidRPr="00A7621A">
        <w:rPr>
          <w:sz w:val="16"/>
        </w:rPr>
        <w:t xml:space="preserve"> and in full; </w:t>
      </w:r>
      <w:r w:rsidRPr="00A7621A">
        <w:rPr>
          <w:rStyle w:val="StyleBoldUnderline"/>
        </w:rPr>
        <w:t xml:space="preserve">and require the President to submit a report on the status of Israel's qualitative military </w:t>
      </w:r>
      <w:r w:rsidRPr="00A7621A">
        <w:rPr>
          <w:rStyle w:val="StyleBoldUnderline"/>
          <w:sz w:val="12"/>
        </w:rPr>
        <w:t>¶</w:t>
      </w:r>
      <w:r w:rsidRPr="00A7621A">
        <w:rPr>
          <w:rStyle w:val="StyleBoldUnderline"/>
        </w:rPr>
        <w:t xml:space="preserve"> edge in light of current trends and instability in the region.</w:t>
      </w:r>
    </w:p>
    <w:p w:rsidR="00785251" w:rsidRPr="00A7621A" w:rsidRDefault="00785251" w:rsidP="00785251"/>
    <w:p w:rsidR="00785251" w:rsidRPr="00A7621A" w:rsidRDefault="00785251" w:rsidP="00785251">
      <w:pPr>
        <w:rPr>
          <w:rStyle w:val="StyleStyleBold12pt"/>
        </w:rPr>
      </w:pPr>
      <w:r w:rsidRPr="00A7621A">
        <w:rPr>
          <w:rStyle w:val="StyleStyleBold12pt"/>
        </w:rPr>
        <w:t>US aid to Israel key to military technological advances and preventing Middle East conflict</w:t>
      </w:r>
    </w:p>
    <w:p w:rsidR="00785251" w:rsidRPr="00A7621A" w:rsidRDefault="00785251" w:rsidP="00785251">
      <w:pPr>
        <w:rPr>
          <w:rStyle w:val="StyleStyleBold12pt"/>
        </w:rPr>
      </w:pPr>
      <w:r w:rsidRPr="00A7621A">
        <w:rPr>
          <w:rStyle w:val="StyleStyleBold12pt"/>
        </w:rPr>
        <w:t>Berman 11</w:t>
      </w:r>
    </w:p>
    <w:p w:rsidR="00785251" w:rsidRPr="00A7621A" w:rsidRDefault="00785251" w:rsidP="00785251">
      <w:pPr>
        <w:rPr>
          <w:rStyle w:val="StyleBoldUnderline"/>
          <w:b w:val="0"/>
          <w:sz w:val="24"/>
        </w:rPr>
      </w:pPr>
      <w:r w:rsidRPr="00A7621A">
        <w:t>[Howard L. Berman, Democrat from Florida, Ranking Minority Member on the House Foreign Affairs Committee, “This is no time to consider cutting aid to Israel”, http://articles.washingtonpost.com/2011-10-19/opinions/35278875_1_israeli-interests-assistance-enemies]</w:t>
      </w:r>
    </w:p>
    <w:p w:rsidR="00785251" w:rsidRPr="00A7621A" w:rsidRDefault="00785251" w:rsidP="00785251">
      <w:pPr>
        <w:rPr>
          <w:sz w:val="10"/>
        </w:rPr>
      </w:pPr>
      <w:r w:rsidRPr="00A7621A">
        <w:rPr>
          <w:rStyle w:val="StyleBoldUnderline"/>
        </w:rPr>
        <w:t>Our support for Israel is both moral and strategic. Assistance to Israel demonstrates to its enemies that the U.S. commitment to the Jewish state is unwavering; cutting that assistance would send the opposite message. This is especially important during a time of tremendous turmoil in the Middle East, and when Iran, Syria, Hezbollah and Hamas conspire daily to undermine U.S. and Israeli interests.</w:t>
      </w:r>
      <w:r w:rsidRPr="00A7621A">
        <w:rPr>
          <w:rStyle w:val="StyleBoldUnderline"/>
          <w:sz w:val="12"/>
        </w:rPr>
        <w:t>¶</w:t>
      </w:r>
      <w:r w:rsidRPr="00A7621A">
        <w:rPr>
          <w:sz w:val="10"/>
        </w:rPr>
        <w:t xml:space="preserve"> </w:t>
      </w:r>
      <w:proofErr w:type="gramStart"/>
      <w:r w:rsidRPr="00A7621A">
        <w:rPr>
          <w:rStyle w:val="StyleBoldUnderline"/>
        </w:rPr>
        <w:t>A</w:t>
      </w:r>
      <w:proofErr w:type="gramEnd"/>
      <w:r w:rsidRPr="00A7621A">
        <w:rPr>
          <w:rStyle w:val="StyleBoldUnderline"/>
        </w:rPr>
        <w:t xml:space="preserve"> strong and secure Israel serves U.S. national security interests in the Middle East.</w:t>
      </w:r>
      <w:r w:rsidRPr="00A7621A">
        <w:rPr>
          <w:sz w:val="10"/>
        </w:rPr>
        <w:t xml:space="preserve"> U.S. aid to Israel has helped deter major conflict in the region — conflict that would be very costly for us in many ways — </w:t>
      </w:r>
      <w:r w:rsidRPr="00A7621A">
        <w:rPr>
          <w:rStyle w:val="StyleBoldUnderline"/>
        </w:rPr>
        <w:t>by making it clear to potential enemies that they cannot defeat Israel.</w:t>
      </w:r>
      <w:r w:rsidRPr="00A7621A">
        <w:rPr>
          <w:rStyle w:val="StyleBoldUnderline"/>
          <w:sz w:val="12"/>
        </w:rPr>
        <w:t>¶</w:t>
      </w:r>
      <w:r w:rsidRPr="00A7621A">
        <w:rPr>
          <w:sz w:val="10"/>
        </w:rPr>
        <w:t xml:space="preserve"> </w:t>
      </w:r>
      <w:r w:rsidRPr="00A7621A">
        <w:rPr>
          <w:rStyle w:val="StyleBoldUnderline"/>
        </w:rPr>
        <w:t>Our assistance</w:t>
      </w:r>
      <w:r w:rsidRPr="00A7621A">
        <w:rPr>
          <w:sz w:val="10"/>
        </w:rPr>
        <w:t xml:space="preserve"> also </w:t>
      </w:r>
      <w:r w:rsidRPr="00A7621A">
        <w:rPr>
          <w:rStyle w:val="StyleBoldUnderline"/>
        </w:rPr>
        <w:t xml:space="preserve">gives Israel the confidence </w:t>
      </w:r>
      <w:r w:rsidRPr="00A7621A">
        <w:rPr>
          <w:sz w:val="10"/>
        </w:rPr>
        <w:t xml:space="preserve">it needs </w:t>
      </w:r>
      <w:r w:rsidRPr="00A7621A">
        <w:rPr>
          <w:rStyle w:val="StyleBoldUnderline"/>
        </w:rPr>
        <w:t>to take risks for peace</w:t>
      </w:r>
      <w:r w:rsidRPr="00A7621A">
        <w:rPr>
          <w:sz w:val="10"/>
        </w:rPr>
        <w:t xml:space="preserve">, as it has done repeatedly over the years. </w:t>
      </w:r>
      <w:r w:rsidRPr="00A7621A">
        <w:rPr>
          <w:rStyle w:val="StyleBoldUnderline"/>
        </w:rPr>
        <w:t>This confidence is reflected in the Israeli government’s unconditional commitment to negotiate if and when the Palestinians return to the table.</w:t>
      </w:r>
      <w:r w:rsidRPr="00A7621A">
        <w:rPr>
          <w:rStyle w:val="StyleBoldUnderline"/>
          <w:sz w:val="12"/>
        </w:rPr>
        <w:t>¶</w:t>
      </w:r>
      <w:r w:rsidRPr="00A7621A">
        <w:rPr>
          <w:sz w:val="10"/>
        </w:rPr>
        <w:t xml:space="preserve"> </w:t>
      </w:r>
      <w:proofErr w:type="gramStart"/>
      <w:r w:rsidRPr="00A7621A">
        <w:rPr>
          <w:sz w:val="10"/>
        </w:rPr>
        <w:t>Finally</w:t>
      </w:r>
      <w:proofErr w:type="gramEnd"/>
      <w:r w:rsidRPr="00A7621A">
        <w:rPr>
          <w:sz w:val="10"/>
        </w:rPr>
        <w:t xml:space="preserve">, </w:t>
      </w:r>
      <w:r w:rsidRPr="00A7621A">
        <w:rPr>
          <w:rStyle w:val="StyleBoldUnderline"/>
        </w:rPr>
        <w:t>we benefit from close defense cooperation. Israel’s use of U.S. defense materials on the battlefield helps our military improve its equipment. Our soldiers also benefit from Israeli technological advances,</w:t>
      </w:r>
      <w:r w:rsidRPr="00A7621A">
        <w:rPr>
          <w:sz w:val="10"/>
        </w:rPr>
        <w:t xml:space="preserve"> including life-saving armor used extensively in Iraq and Afghanistan.</w:t>
      </w:r>
      <w:r w:rsidRPr="00A7621A">
        <w:rPr>
          <w:sz w:val="12"/>
        </w:rPr>
        <w:t>¶</w:t>
      </w:r>
      <w:r w:rsidRPr="00A7621A">
        <w:rPr>
          <w:sz w:val="10"/>
        </w:rPr>
        <w:t xml:space="preserve"> The aid we provide to Israel to help ensure its existence, to combat our enemies and to promote American interests is only about one-tenth of 1 percent of the federal budget. In my opinion, this is money well spent.</w:t>
      </w:r>
    </w:p>
    <w:p w:rsidR="00785251" w:rsidRPr="00A7621A" w:rsidRDefault="00785251" w:rsidP="00785251"/>
    <w:p w:rsidR="00785251" w:rsidRPr="00A7621A" w:rsidRDefault="00785251" w:rsidP="00B31DC7"/>
    <w:p w:rsidR="00785251" w:rsidRPr="00A7621A" w:rsidRDefault="00785251" w:rsidP="00B31DC7"/>
    <w:p w:rsidR="00785251" w:rsidRPr="00A7621A" w:rsidRDefault="002B01A6" w:rsidP="00B31DC7">
      <w:pPr>
        <w:pStyle w:val="Heading3"/>
      </w:pPr>
      <w:bookmarkStart w:id="85" w:name="_Toc362080786"/>
      <w:r>
        <w:lastRenderedPageBreak/>
        <w:t xml:space="preserve">Impacts: </w:t>
      </w:r>
      <w:r w:rsidR="00785251" w:rsidRPr="00A7621A">
        <w:t xml:space="preserve">Food </w:t>
      </w:r>
      <w:proofErr w:type="gramStart"/>
      <w:r w:rsidR="00785251" w:rsidRPr="00A7621A">
        <w:t>For</w:t>
      </w:r>
      <w:proofErr w:type="gramEnd"/>
      <w:r w:rsidR="00785251" w:rsidRPr="00A7621A">
        <w:t xml:space="preserve"> Peace k Famine</w:t>
      </w:r>
      <w:bookmarkEnd w:id="85"/>
    </w:p>
    <w:p w:rsidR="00785251" w:rsidRPr="00A7621A" w:rsidRDefault="00785251" w:rsidP="00785251"/>
    <w:p w:rsidR="00785251" w:rsidRPr="00A7621A" w:rsidRDefault="00785251" w:rsidP="002B01A6">
      <w:pPr>
        <w:pStyle w:val="Heading4"/>
        <w:rPr>
          <w:rStyle w:val="StyleStyleBold12pt"/>
        </w:rPr>
      </w:pPr>
      <w:r w:rsidRPr="00F10E6C">
        <w:t>Monetization policy of Food for Peace key to solving famine</w:t>
      </w:r>
    </w:p>
    <w:p w:rsidR="00785251" w:rsidRPr="00A7621A" w:rsidRDefault="00785251" w:rsidP="00785251">
      <w:pPr>
        <w:rPr>
          <w:rStyle w:val="StyleStyleBold12pt"/>
        </w:rPr>
      </w:pPr>
      <w:r w:rsidRPr="00A7621A">
        <w:rPr>
          <w:rStyle w:val="StyleStyleBold12pt"/>
        </w:rPr>
        <w:t>Natsios 6-12</w:t>
      </w:r>
    </w:p>
    <w:p w:rsidR="00785251" w:rsidRPr="00A7621A" w:rsidRDefault="00785251" w:rsidP="00785251">
      <w:r w:rsidRPr="00A7621A">
        <w:t>[Andrew, Executive Professor at the George HW Bush School of Government and Public Service, Texas A&amp;M University, Former Administrator of USAID, “House Foreign Affairs Committee Hearing; ‘Modernizing US International Food Aid: Reaching More for Less.’” June 12, 2013, Pg Lexis]</w:t>
      </w:r>
    </w:p>
    <w:p w:rsidR="00785251" w:rsidRPr="00A7621A" w:rsidRDefault="00785251" w:rsidP="00785251">
      <w:pPr>
        <w:rPr>
          <w:sz w:val="16"/>
        </w:rPr>
      </w:pPr>
      <w:r w:rsidRPr="00A7621A">
        <w:rPr>
          <w:sz w:val="16"/>
        </w:rPr>
        <w:t xml:space="preserve">While </w:t>
      </w:r>
      <w:r w:rsidRPr="00A7621A">
        <w:rPr>
          <w:rStyle w:val="StyleBoldUnderline"/>
        </w:rPr>
        <w:t>monetization</w:t>
      </w:r>
      <w:r w:rsidRPr="00A7621A">
        <w:rPr>
          <w:sz w:val="16"/>
        </w:rPr>
        <w:t xml:space="preserve"> to raise money to run development programs does not make sense as a policy or program matter, there is one instance where it </w:t>
      </w:r>
      <w:r w:rsidRPr="00A7621A">
        <w:rPr>
          <w:rStyle w:val="StyleBoldUnderline"/>
        </w:rPr>
        <w:t>can be an important tool in fighting famines</w:t>
      </w:r>
      <w:r w:rsidRPr="00A7621A">
        <w:rPr>
          <w:sz w:val="16"/>
        </w:rPr>
        <w:t xml:space="preserve">. One of </w:t>
      </w:r>
      <w:r w:rsidRPr="00A7621A">
        <w:rPr>
          <w:rStyle w:val="StyleBoldUnderline"/>
        </w:rPr>
        <w:t>the major factors leading to wide-spread deaths in famines is the sharp rise in food prices</w:t>
      </w:r>
      <w:r w:rsidRPr="00A7621A">
        <w:rPr>
          <w:sz w:val="16"/>
        </w:rPr>
        <w:t xml:space="preserve"> in local markets over short periods of time usually after a major crop failure. These </w:t>
      </w:r>
      <w:r w:rsidRPr="00A7621A">
        <w:rPr>
          <w:rStyle w:val="StyleBoldUnderline"/>
        </w:rPr>
        <w:t>dramatic prices increases mean only the wealthy can</w:t>
      </w:r>
      <w:r w:rsidRPr="00A7621A">
        <w:rPr>
          <w:sz w:val="16"/>
        </w:rPr>
        <w:t xml:space="preserve"> afford to buy food to </w:t>
      </w:r>
      <w:r w:rsidRPr="00A7621A">
        <w:rPr>
          <w:rStyle w:val="StyleBoldUnderline"/>
        </w:rPr>
        <w:t>survive the crisis</w:t>
      </w:r>
      <w:r w:rsidRPr="00A7621A">
        <w:rPr>
          <w:sz w:val="16"/>
        </w:rPr>
        <w:t xml:space="preserve">. In So-malia in 1991, for example, the price of grain increased between 700-1200% in less than a one year period, this was the immediate cause of the Somali famine which killed 250,000 people. USAID has intervened in markets by auctioning food aid locally to reduce prices to a more normal level, so that more people can afford to buy food in the markets. Any </w:t>
      </w:r>
      <w:r w:rsidRPr="00A7621A">
        <w:rPr>
          <w:rStyle w:val="StyleBoldUnderline"/>
        </w:rPr>
        <w:t>food aid</w:t>
      </w:r>
      <w:r w:rsidRPr="00A7621A">
        <w:rPr>
          <w:sz w:val="16"/>
        </w:rPr>
        <w:t xml:space="preserve"> reforms </w:t>
      </w:r>
      <w:r w:rsidRPr="00A7621A">
        <w:rPr>
          <w:rStyle w:val="StyleBoldUnderline"/>
        </w:rPr>
        <w:t>should not preclude market interventions to stabilize food prices during famines</w:t>
      </w:r>
      <w:r w:rsidRPr="00A7621A">
        <w:rPr>
          <w:sz w:val="16"/>
        </w:rPr>
        <w:t xml:space="preserve">. </w:t>
      </w:r>
      <w:r w:rsidRPr="00A7621A">
        <w:rPr>
          <w:rStyle w:val="StyleBoldUnderline"/>
        </w:rPr>
        <w:t>Where</w:t>
      </w:r>
      <w:r w:rsidRPr="00A7621A">
        <w:rPr>
          <w:sz w:val="16"/>
        </w:rPr>
        <w:t xml:space="preserve"> a drought covers a large geographic area in which most </w:t>
      </w:r>
      <w:r w:rsidRPr="00A7621A">
        <w:rPr>
          <w:rStyle w:val="StyleBoldUnderline"/>
        </w:rPr>
        <w:t>crops have failed local purchase</w:t>
      </w:r>
      <w:r w:rsidRPr="00A7621A">
        <w:rPr>
          <w:sz w:val="16"/>
        </w:rPr>
        <w:t xml:space="preserve"> might not be wise, as it </w:t>
      </w:r>
      <w:r w:rsidRPr="00A7621A">
        <w:rPr>
          <w:rStyle w:val="StyleBoldUnderline"/>
        </w:rPr>
        <w:t>would drive up food prices</w:t>
      </w:r>
      <w:r w:rsidRPr="00A7621A">
        <w:rPr>
          <w:sz w:val="16"/>
        </w:rPr>
        <w:t xml:space="preserve"> in this case </w:t>
      </w:r>
      <w:r w:rsidRPr="00A7621A">
        <w:rPr>
          <w:rStyle w:val="StyleBoldUnderline"/>
        </w:rPr>
        <w:t>food should be imported far from the crisis</w:t>
      </w:r>
      <w:r w:rsidRPr="00A7621A">
        <w:rPr>
          <w:sz w:val="16"/>
        </w:rPr>
        <w:t>. The decision on when to purchase locally versus sourcing food in the US should be made in USAID by Food for Peace officers, not by law or by interest group pressure in the US.</w:t>
      </w:r>
    </w:p>
    <w:p w:rsidR="00785251" w:rsidRPr="00A7621A" w:rsidRDefault="00785251" w:rsidP="00785251"/>
    <w:p w:rsidR="00785251" w:rsidRPr="00A7621A" w:rsidRDefault="00785251" w:rsidP="00B31DC7">
      <w:pPr>
        <w:pStyle w:val="Heading3"/>
      </w:pPr>
      <w:bookmarkStart w:id="86" w:name="_Toc362080787"/>
      <w:r w:rsidRPr="00A7621A">
        <w:lastRenderedPageBreak/>
        <w:t>Impacts: Food for Peace</w:t>
      </w:r>
      <w:bookmarkEnd w:id="86"/>
    </w:p>
    <w:p w:rsidR="00785251" w:rsidRPr="00A7621A" w:rsidRDefault="00785251" w:rsidP="00785251"/>
    <w:p w:rsidR="00785251" w:rsidRPr="00A7621A" w:rsidRDefault="00785251" w:rsidP="00785251">
      <w:r w:rsidRPr="00A7621A">
        <w:t>Note: Food for Peace also known as PL480 or Title II</w:t>
      </w:r>
    </w:p>
    <w:p w:rsidR="00785251" w:rsidRPr="00A7621A" w:rsidRDefault="00785251" w:rsidP="00785251"/>
    <w:p w:rsidR="00785251" w:rsidRPr="00A7621A" w:rsidRDefault="00785251" w:rsidP="002B01A6">
      <w:pPr>
        <w:pStyle w:val="Heading4"/>
        <w:rPr>
          <w:rStyle w:val="StyleStyleBold12pt"/>
        </w:rPr>
      </w:pPr>
      <w:r w:rsidRPr="00F10E6C">
        <w:t>Food for</w:t>
      </w:r>
      <w:r w:rsidRPr="00A7621A">
        <w:rPr>
          <w:rStyle w:val="StyleStyleBold12pt"/>
        </w:rPr>
        <w:t xml:space="preserve"> </w:t>
      </w:r>
      <w:r w:rsidRPr="00F10E6C">
        <w:t>Peace key to econ, military</w:t>
      </w:r>
    </w:p>
    <w:p w:rsidR="00785251" w:rsidRPr="00A7621A" w:rsidRDefault="00785251" w:rsidP="00785251">
      <w:pPr>
        <w:rPr>
          <w:rStyle w:val="StyleStyleBold12pt"/>
        </w:rPr>
      </w:pPr>
      <w:r w:rsidRPr="00A7621A">
        <w:rPr>
          <w:rStyle w:val="StyleStyleBold12pt"/>
        </w:rPr>
        <w:t>Ros-Lehtinen 4-9</w:t>
      </w:r>
    </w:p>
    <w:p w:rsidR="00785251" w:rsidRPr="00A7621A" w:rsidRDefault="00785251" w:rsidP="00785251">
      <w:r w:rsidRPr="00A7621A">
        <w:t>Ileana, Representative from Florida, “Letter: Department of Agriculture’s food for Peace Program” April 9, 2013, http://ros-lehtinen.house.gov/press-release/letter-department-agriculture%E2%80%99s-food-peace-program]</w:t>
      </w:r>
    </w:p>
    <w:p w:rsidR="00785251" w:rsidRPr="00A7621A" w:rsidRDefault="00785251" w:rsidP="00785251">
      <w:pPr>
        <w:rPr>
          <w:sz w:val="16"/>
        </w:rPr>
      </w:pPr>
      <w:r w:rsidRPr="00A7621A">
        <w:rPr>
          <w:sz w:val="16"/>
        </w:rPr>
        <w:t xml:space="preserve">As you know, the United States is the single largest donor of food aid in the world, providing considerable humanitarian assistance to those who are poor and hungry. Yet, </w:t>
      </w:r>
      <w:r w:rsidRPr="00A7621A">
        <w:rPr>
          <w:rStyle w:val="StyleBoldUnderline"/>
        </w:rPr>
        <w:t>along with saving millions of lives overseas, the Food for Peace Program is also critical to supporting employment among U.S. farmers and merchant mariners</w:t>
      </w:r>
      <w:r w:rsidRPr="00A7621A">
        <w:rPr>
          <w:sz w:val="16"/>
        </w:rPr>
        <w:t xml:space="preserve">.  In fact, </w:t>
      </w:r>
      <w:r w:rsidRPr="00A7621A">
        <w:rPr>
          <w:rStyle w:val="StyleBoldUnderline"/>
        </w:rPr>
        <w:t>when</w:t>
      </w:r>
      <w:r w:rsidRPr="00A7621A">
        <w:rPr>
          <w:sz w:val="16"/>
        </w:rPr>
        <w:t xml:space="preserve"> President </w:t>
      </w:r>
      <w:r w:rsidRPr="00A7621A">
        <w:rPr>
          <w:rStyle w:val="StyleBoldUnderline"/>
        </w:rPr>
        <w:t>Eisenhower signed into law</w:t>
      </w:r>
      <w:r w:rsidRPr="00A7621A">
        <w:rPr>
          <w:sz w:val="16"/>
        </w:rPr>
        <w:t xml:space="preserve"> legislation authorizing the program, he explained that </w:t>
      </w:r>
      <w:r w:rsidRPr="00A7621A">
        <w:rPr>
          <w:rStyle w:val="StyleBoldUnderline"/>
        </w:rPr>
        <w:t>the purpose was</w:t>
      </w:r>
      <w:r w:rsidRPr="00A7621A">
        <w:rPr>
          <w:sz w:val="16"/>
        </w:rPr>
        <w:t xml:space="preserve"> to “lay the basis for a permanent </w:t>
      </w:r>
      <w:r w:rsidRPr="00A7621A">
        <w:rPr>
          <w:rStyle w:val="StyleBoldUnderline"/>
        </w:rPr>
        <w:t>expansion of our exports of agricultural products</w:t>
      </w:r>
      <w:r w:rsidRPr="00A7621A">
        <w:rPr>
          <w:sz w:val="16"/>
        </w:rPr>
        <w:t xml:space="preserve"> with lasting benefits to ourselves and peoples of other lands.” However, your Administration is reportedly considering changing the Food for Peace Program from in-kind food assistance to cash grants, or purchasing food from foreign suppliers. While it is imperative that measures be taken to improve the program, your Administration should instead focus on greater coordination, transparency, and accountability among the agencies that administer this program. </w:t>
      </w:r>
      <w:r w:rsidRPr="00A7621A">
        <w:rPr>
          <w:rStyle w:val="StyleBoldUnderline"/>
        </w:rPr>
        <w:t>Eliminating in-kind food assistance will be disastrous for</w:t>
      </w:r>
      <w:r w:rsidRPr="00A7621A">
        <w:rPr>
          <w:sz w:val="16"/>
        </w:rPr>
        <w:t xml:space="preserve"> many </w:t>
      </w:r>
      <w:r w:rsidRPr="00A7621A">
        <w:rPr>
          <w:rStyle w:val="StyleBoldUnderline"/>
        </w:rPr>
        <w:t>U.S. jobs and the domestic sealift capacity provided by the U.S. Merchant Marine, on which our U.S. military depends.</w:t>
      </w:r>
      <w:r w:rsidRPr="00A7621A">
        <w:rPr>
          <w:sz w:val="16"/>
        </w:rPr>
        <w:t xml:space="preserve"> The Food for Peace Program can, and should, continue to both benefit numerous communities throughout the U.S. while helping meet humanitarian food needs across the globe.</w:t>
      </w:r>
    </w:p>
    <w:p w:rsidR="00785251" w:rsidRPr="00A7621A" w:rsidRDefault="00785251" w:rsidP="00785251"/>
    <w:p w:rsidR="00785251" w:rsidRPr="00A7621A" w:rsidRDefault="00785251" w:rsidP="00785251">
      <w:pPr>
        <w:rPr>
          <w:rStyle w:val="StyleStyleBold12pt"/>
        </w:rPr>
      </w:pPr>
      <w:r w:rsidRPr="00A7621A">
        <w:rPr>
          <w:rStyle w:val="StyleStyleBold12pt"/>
        </w:rPr>
        <w:t>Cuts for Food for Peace being considered now, it’s key to jobs and maritime response</w:t>
      </w:r>
    </w:p>
    <w:p w:rsidR="00785251" w:rsidRPr="00A7621A" w:rsidRDefault="00785251" w:rsidP="00785251">
      <w:pPr>
        <w:rPr>
          <w:rStyle w:val="StyleStyleBold12pt"/>
        </w:rPr>
      </w:pPr>
      <w:r w:rsidRPr="00A7621A">
        <w:rPr>
          <w:rStyle w:val="StyleStyleBold12pt"/>
        </w:rPr>
        <w:t>Henry, 4-10</w:t>
      </w:r>
    </w:p>
    <w:p w:rsidR="00785251" w:rsidRPr="00A7621A" w:rsidRDefault="00785251" w:rsidP="00785251">
      <w:pPr>
        <w:rPr>
          <w:sz w:val="16"/>
        </w:rPr>
      </w:pPr>
      <w:r w:rsidRPr="00A7621A">
        <w:rPr>
          <w:sz w:val="16"/>
        </w:rPr>
        <w:t>[James, USA Maritime Chairman writing on the Maritime Executive, “President’s Budget Proposal to Effectively End the PL-480 Food for Peace Program” April 10, 2013, http://www.maritime-executive.com/article/Presidents-Budget-Proposal-to-Effectively-End-the-PL480-Food-for-Peace-Program-2013-04-10/]</w:t>
      </w:r>
    </w:p>
    <w:p w:rsidR="00785251" w:rsidRPr="00A7621A" w:rsidRDefault="00785251" w:rsidP="00785251">
      <w:pPr>
        <w:rPr>
          <w:sz w:val="16"/>
        </w:rPr>
      </w:pPr>
      <w:r w:rsidRPr="00A7621A">
        <w:rPr>
          <w:sz w:val="16"/>
        </w:rPr>
        <w:t xml:space="preserve">“USA Maritime is severely disappointed that the </w:t>
      </w:r>
      <w:r w:rsidRPr="00A7621A">
        <w:rPr>
          <w:rStyle w:val="StyleBoldUnderline"/>
        </w:rPr>
        <w:t>Obama Administration has moved forward</w:t>
      </w:r>
      <w:r w:rsidRPr="00A7621A">
        <w:rPr>
          <w:sz w:val="16"/>
        </w:rPr>
        <w:t xml:space="preserve"> with this misguided proposal </w:t>
      </w:r>
      <w:r w:rsidRPr="00A7621A">
        <w:rPr>
          <w:rStyle w:val="StyleBoldUnderline"/>
        </w:rPr>
        <w:t>to</w:t>
      </w:r>
      <w:r w:rsidRPr="00A7621A">
        <w:rPr>
          <w:sz w:val="16"/>
        </w:rPr>
        <w:t xml:space="preserve"> effectively </w:t>
      </w:r>
      <w:r w:rsidRPr="00A7621A">
        <w:rPr>
          <w:rStyle w:val="StyleBoldUnderline"/>
        </w:rPr>
        <w:t>eliminate</w:t>
      </w:r>
      <w:r w:rsidRPr="00A7621A">
        <w:rPr>
          <w:sz w:val="16"/>
        </w:rPr>
        <w:t xml:space="preserve"> the long-standing and successful </w:t>
      </w:r>
      <w:r w:rsidRPr="00A7621A">
        <w:rPr>
          <w:rStyle w:val="StyleBoldUnderline"/>
        </w:rPr>
        <w:t>Food for Peace</w:t>
      </w:r>
      <w:r w:rsidRPr="00A7621A">
        <w:rPr>
          <w:sz w:val="16"/>
        </w:rPr>
        <w:t xml:space="preserve"> program,” said James L. Henry, chairman of USA Maritime. “Despite recent letters from Congress to the White House that demonstrate strong, bipartisan support for this program, the Administration is still advocating an unnecessary and harmful change to our flagship international aid program. We continue to view </w:t>
      </w:r>
      <w:r w:rsidRPr="00A7621A">
        <w:rPr>
          <w:rStyle w:val="StyleBoldUnderline"/>
        </w:rPr>
        <w:t>this proposal</w:t>
      </w:r>
      <w:r w:rsidRPr="00A7621A">
        <w:rPr>
          <w:sz w:val="16"/>
        </w:rPr>
        <w:t xml:space="preserve"> as shortsighted and seriously </w:t>
      </w:r>
      <w:r w:rsidRPr="00A7621A">
        <w:rPr>
          <w:rStyle w:val="StyleBoldUnderline"/>
        </w:rPr>
        <w:t>damag</w:t>
      </w:r>
      <w:r w:rsidRPr="00A7621A">
        <w:rPr>
          <w:sz w:val="16"/>
        </w:rPr>
        <w:t xml:space="preserve">ing to </w:t>
      </w:r>
      <w:r w:rsidRPr="00A7621A">
        <w:rPr>
          <w:rStyle w:val="StyleBoldUnderline"/>
        </w:rPr>
        <w:t>both national security and merchant mariner jobs</w:t>
      </w:r>
      <w:r w:rsidRPr="00A7621A">
        <w:rPr>
          <w:sz w:val="16"/>
        </w:rPr>
        <w:t xml:space="preserve">.” “Since 1954, Food for Peace alone has benefited more than 3 billion people in 150 countries and is an important symbol of America’s goodwill. Unlike other foreign aid programs, this time-tested program does more than just send aid overseas. </w:t>
      </w:r>
      <w:r w:rsidRPr="00A7621A">
        <w:rPr>
          <w:rStyle w:val="StyleBoldUnderline"/>
        </w:rPr>
        <w:t>Food for Peace is a point of pride for the 44,000 American farmers, shippers, processors, longshoremen, and merchant mariners whose jobs depend upon the program.</w:t>
      </w:r>
      <w:r w:rsidRPr="00A7621A">
        <w:rPr>
          <w:sz w:val="16"/>
        </w:rPr>
        <w:t xml:space="preserve"> Food for Peace leverages private and public resources to make a meaningful difference for millions of people in a way that Government cash handouts simply cannot.” “Food for Peace is not only one of our premiere diplomatic tools, but it is also an important compoment of our national security. </w:t>
      </w:r>
      <w:r w:rsidRPr="00A7621A">
        <w:rPr>
          <w:rStyle w:val="StyleBoldUnderline"/>
        </w:rPr>
        <w:t>By ensuring a steady flow of American cargo shipped by Americans on U.S.-flag ships, PL-480 helps maintain our Merchant Marine, which is critical for our ability to support our troops and first responders in time of war or national emergency</w:t>
      </w:r>
      <w:r w:rsidRPr="00A7621A">
        <w:rPr>
          <w:sz w:val="16"/>
        </w:rPr>
        <w:t xml:space="preserve">. In fact, American </w:t>
      </w:r>
      <w:r w:rsidRPr="00A7621A">
        <w:rPr>
          <w:rStyle w:val="StyleBoldUnderline"/>
        </w:rPr>
        <w:t>mariners on commercial U.S.-flag vessels delivered more than 90 percent of defense cargo to military posts in Iraq and Afghanistan</w:t>
      </w:r>
      <w:r w:rsidRPr="00A7621A">
        <w:rPr>
          <w:sz w:val="16"/>
        </w:rPr>
        <w:t xml:space="preserve">. According to the Department of Defense, </w:t>
      </w:r>
      <w:r w:rsidRPr="00A7621A">
        <w:rPr>
          <w:rStyle w:val="StyleBoldUnderline"/>
        </w:rPr>
        <w:t>without</w:t>
      </w:r>
      <w:r w:rsidRPr="00A7621A">
        <w:rPr>
          <w:sz w:val="16"/>
        </w:rPr>
        <w:t xml:space="preserve"> the base of </w:t>
      </w:r>
      <w:r w:rsidRPr="00A7621A">
        <w:rPr>
          <w:rStyle w:val="StyleBoldUnderline"/>
        </w:rPr>
        <w:t>food aid cargoes</w:t>
      </w:r>
      <w:r w:rsidRPr="00A7621A">
        <w:rPr>
          <w:sz w:val="16"/>
        </w:rPr>
        <w:t xml:space="preserve"> to help sustain the commercial U.S.-flag fleet, </w:t>
      </w:r>
      <w:r w:rsidRPr="00A7621A">
        <w:rPr>
          <w:rStyle w:val="StyleBoldUnderline"/>
        </w:rPr>
        <w:t>we will not be able to sustain the national defense sealift capability</w:t>
      </w:r>
      <w:r w:rsidRPr="00A7621A">
        <w:rPr>
          <w:sz w:val="16"/>
        </w:rPr>
        <w:t xml:space="preserve"> our military needs without significant additional Federal expenditures.” “The Administration’s proposals to shift funding to a system of global food stampvouchers, or to shift to purchases of food aid from allegedly cheaper foreign suppliers instead of donating wholesome commodities grown by American farmers will be harmful to our US Merchant Marine, harmful to our national defense sealift capability, harmful to our farmers and millers, and bad for our economy. USA Maritime strongly encourages Congress to reject the Administration’s misguided proposal, maintain the current program and sustain PL 480 Food for Peace funding. Doing so will ensure that this program continues to focus on the reliable export of safe and nutritious U.S.-grown commodities to those in need overseas.” “We all agree on the importance of reducing spending during these trying economic times, but the </w:t>
      </w:r>
      <w:r w:rsidRPr="00A7621A">
        <w:rPr>
          <w:rStyle w:val="StyleBoldUnderline"/>
        </w:rPr>
        <w:t>Food for Peace</w:t>
      </w:r>
      <w:r w:rsidRPr="00A7621A">
        <w:rPr>
          <w:sz w:val="16"/>
        </w:rPr>
        <w:t xml:space="preserve"> program </w:t>
      </w:r>
      <w:r w:rsidRPr="00A7621A">
        <w:rPr>
          <w:rStyle w:val="StyleBoldUnderline"/>
        </w:rPr>
        <w:t>has already been cut 35 percent since 2008 despite increased need</w:t>
      </w:r>
      <w:r w:rsidRPr="00A7621A">
        <w:rPr>
          <w:sz w:val="16"/>
        </w:rPr>
        <w:t xml:space="preserve"> among the most vulnerable populations in the world. </w:t>
      </w:r>
      <w:r w:rsidRPr="00A7621A">
        <w:rPr>
          <w:rStyle w:val="StyleBoldUnderline"/>
        </w:rPr>
        <w:t>Now is not the time to</w:t>
      </w:r>
      <w:r w:rsidRPr="00A7621A">
        <w:rPr>
          <w:sz w:val="16"/>
        </w:rPr>
        <w:t xml:space="preserve"> drastically </w:t>
      </w:r>
      <w:r w:rsidRPr="00A7621A">
        <w:rPr>
          <w:rStyle w:val="StyleBoldUnderline"/>
        </w:rPr>
        <w:t>alter the most dependable tool we have</w:t>
      </w:r>
      <w:r w:rsidRPr="00A7621A">
        <w:rPr>
          <w:sz w:val="16"/>
        </w:rPr>
        <w:t xml:space="preserve"> to fight global hunger – a tool that has been working for over 50 years. And in a time when unemployment remains a major obstacle to economic growth, shipping American jobs overseas is the last thing any Administration should be proposing.”</w:t>
      </w:r>
    </w:p>
    <w:p w:rsidR="00785251" w:rsidRPr="00A7621A" w:rsidRDefault="00785251" w:rsidP="00785251"/>
    <w:p w:rsidR="00785251" w:rsidRPr="00A7621A" w:rsidRDefault="00785251" w:rsidP="00785251">
      <w:pPr>
        <w:rPr>
          <w:rStyle w:val="StyleStyleBold12pt"/>
        </w:rPr>
      </w:pPr>
      <w:r w:rsidRPr="00A7621A">
        <w:rPr>
          <w:rStyle w:val="StyleStyleBold12pt"/>
        </w:rPr>
        <w:t xml:space="preserve">Food for Peace key to </w:t>
      </w:r>
      <w:proofErr w:type="gramStart"/>
      <w:r w:rsidRPr="00A7621A">
        <w:rPr>
          <w:rStyle w:val="StyleStyleBold12pt"/>
        </w:rPr>
        <w:t>ag</w:t>
      </w:r>
      <w:proofErr w:type="gramEnd"/>
      <w:r w:rsidRPr="00A7621A">
        <w:rPr>
          <w:rStyle w:val="StyleStyleBold12pt"/>
        </w:rPr>
        <w:t>, poverty, famine</w:t>
      </w:r>
    </w:p>
    <w:p w:rsidR="00785251" w:rsidRPr="00A7621A" w:rsidRDefault="00785251" w:rsidP="00785251">
      <w:pPr>
        <w:rPr>
          <w:rStyle w:val="StyleStyleBold12pt"/>
        </w:rPr>
      </w:pPr>
      <w:r w:rsidRPr="00A7621A">
        <w:rPr>
          <w:rStyle w:val="StyleStyleBold12pt"/>
        </w:rPr>
        <w:t>Marshall 2-22</w:t>
      </w:r>
    </w:p>
    <w:p w:rsidR="00785251" w:rsidRPr="00A7621A" w:rsidRDefault="00785251" w:rsidP="00785251">
      <w:r w:rsidRPr="00A7621A">
        <w:lastRenderedPageBreak/>
        <w:t>[Aarian, citing various US congressmen/women, “Senate responds to foreign food aid cuts” February 22, 2013, http://www.agri-pulse.com/Next-budget-to-cut-Food-for-Peace-Program.asp]</w:t>
      </w:r>
    </w:p>
    <w:p w:rsidR="00785251" w:rsidRPr="00A7621A" w:rsidRDefault="00785251" w:rsidP="00785251">
      <w:pPr>
        <w:rPr>
          <w:sz w:val="16"/>
        </w:rPr>
      </w:pPr>
      <w:r w:rsidRPr="00A7621A">
        <w:rPr>
          <w:rStyle w:val="StyleBoldUnderline"/>
        </w:rPr>
        <w:t>Food for Peace</w:t>
      </w:r>
      <w:r w:rsidRPr="00A7621A">
        <w:rPr>
          <w:sz w:val="16"/>
        </w:rPr>
        <w:t xml:space="preserve"> provides economic benefits at home, </w:t>
      </w:r>
      <w:r w:rsidRPr="00A7621A">
        <w:rPr>
          <w:rStyle w:val="StyleBoldUnderline"/>
        </w:rPr>
        <w:t>stimulat</w:t>
      </w:r>
      <w:r w:rsidRPr="00A7621A">
        <w:rPr>
          <w:sz w:val="16"/>
        </w:rPr>
        <w:t xml:space="preserve">ing our </w:t>
      </w:r>
      <w:r w:rsidRPr="00A7621A">
        <w:rPr>
          <w:rStyle w:val="StyleBoldUnderline"/>
        </w:rPr>
        <w:t>farm and transportation industries</w:t>
      </w:r>
      <w:r w:rsidRPr="00A7621A">
        <w:rPr>
          <w:sz w:val="16"/>
        </w:rPr>
        <w:t xml:space="preserve">,” the letter said. “American </w:t>
      </w:r>
      <w:r w:rsidRPr="00A7621A">
        <w:rPr>
          <w:rStyle w:val="StyleBoldUnderline"/>
        </w:rPr>
        <w:t>agriculture is one of the few U.S. business sectors to produce a trade surplus, exporting $108 in farm goods in 2010</w:t>
      </w:r>
      <w:r w:rsidRPr="00A7621A">
        <w:rPr>
          <w:sz w:val="16"/>
        </w:rPr>
        <w:t xml:space="preserve">. </w:t>
      </w:r>
      <w:r w:rsidRPr="00A7621A">
        <w:rPr>
          <w:rStyle w:val="StyleBoldUnderline"/>
        </w:rPr>
        <w:t>During this time of economic distress, we should maintain support for the areas of our economy that are growing</w:t>
      </w:r>
      <w:r w:rsidRPr="00A7621A">
        <w:rPr>
          <w:sz w:val="16"/>
        </w:rPr>
        <w:t xml:space="preserve">.” The senators also noted that the program gives American commodities “directly to those without access to food” to help “end the cycle of poverty.” Though the White House has yet to make a formal announcement about the Food for Peace program, Ellen Levinson, executive director of the Alliance for Global Food Security, said that a number of stakeholders were informed of the change last week. The administration will “instead seek funding for a much smaller and not-yet-defined food aid program at [the U.S. Agency for International Development] based on international procurement,” Levinson said in an email. Levinson says her organization is “surprised” that the White House has not been more transparent about the change - transparency is “kind of one of their hallmarks,” she said in an interview with Agri-Pulse. The budget, due at the beginning of February but yet to be released, is not final, but Levinson said the administration “hasn’t had a good discussion with their stakeholders.” Yesterday, over 70 nonprofit, </w:t>
      </w:r>
      <w:proofErr w:type="gramStart"/>
      <w:r w:rsidRPr="00A7621A">
        <w:rPr>
          <w:sz w:val="16"/>
        </w:rPr>
        <w:t>farm</w:t>
      </w:r>
      <w:proofErr w:type="gramEnd"/>
      <w:r w:rsidRPr="00A7621A">
        <w:rPr>
          <w:sz w:val="16"/>
        </w:rPr>
        <w:t xml:space="preserve">, commodity, labor and other organizations sent their own letter to the president protesting the change. The groups cited </w:t>
      </w:r>
      <w:r w:rsidRPr="00A7621A">
        <w:rPr>
          <w:rStyle w:val="StyleBoldUnderline"/>
        </w:rPr>
        <w:t>the program’s economic benefits at home, but also its “strong track record of reducing child malnutrition and increasing incomes and food supplies for very poor and vulnerable populations</w:t>
      </w:r>
      <w:r w:rsidRPr="00A7621A">
        <w:rPr>
          <w:sz w:val="16"/>
        </w:rPr>
        <w:t xml:space="preserve">.” The groups described Food for Peace commodities, “bearing the U.S. flag and stamped as ‘From the American People,’” as “ambassadors of our </w:t>
      </w:r>
      <w:proofErr w:type="gramStart"/>
      <w:r w:rsidRPr="00A7621A">
        <w:rPr>
          <w:sz w:val="16"/>
        </w:rPr>
        <w:t>nation’s</w:t>
      </w:r>
      <w:proofErr w:type="gramEnd"/>
      <w:r w:rsidRPr="00A7621A">
        <w:rPr>
          <w:sz w:val="16"/>
        </w:rPr>
        <w:t xml:space="preserve"> goodwill” - bulwarks, they argue, against international instability. The organizations also praised the “transparency, accountability, and reliability of (the Food for Peace) system,” calling it the “result of decades of cooperation through a uniquely sustainable public-private partnership among thousands of committed Americans at faith-based and other non-governmental organizations, and in agriculture, labor, industry, and government." The Office of Food for Peace provides the majority of the U.S. government’s overseas food assistance. The majority of the office’s funding comes from the Food for Peace Act, which was reauthorized under the 2008 farm bill.</w:t>
      </w:r>
    </w:p>
    <w:p w:rsidR="00785251" w:rsidRPr="00A7621A" w:rsidRDefault="00785251" w:rsidP="00785251"/>
    <w:p w:rsidR="00785251" w:rsidRPr="00A7621A" w:rsidRDefault="00785251" w:rsidP="00785251"/>
    <w:p w:rsidR="00785251" w:rsidRPr="00A7621A" w:rsidRDefault="00785251" w:rsidP="00785251">
      <w:pPr>
        <w:rPr>
          <w:rStyle w:val="StyleStyleBold12pt"/>
        </w:rPr>
      </w:pPr>
      <w:r w:rsidRPr="00A7621A">
        <w:rPr>
          <w:rStyle w:val="StyleStyleBold12pt"/>
        </w:rPr>
        <w:t>Obama cutting Food for Peace now, empirics prove the program works</w:t>
      </w:r>
    </w:p>
    <w:p w:rsidR="00785251" w:rsidRPr="00A7621A" w:rsidRDefault="00785251" w:rsidP="00785251">
      <w:pPr>
        <w:rPr>
          <w:rStyle w:val="StyleStyleBold12pt"/>
        </w:rPr>
      </w:pPr>
      <w:r w:rsidRPr="00A7621A">
        <w:rPr>
          <w:rStyle w:val="StyleStyleBold12pt"/>
        </w:rPr>
        <w:t>Growing Georgia 4-23</w:t>
      </w:r>
    </w:p>
    <w:p w:rsidR="00785251" w:rsidRPr="00A7621A" w:rsidRDefault="00785251" w:rsidP="00785251">
      <w:r w:rsidRPr="00A7621A">
        <w:t>[Press Release on Growing Georgia, which focuses on agricultural issues, reaches agribusiness owners, community leaders, policy makers and growers. “Obama Administration Proposes Drastic Changes to U.S. Food Aid”, April 23</w:t>
      </w:r>
      <w:r w:rsidRPr="00A7621A">
        <w:rPr>
          <w:vertAlign w:val="superscript"/>
        </w:rPr>
        <w:t>rd</w:t>
      </w:r>
      <w:r w:rsidRPr="00A7621A">
        <w:t xml:space="preserve"> 2013, http://growinggeorgia.com/news/2013/04/obama-administration-proposes-drastic-changes-us-food-aid/]</w:t>
      </w:r>
    </w:p>
    <w:p w:rsidR="00785251" w:rsidRPr="00A7621A" w:rsidRDefault="00785251" w:rsidP="00785251">
      <w:pPr>
        <w:rPr>
          <w:sz w:val="16"/>
        </w:rPr>
      </w:pPr>
      <w:r w:rsidRPr="00A7621A">
        <w:rPr>
          <w:sz w:val="16"/>
        </w:rPr>
        <w:t xml:space="preserve">The United States has a long and proud history of helping feed the world's hungry, and U.S. wheat farmers support </w:t>
      </w:r>
      <w:r w:rsidRPr="00A7621A">
        <w:rPr>
          <w:rStyle w:val="StyleBoldUnderline"/>
        </w:rPr>
        <w:t>the current food aid system</w:t>
      </w:r>
      <w:r w:rsidRPr="00A7621A">
        <w:rPr>
          <w:sz w:val="16"/>
        </w:rPr>
        <w:t xml:space="preserve"> that includes a full range of options to </w:t>
      </w:r>
      <w:r w:rsidRPr="00A7621A">
        <w:rPr>
          <w:rStyle w:val="StyleBoldUnderline"/>
        </w:rPr>
        <w:t>help countries attain lasting and sustainable food security</w:t>
      </w:r>
      <w:r w:rsidRPr="00A7621A">
        <w:rPr>
          <w:sz w:val="16"/>
        </w:rPr>
        <w:t xml:space="preserve">. </w:t>
      </w:r>
      <w:r w:rsidRPr="00A7621A">
        <w:rPr>
          <w:rStyle w:val="StyleBoldUnderline"/>
        </w:rPr>
        <w:t>Unfortunately</w:t>
      </w:r>
      <w:r w:rsidRPr="00A7621A">
        <w:rPr>
          <w:sz w:val="16"/>
        </w:rPr>
        <w:t xml:space="preserve">, President Barack </w:t>
      </w:r>
      <w:r w:rsidRPr="00A7621A">
        <w:rPr>
          <w:rStyle w:val="StyleBoldUnderline"/>
        </w:rPr>
        <w:t>Obama's</w:t>
      </w:r>
      <w:r w:rsidRPr="00A7621A">
        <w:rPr>
          <w:sz w:val="16"/>
        </w:rPr>
        <w:t xml:space="preserve"> fiscal year </w:t>
      </w:r>
      <w:r w:rsidRPr="00A7621A">
        <w:rPr>
          <w:rStyle w:val="StyleBoldUnderline"/>
        </w:rPr>
        <w:t>2014 budget proposal eliminates the Food for Peace program</w:t>
      </w:r>
      <w:r w:rsidRPr="00A7621A">
        <w:rPr>
          <w:sz w:val="16"/>
        </w:rPr>
        <w:t xml:space="preserve">, an important, longstanding and successful food aid program. The proposal would replace this gold standard of international food aid with cash for procurement of foreign commodities overseas. </w:t>
      </w:r>
      <w:r w:rsidRPr="00A7621A">
        <w:rPr>
          <w:rStyle w:val="StyleBoldUnderline"/>
        </w:rPr>
        <w:t>Wheat farmers play a major role in U.S. food aid, both through emergency donations as well as developmental programs</w:t>
      </w:r>
      <w:r w:rsidRPr="00A7621A">
        <w:rPr>
          <w:sz w:val="16"/>
        </w:rPr>
        <w:t xml:space="preserve">. In fiscal year 2012, Food for Peace shipped 595,300 MT of wheat to those in need. Wheat makes up 35 percent of donations in the U.S. food aid portfolio, which includes Food for Peace, Food for Progress and other programs. </w:t>
      </w:r>
      <w:r w:rsidRPr="00A7621A">
        <w:rPr>
          <w:rStyle w:val="StyleBoldUnderline"/>
        </w:rPr>
        <w:t>The Administration's proposal would eliminate the developmental component of food aid under Food for Peace, ending monetization</w:t>
      </w:r>
      <w:r w:rsidRPr="00A7621A">
        <w:rPr>
          <w:sz w:val="16"/>
        </w:rPr>
        <w:t xml:space="preserve"> (the sale of donated commodities by non-governmental organizations in a recipient country to fund important development projects), which is </w:t>
      </w:r>
      <w:r w:rsidRPr="00A7621A">
        <w:rPr>
          <w:rStyle w:val="StyleBoldUnderline"/>
        </w:rPr>
        <w:t>a proven tool that provides a multitude of benefits</w:t>
      </w:r>
      <w:r w:rsidRPr="00A7621A">
        <w:rPr>
          <w:sz w:val="16"/>
        </w:rPr>
        <w:t xml:space="preserve">. This includes </w:t>
      </w:r>
      <w:r w:rsidRPr="00A7621A">
        <w:rPr>
          <w:rStyle w:val="StyleBoldUnderline"/>
        </w:rPr>
        <w:t>the Food for Peace program in Mozambique</w:t>
      </w:r>
      <w:r w:rsidRPr="00A7621A">
        <w:rPr>
          <w:sz w:val="16"/>
        </w:rPr>
        <w:t xml:space="preserve"> from 2008 to 2010 that used wheat to </w:t>
      </w:r>
      <w:r w:rsidRPr="00A7621A">
        <w:rPr>
          <w:rStyle w:val="StyleBoldUnderline"/>
        </w:rPr>
        <w:t>generate funds to serve</w:t>
      </w:r>
      <w:r w:rsidRPr="00A7621A">
        <w:rPr>
          <w:sz w:val="16"/>
        </w:rPr>
        <w:t xml:space="preserve"> a wide range of agricultural </w:t>
      </w:r>
      <w:r w:rsidRPr="00A7621A">
        <w:rPr>
          <w:rStyle w:val="StyleBoldUnderline"/>
        </w:rPr>
        <w:t>development and other food security projects</w:t>
      </w:r>
      <w:r w:rsidRPr="00A7621A">
        <w:rPr>
          <w:sz w:val="16"/>
        </w:rPr>
        <w:t xml:space="preserve"> reaching 200,000 farmer households and 375,000 young children and caretakers. </w:t>
      </w:r>
      <w:r w:rsidRPr="00A7621A">
        <w:rPr>
          <w:rStyle w:val="StyleBoldUnderline"/>
        </w:rPr>
        <w:t>Another</w:t>
      </w:r>
      <w:r w:rsidRPr="00A7621A">
        <w:rPr>
          <w:sz w:val="16"/>
        </w:rPr>
        <w:t xml:space="preserve"> monetization-funded </w:t>
      </w:r>
      <w:r w:rsidRPr="00A7621A">
        <w:rPr>
          <w:rStyle w:val="StyleBoldUnderline"/>
        </w:rPr>
        <w:t>project in Uganda</w:t>
      </w:r>
      <w:r w:rsidRPr="00A7621A">
        <w:rPr>
          <w:sz w:val="16"/>
        </w:rPr>
        <w:t xml:space="preserve"> between 2008 and 2010 </w:t>
      </w:r>
      <w:r w:rsidRPr="00A7621A">
        <w:rPr>
          <w:rStyle w:val="StyleBoldUnderline"/>
        </w:rPr>
        <w:t>improved</w:t>
      </w:r>
      <w:r w:rsidRPr="00A7621A">
        <w:rPr>
          <w:sz w:val="16"/>
        </w:rPr>
        <w:t xml:space="preserve"> agricultural </w:t>
      </w:r>
      <w:r w:rsidRPr="00A7621A">
        <w:rPr>
          <w:rStyle w:val="StyleBoldUnderline"/>
        </w:rPr>
        <w:t>productivity</w:t>
      </w:r>
      <w:r w:rsidRPr="00A7621A">
        <w:rPr>
          <w:sz w:val="16"/>
        </w:rPr>
        <w:t xml:space="preserve">, household </w:t>
      </w:r>
      <w:r w:rsidRPr="00A7621A">
        <w:rPr>
          <w:rStyle w:val="StyleBoldUnderline"/>
        </w:rPr>
        <w:t>savings, nutrition and hygiene</w:t>
      </w:r>
      <w:r w:rsidRPr="00A7621A">
        <w:rPr>
          <w:sz w:val="16"/>
        </w:rPr>
        <w:t xml:space="preserve">, thereby </w:t>
      </w:r>
      <w:r w:rsidRPr="00A7621A">
        <w:rPr>
          <w:rStyle w:val="StyleBoldUnderline"/>
        </w:rPr>
        <w:t>strengthening the ability of communities to withstand climatic and other shocks</w:t>
      </w:r>
      <w:r w:rsidRPr="00A7621A">
        <w:rPr>
          <w:sz w:val="16"/>
        </w:rPr>
        <w:t xml:space="preserve">. The results in Mozambique, Uganda and many other countries are not the full story. Development food aid also contributes to the development of fledgling milling industries in recipient countries. These food aid programs provide a commodity that is currently in short supply to a food insecure country while addressing constraints faced by small businesses in these countries like insufficient access to credit or hard currency and the need for smaller volumes of wheat. U.S. food aid programs have been in place for nearly 60 years and have a proven track record of helping those in need. In addition to Food for Peace, </w:t>
      </w:r>
      <w:r w:rsidRPr="00A7621A">
        <w:rPr>
          <w:rStyle w:val="StyleBoldUnderline"/>
        </w:rPr>
        <w:t>several programs currently exist to provide a variety of tools to help countries achieve sustainable food security</w:t>
      </w:r>
      <w:r w:rsidRPr="00A7621A">
        <w:rPr>
          <w:sz w:val="16"/>
        </w:rPr>
        <w:t xml:space="preserve">. Supporting </w:t>
      </w:r>
      <w:r w:rsidRPr="00A7621A">
        <w:rPr>
          <w:rStyle w:val="StyleBoldUnderline"/>
        </w:rPr>
        <w:t>the Food for Peace program</w:t>
      </w:r>
      <w:r w:rsidRPr="00A7621A">
        <w:rPr>
          <w:sz w:val="16"/>
        </w:rPr>
        <w:t xml:space="preserve">, which </w:t>
      </w:r>
      <w:r w:rsidRPr="00A7621A">
        <w:rPr>
          <w:rStyle w:val="StyleBoldUnderline"/>
        </w:rPr>
        <w:t>forms the backbone of those efforts</w:t>
      </w:r>
      <w:r w:rsidRPr="00A7621A">
        <w:rPr>
          <w:sz w:val="16"/>
        </w:rPr>
        <w:t xml:space="preserve">, will only continue to positively assist </w:t>
      </w:r>
      <w:proofErr w:type="gramStart"/>
      <w:r w:rsidRPr="00A7621A">
        <w:rPr>
          <w:sz w:val="16"/>
        </w:rPr>
        <w:t>those in need</w:t>
      </w:r>
      <w:proofErr w:type="gramEnd"/>
      <w:r w:rsidRPr="00A7621A">
        <w:rPr>
          <w:sz w:val="16"/>
        </w:rPr>
        <w:t xml:space="preserve"> around the world.</w:t>
      </w:r>
    </w:p>
    <w:p w:rsidR="00785251" w:rsidRPr="00A7621A" w:rsidRDefault="00785251" w:rsidP="00785251"/>
    <w:p w:rsidR="00785251" w:rsidRPr="00A7621A" w:rsidRDefault="00785251" w:rsidP="00785251">
      <w:pPr>
        <w:rPr>
          <w:rStyle w:val="StyleStyleBold12pt"/>
        </w:rPr>
      </w:pPr>
      <w:r w:rsidRPr="00A7621A">
        <w:rPr>
          <w:rStyle w:val="StyleStyleBold12pt"/>
        </w:rPr>
        <w:t>2014 Budget gets rid of Food for Peace</w:t>
      </w:r>
    </w:p>
    <w:p w:rsidR="00785251" w:rsidRPr="00A7621A" w:rsidRDefault="00785251" w:rsidP="00785251">
      <w:pPr>
        <w:rPr>
          <w:rStyle w:val="StyleStyleBold12pt"/>
        </w:rPr>
      </w:pPr>
      <w:r w:rsidRPr="00A7621A">
        <w:rPr>
          <w:rStyle w:val="StyleStyleBold12pt"/>
        </w:rPr>
        <w:t>Cadei 4-9</w:t>
      </w:r>
    </w:p>
    <w:p w:rsidR="00785251" w:rsidRPr="00A7621A" w:rsidRDefault="00785251" w:rsidP="00785251">
      <w:r w:rsidRPr="00A7621A">
        <w:t>[Emily, “Obama to Propose Restructuring of Food Aid”, April 9, 2013, http://www.cochran.senate.gov/public/index.cfm/in-the-news?ID=1bba1b7e-9abe-4b0a-a5a1-47d3968fbac0]</w:t>
      </w:r>
    </w:p>
    <w:p w:rsidR="00785251" w:rsidRPr="00A7621A" w:rsidRDefault="00785251" w:rsidP="00785251">
      <w:pPr>
        <w:rPr>
          <w:sz w:val="16"/>
        </w:rPr>
      </w:pPr>
      <w:r w:rsidRPr="00A7621A">
        <w:rPr>
          <w:rStyle w:val="StyleBoldUnderline"/>
        </w:rPr>
        <w:lastRenderedPageBreak/>
        <w:t>In the fiscal 2014 budget proposal, the Food for Peace</w:t>
      </w:r>
      <w:r w:rsidRPr="00A7621A">
        <w:rPr>
          <w:sz w:val="16"/>
        </w:rPr>
        <w:t xml:space="preserve"> program, as it is currently structured, </w:t>
      </w:r>
      <w:r w:rsidRPr="00A7621A">
        <w:rPr>
          <w:rStyle w:val="StyleBoldUnderline"/>
        </w:rPr>
        <w:t>would cease to exist</w:t>
      </w:r>
      <w:r w:rsidRPr="00A7621A">
        <w:rPr>
          <w:sz w:val="16"/>
        </w:rPr>
        <w:t xml:space="preserve">, </w:t>
      </w:r>
      <w:r w:rsidRPr="00A7621A">
        <w:rPr>
          <w:rStyle w:val="StyleBoldUnderline"/>
        </w:rPr>
        <w:t>with the funds transferred out of the Department of Agriculture budget</w:t>
      </w:r>
      <w:r w:rsidRPr="00A7621A">
        <w:rPr>
          <w:sz w:val="16"/>
        </w:rPr>
        <w:t xml:space="preserve"> to three accounts in the State Department and Foreign Operations budget — International Disaster Assistance; Development Assistance; and a new account that will be called the Community Development and Resistance Fund.</w:t>
      </w:r>
    </w:p>
    <w:p w:rsidR="00785251" w:rsidRPr="00A7621A" w:rsidRDefault="00785251" w:rsidP="00785251"/>
    <w:p w:rsidR="00785251" w:rsidRPr="00A7621A" w:rsidRDefault="00785251" w:rsidP="00785251">
      <w:pPr>
        <w:rPr>
          <w:rStyle w:val="StyleStyleBold12pt"/>
        </w:rPr>
      </w:pPr>
      <w:r w:rsidRPr="00A7621A">
        <w:rPr>
          <w:rStyle w:val="StyleStyleBold12pt"/>
        </w:rPr>
        <w:t xml:space="preserve">Empirics prove Food for Peace actually works – cutting results in using untested </w:t>
      </w:r>
      <w:r w:rsidRPr="00A7621A">
        <w:rPr>
          <w:rStyle w:val="StyleStyleBold12pt"/>
          <w:i/>
        </w:rPr>
        <w:t>theories</w:t>
      </w:r>
      <w:r w:rsidRPr="00A7621A">
        <w:rPr>
          <w:rStyle w:val="StyleStyleBold12pt"/>
        </w:rPr>
        <w:t xml:space="preserve"> that put lives at risk</w:t>
      </w:r>
    </w:p>
    <w:p w:rsidR="00785251" w:rsidRPr="00A7621A" w:rsidRDefault="00785251" w:rsidP="00785251">
      <w:pPr>
        <w:rPr>
          <w:rStyle w:val="StyleStyleBold12pt"/>
        </w:rPr>
      </w:pPr>
      <w:r w:rsidRPr="00A7621A">
        <w:rPr>
          <w:rStyle w:val="StyleStyleBold12pt"/>
        </w:rPr>
        <w:t>Evans 4-9</w:t>
      </w:r>
    </w:p>
    <w:p w:rsidR="00785251" w:rsidRPr="00A7621A" w:rsidRDefault="00785251" w:rsidP="00785251">
      <w:proofErr w:type="gramStart"/>
      <w:r w:rsidRPr="00A7621A">
        <w:t>[Dave, U.S. President of Food for the Hungry (FH) and a member of the Global Executive Office.</w:t>
      </w:r>
      <w:proofErr w:type="gramEnd"/>
      <w:r w:rsidRPr="00A7621A">
        <w:t xml:space="preserve"> He oversees U.S.-based private and public resource development and provides leadership for effective programs in such areas as disaster relief, health, livelihoods, food security, education and public policy. He has more than 28 years of relief and development program implementation, management and fund-development experience in the U.S., Africa, Latin America and Asia.“We can’t gamble with lives for so-called food aid reform” April 9, 2013, http://blog.fh.org/2013/04/we-cant-gamble-lives-so-called-food-aid-reform/]</w:t>
      </w:r>
    </w:p>
    <w:p w:rsidR="00785251" w:rsidRPr="00A7621A" w:rsidRDefault="00785251" w:rsidP="00785251">
      <w:pPr>
        <w:rPr>
          <w:sz w:val="14"/>
        </w:rPr>
      </w:pPr>
      <w:r w:rsidRPr="00A7621A">
        <w:rPr>
          <w:sz w:val="14"/>
        </w:rPr>
        <w:t xml:space="preserve">As we near President Obama’s budget submission, many in the international aid community are concerned about reports that U.S. food aid to the most vulnerable is at risk. Specifically the program called </w:t>
      </w:r>
      <w:r w:rsidRPr="00A7621A">
        <w:rPr>
          <w:rStyle w:val="StyleBoldUnderline"/>
        </w:rPr>
        <w:t>Food for Peace is</w:t>
      </w:r>
      <w:r w:rsidRPr="00A7621A">
        <w:rPr>
          <w:sz w:val="14"/>
        </w:rPr>
        <w:t xml:space="preserve"> reported as </w:t>
      </w:r>
      <w:r w:rsidRPr="00A7621A">
        <w:rPr>
          <w:rStyle w:val="StyleBoldUnderline"/>
        </w:rPr>
        <w:t>being cut</w:t>
      </w:r>
      <w:r w:rsidRPr="00A7621A">
        <w:rPr>
          <w:sz w:val="14"/>
        </w:rPr>
        <w:t xml:space="preserve"> from the president’s budget. </w:t>
      </w:r>
      <w:r w:rsidRPr="00A7621A">
        <w:rPr>
          <w:rStyle w:val="StyleBoldUnderline"/>
        </w:rPr>
        <w:t>The changes proposed</w:t>
      </w:r>
      <w:r w:rsidRPr="00A7621A">
        <w:rPr>
          <w:sz w:val="14"/>
        </w:rPr>
        <w:t xml:space="preserve"> are being called “reforms” however the result is a complete elimination of the program and a transition to radically different programs which </w:t>
      </w:r>
      <w:r w:rsidRPr="00A7621A">
        <w:rPr>
          <w:rStyle w:val="StyleBoldUnderline"/>
        </w:rPr>
        <w:t>are untested</w:t>
      </w:r>
      <w:r w:rsidRPr="00A7621A">
        <w:rPr>
          <w:sz w:val="14"/>
        </w:rPr>
        <w:t xml:space="preserve"> at the scale proposed </w:t>
      </w:r>
      <w:r w:rsidRPr="00A7621A">
        <w:rPr>
          <w:rStyle w:val="StyleBoldUnderline"/>
        </w:rPr>
        <w:t>and</w:t>
      </w:r>
      <w:r w:rsidRPr="00A7621A">
        <w:rPr>
          <w:sz w:val="14"/>
        </w:rPr>
        <w:t xml:space="preserve"> could </w:t>
      </w:r>
      <w:r w:rsidRPr="00A7621A">
        <w:rPr>
          <w:rStyle w:val="StyleBoldUnderline"/>
        </w:rPr>
        <w:t>put vulnerable people at acute risk</w:t>
      </w:r>
      <w:r w:rsidRPr="00A7621A">
        <w:rPr>
          <w:sz w:val="14"/>
        </w:rPr>
        <w:t xml:space="preserve">. FH is an implementer of </w:t>
      </w:r>
      <w:r w:rsidRPr="00A7621A">
        <w:rPr>
          <w:rStyle w:val="StyleBoldUnderline"/>
        </w:rPr>
        <w:t>Food for Peace and has seen the significant difference this program makes in the lives of the poor</w:t>
      </w:r>
      <w:r w:rsidRPr="00A7621A">
        <w:rPr>
          <w:sz w:val="14"/>
        </w:rPr>
        <w:t xml:space="preserve"> who are living in under-resourced, hard-to-reach communities in the developing world. Since 2008, FH has served more than 675,000 people living in extreme poverty in D.R. Congo, Sudan, Mozambique, Ethiopia and Bolivia through U.S. food aid programs. </w:t>
      </w:r>
      <w:r w:rsidRPr="00A7621A">
        <w:rPr>
          <w:rStyle w:val="StyleBoldUnderline"/>
        </w:rPr>
        <w:t>During the recent Horn of Africa food crisis</w:t>
      </w:r>
      <w:r w:rsidRPr="00A7621A">
        <w:rPr>
          <w:sz w:val="14"/>
        </w:rPr>
        <w:t xml:space="preserve">, the FH-implemented </w:t>
      </w:r>
      <w:r w:rsidRPr="00A7621A">
        <w:rPr>
          <w:rStyle w:val="StyleBoldUnderline"/>
        </w:rPr>
        <w:t>Food for Peace</w:t>
      </w:r>
      <w:r w:rsidRPr="00A7621A">
        <w:rPr>
          <w:sz w:val="14"/>
        </w:rPr>
        <w:t xml:space="preserve"> program </w:t>
      </w:r>
      <w:r w:rsidRPr="00A7621A">
        <w:rPr>
          <w:rStyle w:val="StyleBoldUnderline"/>
        </w:rPr>
        <w:t xml:space="preserve">was </w:t>
      </w:r>
      <w:proofErr w:type="gramStart"/>
      <w:r w:rsidRPr="00A7621A">
        <w:rPr>
          <w:rStyle w:val="StyleBoldUnderline"/>
        </w:rPr>
        <w:t>a part of helping 7.6 million avoid</w:t>
      </w:r>
      <w:proofErr w:type="gramEnd"/>
      <w:r w:rsidRPr="00A7621A">
        <w:rPr>
          <w:rStyle w:val="StyleBoldUnderline"/>
        </w:rPr>
        <w:t xml:space="preserve"> severe hunger</w:t>
      </w:r>
      <w:r w:rsidRPr="00A7621A">
        <w:rPr>
          <w:sz w:val="14"/>
        </w:rPr>
        <w:t xml:space="preserve">, thereby </w:t>
      </w:r>
      <w:r w:rsidRPr="00A7621A">
        <w:rPr>
          <w:rStyle w:val="StyleBoldUnderline"/>
        </w:rPr>
        <w:t>reducing emergency food aid requests by $100 million</w:t>
      </w:r>
      <w:r w:rsidRPr="00A7621A">
        <w:rPr>
          <w:sz w:val="14"/>
        </w:rPr>
        <w:t>. Through the Food for Peace program, food (primarily grains and cooking oil) is shipped from the U.S. to countries in need. Those who would like to eliminate these programs say that only cash is needed to provide assistance and food can be purchased locally or regionally to serve those in need. On the surface, it seems reasonable, but as in many situations, digging deeper shows us another reality. Is this just about shipping food and dumping it off for the most vulnerable</w:t>
      </w:r>
      <w:proofErr w:type="gramStart"/>
      <w:r w:rsidRPr="00A7621A">
        <w:rPr>
          <w:sz w:val="14"/>
        </w:rPr>
        <w:t>?If</w:t>
      </w:r>
      <w:proofErr w:type="gramEnd"/>
      <w:r w:rsidRPr="00A7621A">
        <w:rPr>
          <w:sz w:val="14"/>
        </w:rPr>
        <w:t xml:space="preserve"> you have heard food aid being discussed in recent days, it’s possible that you’ve seen a portrayal of large quantities of food being shipped from the U.S.to developing countries in an inefficient manner and being distributed in a way that creates dependency and disrupts local markets. In reality, </w:t>
      </w:r>
      <w:r w:rsidRPr="00A7621A">
        <w:rPr>
          <w:rStyle w:val="StyleBoldUnderline"/>
        </w:rPr>
        <w:t>U.S.food aid is delivered through a well-developed infrastructure</w:t>
      </w:r>
      <w:r w:rsidRPr="00A7621A">
        <w:rPr>
          <w:sz w:val="14"/>
        </w:rPr>
        <w:t xml:space="preserve">. It takes place </w:t>
      </w:r>
      <w:r w:rsidRPr="00A7621A">
        <w:rPr>
          <w:rStyle w:val="StyleBoldUnderline"/>
        </w:rPr>
        <w:t>in a strategic manner</w:t>
      </w:r>
      <w:r w:rsidRPr="00A7621A">
        <w:rPr>
          <w:sz w:val="14"/>
        </w:rPr>
        <w:t xml:space="preserve">, serving communities that are experiencing long-term sustained crises and food is not simply given to people. It’s more helpful to think of the food as one tool that is used in an overall strategy to strengthen the abilities for poor communities to get out of crisis mode and become self-sufficient. The food is often used in “food for work” programs through which participants are “paid” with food to do work that moves whole communities toward providing for themselves—such as building roads and improving fields for farming. While </w:t>
      </w:r>
      <w:r w:rsidRPr="00A7621A">
        <w:rPr>
          <w:rStyle w:val="StyleBoldUnderline"/>
        </w:rPr>
        <w:t>those who want Food for Peace eliminated say that this food could be bought more cheaply in local regions</w:t>
      </w:r>
      <w:r w:rsidRPr="00A7621A">
        <w:rPr>
          <w:sz w:val="14"/>
        </w:rPr>
        <w:t xml:space="preserve">, </w:t>
      </w:r>
      <w:r w:rsidRPr="00A7621A">
        <w:rPr>
          <w:rStyle w:val="StyleBoldUnderline"/>
        </w:rPr>
        <w:t>this is a theory that has not been tested</w:t>
      </w:r>
      <w:r w:rsidRPr="00A7621A">
        <w:rPr>
          <w:sz w:val="14"/>
        </w:rPr>
        <w:t xml:space="preserve"> at the scale proposed. And </w:t>
      </w:r>
      <w:r w:rsidRPr="00A7621A">
        <w:rPr>
          <w:rStyle w:val="StyleBoldUnderline"/>
        </w:rPr>
        <w:t>it’s a</w:t>
      </w:r>
      <w:r w:rsidRPr="00A7621A">
        <w:rPr>
          <w:sz w:val="14"/>
        </w:rPr>
        <w:t xml:space="preserve"> very risky </w:t>
      </w:r>
      <w:r w:rsidRPr="00A7621A">
        <w:rPr>
          <w:rStyle w:val="StyleBoldUnderline"/>
        </w:rPr>
        <w:t>proposition which could lead to lost lives</w:t>
      </w:r>
      <w:r w:rsidRPr="00A7621A">
        <w:rPr>
          <w:sz w:val="14"/>
        </w:rPr>
        <w:t xml:space="preserve">. </w:t>
      </w:r>
      <w:r w:rsidRPr="00A7621A">
        <w:rPr>
          <w:rStyle w:val="StyleBoldUnderline"/>
        </w:rPr>
        <w:t>In places like Ethiopia and D.R. Congo, the food is simply not available</w:t>
      </w:r>
      <w:r w:rsidRPr="00A7621A">
        <w:rPr>
          <w:sz w:val="14"/>
        </w:rPr>
        <w:t xml:space="preserve"> in country. </w:t>
      </w:r>
      <w:r w:rsidRPr="00A7621A">
        <w:rPr>
          <w:rStyle w:val="StyleBoldUnderline"/>
        </w:rPr>
        <w:t>It could</w:t>
      </w:r>
      <w:r w:rsidRPr="00A7621A">
        <w:rPr>
          <w:sz w:val="14"/>
        </w:rPr>
        <w:t xml:space="preserve"> actually </w:t>
      </w:r>
      <w:r w:rsidRPr="00A7621A">
        <w:rPr>
          <w:rStyle w:val="StyleBoldUnderline"/>
        </w:rPr>
        <w:t>be more expensive to acquire food regionally, and the quality of food will likely go down</w:t>
      </w:r>
      <w:r w:rsidRPr="00A7621A">
        <w:rPr>
          <w:sz w:val="14"/>
        </w:rPr>
        <w:t>.</w:t>
      </w:r>
    </w:p>
    <w:p w:rsidR="00785251" w:rsidRPr="00A7621A" w:rsidRDefault="00785251" w:rsidP="00785251"/>
    <w:p w:rsidR="00785251" w:rsidRPr="00A7621A" w:rsidRDefault="00785251" w:rsidP="00785251">
      <w:pPr>
        <w:rPr>
          <w:rStyle w:val="StyleStyleBold12pt"/>
        </w:rPr>
      </w:pPr>
      <w:r w:rsidRPr="00A7621A">
        <w:rPr>
          <w:rStyle w:val="StyleStyleBold12pt"/>
        </w:rPr>
        <w:t>Food for Peace key to maritime readiness – Afghanistan and Iraq prove</w:t>
      </w:r>
    </w:p>
    <w:p w:rsidR="00785251" w:rsidRPr="00A7621A" w:rsidRDefault="00785251" w:rsidP="00785251">
      <w:pPr>
        <w:rPr>
          <w:rStyle w:val="StyleStyleBold12pt"/>
        </w:rPr>
      </w:pPr>
      <w:r w:rsidRPr="00A7621A">
        <w:rPr>
          <w:rStyle w:val="StyleStyleBold12pt"/>
        </w:rPr>
        <w:t>Wytkind 6-18</w:t>
      </w:r>
    </w:p>
    <w:p w:rsidR="00785251" w:rsidRPr="00A7621A" w:rsidRDefault="00785251" w:rsidP="00785251">
      <w:r w:rsidRPr="00A7621A">
        <w:t>[Edward, president of the AFL-CIO’s Transportation Trades Dept., “Oppose the Royce-Engel Amendment to the Farm Bill” June 18, 2013, http://www.ttd.org/tag/food-for-peace-program/]</w:t>
      </w:r>
    </w:p>
    <w:p w:rsidR="00785251" w:rsidRPr="00A7621A" w:rsidRDefault="00785251" w:rsidP="00785251">
      <w:pPr>
        <w:rPr>
          <w:sz w:val="16"/>
        </w:rPr>
      </w:pPr>
      <w:r w:rsidRPr="00A7621A">
        <w:rPr>
          <w:rStyle w:val="StyleBoldUnderline"/>
        </w:rPr>
        <w:t>The Food for Peace Program</w:t>
      </w:r>
      <w:r w:rsidRPr="00A7621A">
        <w:rPr>
          <w:sz w:val="16"/>
        </w:rPr>
        <w:t xml:space="preserve"> is an effective, efficient, accountable, and transparent program that for nearly 60 years has saved lives by sending nutritious U.S. commodities to the neediest people overseas. Since its inception, it has become the principal U.S. government food assistance program, benefitting more than three billion people in more than 150 countries. In fact, the United States provides approximately 60 percent of the world’s food aid. Just as importantly, this program </w:t>
      </w:r>
      <w:r w:rsidRPr="00A7621A">
        <w:rPr>
          <w:rStyle w:val="StyleBoldUnderline"/>
        </w:rPr>
        <w:t>is a key contributor to the U.S. economy and national security. Food for Peace keeps our maritime sector strong by using U.S.-flag vessels and U.S. crews to transport food</w:t>
      </w:r>
      <w:r w:rsidRPr="00A7621A">
        <w:rPr>
          <w:sz w:val="16"/>
        </w:rPr>
        <w:t xml:space="preserve"> from American farmers to those in need. The program smartly uses American tax-payer dollars to not only feed the needy, but to strengthen the American maritime and agriculture industries. Food for Peace, as currently constructed, is simply a smart government policy that promotes the American value of generosity while also strengthening our own economy. Furthermore, </w:t>
      </w:r>
      <w:r w:rsidRPr="00A7621A">
        <w:rPr>
          <w:rStyle w:val="StyleBoldUnderline"/>
        </w:rPr>
        <w:t>the</w:t>
      </w:r>
      <w:r w:rsidRPr="00A7621A">
        <w:rPr>
          <w:sz w:val="16"/>
        </w:rPr>
        <w:t xml:space="preserve"> reliable source of </w:t>
      </w:r>
      <w:r w:rsidRPr="00A7621A">
        <w:rPr>
          <w:rStyle w:val="StyleBoldUnderline"/>
        </w:rPr>
        <w:t>cargo provided through</w:t>
      </w:r>
      <w:r w:rsidRPr="00A7621A">
        <w:rPr>
          <w:sz w:val="16"/>
        </w:rPr>
        <w:t xml:space="preserve"> the </w:t>
      </w:r>
      <w:r w:rsidRPr="00A7621A">
        <w:rPr>
          <w:rStyle w:val="StyleBoldUnderline"/>
        </w:rPr>
        <w:t>Food for Peace</w:t>
      </w:r>
      <w:r w:rsidRPr="00A7621A">
        <w:rPr>
          <w:sz w:val="16"/>
        </w:rPr>
        <w:t xml:space="preserve"> Program </w:t>
      </w:r>
      <w:r w:rsidRPr="00A7621A">
        <w:rPr>
          <w:rStyle w:val="StyleBoldUnderline"/>
        </w:rPr>
        <w:t>helps maintain a strong and viable U.S.-flag fleet</w:t>
      </w:r>
      <w:r w:rsidRPr="00A7621A">
        <w:rPr>
          <w:sz w:val="16"/>
        </w:rPr>
        <w:t xml:space="preserve"> that plays an important role in our national security, </w:t>
      </w:r>
      <w:r w:rsidRPr="00A7621A">
        <w:rPr>
          <w:rStyle w:val="StyleBoldUnderline"/>
        </w:rPr>
        <w:t>serving as a naval auxiliary in time of war or national emergency</w:t>
      </w:r>
      <w:r w:rsidRPr="00A7621A">
        <w:rPr>
          <w:sz w:val="16"/>
        </w:rPr>
        <w:t xml:space="preserve">. U.S.-flag ships have delivered the majority of the material to Operation Enduring Freedom/Operation Iraqi Freedom. Since 2009, </w:t>
      </w:r>
      <w:r w:rsidRPr="00A7621A">
        <w:rPr>
          <w:rStyle w:val="StyleBoldUnderline"/>
        </w:rPr>
        <w:t>U.S.-flag vessels have moved more than 90 percent of all the cargoes to Afghanistan and Iraq supporting U.S. and coalition forces</w:t>
      </w:r>
      <w:r w:rsidRPr="00A7621A">
        <w:rPr>
          <w:sz w:val="16"/>
        </w:rPr>
        <w:t xml:space="preserve">. In 2011, then-Commander of the </w:t>
      </w:r>
      <w:r w:rsidRPr="00A7621A">
        <w:rPr>
          <w:rStyle w:val="StyleBoldUnderline"/>
        </w:rPr>
        <w:t>DOD Transportation Command General</w:t>
      </w:r>
      <w:r w:rsidRPr="00A7621A">
        <w:rPr>
          <w:sz w:val="16"/>
        </w:rPr>
        <w:t xml:space="preserve"> Duncan McNabb </w:t>
      </w:r>
      <w:r w:rsidRPr="00A7621A">
        <w:rPr>
          <w:rStyle w:val="StyleBoldUnderline"/>
        </w:rPr>
        <w:t>told Congress that “the movement of international food aid has been a major contributor</w:t>
      </w:r>
      <w:r w:rsidRPr="00A7621A">
        <w:rPr>
          <w:sz w:val="16"/>
        </w:rPr>
        <w:t xml:space="preserve"> to the cargo we have moved under the cargo preference law that our U.S. commercial sealift industry depends on.” He added that “any reductions will have to be offset in other ways </w:t>
      </w:r>
      <w:r w:rsidRPr="00A7621A">
        <w:rPr>
          <w:rStyle w:val="StyleBoldUnderline"/>
        </w:rPr>
        <w:t>to</w:t>
      </w:r>
      <w:r w:rsidRPr="00A7621A">
        <w:rPr>
          <w:sz w:val="16"/>
        </w:rPr>
        <w:t xml:space="preserve"> maintain current </w:t>
      </w:r>
      <w:r w:rsidRPr="00A7621A">
        <w:rPr>
          <w:rStyle w:val="StyleBoldUnderline"/>
        </w:rPr>
        <w:t>DOD readiness</w:t>
      </w:r>
      <w:r w:rsidRPr="00A7621A">
        <w:rPr>
          <w:sz w:val="16"/>
        </w:rPr>
        <w:t xml:space="preserve">.” To this point, the Navy League of the United States recently stated that “to recreate the capacity it obtains from the U.S.-flag commercial industry, the Department of Defense would have to incur an additional $9 billion in </w:t>
      </w:r>
      <w:r w:rsidRPr="00A7621A">
        <w:rPr>
          <w:sz w:val="16"/>
        </w:rPr>
        <w:lastRenderedPageBreak/>
        <w:t xml:space="preserve">capital costs and $1 billion in annual operating costs.” The </w:t>
      </w:r>
      <w:r w:rsidRPr="00A7621A">
        <w:rPr>
          <w:rStyle w:val="StyleBoldUnderline"/>
        </w:rPr>
        <w:t>changes to</w:t>
      </w:r>
      <w:r w:rsidRPr="00A7621A">
        <w:rPr>
          <w:sz w:val="16"/>
        </w:rPr>
        <w:t xml:space="preserve"> the </w:t>
      </w:r>
      <w:r w:rsidRPr="00A7621A">
        <w:rPr>
          <w:rStyle w:val="StyleBoldUnderline"/>
        </w:rPr>
        <w:t>Food for Peace</w:t>
      </w:r>
      <w:r w:rsidRPr="00A7621A">
        <w:rPr>
          <w:sz w:val="16"/>
        </w:rPr>
        <w:t xml:space="preserve"> program proposed in the Royce-Engel amendment </w:t>
      </w:r>
      <w:r w:rsidRPr="00A7621A">
        <w:rPr>
          <w:rStyle w:val="StyleBoldUnderline"/>
        </w:rPr>
        <w:t>would significantly impact the capabilities of the U.S.-flag fleet, and any savings</w:t>
      </w:r>
      <w:r w:rsidRPr="00A7621A">
        <w:rPr>
          <w:sz w:val="16"/>
        </w:rPr>
        <w:t xml:space="preserve"> seen as a result of this amendment </w:t>
      </w:r>
      <w:r w:rsidRPr="00A7621A">
        <w:rPr>
          <w:rStyle w:val="StyleBoldUnderline"/>
        </w:rPr>
        <w:t>would be more than offset in additional DOD expenses needed to expand its own sealift capabilities</w:t>
      </w:r>
      <w:r w:rsidRPr="00A7621A">
        <w:rPr>
          <w:sz w:val="16"/>
        </w:rPr>
        <w:t xml:space="preserve">. Equally important, denying U.S.-flag vessels this source of government impelled cargo will exacerbate what is already a serious situation affecting our sealift capability. Simply put, notwithstanding what the proponents of this change suggest, </w:t>
      </w:r>
      <w:r w:rsidRPr="00A7621A">
        <w:rPr>
          <w:rStyle w:val="StyleBoldUnderline"/>
        </w:rPr>
        <w:t>losing even one U.S.-flag vessel will cost the maritime industry and our nation the seafaring jobs needed to support the civilian manpower base and to ensure the American people that our country will have the U.S.-flag capability and American mariners needed in time of war or other international emergency to support America’s troops</w:t>
      </w:r>
      <w:r w:rsidRPr="00A7621A">
        <w:rPr>
          <w:sz w:val="16"/>
        </w:rPr>
        <w:t xml:space="preserve">. To seize nearly half of the Food for Peace Funds, as the Royce-Engel amendment proposes, and use them to provide cash transfers to organizations abroad, would be to gut the very things that make this program such a success. This amendment would undermine our </w:t>
      </w:r>
      <w:proofErr w:type="gramStart"/>
      <w:r w:rsidRPr="00A7621A">
        <w:rPr>
          <w:sz w:val="16"/>
        </w:rPr>
        <w:t>nation’s</w:t>
      </w:r>
      <w:proofErr w:type="gramEnd"/>
      <w:r w:rsidRPr="00A7621A">
        <w:rPr>
          <w:sz w:val="16"/>
        </w:rPr>
        <w:t xml:space="preserve"> maritime and agriculture industries and their workforces, our commercial and military sealift capabilities, and our ability to successfully deliver international aid around the globe.</w:t>
      </w:r>
    </w:p>
    <w:p w:rsidR="00785251" w:rsidRPr="00A7621A" w:rsidRDefault="00785251" w:rsidP="00785251"/>
    <w:p w:rsidR="00785251" w:rsidRPr="00A7621A" w:rsidRDefault="00785251" w:rsidP="00785251">
      <w:pPr>
        <w:rPr>
          <w:rStyle w:val="StyleStyleBold12pt"/>
        </w:rPr>
      </w:pPr>
      <w:r w:rsidRPr="00A7621A">
        <w:rPr>
          <w:rStyle w:val="StyleStyleBold12pt"/>
        </w:rPr>
        <w:t>Cutting Food for Peace hurts jobs and maritime capabilities</w:t>
      </w:r>
    </w:p>
    <w:p w:rsidR="00785251" w:rsidRPr="00A7621A" w:rsidRDefault="00785251" w:rsidP="00785251">
      <w:pPr>
        <w:rPr>
          <w:rStyle w:val="StyleStyleBold12pt"/>
        </w:rPr>
      </w:pPr>
      <w:r w:rsidRPr="00A7621A">
        <w:rPr>
          <w:rStyle w:val="StyleStyleBold12pt"/>
        </w:rPr>
        <w:t>MarineLink 6-25</w:t>
      </w:r>
    </w:p>
    <w:p w:rsidR="00785251" w:rsidRPr="00A7621A" w:rsidRDefault="00785251" w:rsidP="00785251">
      <w:r w:rsidRPr="00A7621A">
        <w:t>[Reporter of maritime news, provides information on events, regulations, and developments</w:t>
      </w:r>
      <w:proofErr w:type="gramStart"/>
      <w:r w:rsidRPr="00A7621A">
        <w:t>.“</w:t>
      </w:r>
      <w:proofErr w:type="gramEnd"/>
      <w:r w:rsidRPr="00A7621A">
        <w:t>USA Maritime Applauds Continuation of ‘Food for Peace’ Program” June 25, 2013 http://www.marinelink.com/news/continuation-maritime356018.aspx]</w:t>
      </w:r>
    </w:p>
    <w:p w:rsidR="00785251" w:rsidRPr="00A7621A" w:rsidRDefault="00785251" w:rsidP="00785251">
      <w:pPr>
        <w:rPr>
          <w:sz w:val="16"/>
        </w:rPr>
      </w:pPr>
      <w:r w:rsidRPr="00A7621A">
        <w:rPr>
          <w:rStyle w:val="StyleBoldUnderline"/>
        </w:rPr>
        <w:t>Under</w:t>
      </w:r>
      <w:r w:rsidRPr="00A7621A">
        <w:rPr>
          <w:sz w:val="16"/>
        </w:rPr>
        <w:t xml:space="preserve"> the PL 480 </w:t>
      </w:r>
      <w:r w:rsidRPr="00A7621A">
        <w:rPr>
          <w:rStyle w:val="StyleBoldUnderline"/>
        </w:rPr>
        <w:t>Food for Peace</w:t>
      </w:r>
      <w:r w:rsidRPr="00A7621A">
        <w:rPr>
          <w:sz w:val="16"/>
        </w:rPr>
        <w:t xml:space="preserve"> Program, high quality American produced agricultural commodities are processed, bagged and transported to American ports where the commodities are loaded onto merchant vessels for delivery overseas. Under existing law, 50 percent of these </w:t>
      </w:r>
      <w:r w:rsidRPr="00A7621A">
        <w:rPr>
          <w:rStyle w:val="StyleBoldUnderline"/>
        </w:rPr>
        <w:t>commodities are transported by U.S.-flag commercial vessels</w:t>
      </w:r>
      <w:r w:rsidRPr="00A7621A">
        <w:rPr>
          <w:sz w:val="16"/>
        </w:rPr>
        <w:t xml:space="preserve"> with American crews, </w:t>
      </w:r>
      <w:r w:rsidRPr="00A7621A">
        <w:rPr>
          <w:rStyle w:val="StyleBoldUnderline"/>
        </w:rPr>
        <w:t>contributing significantly to the commercial sealift capability needed by the Department of Defense to support America’s troops</w:t>
      </w:r>
      <w:r w:rsidRPr="00A7621A">
        <w:rPr>
          <w:sz w:val="16"/>
        </w:rPr>
        <w:t xml:space="preserve">. </w:t>
      </w:r>
      <w:r w:rsidRPr="00A7621A">
        <w:rPr>
          <w:rStyle w:val="StyleBoldUnderline"/>
        </w:rPr>
        <w:t>Shifting the program</w:t>
      </w:r>
      <w:r w:rsidRPr="00A7621A">
        <w:rPr>
          <w:sz w:val="16"/>
        </w:rPr>
        <w:t xml:space="preserve"> to a cash give-away system </w:t>
      </w:r>
      <w:r w:rsidRPr="00A7621A">
        <w:rPr>
          <w:rStyle w:val="StyleBoldUnderline"/>
        </w:rPr>
        <w:t>will not only cost American farmers and American transportation workers business and jobs, but</w:t>
      </w:r>
      <w:r w:rsidRPr="00A7621A">
        <w:rPr>
          <w:sz w:val="16"/>
        </w:rPr>
        <w:t xml:space="preserve"> it will reduce the amount of cargo U.S.-flag commercial vessels rely on. USA Maritime states that in 2011, then-Commander of the United States Transportation Command General Duncan McNabb told Congress that “International food aid has been a major contributor to the cargo we have moved under the cargo preference law that our U.S. commercial sealift industry depends on.” He warned that “Any </w:t>
      </w:r>
      <w:r w:rsidRPr="00A7621A">
        <w:rPr>
          <w:rStyle w:val="StyleBoldUnderline"/>
        </w:rPr>
        <w:t>reductions will</w:t>
      </w:r>
      <w:r w:rsidRPr="00A7621A">
        <w:rPr>
          <w:sz w:val="16"/>
        </w:rPr>
        <w:t xml:space="preserve"> have to be </w:t>
      </w:r>
      <w:r w:rsidRPr="00A7621A">
        <w:rPr>
          <w:rStyle w:val="StyleBoldUnderline"/>
        </w:rPr>
        <w:t>offset</w:t>
      </w:r>
      <w:r w:rsidRPr="00A7621A">
        <w:rPr>
          <w:sz w:val="16"/>
        </w:rPr>
        <w:t xml:space="preserve"> in other ways to maintain current </w:t>
      </w:r>
      <w:proofErr w:type="gramStart"/>
      <w:r w:rsidRPr="00A7621A">
        <w:rPr>
          <w:rStyle w:val="StyleBoldUnderline"/>
        </w:rPr>
        <w:t>DoD</w:t>
      </w:r>
      <w:proofErr w:type="gramEnd"/>
      <w:r w:rsidRPr="00A7621A">
        <w:rPr>
          <w:rStyle w:val="StyleBoldUnderline"/>
        </w:rPr>
        <w:t xml:space="preserve"> sealift readiness</w:t>
      </w:r>
      <w:r w:rsidRPr="00A7621A">
        <w:rPr>
          <w:sz w:val="16"/>
        </w:rPr>
        <w:t>.”</w:t>
      </w:r>
    </w:p>
    <w:p w:rsidR="00785251" w:rsidRPr="00A7621A" w:rsidRDefault="00785251" w:rsidP="00785251"/>
    <w:p w:rsidR="00785251" w:rsidRPr="00A7621A" w:rsidRDefault="00785251" w:rsidP="00785251">
      <w:pPr>
        <w:rPr>
          <w:rStyle w:val="StyleStyleBold12pt"/>
        </w:rPr>
      </w:pPr>
      <w:r w:rsidRPr="00A7621A">
        <w:rPr>
          <w:rStyle w:val="StyleStyleBold12pt"/>
        </w:rPr>
        <w:t>[</w:t>
      </w:r>
      <w:proofErr w:type="gramStart"/>
      <w:r w:rsidRPr="00A7621A">
        <w:rPr>
          <w:rStyle w:val="StyleStyleBold12pt"/>
        </w:rPr>
        <w:t>another</w:t>
      </w:r>
      <w:proofErr w:type="gramEnd"/>
      <w:r w:rsidRPr="00A7621A">
        <w:rPr>
          <w:rStyle w:val="StyleStyleBold12pt"/>
        </w:rPr>
        <w:t xml:space="preserve"> maritime readiness card]</w:t>
      </w:r>
    </w:p>
    <w:p w:rsidR="00785251" w:rsidRPr="00A7621A" w:rsidRDefault="00785251" w:rsidP="00785251">
      <w:pPr>
        <w:rPr>
          <w:rStyle w:val="StyleStyleBold12pt"/>
        </w:rPr>
      </w:pPr>
      <w:r w:rsidRPr="00A7621A">
        <w:rPr>
          <w:rStyle w:val="StyleStyleBold12pt"/>
        </w:rPr>
        <w:t>AMO 6-12</w:t>
      </w:r>
    </w:p>
    <w:p w:rsidR="00785251" w:rsidRPr="00A7621A" w:rsidRDefault="00785251" w:rsidP="00785251">
      <w:r w:rsidRPr="00A7621A">
        <w:t>[The American Maritime Officers, “Proposed evisceration of PL-480 Food for Peace program would undermine U.S. defense sealift capability” June 12, 2013, http://m.amo-union.net/article.php?a=1813]</w:t>
      </w:r>
    </w:p>
    <w:p w:rsidR="00785251" w:rsidRPr="00A7621A" w:rsidRDefault="00785251" w:rsidP="00785251">
      <w:r w:rsidRPr="00A7621A">
        <w:t>Note: HR 1983 is a bill to get rid of the Food for Peace Program</w:t>
      </w:r>
    </w:p>
    <w:p w:rsidR="00785251" w:rsidRPr="00A7621A" w:rsidRDefault="00785251" w:rsidP="00785251">
      <w:pPr>
        <w:rPr>
          <w:sz w:val="16"/>
        </w:rPr>
      </w:pPr>
      <w:r w:rsidRPr="00A7621A">
        <w:rPr>
          <w:sz w:val="16"/>
        </w:rPr>
        <w:t xml:space="preserve">Under the existing PL 480 Food for Peace Program, U.S. grown agricultural commodities are transported to American ports, processed, bagged and loaded onto American ships by American workers, and carried by U.S.-flag, U.S.-crewed vessels to those in need. </w:t>
      </w:r>
      <w:r w:rsidRPr="00A7621A">
        <w:rPr>
          <w:rStyle w:val="StyleBoldUnderline"/>
        </w:rPr>
        <w:t>Under HR 1983</w:t>
      </w:r>
      <w:r w:rsidRPr="00A7621A">
        <w:rPr>
          <w:sz w:val="16"/>
        </w:rPr>
        <w:t xml:space="preserve">, this system would end, the </w:t>
      </w:r>
      <w:r w:rsidRPr="00A7621A">
        <w:rPr>
          <w:rStyle w:val="StyleBoldUnderline"/>
        </w:rPr>
        <w:t>U.S. economic activity</w:t>
      </w:r>
      <w:r w:rsidRPr="00A7621A">
        <w:rPr>
          <w:sz w:val="16"/>
        </w:rPr>
        <w:t xml:space="preserve"> generated by the PL 480 Program </w:t>
      </w:r>
      <w:r w:rsidRPr="00A7621A">
        <w:rPr>
          <w:rStyle w:val="StyleBoldUnderline"/>
        </w:rPr>
        <w:t>would be lost</w:t>
      </w:r>
      <w:r w:rsidRPr="00A7621A">
        <w:rPr>
          <w:sz w:val="16"/>
        </w:rPr>
        <w:t xml:space="preserve"> to foreign companies, </w:t>
      </w:r>
      <w:r w:rsidRPr="00A7621A">
        <w:rPr>
          <w:rStyle w:val="StyleBoldUnderline"/>
        </w:rPr>
        <w:t>and the</w:t>
      </w:r>
      <w:r w:rsidRPr="00A7621A">
        <w:rPr>
          <w:sz w:val="16"/>
        </w:rPr>
        <w:t xml:space="preserve"> associated American </w:t>
      </w:r>
      <w:r w:rsidRPr="00A7621A">
        <w:rPr>
          <w:rStyle w:val="StyleBoldUnderline"/>
        </w:rPr>
        <w:t>jobs</w:t>
      </w:r>
      <w:r w:rsidRPr="00A7621A">
        <w:rPr>
          <w:sz w:val="16"/>
        </w:rPr>
        <w:t xml:space="preserve">, including the jobs of American workers our organizations represent, </w:t>
      </w:r>
      <w:r w:rsidRPr="00A7621A">
        <w:rPr>
          <w:rStyle w:val="StyleBoldUnderline"/>
        </w:rPr>
        <w:t>would, like the American tax dollars, be sent overseas</w:t>
      </w:r>
      <w:r w:rsidRPr="00A7621A">
        <w:rPr>
          <w:sz w:val="16"/>
        </w:rPr>
        <w:t xml:space="preserve">. Despite what the proponents of this legislation and the Administration's proposal contend, ending the PL 480 Food for Peace Program will diminish our nation's U.S.-flag sealift capability and will result in the loss of American jobs. </w:t>
      </w:r>
      <w:r w:rsidRPr="00A7621A">
        <w:rPr>
          <w:rStyle w:val="StyleBoldUnderline"/>
        </w:rPr>
        <w:t>It is the privately-owned U.S.-flag maritime industry that is called upon by the Department of Defense to deliver the supplies and equipment needed to support our troops and their mission overseas</w:t>
      </w:r>
      <w:r w:rsidRPr="00A7621A">
        <w:rPr>
          <w:sz w:val="16"/>
        </w:rPr>
        <w:t>. In fact, more than 95 percent of all the cargo sent to Iraq and Afghanistan has been carried by U.S.-flag, U.S.-crewed vessels. In 2011, then-Commander of the Department of Defense Transportation Command General Duncan McNabb told Congress that "</w:t>
      </w:r>
      <w:r w:rsidRPr="00A7621A">
        <w:rPr>
          <w:rStyle w:val="StyleBoldUnderline"/>
        </w:rPr>
        <w:t>The movement of international food aid has been a major contributor to the cargo we have moved under the cargo preference law that our U.S. commercial sealift industry depends on</w:t>
      </w:r>
      <w:r w:rsidRPr="00A7621A">
        <w:rPr>
          <w:sz w:val="16"/>
        </w:rPr>
        <w:t xml:space="preserve">." He warned Congress that "Any </w:t>
      </w:r>
      <w:r w:rsidRPr="00A7621A">
        <w:rPr>
          <w:rStyle w:val="StyleBoldUnderline"/>
        </w:rPr>
        <w:t>reductions will</w:t>
      </w:r>
      <w:r w:rsidRPr="00A7621A">
        <w:rPr>
          <w:sz w:val="16"/>
        </w:rPr>
        <w:t xml:space="preserve"> have to be </w:t>
      </w:r>
      <w:r w:rsidRPr="00A7621A">
        <w:rPr>
          <w:rStyle w:val="StyleBoldUnderline"/>
        </w:rPr>
        <w:t>offset</w:t>
      </w:r>
      <w:r w:rsidRPr="00A7621A">
        <w:rPr>
          <w:sz w:val="16"/>
        </w:rPr>
        <w:t xml:space="preserve"> in other ways to maintain current </w:t>
      </w:r>
      <w:r w:rsidRPr="00A7621A">
        <w:rPr>
          <w:rStyle w:val="StyleBoldUnderline"/>
        </w:rPr>
        <w:t>DOD readiness</w:t>
      </w:r>
      <w:r w:rsidRPr="00A7621A">
        <w:rPr>
          <w:sz w:val="16"/>
        </w:rPr>
        <w:t xml:space="preserve">." Significantly, General McNabb's statement was made prior to the time the Administration set its policy to eliminate the PL 480 Food for Peace Program, and prior to the time the Department of Defense and all Federal agencies were obligated to express support for this policy. </w:t>
      </w:r>
      <w:r w:rsidRPr="00A7621A">
        <w:rPr>
          <w:rStyle w:val="StyleBoldUnderline"/>
        </w:rPr>
        <w:t>When DOD</w:t>
      </w:r>
      <w:r w:rsidRPr="00A7621A">
        <w:rPr>
          <w:sz w:val="16"/>
        </w:rPr>
        <w:t xml:space="preserve"> was free to </w:t>
      </w:r>
      <w:r w:rsidRPr="00A7621A">
        <w:rPr>
          <w:rStyle w:val="StyleBoldUnderline"/>
        </w:rPr>
        <w:t>look objectively at the impact that reductions in food aid cargoes for the U.S.-flag merchant marine would have on DOD readiness, their conclusion was that readiness would be adversely affected</w:t>
      </w:r>
      <w:r w:rsidRPr="00A7621A">
        <w:rPr>
          <w:sz w:val="16"/>
        </w:rPr>
        <w:t xml:space="preserve">. As recently stated by the Navy League of the United States, "to recreate the capacity it obtains from the U.S.-flag commercial industry, the Department of Defense would have to incur an additional $9 billion in capital costs and $1 billion in annual operating costs." Consequently, not only will HR 1983 reduce America's commercial sealift capability but it will increase Federal spending as the Department of Defense will have to spend significantly more to replace the commercial sealift capability provided today by the U.S.-flag maritime industry. Finally, we urge that you not be misled by the Administration's claim that this adverse impact can be offset through a new $25 million appropriation for affected U.S.-flag </w:t>
      </w:r>
      <w:r w:rsidRPr="00A7621A">
        <w:rPr>
          <w:sz w:val="16"/>
        </w:rPr>
        <w:lastRenderedPageBreak/>
        <w:t xml:space="preserve">vessels. Simply put, it is the combination of the Maritime Security Program and </w:t>
      </w:r>
      <w:r w:rsidRPr="00A7621A">
        <w:rPr>
          <w:rStyle w:val="StyleBoldUnderline"/>
        </w:rPr>
        <w:t>the cargoes</w:t>
      </w:r>
      <w:r w:rsidRPr="00A7621A">
        <w:rPr>
          <w:sz w:val="16"/>
        </w:rPr>
        <w:t xml:space="preserve"> provided </w:t>
      </w:r>
      <w:r w:rsidRPr="00A7621A">
        <w:rPr>
          <w:rStyle w:val="StyleBoldUnderline"/>
        </w:rPr>
        <w:t>under</w:t>
      </w:r>
      <w:r w:rsidRPr="00A7621A">
        <w:rPr>
          <w:sz w:val="16"/>
        </w:rPr>
        <w:t xml:space="preserve"> the </w:t>
      </w:r>
      <w:r w:rsidRPr="00A7621A">
        <w:rPr>
          <w:rStyle w:val="StyleBoldUnderline"/>
        </w:rPr>
        <w:t>Food for Peace</w:t>
      </w:r>
      <w:r w:rsidRPr="00A7621A">
        <w:rPr>
          <w:sz w:val="16"/>
        </w:rPr>
        <w:t xml:space="preserve"> Program that </w:t>
      </w:r>
      <w:r w:rsidRPr="00A7621A">
        <w:rPr>
          <w:rStyle w:val="StyleBoldUnderline"/>
        </w:rPr>
        <w:t>keep U.S.-flag vessels in operation, keep American mariners employed, and guarantee the commercial sealift capability needed by DOD</w:t>
      </w:r>
      <w:r w:rsidRPr="00A7621A">
        <w:rPr>
          <w:sz w:val="16"/>
        </w:rPr>
        <w:t xml:space="preserve">. In fact, simply looking at </w:t>
      </w:r>
      <w:r w:rsidRPr="00A7621A">
        <w:rPr>
          <w:rStyle w:val="StyleBoldUnderline"/>
        </w:rPr>
        <w:t>whether or not a particular vessel is itself considered "militarily useful," is not</w:t>
      </w:r>
      <w:r w:rsidRPr="00A7621A">
        <w:rPr>
          <w:sz w:val="16"/>
        </w:rPr>
        <w:t xml:space="preserve"> and should not be </w:t>
      </w:r>
      <w:r w:rsidRPr="00A7621A">
        <w:rPr>
          <w:rStyle w:val="StyleBoldUnderline"/>
        </w:rPr>
        <w:t>the determining factor. Rather,</w:t>
      </w:r>
      <w:r w:rsidRPr="00A7621A">
        <w:rPr>
          <w:sz w:val="16"/>
        </w:rPr>
        <w:t xml:space="preserve"> it is important to understand that </w:t>
      </w:r>
      <w:r w:rsidRPr="00A7621A">
        <w:rPr>
          <w:rStyle w:val="StyleBoldUnderline"/>
        </w:rPr>
        <w:t>every U.S.-flag vessel,</w:t>
      </w:r>
      <w:r w:rsidRPr="00A7621A">
        <w:rPr>
          <w:sz w:val="16"/>
        </w:rPr>
        <w:t xml:space="preserve"> regardless of type and regardless of what it carries and where it operates, </w:t>
      </w:r>
      <w:r w:rsidRPr="00A7621A">
        <w:rPr>
          <w:rStyle w:val="StyleBoldUnderline"/>
        </w:rPr>
        <w:t>contributes to America's commercial sealift capability by providing employment for the American merchant mariners needed by DOD</w:t>
      </w:r>
      <w:r w:rsidRPr="00A7621A">
        <w:rPr>
          <w:sz w:val="16"/>
        </w:rPr>
        <w:t xml:space="preserve">. The operation of </w:t>
      </w:r>
      <w:r w:rsidRPr="00A7621A">
        <w:rPr>
          <w:rStyle w:val="StyleBoldUnderline"/>
        </w:rPr>
        <w:t>U.S.-flag ships ensures that there is a reserve pool of qualified American mariners</w:t>
      </w:r>
      <w:r w:rsidRPr="00A7621A">
        <w:rPr>
          <w:sz w:val="16"/>
        </w:rPr>
        <w:t xml:space="preserve"> readily available to man the privately owned and government owned vessels needed by DOD </w:t>
      </w:r>
      <w:r w:rsidRPr="00A7621A">
        <w:rPr>
          <w:rStyle w:val="StyleBoldUnderline"/>
        </w:rPr>
        <w:t>in time of war or other emergency</w:t>
      </w:r>
      <w:r w:rsidRPr="00A7621A">
        <w:rPr>
          <w:sz w:val="16"/>
        </w:rPr>
        <w:t xml:space="preserve">. Justifying the elimination of this important base of food aid cargo because vessels that are not themselves deemed "militarily useful" is at best misleading and inaccurate. </w:t>
      </w:r>
    </w:p>
    <w:p w:rsidR="00785251" w:rsidRPr="00A7621A" w:rsidRDefault="00785251" w:rsidP="00785251"/>
    <w:p w:rsidR="00785251" w:rsidRPr="00A7621A" w:rsidRDefault="00785251" w:rsidP="00785251"/>
    <w:p w:rsidR="00785251" w:rsidRPr="00A7621A" w:rsidRDefault="00785251" w:rsidP="00785251">
      <w:pPr>
        <w:rPr>
          <w:rStyle w:val="StyleStyleBold12pt"/>
        </w:rPr>
      </w:pPr>
      <w:r w:rsidRPr="00A7621A">
        <w:rPr>
          <w:rStyle w:val="StyleStyleBold12pt"/>
        </w:rPr>
        <w:t>Sealift solves great power war</w:t>
      </w:r>
    </w:p>
    <w:p w:rsidR="00785251" w:rsidRPr="00A7621A" w:rsidRDefault="00785251" w:rsidP="00785251">
      <w:r w:rsidRPr="00A7621A">
        <w:rPr>
          <w:rStyle w:val="StyleStyleBold12pt"/>
        </w:rPr>
        <w:t>Conway et al 7</w:t>
      </w:r>
      <w:r w:rsidRPr="00A7621A">
        <w:t xml:space="preserve"> </w:t>
      </w:r>
    </w:p>
    <w:p w:rsidR="00785251" w:rsidRPr="00A7621A" w:rsidRDefault="00785251" w:rsidP="00785251">
      <w:r w:rsidRPr="00A7621A">
        <w:t xml:space="preserve">[James T., General, U.S. Marine Corps, Gary Roughead, Admiral, U.S. Navy, Thad W. Allen, Admiral, U.S. Coast Guard, “A Cooperative Strategy for 21st Century Seapower,” October, </w:t>
      </w:r>
      <w:hyperlink r:id="rId94" w:history="1">
        <w:r w:rsidRPr="00A7621A">
          <w:rPr>
            <w:rStyle w:val="Hyperlink"/>
          </w:rPr>
          <w:t>http://www.navy.mil/maritime/MaritimeStrategy.pdf</w:t>
        </w:r>
      </w:hyperlink>
      <w:r w:rsidRPr="00A7621A">
        <w:t>]</w:t>
      </w:r>
    </w:p>
    <w:p w:rsidR="00785251" w:rsidRPr="00A7621A" w:rsidRDefault="00785251" w:rsidP="00785251">
      <w:pPr>
        <w:rPr>
          <w:sz w:val="16"/>
        </w:rPr>
      </w:pPr>
      <w:r w:rsidRPr="00A7621A">
        <w:rPr>
          <w:sz w:val="16"/>
        </w:rPr>
        <w:t xml:space="preserve">Deter major power war. No other disruption is as potentially disastrous to global stability as war among major powers. </w:t>
      </w:r>
      <w:r w:rsidRPr="00A7621A">
        <w:rPr>
          <w:rStyle w:val="StyleBoldUnderline"/>
        </w:rPr>
        <w:t>Maintenance and extension of</w:t>
      </w:r>
      <w:r w:rsidRPr="00A7621A">
        <w:rPr>
          <w:sz w:val="16"/>
        </w:rPr>
        <w:t xml:space="preserve"> this Nation’s comparative </w:t>
      </w:r>
      <w:r w:rsidRPr="00A7621A">
        <w:rPr>
          <w:rStyle w:val="StyleBoldUnderline"/>
        </w:rPr>
        <w:t>seapower</w:t>
      </w:r>
      <w:r w:rsidRPr="00A7621A">
        <w:rPr>
          <w:sz w:val="16"/>
        </w:rPr>
        <w:t xml:space="preserve"> advantage </w:t>
      </w:r>
      <w:r w:rsidRPr="00A7621A">
        <w:rPr>
          <w:rStyle w:val="StyleBoldUnderline"/>
        </w:rPr>
        <w:t>is a key component of deterring major power war</w:t>
      </w:r>
      <w:r w:rsidRPr="00A7621A">
        <w:rPr>
          <w:sz w:val="16"/>
        </w:rPr>
        <w:t xml:space="preserve">. While war with another great power strikes many as improbable, the near-certainty of its ruinous effects demands that it be actively deterred using all elements of national power. </w:t>
      </w:r>
      <w:r w:rsidRPr="00A7621A">
        <w:rPr>
          <w:rStyle w:val="StyleBoldUnderline"/>
        </w:rPr>
        <w:t>The expeditionary character of maritime forces</w:t>
      </w:r>
      <w:r w:rsidRPr="00A7621A">
        <w:rPr>
          <w:sz w:val="16"/>
        </w:rPr>
        <w:t xml:space="preserve">—our </w:t>
      </w:r>
      <w:r w:rsidRPr="00A7621A">
        <w:rPr>
          <w:rStyle w:val="StyleBoldUnderline"/>
        </w:rPr>
        <w:t>lethality, global reach, speed, endurance, ability to overcome barriers to access, and operational agility</w:t>
      </w:r>
      <w:r w:rsidRPr="00A7621A">
        <w:rPr>
          <w:sz w:val="16"/>
        </w:rPr>
        <w:t>—</w:t>
      </w:r>
      <w:r w:rsidRPr="00A7621A">
        <w:rPr>
          <w:rStyle w:val="StyleBoldUnderline"/>
        </w:rPr>
        <w:t>provide the</w:t>
      </w:r>
      <w:r w:rsidRPr="00A7621A">
        <w:rPr>
          <w:sz w:val="16"/>
        </w:rPr>
        <w:t xml:space="preserve"> joint </w:t>
      </w:r>
      <w:r w:rsidRPr="00A7621A">
        <w:rPr>
          <w:rStyle w:val="StyleBoldUnderline"/>
        </w:rPr>
        <w:t>commander with a range of deterrent options</w:t>
      </w:r>
      <w:r w:rsidRPr="00A7621A">
        <w:rPr>
          <w:sz w:val="16"/>
        </w:rPr>
        <w:t xml:space="preserve">. We will pursue an approach to deterrence that includes a credible and scalable ability to retaliate against aggressors conventionally, unconventionally, and with nuclear forces. Win our Nation’s wars. </w:t>
      </w:r>
      <w:r w:rsidRPr="00A7621A">
        <w:rPr>
          <w:rStyle w:val="StyleBoldUnderline"/>
        </w:rPr>
        <w:t>In times of war, our ability to impose local sea control, overcome challenges to access, force entry, and project and sustain power ashore, makes</w:t>
      </w:r>
      <w:r w:rsidRPr="00A7621A">
        <w:rPr>
          <w:sz w:val="16"/>
        </w:rPr>
        <w:t xml:space="preserve"> our </w:t>
      </w:r>
      <w:r w:rsidRPr="00A7621A">
        <w:rPr>
          <w:rStyle w:val="StyleBoldUnderline"/>
        </w:rPr>
        <w:t>maritime forces an indispensable element of the joint or combined force</w:t>
      </w:r>
      <w:r w:rsidRPr="00A7621A">
        <w:rPr>
          <w:sz w:val="16"/>
        </w:rPr>
        <w:t xml:space="preserve">. This expeditionary advantage must be maintained because it provides joint and combined force commanders with freedom of maneuver. Reinforced by </w:t>
      </w:r>
      <w:r w:rsidRPr="00A7621A">
        <w:rPr>
          <w:rStyle w:val="StyleBoldUnderline"/>
        </w:rPr>
        <w:t>a robust sealift capability</w:t>
      </w:r>
      <w:r w:rsidRPr="00A7621A">
        <w:rPr>
          <w:sz w:val="16"/>
        </w:rPr>
        <w:t xml:space="preserve"> that can concentrate and sustain forces, sea control and power projection </w:t>
      </w:r>
      <w:r w:rsidRPr="00A7621A">
        <w:rPr>
          <w:rStyle w:val="StyleBoldUnderline"/>
        </w:rPr>
        <w:t>enable extended campaigns ashore</w:t>
      </w:r>
      <w:r w:rsidRPr="00A7621A">
        <w:rPr>
          <w:sz w:val="16"/>
        </w:rPr>
        <w:t>.</w:t>
      </w:r>
    </w:p>
    <w:p w:rsidR="00785251" w:rsidRPr="00A7621A" w:rsidRDefault="00785251" w:rsidP="00785251"/>
    <w:p w:rsidR="00785251" w:rsidRPr="00A7621A" w:rsidRDefault="00785251" w:rsidP="00785251">
      <w:pPr>
        <w:rPr>
          <w:rStyle w:val="StyleStyleBold12pt"/>
        </w:rPr>
      </w:pPr>
      <w:r w:rsidRPr="00A7621A">
        <w:rPr>
          <w:rStyle w:val="StyleStyleBold12pt"/>
        </w:rPr>
        <w:t>[Laundry list of reasons why Food for Peace is good]</w:t>
      </w:r>
    </w:p>
    <w:p w:rsidR="00785251" w:rsidRPr="00A7621A" w:rsidRDefault="00785251" w:rsidP="00785251">
      <w:pPr>
        <w:rPr>
          <w:rStyle w:val="StyleStyleBold12pt"/>
        </w:rPr>
      </w:pPr>
      <w:r w:rsidRPr="00A7621A">
        <w:rPr>
          <w:rStyle w:val="StyleStyleBold12pt"/>
        </w:rPr>
        <w:t>ADRAI et al. 2-21</w:t>
      </w:r>
    </w:p>
    <w:p w:rsidR="00785251" w:rsidRPr="00A7621A" w:rsidRDefault="00785251" w:rsidP="00785251">
      <w:r w:rsidRPr="00A7621A">
        <w:t>[Adventist Development &amp; Relief Agency International, Alliance for Global Food Security, America Cargo Transport Corp., American Feed Industry Association, American Maritime Congress, American Maritime Officers, American Maritime Officers’ Service, American Peanut Council, American Soybean Association, APL Limited, BKA Logistics LLC, California Wheat Commission, Central Gulf Lines, Inc., Congressional Hunger Center, Counterpart International, Feed the Children, Food for the Hungry, Global Food &amp; Nutrition, Hapag-L1oyd USA, LLC, International Organization of Masters, Mates &amp; Pilots, International Partnership for Human Development, International Relief &amp; Development, International Services Corporation, Joint Aid Management USA, Lake Charles Harbor and Terminal District, Land O’Lakes, Liberty Maritime Corporation, Maersk Line, Ltd., Marine Engineers’ Beneficial Association, Maritime Institute for Research and Industrial Development, National Association of Wheat Growers, National Barley Growers Association, National Corn Growers Association, National Cotton Council, National Council of Farmer Cooperatives, National Farmers Union, National Oilseed Processors Association, National Potato Council, National Renderers Association, National Sorghum Producers, North American Millers’ Association, OIC International, Pacific Cargoes Incorporated, PCI, Planet Aid, Inc., Sailors’ Union of the Pacific, Salesian Missions, Seafarers International Union Sealift, Inc. Southern United States Trade Association, TechnoServe, Inc., Transportation Institute, United Maritime Group, LLC, United Methodist Committee on Relief, U.S. Dry Bean Council, U.S. Grains Council, U.S. Meat Export Federation, U.S. Overseas Cooperative Development Council, U.S. Rice Producers Association, U.S. Wheat Associates, USA Dry Pea and Lentil Council, USA Maritime, USA Rice Federation, Washington State Potato Commission, Waterman Steamship Corporation, Western U.S. Agricultural Trade Association, Winrock International, World Vision International and World Vision U.S., “Food for Peace must be maintained says broad-based national coalition” February 21, 2013, http://www.sailors.org/pdf/newsletter/wcs-mar-2013.pdf]</w:t>
      </w:r>
    </w:p>
    <w:p w:rsidR="00785251" w:rsidRPr="00A7621A" w:rsidRDefault="00785251" w:rsidP="00785251">
      <w:pPr>
        <w:ind w:left="360"/>
        <w:rPr>
          <w:sz w:val="16"/>
        </w:rPr>
      </w:pPr>
      <w:r w:rsidRPr="00A7621A">
        <w:rPr>
          <w:rStyle w:val="StyleBoldUnderline"/>
        </w:rPr>
        <w:lastRenderedPageBreak/>
        <w:t>Growing, manufacturing, bagging, shipping, and transporting nutritious U.S. food creates jobs and economic activity here at home, provides support for our U.S. Merchant Marine, essential to our national defense sealift capability</w:t>
      </w:r>
      <w:r w:rsidRPr="00A7621A">
        <w:rPr>
          <w:sz w:val="16"/>
        </w:rPr>
        <w:t xml:space="preserve">, and sustains a robust domestic constituency for these programs not easily replicated in alternative foreign aid programs. Overseas, Food for Peace has a strong track record of reducing child malnutrition and increasing incomes and food supplies for very poor and vulnerable populations. </w:t>
      </w:r>
      <w:r w:rsidRPr="00A7621A">
        <w:rPr>
          <w:rStyle w:val="StyleBoldUnderline"/>
        </w:rPr>
        <w:t>Food for Progress expands business and income opportunities along the agriculture value chain and improves the quality and quantity of food supplies</w:t>
      </w:r>
      <w:r w:rsidRPr="00A7621A">
        <w:rPr>
          <w:sz w:val="16"/>
        </w:rPr>
        <w:t xml:space="preserve">. Both of those programs are proven models for addressing global food insecurity. In addition to fighting global hunger and facilitating developmental programs to end the cycle of hunger, </w:t>
      </w:r>
      <w:r w:rsidRPr="00A7621A">
        <w:rPr>
          <w:rStyle w:val="StyleBoldUnderline"/>
        </w:rPr>
        <w:t>these programs are also some of our most effective, lowest-cost national security tools</w:t>
      </w:r>
      <w:r w:rsidRPr="00A7621A">
        <w:rPr>
          <w:sz w:val="16"/>
        </w:rPr>
        <w:t xml:space="preserve">. Bags of </w:t>
      </w:r>
      <w:r w:rsidRPr="00A7621A">
        <w:rPr>
          <w:rStyle w:val="StyleBoldUnderline"/>
        </w:rPr>
        <w:t>U.S.-grown food</w:t>
      </w:r>
      <w:r w:rsidRPr="00A7621A">
        <w:rPr>
          <w:sz w:val="16"/>
        </w:rPr>
        <w:t xml:space="preserve"> bearing the U.S. flag and stamped as “From the American People” </w:t>
      </w:r>
      <w:r w:rsidRPr="00A7621A">
        <w:rPr>
          <w:rStyle w:val="StyleBoldUnderline"/>
        </w:rPr>
        <w:t>serve as ambassadors of our Nation’s goodwill, which can</w:t>
      </w:r>
      <w:r w:rsidRPr="00A7621A">
        <w:rPr>
          <w:sz w:val="16"/>
        </w:rPr>
        <w:t xml:space="preserve"> help to </w:t>
      </w:r>
      <w:r w:rsidRPr="00A7621A">
        <w:rPr>
          <w:rStyle w:val="StyleBoldUnderline"/>
        </w:rPr>
        <w:t>address the root causes of instability</w:t>
      </w:r>
      <w:r w:rsidRPr="00A7621A">
        <w:rPr>
          <w:sz w:val="16"/>
        </w:rPr>
        <w:t xml:space="preserve">. In a time of growing global food insecurity and extremism, </w:t>
      </w:r>
      <w:r w:rsidRPr="00A7621A">
        <w:rPr>
          <w:rStyle w:val="StyleBoldUnderline"/>
        </w:rPr>
        <w:t>these programs need to be expanded, not eliminated</w:t>
      </w:r>
      <w:r w:rsidRPr="00A7621A">
        <w:rPr>
          <w:sz w:val="16"/>
        </w:rPr>
        <w:t xml:space="preserve">. </w:t>
      </w:r>
    </w:p>
    <w:p w:rsidR="00785251" w:rsidRPr="00A7621A" w:rsidRDefault="00785251" w:rsidP="00785251"/>
    <w:p w:rsidR="00785251" w:rsidRPr="00A7621A" w:rsidRDefault="00785251" w:rsidP="00785251">
      <w:pPr>
        <w:rPr>
          <w:rStyle w:val="StyleStyleBold12pt"/>
        </w:rPr>
      </w:pPr>
      <w:r w:rsidRPr="00A7621A">
        <w:rPr>
          <w:rStyle w:val="StyleStyleBold12pt"/>
        </w:rPr>
        <w:t>Food for Peace key to solving instability, terror – Empirics prove</w:t>
      </w:r>
    </w:p>
    <w:p w:rsidR="00785251" w:rsidRPr="00A7621A" w:rsidRDefault="00785251" w:rsidP="00785251">
      <w:pPr>
        <w:rPr>
          <w:rStyle w:val="StyleStyleBold12pt"/>
        </w:rPr>
      </w:pPr>
      <w:r w:rsidRPr="00A7621A">
        <w:rPr>
          <w:rStyle w:val="StyleStyleBold12pt"/>
        </w:rPr>
        <w:t>SUP 3-22</w:t>
      </w:r>
    </w:p>
    <w:p w:rsidR="00785251" w:rsidRPr="00A7621A" w:rsidRDefault="00785251" w:rsidP="00785251">
      <w:r w:rsidRPr="00A7621A">
        <w:t xml:space="preserve">[Sailors’ Union of the Pacific, “Food </w:t>
      </w:r>
      <w:proofErr w:type="gramStart"/>
      <w:r w:rsidRPr="00A7621A">
        <w:t>For</w:t>
      </w:r>
      <w:proofErr w:type="gramEnd"/>
      <w:r w:rsidRPr="00A7621A">
        <w:t xml:space="preserve"> Peace targeted by Obama Administration” March 22, 2013, http://www.sailors.org/pdf/newsletter/wcs-mar-2013.pdf]</w:t>
      </w:r>
    </w:p>
    <w:p w:rsidR="00785251" w:rsidRPr="00A7621A" w:rsidRDefault="00785251" w:rsidP="00785251">
      <w:pPr>
        <w:rPr>
          <w:sz w:val="16"/>
        </w:rPr>
      </w:pPr>
      <w:r w:rsidRPr="00A7621A">
        <w:rPr>
          <w:rStyle w:val="StyleBoldUnderline"/>
        </w:rPr>
        <w:t>Food for Peace has served an essential role in the past helping to stabilize countries</w:t>
      </w:r>
      <w:r w:rsidRPr="00A7621A">
        <w:rPr>
          <w:sz w:val="16"/>
        </w:rPr>
        <w:t xml:space="preserve">, support U.S. foreign policy, </w:t>
      </w:r>
      <w:r w:rsidRPr="00A7621A">
        <w:rPr>
          <w:rStyle w:val="StyleBoldUnderline"/>
        </w:rPr>
        <w:t>and build trade in countries like India, Poland, Romania and Libya</w:t>
      </w:r>
      <w:r w:rsidRPr="00A7621A">
        <w:rPr>
          <w:sz w:val="16"/>
        </w:rPr>
        <w:t xml:space="preserve">. • Life-sustaining </w:t>
      </w:r>
      <w:r w:rsidRPr="00A7621A">
        <w:rPr>
          <w:rStyle w:val="StyleBoldUnderline"/>
        </w:rPr>
        <w:t>food</w:t>
      </w:r>
      <w:r w:rsidRPr="00A7621A">
        <w:rPr>
          <w:sz w:val="16"/>
        </w:rPr>
        <w:t xml:space="preserve"> in bags marked as gifts “From the American People” and </w:t>
      </w:r>
      <w:r w:rsidRPr="00A7621A">
        <w:rPr>
          <w:rStyle w:val="StyleBoldUnderline"/>
        </w:rPr>
        <w:t>bearing the U.S. flag are</w:t>
      </w:r>
      <w:r w:rsidRPr="00A7621A">
        <w:rPr>
          <w:sz w:val="16"/>
        </w:rPr>
        <w:t xml:space="preserve"> important </w:t>
      </w:r>
      <w:r w:rsidRPr="00A7621A">
        <w:rPr>
          <w:rStyle w:val="StyleBoldUnderline"/>
        </w:rPr>
        <w:t>symbols of our nation’s concern and generosity</w:t>
      </w:r>
      <w:r w:rsidRPr="00A7621A">
        <w:rPr>
          <w:sz w:val="16"/>
        </w:rPr>
        <w:t xml:space="preserve"> to recipients, </w:t>
      </w:r>
      <w:r w:rsidRPr="00A7621A">
        <w:rPr>
          <w:rStyle w:val="StyleBoldUnderline"/>
        </w:rPr>
        <w:t>helping fight anti-American sentiment and quell terrorist breeding grounds</w:t>
      </w:r>
      <w:r w:rsidRPr="00A7621A">
        <w:rPr>
          <w:sz w:val="16"/>
        </w:rPr>
        <w:t>.</w:t>
      </w:r>
    </w:p>
    <w:p w:rsidR="00785251" w:rsidRPr="00A7621A" w:rsidRDefault="00785251" w:rsidP="00785251"/>
    <w:p w:rsidR="00785251" w:rsidRPr="00A7621A" w:rsidRDefault="00785251" w:rsidP="00785251">
      <w:pPr>
        <w:rPr>
          <w:rStyle w:val="StyleStyleBold12pt"/>
        </w:rPr>
      </w:pPr>
      <w:r w:rsidRPr="00A7621A">
        <w:rPr>
          <w:rStyle w:val="StyleStyleBold12pt"/>
        </w:rPr>
        <w:t>Food for Peace key to the economy – jobs, production</w:t>
      </w:r>
    </w:p>
    <w:p w:rsidR="00785251" w:rsidRPr="00A7621A" w:rsidRDefault="00785251" w:rsidP="00785251">
      <w:pPr>
        <w:rPr>
          <w:rStyle w:val="StyleStyleBold12pt"/>
        </w:rPr>
      </w:pPr>
      <w:r w:rsidRPr="00A7621A">
        <w:rPr>
          <w:rStyle w:val="StyleStyleBold12pt"/>
        </w:rPr>
        <w:t>SUP 3-22</w:t>
      </w:r>
    </w:p>
    <w:p w:rsidR="00785251" w:rsidRPr="00A7621A" w:rsidRDefault="00785251" w:rsidP="00785251">
      <w:r w:rsidRPr="00A7621A">
        <w:t xml:space="preserve">[Sailors’ Union of the Pacific, “Food </w:t>
      </w:r>
      <w:proofErr w:type="gramStart"/>
      <w:r w:rsidRPr="00A7621A">
        <w:t>For</w:t>
      </w:r>
      <w:proofErr w:type="gramEnd"/>
      <w:r w:rsidRPr="00A7621A">
        <w:t xml:space="preserve"> Peace targeted by Obama Administration” March 22, 2013, http://www.sailors.org/pdf/newsletter/wcs-mar-2013.pdf]</w:t>
      </w:r>
    </w:p>
    <w:p w:rsidR="00785251" w:rsidRPr="00A7621A" w:rsidRDefault="00785251" w:rsidP="00785251">
      <w:r w:rsidRPr="00A7621A">
        <w:t xml:space="preserve">Cutting Food for Peace is bad for American Jobs • </w:t>
      </w:r>
      <w:r w:rsidRPr="00A7621A">
        <w:rPr>
          <w:rStyle w:val="StyleBoldUnderline"/>
        </w:rPr>
        <w:t>Food for Peace is unique among foreign aid programs because it is an important source of jobs for American farmers, shippers, processors, port workers, and merchant mariners, providing employment for over 33,000 Americans in</w:t>
      </w:r>
      <w:r w:rsidRPr="00A7621A">
        <w:t xml:space="preserve"> the </w:t>
      </w:r>
      <w:r w:rsidRPr="00A7621A">
        <w:rPr>
          <w:rStyle w:val="StyleBoldUnderline"/>
        </w:rPr>
        <w:t>transportation</w:t>
      </w:r>
      <w:r w:rsidRPr="00A7621A">
        <w:t xml:space="preserve"> sector </w:t>
      </w:r>
      <w:r w:rsidRPr="00A7621A">
        <w:rPr>
          <w:rStyle w:val="StyleBoldUnderline"/>
        </w:rPr>
        <w:t>alone</w:t>
      </w:r>
      <w:r w:rsidRPr="00A7621A">
        <w:t xml:space="preserve">. • The </w:t>
      </w:r>
      <w:r w:rsidRPr="00A7621A">
        <w:rPr>
          <w:rStyle w:val="StyleBoldUnderline"/>
        </w:rPr>
        <w:t>transportation and processing of Food for Peace cargoes, without considering farm impacts, supports $1.9 billion in economic output for U.S. industries and $523 million in household earnings</w:t>
      </w:r>
      <w:r w:rsidRPr="00A7621A">
        <w:t>.</w:t>
      </w:r>
    </w:p>
    <w:p w:rsidR="00785251" w:rsidRPr="00A7621A" w:rsidRDefault="00785251" w:rsidP="00785251"/>
    <w:p w:rsidR="00785251" w:rsidRPr="00A7621A" w:rsidRDefault="00785251" w:rsidP="00785251">
      <w:pPr>
        <w:rPr>
          <w:rStyle w:val="StyleStyleBold12pt"/>
        </w:rPr>
      </w:pPr>
      <w:r w:rsidRPr="00A7621A">
        <w:rPr>
          <w:rStyle w:val="StyleStyleBold12pt"/>
        </w:rPr>
        <w:t>More attempts at cutting Food for Peace in the future – Royce-Engel amendment proves</w:t>
      </w:r>
    </w:p>
    <w:p w:rsidR="00785251" w:rsidRPr="00A7621A" w:rsidRDefault="00785251" w:rsidP="00785251">
      <w:pPr>
        <w:rPr>
          <w:rStyle w:val="StyleStyleBold12pt"/>
        </w:rPr>
      </w:pPr>
      <w:r w:rsidRPr="00A7621A">
        <w:rPr>
          <w:rStyle w:val="StyleStyleBold12pt"/>
        </w:rPr>
        <w:t>AMO 13</w:t>
      </w:r>
    </w:p>
    <w:p w:rsidR="00785251" w:rsidRPr="00A7621A" w:rsidRDefault="00785251" w:rsidP="00785251">
      <w:r w:rsidRPr="00A7621A">
        <w:t>[American Maritime Officers, “House vote shows support for PL-480 Food for Peace”July 2013, http://www.amo-union.org/Information~Page~201307-03.html]</w:t>
      </w:r>
    </w:p>
    <w:p w:rsidR="00785251" w:rsidRPr="00A7621A" w:rsidRDefault="00785251" w:rsidP="00785251">
      <w:pPr>
        <w:rPr>
          <w:sz w:val="16"/>
        </w:rPr>
      </w:pPr>
      <w:r w:rsidRPr="00A7621A">
        <w:rPr>
          <w:sz w:val="16"/>
        </w:rPr>
        <w:t xml:space="preserve">On June 19, </w:t>
      </w:r>
      <w:r w:rsidRPr="00A7621A">
        <w:rPr>
          <w:rStyle w:val="StyleBoldUnderline"/>
        </w:rPr>
        <w:t>the House of Representatives</w:t>
      </w:r>
      <w:r w:rsidRPr="00A7621A">
        <w:rPr>
          <w:sz w:val="16"/>
        </w:rPr>
        <w:t xml:space="preserve"> voted to </w:t>
      </w:r>
      <w:r w:rsidRPr="00A7621A">
        <w:rPr>
          <w:rStyle w:val="StyleBoldUnderline"/>
        </w:rPr>
        <w:t>reject a legislative amendment</w:t>
      </w:r>
      <w:r w:rsidRPr="00A7621A">
        <w:rPr>
          <w:sz w:val="16"/>
        </w:rPr>
        <w:t xml:space="preserve"> that - had it been approved and later passed into law - </w:t>
      </w:r>
      <w:r w:rsidRPr="00A7621A">
        <w:rPr>
          <w:rStyle w:val="StyleBoldUnderline"/>
        </w:rPr>
        <w:t>would have cut deeply into</w:t>
      </w:r>
      <w:r w:rsidRPr="00A7621A">
        <w:rPr>
          <w:sz w:val="16"/>
        </w:rPr>
        <w:t xml:space="preserve"> shipments of domestically purchased U.S. food aid by imposing the Obama administration's proposal to radically restructure </w:t>
      </w:r>
      <w:r w:rsidRPr="00A7621A">
        <w:rPr>
          <w:rStyle w:val="StyleBoldUnderline"/>
        </w:rPr>
        <w:t>the PL-480 Food for Peace program</w:t>
      </w:r>
      <w:r w:rsidRPr="00A7621A">
        <w:rPr>
          <w:sz w:val="16"/>
        </w:rPr>
        <w:t xml:space="preserve">. Members of the House voted 203-220 on the amendment presented by Rep. Edward Royce (R-CA) and Eliot Engel (D-NY) to the Federal Agriculture Reform and Risk Management (FARRM) Act of 2013, legislation to reform and reauthorize U.S. agricultural programs through 2018, which was brought to the floor of the House in June for consideration. However, the next day, the House of Representatives voted down the FARRM Act itself 195-234. </w:t>
      </w:r>
      <w:r w:rsidRPr="00A7621A">
        <w:rPr>
          <w:rStyle w:val="StyleBoldUnderline"/>
        </w:rPr>
        <w:t>If the House brings up the legislation again, further attempts to attach amendments harmful to the PL-480 Food for Peace program may be made.</w:t>
      </w:r>
      <w:r w:rsidRPr="00A7621A">
        <w:rPr>
          <w:sz w:val="16"/>
        </w:rPr>
        <w:t xml:space="preserve"> "The House's </w:t>
      </w:r>
      <w:r w:rsidRPr="00A7621A">
        <w:rPr>
          <w:rStyle w:val="StyleBoldUnderline"/>
        </w:rPr>
        <w:t>rejection of the Royce amendment is a</w:t>
      </w:r>
      <w:r w:rsidRPr="00A7621A">
        <w:rPr>
          <w:sz w:val="16"/>
        </w:rPr>
        <w:t xml:space="preserve"> very </w:t>
      </w:r>
      <w:r w:rsidRPr="00A7621A">
        <w:rPr>
          <w:rStyle w:val="StyleBoldUnderline"/>
        </w:rPr>
        <w:t>good sign, but is one of many battles that will be fought in what has become a multi-pronged assault on PL-480 Food for Peace," said AMO National President Tom Bethel</w:t>
      </w:r>
      <w:r w:rsidRPr="00A7621A">
        <w:rPr>
          <w:sz w:val="16"/>
        </w:rPr>
        <w:t xml:space="preserve">. "AMO will continue to work strenuously with labor and industry </w:t>
      </w:r>
      <w:proofErr w:type="gramStart"/>
      <w:r w:rsidRPr="00A7621A">
        <w:rPr>
          <w:sz w:val="16"/>
        </w:rPr>
        <w:t>allies,</w:t>
      </w:r>
      <w:proofErr w:type="gramEnd"/>
      <w:r w:rsidRPr="00A7621A">
        <w:rPr>
          <w:sz w:val="16"/>
        </w:rPr>
        <w:t xml:space="preserve"> and with lawmakers on both sides of the aisle, to maintain the proven and successful Food for Peace program.</w:t>
      </w:r>
    </w:p>
    <w:p w:rsidR="00785251" w:rsidRPr="00A7621A" w:rsidRDefault="00785251" w:rsidP="00785251"/>
    <w:p w:rsidR="00785251" w:rsidRPr="00A7621A" w:rsidRDefault="00785251" w:rsidP="00785251"/>
    <w:p w:rsidR="00785251" w:rsidRPr="00A7621A" w:rsidRDefault="00785251" w:rsidP="00B31DC7">
      <w:pPr>
        <w:pStyle w:val="Heading3"/>
        <w:rPr>
          <w:rFonts w:eastAsia="MS Gothic"/>
        </w:rPr>
      </w:pPr>
      <w:bookmarkStart w:id="87" w:name="_Toc362080788"/>
      <w:r w:rsidRPr="00A7621A">
        <w:rPr>
          <w:rFonts w:eastAsia="MS Gothic"/>
        </w:rPr>
        <w:lastRenderedPageBreak/>
        <w:t>Impact defense: Assistance Fails</w:t>
      </w:r>
      <w:bookmarkEnd w:id="87"/>
    </w:p>
    <w:p w:rsidR="00785251" w:rsidRPr="00A7621A" w:rsidRDefault="00785251" w:rsidP="00785251">
      <w:pPr>
        <w:jc w:val="center"/>
        <w:rPr>
          <w:rFonts w:eastAsia="Cambria"/>
          <w:bCs/>
          <w:sz w:val="22"/>
          <w:u w:val="single"/>
        </w:rPr>
      </w:pPr>
    </w:p>
    <w:p w:rsidR="00785251" w:rsidRPr="00A7621A" w:rsidRDefault="00785251" w:rsidP="002B01A6">
      <w:pPr>
        <w:pStyle w:val="Heading4"/>
        <w:rPr>
          <w:rFonts w:eastAsia="Cambria"/>
        </w:rPr>
      </w:pPr>
      <w:r w:rsidRPr="00A7621A">
        <w:rPr>
          <w:rFonts w:eastAsia="Cambria"/>
        </w:rPr>
        <w:t>The plan’s mechanism won’t solve – assistance programs are useless</w:t>
      </w:r>
    </w:p>
    <w:p w:rsidR="00785251" w:rsidRPr="00A7621A" w:rsidRDefault="00785251" w:rsidP="00785251">
      <w:pPr>
        <w:rPr>
          <w:rFonts w:eastAsia="Cambria"/>
          <w:sz w:val="22"/>
        </w:rPr>
      </w:pPr>
      <w:r w:rsidRPr="00A7621A">
        <w:rPr>
          <w:rFonts w:eastAsia="Cambria"/>
          <w:b/>
          <w:sz w:val="22"/>
        </w:rPr>
        <w:t>Roberts 11</w:t>
      </w:r>
      <w:r w:rsidRPr="00A7621A">
        <w:rPr>
          <w:rFonts w:eastAsia="Cambria"/>
          <w:sz w:val="22"/>
        </w:rPr>
        <w:t>, The Heritage Foundation's lead expert in economic freedom and growth is to produce the Index of Economic Freedom, Roberts also studies economic and political issues in Latin America and Europe, contributing to policy debates on issues ranging from development assistance, “Not All Foreign Aid Is Equal”, 3/1/11, http://www.heritage.org/research/reports/2011/03/not-all-foreign-aid-is-equal//LA</w:t>
      </w:r>
    </w:p>
    <w:p w:rsidR="00785251" w:rsidRDefault="00785251" w:rsidP="00785251">
      <w:pPr>
        <w:rPr>
          <w:rFonts w:eastAsia="Cambria"/>
          <w:bCs/>
          <w:sz w:val="22"/>
          <w:u w:val="single"/>
        </w:rPr>
      </w:pPr>
    </w:p>
    <w:p w:rsidR="00785251" w:rsidRPr="00A7621A" w:rsidRDefault="00785251" w:rsidP="00785251">
      <w:pPr>
        <w:rPr>
          <w:rFonts w:eastAsia="Cambria"/>
          <w:sz w:val="22"/>
        </w:rPr>
      </w:pPr>
      <w:r w:rsidRPr="00A7621A">
        <w:rPr>
          <w:rFonts w:eastAsia="Cambria"/>
          <w:bCs/>
          <w:sz w:val="22"/>
          <w:u w:val="single"/>
        </w:rPr>
        <w:t>Congress faces many tough choices as it responds to the national security threat posed by out-of-control federal spending. However, the decision is easy in one area: foreign aid. Traditional development assistance does not work</w:t>
      </w:r>
      <w:r w:rsidRPr="00A7621A">
        <w:rPr>
          <w:rFonts w:eastAsia="Cambria"/>
          <w:sz w:val="22"/>
        </w:rPr>
        <w:t xml:space="preserve">, at least not if the goal is to foster sustainable development in poor countries. Traditional efforts, such as those administered by the </w:t>
      </w:r>
      <w:r w:rsidRPr="00A7621A">
        <w:rPr>
          <w:rFonts w:eastAsia="Cambria"/>
          <w:bCs/>
          <w:sz w:val="22"/>
          <w:u w:val="single"/>
        </w:rPr>
        <w:t>U.S. Agency for International Development (USAID), dole out billions of dollars each year despite evidence that these policies virtually ensure that economic growth will be minimal or unsustainable.</w:t>
      </w:r>
      <w:r w:rsidRPr="00A7621A">
        <w:rPr>
          <w:rFonts w:eastAsia="Cambria"/>
          <w:sz w:val="22"/>
        </w:rPr>
        <w:t xml:space="preserve"> Other types of U.S. foreign assistance—including security assistance, humanitarian assistance, and highly focused programs such as the President’s Emergency Plan for AIDS Relief (PEPFAR)—are capable of achieving specific or short-term goals. The record of development assistance as a catalyst for long-term sustainable economic growth is abysmal. Perhaps the only exception to this poor track record is the Millennium Challenge Corporation (MCC), which requires countries to demonstrate foremost a commitment to good governance, sound economic policies, and the well-being of their citizens.The MCC model holds recipient governments accountable for results and requires them to make serious, sustained efforts to combat corruption. MCC programs also encourage private-sector–led economic growth, strong protection of property rights, and the rule of law. All of these set the table for domestically driven economic growth and development, which can never be replaced by foreign assistance, no matter how well intentioned. As a part of its foreign aid approval process, the MCC uses the trade freedom indicator in the Index of Economic Freedom,[1] published annually by The Heritage Foundation and The Wall Street Journal. The entire MCC approach is consistent with the core values of the Index. </w:t>
      </w:r>
      <w:r w:rsidRPr="00A7621A">
        <w:rPr>
          <w:rFonts w:eastAsia="Cambria"/>
          <w:bCs/>
          <w:sz w:val="22"/>
          <w:u w:val="single"/>
        </w:rPr>
        <w:t xml:space="preserve">As Congress considers ways to reduce the federal budget deficit, cuts to USAID and its traditional aid programs should be near the top of the list. </w:t>
      </w:r>
      <w:r w:rsidRPr="00A7621A">
        <w:rPr>
          <w:rFonts w:eastAsia="Cambria"/>
          <w:sz w:val="22"/>
        </w:rPr>
        <w:t xml:space="preserve">Other types of assistance—such as military assistance, humanitarian assistance, and MCC grants requiring policy reform—merit close scrutiny, but their past performance should justify continuing congressional support. Official development assistance (ODA) from </w:t>
      </w:r>
      <w:r w:rsidRPr="00A7621A">
        <w:rPr>
          <w:rFonts w:eastAsia="Cambria"/>
          <w:bCs/>
          <w:sz w:val="22"/>
          <w:u w:val="single"/>
        </w:rPr>
        <w:t>USAID and other Western donor governments has a poor record of success in catalyzing economic growth and development</w:t>
      </w:r>
      <w:r w:rsidRPr="00A7621A">
        <w:rPr>
          <w:rFonts w:eastAsia="Cambria"/>
          <w:sz w:val="22"/>
        </w:rPr>
        <w:t>. Since 1960, developed member nations of the Organisation for Economic Co-operation and Development have donated more than $2 trillion in development assistance</w:t>
      </w:r>
      <w:proofErr w:type="gramStart"/>
      <w:r w:rsidRPr="00A7621A">
        <w:rPr>
          <w:rFonts w:eastAsia="Cambria"/>
          <w:sz w:val="22"/>
        </w:rPr>
        <w:t>,[</w:t>
      </w:r>
      <w:proofErr w:type="gramEnd"/>
      <w:r w:rsidRPr="00A7621A">
        <w:rPr>
          <w:rFonts w:eastAsia="Cambria"/>
          <w:sz w:val="22"/>
        </w:rPr>
        <w:t xml:space="preserve">2] but </w:t>
      </w:r>
      <w:r w:rsidRPr="00A7621A">
        <w:rPr>
          <w:rFonts w:eastAsia="Cambria"/>
          <w:bCs/>
          <w:sz w:val="22"/>
          <w:u w:val="single"/>
        </w:rPr>
        <w:t>studies have shown that ODA failed to produce the desired results of job creation and higher living standards through economic growth.</w:t>
      </w:r>
      <w:r w:rsidRPr="00A7621A">
        <w:rPr>
          <w:rFonts w:eastAsia="Cambria"/>
          <w:sz w:val="22"/>
        </w:rPr>
        <w:t xml:space="preserve">[3] The evidence indicates that this failure was preordained by the nature of ODA programs. Because ODA programs focus on government-to-government transfers, they tend to promote statist approaches to development among their recipients that enhance the power and size of recipient governments and create economic distortions in recipient economies. They also promote a welfare-dependency mindset and create new opportunities for corruption. With rare exceptions, </w:t>
      </w:r>
      <w:r w:rsidRPr="00A7621A">
        <w:rPr>
          <w:rFonts w:eastAsia="Cambria"/>
          <w:bCs/>
          <w:sz w:val="22"/>
          <w:u w:val="single"/>
        </w:rPr>
        <w:t>traditional aid ultimately reinforces the problems that contribute to a lack of development.</w:t>
      </w:r>
      <w:r w:rsidRPr="00A7621A">
        <w:rPr>
          <w:rFonts w:eastAsia="Cambria"/>
          <w:sz w:val="22"/>
        </w:rPr>
        <w:t xml:space="preserve"> Addressing such problems as illiteracy is important, but traditional development assistance programs aimed at such problems are too small to solve them and insufficient in themselves to overcome the policy impediments to economic growth. Some USAID programs have devolved into little more than corporate welfare schemes for U.S. universities, nongovernmental organizations, and development assistance contractors. Members of Congress have commonly earmarked development assistance funds to benefit universities and contractors in their states. Traditional development assistance is based on a world that no longer exists. In the 21st century, private financial flows from commerce and investment dwarf ODA levels. Every day, millions of private individuals, corporations, and other groups around the world demonstrate how the market creates the most efficient development strategies from </w:t>
      </w:r>
      <w:r w:rsidRPr="00A7621A">
        <w:rPr>
          <w:rFonts w:eastAsia="Cambria"/>
          <w:sz w:val="22"/>
        </w:rPr>
        <w:lastRenderedPageBreak/>
        <w:t>knowledge shared through person-to-person contacts, phone calls, e-mails, and blogs—and, most important, from the technological knowledge and capital gained through trade and investment. Billions of dollars in private aid also flow annually to developing countries from faith-based and other charitable, academic, and humanitarian groups in developed countries. ODA cannot hope to compete. The key is to facilitate these flows, not to compete with them. Private flows go where they can obtain the best return or can circumvent policy hurdles. America should focus its development efforts on encouraging developing countries to improve their policies. Development assistance allocated with this objective should require far less funding while realizing far greater returns.</w:t>
      </w:r>
    </w:p>
    <w:p w:rsidR="00785251" w:rsidRPr="00A7621A" w:rsidRDefault="00785251" w:rsidP="00785251">
      <w:pPr>
        <w:rPr>
          <w:rFonts w:eastAsia="Cambria"/>
          <w:sz w:val="22"/>
        </w:rPr>
      </w:pPr>
    </w:p>
    <w:p w:rsidR="00785251" w:rsidRPr="00A7621A" w:rsidRDefault="00785251" w:rsidP="00B31DC7">
      <w:pPr>
        <w:pStyle w:val="Heading3"/>
      </w:pPr>
      <w:bookmarkStart w:id="88" w:name="_Toc362080789"/>
      <w:r w:rsidRPr="00A7621A">
        <w:lastRenderedPageBreak/>
        <w:t>Internals: USAID Effective</w:t>
      </w:r>
      <w:bookmarkEnd w:id="88"/>
    </w:p>
    <w:p w:rsidR="00785251" w:rsidRPr="00A7621A" w:rsidRDefault="00785251" w:rsidP="00785251"/>
    <w:p w:rsidR="00785251" w:rsidRPr="00A7621A" w:rsidRDefault="00785251" w:rsidP="002B01A6">
      <w:pPr>
        <w:pStyle w:val="Heading4"/>
        <w:rPr>
          <w:rStyle w:val="StyleStyleBold12pt"/>
        </w:rPr>
      </w:pPr>
      <w:r w:rsidRPr="00695DBE">
        <w:t>[USAID works now]</w:t>
      </w:r>
    </w:p>
    <w:p w:rsidR="00785251" w:rsidRPr="00A7621A" w:rsidRDefault="00785251" w:rsidP="00785251">
      <w:pPr>
        <w:rPr>
          <w:rStyle w:val="StyleStyleBold12pt"/>
        </w:rPr>
      </w:pPr>
      <w:r w:rsidRPr="00A7621A">
        <w:rPr>
          <w:rStyle w:val="StyleStyleBold12pt"/>
        </w:rPr>
        <w:t>Lane and Miles 3-21</w:t>
      </w:r>
    </w:p>
    <w:p w:rsidR="00785251" w:rsidRPr="00A7621A" w:rsidRDefault="00785251" w:rsidP="00785251">
      <w:r w:rsidRPr="00A7621A">
        <w:t>[Bill Lane is the director of International Governmental Affairs for Caterpillar and Carolyn Miles is the president and CEO of Save the Children. They are co-presidents of the U.S. Global Leadership Coalition. “Aid reform delivering results” 3/21/13 http://thehill.com/blogs/congress-blog/foreign-policy/289691-aid-reform-delivering-results]</w:t>
      </w:r>
    </w:p>
    <w:p w:rsidR="00785251" w:rsidRPr="00A7621A" w:rsidRDefault="00785251" w:rsidP="00785251">
      <w:pPr>
        <w:pStyle w:val="Cards"/>
        <w:rPr>
          <w:sz w:val="16"/>
        </w:rPr>
      </w:pPr>
      <w:r w:rsidRPr="00A7621A">
        <w:rPr>
          <w:sz w:val="16"/>
        </w:rPr>
        <w:t xml:space="preserve">Thursday in Washington we talk a lot about what doesn’t work, but finally there is a good story about one government agency investing in reform and delivering results. Wednesday, the U.S. Agency for International Development (USAID) released a progress report on its three year old reform effort, USAID FORWARD, which in the words of Administrator Rajiv Shah has the ultimate goal of putting “ourselves out of business.” </w:t>
      </w:r>
      <w:r w:rsidRPr="00A7621A">
        <w:rPr>
          <w:rFonts w:ascii="MS Mincho" w:eastAsia="MS Mincho" w:hAnsi="MS Mincho" w:cs="MS Mincho" w:hint="eastAsia"/>
          <w:sz w:val="16"/>
        </w:rPr>
        <w:t> </w:t>
      </w:r>
      <w:r w:rsidRPr="00A7621A">
        <w:rPr>
          <w:sz w:val="16"/>
        </w:rPr>
        <w:t xml:space="preserve">The two of us are strong believers in the power of </w:t>
      </w:r>
      <w:r w:rsidRPr="00A7621A">
        <w:rPr>
          <w:rStyle w:val="StyleBoldUnderline"/>
        </w:rPr>
        <w:t>U.S. development</w:t>
      </w:r>
      <w:r w:rsidRPr="00A7621A">
        <w:rPr>
          <w:sz w:val="16"/>
        </w:rPr>
        <w:t xml:space="preserve"> and the important role these programs play in </w:t>
      </w:r>
      <w:r w:rsidRPr="00A7621A">
        <w:rPr>
          <w:rStyle w:val="StyleBoldUnderline"/>
        </w:rPr>
        <w:t>protect</w:t>
      </w:r>
      <w:r w:rsidRPr="00A7621A">
        <w:rPr>
          <w:sz w:val="16"/>
        </w:rPr>
        <w:t xml:space="preserve">ing </w:t>
      </w:r>
      <w:r w:rsidRPr="00A7621A">
        <w:rPr>
          <w:rStyle w:val="StyleBoldUnderline"/>
        </w:rPr>
        <w:t>our security, advanc</w:t>
      </w:r>
      <w:r w:rsidRPr="00A7621A">
        <w:rPr>
          <w:sz w:val="16"/>
        </w:rPr>
        <w:t xml:space="preserve">ing </w:t>
      </w:r>
      <w:r w:rsidRPr="00A7621A">
        <w:rPr>
          <w:rStyle w:val="StyleBoldUnderline"/>
        </w:rPr>
        <w:t>our economic interests, and</w:t>
      </w:r>
      <w:r w:rsidRPr="00A7621A">
        <w:rPr>
          <w:sz w:val="16"/>
        </w:rPr>
        <w:t xml:space="preserve"> in </w:t>
      </w:r>
      <w:r w:rsidRPr="00A7621A">
        <w:rPr>
          <w:rStyle w:val="StyleBoldUnderline"/>
        </w:rPr>
        <w:t>demonstrat</w:t>
      </w:r>
      <w:r w:rsidRPr="00A7621A">
        <w:rPr>
          <w:sz w:val="16"/>
        </w:rPr>
        <w:t xml:space="preserve">ing </w:t>
      </w:r>
      <w:r w:rsidRPr="00A7621A">
        <w:rPr>
          <w:rStyle w:val="StyleBoldUnderline"/>
        </w:rPr>
        <w:t>our values to the world</w:t>
      </w:r>
      <w:r w:rsidRPr="00A7621A">
        <w:rPr>
          <w:sz w:val="16"/>
        </w:rPr>
        <w:t>. As the head of one of America’s largest non-profits and as a senior executive at one of our country’s greatest companies, we both know the importance of the bottom line – getting cost-effective results on our investments.</w:t>
      </w:r>
      <w:r w:rsidRPr="00A7621A">
        <w:rPr>
          <w:rFonts w:ascii="MS Mincho" w:eastAsia="MS Mincho" w:hAnsi="MS Mincho" w:cs="MS Mincho" w:hint="eastAsia"/>
          <w:sz w:val="16"/>
        </w:rPr>
        <w:t>  </w:t>
      </w:r>
      <w:r w:rsidRPr="00A7621A">
        <w:rPr>
          <w:sz w:val="16"/>
        </w:rPr>
        <w:t xml:space="preserve"> Over the past decade, both Democrats and Republicans have worked to rebuild America’s civilian capacity, gutted after the Cold War, to ensure we have the necessary tools to advance our national interests. The aim of </w:t>
      </w:r>
      <w:r w:rsidRPr="00A7621A">
        <w:rPr>
          <w:rStyle w:val="StyleBoldUnderline"/>
        </w:rPr>
        <w:t>USAID</w:t>
      </w:r>
      <w:r w:rsidRPr="00A7621A">
        <w:rPr>
          <w:sz w:val="16"/>
        </w:rPr>
        <w:t xml:space="preserve">’s ambitious reform agenda is to </w:t>
      </w:r>
      <w:r w:rsidRPr="00A7621A">
        <w:rPr>
          <w:rStyle w:val="StyleBoldUnderline"/>
        </w:rPr>
        <w:t>ensure the Agency is delivering measurable results</w:t>
      </w:r>
      <w:r w:rsidRPr="00A7621A">
        <w:rPr>
          <w:sz w:val="16"/>
        </w:rPr>
        <w:t xml:space="preserve">. The reforms include a strengthened priority on country ownership of their own destiny to guarantee our contributions are sustainable, a robust monitoring and evaluation system, enhanced transparency, and stronger partnerships with the private sector. </w:t>
      </w:r>
      <w:r w:rsidRPr="00A7621A">
        <w:rPr>
          <w:rFonts w:ascii="MS Mincho" w:eastAsia="MS Mincho" w:hAnsi="MS Mincho" w:cs="MS Mincho" w:hint="eastAsia"/>
          <w:sz w:val="16"/>
        </w:rPr>
        <w:t>  </w:t>
      </w:r>
      <w:r w:rsidRPr="00A7621A">
        <w:rPr>
          <w:sz w:val="16"/>
        </w:rPr>
        <w:t xml:space="preserve">We applaud the goals of </w:t>
      </w:r>
      <w:r w:rsidRPr="00A7621A">
        <w:rPr>
          <w:rStyle w:val="StyleBoldUnderline"/>
        </w:rPr>
        <w:t xml:space="preserve">USAID FORWARD </w:t>
      </w:r>
      <w:r w:rsidRPr="00A7621A">
        <w:rPr>
          <w:sz w:val="16"/>
        </w:rPr>
        <w:t xml:space="preserve">to modernize and strengthen U.S. development programs, and while every indicator in the report is not perfect, the reforms are </w:t>
      </w:r>
      <w:r w:rsidRPr="00A7621A">
        <w:rPr>
          <w:rStyle w:val="StyleBoldUnderline"/>
        </w:rPr>
        <w:t>mov</w:t>
      </w:r>
      <w:r w:rsidRPr="00A7621A">
        <w:rPr>
          <w:sz w:val="16"/>
        </w:rPr>
        <w:t xml:space="preserve">ing </w:t>
      </w:r>
      <w:r w:rsidRPr="00A7621A">
        <w:rPr>
          <w:rStyle w:val="StyleBoldUnderline"/>
        </w:rPr>
        <w:t>in the right direction</w:t>
      </w:r>
      <w:r w:rsidRPr="00A7621A">
        <w:rPr>
          <w:sz w:val="16"/>
        </w:rPr>
        <w:t xml:space="preserve">. By measuring progress and evaluating programs, they are </w:t>
      </w:r>
      <w:r w:rsidRPr="00A7621A">
        <w:rPr>
          <w:rStyle w:val="StyleBoldUnderline"/>
        </w:rPr>
        <w:t>learning what needs to be done to adapt and meet</w:t>
      </w:r>
      <w:r w:rsidRPr="00A7621A">
        <w:rPr>
          <w:sz w:val="16"/>
        </w:rPr>
        <w:t xml:space="preserve"> the </w:t>
      </w:r>
      <w:r w:rsidRPr="00A7621A">
        <w:rPr>
          <w:rStyle w:val="StyleBoldUnderline"/>
        </w:rPr>
        <w:t>challenges</w:t>
      </w:r>
      <w:r w:rsidRPr="00A7621A">
        <w:rPr>
          <w:sz w:val="16"/>
        </w:rPr>
        <w:t xml:space="preserve"> in today’s rapidly changing world, even if that means cutting your losses and admitting that something isn’t working. That’s progress we can respect.</w:t>
      </w:r>
      <w:r w:rsidRPr="00A7621A">
        <w:rPr>
          <w:rFonts w:ascii="MS Mincho" w:eastAsia="MS Mincho" w:hAnsi="MS Mincho" w:cs="MS Mincho" w:hint="eastAsia"/>
          <w:sz w:val="16"/>
        </w:rPr>
        <w:t>  </w:t>
      </w:r>
      <w:r w:rsidRPr="00A7621A">
        <w:rPr>
          <w:sz w:val="16"/>
        </w:rPr>
        <w:t xml:space="preserve"> </w:t>
      </w:r>
      <w:proofErr w:type="gramStart"/>
      <w:r w:rsidRPr="00A7621A">
        <w:rPr>
          <w:sz w:val="16"/>
        </w:rPr>
        <w:t>Our</w:t>
      </w:r>
      <w:proofErr w:type="gramEnd"/>
      <w:r w:rsidRPr="00A7621A">
        <w:rPr>
          <w:sz w:val="16"/>
        </w:rPr>
        <w:t xml:space="preserve"> international affairs programs, like all government programs, should be evaluated to make sure they are delivering the intended results. Efforts such as the Foreign Assistance Dashboard do just that and allow taxpayers to see where their dollars are going, and if they are being spent wisely. This introduces a transparency that frankly all federal agencies should take a cue from.</w:t>
      </w:r>
      <w:r w:rsidRPr="00A7621A">
        <w:rPr>
          <w:rFonts w:ascii="MS Mincho" w:eastAsia="MS Mincho" w:hAnsi="MS Mincho" w:cs="MS Mincho" w:hint="eastAsia"/>
          <w:sz w:val="16"/>
        </w:rPr>
        <w:t>  </w:t>
      </w:r>
      <w:r w:rsidRPr="00A7621A">
        <w:rPr>
          <w:sz w:val="16"/>
        </w:rPr>
        <w:t xml:space="preserve"> </w:t>
      </w:r>
      <w:proofErr w:type="gramStart"/>
      <w:r w:rsidRPr="00A7621A">
        <w:rPr>
          <w:rStyle w:val="StyleBoldUnderline"/>
        </w:rPr>
        <w:t>The</w:t>
      </w:r>
      <w:proofErr w:type="gramEnd"/>
      <w:r w:rsidRPr="00A7621A">
        <w:rPr>
          <w:rStyle w:val="StyleBoldUnderline"/>
        </w:rPr>
        <w:t xml:space="preserve"> focus on innovations, science, and technology is</w:t>
      </w:r>
      <w:r w:rsidRPr="00A7621A">
        <w:rPr>
          <w:sz w:val="16"/>
        </w:rPr>
        <w:t xml:space="preserve"> to be commended as </w:t>
      </w:r>
      <w:r w:rsidRPr="00A7621A">
        <w:rPr>
          <w:rStyle w:val="StyleBoldUnderline"/>
        </w:rPr>
        <w:t xml:space="preserve">a critical way to lead to a cost-effective impact </w:t>
      </w:r>
      <w:r w:rsidRPr="00A7621A">
        <w:rPr>
          <w:sz w:val="16"/>
        </w:rPr>
        <w:t xml:space="preserve">on communities and economies in the developing world. Take </w:t>
      </w:r>
      <w:r w:rsidRPr="00A7621A">
        <w:rPr>
          <w:rStyle w:val="StyleBoldUnderline"/>
        </w:rPr>
        <w:t>for example mobile banking</w:t>
      </w:r>
      <w:r w:rsidRPr="00A7621A">
        <w:rPr>
          <w:sz w:val="16"/>
        </w:rPr>
        <w:t xml:space="preserve">, which </w:t>
      </w:r>
      <w:r w:rsidRPr="00A7621A">
        <w:rPr>
          <w:rStyle w:val="StyleBoldUnderline"/>
        </w:rPr>
        <w:t>reduces corruption</w:t>
      </w:r>
      <w:r w:rsidRPr="00A7621A">
        <w:rPr>
          <w:sz w:val="16"/>
        </w:rPr>
        <w:t xml:space="preserve"> by decreasing cash transactions </w:t>
      </w:r>
      <w:r w:rsidRPr="00A7621A">
        <w:rPr>
          <w:rStyle w:val="StyleBoldUnderline"/>
        </w:rPr>
        <w:t xml:space="preserve">and </w:t>
      </w:r>
      <w:r w:rsidRPr="00A7621A">
        <w:rPr>
          <w:sz w:val="16"/>
        </w:rPr>
        <w:t xml:space="preserve">expands access to financial services. This </w:t>
      </w:r>
      <w:r w:rsidRPr="00A7621A">
        <w:rPr>
          <w:rStyle w:val="StyleBoldUnderline"/>
        </w:rPr>
        <w:t>allows hundreds of thousands of people to receive their salaries and transfer money with their fingertips in a safe, reliable way</w:t>
      </w:r>
      <w:r w:rsidRPr="00A7621A">
        <w:rPr>
          <w:sz w:val="16"/>
        </w:rPr>
        <w:t>. And in Uganda, mobile phones are being used in rural health clinics to request emergency transport and track maternal and child mortality. This goes along with a shift we have seen in how we look at development.</w:t>
      </w:r>
      <w:r w:rsidRPr="00A7621A">
        <w:rPr>
          <w:rFonts w:ascii="MS Mincho" w:eastAsia="MS Mincho" w:hAnsi="MS Mincho" w:cs="MS Mincho" w:hint="eastAsia"/>
          <w:sz w:val="16"/>
        </w:rPr>
        <w:t>  </w:t>
      </w:r>
      <w:r w:rsidRPr="00A7621A">
        <w:rPr>
          <w:sz w:val="16"/>
        </w:rPr>
        <w:t xml:space="preserve"> </w:t>
      </w:r>
      <w:proofErr w:type="gramStart"/>
      <w:r w:rsidRPr="00A7621A">
        <w:rPr>
          <w:sz w:val="16"/>
        </w:rPr>
        <w:t>From</w:t>
      </w:r>
      <w:proofErr w:type="gramEnd"/>
      <w:r w:rsidRPr="00A7621A">
        <w:rPr>
          <w:sz w:val="16"/>
        </w:rPr>
        <w:t xml:space="preserve"> results-driven programming to leveraging the private sector, reforming the way we do development helps to drive innovative solutions to global challenges. But resting on laurels will bring us right back to the old ways, which is why we need to prioritize our efforts on what’s working and ensure the resources are in place to continue this commitment to reform.</w:t>
      </w:r>
      <w:r w:rsidRPr="00A7621A">
        <w:rPr>
          <w:rFonts w:ascii="MS Mincho" w:eastAsia="MS Mincho" w:hAnsi="MS Mincho" w:cs="MS Mincho" w:hint="eastAsia"/>
          <w:sz w:val="16"/>
        </w:rPr>
        <w:t>  </w:t>
      </w:r>
      <w:r w:rsidRPr="00A7621A">
        <w:rPr>
          <w:sz w:val="16"/>
        </w:rPr>
        <w:t>While we’re not there yet, our hats are off to the men and women of USAID for holding themselves and their work to a high standard to ensure we are delivering cost-effective results critical to building a better, safer world.</w:t>
      </w:r>
    </w:p>
    <w:p w:rsidR="00785251" w:rsidRPr="00A7621A" w:rsidRDefault="00785251" w:rsidP="00785251">
      <w:pPr>
        <w:pStyle w:val="Cards"/>
      </w:pPr>
    </w:p>
    <w:p w:rsidR="00785251" w:rsidRPr="00A7621A" w:rsidRDefault="00785251" w:rsidP="00785251"/>
    <w:p w:rsidR="00785251" w:rsidRPr="00A7621A" w:rsidRDefault="00785251" w:rsidP="002B01A6"/>
    <w:p w:rsidR="00785251" w:rsidRPr="00A7621A" w:rsidRDefault="00785251" w:rsidP="00842FF6">
      <w:pPr>
        <w:pStyle w:val="Heading1"/>
      </w:pPr>
      <w:bookmarkStart w:id="89" w:name="_Toc362080790"/>
      <w:r w:rsidRPr="00A7621A">
        <w:lastRenderedPageBreak/>
        <w:t>*****Feed the Future*****</w:t>
      </w:r>
      <w:bookmarkEnd w:id="89"/>
    </w:p>
    <w:p w:rsidR="00785251" w:rsidRDefault="00785251" w:rsidP="00785251">
      <w:pPr>
        <w:pStyle w:val="Cards"/>
      </w:pPr>
    </w:p>
    <w:p w:rsidR="00785251" w:rsidRDefault="00785251" w:rsidP="00785251">
      <w:pPr>
        <w:pStyle w:val="Cards"/>
      </w:pPr>
    </w:p>
    <w:p w:rsidR="00785251" w:rsidRDefault="00785251" w:rsidP="00785251">
      <w:pPr>
        <w:pStyle w:val="Cards"/>
      </w:pPr>
    </w:p>
    <w:p w:rsidR="00785251" w:rsidRPr="00A7621A" w:rsidRDefault="00785251" w:rsidP="000242DB">
      <w:pPr>
        <w:pStyle w:val="Heading3"/>
      </w:pPr>
      <w:bookmarkStart w:id="90" w:name="_Toc362080791"/>
      <w:r w:rsidRPr="00A7621A">
        <w:lastRenderedPageBreak/>
        <w:t xml:space="preserve">FTF on </w:t>
      </w:r>
      <w:r w:rsidR="003B1409">
        <w:t xml:space="preserve">Chopping </w:t>
      </w:r>
      <w:r w:rsidRPr="00A7621A">
        <w:t>Block</w:t>
      </w:r>
      <w:bookmarkEnd w:id="90"/>
    </w:p>
    <w:p w:rsidR="00785251" w:rsidRPr="00A7621A" w:rsidRDefault="00785251" w:rsidP="00785251">
      <w:pPr>
        <w:pStyle w:val="Cards"/>
      </w:pPr>
    </w:p>
    <w:p w:rsidR="00785251" w:rsidRPr="00A7621A" w:rsidRDefault="00785251" w:rsidP="00B31DC7">
      <w:pPr>
        <w:pStyle w:val="Heading4"/>
        <w:rPr>
          <w:rStyle w:val="StyleStyleBold12pt"/>
        </w:rPr>
      </w:pPr>
      <w:r w:rsidRPr="00A7621A">
        <w:t>Cutting Feed the Future now</w:t>
      </w:r>
    </w:p>
    <w:p w:rsidR="00785251" w:rsidRDefault="00785251" w:rsidP="00785251">
      <w:pPr>
        <w:pStyle w:val="Cards"/>
        <w:rPr>
          <w:rStyle w:val="StyleStyleBold12pt"/>
        </w:rPr>
      </w:pPr>
    </w:p>
    <w:p w:rsidR="00785251" w:rsidRPr="00B31DC7" w:rsidRDefault="00785251" w:rsidP="00B31DC7">
      <w:pPr>
        <w:rPr>
          <w:rStyle w:val="StyleStyleBold12pt"/>
        </w:rPr>
      </w:pPr>
      <w:r w:rsidRPr="00B31DC7">
        <w:rPr>
          <w:rStyle w:val="StyleStyleBold12pt"/>
        </w:rPr>
        <w:t>Brennan 5-24</w:t>
      </w:r>
    </w:p>
    <w:p w:rsidR="00785251" w:rsidRPr="00B31DC7" w:rsidRDefault="00785251" w:rsidP="00B31DC7">
      <w:pPr>
        <w:rPr>
          <w:rStyle w:val="StyleStyleBold12pt"/>
        </w:rPr>
      </w:pPr>
      <w:r w:rsidRPr="00B31DC7">
        <w:rPr>
          <w:rStyle w:val="StyleStyleBold12pt"/>
        </w:rPr>
        <w:t>[Ted is responsible for Republican outreach to both the House and the Senate. Ted comes to ONE after nearly three years of consulting and more than 12 years with the late Chairman Henry J. Hyde (R-IL) on the House International Relations Committee and Rep. Cass Ballenger (R-NC). He also served as the staff director of the Senate International Narcotics Caucus under Senator Charles Grassley (R-IA)</w:t>
      </w:r>
      <w:proofErr w:type="gramStart"/>
      <w:r w:rsidRPr="00B31DC7">
        <w:rPr>
          <w:rStyle w:val="StyleStyleBold12pt"/>
        </w:rPr>
        <w:t>.,</w:t>
      </w:r>
      <w:proofErr w:type="gramEnd"/>
      <w:r w:rsidRPr="00B31DC7">
        <w:rPr>
          <w:rStyle w:val="StyleStyleBold12pt"/>
        </w:rPr>
        <w:t xml:space="preserve"> ONE, “Back to the start with FY2014 budget battle” 5/24/2013, http://www.one.org/us/2013/05/24/back-to-the-start-with-fy2014-budget-battle/]</w:t>
      </w:r>
    </w:p>
    <w:p w:rsidR="00785251" w:rsidRPr="00A7621A" w:rsidRDefault="00785251" w:rsidP="00785251">
      <w:pPr>
        <w:pStyle w:val="Cards"/>
        <w:rPr>
          <w:sz w:val="16"/>
        </w:rPr>
      </w:pPr>
      <w:r w:rsidRPr="00A7621A">
        <w:rPr>
          <w:sz w:val="16"/>
        </w:rPr>
        <w:t xml:space="preserve">With little break after last year’s spending challenges, ONE is once again gearing up for another major battle for the world’s most vulnerable people. That’s right: it is time to begin work on the FY ’14 appropriations bill. This week, the House Appropriations Committee announced how much they plan to make available or “allocate” in the FY 2014 spending bills. On Capitol Hill, these are better known as 302(b) allocations. The allocation the Committee sets for the Subcommittee on State, Foreign Operations and Related Programs (SFOPS), will have an impact on the very programs we are fighting to preserve and protect. From what we have seen, we can confirm that the budget tax will be heavy again this year. </w:t>
      </w:r>
      <w:r w:rsidRPr="00197992">
        <w:rPr>
          <w:rStyle w:val="StyleBoldUnderline"/>
          <w:highlight w:val="green"/>
        </w:rPr>
        <w:t>The House is calling for deep cuts</w:t>
      </w:r>
      <w:r w:rsidRPr="00A7621A">
        <w:rPr>
          <w:sz w:val="16"/>
        </w:rPr>
        <w:t xml:space="preserve"> to most non-Defense discretionary programs, including the International Affairs Budget. Although such cuts were not unexpected, </w:t>
      </w:r>
      <w:r w:rsidRPr="00197992">
        <w:rPr>
          <w:rStyle w:val="StyleBoldUnderline"/>
          <w:highlight w:val="green"/>
        </w:rPr>
        <w:t>their impact on the poor is</w:t>
      </w:r>
      <w:r w:rsidRPr="00A7621A">
        <w:rPr>
          <w:sz w:val="16"/>
        </w:rPr>
        <w:t xml:space="preserve"> no less </w:t>
      </w:r>
      <w:r w:rsidRPr="00197992">
        <w:rPr>
          <w:rStyle w:val="StyleBoldUnderline"/>
          <w:highlight w:val="green"/>
        </w:rPr>
        <w:t>severe</w:t>
      </w:r>
      <w:r w:rsidRPr="00A7621A">
        <w:rPr>
          <w:sz w:val="16"/>
        </w:rPr>
        <w:t xml:space="preserve">. Since the House is using a total discretionary spending level of $967 billion, or $91 billion below what is permitted under the Budget Control Act for FY14, most allocations will also fall well below the Administration’s request. For SFOPS, </w:t>
      </w:r>
      <w:r w:rsidRPr="00197992">
        <w:rPr>
          <w:rStyle w:val="StyleBoldUnderline"/>
          <w:highlight w:val="green"/>
        </w:rPr>
        <w:t>the spending bill that funds</w:t>
      </w:r>
      <w:r w:rsidRPr="00A7621A">
        <w:rPr>
          <w:sz w:val="16"/>
        </w:rPr>
        <w:t xml:space="preserve"> our core programs like PEPFAR, the Global Fund, GAVI and </w:t>
      </w:r>
      <w:r w:rsidRPr="00197992">
        <w:rPr>
          <w:rStyle w:val="StyleBoldUnderline"/>
          <w:b w:val="0"/>
          <w:highlight w:val="green"/>
          <w:bdr w:val="single" w:sz="4" w:space="0" w:color="auto"/>
        </w:rPr>
        <w:t>F</w:t>
      </w:r>
      <w:r w:rsidRPr="00A7621A">
        <w:rPr>
          <w:rStyle w:val="StyleBoldUnderline"/>
        </w:rPr>
        <w:t xml:space="preserve">eed </w:t>
      </w:r>
      <w:r w:rsidRPr="00197992">
        <w:rPr>
          <w:rStyle w:val="StyleBoldUnderline"/>
          <w:b w:val="0"/>
          <w:highlight w:val="green"/>
          <w:bdr w:val="single" w:sz="4" w:space="0" w:color="auto"/>
        </w:rPr>
        <w:t>t</w:t>
      </w:r>
      <w:r w:rsidRPr="00197992">
        <w:rPr>
          <w:rStyle w:val="StyleBoldUnderline"/>
        </w:rPr>
        <w:t>he</w:t>
      </w:r>
      <w:r w:rsidRPr="00A7621A">
        <w:rPr>
          <w:rStyle w:val="StyleBoldUnderline"/>
        </w:rPr>
        <w:t xml:space="preserve"> </w:t>
      </w:r>
      <w:r w:rsidRPr="00197992">
        <w:rPr>
          <w:rStyle w:val="StyleBoldUnderline"/>
          <w:b w:val="0"/>
          <w:highlight w:val="green"/>
          <w:bdr w:val="single" w:sz="4" w:space="0" w:color="auto"/>
        </w:rPr>
        <w:t>F</w:t>
      </w:r>
      <w:r w:rsidRPr="00A7621A">
        <w:rPr>
          <w:rStyle w:val="StyleBoldUnderline"/>
        </w:rPr>
        <w:t>uture</w:t>
      </w:r>
      <w:r w:rsidRPr="00A7621A">
        <w:rPr>
          <w:sz w:val="16"/>
        </w:rPr>
        <w:t xml:space="preserve"> as well as all other international affairs programs, the 302(b) allocation </w:t>
      </w:r>
      <w:r w:rsidRPr="00F741FA">
        <w:rPr>
          <w:rStyle w:val="StyleBoldUnderline"/>
          <w:highlight w:val="green"/>
        </w:rPr>
        <w:t>calls for a spending level</w:t>
      </w:r>
      <w:r w:rsidRPr="00A7621A">
        <w:rPr>
          <w:sz w:val="16"/>
        </w:rPr>
        <w:t xml:space="preserve"> of $40.6 billion or 19% ($9.5 billion) </w:t>
      </w:r>
      <w:r w:rsidRPr="00F741FA">
        <w:rPr>
          <w:rStyle w:val="StyleBoldUnderline"/>
          <w:highlight w:val="green"/>
        </w:rPr>
        <w:t>below current</w:t>
      </w:r>
      <w:r w:rsidRPr="00A7621A">
        <w:rPr>
          <w:sz w:val="16"/>
        </w:rPr>
        <w:t xml:space="preserve"> FY13 </w:t>
      </w:r>
      <w:r w:rsidRPr="00F741FA">
        <w:rPr>
          <w:rStyle w:val="StyleBoldUnderline"/>
          <w:highlight w:val="green"/>
        </w:rPr>
        <w:t>levels (post-sequestration</w:t>
      </w:r>
      <w:r w:rsidRPr="00A7621A">
        <w:rPr>
          <w:sz w:val="16"/>
        </w:rPr>
        <w:t xml:space="preserve">). To put this in perspective, the other national security related accounts, the Departments of Defense and Homeland Security will see increases of 5 percent and 3.3 percent respectively. So not only will these cuts affect the poorest around the globe, it will hamstring a critical component of our national security strategy. ONE opposes the SFOPS allocation because </w:t>
      </w:r>
      <w:r w:rsidRPr="00F741FA">
        <w:rPr>
          <w:rStyle w:val="StyleBoldUnderline"/>
          <w:highlight w:val="green"/>
        </w:rPr>
        <w:t>it represents deeper and more disproportionate cuts to accounts that fund</w:t>
      </w:r>
      <w:r w:rsidRPr="00A7621A">
        <w:rPr>
          <w:sz w:val="16"/>
        </w:rPr>
        <w:t xml:space="preserve"> the </w:t>
      </w:r>
      <w:r w:rsidRPr="00A7621A">
        <w:rPr>
          <w:rStyle w:val="StyleBoldUnderline"/>
        </w:rPr>
        <w:t>life-saving programs</w:t>
      </w:r>
      <w:r w:rsidRPr="00A7621A">
        <w:rPr>
          <w:sz w:val="16"/>
        </w:rPr>
        <w:t xml:space="preserve"> we fight to keep funded. While this is not good news for us, we still have the chance to fight and win in the Senate. </w:t>
      </w:r>
      <w:r w:rsidRPr="00F741FA">
        <w:rPr>
          <w:rStyle w:val="StyleBoldUnderline"/>
          <w:highlight w:val="green"/>
        </w:rPr>
        <w:t>The Senate is expected to adopt their allocations</w:t>
      </w:r>
      <w:r w:rsidRPr="00A7621A">
        <w:rPr>
          <w:sz w:val="16"/>
        </w:rPr>
        <w:t xml:space="preserve"> in the coming weeks. Unlike the House, the Senate 302(b) allocations for State and Foreign Operations should be considerably better because the Senate is using a total discretionary spending cap of $1.058 trillion, which is far higher than the House’s $967 billion level. As usual, House and Senate appropriators would like to move their appropriations bills through each chamber before the start of the new fiscal year on October 1st. However, for the past several years, it has often been the case that not every appropriations bill makes it to the floor. Although neither chamber passed the State and Foreign Operations bill last year, we still need to make our voices heard to ensure our programs continue to save lives. Given the low allocation in the House, our fight will be in the Senate. As advocates, we need to urge our lawmakers on both sides of the Hill to support the Senate allocations, so that the United States can continue a long, bipartisan legacy of life-saving leadership.</w:t>
      </w:r>
    </w:p>
    <w:p w:rsidR="00785251" w:rsidRPr="00A7621A" w:rsidRDefault="00785251" w:rsidP="00785251">
      <w:pPr>
        <w:pStyle w:val="Cards"/>
      </w:pPr>
    </w:p>
    <w:p w:rsidR="003B1409" w:rsidRPr="00A7621A" w:rsidRDefault="003B1409" w:rsidP="003B1409">
      <w:pPr>
        <w:pStyle w:val="Heading3"/>
      </w:pPr>
      <w:bookmarkStart w:id="91" w:name="_Toc362080792"/>
      <w:r>
        <w:lastRenderedPageBreak/>
        <w:t>Impacts: Escalates (Food Wars)</w:t>
      </w:r>
      <w:bookmarkEnd w:id="91"/>
    </w:p>
    <w:p w:rsidR="003B1409" w:rsidRPr="004A540D" w:rsidRDefault="003B1409" w:rsidP="003B1409">
      <w:pPr>
        <w:pStyle w:val="Heading4"/>
      </w:pPr>
      <w:r w:rsidRPr="004A540D">
        <w:t>Food insecurity sparks World War 3</w:t>
      </w:r>
    </w:p>
    <w:p w:rsidR="003B1409" w:rsidRPr="00CF5828" w:rsidRDefault="003B1409" w:rsidP="003B1409">
      <w:r w:rsidRPr="004A540D">
        <w:rPr>
          <w:b/>
          <w:bCs/>
          <w:sz w:val="26"/>
        </w:rPr>
        <w:t>Calvin ’98</w:t>
      </w:r>
      <w:r w:rsidRPr="004A540D">
        <w:t xml:space="preserve"> (William, Theoretical Neurophysiologist – U Washington, Atlantic Monthly, January, Vol 281, No. 1, p. 47-64)</w:t>
      </w:r>
    </w:p>
    <w:p w:rsidR="003B1409" w:rsidRPr="004A540D" w:rsidRDefault="003B1409" w:rsidP="003B1409">
      <w:pPr>
        <w:rPr>
          <w:sz w:val="16"/>
        </w:rPr>
      </w:pPr>
      <w:r w:rsidRPr="004A540D">
        <w:rPr>
          <w:sz w:val="16"/>
          <w:szCs w:val="20"/>
        </w:rPr>
        <w:t>The population-crash scenario is surely the most appalling</w:t>
      </w:r>
      <w:r w:rsidRPr="004A540D">
        <w:rPr>
          <w:szCs w:val="20"/>
          <w:u w:val="single"/>
        </w:rPr>
        <w:t xml:space="preserve">. </w:t>
      </w:r>
      <w:r w:rsidRPr="00B27808">
        <w:rPr>
          <w:szCs w:val="20"/>
          <w:u w:val="single"/>
        </w:rPr>
        <w:t>Plummeting crop yields would</w:t>
      </w:r>
      <w:r w:rsidRPr="004A540D">
        <w:rPr>
          <w:szCs w:val="20"/>
          <w:u w:val="single"/>
        </w:rPr>
        <w:t xml:space="preserve"> </w:t>
      </w:r>
      <w:r w:rsidRPr="00B27808">
        <w:rPr>
          <w:szCs w:val="20"/>
          <w:u w:val="single"/>
        </w:rPr>
        <w:t>cause</w:t>
      </w:r>
      <w:r w:rsidRPr="004A540D">
        <w:rPr>
          <w:szCs w:val="20"/>
          <w:u w:val="single"/>
        </w:rPr>
        <w:t xml:space="preserve"> some </w:t>
      </w:r>
      <w:r w:rsidRPr="00B27808">
        <w:rPr>
          <w:szCs w:val="20"/>
          <w:u w:val="single"/>
        </w:rPr>
        <w:t>powerful countries to</w:t>
      </w:r>
      <w:r w:rsidRPr="004A540D">
        <w:rPr>
          <w:szCs w:val="20"/>
          <w:u w:val="single"/>
        </w:rPr>
        <w:t xml:space="preserve"> try to </w:t>
      </w:r>
      <w:r w:rsidRPr="00B27808">
        <w:rPr>
          <w:szCs w:val="20"/>
          <w:u w:val="single"/>
        </w:rPr>
        <w:t>take over their neighbors or distant lands</w:t>
      </w:r>
      <w:r w:rsidRPr="004A540D">
        <w:rPr>
          <w:szCs w:val="20"/>
          <w:u w:val="single"/>
        </w:rPr>
        <w:t xml:space="preserve"> -- if only because their </w:t>
      </w:r>
      <w:r w:rsidRPr="00B27808">
        <w:rPr>
          <w:szCs w:val="20"/>
          <w:u w:val="single"/>
        </w:rPr>
        <w:t>armies</w:t>
      </w:r>
      <w:r w:rsidRPr="004A540D">
        <w:rPr>
          <w:szCs w:val="20"/>
          <w:u w:val="single"/>
        </w:rPr>
        <w:t xml:space="preserve">, unpaid and </w:t>
      </w:r>
      <w:r w:rsidRPr="00B27808">
        <w:rPr>
          <w:szCs w:val="20"/>
          <w:u w:val="single"/>
        </w:rPr>
        <w:t>lacking food, would go marauding</w:t>
      </w:r>
      <w:r w:rsidRPr="004A540D">
        <w:rPr>
          <w:szCs w:val="20"/>
          <w:u w:val="single"/>
        </w:rPr>
        <w:t xml:space="preserve">, both at home and across the borders. The better-organized </w:t>
      </w:r>
      <w:r w:rsidRPr="00B27808">
        <w:rPr>
          <w:szCs w:val="20"/>
          <w:u w:val="single"/>
        </w:rPr>
        <w:t>countries would attempt</w:t>
      </w:r>
      <w:r w:rsidRPr="004A540D">
        <w:rPr>
          <w:szCs w:val="20"/>
          <w:u w:val="single"/>
        </w:rPr>
        <w:t xml:space="preserve"> to use their armies, before they fell apart entirely, to </w:t>
      </w:r>
      <w:r w:rsidRPr="00B27808">
        <w:rPr>
          <w:szCs w:val="20"/>
          <w:u w:val="single"/>
        </w:rPr>
        <w:t>take over countries with</w:t>
      </w:r>
      <w:r w:rsidRPr="004A540D">
        <w:rPr>
          <w:szCs w:val="20"/>
          <w:u w:val="single"/>
        </w:rPr>
        <w:t xml:space="preserve"> significant remaining </w:t>
      </w:r>
      <w:r w:rsidRPr="00B27808">
        <w:rPr>
          <w:szCs w:val="20"/>
          <w:u w:val="single"/>
        </w:rPr>
        <w:t>resources</w:t>
      </w:r>
      <w:r w:rsidRPr="004A540D">
        <w:rPr>
          <w:szCs w:val="20"/>
          <w:u w:val="single"/>
        </w:rPr>
        <w:t xml:space="preserve">, </w:t>
      </w:r>
      <w:r w:rsidRPr="004A540D">
        <w:rPr>
          <w:sz w:val="16"/>
          <w:szCs w:val="20"/>
        </w:rPr>
        <w:t>driving out or starving their inhabitants if not using modern weapons to accomplish the same end: eliminating competitors for the remaining food.</w:t>
      </w:r>
      <w:r w:rsidRPr="004A540D">
        <w:rPr>
          <w:szCs w:val="20"/>
          <w:u w:val="single"/>
        </w:rPr>
        <w:t xml:space="preserve"> </w:t>
      </w:r>
      <w:r w:rsidRPr="00B27808">
        <w:rPr>
          <w:szCs w:val="20"/>
          <w:u w:val="single"/>
        </w:rPr>
        <w:t>This would be a worldwide problem -- and</w:t>
      </w:r>
      <w:r w:rsidRPr="004A540D">
        <w:rPr>
          <w:szCs w:val="20"/>
          <w:u w:val="single"/>
        </w:rPr>
        <w:t xml:space="preserve"> could </w:t>
      </w:r>
      <w:r w:rsidRPr="00B27808">
        <w:rPr>
          <w:szCs w:val="20"/>
          <w:u w:val="single"/>
        </w:rPr>
        <w:t>lead to a Third World War --</w:t>
      </w:r>
      <w:r w:rsidRPr="004A540D">
        <w:rPr>
          <w:szCs w:val="20"/>
          <w:u w:val="single"/>
        </w:rPr>
        <w:t xml:space="preserve"> </w:t>
      </w:r>
      <w:r w:rsidRPr="004A540D">
        <w:rPr>
          <w:sz w:val="16"/>
          <w:szCs w:val="20"/>
        </w:rPr>
        <w:t xml:space="preserve">but Europe's vulnerability is particularly easy to analyze. </w:t>
      </w:r>
      <w:proofErr w:type="gramStart"/>
      <w:r w:rsidRPr="004A540D">
        <w:rPr>
          <w:sz w:val="16"/>
          <w:szCs w:val="20"/>
        </w:rPr>
        <w:t>The last abrupt cooling, the Younger Dryas, drastically altered Europe's climate as far east as Ukraine.</w:t>
      </w:r>
      <w:proofErr w:type="gramEnd"/>
      <w:r w:rsidRPr="004A540D">
        <w:rPr>
          <w:sz w:val="16"/>
          <w:szCs w:val="20"/>
        </w:rPr>
        <w:t xml:space="preserve"> Present-day Europe has more than 650 million people. It has excellent soils, and largely grows its own food. It could no longer do so if it lost the extra warming from the North Atlantic.</w:t>
      </w:r>
    </w:p>
    <w:p w:rsidR="003B1409" w:rsidRPr="00F11CE8" w:rsidRDefault="003B1409" w:rsidP="003B1409">
      <w:pPr>
        <w:pStyle w:val="Heading4"/>
      </w:pPr>
      <w:r>
        <w:t>Extinction</w:t>
      </w:r>
    </w:p>
    <w:p w:rsidR="003B1409" w:rsidRPr="00F11CE8" w:rsidRDefault="003B1409" w:rsidP="003B1409">
      <w:r w:rsidRPr="00F11CE8">
        <w:rPr>
          <w:rStyle w:val="StyleStyleBold12pt"/>
        </w:rPr>
        <w:t>Lugar 2k</w:t>
      </w:r>
      <w:r>
        <w:t xml:space="preserve"> </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3B1409" w:rsidRPr="00A53ABA" w:rsidRDefault="003B1409" w:rsidP="003B1409">
      <w:pPr>
        <w:rPr>
          <w:sz w:val="10"/>
        </w:rPr>
      </w:pPr>
      <w:r w:rsidRPr="002670BF">
        <w:rPr>
          <w:u w:val="single"/>
        </w:rPr>
        <w:t>In a world confronted by</w:t>
      </w:r>
      <w:r w:rsidRPr="00A53ABA">
        <w:rPr>
          <w:sz w:val="10"/>
        </w:rPr>
        <w:t xml:space="preserve"> global terrorism, turmoil in the Middle East, burgeoning </w:t>
      </w:r>
      <w:r w:rsidRPr="002670BF">
        <w:rPr>
          <w:u w:val="single"/>
        </w:rPr>
        <w:t>nuclear threats and other crises, it is easy to lose sight of</w:t>
      </w:r>
      <w:r w:rsidRPr="00A53ABA">
        <w:rPr>
          <w:sz w:val="10"/>
        </w:rPr>
        <w:t xml:space="preserve"> the </w:t>
      </w:r>
      <w:r w:rsidRPr="002670BF">
        <w:rPr>
          <w:u w:val="single"/>
        </w:rPr>
        <w:t>long-range challenges</w:t>
      </w:r>
      <w:r w:rsidRPr="00A53ABA">
        <w:rPr>
          <w:sz w:val="10"/>
        </w:rPr>
        <w:t xml:space="preserve">. But </w:t>
      </w:r>
      <w:r w:rsidRPr="002670BF">
        <w:rPr>
          <w:u w:val="single"/>
        </w:rPr>
        <w:t>we do so at our peril. One of the most daunting</w:t>
      </w:r>
      <w:r w:rsidRPr="00A53ABA">
        <w:rPr>
          <w:sz w:val="10"/>
        </w:rPr>
        <w:t xml:space="preserve"> of them </w:t>
      </w:r>
      <w:r w:rsidRPr="002670BF">
        <w:rPr>
          <w:u w:val="single"/>
        </w:rPr>
        <w:t>is meeting the world’s need for food and energy in this century. At stake is not only preventing starvation and saving the environment, but also world peace and security</w:t>
      </w:r>
      <w:r w:rsidRPr="00A53ABA">
        <w:rPr>
          <w:sz w:val="10"/>
        </w:rPr>
        <w:t xml:space="preserve">. History tells us that </w:t>
      </w:r>
      <w:r w:rsidRPr="00475E81">
        <w:rPr>
          <w:highlight w:val="yellow"/>
          <w:u w:val="single"/>
        </w:rPr>
        <w:t>states</w:t>
      </w:r>
      <w:r w:rsidRPr="00C0086E">
        <w:rPr>
          <w:u w:val="single"/>
        </w:rPr>
        <w:t xml:space="preserve"> may </w:t>
      </w:r>
      <w:r w:rsidRPr="00475E81">
        <w:rPr>
          <w:highlight w:val="yellow"/>
          <w:u w:val="single"/>
        </w:rPr>
        <w:t>go to war over access to resources</w:t>
      </w:r>
      <w:r w:rsidRPr="00A53ABA">
        <w:rPr>
          <w:sz w:val="10"/>
        </w:rPr>
        <w:t xml:space="preserve">, and that </w:t>
      </w:r>
      <w:r w:rsidRPr="002670BF">
        <w:rPr>
          <w:u w:val="single"/>
        </w:rPr>
        <w:t xml:space="preserve">poverty and </w:t>
      </w:r>
      <w:r w:rsidRPr="00A53ABA">
        <w:rPr>
          <w:highlight w:val="yellow"/>
          <w:u w:val="single"/>
        </w:rPr>
        <w:t>famine have often</w:t>
      </w:r>
      <w:r w:rsidRPr="00F11CE8">
        <w:rPr>
          <w:u w:val="single"/>
        </w:rPr>
        <w:t xml:space="preserve"> </w:t>
      </w:r>
      <w:r w:rsidRPr="00A53ABA">
        <w:rPr>
          <w:highlight w:val="yellow"/>
          <w:u w:val="single"/>
        </w:rPr>
        <w:t>bred</w:t>
      </w:r>
      <w:r w:rsidRPr="00F11CE8">
        <w:rPr>
          <w:u w:val="single"/>
        </w:rPr>
        <w:t xml:space="preserve"> fanaticism and </w:t>
      </w:r>
      <w:r w:rsidRPr="00A53ABA">
        <w:rPr>
          <w:highlight w:val="yellow"/>
          <w:u w:val="single"/>
        </w:rPr>
        <w:t xml:space="preserve">terrorism. Working </w:t>
      </w:r>
      <w:r w:rsidRPr="00475E81">
        <w:rPr>
          <w:highlight w:val="yellow"/>
          <w:u w:val="single"/>
        </w:rPr>
        <w:t>to feed the world will minimize</w:t>
      </w:r>
      <w:r w:rsidRPr="00022795">
        <w:rPr>
          <w:u w:val="single"/>
        </w:rPr>
        <w:t xml:space="preserve"> factors that contribute to </w:t>
      </w:r>
      <w:r w:rsidRPr="00475E81">
        <w:rPr>
          <w:highlight w:val="yellow"/>
          <w:u w:val="single"/>
        </w:rPr>
        <w:t>global instability and</w:t>
      </w:r>
      <w:r w:rsidRPr="00A53ABA">
        <w:rPr>
          <w:sz w:val="10"/>
        </w:rPr>
        <w:t xml:space="preserve"> the proliferation of [</w:t>
      </w:r>
      <w:r w:rsidRPr="00475E81">
        <w:rPr>
          <w:rStyle w:val="Emphasis"/>
          <w:highlight w:val="yellow"/>
        </w:rPr>
        <w:t>WMDs</w:t>
      </w:r>
      <w:r w:rsidRPr="00A53ABA">
        <w:rPr>
          <w:sz w:val="10"/>
        </w:rPr>
        <w:t xml:space="preserve">] </w:t>
      </w:r>
      <w:r w:rsidRPr="00682288">
        <w:rPr>
          <w:u w:val="single"/>
        </w:rPr>
        <w:t xml:space="preserve">weapons of mass </w:t>
      </w:r>
      <w:r w:rsidRPr="00022795">
        <w:rPr>
          <w:u w:val="single"/>
        </w:rPr>
        <w:t xml:space="preserve">destruction. </w:t>
      </w:r>
      <w:r w:rsidRPr="00A53ABA">
        <w:rPr>
          <w:highlight w:val="yellow"/>
          <w:u w:val="single"/>
        </w:rPr>
        <w:t>With</w:t>
      </w:r>
      <w:r w:rsidRPr="00022795">
        <w:rPr>
          <w:u w:val="single"/>
        </w:rPr>
        <w:t xml:space="preserve"> the world </w:t>
      </w:r>
      <w:r w:rsidRPr="00A53ABA">
        <w:rPr>
          <w:highlight w:val="yellow"/>
          <w:u w:val="single"/>
        </w:rPr>
        <w:t>population expected to grow</w:t>
      </w:r>
      <w:r w:rsidRPr="00022795">
        <w:rPr>
          <w:u w:val="single"/>
        </w:rPr>
        <w:t xml:space="preserve"> from 6 billion people today </w:t>
      </w:r>
      <w:r w:rsidRPr="00A53ABA">
        <w:rPr>
          <w:highlight w:val="yellow"/>
          <w:u w:val="single"/>
        </w:rPr>
        <w:t>to 9 billion</w:t>
      </w:r>
      <w:r w:rsidRPr="00022795">
        <w:rPr>
          <w:u w:val="single"/>
        </w:rPr>
        <w:t xml:space="preserve"> by mid-century</w:t>
      </w:r>
      <w:r w:rsidRPr="002670BF">
        <w:rPr>
          <w:u w:val="single"/>
        </w:rPr>
        <w:t xml:space="preserve">, the </w:t>
      </w:r>
      <w:r w:rsidRPr="00475E81">
        <w:rPr>
          <w:highlight w:val="yellow"/>
          <w:u w:val="single"/>
        </w:rPr>
        <w:t>demand for</w:t>
      </w:r>
      <w:r w:rsidRPr="002670BF">
        <w:rPr>
          <w:u w:val="single"/>
        </w:rPr>
        <w:t xml:space="preserve"> affordable </w:t>
      </w:r>
      <w:r w:rsidRPr="00475E81">
        <w:rPr>
          <w:highlight w:val="yellow"/>
          <w:u w:val="single"/>
        </w:rPr>
        <w:t>food will increase</w:t>
      </w:r>
      <w:r w:rsidRPr="002670BF">
        <w:rPr>
          <w:u w:val="single"/>
        </w:rPr>
        <w:t xml:space="preserve"> </w:t>
      </w:r>
      <w:r w:rsidRPr="00F11CE8">
        <w:rPr>
          <w:u w:val="single"/>
        </w:rPr>
        <w:t xml:space="preserve">well </w:t>
      </w:r>
      <w:r w:rsidRPr="00A53ABA">
        <w:rPr>
          <w:highlight w:val="yellow"/>
          <w:u w:val="single"/>
        </w:rPr>
        <w:t>beyond current</w:t>
      </w:r>
      <w:r w:rsidRPr="00F11CE8">
        <w:rPr>
          <w:u w:val="single"/>
        </w:rPr>
        <w:t xml:space="preserve"> </w:t>
      </w:r>
      <w:r w:rsidRPr="00A53ABA">
        <w:rPr>
          <w:sz w:val="10"/>
        </w:rPr>
        <w:t xml:space="preserve">international </w:t>
      </w:r>
      <w:r w:rsidRPr="00A53ABA">
        <w:rPr>
          <w:highlight w:val="yellow"/>
          <w:u w:val="single"/>
        </w:rPr>
        <w:t>production</w:t>
      </w:r>
      <w:r w:rsidRPr="00F11CE8">
        <w:rPr>
          <w:u w:val="single"/>
        </w:rPr>
        <w:t xml:space="preserve"> levels.</w:t>
      </w:r>
      <w:r w:rsidRPr="00A53ABA">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C0086E">
        <w:rPr>
          <w:u w:val="single"/>
        </w:rPr>
        <w:t>developing countries often use limited arable land</w:t>
      </w:r>
      <w:r w:rsidRPr="00A53ABA">
        <w:rPr>
          <w:sz w:val="10"/>
        </w:rPr>
        <w:t xml:space="preserve"> to expand cities to house their growing populations. </w:t>
      </w:r>
      <w:r w:rsidRPr="00C0086E">
        <w:rPr>
          <w:u w:val="single"/>
        </w:rPr>
        <w:t xml:space="preserve">As good land disappears, people destroy timber resources and even rainforests as they try to create more arable land to feed </w:t>
      </w:r>
      <w:proofErr w:type="gramStart"/>
      <w:r w:rsidRPr="00C0086E">
        <w:rPr>
          <w:u w:val="single"/>
        </w:rPr>
        <w:t>themselves</w:t>
      </w:r>
      <w:proofErr w:type="gramEnd"/>
      <w:r w:rsidRPr="00C0086E">
        <w:rPr>
          <w:u w:val="single"/>
        </w:rPr>
        <w:t>. The long-term environmental consequences could be disastrous for the entire globe</w:t>
      </w:r>
      <w:r w:rsidRPr="00A53ABA">
        <w:rPr>
          <w:sz w:val="10"/>
        </w:rPr>
        <w:t xml:space="preserve">. Productivity revolution </w:t>
      </w:r>
      <w:proofErr w:type="gramStart"/>
      <w:r w:rsidRPr="00475E81">
        <w:rPr>
          <w:highlight w:val="yellow"/>
          <w:u w:val="single"/>
        </w:rPr>
        <w:t>To</w:t>
      </w:r>
      <w:proofErr w:type="gramEnd"/>
      <w:r w:rsidRPr="00475E81">
        <w:rPr>
          <w:highlight w:val="yellow"/>
          <w:u w:val="single"/>
        </w:rPr>
        <w:t xml:space="preserve"> meet</w:t>
      </w:r>
      <w:r w:rsidRPr="00C0086E">
        <w:rPr>
          <w:u w:val="single"/>
        </w:rPr>
        <w:t xml:space="preserve"> the expected </w:t>
      </w:r>
      <w:r w:rsidRPr="00475E81">
        <w:rPr>
          <w:highlight w:val="yellow"/>
          <w:u w:val="single"/>
        </w:rPr>
        <w:t>demand</w:t>
      </w:r>
      <w:r w:rsidRPr="00C0086E">
        <w:rPr>
          <w:u w:val="single"/>
        </w:rPr>
        <w:t xml:space="preserve"> for food over</w:t>
      </w:r>
      <w:r w:rsidRPr="002670BF">
        <w:rPr>
          <w:u w:val="single"/>
        </w:rPr>
        <w:t xml:space="preserve"> the next 50 years, we in </w:t>
      </w:r>
      <w:r w:rsidRPr="00475E81">
        <w:rPr>
          <w:highlight w:val="yellow"/>
          <w:u w:val="single"/>
        </w:rPr>
        <w:t>the U</w:t>
      </w:r>
      <w:r w:rsidRPr="002670BF">
        <w:rPr>
          <w:u w:val="single"/>
        </w:rPr>
        <w:t xml:space="preserve">nited </w:t>
      </w:r>
      <w:r w:rsidRPr="00475E81">
        <w:rPr>
          <w:highlight w:val="yellow"/>
          <w:u w:val="single"/>
        </w:rPr>
        <w:t>S</w:t>
      </w:r>
      <w:r w:rsidRPr="002670BF">
        <w:rPr>
          <w:u w:val="single"/>
        </w:rPr>
        <w:t xml:space="preserve">tates </w:t>
      </w:r>
      <w:r w:rsidRPr="00475E81">
        <w:rPr>
          <w:highlight w:val="yellow"/>
          <w:u w:val="single"/>
        </w:rPr>
        <w:t>will have to grow</w:t>
      </w:r>
      <w:r w:rsidRPr="002670BF">
        <w:rPr>
          <w:u w:val="single"/>
        </w:rPr>
        <w:t xml:space="preserve"> roughly </w:t>
      </w:r>
      <w:r w:rsidRPr="00475E81">
        <w:rPr>
          <w:highlight w:val="yellow"/>
          <w:u w:val="single"/>
        </w:rPr>
        <w:t>three times more food</w:t>
      </w:r>
      <w:r w:rsidRPr="00F11CE8">
        <w:rPr>
          <w:u w:val="single"/>
        </w:rPr>
        <w:t xml:space="preserve"> on the land we have</w:t>
      </w:r>
      <w:r w:rsidRPr="00A53ABA">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022795">
        <w:rPr>
          <w:u w:val="single"/>
        </w:rPr>
        <w:t>Can we possibly boost output that much? Well, it’s been done before. Advances in the use of fertilizer and water, improved machinery and better tilling techniques combined to generate a threefold increase in yields</w:t>
      </w:r>
      <w:r w:rsidRPr="00A53ABA">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E17312">
        <w:rPr>
          <w:u w:val="single"/>
        </w:rPr>
        <w:t xml:space="preserve">The </w:t>
      </w:r>
      <w:r w:rsidRPr="00475E81">
        <w:rPr>
          <w:highlight w:val="yellow"/>
          <w:u w:val="single"/>
        </w:rPr>
        <w:t>U</w:t>
      </w:r>
      <w:r w:rsidRPr="002670BF">
        <w:rPr>
          <w:u w:val="single"/>
        </w:rPr>
        <w:t xml:space="preserve">nited </w:t>
      </w:r>
      <w:r w:rsidRPr="00475E81">
        <w:rPr>
          <w:highlight w:val="yellow"/>
          <w:u w:val="single"/>
        </w:rPr>
        <w:t>S</w:t>
      </w:r>
      <w:r w:rsidRPr="002670BF">
        <w:rPr>
          <w:u w:val="single"/>
        </w:rPr>
        <w:t xml:space="preserve">tates </w:t>
      </w:r>
      <w:r w:rsidRPr="00E17312">
        <w:rPr>
          <w:u w:val="single"/>
        </w:rPr>
        <w:t>can take a leading position in a productivity revolution. And our success</w:t>
      </w:r>
      <w:r w:rsidRPr="002670BF">
        <w:rPr>
          <w:u w:val="single"/>
        </w:rPr>
        <w:t xml:space="preserve"> at </w:t>
      </w:r>
      <w:r w:rsidRPr="00475E81">
        <w:rPr>
          <w:highlight w:val="yellow"/>
          <w:u w:val="single"/>
        </w:rPr>
        <w:t>increasing food production may play a decisive</w:t>
      </w:r>
      <w:r w:rsidRPr="002670BF">
        <w:rPr>
          <w:u w:val="single"/>
        </w:rPr>
        <w:t xml:space="preserve"> humanitarian </w:t>
      </w:r>
      <w:r w:rsidRPr="00475E81">
        <w:rPr>
          <w:highlight w:val="yellow"/>
          <w:u w:val="single"/>
        </w:rPr>
        <w:t xml:space="preserve">role in the </w:t>
      </w:r>
      <w:r w:rsidRPr="00475E81">
        <w:rPr>
          <w:rStyle w:val="Emphasis"/>
          <w:highlight w:val="yellow"/>
        </w:rPr>
        <w:t>survival of</w:t>
      </w:r>
      <w:r w:rsidRPr="002670BF">
        <w:rPr>
          <w:u w:val="single"/>
        </w:rPr>
        <w:t xml:space="preserve"> </w:t>
      </w:r>
      <w:r w:rsidRPr="00A53ABA">
        <w:rPr>
          <w:highlight w:val="yellow"/>
          <w:u w:val="single"/>
        </w:rPr>
        <w:t>billions of people and</w:t>
      </w:r>
      <w:r w:rsidRPr="002670BF">
        <w:rPr>
          <w:u w:val="single"/>
        </w:rPr>
        <w:t xml:space="preserve"> the health of </w:t>
      </w:r>
      <w:r w:rsidRPr="00475E81">
        <w:rPr>
          <w:rStyle w:val="Emphasis"/>
          <w:highlight w:val="yellow"/>
        </w:rPr>
        <w:t>our planet.</w:t>
      </w:r>
    </w:p>
    <w:p w:rsidR="003B1409" w:rsidRDefault="003B1409" w:rsidP="003B1409"/>
    <w:p w:rsidR="005A7305" w:rsidRDefault="005A7305" w:rsidP="005A7305">
      <w:pPr>
        <w:pStyle w:val="Heading3"/>
      </w:pPr>
      <w:bookmarkStart w:id="92" w:name="_Toc362080793"/>
      <w:r>
        <w:lastRenderedPageBreak/>
        <w:t>Impacts: Biotech/Food Security</w:t>
      </w:r>
      <w:bookmarkEnd w:id="92"/>
    </w:p>
    <w:p w:rsidR="005A7305" w:rsidRPr="00A7621A" w:rsidRDefault="005A7305" w:rsidP="005A7305">
      <w:pPr>
        <w:pStyle w:val="Heading4"/>
      </w:pPr>
      <w:r>
        <w:t>FTF i</w:t>
      </w:r>
      <w:r w:rsidRPr="00A7621A">
        <w:t>s key to regulated global biotech and global food security</w:t>
      </w:r>
    </w:p>
    <w:p w:rsidR="005A7305" w:rsidRPr="00A7621A" w:rsidRDefault="005A7305" w:rsidP="005A7305">
      <w:pPr>
        <w:pStyle w:val="Cards"/>
      </w:pPr>
    </w:p>
    <w:p w:rsidR="005A7305" w:rsidRPr="00695F3A" w:rsidRDefault="005A7305" w:rsidP="005A7305">
      <w:pPr>
        <w:rPr>
          <w:rStyle w:val="StyleStyleBold12pt"/>
          <w:sz w:val="28"/>
          <w:szCs w:val="28"/>
          <w:u w:val="single"/>
        </w:rPr>
      </w:pPr>
      <w:r w:rsidRPr="00695F3A">
        <w:rPr>
          <w:rStyle w:val="StyleStyleBold12pt"/>
          <w:sz w:val="28"/>
          <w:szCs w:val="28"/>
          <w:u w:val="single"/>
        </w:rPr>
        <w:t>Bertram 2k13</w:t>
      </w:r>
    </w:p>
    <w:p w:rsidR="005A7305" w:rsidRPr="00AF08E1" w:rsidRDefault="005A7305" w:rsidP="005A7305">
      <w:pPr>
        <w:rPr>
          <w:rStyle w:val="StyleStyleBold12pt"/>
        </w:rPr>
      </w:pPr>
      <w:r w:rsidRPr="00AF08E1">
        <w:rPr>
          <w:rStyle w:val="StyleStyleBold12pt"/>
        </w:rPr>
        <w:t xml:space="preserve">(Rob Bertram, Director of the Office of Agricultural Research and Policy, Bureau for Food Security, USAID, “How Science and Technology Can Help Us Feed the Future,” pg online @ </w:t>
      </w:r>
      <w:hyperlink r:id="rId95" w:history="1">
        <w:r w:rsidRPr="00AF08E1">
          <w:rPr>
            <w:rStyle w:val="StyleStyleBold12pt"/>
          </w:rPr>
          <w:t>http://www.feedthefuture.gov/article/how-science-and-technology-can-help-us-feed-future</w:t>
        </w:r>
      </w:hyperlink>
      <w:r w:rsidRPr="00AF08E1">
        <w:rPr>
          <w:rStyle w:val="StyleStyleBold12pt"/>
        </w:rPr>
        <w:t xml:space="preserve"> //um-ef)</w:t>
      </w:r>
    </w:p>
    <w:p w:rsidR="005A7305" w:rsidRPr="00A7621A" w:rsidRDefault="005A7305" w:rsidP="005A7305">
      <w:pPr>
        <w:pStyle w:val="Cards"/>
      </w:pPr>
      <w:r w:rsidRPr="00A7621A">
        <w:t xml:space="preserve">Each year in June, the World Food Prize recognizes individuals who have made significant contributions to global food security. We know </w:t>
      </w:r>
      <w:r w:rsidRPr="00A7621A">
        <w:rPr>
          <w:u w:val="single"/>
        </w:rPr>
        <w:t xml:space="preserve">that </w:t>
      </w:r>
      <w:r w:rsidRPr="00A7621A">
        <w:rPr>
          <w:highlight w:val="green"/>
          <w:u w:val="single"/>
        </w:rPr>
        <w:t>global food production will have to increase by at least 60 percent to support the estimated world population</w:t>
      </w:r>
      <w:r w:rsidRPr="00A7621A">
        <w:rPr>
          <w:u w:val="single"/>
        </w:rPr>
        <w:t xml:space="preserve"> of nine billion people </w:t>
      </w:r>
      <w:r w:rsidRPr="00A7621A">
        <w:rPr>
          <w:highlight w:val="green"/>
          <w:u w:val="single"/>
        </w:rPr>
        <w:t>by 2050</w:t>
      </w:r>
      <w:r w:rsidRPr="00A7621A">
        <w:t xml:space="preserve">, on less land and with fewer natural resources like water. </w:t>
      </w:r>
      <w:r w:rsidRPr="00A7621A">
        <w:rPr>
          <w:b/>
          <w:highlight w:val="green"/>
          <w:u w:val="single"/>
        </w:rPr>
        <w:t>Advancements in s</w:t>
      </w:r>
      <w:r w:rsidRPr="00A7621A">
        <w:rPr>
          <w:b/>
          <w:u w:val="single"/>
        </w:rPr>
        <w:t xml:space="preserve">cience </w:t>
      </w:r>
      <w:r w:rsidRPr="00A7621A">
        <w:rPr>
          <w:b/>
          <w:highlight w:val="green"/>
          <w:u w:val="single"/>
        </w:rPr>
        <w:t>and t</w:t>
      </w:r>
      <w:r w:rsidRPr="00A7621A">
        <w:rPr>
          <w:b/>
          <w:u w:val="single"/>
        </w:rPr>
        <w:t>echnology</w:t>
      </w:r>
      <w:r w:rsidRPr="00A7621A">
        <w:t>—from drip irrigation systems to conservation tillage to integrated pest management—</w:t>
      </w:r>
      <w:r w:rsidRPr="00A7621A">
        <w:rPr>
          <w:b/>
          <w:highlight w:val="green"/>
          <w:u w:val="single"/>
        </w:rPr>
        <w:t>have raised the efficiency and productivity of ag</w:t>
      </w:r>
      <w:r w:rsidRPr="00A7621A">
        <w:rPr>
          <w:b/>
          <w:u w:val="single"/>
        </w:rPr>
        <w:t xml:space="preserve">ricultural </w:t>
      </w:r>
      <w:r w:rsidRPr="00A7621A">
        <w:rPr>
          <w:b/>
          <w:highlight w:val="green"/>
          <w:u w:val="single"/>
        </w:rPr>
        <w:t>resources</w:t>
      </w:r>
      <w:r w:rsidRPr="00A7621A">
        <w:rPr>
          <w:b/>
          <w:u w:val="single"/>
        </w:rPr>
        <w:t xml:space="preserve"> over the last decade in both developed and developing countries </w:t>
      </w:r>
      <w:r w:rsidRPr="00A7621A">
        <w:rPr>
          <w:b/>
          <w:highlight w:val="green"/>
          <w:u w:val="single"/>
        </w:rPr>
        <w:t>and can help us meet these challenges</w:t>
      </w:r>
      <w:r w:rsidRPr="00A7621A">
        <w:t xml:space="preserve">. This year’s World Food Prize focuses on </w:t>
      </w:r>
      <w:r w:rsidRPr="00A7621A">
        <w:rPr>
          <w:highlight w:val="green"/>
          <w:u w:val="single"/>
        </w:rPr>
        <w:t>biotech</w:t>
      </w:r>
      <w:r w:rsidRPr="00A7621A">
        <w:rPr>
          <w:u w:val="single"/>
        </w:rPr>
        <w:t>nology</w:t>
      </w:r>
      <w:r w:rsidRPr="00A7621A">
        <w:t xml:space="preserve">, which, particularly </w:t>
      </w:r>
      <w:r w:rsidRPr="00A7621A">
        <w:rPr>
          <w:u w:val="single"/>
        </w:rPr>
        <w:t xml:space="preserve">in context of a changing climate and sustainability, </w:t>
      </w:r>
      <w:r w:rsidRPr="00A7621A">
        <w:rPr>
          <w:highlight w:val="green"/>
          <w:u w:val="single"/>
        </w:rPr>
        <w:t>has the potential to improve food production</w:t>
      </w:r>
      <w:r w:rsidRPr="00A7621A">
        <w:rPr>
          <w:u w:val="single"/>
        </w:rPr>
        <w:t xml:space="preserve"> by increasing yields on existing farmland</w:t>
      </w:r>
      <w:r w:rsidRPr="00A7621A">
        <w:t xml:space="preserve">, increasing nutritional value of crops, </w:t>
      </w:r>
      <w:r w:rsidRPr="00A7621A">
        <w:rPr>
          <w:b/>
          <w:u w:val="single"/>
        </w:rPr>
        <w:t>and boosting climate, pest and disease resilience in agriculture</w:t>
      </w:r>
      <w:r w:rsidRPr="00A7621A">
        <w:rPr>
          <w:b/>
          <w:u w:val="single"/>
          <w:bdr w:val="single" w:sz="4" w:space="0" w:color="auto"/>
        </w:rPr>
        <w:t xml:space="preserve">. </w:t>
      </w:r>
      <w:r w:rsidRPr="00A7621A">
        <w:rPr>
          <w:b/>
          <w:highlight w:val="green"/>
          <w:u w:val="single"/>
          <w:bdr w:val="single" w:sz="4" w:space="0" w:color="auto"/>
        </w:rPr>
        <w:t>F</w:t>
      </w:r>
      <w:r w:rsidRPr="00A7621A">
        <w:rPr>
          <w:b/>
          <w:u w:val="single"/>
          <w:bdr w:val="single" w:sz="4" w:space="0" w:color="auto"/>
        </w:rPr>
        <w:t xml:space="preserve">eed </w:t>
      </w:r>
      <w:r w:rsidRPr="00A7621A">
        <w:rPr>
          <w:b/>
          <w:highlight w:val="green"/>
          <w:u w:val="single"/>
          <w:bdr w:val="single" w:sz="4" w:space="0" w:color="auto"/>
        </w:rPr>
        <w:t>t</w:t>
      </w:r>
      <w:r w:rsidRPr="00A7621A">
        <w:rPr>
          <w:b/>
          <w:u w:val="single"/>
          <w:bdr w:val="single" w:sz="4" w:space="0" w:color="auto"/>
        </w:rPr>
        <w:t xml:space="preserve">he </w:t>
      </w:r>
      <w:r w:rsidRPr="00A7621A">
        <w:rPr>
          <w:b/>
          <w:highlight w:val="green"/>
          <w:u w:val="single"/>
          <w:bdr w:val="single" w:sz="4" w:space="0" w:color="auto"/>
        </w:rPr>
        <w:t>F</w:t>
      </w:r>
      <w:r w:rsidRPr="00A7621A">
        <w:rPr>
          <w:b/>
          <w:u w:val="single"/>
          <w:bdr w:val="single" w:sz="4" w:space="0" w:color="auto"/>
        </w:rPr>
        <w:t>uture</w:t>
      </w:r>
      <w:r w:rsidRPr="00A7621A">
        <w:t xml:space="preserve"> </w:t>
      </w:r>
      <w:r w:rsidRPr="00A7621A">
        <w:rPr>
          <w:b/>
          <w:highlight w:val="green"/>
          <w:u w:val="single"/>
          <w:bdr w:val="single" w:sz="4" w:space="0" w:color="auto"/>
        </w:rPr>
        <w:t>is investing in a broad range of r</w:t>
      </w:r>
      <w:r w:rsidRPr="00A7621A">
        <w:rPr>
          <w:b/>
          <w:u w:val="single"/>
          <w:bdr w:val="single" w:sz="4" w:space="0" w:color="auto"/>
        </w:rPr>
        <w:t xml:space="preserve">esearch </w:t>
      </w:r>
      <w:r w:rsidRPr="00A7621A">
        <w:rPr>
          <w:b/>
          <w:highlight w:val="green"/>
          <w:u w:val="single"/>
          <w:bdr w:val="single" w:sz="4" w:space="0" w:color="auto"/>
        </w:rPr>
        <w:t>and d</w:t>
      </w:r>
      <w:r w:rsidRPr="00A7621A">
        <w:rPr>
          <w:b/>
          <w:u w:val="single"/>
          <w:bdr w:val="single" w:sz="4" w:space="0" w:color="auto"/>
        </w:rPr>
        <w:t xml:space="preserve">evelopment </w:t>
      </w:r>
      <w:r w:rsidRPr="00A7621A">
        <w:rPr>
          <w:b/>
          <w:highlight w:val="green"/>
          <w:u w:val="single"/>
          <w:bdr w:val="single" w:sz="4" w:space="0" w:color="auto"/>
        </w:rPr>
        <w:t>activities</w:t>
      </w:r>
      <w:r w:rsidRPr="00A7621A">
        <w:rPr>
          <w:b/>
          <w:u w:val="single"/>
          <w:bdr w:val="single" w:sz="4" w:space="0" w:color="auto"/>
        </w:rPr>
        <w:t xml:space="preserve"> within its research portfolio </w:t>
      </w:r>
      <w:r w:rsidRPr="00A7621A">
        <w:rPr>
          <w:b/>
          <w:highlight w:val="green"/>
          <w:u w:val="single"/>
          <w:bdr w:val="single" w:sz="4" w:space="0" w:color="auto"/>
        </w:rPr>
        <w:t>to support global food security</w:t>
      </w:r>
      <w:r w:rsidRPr="00A7621A">
        <w:t xml:space="preserve">. </w:t>
      </w:r>
      <w:r w:rsidRPr="00A7621A">
        <w:rPr>
          <w:u w:val="single"/>
        </w:rPr>
        <w:t>This includes efforts</w:t>
      </w:r>
      <w:r w:rsidRPr="00A7621A">
        <w:t>—implemented with a broad base of public and private partners—</w:t>
      </w:r>
      <w:r w:rsidRPr="00A7621A">
        <w:rPr>
          <w:u w:val="single"/>
        </w:rPr>
        <w:t>to utilize technology to solve major agricultural challenges and improve global food security</w:t>
      </w:r>
      <w:r w:rsidRPr="00A7621A">
        <w:t xml:space="preserve">, in some cases </w:t>
      </w:r>
      <w:r w:rsidRPr="00A7621A">
        <w:rPr>
          <w:b/>
          <w:highlight w:val="green"/>
          <w:u w:val="single"/>
        </w:rPr>
        <w:t>including</w:t>
      </w:r>
      <w:r w:rsidRPr="00A7621A">
        <w:t xml:space="preserve"> the development and use of genetically engineered (</w:t>
      </w:r>
      <w:r w:rsidRPr="00A7621A">
        <w:rPr>
          <w:b/>
          <w:highlight w:val="green"/>
          <w:u w:val="single"/>
          <w:bdr w:val="single" w:sz="4" w:space="0" w:color="auto"/>
        </w:rPr>
        <w:t>GE) crops</w:t>
      </w:r>
      <w:r w:rsidRPr="00A7621A">
        <w:t xml:space="preserve">. The use of GE is a decision made by our host country partners as one of the options they can utilize as they work to improve food security, but it is not a requirement of Feed the Future. </w:t>
      </w:r>
      <w:r w:rsidRPr="00A7621A">
        <w:rPr>
          <w:b/>
          <w:u w:val="single"/>
        </w:rPr>
        <w:t>This is underpinned by the Feed the Future’s approach to support countries in determining their own food security priorities and plan</w:t>
      </w:r>
      <w:r w:rsidRPr="00A7621A">
        <w:t xml:space="preserve">s. </w:t>
      </w:r>
      <w:r w:rsidRPr="00A7621A">
        <w:rPr>
          <w:b/>
          <w:highlight w:val="green"/>
          <w:u w:val="single"/>
          <w:bdr w:val="single" w:sz="4" w:space="0" w:color="auto"/>
        </w:rPr>
        <w:t>F</w:t>
      </w:r>
      <w:r w:rsidRPr="00A7621A">
        <w:rPr>
          <w:b/>
          <w:u w:val="single"/>
        </w:rPr>
        <w:t xml:space="preserve">eed </w:t>
      </w:r>
      <w:r w:rsidRPr="00A7621A">
        <w:rPr>
          <w:b/>
          <w:highlight w:val="green"/>
          <w:u w:val="single"/>
          <w:bdr w:val="single" w:sz="4" w:space="0" w:color="auto"/>
        </w:rPr>
        <w:t>t</w:t>
      </w:r>
      <w:r w:rsidRPr="00A7621A">
        <w:rPr>
          <w:b/>
          <w:u w:val="single"/>
        </w:rPr>
        <w:t xml:space="preserve">he </w:t>
      </w:r>
      <w:r w:rsidRPr="00A7621A">
        <w:rPr>
          <w:b/>
          <w:highlight w:val="green"/>
          <w:u w:val="single"/>
          <w:bdr w:val="single" w:sz="4" w:space="0" w:color="auto"/>
        </w:rPr>
        <w:t>F</w:t>
      </w:r>
      <w:r w:rsidRPr="00A7621A">
        <w:rPr>
          <w:b/>
          <w:u w:val="single"/>
        </w:rPr>
        <w:t>uture</w:t>
      </w:r>
      <w:r w:rsidRPr="00A7621A">
        <w:rPr>
          <w:b/>
          <w:u w:val="single"/>
          <w:bdr w:val="single" w:sz="4" w:space="0" w:color="auto"/>
        </w:rPr>
        <w:t xml:space="preserve"> </w:t>
      </w:r>
      <w:r w:rsidRPr="00A7621A">
        <w:rPr>
          <w:b/>
          <w:highlight w:val="green"/>
          <w:u w:val="single"/>
          <w:bdr w:val="single" w:sz="4" w:space="0" w:color="auto"/>
        </w:rPr>
        <w:t>also works with partner countries to build biotechnology regulatory capacity</w:t>
      </w:r>
      <w:r w:rsidRPr="00A7621A">
        <w:t>, helping them develop their own ability to reach decisions that reflect sound science and best practice in managing biotechnology. In all cases, our investments in biotechnology are led by some of the brightest scientists working with our partner institutions. Scientists like Jimmy Lamo, of the National Agriculture Research Organization in Uganda, who is working on the NEWEST (nitrogen use efficient, water use efficient, and salt-tolerant) rice project. As the name suggests, this project is using biotechnology to develop NERICA rice varieties that can grow with limited nitrogen and water or in high saline environments.</w:t>
      </w:r>
    </w:p>
    <w:p w:rsidR="005A7305" w:rsidRPr="00A7621A" w:rsidRDefault="005A7305" w:rsidP="005A7305"/>
    <w:p w:rsidR="00785251" w:rsidRPr="00A7621A" w:rsidRDefault="00785251" w:rsidP="000242DB">
      <w:pPr>
        <w:pStyle w:val="Heading3"/>
      </w:pPr>
      <w:bookmarkStart w:id="93" w:name="_Toc362080794"/>
      <w:r>
        <w:lastRenderedPageBreak/>
        <w:t>Turns Case: Leadership, Misc</w:t>
      </w:r>
      <w:bookmarkEnd w:id="93"/>
    </w:p>
    <w:p w:rsidR="00785251" w:rsidRDefault="00785251" w:rsidP="00B31DC7">
      <w:pPr>
        <w:pStyle w:val="Heading4"/>
      </w:pPr>
      <w:r>
        <w:t xml:space="preserve">Feed the Future key to U.S. Diplomacy </w:t>
      </w:r>
    </w:p>
    <w:p w:rsidR="00785251" w:rsidRPr="00A7621A" w:rsidRDefault="00785251" w:rsidP="00785251">
      <w:pPr>
        <w:pStyle w:val="Cards"/>
      </w:pPr>
    </w:p>
    <w:p w:rsidR="00785251" w:rsidRPr="00B31DC7" w:rsidRDefault="00785251" w:rsidP="00B31DC7">
      <w:pPr>
        <w:rPr>
          <w:rStyle w:val="StyleStyleBold12pt"/>
        </w:rPr>
      </w:pPr>
      <w:r w:rsidRPr="00B31DC7">
        <w:rPr>
          <w:rStyle w:val="StyleStyleBold12pt"/>
        </w:rPr>
        <w:t>Murphy 3-19</w:t>
      </w:r>
    </w:p>
    <w:p w:rsidR="00785251" w:rsidRPr="00B31DC7" w:rsidRDefault="00785251" w:rsidP="00B31DC7">
      <w:pPr>
        <w:rPr>
          <w:rStyle w:val="StyleStyleBold12pt"/>
        </w:rPr>
      </w:pPr>
      <w:r w:rsidRPr="00B31DC7">
        <w:rPr>
          <w:rStyle w:val="StyleStyleBold12pt"/>
        </w:rPr>
        <w:t>[Tom, Humanosphere, “Feed the Future Survives for Another Day” March 19, 2013, http://www.humanosphere.org/2013/03/feed-the-future-survives-for-another-day/]</w:t>
      </w:r>
    </w:p>
    <w:p w:rsidR="00785251" w:rsidRPr="00A7621A" w:rsidRDefault="00785251" w:rsidP="00785251">
      <w:pPr>
        <w:pStyle w:val="Cards"/>
        <w:rPr>
          <w:sz w:val="16"/>
        </w:rPr>
      </w:pPr>
      <w:r w:rsidRPr="00A7621A">
        <w:rPr>
          <w:sz w:val="16"/>
        </w:rPr>
        <w:t>“The world’s smallholder farmers, ironically, are some of the main recipients of food aid. Because of the neglect of agricultural development efforts over the past three decades, these farmers struggle mightily to feed their families,” wrote author and Senior Fellow at the Chicago Council, Roger Thurow, in response to the proposal. Shah described one of the successes of Feed the Future during his testimony to the House Foreign Relations Committee in March 2012. “</w:t>
      </w:r>
      <w:r w:rsidRPr="00A7621A">
        <w:rPr>
          <w:rStyle w:val="StyleBoldUnderline"/>
        </w:rPr>
        <w:t>In Kenya, Feed the Future has helped over 90,000 dairy farmers</w:t>
      </w:r>
      <w:r w:rsidRPr="00A7621A">
        <w:rPr>
          <w:sz w:val="16"/>
        </w:rPr>
        <w:t xml:space="preserve">, more than a third of whom are women, increase their total income by a combined $14 million last year,” he said. Feed the Future was borne out of the US response to global food price increases during the end of the Bush administration in 2007 and 2008. In July 2009, President Obama made a $3.5 billion pledge at the G8 Summit in L’Aquila, Italy to undertake a new approach towards food security. That pledge in turn saw the inauguration of Feed the Future in May 2010. The program builds off the outcome document of the L’Aquila Summit, the Rome Principles, that called for the development of programs that worked with individual countries to determine their own strategies and investment plans to accomplish food security. </w:t>
      </w:r>
      <w:r w:rsidRPr="00567292">
        <w:rPr>
          <w:rStyle w:val="StyleBoldUnderline"/>
          <w:highlight w:val="green"/>
        </w:rPr>
        <w:t>The programs</w:t>
      </w:r>
      <w:r w:rsidRPr="00A7621A">
        <w:rPr>
          <w:sz w:val="16"/>
        </w:rPr>
        <w:t xml:space="preserve"> would </w:t>
      </w:r>
      <w:r w:rsidRPr="00567292">
        <w:rPr>
          <w:rStyle w:val="StyleBoldUnderline"/>
          <w:highlight w:val="green"/>
        </w:rPr>
        <w:t>help to avoid large scale hunger crises</w:t>
      </w:r>
      <w:r w:rsidRPr="00A7621A">
        <w:rPr>
          <w:sz w:val="16"/>
        </w:rPr>
        <w:t xml:space="preserve"> like the one that followed in mid-2011 in the wake of the drought in the Horn of Africa. 11.5 million </w:t>
      </w:r>
      <w:proofErr w:type="gramStart"/>
      <w:r w:rsidRPr="00A7621A">
        <w:rPr>
          <w:sz w:val="16"/>
        </w:rPr>
        <w:t>people</w:t>
      </w:r>
      <w:proofErr w:type="gramEnd"/>
      <w:r w:rsidRPr="00A7621A">
        <w:rPr>
          <w:sz w:val="16"/>
        </w:rPr>
        <w:t xml:space="preserve"> were in need of emergency assistance, but countries that had already implemented food security programs like Ethiopia managed to deal with the drought relatively well. Southern Somalia failed poorly and a famine was declared in the middle of July. “</w:t>
      </w:r>
      <w:r w:rsidRPr="00A7621A">
        <w:rPr>
          <w:rStyle w:val="StyleBoldUnderline"/>
        </w:rPr>
        <w:t>The</w:t>
      </w:r>
      <w:r w:rsidRPr="00A7621A">
        <w:rPr>
          <w:sz w:val="16"/>
        </w:rPr>
        <w:t xml:space="preserve"> President’s </w:t>
      </w:r>
      <w:r w:rsidRPr="00567292">
        <w:rPr>
          <w:rStyle w:val="StyleBoldUnderline"/>
          <w:highlight w:val="green"/>
        </w:rPr>
        <w:t>Feed the Future</w:t>
      </w:r>
      <w:r w:rsidRPr="00A7621A">
        <w:rPr>
          <w:rStyle w:val="StyleBoldUnderline"/>
        </w:rPr>
        <w:t xml:space="preserve"> initiative </w:t>
      </w:r>
      <w:r w:rsidRPr="00567292">
        <w:rPr>
          <w:rStyle w:val="StyleBoldUnderline"/>
          <w:highlight w:val="green"/>
        </w:rPr>
        <w:t>is designed to partner with countries</w:t>
      </w:r>
      <w:r w:rsidRPr="00A7621A">
        <w:rPr>
          <w:sz w:val="16"/>
        </w:rPr>
        <w:t xml:space="preserve"> like Ethiopia and Kenya </w:t>
      </w:r>
      <w:r w:rsidRPr="00A7621A">
        <w:rPr>
          <w:rStyle w:val="StyleBoldUnderline"/>
        </w:rPr>
        <w:t>t</w:t>
      </w:r>
      <w:r w:rsidRPr="00567292">
        <w:rPr>
          <w:rStyle w:val="StyleBoldUnderline"/>
          <w:highlight w:val="green"/>
        </w:rPr>
        <w:t>o develop their own agricultural industries</w:t>
      </w:r>
      <w:r w:rsidRPr="00A7621A">
        <w:rPr>
          <w:rStyle w:val="StyleBoldUnderline"/>
        </w:rPr>
        <w:t xml:space="preserve">, helping them </w:t>
      </w:r>
      <w:proofErr w:type="gramStart"/>
      <w:r w:rsidRPr="00A7621A">
        <w:rPr>
          <w:rStyle w:val="StyleBoldUnderline"/>
        </w:rPr>
        <w:t>break</w:t>
      </w:r>
      <w:proofErr w:type="gramEnd"/>
      <w:r w:rsidRPr="00A7621A">
        <w:rPr>
          <w:rStyle w:val="StyleBoldUnderline"/>
        </w:rPr>
        <w:t xml:space="preserve"> free of the need for humanitarian food aid</w:t>
      </w:r>
      <w:r w:rsidRPr="00A7621A">
        <w:rPr>
          <w:sz w:val="16"/>
        </w:rPr>
        <w:t xml:space="preserve">. </w:t>
      </w:r>
      <w:r w:rsidRPr="00A7621A">
        <w:rPr>
          <w:rStyle w:val="StyleBoldUnderline"/>
        </w:rPr>
        <w:t>Only through a long-term sustained investment</w:t>
      </w:r>
      <w:r w:rsidRPr="00A7621A">
        <w:rPr>
          <w:sz w:val="16"/>
        </w:rPr>
        <w:t xml:space="preserve"> in their own food security </w:t>
      </w:r>
      <w:r w:rsidRPr="00A7621A">
        <w:rPr>
          <w:rStyle w:val="StyleBoldUnderline"/>
        </w:rPr>
        <w:t>can these countries escape the vicious cycle of famine of food aid</w:t>
      </w:r>
      <w:r w:rsidRPr="00A7621A">
        <w:rPr>
          <w:sz w:val="16"/>
        </w:rPr>
        <w:t xml:space="preserve"> we’ve once again witnessed,” wrote Shah in a blog post at the time. The Administrator began talking about the need to build resilience in the region so that individuals can handle the stress of drought. In a phone conversation this past fall, Shah singled out Feed the Future as one of his favorite programs. “The goal is implement programs that reduce the number of people who need humanitarian aid when bad things happen,” said Shah at the time. He stressed taking action and implementing programs that provide results oriented development assistance. He spoke proudly of the smaller programs like Feed the Future and the Child Survival Call to Action saying that they are ‘absolute priorities.’ It is a sentiment that alings with the remarks from Thurow and Veillette. Feed the Future reached over 6.5 million households through direct programs and supported nearly 9 million children with nutrition programs in 2011 alone. Early data on 2012 showed that </w:t>
      </w:r>
      <w:proofErr w:type="gramStart"/>
      <w:r w:rsidRPr="00A7621A">
        <w:rPr>
          <w:sz w:val="16"/>
        </w:rPr>
        <w:t>Feed</w:t>
      </w:r>
      <w:proofErr w:type="gramEnd"/>
      <w:r w:rsidRPr="00A7621A">
        <w:rPr>
          <w:sz w:val="16"/>
        </w:rPr>
        <w:t xml:space="preserve"> the Future expaned by reaching nearly 13 million households. An analysis of US global agriclutural development programs carried out by the Chicago Council showed positive results when looking at the work of US agencies in Ghana, Bangladesh and Ethiopia. All three were determined to be focus countries for Feed the Future. Taking </w:t>
      </w:r>
      <w:r w:rsidRPr="00A7621A">
        <w:rPr>
          <w:rStyle w:val="StyleBoldUnderline"/>
        </w:rPr>
        <w:t>a whole-of-government approach helped to revitalize US agriculture policy</w:t>
      </w:r>
      <w:r w:rsidRPr="00A7621A">
        <w:rPr>
          <w:sz w:val="16"/>
        </w:rPr>
        <w:t xml:space="preserve">, said the report. “This substantial revival of U.S. policy represents a dramatic improvement compared to the decades of neglect that prevailed before 2009.” </w:t>
      </w:r>
      <w:r w:rsidRPr="00567292">
        <w:rPr>
          <w:rStyle w:val="StyleBoldUnderline"/>
          <w:highlight w:val="green"/>
        </w:rPr>
        <w:t>It calls for further support of agriculture investment as a way to ward off future disasters.</w:t>
      </w:r>
      <w:r w:rsidRPr="00A7621A">
        <w:rPr>
          <w:rStyle w:val="StyleBoldUnderline"/>
        </w:rPr>
        <w:t xml:space="preserve"> </w:t>
      </w:r>
      <w:r w:rsidRPr="00567292">
        <w:rPr>
          <w:rStyle w:val="StyleBoldUnderline"/>
          <w:highlight w:val="green"/>
        </w:rPr>
        <w:t>The elimination of Feed the Future represents a lost opportunity</w:t>
      </w:r>
      <w:r w:rsidRPr="00A7621A">
        <w:rPr>
          <w:sz w:val="16"/>
        </w:rPr>
        <w:t xml:space="preserve">, say its defenders. </w:t>
      </w:r>
      <w:proofErr w:type="gramStart"/>
      <w:r w:rsidRPr="00A7621A">
        <w:rPr>
          <w:sz w:val="16"/>
        </w:rPr>
        <w:t>“Morally.</w:t>
      </w:r>
      <w:proofErr w:type="gramEnd"/>
      <w:r w:rsidRPr="00A7621A">
        <w:rPr>
          <w:sz w:val="16"/>
        </w:rPr>
        <w:t xml:space="preserve"> </w:t>
      </w:r>
      <w:r w:rsidRPr="00D77F2B">
        <w:rPr>
          <w:rStyle w:val="StyleBoldUnderline"/>
          <w:highlight w:val="green"/>
        </w:rPr>
        <w:t>Eliminating F</w:t>
      </w:r>
      <w:r w:rsidRPr="00A4178C">
        <w:rPr>
          <w:rStyle w:val="StyleBoldUnderline"/>
        </w:rPr>
        <w:t xml:space="preserve">eed </w:t>
      </w:r>
      <w:r w:rsidRPr="00D77F2B">
        <w:rPr>
          <w:rStyle w:val="StyleBoldUnderline"/>
          <w:highlight w:val="green"/>
        </w:rPr>
        <w:t>t</w:t>
      </w:r>
      <w:r w:rsidRPr="00A4178C">
        <w:rPr>
          <w:rStyle w:val="StyleBoldUnderline"/>
        </w:rPr>
        <w:t xml:space="preserve">he </w:t>
      </w:r>
      <w:r w:rsidRPr="00D77F2B">
        <w:rPr>
          <w:rStyle w:val="StyleBoldUnderline"/>
          <w:highlight w:val="green"/>
        </w:rPr>
        <w:t>F</w:t>
      </w:r>
      <w:r w:rsidRPr="00A4178C">
        <w:rPr>
          <w:rStyle w:val="StyleBoldUnderline"/>
        </w:rPr>
        <w:t xml:space="preserve">uture </w:t>
      </w:r>
      <w:r w:rsidRPr="00D77F2B">
        <w:rPr>
          <w:rStyle w:val="StyleBoldUnderline"/>
          <w:highlight w:val="green"/>
        </w:rPr>
        <w:t xml:space="preserve">would indicate that the </w:t>
      </w:r>
      <w:r w:rsidRPr="00A4178C">
        <w:rPr>
          <w:rStyle w:val="StyleBoldUnderline"/>
          <w:b w:val="0"/>
          <w:highlight w:val="green"/>
          <w:bdr w:val="single" w:sz="4" w:space="0" w:color="auto"/>
        </w:rPr>
        <w:t>U.S. is abdicating its leadership</w:t>
      </w:r>
      <w:r w:rsidRPr="00D77F2B">
        <w:rPr>
          <w:rStyle w:val="StyleBoldUnderline"/>
          <w:highlight w:val="green"/>
        </w:rPr>
        <w:t xml:space="preserve"> role in a great humanitarian challenge</w:t>
      </w:r>
      <w:r w:rsidRPr="00A7621A">
        <w:rPr>
          <w:sz w:val="16"/>
        </w:rPr>
        <w:t xml:space="preserve">, a role it once relished in the times of the Marshall Plan and the Green Revolution,” argued Thurow. </w:t>
      </w:r>
      <w:r w:rsidRPr="00567292">
        <w:rPr>
          <w:rStyle w:val="StyleBoldUnderline"/>
          <w:b w:val="0"/>
          <w:highlight w:val="green"/>
          <w:bdr w:val="single" w:sz="4" w:space="0" w:color="auto"/>
        </w:rPr>
        <w:t>It is alive for now and looks to live for at least one more year, but will it last?</w:t>
      </w:r>
      <w:r w:rsidRPr="00A7621A">
        <w:rPr>
          <w:sz w:val="16"/>
        </w:rPr>
        <w:t xml:space="preserve"> </w:t>
      </w:r>
    </w:p>
    <w:p w:rsidR="00785251" w:rsidRPr="00A7621A" w:rsidRDefault="00785251" w:rsidP="00785251">
      <w:pPr>
        <w:pStyle w:val="Cards"/>
        <w:ind w:left="0"/>
      </w:pPr>
    </w:p>
    <w:p w:rsidR="00785251" w:rsidRPr="00A7621A" w:rsidRDefault="00785251" w:rsidP="00B31DC7">
      <w:pPr>
        <w:pStyle w:val="Heading4"/>
      </w:pPr>
      <w:r>
        <w:t>That flips resentment and turns the case –</w:t>
      </w:r>
      <w:r w:rsidRPr="00A7621A">
        <w:t xml:space="preserve"> solves all US objectives, </w:t>
      </w:r>
      <w:r>
        <w:t xml:space="preserve">democracy, </w:t>
      </w:r>
      <w:r w:rsidRPr="00A7621A">
        <w:t>anti-terror</w:t>
      </w:r>
      <w:r>
        <w:t>, climate, leadership</w:t>
      </w:r>
    </w:p>
    <w:p w:rsidR="00785251" w:rsidRPr="00A7621A" w:rsidRDefault="00785251" w:rsidP="00B31DC7"/>
    <w:p w:rsidR="00785251" w:rsidRPr="00B31DC7" w:rsidRDefault="00785251" w:rsidP="00B31DC7">
      <w:pPr>
        <w:rPr>
          <w:rStyle w:val="StyleStyleBold12pt"/>
        </w:rPr>
      </w:pPr>
      <w:r w:rsidRPr="00B31DC7">
        <w:rPr>
          <w:rStyle w:val="StyleStyleBold12pt"/>
        </w:rPr>
        <w:t xml:space="preserve">Los Angeles Times 2k8 </w:t>
      </w:r>
    </w:p>
    <w:p w:rsidR="00785251" w:rsidRPr="00B31DC7" w:rsidRDefault="00785251" w:rsidP="00B31DC7">
      <w:pPr>
        <w:rPr>
          <w:rStyle w:val="StyleStyleBold12pt"/>
        </w:rPr>
      </w:pPr>
      <w:r w:rsidRPr="00B31DC7">
        <w:rPr>
          <w:rStyle w:val="StyleStyleBold12pt"/>
        </w:rPr>
        <w:t>(“Food Diplomacy Works,” 6—9—08</w:t>
      </w:r>
      <w:proofErr w:type="gramStart"/>
      <w:r w:rsidRPr="00B31DC7">
        <w:rPr>
          <w:rStyle w:val="StyleStyleBold12pt"/>
        </w:rPr>
        <w:t xml:space="preserve">,  </w:t>
      </w:r>
      <w:proofErr w:type="gramEnd"/>
      <w:r w:rsidRPr="00B31DC7">
        <w:rPr>
          <w:rStyle w:val="StyleStyleBold12pt"/>
        </w:rPr>
        <w:fldChar w:fldCharType="begin"/>
      </w:r>
      <w:r w:rsidRPr="00B31DC7">
        <w:rPr>
          <w:rStyle w:val="StyleStyleBold12pt"/>
        </w:rPr>
        <w:instrText xml:space="preserve"> HYPERLINK "http://www.latimes.com/news/opinion/la-ed-food9-2008jun09,0,6731763.story" </w:instrText>
      </w:r>
      <w:r w:rsidRPr="00B31DC7">
        <w:rPr>
          <w:rStyle w:val="StyleStyleBold12pt"/>
        </w:rPr>
        <w:fldChar w:fldCharType="separate"/>
      </w:r>
      <w:r w:rsidRPr="00B31DC7">
        <w:rPr>
          <w:rStyle w:val="StyleStyleBold12pt"/>
        </w:rPr>
        <w:t>www.latimes.com/news/opinion/la-ed-food9-2008jun09,0,6731763.story</w:t>
      </w:r>
      <w:r w:rsidRPr="00B31DC7">
        <w:rPr>
          <w:rStyle w:val="StyleStyleBold12pt"/>
        </w:rPr>
        <w:fldChar w:fldCharType="end"/>
      </w:r>
      <w:r w:rsidRPr="00B31DC7">
        <w:rPr>
          <w:rStyle w:val="StyleStyleBold12pt"/>
        </w:rPr>
        <w:t xml:space="preserve"> )</w:t>
      </w:r>
    </w:p>
    <w:p w:rsidR="00785251" w:rsidRPr="00A7621A" w:rsidRDefault="00785251" w:rsidP="00785251">
      <w:pPr>
        <w:pStyle w:val="Cards"/>
        <w:rPr>
          <w:rStyle w:val="reduce2"/>
        </w:rPr>
      </w:pPr>
      <w:r w:rsidRPr="00A7621A">
        <w:rPr>
          <w:rStyle w:val="highlight2"/>
        </w:rPr>
        <w:t>The U</w:t>
      </w:r>
      <w:r w:rsidRPr="00A7621A">
        <w:rPr>
          <w:rStyle w:val="reduce2"/>
        </w:rPr>
        <w:t xml:space="preserve">nited </w:t>
      </w:r>
      <w:r w:rsidRPr="00A7621A">
        <w:rPr>
          <w:rStyle w:val="highlight2"/>
        </w:rPr>
        <w:t>S</w:t>
      </w:r>
      <w:r w:rsidRPr="00A7621A">
        <w:rPr>
          <w:rStyle w:val="reduce2"/>
        </w:rPr>
        <w:t xml:space="preserve">tates </w:t>
      </w:r>
      <w:r w:rsidRPr="00A7621A">
        <w:rPr>
          <w:rStyle w:val="highlight2"/>
        </w:rPr>
        <w:t>cannot lead if it is hated</w:t>
      </w:r>
      <w:r w:rsidRPr="00A7621A">
        <w:rPr>
          <w:sz w:val="10"/>
        </w:rPr>
        <w:t xml:space="preserve">. </w:t>
      </w:r>
      <w:r w:rsidRPr="00A7621A">
        <w:rPr>
          <w:rStyle w:val="highlight2"/>
        </w:rPr>
        <w:t>If Americans</w:t>
      </w:r>
      <w:r w:rsidRPr="00A7621A">
        <w:rPr>
          <w:sz w:val="10"/>
        </w:rPr>
        <w:t xml:space="preserve"> still </w:t>
      </w:r>
      <w:r w:rsidRPr="00A7621A">
        <w:rPr>
          <w:rStyle w:val="highlight2"/>
        </w:rPr>
        <w:t>aspire to remake the world as</w:t>
      </w:r>
      <w:r w:rsidRPr="00A7621A">
        <w:rPr>
          <w:sz w:val="10"/>
        </w:rPr>
        <w:t xml:space="preserve"> a </w:t>
      </w:r>
      <w:r w:rsidRPr="00A7621A">
        <w:rPr>
          <w:rStyle w:val="highlight2"/>
        </w:rPr>
        <w:t>more democratic</w:t>
      </w:r>
      <w:r w:rsidRPr="00A7621A">
        <w:rPr>
          <w:sz w:val="10"/>
        </w:rPr>
        <w:t xml:space="preserve">, </w:t>
      </w:r>
      <w:r w:rsidRPr="00A7621A">
        <w:rPr>
          <w:rStyle w:val="reduce2"/>
        </w:rPr>
        <w:t>more prosperous place</w:t>
      </w:r>
      <w:r w:rsidRPr="00A7621A">
        <w:rPr>
          <w:sz w:val="10"/>
        </w:rPr>
        <w:t xml:space="preserve"> </w:t>
      </w:r>
      <w:r w:rsidRPr="00A7621A">
        <w:rPr>
          <w:rStyle w:val="highlight2"/>
        </w:rPr>
        <w:t>with fewer terrorists</w:t>
      </w:r>
      <w:r w:rsidRPr="00A7621A">
        <w:rPr>
          <w:sz w:val="10"/>
        </w:rPr>
        <w:t xml:space="preserve"> </w:t>
      </w:r>
      <w:r w:rsidRPr="00A7621A">
        <w:rPr>
          <w:rStyle w:val="reduce2"/>
        </w:rPr>
        <w:t>and nuclear weapons states</w:t>
      </w:r>
      <w:r w:rsidRPr="00A7621A">
        <w:rPr>
          <w:sz w:val="10"/>
        </w:rPr>
        <w:t xml:space="preserve">, </w:t>
      </w:r>
      <w:r w:rsidRPr="00A7621A">
        <w:rPr>
          <w:rStyle w:val="highlight2"/>
        </w:rPr>
        <w:t xml:space="preserve">if we seek </w:t>
      </w:r>
      <w:r w:rsidRPr="00A7621A">
        <w:rPr>
          <w:rStyle w:val="reduce2"/>
        </w:rPr>
        <w:t>global</w:t>
      </w:r>
      <w:r w:rsidRPr="00A7621A">
        <w:rPr>
          <w:rStyle w:val="highlight2"/>
        </w:rPr>
        <w:t xml:space="preserve"> cooperation on</w:t>
      </w:r>
      <w:r w:rsidRPr="00A7621A">
        <w:rPr>
          <w:sz w:val="10"/>
        </w:rPr>
        <w:t xml:space="preserve"> </w:t>
      </w:r>
      <w:r w:rsidRPr="00A7621A">
        <w:rPr>
          <w:rStyle w:val="reduce2"/>
        </w:rPr>
        <w:t>issues ranging from</w:t>
      </w:r>
      <w:r w:rsidRPr="00A7621A">
        <w:rPr>
          <w:sz w:val="10"/>
        </w:rPr>
        <w:t xml:space="preserve"> </w:t>
      </w:r>
      <w:r w:rsidRPr="00A7621A">
        <w:rPr>
          <w:rStyle w:val="reduce2"/>
        </w:rPr>
        <w:t xml:space="preserve">counter-proliferation to </w:t>
      </w:r>
      <w:r w:rsidRPr="00A7621A">
        <w:rPr>
          <w:rStyle w:val="highlight2"/>
        </w:rPr>
        <w:t>climate change, we must set about earning back the goodwill of nations. The tragic global hunger crisis</w:t>
      </w:r>
      <w:r w:rsidRPr="00A7621A">
        <w:rPr>
          <w:sz w:val="10"/>
        </w:rPr>
        <w:t xml:space="preserve">, </w:t>
      </w:r>
      <w:r w:rsidRPr="00A7621A">
        <w:rPr>
          <w:rStyle w:val="reduce2"/>
        </w:rPr>
        <w:t>which has swelled the ranks of the world's most miserable</w:t>
      </w:r>
      <w:r w:rsidRPr="00A7621A">
        <w:rPr>
          <w:sz w:val="10"/>
        </w:rPr>
        <w:t xml:space="preserve">, </w:t>
      </w:r>
      <w:r w:rsidRPr="00A7621A">
        <w:rPr>
          <w:rStyle w:val="highlight2"/>
        </w:rPr>
        <w:t xml:space="preserve">provides the U.S. with a golden opportunity to do </w:t>
      </w:r>
      <w:proofErr w:type="gramStart"/>
      <w:r w:rsidRPr="00A7621A">
        <w:rPr>
          <w:rStyle w:val="highlight2"/>
        </w:rPr>
        <w:t>good</w:t>
      </w:r>
      <w:proofErr w:type="gramEnd"/>
      <w:r w:rsidRPr="00A7621A">
        <w:rPr>
          <w:rStyle w:val="highlight2"/>
        </w:rPr>
        <w:t xml:space="preserve"> while rebuilding its shattered global leadership credentials. We should seize the chance to win friends and confound our enemies by showing the world that the U</w:t>
      </w:r>
      <w:r w:rsidRPr="00A7621A">
        <w:rPr>
          <w:rStyle w:val="reduce2"/>
        </w:rPr>
        <w:t>nited</w:t>
      </w:r>
      <w:r w:rsidRPr="00A7621A">
        <w:rPr>
          <w:rStyle w:val="highlight2"/>
        </w:rPr>
        <w:t xml:space="preserve"> S</w:t>
      </w:r>
      <w:r w:rsidRPr="00A7621A">
        <w:rPr>
          <w:rStyle w:val="reduce2"/>
        </w:rPr>
        <w:t>tates</w:t>
      </w:r>
      <w:r w:rsidRPr="00A7621A">
        <w:rPr>
          <w:rStyle w:val="highlight2"/>
        </w:rPr>
        <w:t xml:space="preserve"> is the sole superpower when it comes to generosity. </w:t>
      </w:r>
      <w:r w:rsidRPr="00A7621A">
        <w:rPr>
          <w:rStyle w:val="reduce2"/>
        </w:rPr>
        <w:t xml:space="preserve">At this </w:t>
      </w:r>
      <w:r w:rsidRPr="00A7621A">
        <w:rPr>
          <w:rStyle w:val="reduce2"/>
        </w:rPr>
        <w:lastRenderedPageBreak/>
        <w:t>global influence game -- known in statecraft as "public diplomacy" -- the Bush administration has manifestly failed. That's frustrating, because despite its foreign policy shortcomings, in purely humanitarian terms this administration has done many things right. President Bush has rejected the use of food as a political weapon, thrusting aid even on the loathsome regimes in North Korea and Myanmar. He lavished funds on Africa to combat AIDS. As the dimensions of the food crisis came into focus this winter, Bush quickly announced generous donations to the World Food Program. And the U.S. remains one of the largest donors to the World Bank, whose president, a Bush appointee, has made food a priority and sharply increased aid for agricultural development</w:t>
      </w:r>
      <w:r w:rsidRPr="00A7621A">
        <w:rPr>
          <w:sz w:val="10"/>
        </w:rPr>
        <w:t xml:space="preserve">. </w:t>
      </w:r>
      <w:r w:rsidRPr="00A7621A">
        <w:rPr>
          <w:rStyle w:val="reduce2"/>
        </w:rPr>
        <w:t>So why is it that in most places, the United States receives little or no credit for its generosity? This is particularly worrisome in Muslim countries, where dislike not just of the U.S. government but of the American people has increased even though U.S. aid has burgeoned</w:t>
      </w:r>
      <w:r w:rsidRPr="00A7621A">
        <w:rPr>
          <w:sz w:val="10"/>
        </w:rPr>
        <w:t xml:space="preserve">. </w:t>
      </w:r>
      <w:r w:rsidRPr="00A7621A">
        <w:rPr>
          <w:rStyle w:val="reduce2"/>
        </w:rPr>
        <w:t>This is partly because of the mixed record of foreign aid programs, which have sometimes done more harm than good. It's also partly because no amount of aid will compensate for dreadful U.S. policies, such as the continued operation of the searingly symbolic detention center in Guantanamo Bay.</w:t>
      </w:r>
    </w:p>
    <w:p w:rsidR="00785251" w:rsidRPr="00A7621A" w:rsidRDefault="00785251" w:rsidP="00785251">
      <w:pPr>
        <w:pStyle w:val="Cards"/>
        <w:rPr>
          <w:sz w:val="10"/>
        </w:rPr>
      </w:pPr>
    </w:p>
    <w:p w:rsidR="00785251" w:rsidRPr="00A7621A" w:rsidRDefault="00785251" w:rsidP="00785251">
      <w:pPr>
        <w:pStyle w:val="Cards"/>
      </w:pPr>
    </w:p>
    <w:p w:rsidR="00785251" w:rsidRPr="00A7621A" w:rsidRDefault="00785251" w:rsidP="000242DB">
      <w:pPr>
        <w:pStyle w:val="Heading3"/>
      </w:pPr>
      <w:bookmarkStart w:id="94" w:name="_Toc362080795"/>
      <w:r>
        <w:lastRenderedPageBreak/>
        <w:t xml:space="preserve">Impacts: </w:t>
      </w:r>
      <w:r w:rsidRPr="00A7621A">
        <w:t>FTF k Biotech</w:t>
      </w:r>
      <w:bookmarkEnd w:id="94"/>
    </w:p>
    <w:p w:rsidR="00785251" w:rsidRPr="00A7621A" w:rsidRDefault="00785251" w:rsidP="00785251">
      <w:pPr>
        <w:pStyle w:val="Cards"/>
      </w:pPr>
    </w:p>
    <w:p w:rsidR="00785251" w:rsidRPr="00A7621A" w:rsidRDefault="00785251" w:rsidP="000242DB">
      <w:pPr>
        <w:pStyle w:val="Heading4"/>
      </w:pPr>
      <w:r w:rsidRPr="00A7621A">
        <w:t>And, Feed the Future is key to regulated global biotech and global food security</w:t>
      </w:r>
    </w:p>
    <w:p w:rsidR="00785251" w:rsidRPr="00A7621A" w:rsidRDefault="00785251" w:rsidP="00785251">
      <w:pPr>
        <w:pStyle w:val="Cards"/>
      </w:pPr>
    </w:p>
    <w:p w:rsidR="00785251" w:rsidRPr="00B31DC7" w:rsidRDefault="00785251" w:rsidP="00B31DC7">
      <w:pPr>
        <w:rPr>
          <w:rStyle w:val="StyleStyleBold12pt"/>
        </w:rPr>
      </w:pPr>
      <w:r w:rsidRPr="00B31DC7">
        <w:rPr>
          <w:rStyle w:val="StyleStyleBold12pt"/>
        </w:rPr>
        <w:t>Bertram 2k13</w:t>
      </w:r>
    </w:p>
    <w:p w:rsidR="00785251" w:rsidRPr="00B31DC7" w:rsidRDefault="00785251" w:rsidP="00B31DC7">
      <w:pPr>
        <w:rPr>
          <w:rStyle w:val="StyleStyleBold12pt"/>
        </w:rPr>
      </w:pPr>
      <w:r w:rsidRPr="00B31DC7">
        <w:rPr>
          <w:rStyle w:val="StyleStyleBold12pt"/>
        </w:rPr>
        <w:t xml:space="preserve">(Rob Bertram, Director of the Office of Agricultural Research and Policy, Bureau for Food Security, USAID, “How Science and Technology Can Help Us Feed the Future,” pg online @ </w:t>
      </w:r>
      <w:hyperlink r:id="rId96" w:history="1">
        <w:r w:rsidRPr="00B31DC7">
          <w:rPr>
            <w:rStyle w:val="StyleStyleBold12pt"/>
          </w:rPr>
          <w:t>http://www.feedthefuture.gov/article/how-science-and-technology-can-help-us-feed-future</w:t>
        </w:r>
      </w:hyperlink>
      <w:r w:rsidRPr="00B31DC7">
        <w:rPr>
          <w:rStyle w:val="StyleStyleBold12pt"/>
        </w:rPr>
        <w:t xml:space="preserve"> //um-ef)</w:t>
      </w:r>
    </w:p>
    <w:p w:rsidR="00785251" w:rsidRPr="00A7621A" w:rsidRDefault="00785251" w:rsidP="00785251">
      <w:pPr>
        <w:pStyle w:val="Cards"/>
      </w:pPr>
      <w:r w:rsidRPr="00A7621A">
        <w:t xml:space="preserve">Each year in June, the World Food Prize recognizes individuals who have made significant contributions to global food security. We know </w:t>
      </w:r>
      <w:r w:rsidRPr="00A7621A">
        <w:rPr>
          <w:u w:val="single"/>
        </w:rPr>
        <w:t>that global food production will have to increase by at least 60 percent to support the estimated world population of nine billion people by 2050</w:t>
      </w:r>
      <w:r w:rsidRPr="00A7621A">
        <w:t xml:space="preserve">, on less land and with fewer natural resources like water. </w:t>
      </w:r>
      <w:r w:rsidRPr="00A7621A">
        <w:rPr>
          <w:b/>
          <w:u w:val="single"/>
        </w:rPr>
        <w:t>Advancements in science and technology</w:t>
      </w:r>
      <w:r w:rsidRPr="00A7621A">
        <w:t>—from drip irrigation systems to conservation tillage to integrated pest management—</w:t>
      </w:r>
      <w:r w:rsidRPr="00A7621A">
        <w:rPr>
          <w:b/>
          <w:u w:val="single"/>
        </w:rPr>
        <w:t>have raised the efficiency and productivity of agricultural resources over the last decade in both developed and developing countries and can help us meet these challenges</w:t>
      </w:r>
      <w:r w:rsidRPr="00A7621A">
        <w:t xml:space="preserve">. This year’s World Food Prize focuses on </w:t>
      </w:r>
      <w:r w:rsidRPr="00A7621A">
        <w:rPr>
          <w:u w:val="single"/>
        </w:rPr>
        <w:t>biotechnology</w:t>
      </w:r>
      <w:r w:rsidRPr="00A7621A">
        <w:t xml:space="preserve">, which, particularly </w:t>
      </w:r>
      <w:r w:rsidRPr="00A7621A">
        <w:rPr>
          <w:u w:val="single"/>
        </w:rPr>
        <w:t>in context of a changing climate and sustainability, has the potential to improve food production by increasing yields on existing farmland</w:t>
      </w:r>
      <w:r w:rsidRPr="00A7621A">
        <w:t xml:space="preserve">, increasing nutritional value of crops, </w:t>
      </w:r>
      <w:r w:rsidRPr="00A7621A">
        <w:rPr>
          <w:b/>
          <w:u w:val="single"/>
        </w:rPr>
        <w:t>and boosting climate, pest and disease resilience in agriculture</w:t>
      </w:r>
      <w:r w:rsidRPr="00A7621A">
        <w:rPr>
          <w:b/>
          <w:u w:val="single"/>
          <w:bdr w:val="single" w:sz="4" w:space="0" w:color="auto"/>
        </w:rPr>
        <w:t>. Feed the Future</w:t>
      </w:r>
      <w:r w:rsidRPr="00A7621A">
        <w:t xml:space="preserve"> </w:t>
      </w:r>
      <w:r w:rsidRPr="00A7621A">
        <w:rPr>
          <w:b/>
          <w:u w:val="single"/>
          <w:bdr w:val="single" w:sz="4" w:space="0" w:color="auto"/>
        </w:rPr>
        <w:t>is investing in a broad range of research and development activities within its research portfolio to support global food security</w:t>
      </w:r>
      <w:r w:rsidRPr="00A7621A">
        <w:t xml:space="preserve">. </w:t>
      </w:r>
      <w:r w:rsidRPr="00A7621A">
        <w:rPr>
          <w:u w:val="single"/>
        </w:rPr>
        <w:t>This includes efforts</w:t>
      </w:r>
      <w:r w:rsidRPr="00A7621A">
        <w:t>—implemented with a broad base of public and private partners—</w:t>
      </w:r>
      <w:r w:rsidRPr="00A7621A">
        <w:rPr>
          <w:u w:val="single"/>
        </w:rPr>
        <w:t>to utilize technology to solve major agricultural challenges and improve global food security</w:t>
      </w:r>
      <w:r w:rsidRPr="00A7621A">
        <w:t xml:space="preserve">, in some cases </w:t>
      </w:r>
      <w:r w:rsidRPr="00A7621A">
        <w:rPr>
          <w:b/>
          <w:u w:val="single"/>
        </w:rPr>
        <w:t>including</w:t>
      </w:r>
      <w:r w:rsidRPr="00A7621A">
        <w:t xml:space="preserve"> the development and use of genetically engineered (</w:t>
      </w:r>
      <w:r w:rsidRPr="00A7621A">
        <w:rPr>
          <w:b/>
          <w:u w:val="single"/>
          <w:bdr w:val="single" w:sz="4" w:space="0" w:color="auto"/>
        </w:rPr>
        <w:t>GE) crops</w:t>
      </w:r>
      <w:r w:rsidRPr="00A7621A">
        <w:t xml:space="preserve">. The use of GE is a decision made by our host country partners as one of the options they can utilize as they work to improve food security, but it is not a requirement of Feed the Future. </w:t>
      </w:r>
      <w:r w:rsidRPr="00A7621A">
        <w:rPr>
          <w:b/>
          <w:u w:val="single"/>
        </w:rPr>
        <w:t>This is underpinned by the Feed the Future’s approach to support countries in determining their own food security priorities and plan</w:t>
      </w:r>
      <w:r w:rsidRPr="00A7621A">
        <w:t xml:space="preserve">s. </w:t>
      </w:r>
      <w:r w:rsidRPr="00A7621A">
        <w:rPr>
          <w:b/>
          <w:u w:val="single"/>
          <w:bdr w:val="single" w:sz="4" w:space="0" w:color="auto"/>
        </w:rPr>
        <w:t>Feed the Future also works with partner countries to build biotechnology regulatory capacity</w:t>
      </w:r>
      <w:r w:rsidRPr="00A7621A">
        <w:t>, helping them develop their own ability to reach decisions that reflect sound science and best practice in managing biotechnology. In all cases, our investments in biotechnology are led by some of the brightest scientists working with our partner institutions. Scientists like Jimmy Lamo, of the National Agriculture Research Organization in Uganda, who is working on the NEWEST (nitrogen use efficient, water use efficient, and salt-tolerant) rice project. As the name suggests, this project is using biotechnology to develop NERICA rice varieties that can grow with limited nitrogen and water or in high saline environments.</w:t>
      </w:r>
    </w:p>
    <w:p w:rsidR="00785251" w:rsidRPr="00A7621A" w:rsidRDefault="00785251" w:rsidP="00785251">
      <w:pPr>
        <w:pStyle w:val="Cards"/>
      </w:pPr>
    </w:p>
    <w:p w:rsidR="00785251" w:rsidRPr="00A7621A" w:rsidRDefault="00785251" w:rsidP="00785251">
      <w:pPr>
        <w:pStyle w:val="Cards"/>
      </w:pPr>
    </w:p>
    <w:p w:rsidR="00785251" w:rsidRPr="00A7621A" w:rsidRDefault="00785251" w:rsidP="000242DB">
      <w:pPr>
        <w:pStyle w:val="Heading3"/>
      </w:pPr>
      <w:bookmarkStart w:id="95" w:name="_Toc362080796"/>
      <w:r w:rsidRPr="00A7621A">
        <w:lastRenderedPageBreak/>
        <w:t>Impacts: FTF k Moral Ob</w:t>
      </w:r>
      <w:bookmarkEnd w:id="95"/>
    </w:p>
    <w:p w:rsidR="00785251" w:rsidRPr="00A7621A" w:rsidRDefault="00785251" w:rsidP="00785251">
      <w:pPr>
        <w:pStyle w:val="Cards"/>
      </w:pPr>
    </w:p>
    <w:p w:rsidR="00785251" w:rsidRPr="00A7621A" w:rsidRDefault="00785251" w:rsidP="00785251">
      <w:pPr>
        <w:pStyle w:val="Cards"/>
        <w:rPr>
          <w:b/>
          <w:bCs/>
        </w:rPr>
      </w:pPr>
    </w:p>
    <w:p w:rsidR="00785251" w:rsidRPr="00A7621A" w:rsidRDefault="00785251" w:rsidP="00144173">
      <w:pPr>
        <w:pStyle w:val="Heading4"/>
        <w:rPr>
          <w:rStyle w:val="StyleStyleBold12pt"/>
        </w:rPr>
      </w:pPr>
      <w:r w:rsidRPr="00197992">
        <w:t>Cutting Food for Aid</w:t>
      </w:r>
      <w:r w:rsidRPr="00A7621A">
        <w:rPr>
          <w:rStyle w:val="StyleStyleBold12pt"/>
        </w:rPr>
        <w:t xml:space="preserve"> </w:t>
      </w:r>
      <w:r w:rsidRPr="00197992">
        <w:t>violates our moral obligation – funding key foundation for other programs</w:t>
      </w:r>
    </w:p>
    <w:p w:rsidR="00785251" w:rsidRDefault="00785251" w:rsidP="00785251">
      <w:pPr>
        <w:rPr>
          <w:rStyle w:val="StyleStyleBold12pt"/>
        </w:rPr>
      </w:pPr>
    </w:p>
    <w:p w:rsidR="00785251" w:rsidRPr="00B31DC7" w:rsidRDefault="00785251" w:rsidP="00B31DC7">
      <w:pPr>
        <w:rPr>
          <w:rStyle w:val="StyleStyleBold12pt"/>
        </w:rPr>
      </w:pPr>
      <w:r w:rsidRPr="00B31DC7">
        <w:rPr>
          <w:rStyle w:val="StyleStyleBold12pt"/>
        </w:rPr>
        <w:t>Lee 6-15</w:t>
      </w:r>
    </w:p>
    <w:p w:rsidR="00785251" w:rsidRPr="00B31DC7" w:rsidRDefault="00785251" w:rsidP="00B31DC7">
      <w:pPr>
        <w:rPr>
          <w:rStyle w:val="StyleStyleBold12pt"/>
        </w:rPr>
      </w:pPr>
      <w:r w:rsidRPr="00B31DC7">
        <w:rPr>
          <w:rStyle w:val="StyleStyleBold12pt"/>
        </w:rPr>
        <w:t>[Katie Lee is the advocacy and policy coordinator for international development at InterAction[7], an alliance of more than 180 U.S.-based NGOs, and formerly served on the Republican staff of the Senate Foreign Relations Committee, Huffington Post, “While We Talk Reform, U.S. Food Assistance Is Under Attack” June 15, 2013, Pg Lexis]</w:t>
      </w:r>
    </w:p>
    <w:p w:rsidR="00785251" w:rsidRPr="00A7621A" w:rsidRDefault="00785251" w:rsidP="00785251">
      <w:pPr>
        <w:pStyle w:val="Cards"/>
        <w:rPr>
          <w:sz w:val="16"/>
        </w:rPr>
      </w:pPr>
      <w:r w:rsidRPr="00A7621A">
        <w:rPr>
          <w:rStyle w:val="StyleBoldUnderline"/>
        </w:rPr>
        <w:t>This year's</w:t>
      </w:r>
      <w:r w:rsidRPr="00A7621A">
        <w:rPr>
          <w:sz w:val="16"/>
        </w:rPr>
        <w:t xml:space="preserve"> federal </w:t>
      </w:r>
      <w:r w:rsidRPr="00A7621A">
        <w:rPr>
          <w:rStyle w:val="StyleBoldUnderline"/>
        </w:rPr>
        <w:t>budget</w:t>
      </w:r>
      <w:r w:rsidRPr="00A7621A">
        <w:rPr>
          <w:sz w:val="16"/>
        </w:rPr>
        <w:t xml:space="preserve"> and appropriations season </w:t>
      </w:r>
      <w:r w:rsidRPr="00A7621A">
        <w:rPr>
          <w:rStyle w:val="StyleBoldUnderline"/>
        </w:rPr>
        <w:t>has generated a lot of buzz</w:t>
      </w:r>
      <w:r w:rsidRPr="00A7621A">
        <w:rPr>
          <w:sz w:val="16"/>
        </w:rPr>
        <w:t xml:space="preserve"> and media </w:t>
      </w:r>
      <w:r w:rsidRPr="00A7621A">
        <w:rPr>
          <w:rStyle w:val="StyleBoldUnderline"/>
        </w:rPr>
        <w:t>around</w:t>
      </w:r>
      <w:r w:rsidRPr="00A7621A">
        <w:rPr>
          <w:sz w:val="16"/>
        </w:rPr>
        <w:t xml:space="preserve"> reforming U.S. food assistance programs. But while some of us have been talking about improving aid delivery, others -- in high places -- have proposed alarming </w:t>
      </w:r>
      <w:r w:rsidRPr="00A7621A">
        <w:rPr>
          <w:rStyle w:val="StyleBoldUnderline"/>
        </w:rPr>
        <w:t>cuts to food assistance programs</w:t>
      </w:r>
      <w:r w:rsidRPr="00A7621A">
        <w:rPr>
          <w:sz w:val="16"/>
        </w:rPr>
        <w:t xml:space="preserve"> altogether. </w:t>
      </w:r>
      <w:r w:rsidRPr="00A7621A">
        <w:rPr>
          <w:rStyle w:val="StyleBoldUnderline"/>
        </w:rPr>
        <w:t xml:space="preserve">Lawmakers in the </w:t>
      </w:r>
      <w:r w:rsidRPr="00A7621A">
        <w:rPr>
          <w:sz w:val="16"/>
        </w:rPr>
        <w:t xml:space="preserve">U.S. </w:t>
      </w:r>
      <w:r w:rsidRPr="00A7621A">
        <w:rPr>
          <w:rStyle w:val="StyleBoldUnderline"/>
        </w:rPr>
        <w:t>House of Representatives have proposed cutting</w:t>
      </w:r>
      <w:r w:rsidRPr="00A7621A">
        <w:rPr>
          <w:sz w:val="16"/>
        </w:rPr>
        <w:t xml:space="preserve"> the life-saving </w:t>
      </w:r>
      <w:r w:rsidRPr="00A7621A">
        <w:rPr>
          <w:rStyle w:val="StyleBoldUnderline"/>
        </w:rPr>
        <w:t>Food for Peace</w:t>
      </w:r>
      <w:r w:rsidRPr="00A7621A">
        <w:rPr>
          <w:sz w:val="16"/>
        </w:rPr>
        <w:t xml:space="preserve"> program by 20 percent. </w:t>
      </w:r>
      <w:r w:rsidRPr="00A7621A">
        <w:rPr>
          <w:rStyle w:val="StyleBoldUnderline"/>
        </w:rPr>
        <w:t xml:space="preserve">That adds up to cutting food assistance to nearly eight </w:t>
      </w:r>
      <w:proofErr w:type="gramStart"/>
      <w:r w:rsidRPr="00A7621A">
        <w:rPr>
          <w:rStyle w:val="StyleBoldUnderline"/>
        </w:rPr>
        <w:t>million</w:t>
      </w:r>
      <w:r w:rsidRPr="00A7621A">
        <w:rPr>
          <w:sz w:val="16"/>
        </w:rPr>
        <w:t>[</w:t>
      </w:r>
      <w:proofErr w:type="gramEnd"/>
      <w:r w:rsidRPr="00A7621A">
        <w:rPr>
          <w:sz w:val="16"/>
        </w:rPr>
        <w:t xml:space="preserve">1] </w:t>
      </w:r>
      <w:r w:rsidRPr="00A7621A">
        <w:rPr>
          <w:rStyle w:val="StyleBoldUnderline"/>
        </w:rPr>
        <w:t>people</w:t>
      </w:r>
      <w:r w:rsidRPr="00A7621A">
        <w:rPr>
          <w:sz w:val="16"/>
        </w:rPr>
        <w:t xml:space="preserve"> suffering from hunger in places like the drought-prone Sahel and conflict-torn Syria. These cuts are not just numbers. We are talking about </w:t>
      </w:r>
      <w:r w:rsidRPr="00A7621A">
        <w:rPr>
          <w:rStyle w:val="StyleBoldUnderline"/>
        </w:rPr>
        <w:t>people going hungry in a world where enough food is produced for everyone</w:t>
      </w:r>
      <w:r w:rsidRPr="00A7621A">
        <w:rPr>
          <w:sz w:val="16"/>
        </w:rPr>
        <w:t xml:space="preserve">. On Thursday the House Appropriations committee adopted this drastically-low funding </w:t>
      </w:r>
      <w:proofErr w:type="gramStart"/>
      <w:r w:rsidRPr="00A7621A">
        <w:rPr>
          <w:sz w:val="16"/>
        </w:rPr>
        <w:t>level[</w:t>
      </w:r>
      <w:proofErr w:type="gramEnd"/>
      <w:r w:rsidRPr="00A7621A">
        <w:rPr>
          <w:sz w:val="16"/>
        </w:rPr>
        <w:t xml:space="preserve">2], setting up a vote by the full House later this month. Meanwhile, the Senate is expected to release its funding allocations next week and begin work on appropriations bills that will determine funding for individual programs such as Food for Peace. We cannot remain silent on this. The Food for Peace </w:t>
      </w:r>
      <w:proofErr w:type="gramStart"/>
      <w:r w:rsidRPr="00A7621A">
        <w:rPr>
          <w:sz w:val="16"/>
        </w:rPr>
        <w:t>program[</w:t>
      </w:r>
      <w:proofErr w:type="gramEnd"/>
      <w:r w:rsidRPr="00A7621A">
        <w:rPr>
          <w:sz w:val="16"/>
        </w:rPr>
        <w:t xml:space="preserve">3] has helped more than three billion people in more than 150 countries since 1954 primarily through emergency food assistance. And </w:t>
      </w:r>
      <w:r w:rsidRPr="00A7621A">
        <w:rPr>
          <w:rStyle w:val="StyleBoldUnderline"/>
        </w:rPr>
        <w:t>since 2008, this</w:t>
      </w:r>
      <w:r w:rsidRPr="00A7621A">
        <w:rPr>
          <w:sz w:val="16"/>
        </w:rPr>
        <w:t xml:space="preserve"> hallmark </w:t>
      </w:r>
      <w:r w:rsidRPr="00A7621A">
        <w:rPr>
          <w:rStyle w:val="StyleBoldUnderline"/>
        </w:rPr>
        <w:t>program has been cut by more than 30 percent</w:t>
      </w:r>
      <w:r w:rsidRPr="00A7621A">
        <w:rPr>
          <w:sz w:val="16"/>
        </w:rPr>
        <w:t xml:space="preserve">, despite the fact that we are living in a world where more people are displaced than at any other time in the past 15 years, and one in eight people -- 870 million -- are hungry. </w:t>
      </w:r>
      <w:r w:rsidRPr="00A7621A">
        <w:rPr>
          <w:rStyle w:val="StyleBoldUnderline"/>
        </w:rPr>
        <w:t>Another</w:t>
      </w:r>
      <w:r w:rsidRPr="00A7621A">
        <w:rPr>
          <w:sz w:val="16"/>
        </w:rPr>
        <w:t xml:space="preserve"> 20 percent hit </w:t>
      </w:r>
      <w:r w:rsidRPr="00A7621A">
        <w:rPr>
          <w:rStyle w:val="StyleBoldUnderline"/>
        </w:rPr>
        <w:t>is not just a step in the wrong direction -- it is a leap in the wrong direction -- one that weakens our nation's stance as a</w:t>
      </w:r>
      <w:r w:rsidRPr="00A7621A">
        <w:rPr>
          <w:sz w:val="16"/>
        </w:rPr>
        <w:t xml:space="preserve"> moral </w:t>
      </w:r>
      <w:r w:rsidRPr="00A7621A">
        <w:rPr>
          <w:rStyle w:val="StyleBoldUnderline"/>
        </w:rPr>
        <w:t>leader</w:t>
      </w:r>
      <w:r w:rsidRPr="00A7621A">
        <w:rPr>
          <w:sz w:val="16"/>
        </w:rPr>
        <w:t xml:space="preserve"> helping those who need it most. Ever since the president released his fiscal year 2014 budget proposal, and even before then, many of us who work on hunger and nutrition issues have been trying to reform food assistance policies so that, with the same amount of resources, we can help more people live healthy lives. InterAction and other NGOs agreed on a set of </w:t>
      </w:r>
      <w:proofErr w:type="gramStart"/>
      <w:r w:rsidRPr="00A7621A">
        <w:rPr>
          <w:sz w:val="16"/>
        </w:rPr>
        <w:t>principles[</w:t>
      </w:r>
      <w:proofErr w:type="gramEnd"/>
      <w:r w:rsidRPr="00A7621A">
        <w:rPr>
          <w:sz w:val="16"/>
        </w:rPr>
        <w:t xml:space="preserve">4] to help guide efforts to reform food assistance programs. These include ensuring that any reforms protect the core focus and effective elements of existing food assistance programs, increasing the number of people helped, improving the flexibility of programs, and ensuring any reforms are made in an open, transparent and inclusive process. While these reforms are important, </w:t>
      </w:r>
      <w:r w:rsidRPr="00A7621A">
        <w:rPr>
          <w:rStyle w:val="StyleBoldUnderline"/>
        </w:rPr>
        <w:t>ensuring adequate funding</w:t>
      </w:r>
      <w:r w:rsidRPr="00A7621A">
        <w:rPr>
          <w:sz w:val="16"/>
        </w:rPr>
        <w:t xml:space="preserve"> for food assistance </w:t>
      </w:r>
      <w:r w:rsidRPr="00A7621A">
        <w:rPr>
          <w:rStyle w:val="StyleBoldUnderline"/>
        </w:rPr>
        <w:t>is foundational</w:t>
      </w:r>
      <w:r w:rsidRPr="00A7621A">
        <w:rPr>
          <w:sz w:val="16"/>
        </w:rPr>
        <w:t xml:space="preserve">. These programs are literally saving lives, as well as empowering families to provide better opportunities for their children. Consider Lucia's </w:t>
      </w:r>
      <w:proofErr w:type="gramStart"/>
      <w:r w:rsidRPr="00A7621A">
        <w:rPr>
          <w:sz w:val="16"/>
        </w:rPr>
        <w:t>story[</w:t>
      </w:r>
      <w:proofErr w:type="gramEnd"/>
      <w:r w:rsidRPr="00A7621A">
        <w:rPr>
          <w:sz w:val="16"/>
        </w:rPr>
        <w:t>5]. Her decision to join a food program in Guatemala with her 16-month-old baby, Maria, changed her daughter's life. Her baby had been sick often, underdeveloped and inactive. After attending monthly educational sessions taught in the local Q'eqchi language, Lucia started making healthier choices for her baby. This Mercy Corps program, funded by Food for Peace, prevents malnutrition before it starts. We need to push ahead on reform, but we need to act now to prevent drastic cuts that could affect people like Lucia and her daughter. Under the bill that the House Appropriations Committee approved Thursday, Food for Peace programs would be funded at $1.15 billion -- a 19.9 percent or $285 million cut from fiscal year 2013 enacted levels. As Rep. Sam Farr (D-CA) said in the Appropriations Committee mark-up on Thursday, more than seven million people could be denied food assistance as a result of the cuts -- that's the population of Los Angeles, Chicago, and Tucsoncombined. What's more is that these cuts are disproportionate -- while the overall allocation for the agriculture bill in the House is equal to last year's enacted funding levels, the amount for food assistance is being slashed. This is the definition of a disproportionate cut. And hungry people around the world will be suffering for it. As Rep. Farr affirmed yesterday, "</w:t>
      </w:r>
      <w:r w:rsidRPr="00A7621A">
        <w:rPr>
          <w:rStyle w:val="StyleBoldUnderline"/>
        </w:rPr>
        <w:t xml:space="preserve">As a super power in this world we have a responsibility and a moral obligation to help those in need." </w:t>
      </w:r>
      <w:r w:rsidRPr="00A7621A">
        <w:rPr>
          <w:sz w:val="16"/>
        </w:rPr>
        <w:t xml:space="preserve">Congress should appropriate no less than $1.5 billion for Food for Peace programs in order to continue our country's moral obligation to help the world's hungry feed themselves and pull themselves out of poverty. It is my hope that the Senate will provide much needed leadership on this issue as it moves forward with its appropriations process and considers funding levels for U.S. international food assistance programs. We should do all we can to urge our elected </w:t>
      </w:r>
      <w:proofErr w:type="gramStart"/>
      <w:r w:rsidRPr="00A7621A">
        <w:rPr>
          <w:sz w:val="16"/>
        </w:rPr>
        <w:t>officials[</w:t>
      </w:r>
      <w:proofErr w:type="gramEnd"/>
      <w:r w:rsidRPr="00A7621A">
        <w:rPr>
          <w:sz w:val="16"/>
        </w:rPr>
        <w:t xml:space="preserve">6] to fully fund Food for Peace. The world's hungry are counting on it. </w:t>
      </w:r>
    </w:p>
    <w:p w:rsidR="00785251" w:rsidRPr="00A7621A" w:rsidRDefault="00785251" w:rsidP="00785251">
      <w:pPr>
        <w:pStyle w:val="Cards"/>
      </w:pPr>
    </w:p>
    <w:p w:rsidR="00785251" w:rsidRPr="00A7621A" w:rsidRDefault="00785251" w:rsidP="000242DB">
      <w:pPr>
        <w:pStyle w:val="Heading3"/>
      </w:pPr>
      <w:bookmarkStart w:id="96" w:name="_Toc362080797"/>
      <w:r w:rsidRPr="00A7621A">
        <w:lastRenderedPageBreak/>
        <w:t>Impacts: FTF solves Food Security</w:t>
      </w:r>
      <w:bookmarkEnd w:id="96"/>
    </w:p>
    <w:p w:rsidR="00785251" w:rsidRPr="00A7621A" w:rsidRDefault="00785251" w:rsidP="00785251">
      <w:pPr>
        <w:pStyle w:val="Cards"/>
        <w:rPr>
          <w:b/>
          <w:bCs/>
          <w:u w:val="single"/>
        </w:rPr>
      </w:pPr>
    </w:p>
    <w:p w:rsidR="00785251" w:rsidRPr="00A7621A" w:rsidRDefault="00785251" w:rsidP="00144173">
      <w:pPr>
        <w:pStyle w:val="Heading4"/>
      </w:pPr>
      <w:r w:rsidRPr="00A7621A">
        <w:t>USAID's Feed the Future program is decreasing food insecurity.</w:t>
      </w:r>
    </w:p>
    <w:p w:rsidR="00785251" w:rsidRPr="00A7621A" w:rsidRDefault="00785251" w:rsidP="00785251">
      <w:pPr>
        <w:pStyle w:val="Cards"/>
      </w:pPr>
    </w:p>
    <w:p w:rsidR="00785251" w:rsidRPr="00B31DC7" w:rsidRDefault="00785251" w:rsidP="00B31DC7">
      <w:pPr>
        <w:rPr>
          <w:rStyle w:val="StyleStyleBold12pt"/>
        </w:rPr>
      </w:pPr>
      <w:r w:rsidRPr="00B31DC7">
        <w:rPr>
          <w:rStyle w:val="StyleStyleBold12pt"/>
        </w:rPr>
        <w:t>USAID 6-28 ("</w:t>
      </w:r>
      <w:bookmarkStart w:id="97" w:name="page-title1"/>
      <w:bookmarkEnd w:id="97"/>
      <w:r w:rsidRPr="00B31DC7">
        <w:rPr>
          <w:rStyle w:val="StyleStyleBold12pt"/>
        </w:rPr>
        <w:t xml:space="preserve">FEED THE FUTURE”, USAID, June 28, 2013, </w:t>
      </w:r>
      <w:hyperlink r:id="rId97" w:history="1">
        <w:r w:rsidRPr="00B31DC7">
          <w:rPr>
            <w:rStyle w:val="StyleStyleBold12pt"/>
          </w:rPr>
          <w:t>http://www.usaid.gov/what-we-do/ag</w:t>
        </w:r>
      </w:hyperlink>
      <w:hyperlink r:id="rId98" w:history="1">
        <w:r w:rsidRPr="00B31DC7">
          <w:rPr>
            <w:rStyle w:val="StyleStyleBold12pt"/>
          </w:rPr>
          <w:t>riculture-and-food-security/increasing-food-security-through-feed-future</w:t>
        </w:r>
      </w:hyperlink>
      <w:r w:rsidRPr="00B31DC7">
        <w:rPr>
          <w:rStyle w:val="StyleStyleBold12pt"/>
        </w:rPr>
        <w:t>) // NVG</w:t>
      </w:r>
    </w:p>
    <w:p w:rsidR="00785251" w:rsidRPr="00A7621A" w:rsidRDefault="00785251" w:rsidP="00785251">
      <w:pPr>
        <w:pStyle w:val="Cards"/>
      </w:pPr>
      <w:r w:rsidRPr="00A7621A">
        <w:rPr>
          <w:b/>
          <w:bCs/>
          <w:u w:val="single"/>
        </w:rPr>
        <w:t>Almost 1 billion people across the globe go to bed hungry every nigh</w:t>
      </w:r>
      <w:r w:rsidRPr="00A7621A">
        <w:t>t. To meet the needs of a world population expected to reach 9 billion by 2050, agricultural production will need to increase by at least 60 percent. Given scarcity of resources, we will also have to be more efficient in how we meet this demand. Ensuring that people have sufficient food requires aligning short-term assistance with a long-term development strategy to help countries feed their own people.</w:t>
      </w:r>
      <w:r>
        <w:t xml:space="preserve"> </w:t>
      </w:r>
      <w:r w:rsidRPr="00A7621A">
        <w:t xml:space="preserve">What is Food Security? </w:t>
      </w:r>
      <w:r w:rsidRPr="00A7621A">
        <w:rPr>
          <w:b/>
          <w:bCs/>
          <w:u w:val="single"/>
        </w:rPr>
        <w:t>Food security</w:t>
      </w:r>
      <w:r>
        <w:rPr>
          <w:b/>
          <w:bCs/>
          <w:u w:val="single"/>
        </w:rPr>
        <w:t xml:space="preserve"> </w:t>
      </w:r>
      <w:r w:rsidRPr="00A7621A">
        <w:rPr>
          <w:b/>
          <w:bCs/>
          <w:u w:val="single"/>
        </w:rPr>
        <w:t>means</w:t>
      </w:r>
      <w:r>
        <w:rPr>
          <w:b/>
          <w:bCs/>
          <w:u w:val="single"/>
        </w:rPr>
        <w:t xml:space="preserve"> </w:t>
      </w:r>
      <w:r w:rsidRPr="00A7621A">
        <w:rPr>
          <w:b/>
          <w:bCs/>
          <w:u w:val="single"/>
        </w:rPr>
        <w:t>having</w:t>
      </w:r>
      <w:r w:rsidRPr="00A7621A">
        <w:t xml:space="preserve">, at all times, both </w:t>
      </w:r>
      <w:r w:rsidRPr="00A7621A">
        <w:rPr>
          <w:b/>
          <w:bCs/>
          <w:u w:val="single"/>
        </w:rPr>
        <w:t xml:space="preserve">physical and economic access to sufficient food to meet dietary needs </w:t>
      </w:r>
      <w:r w:rsidRPr="00A7621A">
        <w:t xml:space="preserve">for a productive and healthy life. A family is food secure </w:t>
      </w:r>
      <w:r w:rsidRPr="00A7621A">
        <w:rPr>
          <w:b/>
          <w:bCs/>
          <w:u w:val="single"/>
        </w:rPr>
        <w:t>when</w:t>
      </w:r>
      <w:r w:rsidRPr="00A7621A">
        <w:t xml:space="preserve"> its </w:t>
      </w:r>
      <w:r w:rsidRPr="00A7621A">
        <w:rPr>
          <w:b/>
          <w:bCs/>
          <w:u w:val="single"/>
        </w:rPr>
        <w:t>members do not live in hunger or fear of hunger. Food insecurity</w:t>
      </w:r>
      <w:r>
        <w:rPr>
          <w:b/>
          <w:bCs/>
          <w:u w:val="single"/>
        </w:rPr>
        <w:t xml:space="preserve"> </w:t>
      </w:r>
      <w:r w:rsidRPr="00A7621A">
        <w:rPr>
          <w:b/>
          <w:bCs/>
          <w:u w:val="single"/>
        </w:rPr>
        <w:t>is often rooted in poverty and has long-term impacts on the ability of families, communities</w:t>
      </w:r>
      <w:r>
        <w:rPr>
          <w:b/>
          <w:bCs/>
          <w:u w:val="single"/>
        </w:rPr>
        <w:t xml:space="preserve"> </w:t>
      </w:r>
      <w:r w:rsidRPr="00A7621A">
        <w:rPr>
          <w:b/>
          <w:bCs/>
          <w:u w:val="single"/>
        </w:rPr>
        <w:t xml:space="preserve">and countries to develop. </w:t>
      </w:r>
      <w:r w:rsidRPr="00A7621A">
        <w:t xml:space="preserve">Prolonged </w:t>
      </w:r>
      <w:r w:rsidRPr="00A7621A">
        <w:rPr>
          <w:b/>
          <w:bCs/>
          <w:u w:val="single"/>
        </w:rPr>
        <w:t>undernourishment</w:t>
      </w:r>
      <w:r>
        <w:rPr>
          <w:b/>
          <w:bCs/>
          <w:u w:val="single"/>
        </w:rPr>
        <w:t xml:space="preserve"> </w:t>
      </w:r>
      <w:r w:rsidRPr="00A7621A">
        <w:rPr>
          <w:b/>
          <w:bCs/>
          <w:u w:val="single"/>
        </w:rPr>
        <w:t>stunts growth, slows cognitive development</w:t>
      </w:r>
      <w:r>
        <w:rPr>
          <w:b/>
          <w:bCs/>
          <w:u w:val="single"/>
        </w:rPr>
        <w:t xml:space="preserve"> </w:t>
      </w:r>
      <w:r w:rsidRPr="00A7621A">
        <w:rPr>
          <w:b/>
          <w:bCs/>
          <w:u w:val="single"/>
        </w:rPr>
        <w:t>and increases susceptibility to illness. USAID is advancing global food security by helping to improve the most basic of human conditions: the need that families and individuals have for a reliable source of quality food and sufficient resources</w:t>
      </w:r>
      <w:r w:rsidRPr="00A7621A">
        <w:t xml:space="preserve"> to purchase it. </w:t>
      </w:r>
      <w:r w:rsidRPr="00A7621A">
        <w:rPr>
          <w:b/>
          <w:bCs/>
          <w:u w:val="single"/>
        </w:rPr>
        <w:t>This</w:t>
      </w:r>
      <w:r w:rsidRPr="00A7621A">
        <w:t>, in turn,</w:t>
      </w:r>
      <w:r w:rsidRPr="00A7621A">
        <w:rPr>
          <w:b/>
          <w:bCs/>
          <w:u w:val="single"/>
        </w:rPr>
        <w:t xml:space="preserve"> supports global stability and prosperity. Feed the Future</w:t>
      </w:r>
      <w:r>
        <w:t xml:space="preserve"> </w:t>
      </w:r>
      <w:r w:rsidRPr="00A7621A">
        <w:t>i</w:t>
      </w:r>
      <w:r w:rsidRPr="00A7621A">
        <w:rPr>
          <w:b/>
          <w:bCs/>
          <w:u w:val="single"/>
        </w:rPr>
        <w:t>s the U.S. Government’s global hunger and food security initiative</w:t>
      </w:r>
      <w:r w:rsidRPr="00A7621A">
        <w:t>, which establishes a foundation</w:t>
      </w:r>
      <w:r w:rsidRPr="00A7621A">
        <w:rPr>
          <w:b/>
          <w:bCs/>
          <w:u w:val="single"/>
        </w:rPr>
        <w:t xml:space="preserve"> for lasting progress against global hunger</w:t>
      </w:r>
      <w:r w:rsidRPr="00A7621A">
        <w:t xml:space="preserve">. With a focus on smallholder farmers, particularly women, </w:t>
      </w:r>
      <w:r w:rsidRPr="00A7621A">
        <w:rPr>
          <w:b/>
          <w:bCs/>
          <w:u w:val="single"/>
        </w:rPr>
        <w:t>Feed the Future supports partner countries in developing their agriculture sectors to spur economic growth that increases incomes and reduces hunger, poverty and undernutrition</w:t>
      </w:r>
      <w:r w:rsidRPr="00A7621A">
        <w:t xml:space="preserve">. Feed the Future efforts are driven by country-led priorities and rooted in partnership with governments, donor organizations, the private sector and civil society to enable long-term success. </w:t>
      </w:r>
      <w:r w:rsidRPr="00A7621A">
        <w:rPr>
          <w:b/>
          <w:bCs/>
          <w:u w:val="single"/>
        </w:rPr>
        <w:t xml:space="preserve">Led by USAID, Feed the Future draws on the strengths of agencies across the U.S. Government and leverages resources and efforts with multilateral organizations, NGOs, the private sector, research institutions and other stakeholders to accelerate inclusive agricultural growth. </w:t>
      </w:r>
      <w:r w:rsidRPr="00A7621A">
        <w:t xml:space="preserve">Working in partnership with U.S. Government and multilateral agencies, partner countries, civil society, research institutions and the private sector, over five years </w:t>
      </w:r>
      <w:proofErr w:type="gramStart"/>
      <w:r w:rsidRPr="00A7621A">
        <w:t>Feed</w:t>
      </w:r>
      <w:proofErr w:type="gramEnd"/>
      <w:r w:rsidRPr="00A7621A">
        <w:t xml:space="preserve"> the Future aims to reduce the prevalence of poverty by 20 percent and the prevalence of stunted children under five years of age by 20 percent in the areas where we work.</w:t>
      </w:r>
    </w:p>
    <w:p w:rsidR="00785251" w:rsidRPr="00A7621A" w:rsidRDefault="00785251" w:rsidP="00785251">
      <w:pPr>
        <w:pStyle w:val="Cards"/>
      </w:pPr>
    </w:p>
    <w:p w:rsidR="00785251" w:rsidRPr="00A7621A" w:rsidRDefault="00785251" w:rsidP="000242DB">
      <w:pPr>
        <w:pStyle w:val="Heading3"/>
      </w:pPr>
      <w:bookmarkStart w:id="98" w:name="_Toc362080798"/>
      <w:r>
        <w:lastRenderedPageBreak/>
        <w:t xml:space="preserve">Impacts: </w:t>
      </w:r>
      <w:r w:rsidRPr="00A7621A">
        <w:t>FTF k Famine</w:t>
      </w:r>
      <w:bookmarkEnd w:id="98"/>
    </w:p>
    <w:p w:rsidR="00785251" w:rsidRPr="00A7621A" w:rsidRDefault="00785251" w:rsidP="00785251"/>
    <w:p w:rsidR="00785251" w:rsidRPr="00A7621A" w:rsidRDefault="00785251" w:rsidP="00144173">
      <w:pPr>
        <w:pStyle w:val="Heading4"/>
        <w:rPr>
          <w:rStyle w:val="StyleStyleBold12pt"/>
        </w:rPr>
      </w:pPr>
      <w:r w:rsidRPr="00A7621A">
        <w:rPr>
          <w:rStyle w:val="StyleStyleBold12pt"/>
        </w:rPr>
        <w:t>Feed the Future solves poverty, famine – empirics prove</w:t>
      </w:r>
    </w:p>
    <w:p w:rsidR="00785251" w:rsidRDefault="00785251" w:rsidP="00785251">
      <w:pPr>
        <w:pStyle w:val="Cards"/>
        <w:rPr>
          <w:rStyle w:val="StyleStyleBold12pt"/>
        </w:rPr>
      </w:pPr>
    </w:p>
    <w:p w:rsidR="00785251" w:rsidRPr="00B31DC7" w:rsidRDefault="00785251" w:rsidP="00B31DC7">
      <w:pPr>
        <w:rPr>
          <w:rStyle w:val="StyleStyleBold12pt"/>
        </w:rPr>
      </w:pPr>
      <w:r w:rsidRPr="00B31DC7">
        <w:rPr>
          <w:rStyle w:val="StyleStyleBold12pt"/>
        </w:rPr>
        <w:t>McConnell 7-1</w:t>
      </w:r>
    </w:p>
    <w:p w:rsidR="00785251" w:rsidRPr="00B31DC7" w:rsidRDefault="00785251" w:rsidP="00B31DC7">
      <w:pPr>
        <w:rPr>
          <w:rStyle w:val="StyleStyleBold12pt"/>
        </w:rPr>
      </w:pPr>
      <w:r w:rsidRPr="00B31DC7">
        <w:rPr>
          <w:rStyle w:val="StyleStyleBold12pt"/>
        </w:rPr>
        <w:t>[Kathryn, IIP Staff Writer, “Feed the Future Reaches 9 Million Households” July 1, 2013, http://geneva.usmission.gov/2013/07/02/feed-the-future-reaches-9-million-households/]</w:t>
      </w:r>
    </w:p>
    <w:p w:rsidR="00785251" w:rsidRPr="00A7621A" w:rsidRDefault="00785251" w:rsidP="00785251">
      <w:pPr>
        <w:pStyle w:val="Cards"/>
      </w:pPr>
      <w:r w:rsidRPr="00A7621A">
        <w:t xml:space="preserve">The U.S. </w:t>
      </w:r>
      <w:r w:rsidRPr="00A7621A">
        <w:rPr>
          <w:rStyle w:val="StyleBoldUnderline"/>
        </w:rPr>
        <w:t>Feed the Future</w:t>
      </w:r>
      <w:r w:rsidRPr="00A7621A">
        <w:t xml:space="preserve"> program </w:t>
      </w:r>
      <w:r w:rsidRPr="00A7621A">
        <w:rPr>
          <w:rStyle w:val="StyleBoldUnderline"/>
        </w:rPr>
        <w:t>helped more than 7 million farmers</w:t>
      </w:r>
      <w:r w:rsidRPr="00A7621A">
        <w:t xml:space="preserve"> in 19 countries adopt improved agricultural technologies or practices in 2012, increased the value of commodity exports by $84 million, and helped bring almost 4 million hectares of farmland under better cultivation. Feed the Future highlights these and other accomplishments in its progress report released June 28. Feed the Future is the U.S. initiative created in 2009 to support global food security and nutrition by focusing on cost-effective results and by aligning with country-led plans to generate economic growth. With a focus on small-holder farmers, particularly women, Feed the Future </w:t>
      </w:r>
      <w:r w:rsidRPr="00A7621A">
        <w:rPr>
          <w:rStyle w:val="StyleBoldUnderline"/>
        </w:rPr>
        <w:t>engages the private sector, citizen groups and the research community</w:t>
      </w:r>
      <w:r w:rsidRPr="00A7621A">
        <w:t xml:space="preserve">. The report notes that in 2012 Feed the Future </w:t>
      </w:r>
      <w:r w:rsidRPr="00A7621A">
        <w:rPr>
          <w:rStyle w:val="StyleBoldUnderline"/>
        </w:rPr>
        <w:t>forged</w:t>
      </w:r>
      <w:r w:rsidRPr="00A7621A">
        <w:t xml:space="preserve"> more than 660 </w:t>
      </w:r>
      <w:r w:rsidRPr="00A7621A">
        <w:rPr>
          <w:rStyle w:val="StyleBoldUnderline"/>
        </w:rPr>
        <w:t>public-private partnerships</w:t>
      </w:r>
      <w:r w:rsidRPr="00A7621A">
        <w:t xml:space="preserve"> to improve food security and generated $150 million in agricultural and rural loans. Overall, the program </w:t>
      </w:r>
      <w:r w:rsidRPr="00A7621A">
        <w:rPr>
          <w:rStyle w:val="StyleBoldUnderline"/>
        </w:rPr>
        <w:t>has reached 9 million households through increased farm yields and better nutrition</w:t>
      </w:r>
      <w:r w:rsidRPr="00A7621A">
        <w:t xml:space="preserve">. “Our efforts to date have put food security and nutrition back on the global development agenda,” the report states. Looking ahead, the report says that </w:t>
      </w:r>
      <w:r w:rsidRPr="00A7621A">
        <w:rPr>
          <w:rStyle w:val="StyleBoldUnderline"/>
        </w:rPr>
        <w:t xml:space="preserve">in five years </w:t>
      </w:r>
      <w:proofErr w:type="gramStart"/>
      <w:r w:rsidRPr="00A7621A">
        <w:rPr>
          <w:rStyle w:val="StyleBoldUnderline"/>
        </w:rPr>
        <w:t>Feed</w:t>
      </w:r>
      <w:proofErr w:type="gramEnd"/>
      <w:r w:rsidRPr="00A7621A">
        <w:rPr>
          <w:rStyle w:val="StyleBoldUnderline"/>
        </w:rPr>
        <w:t xml:space="preserve"> the Future</w:t>
      </w:r>
      <w:r w:rsidRPr="00A7621A">
        <w:t xml:space="preserve"> aims to </w:t>
      </w:r>
      <w:r w:rsidRPr="00A7621A">
        <w:rPr>
          <w:rStyle w:val="StyleBoldUnderline"/>
        </w:rPr>
        <w:t>reduce poverty and child stunting by 20 percent</w:t>
      </w:r>
      <w:r w:rsidRPr="00A7621A">
        <w:t>. The program seeks to build resilience to reduce the number of people who are vulnerable to food-price or climate shocks or who have limited connections to local and regional markets that can provide them with sustainable incomes. It works to make growth lasting by incorporating technology and innovation. “With our support, smallholders are producing more food, are doing so more efficiently and are able to sell their produce at better prices,” the report states. “These producers hold the key to agricultural growth and transformation.” Feed the Future draws on the strengths of 10 administrative arms of the U.S. government. The U.S. Agency for International Development provides the program with overall leadership. USAID also contributes to the Global Agriculture and Food Security Program (GAFSP) administered by the World Bank. The United States spearheaded the creation of GAFSP following the 2007–2008 spike in food prices to help the world’s poorest farmers grow and earn more so they can lift themselves out of poverty.The Department of State uses diplomacy to coordinate and increase resources from other donors and to advance policy reforms. The Millennium Challenge Corporation supports country requests for assistance with infrastructure improvement, land policy reform and business training. The Peace Corps dedicates volunteers to support community economic development projects in agriculture, the environment and nutrition. The U.S. Department of Agriculture supports agricultural research and extension, and economic and market analysis. The U.S. African Development Foundation builds the capacity of farmer and food processor associations and helps expand rural economies. The Department of Commerce supports trade and investment in the 19 focus countries and provides weather and climate forecasting. The Overseas Private Investment Corporation also supports investment through insurance, debt financing and support for private equity funds. The other two agencies involved are the Department of Treasury, which coordinates multilateral development bank support, and the Office of the U.S. Trade Representative, which works on trade and investment policy. “Feed the Future was born of the belief that global hunger is solvable,” Secretary of State John Kerry writes in the report’s introduction. “</w:t>
      </w:r>
      <w:r w:rsidRPr="00A7621A">
        <w:rPr>
          <w:rStyle w:val="StyleBoldUnderline"/>
        </w:rPr>
        <w:t>We have come a long way in a short time, but we must keep up the effort</w:t>
      </w:r>
      <w:r w:rsidRPr="00A7621A">
        <w:t xml:space="preserve">.” The report concludes: “By catalyzing and enabling efforts of responsible national and local institutions, private organizations and businesses and civil societies, </w:t>
      </w:r>
      <w:r w:rsidRPr="00A7621A">
        <w:rPr>
          <w:rStyle w:val="StyleBoldUnderline"/>
        </w:rPr>
        <w:t>we will succeed in making our generation’s legacy one in which hunger, poverty and under-nutrition are replaced by shared prosperity and progress</w:t>
      </w:r>
      <w:r w:rsidRPr="00A7621A">
        <w:t>.” The 19 Feed the Future focus countries are Bangladesh, Cambodia, Ethiopia, Ghana, Guatemala, Haiti, Honduras, Kenya, Liberia, Mali, Malawi, Mozambique, Nepal, Rwanda, Senegal, Tanzania, Tajikistan, Uganda and Zambia.</w:t>
      </w:r>
    </w:p>
    <w:p w:rsidR="00785251" w:rsidRPr="00A7621A" w:rsidRDefault="00785251" w:rsidP="00785251">
      <w:pPr>
        <w:pStyle w:val="Cards"/>
      </w:pPr>
    </w:p>
    <w:p w:rsidR="00785251" w:rsidRPr="00A7621A" w:rsidRDefault="00785251" w:rsidP="000242DB">
      <w:pPr>
        <w:pStyle w:val="Heading3"/>
      </w:pPr>
      <w:bookmarkStart w:id="99" w:name="_Toc362080799"/>
      <w:r w:rsidRPr="00A7621A">
        <w:lastRenderedPageBreak/>
        <w:t>Impacts: Food Diplomacy</w:t>
      </w:r>
      <w:bookmarkEnd w:id="99"/>
    </w:p>
    <w:p w:rsidR="00785251" w:rsidRPr="00A7621A" w:rsidRDefault="00785251" w:rsidP="00785251">
      <w:pPr>
        <w:pStyle w:val="Cards"/>
      </w:pPr>
    </w:p>
    <w:p w:rsidR="00785251" w:rsidRPr="00A7621A" w:rsidRDefault="00785251" w:rsidP="00144173">
      <w:pPr>
        <w:pStyle w:val="Heading4"/>
      </w:pPr>
      <w:r w:rsidRPr="00A7621A">
        <w:t>US food leadership spills over—key to success on energy and science cooperation</w:t>
      </w:r>
    </w:p>
    <w:p w:rsidR="00785251" w:rsidRPr="00A7621A" w:rsidRDefault="00785251" w:rsidP="00785251">
      <w:pPr>
        <w:rPr>
          <w:sz w:val="10"/>
        </w:rPr>
      </w:pPr>
    </w:p>
    <w:p w:rsidR="00785251" w:rsidRPr="00B31DC7" w:rsidRDefault="00785251" w:rsidP="00B31DC7">
      <w:pPr>
        <w:rPr>
          <w:rStyle w:val="StyleStyleBold12pt"/>
        </w:rPr>
      </w:pPr>
      <w:r w:rsidRPr="00B31DC7">
        <w:rPr>
          <w:rStyle w:val="StyleStyleBold12pt"/>
        </w:rPr>
        <w:t>Lugar 2k8</w:t>
      </w:r>
    </w:p>
    <w:p w:rsidR="00785251" w:rsidRPr="00B31DC7" w:rsidRDefault="00785251" w:rsidP="00B31DC7">
      <w:pPr>
        <w:rPr>
          <w:rStyle w:val="StyleStyleBold12pt"/>
        </w:rPr>
      </w:pPr>
      <w:r w:rsidRPr="00B31DC7">
        <w:rPr>
          <w:rStyle w:val="StyleStyleBold12pt"/>
        </w:rPr>
        <w:t xml:space="preserve">(Dick Lugar, U.S. Senator, “Overcoming Hunger </w:t>
      </w:r>
      <w:proofErr w:type="gramStart"/>
      <w:r w:rsidRPr="00B31DC7">
        <w:rPr>
          <w:rStyle w:val="StyleStyleBold12pt"/>
        </w:rPr>
        <w:t>Should</w:t>
      </w:r>
      <w:proofErr w:type="gramEnd"/>
      <w:r w:rsidRPr="00B31DC7">
        <w:rPr>
          <w:rStyle w:val="StyleStyleBold12pt"/>
        </w:rPr>
        <w:t xml:space="preserve"> be Starting Point for Domestic, Foreign Policy,” STATES NEWS SERVICE, 11—7—08, </w:t>
      </w:r>
      <w:hyperlink r:id="rId99" w:history="1">
        <w:r w:rsidRPr="00B31DC7">
          <w:rPr>
            <w:rStyle w:val="StyleStyleBold12pt"/>
          </w:rPr>
          <w:t>www.usagnet.com/state_headlines/state_story.php?tble=IN2008&amp;ID=846</w:t>
        </w:r>
      </w:hyperlink>
      <w:r w:rsidRPr="00B31DC7">
        <w:rPr>
          <w:rStyle w:val="StyleStyleBold12pt"/>
        </w:rPr>
        <w:t xml:space="preserve"> )</w:t>
      </w:r>
    </w:p>
    <w:p w:rsidR="00785251" w:rsidRPr="00A7621A" w:rsidRDefault="00785251" w:rsidP="00785251">
      <w:pPr>
        <w:pStyle w:val="Cards"/>
        <w:rPr>
          <w:sz w:val="10"/>
        </w:rPr>
      </w:pPr>
      <w:r w:rsidRPr="00A7621A">
        <w:rPr>
          <w:sz w:val="10"/>
        </w:rPr>
        <w:t xml:space="preserve">As we contemplate the policies of the next administration and Congress in a time of extreme economic uncertainty, we must remind ourselves that hunger has its own timetable. It does not wait for convenient political circumstances. In fact, it usually strikes when times are most difficult. Frequently, it arrives on the heels of drought, flood, war, or disease. But as we have experienced recently, it can also follow from less dramatic economic circumstances that increase the price of food for those least able to afford it. We live in a world where nearly one billion people suffer from chronic food insecurity. The World Food Program reports that 25,000 people die each day from malnutrition-related causes. Ensuring that people are fed, therefore, must be a baseline humanitarian imperative. But it is also a strategic issue. </w:t>
      </w:r>
      <w:r w:rsidRPr="00A7621A">
        <w:rPr>
          <w:rStyle w:val="highlight2"/>
        </w:rPr>
        <w:t>If we fail in our response to hunger, numerous other priorities</w:t>
      </w:r>
      <w:r w:rsidRPr="00A7621A">
        <w:rPr>
          <w:sz w:val="10"/>
        </w:rPr>
        <w:t xml:space="preserve"> - both at home and abroad - </w:t>
      </w:r>
      <w:r w:rsidRPr="00A7621A">
        <w:rPr>
          <w:rStyle w:val="highlight2"/>
        </w:rPr>
        <w:t>are at risk</w:t>
      </w:r>
      <w:r w:rsidRPr="00A7621A">
        <w:rPr>
          <w:sz w:val="10"/>
        </w:rPr>
        <w:t xml:space="preserve">. Hungry children learn less in school and are more vulnerable to a range of diseases. If young children suffer sustained malnutrition, they often develop serious cognitive deficiencies, with dire consequences for society’s future. In a global context, our diplomatic efforts to maintain peace will be far more difficult wherever food shortages contribute to extremism and conflict. Our hopes for economic development in poor countries will continually be frustrated if populations are unable to feed themselves. In short, </w:t>
      </w:r>
      <w:r w:rsidRPr="00A7621A">
        <w:rPr>
          <w:rStyle w:val="highlight2"/>
        </w:rPr>
        <w:t>overcoming hunger should be one of the starting points for</w:t>
      </w:r>
      <w:r w:rsidRPr="00A7621A">
        <w:rPr>
          <w:sz w:val="10"/>
        </w:rPr>
        <w:t xml:space="preserve"> both </w:t>
      </w:r>
      <w:r w:rsidRPr="00A7621A">
        <w:rPr>
          <w:rStyle w:val="highlight2"/>
        </w:rPr>
        <w:t>U.S.</w:t>
      </w:r>
      <w:r w:rsidRPr="00A7621A">
        <w:rPr>
          <w:sz w:val="10"/>
        </w:rPr>
        <w:t xml:space="preserve"> domestic and </w:t>
      </w:r>
      <w:r w:rsidRPr="00A7621A">
        <w:rPr>
          <w:rStyle w:val="highlight2"/>
        </w:rPr>
        <w:t>foreign policy. The growing urgency to achieve food security presents the</w:t>
      </w:r>
      <w:r w:rsidRPr="00A7621A">
        <w:rPr>
          <w:sz w:val="10"/>
        </w:rPr>
        <w:t xml:space="preserve"> </w:t>
      </w:r>
      <w:r w:rsidRPr="00A7621A">
        <w:rPr>
          <w:rStyle w:val="highlight2"/>
        </w:rPr>
        <w:t>U</w:t>
      </w:r>
      <w:r w:rsidRPr="00A7621A">
        <w:rPr>
          <w:sz w:val="10"/>
        </w:rPr>
        <w:t xml:space="preserve">nited </w:t>
      </w:r>
      <w:r w:rsidRPr="00A7621A">
        <w:rPr>
          <w:rStyle w:val="highlight2"/>
        </w:rPr>
        <w:t>S</w:t>
      </w:r>
      <w:r w:rsidRPr="00A7621A">
        <w:rPr>
          <w:sz w:val="10"/>
        </w:rPr>
        <w:t xml:space="preserve">tates </w:t>
      </w:r>
      <w:r w:rsidRPr="00A7621A">
        <w:rPr>
          <w:rStyle w:val="highlight2"/>
        </w:rPr>
        <w:t>with</w:t>
      </w:r>
      <w:r w:rsidRPr="00A7621A">
        <w:rPr>
          <w:sz w:val="10"/>
        </w:rPr>
        <w:t xml:space="preserve"> special responsibilities and unique </w:t>
      </w:r>
      <w:r w:rsidRPr="00A7621A">
        <w:rPr>
          <w:rStyle w:val="highlight2"/>
        </w:rPr>
        <w:t>opportuni</w:t>
      </w:r>
      <w:r w:rsidRPr="00A7621A">
        <w:rPr>
          <w:sz w:val="10"/>
        </w:rPr>
        <w:t xml:space="preserve">ties. We are the indisputable world leader in agricultural production and technology. </w:t>
      </w:r>
      <w:r w:rsidRPr="00A7621A">
        <w:rPr>
          <w:rStyle w:val="highlight2"/>
        </w:rPr>
        <w:t>A more focused effort</w:t>
      </w:r>
      <w:r w:rsidRPr="00A7621A">
        <w:rPr>
          <w:sz w:val="10"/>
        </w:rPr>
        <w:t xml:space="preserve"> on our part to join with other nations to increase yields, improve food distribution, and broaden agricultural knowledge </w:t>
      </w:r>
      <w:r w:rsidRPr="00A7621A">
        <w:rPr>
          <w:rStyle w:val="highlight2"/>
        </w:rPr>
        <w:t>could contribute to a new era in U.S. diplomacy</w:t>
      </w:r>
      <w:r w:rsidRPr="00A7621A">
        <w:rPr>
          <w:sz w:val="10"/>
        </w:rPr>
        <w:t xml:space="preserve">. In the best case, the cause of ending hunger worldwide would become a pillar of U.S. foreign policy, and it would be recognized as such by nations around the world. Such an effort could build relationships with nations where, up to now, we have had few mutual endeavors. </w:t>
      </w:r>
      <w:r w:rsidRPr="00A7621A">
        <w:rPr>
          <w:rStyle w:val="highlight2"/>
        </w:rPr>
        <w:t>It could help solidify our global image, improve our trade relations, and serve as a model for similar efforts in</w:t>
      </w:r>
      <w:r w:rsidRPr="00A7621A">
        <w:rPr>
          <w:sz w:val="10"/>
        </w:rPr>
        <w:t xml:space="preserve"> the areas of energy and </w:t>
      </w:r>
      <w:r w:rsidRPr="00A7621A">
        <w:rPr>
          <w:rStyle w:val="highlight2"/>
        </w:rPr>
        <w:t>scientific cooperation</w:t>
      </w:r>
      <w:r w:rsidRPr="00A7621A">
        <w:rPr>
          <w:sz w:val="10"/>
        </w:rPr>
        <w:t xml:space="preserve">. </w:t>
      </w:r>
    </w:p>
    <w:p w:rsidR="00785251" w:rsidRPr="00A7621A" w:rsidRDefault="00785251" w:rsidP="00785251">
      <w:pPr>
        <w:pStyle w:val="evidencetext"/>
        <w:ind w:left="0"/>
        <w:rPr>
          <w:rFonts w:ascii="Times New Roman" w:hAnsi="Times New Roman"/>
          <w:sz w:val="10"/>
        </w:rPr>
      </w:pPr>
    </w:p>
    <w:p w:rsidR="00785251" w:rsidRPr="00A7621A" w:rsidRDefault="00785251" w:rsidP="00B31DC7">
      <w:pPr>
        <w:pStyle w:val="Heading4"/>
      </w:pPr>
      <w:r w:rsidRPr="00A7621A">
        <w:t>Science diplomacy is key to preventing resource wars</w:t>
      </w:r>
    </w:p>
    <w:p w:rsidR="00785251" w:rsidRPr="00A7621A" w:rsidRDefault="00785251" w:rsidP="00785251">
      <w:pPr>
        <w:rPr>
          <w:sz w:val="10"/>
        </w:rPr>
      </w:pPr>
    </w:p>
    <w:p w:rsidR="00785251" w:rsidRPr="00B31DC7" w:rsidRDefault="00785251" w:rsidP="00B31DC7">
      <w:pPr>
        <w:rPr>
          <w:rStyle w:val="StyleStyleBold12pt"/>
        </w:rPr>
      </w:pPr>
      <w:r w:rsidRPr="00B31DC7">
        <w:rPr>
          <w:rStyle w:val="StyleStyleBold12pt"/>
        </w:rPr>
        <w:t>Federoff 2k8</w:t>
      </w:r>
    </w:p>
    <w:p w:rsidR="00785251" w:rsidRPr="00B31DC7" w:rsidRDefault="00785251" w:rsidP="00B31DC7">
      <w:pPr>
        <w:rPr>
          <w:rStyle w:val="StyleStyleBold12pt"/>
        </w:rPr>
      </w:pPr>
      <w:r w:rsidRPr="00B31DC7">
        <w:rPr>
          <w:rStyle w:val="StyleStyleBold12pt"/>
        </w:rPr>
        <w:t xml:space="preserve">(Nina V. Fedoroff, PhD. An Science and Technology Advisor, Secretary of State, Testimony before the House Science Subcommittee on Research and Science Education, 4—2—08, </w:t>
      </w:r>
      <w:hyperlink r:id="rId100" w:history="1">
        <w:r w:rsidRPr="00B31DC7">
          <w:rPr>
            <w:rStyle w:val="StyleStyleBold12pt"/>
          </w:rPr>
          <w:t>http://www.state.gov/g/stas/2008/105286.htm</w:t>
        </w:r>
      </w:hyperlink>
      <w:r w:rsidRPr="00B31DC7">
        <w:rPr>
          <w:rStyle w:val="StyleStyleBold12pt"/>
        </w:rPr>
        <w:t>)</w:t>
      </w:r>
    </w:p>
    <w:p w:rsidR="00785251" w:rsidRPr="00A7621A" w:rsidRDefault="00785251" w:rsidP="00785251">
      <w:pPr>
        <w:pStyle w:val="Cards"/>
        <w:rPr>
          <w:sz w:val="10"/>
        </w:rPr>
      </w:pPr>
      <w:r w:rsidRPr="00A7621A">
        <w:rPr>
          <w:sz w:val="10"/>
        </w:rPr>
        <w:t xml:space="preserve">The welfare and stability of countries and regions in many parts of the globe require a concerted effort by the developed world to address the causal factors that render countries fragile and cause states to fail. Countries that are unable to defend their people against starvation, or fail to provide economic opportunity, are susceptible to extremist ideologies, autocratic rule, and abuses of human rights. As well, </w:t>
      </w:r>
      <w:r w:rsidRPr="00A7621A">
        <w:rPr>
          <w:rStyle w:val="highlight2"/>
        </w:rPr>
        <w:t>the world faces common threats, among them</w:t>
      </w:r>
      <w:r w:rsidRPr="00A7621A">
        <w:rPr>
          <w:sz w:val="10"/>
        </w:rPr>
        <w:t xml:space="preserve"> climate change, </w:t>
      </w:r>
      <w:r w:rsidRPr="00A7621A">
        <w:rPr>
          <w:rStyle w:val="highlight2"/>
        </w:rPr>
        <w:t>energy and water shortage</w:t>
      </w:r>
      <w:r w:rsidRPr="00A7621A">
        <w:rPr>
          <w:b/>
          <w:sz w:val="22"/>
          <w:u w:val="thick" w:color="000000"/>
        </w:rPr>
        <w:t>s</w:t>
      </w:r>
      <w:r w:rsidRPr="00A7621A">
        <w:rPr>
          <w:sz w:val="10"/>
        </w:rPr>
        <w:t xml:space="preserve">, public health emergencies, environmental degradation, poverty, food insecurity, and religious extremism. These threats can undermine the national security of the United States, both directly and indirectly. Many are blind to political boundaries, becoming regional or global threats. </w:t>
      </w:r>
      <w:r w:rsidRPr="00A7621A">
        <w:rPr>
          <w:rStyle w:val="highlight2"/>
        </w:rPr>
        <w:t>The U</w:t>
      </w:r>
      <w:r w:rsidRPr="00A7621A">
        <w:rPr>
          <w:rStyle w:val="reduce2"/>
        </w:rPr>
        <w:t>nited</w:t>
      </w:r>
      <w:r w:rsidRPr="00A7621A">
        <w:rPr>
          <w:rStyle w:val="highlight2"/>
        </w:rPr>
        <w:t xml:space="preserve"> S</w:t>
      </w:r>
      <w:r w:rsidRPr="00A7621A">
        <w:rPr>
          <w:rStyle w:val="reduce2"/>
        </w:rPr>
        <w:t>tates</w:t>
      </w:r>
      <w:r w:rsidRPr="00A7621A">
        <w:rPr>
          <w:rStyle w:val="highlight2"/>
        </w:rPr>
        <w:t xml:space="preserve"> has no monopoly on knowledge </w:t>
      </w:r>
      <w:r w:rsidRPr="00A7621A">
        <w:rPr>
          <w:rStyle w:val="reduce2"/>
        </w:rPr>
        <w:t>in a globalizing world</w:t>
      </w:r>
      <w:r w:rsidRPr="00A7621A">
        <w:rPr>
          <w:rStyle w:val="highlight2"/>
        </w:rPr>
        <w:t xml:space="preserve"> and the scientific challenges facing humankind are enormous</w:t>
      </w:r>
      <w:r w:rsidRPr="00A7621A">
        <w:rPr>
          <w:sz w:val="10"/>
        </w:rPr>
        <w:t xml:space="preserve">. </w:t>
      </w:r>
      <w:r w:rsidRPr="00A7621A">
        <w:rPr>
          <w:rStyle w:val="highlight2"/>
        </w:rPr>
        <w:t xml:space="preserve">Addressing these </w:t>
      </w:r>
      <w:r w:rsidRPr="00A7621A">
        <w:rPr>
          <w:rStyle w:val="reduce2"/>
        </w:rPr>
        <w:t xml:space="preserve">common </w:t>
      </w:r>
      <w:r w:rsidRPr="00A7621A">
        <w:rPr>
          <w:rStyle w:val="highlight2"/>
        </w:rPr>
        <w:t>challenges demands</w:t>
      </w:r>
      <w:r w:rsidRPr="00A7621A">
        <w:rPr>
          <w:sz w:val="10"/>
        </w:rPr>
        <w:t xml:space="preserve"> common solutions and necessitates </w:t>
      </w:r>
      <w:r w:rsidRPr="00A7621A">
        <w:rPr>
          <w:rStyle w:val="highlight2"/>
        </w:rPr>
        <w:t>scientific cooperation</w:t>
      </w:r>
      <w:r w:rsidRPr="00A7621A">
        <w:rPr>
          <w:sz w:val="10"/>
        </w:rPr>
        <w:t>, common standards, and common goals</w:t>
      </w:r>
      <w:r w:rsidRPr="00A7621A">
        <w:rPr>
          <w:rStyle w:val="highlight2"/>
        </w:rPr>
        <w:t xml:space="preserve">. We must </w:t>
      </w:r>
      <w:r w:rsidRPr="00A7621A">
        <w:rPr>
          <w:rStyle w:val="reduce2"/>
        </w:rPr>
        <w:t xml:space="preserve">increasingly </w:t>
      </w:r>
      <w:r w:rsidRPr="00A7621A">
        <w:rPr>
          <w:rStyle w:val="highlight2"/>
        </w:rPr>
        <w:t>harness the power of American ingenuity in science and technology through strong partnerships</w:t>
      </w:r>
      <w:r w:rsidRPr="00A7621A">
        <w:rPr>
          <w:sz w:val="10"/>
        </w:rPr>
        <w:t xml:space="preserve"> with the science community in both academia and the private sector, in the U.S. and abroad among our allies, to advance U.S. interests in foreign policy. There are also important challenges to the ability of states to supply their populations with sufficient food. The still-growing human population, rising affluence in emerging economies, and other factors have combined to create unprecedented pressures on global prices of staples such as edible oils and grains. Encouraging and promoting the use of contemporary molecular techniques in crop improvement is an essential goal for US science diplomacy. An essential part of the war on terrorism is a war of ideas. The creation of economic opportunity can do much more to combat the rise of fanaticism than can any weapon. The war of ideas is a war about rationalism as opposed to irrationalism. Science and technology put us firmly on the side of rationalism by providing ideas and opportunities that improve people’s lives. </w:t>
      </w:r>
      <w:r w:rsidRPr="00A7621A">
        <w:rPr>
          <w:rStyle w:val="highlight2"/>
        </w:rPr>
        <w:t xml:space="preserve">We may use the recognition and </w:t>
      </w:r>
      <w:r w:rsidRPr="00A7621A">
        <w:rPr>
          <w:rStyle w:val="reduce2"/>
        </w:rPr>
        <w:t xml:space="preserve">the </w:t>
      </w:r>
      <w:r w:rsidRPr="00A7621A">
        <w:rPr>
          <w:rStyle w:val="highlight2"/>
        </w:rPr>
        <w:t xml:space="preserve">goodwill that science </w:t>
      </w:r>
      <w:r w:rsidRPr="00A7621A">
        <w:rPr>
          <w:rStyle w:val="reduce2"/>
        </w:rPr>
        <w:t xml:space="preserve">still </w:t>
      </w:r>
      <w:r w:rsidRPr="00A7621A">
        <w:rPr>
          <w:rStyle w:val="highlight2"/>
        </w:rPr>
        <w:t>generates for the U</w:t>
      </w:r>
      <w:r w:rsidRPr="00A7621A">
        <w:rPr>
          <w:rStyle w:val="reduce2"/>
        </w:rPr>
        <w:t>nited</w:t>
      </w:r>
      <w:r w:rsidRPr="00A7621A">
        <w:rPr>
          <w:rStyle w:val="highlight2"/>
        </w:rPr>
        <w:t xml:space="preserve"> S</w:t>
      </w:r>
      <w:r w:rsidRPr="00A7621A">
        <w:rPr>
          <w:rStyle w:val="reduce2"/>
        </w:rPr>
        <w:t>tates</w:t>
      </w:r>
      <w:r w:rsidRPr="00A7621A">
        <w:rPr>
          <w:rStyle w:val="highlight2"/>
        </w:rPr>
        <w:t xml:space="preserve"> to achieve our diplomatic</w:t>
      </w:r>
      <w:r w:rsidRPr="00A7621A">
        <w:rPr>
          <w:sz w:val="10"/>
        </w:rPr>
        <w:t xml:space="preserve"> and developmental </w:t>
      </w:r>
      <w:r w:rsidRPr="00A7621A">
        <w:rPr>
          <w:rStyle w:val="highlight2"/>
        </w:rPr>
        <w:t>goals.</w:t>
      </w:r>
      <w:r w:rsidRPr="00A7621A">
        <w:rPr>
          <w:sz w:val="10"/>
        </w:rPr>
        <w:t xml:space="preserve"> Additionally</w:t>
      </w:r>
      <w:r w:rsidRPr="00A7621A">
        <w:rPr>
          <w:rStyle w:val="highlight2"/>
        </w:rPr>
        <w:t xml:space="preserve">, the Department continues to use science as a means to reduce the proliferation of the </w:t>
      </w:r>
      <w:r w:rsidRPr="00A7621A">
        <w:rPr>
          <w:rStyle w:val="box"/>
          <w:b/>
          <w:bCs/>
        </w:rPr>
        <w:t>w</w:t>
      </w:r>
      <w:r w:rsidRPr="00A7621A">
        <w:rPr>
          <w:rStyle w:val="reduce2"/>
        </w:rPr>
        <w:t>eapons</w:t>
      </w:r>
      <w:r w:rsidRPr="00A7621A">
        <w:rPr>
          <w:rStyle w:val="highlight2"/>
        </w:rPr>
        <w:t>’</w:t>
      </w:r>
      <w:r w:rsidRPr="00A7621A">
        <w:rPr>
          <w:rStyle w:val="reduce2"/>
        </w:rPr>
        <w:t xml:space="preserve"> of</w:t>
      </w:r>
      <w:r w:rsidRPr="00A7621A">
        <w:rPr>
          <w:rStyle w:val="highlight2"/>
        </w:rPr>
        <w:t xml:space="preserve"> </w:t>
      </w:r>
      <w:r w:rsidRPr="00A7621A">
        <w:rPr>
          <w:rStyle w:val="box"/>
          <w:b/>
          <w:bCs/>
        </w:rPr>
        <w:t>m</w:t>
      </w:r>
      <w:r w:rsidRPr="00A7621A">
        <w:rPr>
          <w:rStyle w:val="reduce2"/>
        </w:rPr>
        <w:t>ass</w:t>
      </w:r>
      <w:r w:rsidRPr="00A7621A">
        <w:rPr>
          <w:rStyle w:val="highlight2"/>
        </w:rPr>
        <w:t xml:space="preserve"> </w:t>
      </w:r>
      <w:r w:rsidRPr="00A7621A">
        <w:rPr>
          <w:rStyle w:val="box"/>
          <w:b/>
          <w:bCs/>
        </w:rPr>
        <w:t>d</w:t>
      </w:r>
      <w:r w:rsidRPr="00A7621A">
        <w:rPr>
          <w:rStyle w:val="reduce2"/>
        </w:rPr>
        <w:t xml:space="preserve">estruction </w:t>
      </w:r>
      <w:r w:rsidRPr="00A7621A">
        <w:rPr>
          <w:sz w:val="10"/>
        </w:rPr>
        <w:t>and prevent what has been dubbed ‘brain drain’. Through cooperative threat reduction activities, former weapons scientists redirect their skills to participate in peaceful, collaborative international research in a large variety of scientific fields. In addition, new global efforts focus on improving biological, chemical, and nuclear security by promoting and implementing best scientific practices as a means to enhance security, increase global partnerships, and create sustainability.</w:t>
      </w:r>
    </w:p>
    <w:p w:rsidR="00785251" w:rsidRPr="00A7621A" w:rsidRDefault="00785251" w:rsidP="00785251">
      <w:pPr>
        <w:pStyle w:val="Cards"/>
      </w:pPr>
    </w:p>
    <w:p w:rsidR="00A63964" w:rsidRPr="00857E13" w:rsidRDefault="00A63964" w:rsidP="00A63964">
      <w:pPr>
        <w:pStyle w:val="Heading3"/>
      </w:pPr>
      <w:bookmarkStart w:id="100" w:name="_Toc362080800"/>
      <w:r>
        <w:lastRenderedPageBreak/>
        <w:t>Impacts: Food Turns Trade</w:t>
      </w:r>
      <w:bookmarkEnd w:id="100"/>
    </w:p>
    <w:p w:rsidR="00A63964" w:rsidRDefault="00A63964" w:rsidP="00A63964">
      <w:pPr>
        <w:pStyle w:val="Heading4"/>
      </w:pPr>
      <w:r>
        <w:t>US food shortages cause protectionism</w:t>
      </w:r>
    </w:p>
    <w:p w:rsidR="00A63964" w:rsidRDefault="00A63964" w:rsidP="00A63964">
      <w:pPr>
        <w:rPr>
          <w:b/>
        </w:rPr>
      </w:pPr>
    </w:p>
    <w:p w:rsidR="00A63964" w:rsidRDefault="00A63964" w:rsidP="00A63964">
      <w:pPr>
        <w:rPr>
          <w:b/>
        </w:rPr>
      </w:pPr>
      <w:r>
        <w:rPr>
          <w:b/>
        </w:rPr>
        <w:t xml:space="preserve">Pollan ‘8 </w:t>
      </w:r>
    </w:p>
    <w:p w:rsidR="00A63964" w:rsidRPr="00A63964" w:rsidRDefault="00A63964" w:rsidP="00A63964">
      <w:pPr>
        <w:rPr>
          <w:rStyle w:val="StyleStyleBold12pt"/>
        </w:rPr>
      </w:pPr>
      <w:r w:rsidRPr="00A63964">
        <w:rPr>
          <w:rStyle w:val="StyleStyleBold12pt"/>
        </w:rPr>
        <w:t xml:space="preserve">(BOOKS ARTICLESAPPEARANCESMEDIA PRESS KITNEWSRESOURCES TODAY’S LINK Farmer in Chief </w:t>
      </w:r>
      <w:proofErr w:type="gramStart"/>
      <w:r w:rsidRPr="00A63964">
        <w:rPr>
          <w:rStyle w:val="StyleStyleBold12pt"/>
        </w:rPr>
        <w:t>By Michael Pollan The</w:t>
      </w:r>
      <w:proofErr w:type="gramEnd"/>
      <w:r w:rsidRPr="00A63964">
        <w:rPr>
          <w:rStyle w:val="StyleStyleBold12pt"/>
        </w:rPr>
        <w:t xml:space="preserve"> New York Times Magazine, October 12, 2008</w:t>
      </w:r>
    </w:p>
    <w:p w:rsidR="00A63964" w:rsidRDefault="00A63964" w:rsidP="00A63964">
      <w:pPr>
        <w:tabs>
          <w:tab w:val="left" w:pos="5925"/>
        </w:tabs>
      </w:pPr>
      <w:r>
        <w:tab/>
      </w:r>
    </w:p>
    <w:p w:rsidR="00A63964" w:rsidRDefault="00A63964" w:rsidP="00A63964">
      <w:pPr>
        <w:rPr>
          <w:iCs/>
          <w:sz w:val="16"/>
        </w:rPr>
      </w:pPr>
      <w:r w:rsidRPr="00B27808">
        <w:rPr>
          <w:iCs/>
          <w:u w:val="single"/>
        </w:rPr>
        <w:t>The impact of the American food system on the rest of the world will have implications</w:t>
      </w:r>
      <w:r w:rsidRPr="00B27808">
        <w:rPr>
          <w:iCs/>
          <w:sz w:val="16"/>
        </w:rPr>
        <w:t xml:space="preserve"> </w:t>
      </w:r>
      <w:r w:rsidRPr="00B27808">
        <w:rPr>
          <w:iCs/>
          <w:u w:val="single"/>
        </w:rPr>
        <w:t>for your foreign and trade policies as well. In the past several months more than 30 nations have experienced food riots, and so far one government has fallen. Should high grain prices persist and shortages develop, you can expect to see the pendulum shift decisively away from free trade</w:t>
      </w:r>
      <w:r>
        <w:rPr>
          <w:iCs/>
          <w:sz w:val="16"/>
        </w:rPr>
        <w:t xml:space="preserve">, at least in food. Nations that opened their markets to the global flood of cheap grain (under pressure from previous administrations as well as the World Bank and the I.M.F.) lost so many farmers that they now find their ability to feed their own populations hinges on decisions made in Washington (like your predecessor’s precipitous embrace of biofuels) and on Wall Street. </w:t>
      </w:r>
      <w:r w:rsidRPr="00B27808">
        <w:rPr>
          <w:iCs/>
          <w:u w:val="single"/>
        </w:rPr>
        <w:t>They will</w:t>
      </w:r>
      <w:r>
        <w:rPr>
          <w:iCs/>
          <w:u w:val="single"/>
        </w:rPr>
        <w:t xml:space="preserve"> </w:t>
      </w:r>
      <w:r w:rsidRPr="00B27808">
        <w:rPr>
          <w:iCs/>
          <w:u w:val="single"/>
        </w:rPr>
        <w:t xml:space="preserve">now rush to rebuild their own agricultural sectors </w:t>
      </w:r>
      <w:r>
        <w:rPr>
          <w:iCs/>
          <w:u w:val="single"/>
        </w:rPr>
        <w:t xml:space="preserve">and </w:t>
      </w:r>
      <w:r w:rsidRPr="00B27808">
        <w:rPr>
          <w:iCs/>
          <w:u w:val="single"/>
        </w:rPr>
        <w:t>then seek to protect them by erecting trade barriers</w:t>
      </w:r>
      <w:r>
        <w:rPr>
          <w:iCs/>
          <w:sz w:val="16"/>
        </w:rPr>
        <w:t>. Expect to hear the phrases “food sovereignty” and “food security” on the lips of every foreign leader you meet. Not only the Doha round, but the whole cause of free trade in agriculture is probably dead, the casualty of a cheap food policy that a scant two years ago seemed like a boon for everyone. It is one of the larger paradoxes of our time that the very same food policies that have contributed to overnutrition in the first world are now contributing to undernutrition in the third. But it turns out that too much food can be nearly as big a problem as too little — a lesson we should keep in mind as we set about designing a new approach to food policy.</w:t>
      </w:r>
    </w:p>
    <w:p w:rsidR="00785251" w:rsidRPr="00A7621A" w:rsidRDefault="00785251" w:rsidP="00785251">
      <w:pPr>
        <w:pStyle w:val="Cards"/>
      </w:pPr>
    </w:p>
    <w:p w:rsidR="00785251" w:rsidRDefault="00B3622E" w:rsidP="00B3622E">
      <w:pPr>
        <w:pStyle w:val="Heading3"/>
      </w:pPr>
      <w:bookmarkStart w:id="101" w:name="_Toc362080801"/>
      <w:r>
        <w:lastRenderedPageBreak/>
        <w:t>Impacts: Food Security</w:t>
      </w:r>
      <w:bookmarkEnd w:id="101"/>
    </w:p>
    <w:p w:rsidR="00B3622E" w:rsidRDefault="00B3622E" w:rsidP="00B3622E"/>
    <w:p w:rsidR="00B3622E" w:rsidRDefault="00B3622E" w:rsidP="00B3622E">
      <w:pPr>
        <w:pStyle w:val="Heading4"/>
        <w:rPr>
          <w:rStyle w:val="StyleBoldUnderline"/>
        </w:rPr>
      </w:pPr>
      <w:r w:rsidRPr="00B3622E">
        <w:rPr>
          <w:rStyle w:val="StyleBoldUnderline"/>
          <w:b/>
          <w:bCs/>
          <w:sz w:val="24"/>
          <w:u w:val="none"/>
        </w:rPr>
        <w:t>Food insecurity causes</w:t>
      </w:r>
      <w:r>
        <w:rPr>
          <w:rStyle w:val="StyleBoldUnderline"/>
          <w:b/>
          <w:bCs/>
        </w:rPr>
        <w:t xml:space="preserve"> </w:t>
      </w:r>
      <w:r w:rsidRPr="00B3622E">
        <w:rPr>
          <w:rStyle w:val="StyleBoldUnderline"/>
          <w:b/>
          <w:bCs/>
          <w:sz w:val="24"/>
          <w:u w:val="none"/>
        </w:rPr>
        <w:t>worldwide instability and terror - empirics prove.</w:t>
      </w:r>
      <w:r>
        <w:rPr>
          <w:rStyle w:val="StyleBoldUnderline"/>
          <w:b/>
          <w:bCs/>
        </w:rPr>
        <w:t xml:space="preserve"> </w:t>
      </w:r>
    </w:p>
    <w:p w:rsidR="00B3622E" w:rsidRDefault="00B3622E" w:rsidP="00B3622E"/>
    <w:p w:rsidR="00B3622E" w:rsidRDefault="00B3622E" w:rsidP="00B3622E">
      <w:r>
        <w:rPr>
          <w:b/>
        </w:rPr>
        <w:t xml:space="preserve">SPIEGEL 8 </w:t>
      </w:r>
      <w:r>
        <w:t xml:space="preserve">(SPEIGEL staff, “Global Food Crisis: The Fury of the Poor”, Spiegel Online, the 16th Issue, 2008, </w:t>
      </w:r>
      <w:hyperlink r:id="rId101" w:history="1">
        <w:r>
          <w:rPr>
            <w:rStyle w:val="Hyperlink"/>
          </w:rPr>
          <w:t>http://www.spiegel.de/international/world/global-food-crisis-the-fury-of-the-poor-a-547198.html) //</w:t>
        </w:r>
      </w:hyperlink>
      <w:r>
        <w:t xml:space="preserve"> </w:t>
      </w:r>
    </w:p>
    <w:p w:rsidR="00B3622E" w:rsidRDefault="00B3622E" w:rsidP="00B3622E">
      <w:pPr>
        <w:rPr>
          <w:b/>
        </w:rPr>
      </w:pPr>
      <w:r>
        <w:rPr>
          <w:b/>
        </w:rPr>
        <w:t>NVG</w:t>
      </w:r>
    </w:p>
    <w:p w:rsidR="00B3622E" w:rsidRDefault="00B3622E" w:rsidP="00B3622E">
      <w:pPr>
        <w:rPr>
          <w:rStyle w:val="StyleBoldUnderline"/>
        </w:rPr>
      </w:pPr>
    </w:p>
    <w:p w:rsidR="00B3622E" w:rsidRDefault="00B3622E" w:rsidP="00B3622E">
      <w:pPr>
        <w:rPr>
          <w:sz w:val="16"/>
        </w:rPr>
      </w:pPr>
      <w:r>
        <w:rPr>
          <w:rStyle w:val="StyleBoldUnderline"/>
        </w:rPr>
        <w:t>Food is become increasingly scarce and expensive, and it is already unaffordable for many people. The world's 200 wealthiest people have as much money as about 40 percent of the global population, and yet 850 million people have to go to bed hungry every night</w:t>
      </w:r>
      <w:r>
        <w:rPr>
          <w:sz w:val="16"/>
        </w:rPr>
        <w:t xml:space="preserve">. </w:t>
      </w:r>
      <w:r>
        <w:rPr>
          <w:rStyle w:val="Emphasis"/>
        </w:rPr>
        <w:t>This c</w:t>
      </w:r>
      <w:r>
        <w:rPr>
          <w:sz w:val="16"/>
        </w:rPr>
        <w:t xml:space="preserve">alamity </w:t>
      </w:r>
      <w:r>
        <w:rPr>
          <w:rStyle w:val="Emphasis"/>
        </w:rPr>
        <w:t>is "one of the worst violations of human dignity</w:t>
      </w:r>
      <w:r>
        <w:rPr>
          <w:sz w:val="16"/>
        </w:rPr>
        <w:t>," says former UN Secretary-General Kofi Annan.</w:t>
      </w:r>
      <w:r>
        <w:rPr>
          <w:sz w:val="12"/>
        </w:rPr>
        <w:t>¶</w:t>
      </w:r>
      <w:r>
        <w:rPr>
          <w:sz w:val="16"/>
        </w:rPr>
        <w:t xml:space="preserve"> (graphic omitted by NVG) Consequences of the global food crisis</w:t>
      </w:r>
      <w:r>
        <w:rPr>
          <w:sz w:val="12"/>
        </w:rPr>
        <w:t>¶</w:t>
      </w:r>
      <w:r>
        <w:rPr>
          <w:sz w:val="16"/>
        </w:rPr>
        <w:t xml:space="preserve"> </w:t>
      </w:r>
      <w:proofErr w:type="gramStart"/>
      <w:r>
        <w:rPr>
          <w:sz w:val="16"/>
        </w:rPr>
        <w:t>Should</w:t>
      </w:r>
      <w:proofErr w:type="gramEnd"/>
      <w:r>
        <w:rPr>
          <w:sz w:val="16"/>
        </w:rPr>
        <w:t xml:space="preserve"> we be surprised that </w:t>
      </w:r>
      <w:r>
        <w:rPr>
          <w:rStyle w:val="StyleBoldUnderline"/>
        </w:rPr>
        <w:t>despair</w:t>
      </w:r>
      <w:r>
        <w:rPr>
          <w:sz w:val="16"/>
        </w:rPr>
        <w:t xml:space="preserve"> often </w:t>
      </w:r>
      <w:r>
        <w:rPr>
          <w:rStyle w:val="StyleBoldUnderline"/>
        </w:rPr>
        <w:t>turns into violence</w:t>
      </w:r>
      <w:r>
        <w:rPr>
          <w:sz w:val="16"/>
        </w:rPr>
        <w:t xml:space="preserve">? </w:t>
      </w:r>
      <w:r>
        <w:rPr>
          <w:rStyle w:val="StyleBoldUnderline"/>
        </w:rPr>
        <w:t xml:space="preserve">The food crisis afflicts the world's poor -- in Africa, South Asia and the Middle East -- like a biblical plague. Prices </w:t>
      </w:r>
      <w:r>
        <w:rPr>
          <w:sz w:val="16"/>
        </w:rPr>
        <w:t xml:space="preserve">for staples like rice, corn and wheat, which were relatively stable for years, </w:t>
      </w:r>
      <w:r>
        <w:rPr>
          <w:rStyle w:val="StyleBoldUnderline"/>
        </w:rPr>
        <w:t>have skyrocketed by over 180 percent in the last three years</w:t>
      </w:r>
      <w:r>
        <w:rPr>
          <w:sz w:val="16"/>
        </w:rPr>
        <w:t xml:space="preserve">. </w:t>
      </w:r>
      <w:r>
        <w:rPr>
          <w:rStyle w:val="StyleBoldUnderline"/>
        </w:rPr>
        <w:t>A bottleneck is developing whose consequences are potentially more severe than the global crisis in the financial markets</w:t>
      </w:r>
      <w:r>
        <w:rPr>
          <w:sz w:val="16"/>
        </w:rPr>
        <w:t>. With nothing left to lose</w:t>
      </w:r>
      <w:r>
        <w:rPr>
          <w:rStyle w:val="Emphasis"/>
        </w:rPr>
        <w:t>, people on the brink of starvation are more likely to react with boundless fury.</w:t>
      </w:r>
      <w:r>
        <w:rPr>
          <w:rStyle w:val="Emphasis"/>
          <w:b w:val="0"/>
          <w:sz w:val="12"/>
          <w:u w:val="none"/>
        </w:rPr>
        <w:t>¶</w:t>
      </w:r>
      <w:r>
        <w:rPr>
          <w:sz w:val="16"/>
        </w:rPr>
        <w:t xml:space="preserve"> The World Bank and the International Monetary Fund (IMF) addressed this global crisis at a joint meeting last weekend. World Bank President Robert Zoellick warned that </w:t>
      </w:r>
      <w:r>
        <w:rPr>
          <w:rStyle w:val="StyleBoldUnderline"/>
        </w:rPr>
        <w:t>exploding food prices threaten to cause instability in at least 33 countries, including regional powers like Egypt, Indonesia and Pakistan, where the army has had to be brought in to protect flour transports</w:t>
      </w:r>
      <w:r>
        <w:rPr>
          <w:rStyle w:val="Emphasis"/>
        </w:rPr>
        <w:t xml:space="preserve">. The crisis is helping radical Islamic movements gain strength in North </w:t>
      </w:r>
      <w:r>
        <w:rPr>
          <w:rStyle w:val="StyleBoldUnderline"/>
        </w:rPr>
        <w:t>Africa. There has been unrest in recent weeks in Mauritania, Mozambique, Senegal, the Ivory Coast and Cameroon, where the violence has already claimed about 100 lives</w:t>
      </w:r>
      <w:r>
        <w:rPr>
          <w:sz w:val="16"/>
        </w:rPr>
        <w:t>.</w:t>
      </w:r>
      <w:r>
        <w:rPr>
          <w:sz w:val="12"/>
        </w:rPr>
        <w:t>¶</w:t>
      </w:r>
      <w:r>
        <w:rPr>
          <w:sz w:val="16"/>
        </w:rPr>
        <w:t xml:space="preserve"> </w:t>
      </w:r>
      <w:r>
        <w:rPr>
          <w:rStyle w:val="StyleBoldUnderline"/>
        </w:rPr>
        <w:t>There are several reasons</w:t>
      </w:r>
      <w:r>
        <w:rPr>
          <w:sz w:val="16"/>
        </w:rPr>
        <w:t xml:space="preserve"> for the food crisis:</w:t>
      </w:r>
      <w:r>
        <w:rPr>
          <w:sz w:val="12"/>
        </w:rPr>
        <w:t>¶</w:t>
      </w:r>
      <w:r>
        <w:rPr>
          <w:sz w:val="16"/>
        </w:rPr>
        <w:t xml:space="preserve"> </w:t>
      </w:r>
      <w:r>
        <w:rPr>
          <w:rStyle w:val="StyleBoldUnderline"/>
        </w:rPr>
        <w:t>The world population is growing</w:t>
      </w:r>
      <w:r>
        <w:rPr>
          <w:sz w:val="16"/>
        </w:rPr>
        <w:t xml:space="preserve"> constantly, while the amount of arable land is declining</w:t>
      </w:r>
      <w:r>
        <w:rPr>
          <w:rStyle w:val="StyleBoldUnderline"/>
        </w:rPr>
        <w:t>.</w:t>
      </w:r>
      <w:r>
        <w:rPr>
          <w:rStyle w:val="StyleBoldUnderline"/>
          <w:sz w:val="12"/>
        </w:rPr>
        <w:t>¶</w:t>
      </w:r>
      <w:r>
        <w:rPr>
          <w:rStyle w:val="StyleBoldUnderline"/>
        </w:rPr>
        <w:t xml:space="preserve"> Climate change</w:t>
      </w:r>
      <w:r>
        <w:rPr>
          <w:sz w:val="16"/>
        </w:rPr>
        <w:t xml:space="preserve"> is causing a loss of agricultural land, irreversible in some cases, as a result of droughts, floods, storms and erosion.</w:t>
      </w:r>
      <w:r>
        <w:rPr>
          <w:sz w:val="12"/>
        </w:rPr>
        <w:t>¶</w:t>
      </w:r>
      <w:r>
        <w:rPr>
          <w:sz w:val="16"/>
        </w:rPr>
        <w:t xml:space="preserve"> Because of changing eating habits, more and </w:t>
      </w:r>
      <w:r>
        <w:rPr>
          <w:rStyle w:val="StyleBoldUnderline"/>
        </w:rPr>
        <w:t>more</w:t>
      </w:r>
      <w:r>
        <w:rPr>
          <w:sz w:val="16"/>
        </w:rPr>
        <w:t xml:space="preserve"> arable </w:t>
      </w:r>
      <w:r>
        <w:rPr>
          <w:rStyle w:val="StyleBoldUnderline"/>
        </w:rPr>
        <w:t>land</w:t>
      </w:r>
      <w:r>
        <w:rPr>
          <w:sz w:val="16"/>
        </w:rPr>
        <w:t xml:space="preserve"> </w:t>
      </w:r>
      <w:r>
        <w:rPr>
          <w:rStyle w:val="StyleBoldUnderline"/>
        </w:rPr>
        <w:t>and</w:t>
      </w:r>
      <w:r>
        <w:rPr>
          <w:sz w:val="16"/>
        </w:rPr>
        <w:t xml:space="preserve"> virgin </w:t>
      </w:r>
      <w:r>
        <w:rPr>
          <w:rStyle w:val="StyleBoldUnderline"/>
        </w:rPr>
        <w:t>forests</w:t>
      </w:r>
      <w:r>
        <w:rPr>
          <w:sz w:val="16"/>
        </w:rPr>
        <w:t xml:space="preserve"> </w:t>
      </w:r>
      <w:r>
        <w:rPr>
          <w:rStyle w:val="StyleBoldUnderline"/>
        </w:rPr>
        <w:t>are</w:t>
      </w:r>
      <w:r>
        <w:rPr>
          <w:sz w:val="16"/>
        </w:rPr>
        <w:t xml:space="preserve"> being </w:t>
      </w:r>
      <w:r>
        <w:rPr>
          <w:rStyle w:val="StyleBoldUnderline"/>
        </w:rPr>
        <w:t>turned</w:t>
      </w:r>
      <w:r>
        <w:rPr>
          <w:sz w:val="16"/>
        </w:rPr>
        <w:t xml:space="preserve"> </w:t>
      </w:r>
      <w:r>
        <w:rPr>
          <w:rStyle w:val="StyleBoldUnderline"/>
        </w:rPr>
        <w:t>into</w:t>
      </w:r>
      <w:r>
        <w:rPr>
          <w:sz w:val="16"/>
        </w:rPr>
        <w:t xml:space="preserve"> </w:t>
      </w:r>
      <w:r>
        <w:rPr>
          <w:rStyle w:val="StyleBoldUnderline"/>
        </w:rPr>
        <w:t>pasture</w:t>
      </w:r>
      <w:r>
        <w:rPr>
          <w:sz w:val="16"/>
        </w:rPr>
        <w:t xml:space="preserve"> for livestock. The yield per acre in calories of land given over to pasture is substantially lower than that of arable land.</w:t>
      </w:r>
      <w:r>
        <w:rPr>
          <w:sz w:val="12"/>
        </w:rPr>
        <w:t>¶</w:t>
      </w:r>
      <w:r>
        <w:rPr>
          <w:sz w:val="16"/>
        </w:rPr>
        <w:t xml:space="preserve"> The World Bank wants developing countries to introduce market reforms, including the abolition of protective tariffs, a move that often causes massive damage to local agriculture.</w:t>
      </w:r>
      <w:r>
        <w:rPr>
          <w:sz w:val="12"/>
        </w:rPr>
        <w:t>¶</w:t>
      </w:r>
      <w:r>
        <w:rPr>
          <w:sz w:val="16"/>
        </w:rPr>
        <w:t xml:space="preserve"> Speculators are driving up the prices of raw materials. The resulting high oil price leads to "energy crops" being cultivated instead of grain for food or animal feed.</w:t>
      </w:r>
      <w:r>
        <w:rPr>
          <w:sz w:val="12"/>
        </w:rPr>
        <w:t>¶</w:t>
      </w:r>
      <w:r>
        <w:rPr>
          <w:sz w:val="16"/>
        </w:rPr>
        <w:t xml:space="preserve"> </w:t>
      </w:r>
      <w:r>
        <w:rPr>
          <w:rStyle w:val="StyleBoldUnderline"/>
        </w:rPr>
        <w:t>Millions of people displaced by civil wars need food, and yet they themselves are no longer capable of producing food.</w:t>
      </w:r>
      <w:r>
        <w:rPr>
          <w:rStyle w:val="StyleBoldUnderline"/>
          <w:sz w:val="12"/>
        </w:rPr>
        <w:t>¶</w:t>
      </w:r>
      <w:r>
        <w:rPr>
          <w:rStyle w:val="StyleBoldUnderline"/>
        </w:rPr>
        <w:t xml:space="preserve"> What we are beginning to face is not just an acute bottleneck, but a worldwide, fundamental food crisis.</w:t>
      </w:r>
      <w:r>
        <w:rPr>
          <w:sz w:val="16"/>
        </w:rPr>
        <w:t xml:space="preserve"> </w:t>
      </w:r>
      <w:r>
        <w:rPr>
          <w:rStyle w:val="Emphasis"/>
        </w:rPr>
        <w:t>It affects most of all the poor, who spend a disproportionately large share of their income on food and water</w:t>
      </w:r>
      <w:r>
        <w:rPr>
          <w:rStyle w:val="StyleBoldUnderline"/>
        </w:rPr>
        <w:t>. The crisis is so dire that it is obliterating any progress made in recent years in fighting disease and starvation</w:t>
      </w:r>
      <w:r>
        <w:rPr>
          <w:sz w:val="16"/>
        </w:rPr>
        <w:t>.</w:t>
      </w:r>
      <w:r>
        <w:rPr>
          <w:sz w:val="12"/>
        </w:rPr>
        <w:t>¶</w:t>
      </w:r>
      <w:r>
        <w:rPr>
          <w:sz w:val="16"/>
        </w:rPr>
        <w:t xml:space="preserve"> </w:t>
      </w:r>
      <w:proofErr w:type="gramStart"/>
      <w:r>
        <w:rPr>
          <w:sz w:val="16"/>
        </w:rPr>
        <w:t>With</w:t>
      </w:r>
      <w:proofErr w:type="gramEnd"/>
      <w:r>
        <w:rPr>
          <w:sz w:val="16"/>
        </w:rPr>
        <w:t xml:space="preserve"> too many people and not enough agricultural land, a struggle for the distribution of the best farmland is taking shape that could turn into a new North-South conflict. "These days you hear a lot about the world financial crisis," wrote US economist Paul Krugman recently in his regular column in the New York Times. "But </w:t>
      </w:r>
      <w:r>
        <w:rPr>
          <w:rStyle w:val="StyleBoldUnderline"/>
        </w:rPr>
        <w:t>there’s another world crisis under way -- and it’s hurting a lot more people."</w:t>
      </w:r>
      <w:r>
        <w:rPr>
          <w:rStyle w:val="StyleBoldUnderline"/>
          <w:sz w:val="12"/>
        </w:rPr>
        <w:t>¶</w:t>
      </w:r>
      <w:r>
        <w:rPr>
          <w:rStyle w:val="StyleBoldUnderline"/>
        </w:rPr>
        <w:t xml:space="preserve"> </w:t>
      </w:r>
    </w:p>
    <w:p w:rsidR="00B3622E" w:rsidRPr="00B3622E" w:rsidRDefault="00B3622E" w:rsidP="00B3622E"/>
    <w:p w:rsidR="00785251" w:rsidRPr="00A7621A" w:rsidRDefault="00785251" w:rsidP="00785251">
      <w:bookmarkStart w:id="102" w:name="_GoBack"/>
      <w:bookmarkEnd w:id="102"/>
    </w:p>
    <w:p w:rsidR="00785251" w:rsidRDefault="00785251" w:rsidP="00842FF6">
      <w:pPr>
        <w:pStyle w:val="Heading1"/>
        <w:rPr>
          <w:rFonts w:eastAsia="Cambria"/>
        </w:rPr>
      </w:pPr>
      <w:bookmarkStart w:id="103" w:name="_Toc362080803"/>
      <w:r>
        <w:rPr>
          <w:rFonts w:eastAsia="Cambria"/>
        </w:rPr>
        <w:lastRenderedPageBreak/>
        <w:t>*****USAID Bad*****</w:t>
      </w:r>
      <w:bookmarkEnd w:id="103"/>
    </w:p>
    <w:p w:rsidR="00785251" w:rsidRDefault="00785251" w:rsidP="000242DB">
      <w:pPr>
        <w:pStyle w:val="Heading3"/>
        <w:rPr>
          <w:rFonts w:eastAsia="Cambria"/>
        </w:rPr>
      </w:pPr>
      <w:bookmarkStart w:id="104" w:name="_Toc362080804"/>
      <w:r>
        <w:rPr>
          <w:rFonts w:eastAsia="Cambria"/>
        </w:rPr>
        <w:lastRenderedPageBreak/>
        <w:t>1NC Frontline</w:t>
      </w:r>
      <w:bookmarkEnd w:id="104"/>
    </w:p>
    <w:p w:rsidR="00785251" w:rsidRPr="00A7621A" w:rsidRDefault="00785251" w:rsidP="00785251">
      <w:pPr>
        <w:rPr>
          <w:sz w:val="24"/>
          <w:lang w:eastAsia="zh-CN"/>
        </w:rPr>
      </w:pPr>
      <w:r w:rsidRPr="00A7621A">
        <w:rPr>
          <w:color w:val="000000"/>
          <w:sz w:val="24"/>
          <w:shd w:val="clear" w:color="auto" w:fill="FFFFFF"/>
          <w:lang w:eastAsia="zh-CN"/>
        </w:rPr>
        <w:t> </w:t>
      </w:r>
    </w:p>
    <w:p w:rsidR="00785251" w:rsidRPr="00A7621A" w:rsidRDefault="00785251" w:rsidP="000242DB">
      <w:pPr>
        <w:pStyle w:val="Heading4"/>
        <w:rPr>
          <w:rFonts w:eastAsia="SimSun"/>
        </w:rPr>
      </w:pPr>
      <w:r w:rsidRPr="00A7621A">
        <w:rPr>
          <w:rFonts w:eastAsia="SimSun"/>
        </w:rPr>
        <w:t>USAID is understaffed and dysfunctional</w:t>
      </w:r>
    </w:p>
    <w:p w:rsidR="00785251" w:rsidRPr="00A7621A" w:rsidRDefault="00785251" w:rsidP="00785251">
      <w:pPr>
        <w:rPr>
          <w:rFonts w:eastAsia="Calibri"/>
          <w:sz w:val="22"/>
        </w:rPr>
      </w:pPr>
      <w:r w:rsidRPr="00A7621A">
        <w:rPr>
          <w:rFonts w:eastAsia="Calibri"/>
          <w:b/>
          <w:bCs/>
          <w:sz w:val="26"/>
        </w:rPr>
        <w:t>Frumin, 9</w:t>
      </w:r>
      <w:r w:rsidRPr="00A7621A">
        <w:rPr>
          <w:rFonts w:eastAsia="Calibri"/>
          <w:sz w:val="22"/>
        </w:rPr>
        <w:t xml:space="preserve">-International Affairs Fellow, Council on Foreign Relations (Amy, “Diagnosing USAID”, CFR, March/April 2009, </w:t>
      </w:r>
      <w:hyperlink r:id="rId102" w:history="1">
        <w:r w:rsidRPr="00A7621A">
          <w:rPr>
            <w:rFonts w:eastAsia="Calibri"/>
            <w:sz w:val="22"/>
          </w:rPr>
          <w:t>http://www.foreignaffairs.com/articles/64663/amy-b-frumin/diagnosing-usaid</w:t>
        </w:r>
      </w:hyperlink>
      <w:r w:rsidRPr="00A7621A">
        <w:rPr>
          <w:rFonts w:eastAsia="Calibri"/>
          <w:sz w:val="22"/>
        </w:rPr>
        <w:t>)//JW</w:t>
      </w:r>
    </w:p>
    <w:p w:rsidR="00785251" w:rsidRPr="00A7621A" w:rsidRDefault="00785251" w:rsidP="00785251">
      <w:pPr>
        <w:rPr>
          <w:rFonts w:eastAsia="Calibri"/>
          <w:sz w:val="16"/>
        </w:rPr>
      </w:pPr>
      <w:r w:rsidRPr="00A7621A">
        <w:rPr>
          <w:rFonts w:eastAsia="Calibri"/>
          <w:sz w:val="16"/>
        </w:rPr>
        <w:t>The former U.S. Agency for International Development (USAID) administrators J. Brian Atwood, M. Peter McPherson, and Andrew Natsios ("Arrested Development," November/December 2008) explain that despite the U.S. government's having elevated the status of development to be on par with defense and diplomacy, USAID has been so emasculated over the last several decades that it is not an effective member of the triumvirate of U.S. national security strategy tools. The only solution the authors see is a wholesale reform of the institutions of foreign assistance, including making USAID an independent department, creating a National Security Council position focused on foreign assistance, and unifying all sources of foreign assistance under USAID.</w:t>
      </w:r>
      <w:r w:rsidRPr="00A7621A">
        <w:rPr>
          <w:rFonts w:eastAsia="Calibri"/>
          <w:sz w:val="12"/>
        </w:rPr>
        <w:t>¶</w:t>
      </w:r>
      <w:r w:rsidRPr="00A7621A">
        <w:rPr>
          <w:rFonts w:eastAsia="Calibri"/>
          <w:sz w:val="16"/>
        </w:rPr>
        <w:t xml:space="preserve"> Reform is needed. However, as a former USAID field officer in Afghanistan, I propose a less Washington-centric reform strategy</w:t>
      </w:r>
      <w:r w:rsidRPr="00A7621A">
        <w:rPr>
          <w:rFonts w:eastAsia="Calibri"/>
          <w:b/>
          <w:bCs/>
          <w:sz w:val="22"/>
          <w:u w:val="single"/>
        </w:rPr>
        <w:t>. From Washington's political and strategic perspective, it does not make sense to elevate the bureaucratic status of USAID when there is so little faith in the organization to begin with.</w:t>
      </w:r>
      <w:r w:rsidRPr="00A7621A">
        <w:rPr>
          <w:rFonts w:eastAsia="Calibri"/>
          <w:sz w:val="16"/>
        </w:rPr>
        <w:t xml:space="preserve"> The authors themselves claim </w:t>
      </w:r>
      <w:r w:rsidRPr="00A7621A">
        <w:rPr>
          <w:rFonts w:eastAsia="Calibri"/>
          <w:b/>
          <w:bCs/>
          <w:sz w:val="22"/>
          <w:u w:val="single"/>
        </w:rPr>
        <w:t>USAID is dysfunctional.</w:t>
      </w:r>
      <w:r w:rsidRPr="00A7621A">
        <w:rPr>
          <w:rFonts w:eastAsia="Calibri"/>
          <w:sz w:val="16"/>
        </w:rPr>
        <w:t xml:space="preserve"> Congress demonstrated its lack of confidence in USAID by increasing the Department of Defense's allocation of official development assistance funds from 3.5 percent to 21.7 percent between 1999 and 2005. In that same period, </w:t>
      </w:r>
      <w:r w:rsidRPr="00A7621A">
        <w:rPr>
          <w:rFonts w:eastAsia="Calibri"/>
          <w:b/>
          <w:bCs/>
          <w:sz w:val="22"/>
          <w:u w:val="single"/>
        </w:rPr>
        <w:t>USAID's share of official development assistance decreased from 65 percent to less than 40 percent.</w:t>
      </w:r>
      <w:r w:rsidRPr="00A7621A">
        <w:rPr>
          <w:rFonts w:eastAsia="Calibri"/>
          <w:bCs/>
          <w:sz w:val="12"/>
        </w:rPr>
        <w:t>¶</w:t>
      </w:r>
      <w:r w:rsidRPr="00A7621A">
        <w:rPr>
          <w:rFonts w:eastAsia="Calibri"/>
          <w:sz w:val="16"/>
        </w:rPr>
        <w:t xml:space="preserve"> Prioritizing bureaucratic reform in Washington also does not make sense from a national security perspective. </w:t>
      </w:r>
      <w:r w:rsidRPr="00A7621A">
        <w:rPr>
          <w:rFonts w:eastAsia="Calibri"/>
          <w:b/>
          <w:bCs/>
          <w:sz w:val="22"/>
          <w:u w:val="single"/>
        </w:rPr>
        <w:t>In a world of unconventional modern warfare, fragile states characterized by corruption and poverty are now the enemy, and reconstruction and development are the tools to combat them. Because USAID cannot carry out these tasks effectively, the military has been charged with doing more of them</w:t>
      </w:r>
      <w:r w:rsidRPr="00A7621A">
        <w:rPr>
          <w:rFonts w:eastAsia="Calibri"/>
          <w:sz w:val="16"/>
        </w:rPr>
        <w:t>. Piling another mandate that requires an entirely new skill set onto an overstretched military not only distracts it from its main task of fighting wars but also underutilizes the organization established to address these issues: USAID. The United States cannot afford to wait until Washington works through the political tangle of reforming foreign assistance to make USAID more functional in the field.</w:t>
      </w:r>
      <w:r w:rsidRPr="00A7621A">
        <w:rPr>
          <w:rFonts w:eastAsia="Calibri"/>
          <w:sz w:val="12"/>
        </w:rPr>
        <w:t>¶</w:t>
      </w:r>
      <w:r w:rsidRPr="00A7621A">
        <w:rPr>
          <w:rFonts w:eastAsia="Calibri"/>
          <w:sz w:val="16"/>
        </w:rPr>
        <w:t xml:space="preserve"> </w:t>
      </w:r>
      <w:r w:rsidRPr="00A7621A">
        <w:rPr>
          <w:rFonts w:eastAsia="Calibri"/>
          <w:b/>
          <w:bCs/>
          <w:sz w:val="22"/>
          <w:u w:val="single"/>
        </w:rPr>
        <w:t>After decades of scrutiny and downsizing, USAID has become an anemic organization, with a fifth the number of staff it had in the 1960s and a fraction of the agility and autonomy it had when it was better funded.</w:t>
      </w:r>
      <w:r w:rsidRPr="00A7621A">
        <w:rPr>
          <w:rFonts w:eastAsia="Calibri"/>
          <w:sz w:val="16"/>
        </w:rPr>
        <w:t xml:space="preserve"> Reform should begin by giving USAID the human and financial resources it needs to succeed in the field. Of course, political will is required to make these changes, and that </w:t>
      </w:r>
      <w:proofErr w:type="gramStart"/>
      <w:r w:rsidRPr="00A7621A">
        <w:rPr>
          <w:rFonts w:eastAsia="Calibri"/>
          <w:sz w:val="16"/>
        </w:rPr>
        <w:t>will must</w:t>
      </w:r>
      <w:proofErr w:type="gramEnd"/>
      <w:r w:rsidRPr="00A7621A">
        <w:rPr>
          <w:rFonts w:eastAsia="Calibri"/>
          <w:sz w:val="16"/>
        </w:rPr>
        <w:t xml:space="preserve"> come from the president's office.</w:t>
      </w:r>
    </w:p>
    <w:p w:rsidR="00785251" w:rsidRPr="00A7621A" w:rsidRDefault="00785251" w:rsidP="00785251">
      <w:pPr>
        <w:rPr>
          <w:rFonts w:eastAsia="Calibri"/>
          <w:sz w:val="16"/>
        </w:rPr>
      </w:pP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USAID workers are overstretched-decreased work force and lack of skill and knowledge</w:t>
      </w:r>
    </w:p>
    <w:p w:rsidR="00785251" w:rsidRPr="00A7621A" w:rsidRDefault="00F015DA" w:rsidP="00785251">
      <w:pPr>
        <w:rPr>
          <w:rFonts w:eastAsia="Calibri"/>
          <w:sz w:val="22"/>
        </w:rPr>
      </w:pPr>
      <w:hyperlink r:id="rId103" w:history="1">
        <w:r w:rsidR="00785251" w:rsidRPr="00A7621A">
          <w:rPr>
            <w:rFonts w:eastAsia="Calibri"/>
            <w:b/>
            <w:bCs/>
            <w:sz w:val="26"/>
          </w:rPr>
          <w:t>LOSEY</w:t>
        </w:r>
      </w:hyperlink>
      <w:r w:rsidR="00785251" w:rsidRPr="00A7621A">
        <w:rPr>
          <w:rFonts w:eastAsia="Calibri"/>
          <w:b/>
          <w:bCs/>
          <w:sz w:val="26"/>
        </w:rPr>
        <w:t>, 10</w:t>
      </w:r>
      <w:r w:rsidR="00785251" w:rsidRPr="00A7621A">
        <w:rPr>
          <w:rFonts w:eastAsia="Calibri"/>
          <w:sz w:val="22"/>
        </w:rPr>
        <w:t xml:space="preserve">- Senior staff </w:t>
      </w:r>
      <w:proofErr w:type="gramStart"/>
      <w:r w:rsidR="00785251" w:rsidRPr="00A7621A">
        <w:rPr>
          <w:rFonts w:eastAsia="Calibri"/>
          <w:sz w:val="22"/>
        </w:rPr>
        <w:t>writer ,</w:t>
      </w:r>
      <w:proofErr w:type="gramEnd"/>
      <w:r w:rsidR="00785251" w:rsidRPr="00A7621A">
        <w:rPr>
          <w:rFonts w:eastAsia="Calibri"/>
          <w:sz w:val="22"/>
        </w:rPr>
        <w:t xml:space="preserve"> Federal Times (Stephen, “Managers struggle to reverse understaffing”, Federal Times, August 2, 2010, </w:t>
      </w:r>
      <w:hyperlink r:id="rId104" w:history="1">
        <w:r w:rsidR="00785251" w:rsidRPr="00A7621A">
          <w:rPr>
            <w:rFonts w:eastAsia="Calibri"/>
            <w:sz w:val="22"/>
          </w:rPr>
          <w:t>http://www.federaltimes.com/print/article/20100802/PERSONNEL01/8020301/Managers-struggle-reverse-understaffing</w:t>
        </w:r>
      </w:hyperlink>
      <w:r w:rsidR="00785251" w:rsidRPr="00A7621A">
        <w:rPr>
          <w:rFonts w:eastAsia="Calibri"/>
          <w:sz w:val="22"/>
        </w:rPr>
        <w:t>)//JW</w:t>
      </w:r>
    </w:p>
    <w:p w:rsidR="00785251" w:rsidRPr="00A7621A" w:rsidRDefault="00785251" w:rsidP="00785251">
      <w:pPr>
        <w:rPr>
          <w:rFonts w:eastAsia="Calibri"/>
          <w:sz w:val="16"/>
        </w:rPr>
      </w:pPr>
      <w:r w:rsidRPr="00A7621A">
        <w:rPr>
          <w:rFonts w:eastAsia="Calibri"/>
          <w:sz w:val="16"/>
        </w:rPr>
        <w:t xml:space="preserve">The </w:t>
      </w:r>
      <w:r w:rsidRPr="00A7621A">
        <w:rPr>
          <w:rFonts w:eastAsia="Calibri"/>
          <w:b/>
          <w:bCs/>
          <w:sz w:val="22"/>
          <w:u w:val="single"/>
        </w:rPr>
        <w:t>federal government's latest survey of its work force appears to show growing concerns about insufficient staffing and other resources and a work force that may not have the right knowledge and skills to do the job</w:t>
      </w:r>
      <w:r w:rsidRPr="00A7621A">
        <w:rPr>
          <w:rFonts w:eastAsia="Calibri"/>
          <w:sz w:val="16"/>
        </w:rPr>
        <w:t>.</w:t>
      </w:r>
      <w:r w:rsidRPr="00A7621A">
        <w:rPr>
          <w:rFonts w:eastAsia="Calibri"/>
          <w:sz w:val="12"/>
        </w:rPr>
        <w:t>¶</w:t>
      </w:r>
      <w:r w:rsidRPr="00A7621A">
        <w:rPr>
          <w:rFonts w:eastAsia="Calibri"/>
          <w:sz w:val="16"/>
        </w:rPr>
        <w:t xml:space="preserve"> And those problems are surfacing in different ways throughout the government.</w:t>
      </w:r>
      <w:r w:rsidRPr="00A7621A">
        <w:rPr>
          <w:rFonts w:eastAsia="Calibri"/>
          <w:sz w:val="12"/>
        </w:rPr>
        <w:t>¶</w:t>
      </w:r>
      <w:r w:rsidRPr="00A7621A">
        <w:rPr>
          <w:rFonts w:eastAsia="Calibri"/>
          <w:sz w:val="16"/>
        </w:rPr>
        <w:t xml:space="preserve"> At the Veterans Affairs Department, senior officials are worried they can't lure enough specialized doctors such as oncologists to work in rural areas.</w:t>
      </w:r>
      <w:r w:rsidRPr="00A7621A">
        <w:rPr>
          <w:rFonts w:eastAsia="Calibri"/>
          <w:sz w:val="12"/>
        </w:rPr>
        <w:t>¶</w:t>
      </w:r>
      <w:r w:rsidRPr="00A7621A">
        <w:rPr>
          <w:rFonts w:eastAsia="Calibri"/>
          <w:sz w:val="16"/>
        </w:rPr>
        <w:t xml:space="preserve"> At the </w:t>
      </w:r>
      <w:r w:rsidRPr="00A7621A">
        <w:rPr>
          <w:rFonts w:eastAsia="Calibri"/>
          <w:b/>
          <w:bCs/>
          <w:sz w:val="22"/>
          <w:u w:val="single"/>
        </w:rPr>
        <w:t>U.S. Agency for International Development, some employees risk burnout by wearing two or three hats at a time, while some important duties fall between the cracks.</w:t>
      </w:r>
      <w:r w:rsidRPr="00A7621A">
        <w:rPr>
          <w:rFonts w:eastAsia="Calibri"/>
          <w:sz w:val="12"/>
        </w:rPr>
        <w:t>¶</w:t>
      </w:r>
      <w:r w:rsidRPr="00A7621A">
        <w:rPr>
          <w:rFonts w:eastAsia="Calibri"/>
          <w:sz w:val="16"/>
        </w:rPr>
        <w:t xml:space="preserve"> And — </w:t>
      </w:r>
      <w:r w:rsidRPr="00A7621A">
        <w:rPr>
          <w:rFonts w:eastAsia="Calibri"/>
          <w:b/>
          <w:bCs/>
          <w:sz w:val="22"/>
          <w:u w:val="single"/>
        </w:rPr>
        <w:t>reflecting both a cause and a symptom of the understaffing problem — human resources officials are overstretched and scrambling to meet their agencies' demands.</w:t>
      </w:r>
      <w:r w:rsidRPr="00A7621A">
        <w:rPr>
          <w:rFonts w:eastAsia="Calibri"/>
          <w:bCs/>
          <w:sz w:val="12"/>
        </w:rPr>
        <w:t>¶</w:t>
      </w:r>
      <w:r w:rsidRPr="00A7621A">
        <w:rPr>
          <w:rFonts w:eastAsia="Calibri"/>
          <w:b/>
          <w:bCs/>
          <w:sz w:val="22"/>
          <w:u w:val="single"/>
        </w:rPr>
        <w:t xml:space="preserve"> In the case of USAID, the problem stems from insufficient work-force planning as the agency failed to hire new employees as experienced employees retired</w:t>
      </w:r>
      <w:r w:rsidRPr="00A7621A">
        <w:rPr>
          <w:rFonts w:eastAsia="Calibri"/>
          <w:sz w:val="16"/>
        </w:rPr>
        <w:t>. Now, USAID is hiring again, but it lacks midlevel officers who ought to have been developed over the last several years.</w:t>
      </w:r>
      <w:r w:rsidRPr="00A7621A">
        <w:rPr>
          <w:rFonts w:eastAsia="Calibri"/>
          <w:sz w:val="12"/>
        </w:rPr>
        <w:t>¶</w:t>
      </w:r>
      <w:r w:rsidRPr="00A7621A">
        <w:rPr>
          <w:rFonts w:eastAsia="Calibri"/>
          <w:sz w:val="16"/>
        </w:rPr>
        <w:t xml:space="preserve"> "We've gone more than a decade without replacing attrition," Mary Beth Zankowski, USAID's senior adviser for strategic work-force planning, said in an interview. "In a way, we're playing catch-up. The bill has come due."</w:t>
      </w:r>
      <w:r w:rsidRPr="00A7621A">
        <w:rPr>
          <w:rFonts w:eastAsia="Calibri"/>
          <w:sz w:val="12"/>
        </w:rPr>
        <w:t>¶</w:t>
      </w:r>
      <w:r w:rsidRPr="00A7621A">
        <w:rPr>
          <w:rFonts w:eastAsia="Calibri"/>
          <w:sz w:val="16"/>
        </w:rPr>
        <w:t xml:space="preserve"> A June report from the </w:t>
      </w:r>
      <w:r w:rsidRPr="00A7621A">
        <w:rPr>
          <w:rFonts w:eastAsia="Calibri"/>
          <w:b/>
          <w:bCs/>
          <w:sz w:val="22"/>
          <w:u w:val="single"/>
        </w:rPr>
        <w:t>Government Accountability Office found that USAID's work force dropped 2.7 percent —</w:t>
      </w:r>
      <w:r w:rsidRPr="00A7621A">
        <w:rPr>
          <w:rFonts w:eastAsia="Calibri"/>
          <w:sz w:val="16"/>
        </w:rPr>
        <w:t xml:space="preserve"> from 7,626 to 7,421 — between 2004 and 2009. Meanwhile, USAID's program funding nearly doubled to $17.9 billion as its missions have increased in places like Iraq, Afghanistan and Sudan. USAID doesn't have data on work-force gaps, but a GAO review found that 66 of 546 authorized positions in six countries were unfilled.</w:t>
      </w:r>
      <w:r w:rsidRPr="00A7621A">
        <w:rPr>
          <w:rFonts w:eastAsia="Calibri"/>
          <w:sz w:val="12"/>
        </w:rPr>
        <w:t>¶</w:t>
      </w:r>
      <w:r w:rsidRPr="00A7621A">
        <w:rPr>
          <w:rFonts w:eastAsia="Calibri"/>
          <w:sz w:val="16"/>
        </w:rPr>
        <w:t xml:space="preserve"> "Mission officials in each of these countries stated that it is not uncommon for positions to remain vacant for a lengthy </w:t>
      </w:r>
      <w:r w:rsidRPr="00A7621A">
        <w:rPr>
          <w:rFonts w:eastAsia="Calibri"/>
          <w:sz w:val="16"/>
        </w:rPr>
        <w:lastRenderedPageBreak/>
        <w:t>period," GAO wrote. "During this time staff may assume multiple responsibilities and accept additional workload, which present some challenges in the agency's ability to manage and oversee its activities."</w:t>
      </w:r>
      <w:r w:rsidRPr="00A7621A">
        <w:rPr>
          <w:rFonts w:eastAsia="Calibri"/>
          <w:sz w:val="12"/>
        </w:rPr>
        <w:t>¶</w:t>
      </w:r>
      <w:r w:rsidRPr="00A7621A">
        <w:rPr>
          <w:rFonts w:eastAsia="Calibri"/>
          <w:sz w:val="16"/>
        </w:rPr>
        <w:t xml:space="preserve"> Zankowski said burnout is a real danger for employees who are asked to do several jobs at once. What's more, the department's projects suffer. Contracts and approvals get delayed, staffers don't have time to conduct vital meetings with the people working on the projects, and they don't travel to sites to oversee work as much as they should. If someone finishes the first phase of a project and then is reassigned elsewhere, the second phase could languish because nobody is there to take up the project, she said.</w:t>
      </w:r>
      <w:r w:rsidRPr="00A7621A">
        <w:rPr>
          <w:rFonts w:eastAsia="Calibri"/>
          <w:sz w:val="12"/>
        </w:rPr>
        <w:t>¶</w:t>
      </w:r>
      <w:r w:rsidRPr="00A7621A">
        <w:rPr>
          <w:rFonts w:eastAsia="Calibri"/>
          <w:sz w:val="16"/>
        </w:rPr>
        <w:t xml:space="preserve"> </w:t>
      </w:r>
      <w:r w:rsidRPr="00A7621A">
        <w:rPr>
          <w:rFonts w:eastAsia="Calibri"/>
          <w:b/>
          <w:bCs/>
          <w:sz w:val="22"/>
          <w:u w:val="single"/>
        </w:rPr>
        <w:t>USAID employees are so overstretched that the department can't even get a handle on how far behind they are</w:t>
      </w:r>
      <w:r w:rsidRPr="00A7621A">
        <w:rPr>
          <w:rFonts w:eastAsia="Calibri"/>
          <w:sz w:val="16"/>
        </w:rPr>
        <w:t>.</w:t>
      </w:r>
      <w:r w:rsidRPr="00A7621A">
        <w:rPr>
          <w:rFonts w:eastAsia="Calibri"/>
          <w:sz w:val="12"/>
        </w:rPr>
        <w:t>¶</w:t>
      </w:r>
      <w:r w:rsidRPr="00A7621A">
        <w:rPr>
          <w:rFonts w:eastAsia="Calibri"/>
          <w:sz w:val="16"/>
        </w:rPr>
        <w:t xml:space="preserve"> "Going out and asking each mission what their backlog is would be another burden," Zankowski said.</w:t>
      </w:r>
      <w:r w:rsidRPr="00A7621A">
        <w:rPr>
          <w:rFonts w:eastAsia="Calibri"/>
          <w:sz w:val="12"/>
        </w:rPr>
        <w:t>¶</w:t>
      </w:r>
      <w:r w:rsidRPr="00A7621A">
        <w:rPr>
          <w:rFonts w:eastAsia="Calibri"/>
          <w:sz w:val="16"/>
        </w:rPr>
        <w:t xml:space="preserve"> To try to fix the problem, Zankowski said USAID has brought in contractors and rehired former employees. Meanwhile, USAID is trying to develop junior staffers as quickly as possible so they don't have to fill positions for which they aren't ready.</w:t>
      </w:r>
      <w:r w:rsidRPr="00A7621A">
        <w:rPr>
          <w:rFonts w:eastAsia="Calibri"/>
          <w:sz w:val="12"/>
        </w:rPr>
        <w:t>¶</w:t>
      </w:r>
      <w:r w:rsidRPr="00A7621A">
        <w:rPr>
          <w:rFonts w:eastAsia="Calibri"/>
          <w:sz w:val="16"/>
        </w:rPr>
        <w:t xml:space="preserve"> In previous years, USAID threw inexperienced officers "in over their head" by putting them in charge of overseas offices with multimillion-dollar budgets, said Bill Douglass, USAID's acting development initiative coordinator. This led to a high failure rate, he said. But in 2008, USAID started the Development Leadership Initiative, where officers are trained and mentored in Washington and overseas for up to three years, to ease them into higher positions.</w:t>
      </w:r>
      <w:r w:rsidRPr="00A7621A">
        <w:rPr>
          <w:rFonts w:eastAsia="Calibri"/>
          <w:sz w:val="12"/>
        </w:rPr>
        <w:t>¶</w:t>
      </w:r>
      <w:r w:rsidRPr="00A7621A">
        <w:rPr>
          <w:rFonts w:eastAsia="Calibri"/>
          <w:sz w:val="16"/>
        </w:rPr>
        <w:t xml:space="preserve"> "They need seasoning," Zankowski said. "If you put them in a position that is beyond their experience to perform, they're not going to be successful."</w:t>
      </w:r>
      <w:r w:rsidRPr="00A7621A">
        <w:rPr>
          <w:rFonts w:eastAsia="Calibri"/>
          <w:sz w:val="12"/>
        </w:rPr>
        <w:t>¶</w:t>
      </w:r>
      <w:r w:rsidRPr="00A7621A">
        <w:rPr>
          <w:rFonts w:eastAsia="Calibri"/>
          <w:sz w:val="16"/>
        </w:rPr>
        <w:t xml:space="preserve"> At VA, managers must recruit constantly to avoid vacancies as nurses, doctors, pharmacists, therapists and other medical staffers retire or otherwise leave the agency, Chief Human Capital Officer John Sepulveda said.</w:t>
      </w:r>
      <w:r w:rsidRPr="00A7621A">
        <w:rPr>
          <w:rFonts w:eastAsia="Calibri"/>
          <w:sz w:val="12"/>
        </w:rPr>
        <w:t>¶</w:t>
      </w:r>
      <w:r w:rsidRPr="00A7621A">
        <w:rPr>
          <w:rFonts w:eastAsia="Calibri"/>
          <w:sz w:val="16"/>
        </w:rPr>
        <w:t xml:space="preserve"> The need for people with rare, high-demand skills, even in remote parts of the country, is increasing along with the growing veteran population returning from Iraq and Afghanistan. And new regulations making it easier for veterans to obtain treatment for post-traumatic stress disorder are certain to create even more hiring demands at VA, Sepulveda said.</w:t>
      </w:r>
      <w:r w:rsidRPr="00A7621A">
        <w:rPr>
          <w:rFonts w:eastAsia="Calibri"/>
          <w:sz w:val="12"/>
        </w:rPr>
        <w:t>¶</w:t>
      </w:r>
      <w:r w:rsidRPr="00A7621A">
        <w:rPr>
          <w:rFonts w:eastAsia="Calibri"/>
          <w:sz w:val="16"/>
        </w:rPr>
        <w:t xml:space="preserve"> "We're competing, even in this economy," Sepulveda said. "We're constantly looking to fill those positions."</w:t>
      </w:r>
      <w:r w:rsidRPr="00A7621A">
        <w:rPr>
          <w:rFonts w:eastAsia="Calibri"/>
          <w:sz w:val="12"/>
        </w:rPr>
        <w:t>¶</w:t>
      </w:r>
      <w:r w:rsidRPr="00A7621A">
        <w:rPr>
          <w:rFonts w:eastAsia="Calibri"/>
          <w:sz w:val="16"/>
        </w:rPr>
        <w:t xml:space="preserve"> VA is relying on recruitment, retention and relocation incentives to draw talented medical staffers to its clinics. In 2008, VA spent almost $54 million on incentives, second only to the Defense Department.</w:t>
      </w:r>
      <w:r w:rsidRPr="00A7621A">
        <w:rPr>
          <w:rFonts w:eastAsia="Calibri"/>
          <w:sz w:val="12"/>
        </w:rPr>
        <w:t>¶</w:t>
      </w:r>
      <w:r w:rsidRPr="00A7621A">
        <w:rPr>
          <w:rFonts w:eastAsia="Calibri"/>
          <w:sz w:val="16"/>
        </w:rPr>
        <w:t xml:space="preserve"> At the General Services Administration, contracting officers tasked with overseeing Recovery Act spending are overburdened, due both to understaffing and a growing, high-pressure workload.</w:t>
      </w:r>
      <w:r w:rsidRPr="00A7621A">
        <w:rPr>
          <w:rFonts w:eastAsia="Calibri"/>
          <w:sz w:val="12"/>
        </w:rPr>
        <w:t>¶</w:t>
      </w:r>
      <w:r w:rsidRPr="00A7621A">
        <w:rPr>
          <w:rFonts w:eastAsia="Calibri"/>
          <w:sz w:val="16"/>
        </w:rPr>
        <w:t xml:space="preserve"> "I think the federal government has been historically understaffed when it comes to contracting officers," GSA Inspector General Brian Miller said in a June meeting with Federal Times. "Now they need to hire quickly. Just gearing up the human resources people to hire new people, get them trained, </w:t>
      </w:r>
      <w:proofErr w:type="gramStart"/>
      <w:r w:rsidRPr="00A7621A">
        <w:rPr>
          <w:rFonts w:eastAsia="Calibri"/>
          <w:sz w:val="16"/>
        </w:rPr>
        <w:t>get</w:t>
      </w:r>
      <w:proofErr w:type="gramEnd"/>
      <w:r w:rsidRPr="00A7621A">
        <w:rPr>
          <w:rFonts w:eastAsia="Calibri"/>
          <w:sz w:val="16"/>
        </w:rPr>
        <w:t xml:space="preserve"> them experience and to find them — those are factors in terms of hiring the contracting officers."</w:t>
      </w:r>
      <w:r w:rsidRPr="00A7621A">
        <w:rPr>
          <w:rFonts w:eastAsia="Calibri"/>
          <w:sz w:val="12"/>
        </w:rPr>
        <w:t>¶</w:t>
      </w:r>
      <w:r w:rsidRPr="00A7621A">
        <w:rPr>
          <w:rFonts w:eastAsia="Calibri"/>
          <w:sz w:val="16"/>
        </w:rPr>
        <w:t xml:space="preserve"> But HR offices are facing a crunch of their own, especially at USAID</w:t>
      </w:r>
      <w:r w:rsidRPr="00A7621A">
        <w:rPr>
          <w:rFonts w:eastAsia="Calibri"/>
          <w:b/>
          <w:bCs/>
          <w:sz w:val="22"/>
          <w:u w:val="single"/>
        </w:rPr>
        <w:t>.</w:t>
      </w:r>
      <w:r w:rsidRPr="00A7621A">
        <w:rPr>
          <w:rFonts w:eastAsia="Calibri"/>
          <w:bCs/>
          <w:sz w:val="12"/>
        </w:rPr>
        <w:t>¶</w:t>
      </w:r>
      <w:r w:rsidRPr="00A7621A">
        <w:rPr>
          <w:rFonts w:eastAsia="Calibri"/>
          <w:b/>
          <w:bCs/>
          <w:sz w:val="22"/>
          <w:u w:val="single"/>
        </w:rPr>
        <w:t xml:space="preserve"> GAO said USAID's chief operating officer last year found the agency's HR office was "barely meeting its current workload demands with its existing staff of 86 and will not be able to meet the demands generated by the agency's human capital initiatives and planned growth."</w:t>
      </w:r>
      <w:r w:rsidRPr="00A7621A">
        <w:rPr>
          <w:rFonts w:eastAsia="Calibri"/>
          <w:sz w:val="12"/>
        </w:rPr>
        <w:t>¶</w:t>
      </w:r>
      <w:r w:rsidRPr="00A7621A">
        <w:rPr>
          <w:rFonts w:eastAsia="Calibri"/>
          <w:sz w:val="16"/>
        </w:rPr>
        <w:t xml:space="preserve"> Zankowski said the downsizing of the late 1990s took a devastating chunk out of the government's HR specialists, and offices are still suffering as a result. She said her office hears complaints about poor customer service, and said the office probably needs about 120 people to properly function.</w:t>
      </w:r>
      <w:r w:rsidRPr="00A7621A">
        <w:rPr>
          <w:rFonts w:eastAsia="Calibri"/>
          <w:sz w:val="12"/>
        </w:rPr>
        <w:t>¶</w:t>
      </w:r>
      <w:r w:rsidRPr="00A7621A">
        <w:rPr>
          <w:rFonts w:eastAsia="Calibri"/>
          <w:sz w:val="16"/>
        </w:rPr>
        <w:t xml:space="preserve"> "Rebuilding that cadre is extremely important," Zankowski said. "If we want to retain our work force, we have to have a robust, vibrant HR office that can provide services to employees."</w:t>
      </w:r>
      <w:r w:rsidRPr="00A7621A">
        <w:rPr>
          <w:rFonts w:eastAsia="Calibri"/>
          <w:sz w:val="12"/>
        </w:rPr>
        <w:t>¶</w:t>
      </w:r>
      <w:r w:rsidRPr="00A7621A">
        <w:rPr>
          <w:rFonts w:eastAsia="Calibri"/>
          <w:sz w:val="16"/>
        </w:rPr>
        <w:t xml:space="preserve"> And Zankowski, a 35-year federal employee, worries about what will happen to her office when she retires in December.</w:t>
      </w:r>
      <w:r w:rsidRPr="00A7621A">
        <w:rPr>
          <w:rFonts w:eastAsia="Calibri"/>
          <w:sz w:val="12"/>
        </w:rPr>
        <w:t>¶</w:t>
      </w:r>
      <w:r w:rsidRPr="00A7621A">
        <w:rPr>
          <w:rFonts w:eastAsia="Calibri"/>
          <w:sz w:val="16"/>
        </w:rPr>
        <w:t xml:space="preserve"> "There's no one behind me when I leave," Zankowski said.</w:t>
      </w:r>
    </w:p>
    <w:p w:rsidR="00785251" w:rsidRPr="00A7621A" w:rsidRDefault="00785251" w:rsidP="00785251">
      <w:pPr>
        <w:rPr>
          <w:rFonts w:eastAsia="Calibri"/>
          <w:sz w:val="16"/>
        </w:rPr>
      </w:pPr>
    </w:p>
    <w:p w:rsidR="00785251" w:rsidRPr="00A7621A" w:rsidRDefault="00785251" w:rsidP="00785251">
      <w:pPr>
        <w:rPr>
          <w:rFonts w:eastAsia="Calibri"/>
          <w:sz w:val="22"/>
        </w:rPr>
      </w:pP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USAID failed to train workers-failed to implement improvement recommendations</w:t>
      </w:r>
    </w:p>
    <w:p w:rsidR="00785251" w:rsidRPr="00A7621A" w:rsidRDefault="00785251" w:rsidP="00785251">
      <w:pPr>
        <w:rPr>
          <w:rFonts w:eastAsia="Calibri"/>
          <w:sz w:val="22"/>
        </w:rPr>
      </w:pPr>
      <w:r w:rsidRPr="00A7621A">
        <w:rPr>
          <w:rFonts w:eastAsia="Calibri"/>
          <w:b/>
          <w:bCs/>
          <w:sz w:val="26"/>
        </w:rPr>
        <w:t>Center for Economic and Policy Research (CEPR), 3/5</w:t>
      </w:r>
      <w:r w:rsidRPr="00A7621A">
        <w:rPr>
          <w:rFonts w:eastAsia="Calibri"/>
          <w:sz w:val="22"/>
        </w:rPr>
        <w:t xml:space="preserve"> – progressive economic policy think-tank (“Another Inspector General Audit, Another Failing Grade for USAID in Haiti</w:t>
      </w:r>
    </w:p>
    <w:p w:rsidR="00785251" w:rsidRPr="00A7621A" w:rsidRDefault="00785251" w:rsidP="00785251">
      <w:pPr>
        <w:rPr>
          <w:rFonts w:eastAsia="Calibri"/>
          <w:sz w:val="22"/>
        </w:rPr>
      </w:pPr>
      <w:r w:rsidRPr="00A7621A">
        <w:rPr>
          <w:rFonts w:eastAsia="Calibri"/>
          <w:sz w:val="22"/>
        </w:rPr>
        <w:t xml:space="preserve">“, 3/5/2013, Center for Economic and Policy Research, </w:t>
      </w:r>
      <w:hyperlink r:id="rId105" w:history="1">
        <w:r w:rsidRPr="00A7621A">
          <w:rPr>
            <w:rFonts w:eastAsia="Calibri"/>
            <w:sz w:val="22"/>
          </w:rPr>
          <w:t>http://www.cepr.net/index.php/blogs/relief-and-reconstruction-watch/another-inspector-general-audit-another-failing-grade-for-usaid-in-haiti</w:t>
        </w:r>
      </w:hyperlink>
      <w:r w:rsidRPr="00A7621A">
        <w:rPr>
          <w:rFonts w:eastAsia="Calibri"/>
          <w:sz w:val="22"/>
        </w:rPr>
        <w:t>)//JW</w:t>
      </w:r>
    </w:p>
    <w:p w:rsidR="00785251" w:rsidRPr="00A7621A" w:rsidRDefault="00785251" w:rsidP="00785251">
      <w:pPr>
        <w:rPr>
          <w:rFonts w:eastAsia="Calibri"/>
          <w:sz w:val="16"/>
        </w:rPr>
      </w:pPr>
      <w:r w:rsidRPr="00A7621A">
        <w:rPr>
          <w:rFonts w:eastAsia="Calibri"/>
          <w:sz w:val="16"/>
        </w:rPr>
        <w:t>The U.S. Agency for International Development Inspector General (IG) last week released an audit of a program to provide loans to businesses in Haiti (available here). The audit is just the latest report from the IG to find significant problems with USAID’s programs in Haiti, following previous findings regarding cash-for-work programs, shelter provision, food aid and USAID’s largest contractor, Chemonics. The Associated Press’ Trenton Daniel reports that:</w:t>
      </w:r>
      <w:r w:rsidRPr="00A7621A">
        <w:rPr>
          <w:rFonts w:eastAsia="Calibri"/>
          <w:sz w:val="12"/>
        </w:rPr>
        <w:t>¶</w:t>
      </w:r>
      <w:r w:rsidRPr="00A7621A">
        <w:rPr>
          <w:rFonts w:eastAsia="Calibri"/>
          <w:sz w:val="16"/>
        </w:rPr>
        <w:t xml:space="preserve"> An audit of a U.S. Agency for International Department program that aimed to boost Haiti's economy by providing loans to businesses has found that the program failed to award loans to intended targets, train workers and keep accurate records.</w:t>
      </w:r>
      <w:r w:rsidRPr="00A7621A">
        <w:rPr>
          <w:rFonts w:eastAsia="Calibri"/>
          <w:sz w:val="12"/>
        </w:rPr>
        <w:t>¶</w:t>
      </w:r>
      <w:r w:rsidRPr="00A7621A">
        <w:rPr>
          <w:rFonts w:eastAsia="Calibri"/>
          <w:sz w:val="16"/>
        </w:rPr>
        <w:t xml:space="preserve"> The aim of the audit released in late February by USAID's Office of the Inspector General was to see whether a USAID loan program was indeed introducing lending practices to overlooked areas and borrowers, particularly in the areas of agriculture, construction, tourism, handicrafts and waste management. Most of the loans were supposed to go toward women, first-time borrowers and small- and medium-sized enterprises.</w:t>
      </w:r>
      <w:r w:rsidRPr="00A7621A">
        <w:rPr>
          <w:rFonts w:eastAsia="Calibri"/>
          <w:sz w:val="12"/>
        </w:rPr>
        <w:t>¶</w:t>
      </w:r>
      <w:r w:rsidRPr="00A7621A">
        <w:rPr>
          <w:rFonts w:eastAsia="Calibri"/>
          <w:sz w:val="16"/>
        </w:rPr>
        <w:t xml:space="preserve"> </w:t>
      </w:r>
      <w:proofErr w:type="gramStart"/>
      <w:r w:rsidRPr="00A7621A">
        <w:rPr>
          <w:rFonts w:eastAsia="Calibri"/>
          <w:sz w:val="16"/>
        </w:rPr>
        <w:t>The</w:t>
      </w:r>
      <w:proofErr w:type="gramEnd"/>
      <w:r w:rsidRPr="00A7621A">
        <w:rPr>
          <w:rFonts w:eastAsia="Calibri"/>
          <w:sz w:val="16"/>
        </w:rPr>
        <w:t xml:space="preserve"> loan program provided some $37.5 million in guarantees, of which just over $19 million in guarantees have been extended. According to publicly available data, only about a quarter went to woman-owned businesses, less than 30 percent went to first-time borrowers, and 75 percent were concentrated in the West department, though these numbers likely overstate the reality on the ground. In addition to many other problems, the audit found that “the key monitoring data was outdated, incomplete, or inaccurate,” for example, information on whether the recipient was a first-time borrower was “recorded incorrectly 41 percent of the time.”</w:t>
      </w:r>
      <w:r w:rsidRPr="00A7621A">
        <w:rPr>
          <w:rFonts w:eastAsia="Calibri"/>
          <w:sz w:val="12"/>
        </w:rPr>
        <w:t>¶</w:t>
      </w:r>
      <w:r w:rsidRPr="00A7621A">
        <w:rPr>
          <w:rFonts w:eastAsia="Calibri"/>
          <w:sz w:val="16"/>
        </w:rPr>
        <w:t xml:space="preserve"> </w:t>
      </w:r>
      <w:proofErr w:type="gramStart"/>
      <w:r w:rsidRPr="00A7621A">
        <w:rPr>
          <w:rFonts w:eastAsia="Calibri"/>
          <w:sz w:val="16"/>
        </w:rPr>
        <w:t>The</w:t>
      </w:r>
      <w:proofErr w:type="gramEnd"/>
      <w:r w:rsidRPr="00A7621A">
        <w:rPr>
          <w:rFonts w:eastAsia="Calibri"/>
          <w:sz w:val="16"/>
        </w:rPr>
        <w:t xml:space="preserve"> focus of the audit, Daniel reports, was the four largest of the seven guarantees, “worth $31.5 million,” of the $37.5 million total. Of these Daniel notes that two were made after the 2010 earthquake:</w:t>
      </w:r>
      <w:r w:rsidRPr="00A7621A">
        <w:rPr>
          <w:rFonts w:eastAsia="Calibri"/>
          <w:sz w:val="12"/>
        </w:rPr>
        <w:t>¶</w:t>
      </w:r>
      <w:r w:rsidRPr="00A7621A">
        <w:rPr>
          <w:rFonts w:eastAsia="Calibri"/>
          <w:sz w:val="16"/>
        </w:rPr>
        <w:t xml:space="preserve"> They were a Haitian bank named Sogebank, a Haitian development finance institution named Sofihdes that USAID helped create in 1983 and an agriculture-focused outfit named Le Levier Federation.</w:t>
      </w:r>
      <w:r w:rsidRPr="00A7621A">
        <w:rPr>
          <w:rFonts w:eastAsia="Calibri"/>
          <w:sz w:val="12"/>
        </w:rPr>
        <w:t>¶</w:t>
      </w:r>
      <w:r w:rsidRPr="00A7621A">
        <w:rPr>
          <w:rFonts w:eastAsia="Calibri"/>
          <w:sz w:val="16"/>
        </w:rPr>
        <w:t xml:space="preserve"> The audit found that few women and first-time borrowers received loans and lenders didn't make much effort to work with them.</w:t>
      </w:r>
      <w:r w:rsidRPr="00A7621A">
        <w:rPr>
          <w:rFonts w:eastAsia="Calibri"/>
          <w:sz w:val="12"/>
        </w:rPr>
        <w:t>¶</w:t>
      </w:r>
      <w:r w:rsidRPr="00A7621A">
        <w:rPr>
          <w:rFonts w:eastAsia="Calibri"/>
          <w:sz w:val="16"/>
        </w:rPr>
        <w:t xml:space="preserve"> And while the loans were intended to target “development corridors,” Daniel notes,</w:t>
      </w:r>
      <w:r w:rsidRPr="00A7621A">
        <w:rPr>
          <w:rFonts w:eastAsia="Calibri"/>
          <w:sz w:val="12"/>
        </w:rPr>
        <w:t>¶</w:t>
      </w:r>
      <w:r w:rsidRPr="00A7621A">
        <w:rPr>
          <w:rFonts w:eastAsia="Calibri"/>
          <w:sz w:val="16"/>
        </w:rPr>
        <w:t xml:space="preserve"> Instead they stayed in the Port-au-Prince area.</w:t>
      </w:r>
      <w:r w:rsidRPr="00A7621A">
        <w:rPr>
          <w:rFonts w:eastAsia="Calibri"/>
          <w:sz w:val="12"/>
        </w:rPr>
        <w:t>¶</w:t>
      </w:r>
      <w:r w:rsidRPr="00A7621A">
        <w:rPr>
          <w:rFonts w:eastAsia="Calibri"/>
          <w:sz w:val="16"/>
        </w:rPr>
        <w:t xml:space="preserve"> Ninety percent of Sogebank's loans were confined to the capital and the bank didn't give loans to other parts of the country. Some 81 percent of the Sofihdes loans were in Haiti's capital.</w:t>
      </w:r>
      <w:r w:rsidRPr="00A7621A">
        <w:rPr>
          <w:rFonts w:eastAsia="Calibri"/>
          <w:sz w:val="12"/>
        </w:rPr>
        <w:t>¶</w:t>
      </w:r>
      <w:r w:rsidRPr="00A7621A">
        <w:rPr>
          <w:rFonts w:eastAsia="Calibri"/>
          <w:sz w:val="16"/>
        </w:rPr>
        <w:t xml:space="preserve"> Other problems included that,</w:t>
      </w:r>
      <w:r w:rsidRPr="00A7621A">
        <w:rPr>
          <w:rFonts w:eastAsia="Calibri"/>
          <w:sz w:val="12"/>
        </w:rPr>
        <w:t>¶</w:t>
      </w:r>
      <w:r w:rsidRPr="00A7621A">
        <w:rPr>
          <w:rFonts w:eastAsia="Calibri"/>
          <w:sz w:val="16"/>
        </w:rPr>
        <w:t xml:space="preserve"> </w:t>
      </w:r>
      <w:r w:rsidRPr="00A7621A">
        <w:rPr>
          <w:rFonts w:eastAsia="Calibri"/>
          <w:b/>
          <w:bCs/>
          <w:sz w:val="22"/>
          <w:u w:val="single"/>
        </w:rPr>
        <w:t xml:space="preserve">The USAID office </w:t>
      </w:r>
      <w:r w:rsidRPr="00A7621A">
        <w:rPr>
          <w:rFonts w:eastAsia="Calibri"/>
          <w:sz w:val="16"/>
        </w:rPr>
        <w:t xml:space="preserve">in Haiti </w:t>
      </w:r>
      <w:r w:rsidRPr="00A7621A">
        <w:rPr>
          <w:rFonts w:eastAsia="Calibri"/>
          <w:b/>
          <w:bCs/>
          <w:sz w:val="22"/>
          <w:u w:val="single"/>
        </w:rPr>
        <w:t>failed to properly train workers who make the loan guarantee coverage decisions. Lenders didn't always understand or carry out program goals and didn't always adjust lending practices to meet the goals.</w:t>
      </w:r>
      <w:r w:rsidRPr="00A7621A">
        <w:rPr>
          <w:rFonts w:eastAsia="Calibri"/>
          <w:bCs/>
          <w:sz w:val="12"/>
        </w:rPr>
        <w:t>¶</w:t>
      </w:r>
      <w:r w:rsidRPr="00A7621A">
        <w:rPr>
          <w:rFonts w:eastAsia="Calibri"/>
          <w:b/>
          <w:bCs/>
          <w:sz w:val="22"/>
          <w:u w:val="single"/>
        </w:rPr>
        <w:t xml:space="preserve"> And</w:t>
      </w:r>
      <w:r w:rsidRPr="00A7621A">
        <w:rPr>
          <w:rFonts w:eastAsia="Calibri"/>
          <w:bCs/>
          <w:sz w:val="12"/>
        </w:rPr>
        <w:t>¶</w:t>
      </w:r>
      <w:r w:rsidRPr="00A7621A">
        <w:rPr>
          <w:rFonts w:eastAsia="Calibri"/>
          <w:b/>
          <w:bCs/>
          <w:sz w:val="22"/>
          <w:u w:val="single"/>
        </w:rPr>
        <w:t xml:space="preserve"> </w:t>
      </w:r>
      <w:proofErr w:type="gramStart"/>
      <w:r w:rsidRPr="00A7621A">
        <w:rPr>
          <w:rFonts w:eastAsia="Calibri"/>
          <w:b/>
          <w:bCs/>
          <w:sz w:val="22"/>
          <w:u w:val="single"/>
        </w:rPr>
        <w:t>The</w:t>
      </w:r>
      <w:proofErr w:type="gramEnd"/>
      <w:r w:rsidRPr="00A7621A">
        <w:rPr>
          <w:rFonts w:eastAsia="Calibri"/>
          <w:b/>
          <w:bCs/>
          <w:sz w:val="22"/>
          <w:u w:val="single"/>
        </w:rPr>
        <w:t xml:space="preserve"> loans weren't supposed to go to enterprises that appeared on a list of "prohibited businesses" that supported law enforcement activities, surveillance, gambling, tobacco, </w:t>
      </w:r>
      <w:r w:rsidRPr="00A7621A">
        <w:rPr>
          <w:rFonts w:eastAsia="Calibri"/>
          <w:b/>
          <w:bCs/>
          <w:sz w:val="22"/>
          <w:u w:val="single"/>
        </w:rPr>
        <w:lastRenderedPageBreak/>
        <w:t>pharmaceuticals, and alcohol and jewelry. Loans, however, went to some of these businesses because, the audit said, "lenders didn't have effective practices in place and because USAID didn't periodically review the loans."</w:t>
      </w:r>
      <w:r w:rsidRPr="00A7621A">
        <w:rPr>
          <w:rFonts w:eastAsia="Calibri"/>
          <w:bCs/>
          <w:sz w:val="12"/>
        </w:rPr>
        <w:t>¶</w:t>
      </w:r>
      <w:r w:rsidRPr="00A7621A">
        <w:rPr>
          <w:rFonts w:eastAsia="Calibri"/>
          <w:sz w:val="16"/>
        </w:rPr>
        <w:t xml:space="preserve"> </w:t>
      </w:r>
      <w:proofErr w:type="gramStart"/>
      <w:r w:rsidRPr="00A7621A">
        <w:rPr>
          <w:rFonts w:eastAsia="Calibri"/>
          <w:sz w:val="16"/>
        </w:rPr>
        <w:t>The</w:t>
      </w:r>
      <w:proofErr w:type="gramEnd"/>
      <w:r w:rsidRPr="00A7621A">
        <w:rPr>
          <w:rFonts w:eastAsia="Calibri"/>
          <w:sz w:val="16"/>
        </w:rPr>
        <w:t xml:space="preserve"> loan program sought to expand financial services to underserved areas but most borrowers already had relationships with at least one of the lenders. More than a quarter of the Sofihdes and Sogebank borrowers interviewed by auditors said they could qualify for a loan elsewhere.</w:t>
      </w:r>
      <w:r w:rsidRPr="00A7621A">
        <w:rPr>
          <w:rFonts w:eastAsia="Calibri"/>
          <w:sz w:val="12"/>
        </w:rPr>
        <w:t>¶</w:t>
      </w:r>
      <w:r w:rsidRPr="00A7621A">
        <w:rPr>
          <w:rFonts w:eastAsia="Calibri"/>
          <w:sz w:val="16"/>
        </w:rPr>
        <w:t xml:space="preserve"> Many of the problems found by the IG revolve around the lack of oversight provided by USAID, which allowed the problems detailed above to occur. As we have previously noted, USAID's increasing reliance on contractors has affected efforts to provide greater oversight, implement procurement reform and improve the efficacy of U.S. aid in Haiti. </w:t>
      </w:r>
      <w:r w:rsidRPr="00A7621A">
        <w:rPr>
          <w:rFonts w:eastAsia="Calibri"/>
          <w:bCs/>
          <w:sz w:val="12"/>
        </w:rPr>
        <w:t>¶</w:t>
      </w:r>
      <w:r w:rsidRPr="00A7621A">
        <w:rPr>
          <w:rFonts w:eastAsia="Calibri"/>
          <w:b/>
          <w:bCs/>
          <w:sz w:val="22"/>
          <w:u w:val="single"/>
        </w:rPr>
        <w:t xml:space="preserve"> </w:t>
      </w:r>
      <w:proofErr w:type="gramStart"/>
      <w:r w:rsidRPr="00A7621A">
        <w:rPr>
          <w:rFonts w:eastAsia="Calibri"/>
          <w:b/>
          <w:bCs/>
          <w:sz w:val="22"/>
          <w:u w:val="single"/>
        </w:rPr>
        <w:t>As</w:t>
      </w:r>
      <w:proofErr w:type="gramEnd"/>
      <w:r w:rsidRPr="00A7621A">
        <w:rPr>
          <w:rFonts w:eastAsia="Calibri"/>
          <w:b/>
          <w:bCs/>
          <w:sz w:val="22"/>
          <w:u w:val="single"/>
        </w:rPr>
        <w:t xml:space="preserve"> was the case with previous audits conducted by the IG, the report includes a number of recommendations for USAID on how to improve the program. While USAID agreed to all the recommendations, the agency has a record of failing to implement IG recommendations</w:t>
      </w:r>
      <w:r w:rsidRPr="00A7621A">
        <w:rPr>
          <w:rFonts w:eastAsia="Calibri"/>
          <w:sz w:val="16"/>
        </w:rPr>
        <w:t xml:space="preserve">. A report released today by the U.S. House Committee on Oversight and Government Reform notes that USAID has over 1,200 “open and unimplemented” recommendations. </w:t>
      </w:r>
      <w:r w:rsidRPr="00A7621A">
        <w:rPr>
          <w:rFonts w:eastAsia="Calibri"/>
          <w:b/>
          <w:bCs/>
          <w:sz w:val="22"/>
          <w:u w:val="single"/>
        </w:rPr>
        <w:t xml:space="preserve">The report notes that the USAID IG, “disclosed numerous unimplemented recommendations related to vast overpayments and suggested recoveries of unsupported or ineligible costs,” incurred by contractors. </w:t>
      </w:r>
      <w:r w:rsidRPr="00A7621A">
        <w:rPr>
          <w:rFonts w:eastAsia="Calibri"/>
          <w:bCs/>
          <w:sz w:val="12"/>
        </w:rPr>
        <w:t>¶</w:t>
      </w:r>
      <w:r w:rsidRPr="00A7621A">
        <w:rPr>
          <w:rFonts w:eastAsia="Calibri"/>
          <w:b/>
          <w:bCs/>
          <w:sz w:val="22"/>
          <w:u w:val="single"/>
        </w:rPr>
        <w:t xml:space="preserve"> </w:t>
      </w:r>
      <w:proofErr w:type="gramStart"/>
      <w:r w:rsidRPr="00A7621A">
        <w:rPr>
          <w:rFonts w:eastAsia="Calibri"/>
          <w:b/>
          <w:bCs/>
          <w:sz w:val="22"/>
          <w:u w:val="single"/>
        </w:rPr>
        <w:t>The</w:t>
      </w:r>
      <w:proofErr w:type="gramEnd"/>
      <w:r w:rsidRPr="00A7621A">
        <w:rPr>
          <w:rFonts w:eastAsia="Calibri"/>
          <w:b/>
          <w:bCs/>
          <w:sz w:val="22"/>
          <w:u w:val="single"/>
        </w:rPr>
        <w:t xml:space="preserve"> lack of implementation is tied to the absence of permanent leadership in the IG offices at USAID and other agencies</w:t>
      </w:r>
      <w:r w:rsidRPr="00A7621A">
        <w:rPr>
          <w:rFonts w:eastAsia="Calibri"/>
          <w:sz w:val="16"/>
        </w:rPr>
        <w:t>. The Project on Government Oversight, which tracks IG vacancies, notes that, “a permanent IG has the ability to set a long-term strategic plan for the office, including setting investigative and audit priorities. An acting official, on the other hand, is known by all OIG staff to be temporary, which one former IG has argued “can have a debilitating effect on [an] OIG, particularly over a lengthy period.” Senator Charles Grassley (R-IA) has echoed that sentiment, saying “Even the best acting inspector general lacks the standing to make lasting changes needed to improve his or her office.”</w:t>
      </w:r>
      <w:r w:rsidRPr="00A7621A">
        <w:rPr>
          <w:rFonts w:eastAsia="Calibri"/>
          <w:sz w:val="12"/>
        </w:rPr>
        <w:t>¶</w:t>
      </w:r>
      <w:r w:rsidRPr="00A7621A">
        <w:rPr>
          <w:rFonts w:eastAsia="Calibri"/>
          <w:sz w:val="16"/>
        </w:rPr>
        <w:t xml:space="preserve"> USAID has been without a permanent IG for 507 days.</w:t>
      </w: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USAID programs empirically fail and do not take steps to improve-Afghanistan</w:t>
      </w:r>
    </w:p>
    <w:p w:rsidR="00785251" w:rsidRPr="00A7621A" w:rsidRDefault="00785251" w:rsidP="00785251">
      <w:pPr>
        <w:rPr>
          <w:rFonts w:eastAsia="Calibri"/>
          <w:sz w:val="22"/>
        </w:rPr>
      </w:pPr>
      <w:r w:rsidRPr="00A7621A">
        <w:rPr>
          <w:rFonts w:eastAsia="Calibri"/>
          <w:b/>
          <w:bCs/>
          <w:sz w:val="26"/>
        </w:rPr>
        <w:t>GAO, 10</w:t>
      </w:r>
      <w:r w:rsidRPr="00A7621A">
        <w:rPr>
          <w:rFonts w:eastAsia="Calibri"/>
          <w:sz w:val="22"/>
        </w:rPr>
        <w:t>- audit, evaluation, and investigative arm of the United States</w:t>
      </w:r>
      <w:r w:rsidRPr="00A7621A">
        <w:rPr>
          <w:rFonts w:eastAsia="Calibri"/>
          <w:color w:val="222222"/>
          <w:szCs w:val="20"/>
          <w:shd w:val="clear" w:color="auto" w:fill="FFFFFF"/>
        </w:rPr>
        <w:t xml:space="preserve"> Congress</w:t>
      </w:r>
      <w:r w:rsidRPr="00A7621A">
        <w:rPr>
          <w:rFonts w:eastAsia="Calibri"/>
          <w:sz w:val="22"/>
        </w:rPr>
        <w:t xml:space="preserve"> (“AFGHANISTAN DEVELOPMENT</w:t>
      </w:r>
      <w:proofErr w:type="gramStart"/>
      <w:r w:rsidRPr="00A7621A">
        <w:rPr>
          <w:rFonts w:eastAsia="Calibri"/>
          <w:sz w:val="22"/>
        </w:rPr>
        <w:t>:</w:t>
      </w:r>
      <w:r w:rsidRPr="00A7621A">
        <w:rPr>
          <w:rFonts w:eastAsia="Calibri"/>
          <w:sz w:val="12"/>
        </w:rPr>
        <w:t>¶</w:t>
      </w:r>
      <w:proofErr w:type="gramEnd"/>
      <w:r w:rsidRPr="00A7621A">
        <w:rPr>
          <w:rFonts w:eastAsia="Calibri"/>
          <w:sz w:val="12"/>
        </w:rPr>
        <w:t xml:space="preserve"> </w:t>
      </w:r>
      <w:r w:rsidRPr="00A7621A">
        <w:rPr>
          <w:rFonts w:eastAsia="Calibri"/>
          <w:sz w:val="22"/>
        </w:rPr>
        <w:t>Enhancements to Performance Management and Evaluation Efforts Could Improve USAID's Agricultural Programs</w:t>
      </w:r>
      <w:r w:rsidRPr="00A7621A">
        <w:rPr>
          <w:rFonts w:eastAsia="Calibri"/>
          <w:sz w:val="12"/>
        </w:rPr>
        <w:t xml:space="preserve">¶ </w:t>
      </w:r>
      <w:r w:rsidRPr="00A7621A">
        <w:rPr>
          <w:rFonts w:eastAsia="Calibri"/>
          <w:sz w:val="22"/>
        </w:rPr>
        <w:t>“,U.S. Government Accountability Office, Jul 14, 2010</w:t>
      </w:r>
      <w:r w:rsidRPr="00A7621A">
        <w:rPr>
          <w:rFonts w:eastAsia="Calibri"/>
          <w:sz w:val="12"/>
        </w:rPr>
        <w:t xml:space="preserve">¶ </w:t>
      </w:r>
      <w:r w:rsidRPr="00A7621A">
        <w:rPr>
          <w:rFonts w:eastAsia="Calibri"/>
          <w:sz w:val="22"/>
        </w:rPr>
        <w:t xml:space="preserve">, </w:t>
      </w:r>
      <w:hyperlink r:id="rId106" w:history="1">
        <w:r w:rsidRPr="00A7621A">
          <w:rPr>
            <w:rFonts w:eastAsia="Calibri"/>
            <w:sz w:val="22"/>
          </w:rPr>
          <w:t>http://www.gao.gov/products/GAO-10-368</w:t>
        </w:r>
      </w:hyperlink>
      <w:r w:rsidRPr="00A7621A">
        <w:rPr>
          <w:rFonts w:eastAsia="Calibri"/>
          <w:sz w:val="22"/>
        </w:rPr>
        <w:t>)//JW</w:t>
      </w:r>
    </w:p>
    <w:p w:rsidR="00785251" w:rsidRPr="00A7621A" w:rsidRDefault="00785251" w:rsidP="00785251">
      <w:pPr>
        <w:rPr>
          <w:rFonts w:eastAsia="Calibri"/>
          <w:sz w:val="16"/>
        </w:rPr>
      </w:pPr>
      <w:r w:rsidRPr="00A7621A">
        <w:rPr>
          <w:rFonts w:eastAsia="Calibri"/>
          <w:sz w:val="16"/>
        </w:rPr>
        <w:t xml:space="preserve">Eighty percent of Afghans are dependent on agriculture for their livelihoods. Agricultural assistance is a key U.S. contribution to Afghanistan's reconstruction efforts. Since 2002, the </w:t>
      </w:r>
      <w:r w:rsidRPr="00A7621A">
        <w:rPr>
          <w:rFonts w:eastAsia="Calibri"/>
          <w:sz w:val="22"/>
        </w:rPr>
        <w:t>U.S. Agency for International Development (USAID) has awarded about $1.4 billion for agricultural programs to increase agricultural productivity, accelerate economic growth, and eliminate illicit drug cultivation</w:t>
      </w:r>
      <w:r w:rsidRPr="00A7621A">
        <w:rPr>
          <w:rFonts w:eastAsia="Calibri"/>
          <w:sz w:val="16"/>
        </w:rPr>
        <w:t xml:space="preserve">. </w:t>
      </w:r>
      <w:r w:rsidRPr="00A7621A">
        <w:rPr>
          <w:rFonts w:eastAsia="Calibri"/>
          <w:b/>
          <w:bCs/>
          <w:sz w:val="22"/>
          <w:u w:val="single"/>
        </w:rPr>
        <w:t>This report (1) describes the change in U.S. focus on agricultural assistance since 2002, (2) assesses USAID's performance management and evaluation of its agricultural programs, (3) analyzes the extent to which certain programs met targets, and (4) addresses efforts to mitigate implementation challenges</w:t>
      </w:r>
      <w:r w:rsidRPr="00A7621A">
        <w:rPr>
          <w:rFonts w:eastAsia="Calibri"/>
          <w:sz w:val="16"/>
        </w:rPr>
        <w:t xml:space="preserve">. GAO reviewed USAID documents; analyzed program data; and interviewed program implementers and USAID officials in Washington, D.C., and Afghanistan. </w:t>
      </w:r>
      <w:r w:rsidRPr="00A7621A">
        <w:rPr>
          <w:rFonts w:eastAsia="Calibri"/>
          <w:b/>
          <w:bCs/>
          <w:sz w:val="22"/>
          <w:u w:val="single"/>
        </w:rPr>
        <w:t>GAO has prepared this report as part of its ongoing efforts to monitor key aspects of U.S. efforts</w:t>
      </w:r>
      <w:r w:rsidRPr="00A7621A">
        <w:rPr>
          <w:rFonts w:eastAsia="Calibri"/>
          <w:sz w:val="16"/>
        </w:rPr>
        <w:t xml:space="preserve"> in Afghanistan.</w:t>
      </w:r>
      <w:r w:rsidRPr="00A7621A">
        <w:rPr>
          <w:rFonts w:eastAsia="Calibri"/>
          <w:sz w:val="12"/>
        </w:rPr>
        <w:t>¶</w:t>
      </w:r>
      <w:r w:rsidRPr="00A7621A">
        <w:rPr>
          <w:rFonts w:eastAsia="Calibri"/>
          <w:sz w:val="16"/>
        </w:rPr>
        <w:t xml:space="preserve"> </w:t>
      </w:r>
      <w:proofErr w:type="gramStart"/>
      <w:r w:rsidRPr="00A7621A">
        <w:rPr>
          <w:rFonts w:eastAsia="Calibri"/>
          <w:sz w:val="16"/>
        </w:rPr>
        <w:t>The</w:t>
      </w:r>
      <w:proofErr w:type="gramEnd"/>
      <w:r w:rsidRPr="00A7621A">
        <w:rPr>
          <w:rFonts w:eastAsia="Calibri"/>
          <w:sz w:val="16"/>
        </w:rPr>
        <w:t xml:space="preserve"> United States' focus in providing agricultural assistance to Afghanistan shifted from food security programs in 2002 to counternarcotics-related alternative-development programs in 2005. This focus on providing farmers with alternatives to growing opium poppy lasted through 2008. In 2009, the Administration shifted the focus of its agricultural strategy in Afghanistan from counternarcotics to counterinsurgency, noting that economic growth and new job creation were critical to U.S. efforts in Afghanistan because they provide alternatives to narcotics- and insurgent-related activities. USAID's Automated Directives System established planning, monitoring, and evaluation procedures that USAID was expected to follow in Afghanistan. USAID planning efforts prior to 2009 largely follow these procedures. However, since the end of 2008, USAID has operated without a required Mission performance management plan for Afghanistan. In addition, </w:t>
      </w:r>
      <w:r w:rsidRPr="00A7621A">
        <w:rPr>
          <w:rFonts w:eastAsia="Calibri"/>
          <w:b/>
          <w:bCs/>
          <w:sz w:val="22"/>
          <w:u w:val="single"/>
        </w:rPr>
        <w:t>USAID did not approve all implementing partner monitoring plans for the eight USAID agricultural programs, which represented about 75 percent of all USAID agricultural awards since 2002. USAID also did not assure all indicators had targets.</w:t>
      </w:r>
      <w:r w:rsidRPr="00A7621A">
        <w:rPr>
          <w:rFonts w:eastAsia="Calibri"/>
          <w:sz w:val="16"/>
        </w:rPr>
        <w:t xml:space="preserve"> USAID undertook efforts to monitor agricultural programs, but due to security concerns could not consistently verify reported data. USAID did not consistently analyze and interpret or document program performance for these eight programs, active between 2007 and 2009, on which our review focused</w:t>
      </w:r>
      <w:r w:rsidRPr="00A7621A">
        <w:rPr>
          <w:rFonts w:eastAsia="Calibri"/>
          <w:b/>
          <w:bCs/>
          <w:sz w:val="22"/>
          <w:u w:val="single"/>
        </w:rPr>
        <w:t>. In the absence of this analysis, USAID did not document decisions linking program performance to changes made to the duration or funding of programs.</w:t>
      </w:r>
      <w:r w:rsidRPr="00A7621A">
        <w:rPr>
          <w:rFonts w:eastAsia="Calibri"/>
          <w:sz w:val="16"/>
        </w:rPr>
        <w:t xml:space="preserve"> USAID conducted one evaluation covering three of the eight programs, but the extent to which or whether USAID used the evaluation to enhance current or future programs is unclear. We found that the eight agricultural programs we reviewed did not always establish or achieve their targets for each performance indicator. USAID requires implementing partners to submit information on indicators, targets, and results. We measured performance for the eight programs by comparing annual results against annual targets and determining the extent to which targets were met. </w:t>
      </w:r>
      <w:r w:rsidRPr="00A7621A">
        <w:rPr>
          <w:rFonts w:eastAsia="Calibri"/>
          <w:b/>
          <w:bCs/>
          <w:sz w:val="22"/>
          <w:u w:val="single"/>
        </w:rPr>
        <w:t>Six of the eight programs did not meet their performance targets in the most recent year for which targets were reported. For the two programs that met all their targets, we found they failed to establish targets for several indicators and, thus, we could not fully assess performance for those indicators</w:t>
      </w:r>
      <w:r w:rsidRPr="00A7621A">
        <w:rPr>
          <w:rFonts w:eastAsia="Calibri"/>
          <w:sz w:val="16"/>
        </w:rPr>
        <w:t xml:space="preserve">. We also </w:t>
      </w:r>
      <w:r w:rsidRPr="00A7621A">
        <w:rPr>
          <w:rFonts w:eastAsia="Calibri"/>
          <w:sz w:val="16"/>
        </w:rPr>
        <w:lastRenderedPageBreak/>
        <w:t xml:space="preserve">found that the three longest-running programs in our review showed declines in performance from fiscal years 2006 to 2008. </w:t>
      </w:r>
      <w:r w:rsidRPr="00A7621A">
        <w:rPr>
          <w:rFonts w:eastAsia="Calibri"/>
          <w:b/>
          <w:bCs/>
          <w:sz w:val="22"/>
          <w:u w:val="single"/>
        </w:rPr>
        <w:t>USAID faces several challenges to implementing its agricultural programs</w:t>
      </w:r>
      <w:r w:rsidRPr="00A7621A">
        <w:rPr>
          <w:rFonts w:eastAsia="Calibri"/>
          <w:sz w:val="16"/>
        </w:rPr>
        <w:t xml:space="preserve"> in Afghanistan</w:t>
      </w:r>
      <w:r w:rsidRPr="00A7621A">
        <w:rPr>
          <w:rFonts w:eastAsia="Calibri"/>
          <w:b/>
          <w:bCs/>
          <w:sz w:val="22"/>
          <w:u w:val="single"/>
        </w:rPr>
        <w:t xml:space="preserve">, such as the security environment, and has taken steps to mitigate other challenges, such as working to improve Afghan government capacity. However, while USAID's </w:t>
      </w:r>
      <w:proofErr w:type="gramStart"/>
      <w:r w:rsidRPr="00A7621A">
        <w:rPr>
          <w:rFonts w:eastAsia="Calibri"/>
          <w:b/>
          <w:bCs/>
          <w:sz w:val="22"/>
          <w:u w:val="single"/>
        </w:rPr>
        <w:t>lack of documentation and high staff turnover have</w:t>
      </w:r>
      <w:proofErr w:type="gramEnd"/>
      <w:r w:rsidRPr="00A7621A">
        <w:rPr>
          <w:rFonts w:eastAsia="Calibri"/>
          <w:b/>
          <w:bCs/>
          <w:sz w:val="22"/>
          <w:u w:val="single"/>
        </w:rPr>
        <w:t xml:space="preserve"> hampered USAID's ability to maintain institutional knowledge, the agency has not taken steps to address this challenge. </w:t>
      </w:r>
      <w:r w:rsidRPr="00A7621A">
        <w:rPr>
          <w:rFonts w:eastAsia="Calibri"/>
          <w:sz w:val="16"/>
        </w:rPr>
        <w:t>GAO recommends that the USAID Administrator take a number of steps to enhance performance planning, monitoring and evaluation, and knowledge transfer procedures. USAID agreed with our recommendations, highlighted ongoing efforts to improve in these areas, and noted the high-threat environment in which they are operating.</w:t>
      </w:r>
    </w:p>
    <w:p w:rsidR="00785251" w:rsidRPr="00A7621A" w:rsidRDefault="00785251" w:rsidP="00785251">
      <w:pPr>
        <w:rPr>
          <w:rFonts w:eastAsia="Calibri"/>
          <w:sz w:val="16"/>
        </w:rPr>
      </w:pP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Business partners worry about USAID’s decentralized structure</w:t>
      </w:r>
    </w:p>
    <w:p w:rsidR="00785251" w:rsidRPr="00A7621A" w:rsidRDefault="00785251" w:rsidP="00785251">
      <w:pPr>
        <w:rPr>
          <w:rFonts w:eastAsia="Calibri"/>
          <w:sz w:val="22"/>
        </w:rPr>
      </w:pPr>
      <w:r w:rsidRPr="00A7621A">
        <w:rPr>
          <w:rFonts w:eastAsia="Calibri"/>
          <w:b/>
          <w:bCs/>
          <w:sz w:val="26"/>
        </w:rPr>
        <w:t>Global Development Alliances (GDA), 08</w:t>
      </w:r>
      <w:r w:rsidRPr="00A7621A">
        <w:rPr>
          <w:rFonts w:eastAsia="Calibri"/>
          <w:sz w:val="22"/>
        </w:rPr>
        <w:t xml:space="preserve">- (“EVALUATING GLOBAL DEVELOPMENT ALLIANCES: </w:t>
      </w:r>
      <w:r w:rsidRPr="00A7621A">
        <w:rPr>
          <w:rFonts w:eastAsia="Calibri"/>
          <w:sz w:val="12"/>
        </w:rPr>
        <w:t xml:space="preserve">¶ </w:t>
      </w:r>
      <w:r w:rsidRPr="00A7621A">
        <w:rPr>
          <w:rFonts w:eastAsia="Calibri"/>
          <w:sz w:val="22"/>
        </w:rPr>
        <w:t xml:space="preserve">AN ANALYSIS OF USAID’S </w:t>
      </w:r>
      <w:r w:rsidRPr="00A7621A">
        <w:rPr>
          <w:rFonts w:eastAsia="Calibri"/>
          <w:sz w:val="12"/>
        </w:rPr>
        <w:t xml:space="preserve">¶ </w:t>
      </w:r>
      <w:r w:rsidRPr="00A7621A">
        <w:rPr>
          <w:rFonts w:eastAsia="Calibri"/>
          <w:sz w:val="22"/>
        </w:rPr>
        <w:t xml:space="preserve">PUBLIC-PRIVATE PARTNERSHIPS FOR </w:t>
      </w:r>
      <w:r w:rsidRPr="00A7621A">
        <w:rPr>
          <w:rFonts w:eastAsia="Calibri"/>
          <w:sz w:val="12"/>
        </w:rPr>
        <w:t xml:space="preserve">¶ </w:t>
      </w:r>
      <w:r w:rsidRPr="00A7621A">
        <w:rPr>
          <w:rFonts w:eastAsia="Calibri"/>
          <w:sz w:val="22"/>
        </w:rPr>
        <w:t xml:space="preserve">DEVELOPMENT “, USAID, 10/29/08, </w:t>
      </w:r>
      <w:hyperlink r:id="rId107" w:history="1">
        <w:r w:rsidRPr="00A7621A">
          <w:rPr>
            <w:rFonts w:eastAsia="Calibri"/>
            <w:sz w:val="22"/>
          </w:rPr>
          <w:t>http://www.usaid.gov/sites/default/files/documents/1880/GDA_Evaluation_reformatted_10.29.08.pdf</w:t>
        </w:r>
      </w:hyperlink>
      <w:r w:rsidRPr="00A7621A">
        <w:rPr>
          <w:rFonts w:eastAsia="Calibri"/>
          <w:sz w:val="22"/>
        </w:rPr>
        <w:t>)//JW</w:t>
      </w:r>
    </w:p>
    <w:p w:rsidR="00785251" w:rsidRPr="00A7621A" w:rsidRDefault="00785251" w:rsidP="00785251">
      <w:pPr>
        <w:rPr>
          <w:rFonts w:eastAsia="Calibri"/>
          <w:sz w:val="16"/>
        </w:rPr>
      </w:pPr>
      <w:r w:rsidRPr="00A7621A">
        <w:rPr>
          <w:rFonts w:eastAsia="Calibri"/>
          <w:b/>
          <w:bCs/>
          <w:sz w:val="22"/>
          <w:u w:val="single"/>
        </w:rPr>
        <w:t xml:space="preserve">Business partners expressed concerns about the approach that USAID uses to fund GDAs. Concerns </w:t>
      </w:r>
      <w:r w:rsidRPr="00A7621A">
        <w:rPr>
          <w:rFonts w:eastAsia="Calibri"/>
          <w:bCs/>
          <w:sz w:val="12"/>
        </w:rPr>
        <w:t>¶</w:t>
      </w:r>
      <w:r w:rsidRPr="00A7621A">
        <w:rPr>
          <w:rFonts w:eastAsia="Calibri"/>
          <w:b/>
          <w:bCs/>
          <w:sz w:val="22"/>
          <w:u w:val="single"/>
        </w:rPr>
        <w:t xml:space="preserve"> were raised about USAID’s decentralized structure, its ability to encourage replicability, and the likelihood of </w:t>
      </w:r>
      <w:r w:rsidRPr="00A7621A">
        <w:rPr>
          <w:rFonts w:eastAsia="Calibri"/>
          <w:bCs/>
          <w:sz w:val="12"/>
        </w:rPr>
        <w:t>¶</w:t>
      </w:r>
      <w:r w:rsidRPr="00A7621A">
        <w:rPr>
          <w:rFonts w:eastAsia="Calibri"/>
          <w:b/>
          <w:bCs/>
          <w:sz w:val="22"/>
          <w:u w:val="single"/>
        </w:rPr>
        <w:t xml:space="preserve"> sustainability. </w:t>
      </w:r>
      <w:r w:rsidRPr="00A7621A">
        <w:rPr>
          <w:rFonts w:eastAsia="Calibri"/>
          <w:bCs/>
          <w:sz w:val="12"/>
        </w:rPr>
        <w:t>¶</w:t>
      </w:r>
      <w:r w:rsidRPr="00A7621A">
        <w:rPr>
          <w:rFonts w:eastAsia="Calibri"/>
          <w:sz w:val="16"/>
        </w:rPr>
        <w:t xml:space="preserve"> </w:t>
      </w:r>
      <w:r w:rsidRPr="00A7621A">
        <w:rPr>
          <w:rFonts w:eastAsia="Calibri"/>
          <w:sz w:val="16"/>
        </w:rPr>
        <w:t xml:space="preserve"> </w:t>
      </w:r>
      <w:r w:rsidRPr="00A7621A">
        <w:rPr>
          <w:rFonts w:eastAsia="Calibri"/>
          <w:b/>
          <w:bCs/>
          <w:sz w:val="22"/>
          <w:u w:val="single"/>
        </w:rPr>
        <w:t xml:space="preserve">Business partners expressed concern that funding and responsibility for GDA partnerships is now </w:t>
      </w:r>
      <w:r w:rsidRPr="00A7621A">
        <w:rPr>
          <w:rFonts w:eastAsia="Calibri"/>
          <w:bCs/>
          <w:sz w:val="12"/>
        </w:rPr>
        <w:t>¶</w:t>
      </w:r>
      <w:r w:rsidRPr="00A7621A">
        <w:rPr>
          <w:rFonts w:eastAsia="Calibri"/>
          <w:b/>
          <w:bCs/>
          <w:sz w:val="22"/>
          <w:u w:val="single"/>
        </w:rPr>
        <w:t xml:space="preserve"> decentralized and might be in the process of becoming even more so, and about the need to engage in </w:t>
      </w:r>
      <w:r w:rsidRPr="00A7621A">
        <w:rPr>
          <w:rFonts w:eastAsia="Calibri"/>
          <w:bCs/>
          <w:sz w:val="12"/>
        </w:rPr>
        <w:t>¶</w:t>
      </w:r>
      <w:r w:rsidRPr="00A7621A">
        <w:rPr>
          <w:rFonts w:eastAsia="Calibri"/>
          <w:b/>
          <w:bCs/>
          <w:sz w:val="22"/>
          <w:u w:val="single"/>
        </w:rPr>
        <w:t xml:space="preserve"> (often) unique negotiations at the Mission-level in every country of potential interest.</w:t>
      </w:r>
      <w:r w:rsidRPr="00A7621A">
        <w:rPr>
          <w:rFonts w:eastAsia="Calibri"/>
          <w:sz w:val="16"/>
        </w:rPr>
        <w:t xml:space="preserve"> Company </w:t>
      </w:r>
      <w:r w:rsidRPr="00A7621A">
        <w:rPr>
          <w:rFonts w:eastAsia="Calibri"/>
          <w:sz w:val="12"/>
        </w:rPr>
        <w:t>¶</w:t>
      </w:r>
      <w:r w:rsidRPr="00A7621A">
        <w:rPr>
          <w:rFonts w:eastAsia="Calibri"/>
          <w:sz w:val="16"/>
        </w:rPr>
        <w:t xml:space="preserve"> representatives understand that a decentralized model helps to ensure alignment with Mission priorities and </w:t>
      </w:r>
      <w:r w:rsidRPr="00A7621A">
        <w:rPr>
          <w:rFonts w:eastAsia="Calibri"/>
          <w:sz w:val="12"/>
        </w:rPr>
        <w:t>¶</w:t>
      </w:r>
      <w:r w:rsidRPr="00A7621A">
        <w:rPr>
          <w:rFonts w:eastAsia="Calibri"/>
          <w:sz w:val="16"/>
        </w:rPr>
        <w:t xml:space="preserve"> through them with local needs and objectives. Nevertheless</w:t>
      </w:r>
      <w:r w:rsidRPr="00A7621A">
        <w:rPr>
          <w:rFonts w:eastAsia="Calibri"/>
          <w:b/>
          <w:bCs/>
          <w:sz w:val="22"/>
          <w:u w:val="single"/>
        </w:rPr>
        <w:t xml:space="preserve">, there is significant concern that such a </w:t>
      </w:r>
      <w:r w:rsidRPr="00A7621A">
        <w:rPr>
          <w:rFonts w:eastAsia="Calibri"/>
          <w:bCs/>
          <w:sz w:val="12"/>
        </w:rPr>
        <w:t>¶</w:t>
      </w:r>
      <w:r w:rsidRPr="00A7621A">
        <w:rPr>
          <w:rFonts w:eastAsia="Calibri"/>
          <w:b/>
          <w:bCs/>
          <w:sz w:val="22"/>
          <w:u w:val="single"/>
        </w:rPr>
        <w:t xml:space="preserve"> decentralized funding system sometimes means that thprocess weighs USAID interests more heavily than </w:t>
      </w:r>
      <w:r w:rsidRPr="00A7621A">
        <w:rPr>
          <w:rFonts w:eastAsia="Calibri"/>
          <w:bCs/>
          <w:sz w:val="12"/>
        </w:rPr>
        <w:t>¶</w:t>
      </w:r>
      <w:r w:rsidRPr="00A7621A">
        <w:rPr>
          <w:rFonts w:eastAsia="Calibri"/>
          <w:b/>
          <w:bCs/>
          <w:sz w:val="22"/>
          <w:u w:val="single"/>
        </w:rPr>
        <w:t xml:space="preserve"> partners’ interests</w:t>
      </w:r>
      <w:r w:rsidRPr="00A7621A">
        <w:rPr>
          <w:rFonts w:eastAsia="Calibri"/>
          <w:sz w:val="16"/>
        </w:rPr>
        <w:t xml:space="preserve">. Business interviewees suggest that the parties seek a compromise, one which establishes </w:t>
      </w:r>
      <w:r w:rsidRPr="00A7621A">
        <w:rPr>
          <w:rFonts w:eastAsia="Calibri"/>
          <w:sz w:val="12"/>
        </w:rPr>
        <w:t>¶</w:t>
      </w:r>
      <w:r w:rsidRPr="00A7621A">
        <w:rPr>
          <w:rFonts w:eastAsia="Calibri"/>
          <w:sz w:val="16"/>
        </w:rPr>
        <w:t xml:space="preserve"> some degree of up-front centralized support. One business interviewee notes that “while we should need </w:t>
      </w:r>
      <w:r w:rsidRPr="00A7621A">
        <w:rPr>
          <w:rFonts w:eastAsia="Calibri"/>
          <w:sz w:val="12"/>
        </w:rPr>
        <w:t>¶</w:t>
      </w:r>
      <w:r w:rsidRPr="00A7621A">
        <w:rPr>
          <w:rFonts w:eastAsia="Calibri"/>
          <w:sz w:val="16"/>
        </w:rPr>
        <w:t xml:space="preserve"> some sort of buy-in from the mission, projects shouldn’t necessarily need funding from the mission if the </w:t>
      </w:r>
      <w:r w:rsidRPr="00A7621A">
        <w:rPr>
          <w:rFonts w:eastAsia="Calibri"/>
          <w:sz w:val="12"/>
        </w:rPr>
        <w:t>¶</w:t>
      </w:r>
      <w:r w:rsidRPr="00A7621A">
        <w:rPr>
          <w:rFonts w:eastAsia="Calibri"/>
          <w:sz w:val="16"/>
        </w:rPr>
        <w:t xml:space="preserve"> model has proven successful. With limited funding, the goal of GDA should be to establish a beachhead for </w:t>
      </w:r>
      <w:r w:rsidRPr="00A7621A">
        <w:rPr>
          <w:rFonts w:eastAsia="Calibri"/>
          <w:sz w:val="12"/>
        </w:rPr>
        <w:t>¶</w:t>
      </w:r>
      <w:r w:rsidRPr="00A7621A">
        <w:rPr>
          <w:rFonts w:eastAsia="Calibri"/>
          <w:sz w:val="16"/>
        </w:rPr>
        <w:t xml:space="preserve"> projects and then to get missions to pick them up.” </w:t>
      </w:r>
      <w:r w:rsidRPr="00A7621A">
        <w:rPr>
          <w:rFonts w:eastAsia="Calibri"/>
          <w:sz w:val="12"/>
        </w:rPr>
        <w:t>¶</w:t>
      </w:r>
      <w:r w:rsidRPr="00A7621A">
        <w:rPr>
          <w:rFonts w:eastAsia="Calibri"/>
          <w:sz w:val="16"/>
        </w:rPr>
        <w:t xml:space="preserve"> </w:t>
      </w:r>
      <w:r w:rsidRPr="00A7621A">
        <w:rPr>
          <w:rFonts w:eastAsia="Calibri"/>
          <w:sz w:val="16"/>
        </w:rPr>
        <w:t xml:space="preserve"> Business partners are unsure about whether the GDA funding model encourages replication and scalability. One </w:t>
      </w:r>
      <w:r w:rsidRPr="00A7621A">
        <w:rPr>
          <w:rFonts w:eastAsia="Calibri"/>
          <w:sz w:val="12"/>
        </w:rPr>
        <w:t>¶</w:t>
      </w:r>
      <w:r w:rsidRPr="00A7621A">
        <w:rPr>
          <w:rFonts w:eastAsia="Calibri"/>
          <w:sz w:val="16"/>
        </w:rPr>
        <w:t xml:space="preserve"> business interviewee notes that: “It would be better if USAID funded the projects that show success. We </w:t>
      </w:r>
      <w:r w:rsidRPr="00A7621A">
        <w:rPr>
          <w:rFonts w:eastAsia="Calibri"/>
          <w:sz w:val="12"/>
        </w:rPr>
        <w:t>¶</w:t>
      </w:r>
      <w:r w:rsidRPr="00A7621A">
        <w:rPr>
          <w:rFonts w:eastAsia="Calibri"/>
          <w:sz w:val="16"/>
        </w:rPr>
        <w:t xml:space="preserve"> should be able to go ‘back to the well’, show proven success, and then take projects to scale. This is now the </w:t>
      </w:r>
      <w:r w:rsidRPr="00A7621A">
        <w:rPr>
          <w:rFonts w:eastAsia="Calibri"/>
          <w:sz w:val="12"/>
        </w:rPr>
        <w:t>¶</w:t>
      </w:r>
      <w:r w:rsidRPr="00A7621A">
        <w:rPr>
          <w:rFonts w:eastAsia="Calibri"/>
          <w:sz w:val="16"/>
        </w:rPr>
        <w:t xml:space="preserve"> focus of the better philanthropic programs and GDA should mirror this approach.” Headquarters-level </w:t>
      </w:r>
      <w:r w:rsidRPr="00A7621A">
        <w:rPr>
          <w:rFonts w:eastAsia="Calibri"/>
          <w:sz w:val="12"/>
        </w:rPr>
        <w:t>¶</w:t>
      </w:r>
      <w:r w:rsidRPr="00A7621A">
        <w:rPr>
          <w:rFonts w:eastAsia="Calibri"/>
          <w:sz w:val="16"/>
        </w:rPr>
        <w:t xml:space="preserve"> business partners also express concerns about their ability to take successful alliances to scale given that </w:t>
      </w:r>
      <w:r w:rsidRPr="00A7621A">
        <w:rPr>
          <w:rFonts w:eastAsia="Calibri"/>
          <w:bCs/>
          <w:sz w:val="12"/>
        </w:rPr>
        <w:t>¶</w:t>
      </w:r>
      <w:r w:rsidRPr="00A7621A">
        <w:rPr>
          <w:rFonts w:eastAsia="Calibri"/>
          <w:b/>
          <w:bCs/>
          <w:sz w:val="22"/>
          <w:u w:val="single"/>
        </w:rPr>
        <w:t xml:space="preserve"> GDA funding is becoming more decentralized and thus more liable to changes in budgets, in foreign policy </w:t>
      </w:r>
      <w:r w:rsidRPr="00A7621A">
        <w:rPr>
          <w:rFonts w:eastAsia="Calibri"/>
          <w:bCs/>
          <w:sz w:val="12"/>
        </w:rPr>
        <w:t>¶</w:t>
      </w:r>
      <w:r w:rsidRPr="00A7621A">
        <w:rPr>
          <w:rFonts w:eastAsia="Calibri"/>
          <w:b/>
          <w:bCs/>
          <w:sz w:val="22"/>
          <w:u w:val="single"/>
        </w:rPr>
        <w:t xml:space="preserve"> or in Missions’ interests. </w:t>
      </w:r>
      <w:r w:rsidRPr="00A7621A">
        <w:rPr>
          <w:rFonts w:eastAsia="Calibri"/>
          <w:bCs/>
          <w:sz w:val="12"/>
        </w:rPr>
        <w:t>¶</w:t>
      </w:r>
      <w:r w:rsidRPr="00A7621A">
        <w:rPr>
          <w:rFonts w:eastAsia="Calibri"/>
          <w:b/>
          <w:bCs/>
          <w:sz w:val="22"/>
          <w:u w:val="single"/>
        </w:rPr>
        <w:t xml:space="preserve"> </w:t>
      </w:r>
      <w:r w:rsidRPr="00A7621A">
        <w:rPr>
          <w:rFonts w:eastAsia="Calibri"/>
          <w:b/>
          <w:bCs/>
          <w:sz w:val="22"/>
          <w:u w:val="single"/>
        </w:rPr>
        <w:t> Business partners are concerned that USAID might be reducing its focus on multi-year projects</w:t>
      </w:r>
      <w:r w:rsidRPr="00A7621A">
        <w:rPr>
          <w:rFonts w:eastAsia="Calibri"/>
          <w:sz w:val="16"/>
        </w:rPr>
        <w:t xml:space="preserve">. Companies find </w:t>
      </w:r>
      <w:r w:rsidRPr="00A7621A">
        <w:rPr>
          <w:rFonts w:eastAsia="Calibri"/>
          <w:sz w:val="12"/>
        </w:rPr>
        <w:t>¶</w:t>
      </w:r>
      <w:r w:rsidRPr="00A7621A">
        <w:rPr>
          <w:rFonts w:eastAsia="Calibri"/>
          <w:sz w:val="16"/>
        </w:rPr>
        <w:t xml:space="preserve"> that it is easier (for them) to give staff time and resources to multi-year, well-funded projects, which </w:t>
      </w:r>
      <w:r w:rsidRPr="00A7621A">
        <w:rPr>
          <w:rFonts w:eastAsia="Calibri"/>
          <w:sz w:val="12"/>
        </w:rPr>
        <w:t>¶</w:t>
      </w:r>
      <w:r w:rsidRPr="00A7621A">
        <w:rPr>
          <w:rFonts w:eastAsia="Calibri"/>
          <w:sz w:val="16"/>
        </w:rPr>
        <w:t xml:space="preserve"> ultimately leads to better functioning alliances and greater impact. Business partners also assert that since </w:t>
      </w:r>
      <w:r w:rsidRPr="00A7621A">
        <w:rPr>
          <w:rFonts w:eastAsia="Calibri"/>
          <w:sz w:val="12"/>
        </w:rPr>
        <w:t>¶</w:t>
      </w:r>
      <w:r w:rsidRPr="00A7621A">
        <w:rPr>
          <w:rFonts w:eastAsia="Calibri"/>
          <w:sz w:val="16"/>
        </w:rPr>
        <w:t xml:space="preserve"> alliances not only take significant time and energy to get going, but also can require several years to get the </w:t>
      </w:r>
      <w:r w:rsidRPr="00A7621A">
        <w:rPr>
          <w:rFonts w:eastAsia="Calibri"/>
          <w:sz w:val="12"/>
        </w:rPr>
        <w:t>¶</w:t>
      </w:r>
      <w:r w:rsidRPr="00A7621A">
        <w:rPr>
          <w:rFonts w:eastAsia="Calibri"/>
          <w:sz w:val="16"/>
        </w:rPr>
        <w:t xml:space="preserve"> “right” local actors directly involved and vested in the partnership, multi-year funding should be the GDA </w:t>
      </w:r>
      <w:r w:rsidRPr="00A7621A">
        <w:rPr>
          <w:rFonts w:eastAsia="Calibri"/>
          <w:sz w:val="12"/>
        </w:rPr>
        <w:t>¶</w:t>
      </w:r>
      <w:r w:rsidRPr="00A7621A">
        <w:rPr>
          <w:rFonts w:eastAsia="Calibri"/>
          <w:sz w:val="16"/>
        </w:rPr>
        <w:t xml:space="preserve"> model’s standard approach. One business interviewee commented that longer-term project timelines allows </w:t>
      </w:r>
      <w:r w:rsidRPr="00A7621A">
        <w:rPr>
          <w:rFonts w:eastAsia="Calibri"/>
          <w:sz w:val="12"/>
        </w:rPr>
        <w:t>¶</w:t>
      </w:r>
      <w:r w:rsidRPr="00A7621A">
        <w:rPr>
          <w:rFonts w:eastAsia="Calibri"/>
          <w:sz w:val="16"/>
        </w:rPr>
        <w:t xml:space="preserve"> for greater private sector flexibility. In this case, a 5-year initial project term freed the company from yearly </w:t>
      </w:r>
      <w:r w:rsidRPr="00A7621A">
        <w:rPr>
          <w:rFonts w:eastAsia="Calibri"/>
          <w:sz w:val="12"/>
        </w:rPr>
        <w:t>¶</w:t>
      </w:r>
      <w:r w:rsidRPr="00A7621A">
        <w:rPr>
          <w:rFonts w:eastAsia="Calibri"/>
          <w:sz w:val="16"/>
        </w:rPr>
        <w:t xml:space="preserve"> reapplication for funding, which allowed a slightly looser timeline to develop. This in turn, allowed more </w:t>
      </w:r>
      <w:r w:rsidRPr="00A7621A">
        <w:rPr>
          <w:rFonts w:eastAsia="Calibri"/>
          <w:sz w:val="12"/>
        </w:rPr>
        <w:t>¶</w:t>
      </w:r>
      <w:r w:rsidRPr="00A7621A">
        <w:rPr>
          <w:rFonts w:eastAsia="Calibri"/>
          <w:sz w:val="16"/>
        </w:rPr>
        <w:t xml:space="preserve"> time for partner relationship and trust building, and delivered enormous benefits to the project activities of </w:t>
      </w:r>
      <w:r w:rsidRPr="00A7621A">
        <w:rPr>
          <w:rFonts w:eastAsia="Calibri"/>
          <w:sz w:val="12"/>
        </w:rPr>
        <w:t>¶</w:t>
      </w:r>
      <w:r w:rsidRPr="00A7621A">
        <w:rPr>
          <w:rFonts w:eastAsia="Calibri"/>
          <w:sz w:val="16"/>
        </w:rPr>
        <w:t xml:space="preserve"> the alliance. </w:t>
      </w:r>
      <w:r w:rsidRPr="00A7621A">
        <w:rPr>
          <w:rFonts w:eastAsia="Calibri"/>
          <w:sz w:val="12"/>
        </w:rPr>
        <w:t>¶</w:t>
      </w:r>
      <w:r w:rsidRPr="00A7621A">
        <w:rPr>
          <w:rFonts w:eastAsia="Calibri"/>
          <w:sz w:val="16"/>
        </w:rPr>
        <w:t xml:space="preserve"> </w:t>
      </w:r>
      <w:proofErr w:type="gramStart"/>
      <w:r w:rsidRPr="00A7621A">
        <w:rPr>
          <w:rFonts w:eastAsia="Calibri"/>
          <w:sz w:val="16"/>
        </w:rPr>
        <w:t>The</w:t>
      </w:r>
      <w:proofErr w:type="gramEnd"/>
      <w:r w:rsidRPr="00A7621A">
        <w:rPr>
          <w:rFonts w:eastAsia="Calibri"/>
          <w:sz w:val="16"/>
        </w:rPr>
        <w:t xml:space="preserve"> time it takes to establish global alliances creates challenges for business partners. Corporate </w:t>
      </w:r>
      <w:r w:rsidRPr="00A7621A">
        <w:rPr>
          <w:rFonts w:eastAsia="Calibri"/>
          <w:sz w:val="12"/>
        </w:rPr>
        <w:t>¶</w:t>
      </w:r>
      <w:r w:rsidRPr="00A7621A">
        <w:rPr>
          <w:rFonts w:eastAsia="Calibri"/>
          <w:sz w:val="16"/>
        </w:rPr>
        <w:t xml:space="preserve"> </w:t>
      </w:r>
      <w:r w:rsidRPr="00A7621A">
        <w:rPr>
          <w:rFonts w:eastAsia="Calibri"/>
          <w:b/>
          <w:bCs/>
          <w:sz w:val="22"/>
          <w:u w:val="single"/>
        </w:rPr>
        <w:t xml:space="preserve">headquarters staff noted that too much time elapses from initial conversations to the formal establishment of a </w:t>
      </w:r>
      <w:r w:rsidRPr="00A7621A">
        <w:rPr>
          <w:rFonts w:eastAsia="Calibri"/>
          <w:bCs/>
          <w:sz w:val="12"/>
        </w:rPr>
        <w:t>¶</w:t>
      </w:r>
      <w:r w:rsidRPr="00A7621A">
        <w:rPr>
          <w:rFonts w:eastAsia="Calibri"/>
          <w:b/>
          <w:bCs/>
          <w:sz w:val="22"/>
          <w:u w:val="single"/>
        </w:rPr>
        <w:t xml:space="preserve"> DC-based global relationship. </w:t>
      </w:r>
      <w:r w:rsidRPr="00A7621A">
        <w:rPr>
          <w:rFonts w:eastAsia="Calibri"/>
          <w:sz w:val="16"/>
        </w:rPr>
        <w:t xml:space="preserve">Corporate staff with responsibility for global public-private partnerships </w:t>
      </w:r>
      <w:r w:rsidRPr="00A7621A">
        <w:rPr>
          <w:rFonts w:eastAsia="Calibri"/>
          <w:sz w:val="12"/>
        </w:rPr>
        <w:t>¶</w:t>
      </w:r>
      <w:r w:rsidRPr="00A7621A">
        <w:rPr>
          <w:rFonts w:eastAsia="Calibri"/>
          <w:sz w:val="16"/>
        </w:rPr>
        <w:t xml:space="preserve"> expressed a general sentiment of frustration with the alliance establishment process: one interviewee </w:t>
      </w:r>
      <w:r w:rsidRPr="00A7621A">
        <w:rPr>
          <w:rFonts w:eastAsia="Calibri"/>
          <w:sz w:val="12"/>
        </w:rPr>
        <w:t>¶</w:t>
      </w:r>
      <w:r w:rsidRPr="00A7621A">
        <w:rPr>
          <w:rFonts w:eastAsia="Calibri"/>
          <w:sz w:val="16"/>
        </w:rPr>
        <w:t xml:space="preserve"> commented “GDA needs to concentrate less on talking and more on moving forward and addressing the </w:t>
      </w:r>
      <w:r w:rsidRPr="00A7621A">
        <w:rPr>
          <w:rFonts w:eastAsia="Calibri"/>
          <w:sz w:val="12"/>
        </w:rPr>
        <w:t>¶</w:t>
      </w:r>
      <w:r w:rsidRPr="00A7621A">
        <w:rPr>
          <w:rFonts w:eastAsia="Calibri"/>
          <w:sz w:val="16"/>
        </w:rPr>
        <w:t xml:space="preserve"> central issue of doing something for people.” Business partners suggested that the process for establishing </w:t>
      </w:r>
      <w:r w:rsidRPr="00A7621A">
        <w:rPr>
          <w:rFonts w:eastAsia="Calibri"/>
          <w:sz w:val="12"/>
        </w:rPr>
        <w:t>¶</w:t>
      </w:r>
      <w:r w:rsidRPr="00A7621A">
        <w:rPr>
          <w:rFonts w:eastAsia="Calibri"/>
          <w:sz w:val="16"/>
        </w:rPr>
        <w:t xml:space="preserve"> GDA partnerships should be streamlined and clarified since the current slow pace impedes their ability to </w:t>
      </w:r>
      <w:r w:rsidRPr="00A7621A">
        <w:rPr>
          <w:rFonts w:eastAsia="Calibri"/>
          <w:sz w:val="12"/>
        </w:rPr>
        <w:t>¶</w:t>
      </w:r>
      <w:r w:rsidRPr="00A7621A">
        <w:rPr>
          <w:rFonts w:eastAsia="Calibri"/>
          <w:sz w:val="16"/>
        </w:rPr>
        <w:t xml:space="preserve"> make an effective case for funding to their executive teams. (This point also has implications, and is expanded </w:t>
      </w:r>
      <w:r w:rsidRPr="00A7621A">
        <w:rPr>
          <w:rFonts w:eastAsia="Calibri"/>
          <w:sz w:val="12"/>
        </w:rPr>
        <w:t>¶</w:t>
      </w:r>
      <w:r w:rsidRPr="00A7621A">
        <w:rPr>
          <w:rFonts w:eastAsia="Calibri"/>
          <w:sz w:val="16"/>
        </w:rPr>
        <w:t xml:space="preserve"> upon, in the Roles and Responsibilities section).</w:t>
      </w:r>
    </w:p>
    <w:p w:rsidR="00785251" w:rsidRPr="00A7621A" w:rsidRDefault="00785251" w:rsidP="00785251">
      <w:pPr>
        <w:rPr>
          <w:rFonts w:eastAsia="Calibri"/>
          <w:sz w:val="16"/>
        </w:rPr>
      </w:pPr>
    </w:p>
    <w:p w:rsidR="00785251" w:rsidRPr="00A7621A" w:rsidRDefault="00785251" w:rsidP="00785251">
      <w:pPr>
        <w:rPr>
          <w:rFonts w:eastAsia="Calibri"/>
          <w:sz w:val="16"/>
        </w:rPr>
      </w:pPr>
    </w:p>
    <w:p w:rsidR="00785251" w:rsidRPr="00A7621A" w:rsidRDefault="00785251" w:rsidP="00785251">
      <w:pPr>
        <w:keepNext/>
        <w:keepLines/>
        <w:spacing w:before="200"/>
        <w:outlineLvl w:val="3"/>
        <w:rPr>
          <w:rFonts w:eastAsia="SimSun"/>
          <w:b/>
          <w:bCs/>
          <w:iCs/>
          <w:sz w:val="26"/>
        </w:rPr>
      </w:pPr>
      <w:r w:rsidRPr="00A7621A">
        <w:rPr>
          <w:rFonts w:eastAsia="SimSun"/>
          <w:b/>
          <w:bCs/>
          <w:iCs/>
          <w:sz w:val="26"/>
        </w:rPr>
        <w:t>Security assistance is different than economic and social assistance</w:t>
      </w:r>
    </w:p>
    <w:p w:rsidR="00785251" w:rsidRPr="00A7621A" w:rsidRDefault="00785251" w:rsidP="00785251">
      <w:pPr>
        <w:rPr>
          <w:rFonts w:eastAsia="Calibri"/>
          <w:sz w:val="22"/>
        </w:rPr>
      </w:pPr>
      <w:r w:rsidRPr="00A7621A">
        <w:rPr>
          <w:rFonts w:eastAsia="Calibri"/>
          <w:b/>
          <w:bCs/>
          <w:sz w:val="26"/>
        </w:rPr>
        <w:t>Cutshall et al, 09</w:t>
      </w:r>
      <w:r w:rsidRPr="00A7621A">
        <w:rPr>
          <w:rFonts w:eastAsia="Calibri"/>
          <w:sz w:val="22"/>
        </w:rPr>
        <w:t xml:space="preserve">-Democracy and Governance Advisor, USAID (Charles, “Integrating USAID and </w:t>
      </w:r>
      <w:r w:rsidRPr="00A7621A">
        <w:rPr>
          <w:rFonts w:eastAsia="Calibri"/>
          <w:sz w:val="12"/>
        </w:rPr>
        <w:t xml:space="preserve">¶ </w:t>
      </w:r>
      <w:r w:rsidRPr="00A7621A">
        <w:rPr>
          <w:rFonts w:eastAsia="Calibri"/>
          <w:sz w:val="22"/>
        </w:rPr>
        <w:t xml:space="preserve">DOS: The Future of </w:t>
      </w:r>
      <w:r w:rsidRPr="00A7621A">
        <w:rPr>
          <w:rFonts w:eastAsia="Calibri"/>
          <w:sz w:val="12"/>
        </w:rPr>
        <w:t xml:space="preserve">¶ </w:t>
      </w:r>
      <w:r w:rsidRPr="00A7621A">
        <w:rPr>
          <w:rFonts w:eastAsia="Calibri"/>
          <w:sz w:val="22"/>
        </w:rPr>
        <w:t xml:space="preserve">Development and </w:t>
      </w:r>
      <w:r w:rsidRPr="00A7621A">
        <w:rPr>
          <w:rFonts w:eastAsia="Calibri"/>
          <w:sz w:val="12"/>
        </w:rPr>
        <w:t xml:space="preserve">¶ </w:t>
      </w:r>
      <w:r w:rsidRPr="00A7621A">
        <w:rPr>
          <w:rFonts w:eastAsia="Calibri"/>
          <w:sz w:val="22"/>
        </w:rPr>
        <w:t xml:space="preserve">Diplomacy”, INSCT, June 2009, </w:t>
      </w:r>
      <w:hyperlink r:id="rId108" w:history="1">
        <w:r w:rsidRPr="00A7621A">
          <w:rPr>
            <w:rFonts w:eastAsia="Calibri"/>
            <w:sz w:val="22"/>
          </w:rPr>
          <w:t>http://insct.syr.edu/wp-content/uploads/2013/02/Integrating-USAID.pdf</w:t>
        </w:r>
      </w:hyperlink>
      <w:r w:rsidRPr="00A7621A">
        <w:rPr>
          <w:rFonts w:eastAsia="Calibri"/>
          <w:sz w:val="22"/>
        </w:rPr>
        <w:t>)//JW</w:t>
      </w:r>
    </w:p>
    <w:p w:rsidR="00785251" w:rsidRPr="00A7621A" w:rsidRDefault="00785251" w:rsidP="00785251">
      <w:pPr>
        <w:rPr>
          <w:rFonts w:eastAsia="Calibri"/>
          <w:b/>
          <w:bCs/>
          <w:sz w:val="22"/>
          <w:u w:val="single"/>
        </w:rPr>
      </w:pPr>
      <w:r w:rsidRPr="00A7621A">
        <w:rPr>
          <w:rFonts w:eastAsia="Calibri"/>
          <w:b/>
          <w:bCs/>
          <w:sz w:val="22"/>
          <w:u w:val="single"/>
        </w:rPr>
        <w:t>S ECURITY ASSISTANCE SHOULD B E DIFFERENT THAN ECONOMIC AND SOCIAL¶ ASSISTANCE¶</w:t>
      </w:r>
      <w:r w:rsidRPr="00A7621A">
        <w:rPr>
          <w:rFonts w:eastAsia="Calibri"/>
          <w:sz w:val="12"/>
        </w:rPr>
        <w:t xml:space="preserve"> </w:t>
      </w:r>
      <w:r w:rsidRPr="00A7621A">
        <w:rPr>
          <w:rFonts w:eastAsia="Calibri"/>
          <w:sz w:val="22"/>
        </w:rPr>
        <w:t>The blanket term “</w:t>
      </w:r>
      <w:r w:rsidRPr="00A7621A">
        <w:rPr>
          <w:rFonts w:eastAsia="Calibri"/>
          <w:b/>
          <w:bCs/>
          <w:sz w:val="22"/>
          <w:u w:val="single"/>
        </w:rPr>
        <w:t xml:space="preserve">foreign assistance” encompasses many different types of direct ¶ </w:t>
      </w:r>
      <w:r w:rsidRPr="00A7621A">
        <w:rPr>
          <w:rFonts w:eastAsia="Calibri"/>
          <w:b/>
          <w:bCs/>
          <w:sz w:val="22"/>
          <w:u w:val="single"/>
        </w:rPr>
        <w:lastRenderedPageBreak/>
        <w:t>aid: military, economic, and social, among others.</w:t>
      </w:r>
      <w:r w:rsidRPr="00A7621A">
        <w:rPr>
          <w:rFonts w:eastAsia="Calibri"/>
          <w:sz w:val="22"/>
        </w:rPr>
        <w:t xml:space="preserve"> </w:t>
      </w:r>
      <w:r w:rsidRPr="00A7621A">
        <w:rPr>
          <w:rFonts w:eastAsia="Calibri"/>
          <w:b/>
          <w:bCs/>
          <w:sz w:val="22"/>
          <w:u w:val="single"/>
        </w:rPr>
        <w:t>Military aid is an important ¶ function of the US government, providing increased security measures for fragile or ¶ needy governments unable to meet their requirements without assistance.</w:t>
      </w:r>
      <w:r w:rsidRPr="00A7621A">
        <w:rPr>
          <w:rFonts w:eastAsia="Calibri"/>
          <w:sz w:val="22"/>
        </w:rPr>
        <w:t xml:space="preserve"> NATO </w:t>
      </w:r>
      <w:r w:rsidRPr="00A7621A">
        <w:rPr>
          <w:rFonts w:eastAsia="Calibri"/>
          <w:sz w:val="12"/>
        </w:rPr>
        <w:t xml:space="preserve">¶ </w:t>
      </w:r>
      <w:r w:rsidRPr="00A7621A">
        <w:rPr>
          <w:rFonts w:eastAsia="Calibri"/>
          <w:sz w:val="22"/>
        </w:rPr>
        <w:t xml:space="preserve">Partnership for Peace training missions, provision of arms and supplies to the </w:t>
      </w:r>
      <w:r w:rsidRPr="00A7621A">
        <w:rPr>
          <w:rFonts w:eastAsia="Calibri"/>
          <w:sz w:val="12"/>
        </w:rPr>
        <w:t xml:space="preserve">¶ </w:t>
      </w:r>
      <w:r w:rsidRPr="00A7621A">
        <w:rPr>
          <w:rFonts w:eastAsia="Calibri"/>
          <w:sz w:val="22"/>
        </w:rPr>
        <w:t xml:space="preserve">African Union, and surveillance assistance to Pakistan are all examples of military </w:t>
      </w:r>
      <w:r w:rsidRPr="00A7621A">
        <w:rPr>
          <w:rFonts w:eastAsia="Calibri"/>
          <w:sz w:val="12"/>
        </w:rPr>
        <w:t xml:space="preserve">¶ </w:t>
      </w:r>
      <w:r w:rsidRPr="00A7621A">
        <w:rPr>
          <w:rFonts w:eastAsia="Calibri"/>
          <w:sz w:val="22"/>
        </w:rPr>
        <w:t xml:space="preserve">aid. In most instances, however, it would be inaccurate to describe what the </w:t>
      </w:r>
      <w:r w:rsidRPr="00A7621A">
        <w:rPr>
          <w:rFonts w:eastAsia="Calibri"/>
          <w:sz w:val="12"/>
        </w:rPr>
        <w:t xml:space="preserve">¶ </w:t>
      </w:r>
      <w:r w:rsidRPr="00A7621A">
        <w:rPr>
          <w:rFonts w:eastAsia="Calibri"/>
          <w:sz w:val="22"/>
        </w:rPr>
        <w:t xml:space="preserve">military tactically terms “foreign assistance” as development. </w:t>
      </w:r>
      <w:r w:rsidRPr="00A7621A">
        <w:rPr>
          <w:rFonts w:eastAsia="Calibri"/>
          <w:sz w:val="12"/>
        </w:rPr>
        <w:t xml:space="preserve">¶ </w:t>
      </w:r>
      <w:proofErr w:type="gramStart"/>
      <w:r w:rsidRPr="00A7621A">
        <w:rPr>
          <w:rFonts w:eastAsia="Calibri"/>
          <w:b/>
          <w:bCs/>
          <w:sz w:val="22"/>
          <w:u w:val="single"/>
        </w:rPr>
        <w:t>Foreign</w:t>
      </w:r>
      <w:proofErr w:type="gramEnd"/>
      <w:r w:rsidRPr="00A7621A">
        <w:rPr>
          <w:rFonts w:eastAsia="Calibri"/>
          <w:b/>
          <w:bCs/>
          <w:sz w:val="22"/>
          <w:u w:val="single"/>
        </w:rPr>
        <w:t xml:space="preserve"> assistance directed at the reconstruction of markets, schools, hospitals, ¶ roads, wells, and other vital social infrastructure should be organized, planned and ¶ delivered by civilian agencies as it is a much different type of aid. Security versus ¶ economic or social aid requires different approaches, skills for delivery, and work to ¶ achieve goals incomparable to one another. </w:t>
      </w:r>
    </w:p>
    <w:p w:rsidR="00785251" w:rsidRPr="00A7621A" w:rsidRDefault="00785251" w:rsidP="00785251">
      <w:pPr>
        <w:pStyle w:val="Cards"/>
      </w:pPr>
    </w:p>
    <w:p w:rsidR="00C4745F" w:rsidRDefault="00C4745F" w:rsidP="00C4745F">
      <w:pPr>
        <w:pStyle w:val="Heading4"/>
      </w:pPr>
      <w:r>
        <w:t>USAID is dysfunctional</w:t>
      </w:r>
    </w:p>
    <w:p w:rsidR="00C4745F" w:rsidRDefault="00C4745F" w:rsidP="00C4745F">
      <w:r>
        <w:rPr>
          <w:rStyle w:val="StyleStyleBold12pt"/>
        </w:rPr>
        <w:t>Carothers, 09</w:t>
      </w:r>
      <w:r>
        <w:t xml:space="preserve"> - vice president, Carnegie Endowment for International Peace (Thomas, “Revitalizing </w:t>
      </w:r>
      <w:r>
        <w:rPr>
          <w:sz w:val="12"/>
        </w:rPr>
        <w:t xml:space="preserve">¶ </w:t>
      </w:r>
      <w:r>
        <w:t xml:space="preserve">U.S. DemocRacy </w:t>
      </w:r>
      <w:r>
        <w:rPr>
          <w:sz w:val="12"/>
        </w:rPr>
        <w:t xml:space="preserve">¶ </w:t>
      </w:r>
      <w:r>
        <w:t xml:space="preserve">aSSiStance </w:t>
      </w:r>
      <w:r>
        <w:rPr>
          <w:sz w:val="12"/>
        </w:rPr>
        <w:t xml:space="preserve">¶ </w:t>
      </w:r>
      <w:r>
        <w:t xml:space="preserve">the challenge of USaiD”, Carnegie Endowment for International Peace, 2009, </w:t>
      </w:r>
      <w:hyperlink r:id="rId109" w:history="1">
        <w:r>
          <w:rPr>
            <w:rStyle w:val="Hyperlink"/>
          </w:rPr>
          <w:t>http://carnegieendowment.org/files/revitalizing_democracy_assistance.pdf</w:t>
        </w:r>
      </w:hyperlink>
      <w:r>
        <w:t>)//JW</w:t>
      </w:r>
    </w:p>
    <w:p w:rsidR="00C4745F" w:rsidRDefault="00C4745F" w:rsidP="00C4745F">
      <w:r>
        <w:t xml:space="preserve">The </w:t>
      </w:r>
      <w:r>
        <w:rPr>
          <w:rStyle w:val="StyleBoldUnderline"/>
        </w:rPr>
        <w:t>causes of USAID’s troubled performance</w:t>
      </w:r>
      <w:r>
        <w:t xml:space="preserve"> in the democracy and </w:t>
      </w:r>
      <w:r>
        <w:rPr>
          <w:sz w:val="12"/>
        </w:rPr>
        <w:t xml:space="preserve">¶ </w:t>
      </w:r>
      <w:r>
        <w:t xml:space="preserve">governance field </w:t>
      </w:r>
      <w:r>
        <w:rPr>
          <w:rStyle w:val="StyleBoldUnderline"/>
        </w:rPr>
        <w:t>are hardly mysterious.</w:t>
      </w:r>
      <w:r>
        <w:t xml:space="preserve"> They are part and parcel of the </w:t>
      </w:r>
      <w:r>
        <w:rPr>
          <w:sz w:val="12"/>
        </w:rPr>
        <w:t xml:space="preserve">¶ </w:t>
      </w:r>
      <w:r>
        <w:t xml:space="preserve">debilitating institutional deficiencies that plague the agency as a whole. </w:t>
      </w:r>
      <w:r>
        <w:rPr>
          <w:rStyle w:val="StyleBoldUnderline"/>
        </w:rPr>
        <w:t>¶ As is unfortunately all too well-known, over the last two decades USAID ¶ has sunk to a low state—dysfunctional in fundamental ways, demoralized ¶ internally, marginalized within the U.S. government, and disrespected in ¶ many quarters at home and abroad.</w:t>
      </w:r>
      <w:r>
        <w:t xml:space="preserve"> This deterioration is the result of an </w:t>
      </w:r>
      <w:r>
        <w:rPr>
          <w:sz w:val="12"/>
        </w:rPr>
        <w:t xml:space="preserve">¶ </w:t>
      </w:r>
      <w:r>
        <w:t>interlocking series of basic ills, including but not limited to:</w:t>
      </w:r>
      <w:r>
        <w:rPr>
          <w:sz w:val="12"/>
        </w:rPr>
        <w:t xml:space="preserve">¶ </w:t>
      </w:r>
      <w:r>
        <w:t xml:space="preserve">ƒ </w:t>
      </w:r>
      <w:r>
        <w:rPr>
          <w:rStyle w:val="StyleBoldUnderline"/>
        </w:rPr>
        <w:t>An unproductive relationship with Congress</w:t>
      </w:r>
      <w:r>
        <w:t xml:space="preserve"> that </w:t>
      </w:r>
      <w:r>
        <w:rPr>
          <w:sz w:val="12"/>
        </w:rPr>
        <w:t xml:space="preserve">¶ </w:t>
      </w:r>
      <w:r>
        <w:t xml:space="preserve">involves, among other things, </w:t>
      </w:r>
      <w:r>
        <w:rPr>
          <w:rStyle w:val="StyleBoldUnderline"/>
        </w:rPr>
        <w:t>excessive budgetary ¶ earmarking, onerous reporting practices, episodic ¶ interest and support, and deep-seated mutual distrust;¶</w:t>
      </w:r>
      <w:r>
        <w:rPr>
          <w:sz w:val="12"/>
        </w:rPr>
        <w:t xml:space="preserve"> </w:t>
      </w:r>
      <w:r>
        <w:t xml:space="preserve">ƒ An </w:t>
      </w:r>
      <w:r>
        <w:rPr>
          <w:rStyle w:val="StyleBoldUnderline"/>
        </w:rPr>
        <w:t>uneasy and often tense relationship with the ¶ State Department</w:t>
      </w:r>
      <w:r>
        <w:t xml:space="preserve"> (both before and after the 2006 </w:t>
      </w:r>
      <w:r>
        <w:rPr>
          <w:sz w:val="12"/>
        </w:rPr>
        <w:t xml:space="preserve">¶ </w:t>
      </w:r>
      <w:r>
        <w:t xml:space="preserve">reorganization putting USAID more fully under State </w:t>
      </w:r>
      <w:r>
        <w:rPr>
          <w:sz w:val="12"/>
        </w:rPr>
        <w:t xml:space="preserve">¶ </w:t>
      </w:r>
      <w:r>
        <w:t>Department direction) in the field and in Washington;</w:t>
      </w:r>
      <w:r>
        <w:rPr>
          <w:sz w:val="12"/>
        </w:rPr>
        <w:t xml:space="preserve">¶ </w:t>
      </w:r>
      <w:r>
        <w:t xml:space="preserve">ƒ The </w:t>
      </w:r>
      <w:r>
        <w:rPr>
          <w:rStyle w:val="StyleBoldUnderline"/>
        </w:rPr>
        <w:t>lack of a clear, stable development mandate;¶ instead, shifting priorities, often imposed from outside ¶ the agency;¶</w:t>
      </w:r>
      <w:r>
        <w:rPr>
          <w:sz w:val="12"/>
        </w:rPr>
        <w:t xml:space="preserve"> </w:t>
      </w:r>
      <w:r>
        <w:rPr>
          <w:rStyle w:val="StyleBoldUnderline"/>
        </w:rPr>
        <w:t>ƒ Repeated bouts of weak leadership;¶ ƒ A badly outdated legislative foundation for foreign ¶ assistance</w:t>
      </w:r>
      <w:r>
        <w:t xml:space="preserve"> consisting of a 48-year-old original law </w:t>
      </w:r>
      <w:r>
        <w:rPr>
          <w:sz w:val="12"/>
        </w:rPr>
        <w:t xml:space="preserve">¶ </w:t>
      </w:r>
      <w:r>
        <w:t xml:space="preserve">overlaid with multiple amendments, often overlapping </w:t>
      </w:r>
      <w:r>
        <w:rPr>
          <w:sz w:val="12"/>
        </w:rPr>
        <w:t xml:space="preserve">¶ </w:t>
      </w:r>
      <w:r>
        <w:t>or contradictory;</w:t>
      </w:r>
      <w:r>
        <w:rPr>
          <w:sz w:val="12"/>
        </w:rPr>
        <w:t xml:space="preserve">¶ </w:t>
      </w:r>
      <w:r>
        <w:t xml:space="preserve">ƒ Requirements for tying aid (requiring that aid funds </w:t>
      </w:r>
      <w:r>
        <w:rPr>
          <w:sz w:val="12"/>
        </w:rPr>
        <w:t xml:space="preserve">¶ </w:t>
      </w:r>
      <w:r>
        <w:t xml:space="preserve">be spent on U.S. goods and services) that </w:t>
      </w:r>
      <w:r>
        <w:rPr>
          <w:rStyle w:val="StyleBoldUnderline"/>
        </w:rPr>
        <w:t>inflate costs, ¶ undercut local ownership, and lessen impact;¶</w:t>
      </w:r>
      <w:r>
        <w:rPr>
          <w:sz w:val="12"/>
        </w:rPr>
        <w:t xml:space="preserve"> </w:t>
      </w:r>
      <w:r>
        <w:t xml:space="preserve">ƒ A long-running pattern of outsourcing the substantive </w:t>
      </w:r>
      <w:r>
        <w:rPr>
          <w:sz w:val="12"/>
        </w:rPr>
        <w:t xml:space="preserve">¶ </w:t>
      </w:r>
      <w:r>
        <w:rPr>
          <w:rStyle w:val="StyleBoldUnderline"/>
        </w:rPr>
        <w:t>side of USAID’s work to contractors and reducing the ¶ technical capacities of the agency itself, resulting in ¶ a hollowed-out organization</w:t>
      </w:r>
      <w:r>
        <w:t xml:space="preserve"> more preoccupied with carnegie endowment for international peace</w:t>
      </w:r>
      <w:r>
        <w:rPr>
          <w:sz w:val="12"/>
        </w:rPr>
        <w:t xml:space="preserve">¶ </w:t>
      </w:r>
      <w:r>
        <w:t>revitalizing u.s. democracy assistance 21</w:t>
      </w:r>
      <w:r>
        <w:rPr>
          <w:sz w:val="12"/>
        </w:rPr>
        <w:t xml:space="preserve">¶ </w:t>
      </w:r>
      <w:r>
        <w:t xml:space="preserve">administration and management than the substance of </w:t>
      </w:r>
      <w:r>
        <w:rPr>
          <w:sz w:val="12"/>
        </w:rPr>
        <w:t xml:space="preserve">¶ </w:t>
      </w:r>
      <w:r>
        <w:t>development work;</w:t>
      </w:r>
      <w:r>
        <w:rPr>
          <w:sz w:val="12"/>
        </w:rPr>
        <w:t xml:space="preserve">¶ </w:t>
      </w:r>
      <w:r>
        <w:t xml:space="preserve">ƒ </w:t>
      </w:r>
      <w:r>
        <w:rPr>
          <w:rStyle w:val="StyleBoldUnderline"/>
        </w:rPr>
        <w:t>Rigid, insensitive internal human resources practices¶ that have contributed significantly to a serious depletion ¶ of the agency’s human capital;</w:t>
      </w:r>
      <w:r>
        <w:t xml:space="preserve"> and</w:t>
      </w:r>
      <w:r>
        <w:rPr>
          <w:sz w:val="12"/>
        </w:rPr>
        <w:t xml:space="preserve">¶ </w:t>
      </w:r>
      <w:r>
        <w:t xml:space="preserve">ƒ Custodianship of major aid relationships between the </w:t>
      </w:r>
      <w:r>
        <w:rPr>
          <w:sz w:val="12"/>
        </w:rPr>
        <w:t xml:space="preserve">¶ </w:t>
      </w:r>
      <w:r>
        <w:t xml:space="preserve">United States and various key security partners in which </w:t>
      </w:r>
      <w:r>
        <w:rPr>
          <w:sz w:val="12"/>
        </w:rPr>
        <w:t xml:space="preserve">¶ </w:t>
      </w:r>
      <w:r>
        <w:t xml:space="preserve">assistance is treated not as a serious developmental </w:t>
      </w:r>
      <w:r>
        <w:rPr>
          <w:sz w:val="12"/>
        </w:rPr>
        <w:t xml:space="preserve">¶ </w:t>
      </w:r>
      <w:r>
        <w:t>engagement but rather a reward for strategic loyalty.</w:t>
      </w:r>
      <w:r>
        <w:rPr>
          <w:sz w:val="12"/>
        </w:rPr>
        <w:t xml:space="preserve">¶ </w:t>
      </w:r>
      <w:r>
        <w:rPr>
          <w:rStyle w:val="StyleBoldUnderline"/>
        </w:rPr>
        <w:t>Many of these ¶ overarching maladies ¶ hurt the agency’s ¶ democracy and ¶ governance work in one ¶ way or another</w:t>
      </w:r>
      <w:r>
        <w:t xml:space="preserve">. The </w:t>
      </w:r>
      <w:r>
        <w:rPr>
          <w:sz w:val="12"/>
        </w:rPr>
        <w:t xml:space="preserve">¶ </w:t>
      </w:r>
      <w:r>
        <w:t xml:space="preserve">heavy congressional </w:t>
      </w:r>
      <w:r>
        <w:rPr>
          <w:sz w:val="12"/>
        </w:rPr>
        <w:t xml:space="preserve">¶ </w:t>
      </w:r>
      <w:r>
        <w:t xml:space="preserve">earmarking of USAID’s </w:t>
      </w:r>
      <w:r>
        <w:rPr>
          <w:sz w:val="12"/>
        </w:rPr>
        <w:t xml:space="preserve">¶ </w:t>
      </w:r>
      <w:r>
        <w:t xml:space="preserve">budget, for example, </w:t>
      </w:r>
      <w:r>
        <w:rPr>
          <w:sz w:val="12"/>
        </w:rPr>
        <w:t xml:space="preserve">¶ </w:t>
      </w:r>
      <w:r>
        <w:t xml:space="preserve">tends to favor certain </w:t>
      </w:r>
      <w:r>
        <w:rPr>
          <w:sz w:val="12"/>
        </w:rPr>
        <w:t xml:space="preserve">¶ </w:t>
      </w:r>
      <w:r>
        <w:t xml:space="preserve">socioeconomic issues, </w:t>
      </w:r>
      <w:r>
        <w:rPr>
          <w:sz w:val="12"/>
        </w:rPr>
        <w:t xml:space="preserve">¶ </w:t>
      </w:r>
      <w:r>
        <w:t xml:space="preserve">such as child health or </w:t>
      </w:r>
      <w:r>
        <w:rPr>
          <w:sz w:val="12"/>
        </w:rPr>
        <w:t xml:space="preserve">¶ </w:t>
      </w:r>
      <w:r>
        <w:t xml:space="preserve">education, resulting in a </w:t>
      </w:r>
      <w:r>
        <w:rPr>
          <w:sz w:val="12"/>
        </w:rPr>
        <w:t xml:space="preserve">¶ </w:t>
      </w:r>
      <w:r>
        <w:t xml:space="preserve">relatively small pool of </w:t>
      </w:r>
      <w:r>
        <w:rPr>
          <w:sz w:val="12"/>
        </w:rPr>
        <w:t xml:space="preserve">¶ </w:t>
      </w:r>
      <w:r>
        <w:t xml:space="preserve">non-earmarked funds </w:t>
      </w:r>
      <w:r>
        <w:rPr>
          <w:sz w:val="12"/>
        </w:rPr>
        <w:t xml:space="preserve">¶ </w:t>
      </w:r>
      <w:r>
        <w:t xml:space="preserve">from which democracy </w:t>
      </w:r>
      <w:r>
        <w:rPr>
          <w:sz w:val="12"/>
        </w:rPr>
        <w:t xml:space="preserve">¶ </w:t>
      </w:r>
      <w:r>
        <w:t xml:space="preserve">and governance </w:t>
      </w:r>
      <w:r>
        <w:rPr>
          <w:sz w:val="12"/>
        </w:rPr>
        <w:t xml:space="preserve">¶ </w:t>
      </w:r>
      <w:r>
        <w:t xml:space="preserve">programs can draw. </w:t>
      </w:r>
      <w:r>
        <w:rPr>
          <w:sz w:val="12"/>
        </w:rPr>
        <w:t xml:space="preserve">¶ </w:t>
      </w:r>
      <w:proofErr w:type="gramStart"/>
      <w:r>
        <w:t>The</w:t>
      </w:r>
      <w:proofErr w:type="gramEnd"/>
      <w:r>
        <w:t xml:space="preserve"> agency’s abysmal human resources practices militate against attracting </w:t>
      </w:r>
      <w:r>
        <w:rPr>
          <w:sz w:val="12"/>
        </w:rPr>
        <w:t xml:space="preserve">¶ </w:t>
      </w:r>
      <w:r>
        <w:t xml:space="preserve">or keeping the best and brightest in the ranks of the agency to work on </w:t>
      </w:r>
      <w:r>
        <w:rPr>
          <w:sz w:val="12"/>
        </w:rPr>
        <w:t xml:space="preserve">¶ </w:t>
      </w:r>
      <w:r>
        <w:t xml:space="preserve">democracy and governance programs. </w:t>
      </w:r>
      <w:r>
        <w:rPr>
          <w:rStyle w:val="StyleBoldUnderline"/>
        </w:rPr>
        <w:t>The tensions between USAID ¶ and the State Department sometimes result in blockages or lack of clear ¶ direction</w:t>
      </w:r>
      <w:r>
        <w:t>.</w:t>
      </w:r>
    </w:p>
    <w:p w:rsidR="00C4745F" w:rsidRDefault="00C4745F" w:rsidP="00C4745F"/>
    <w:p w:rsidR="00C4745F" w:rsidRDefault="00C4745F" w:rsidP="00C4745F">
      <w:pPr>
        <w:pStyle w:val="Heading4"/>
      </w:pPr>
      <w:r>
        <w:t>USAID has eroded and there is no expertise</w:t>
      </w:r>
    </w:p>
    <w:p w:rsidR="00C4745F" w:rsidRDefault="00C4745F" w:rsidP="00C4745F">
      <w:r>
        <w:rPr>
          <w:rStyle w:val="StyleStyleBold12pt"/>
        </w:rPr>
        <w:t>Cohen et al, 09</w:t>
      </w:r>
      <w:r>
        <w:t xml:space="preserve">- former senior fellow, New America Foundation (Michael A., “Revitalizing U.S. </w:t>
      </w:r>
      <w:r>
        <w:rPr>
          <w:sz w:val="12"/>
        </w:rPr>
        <w:t xml:space="preserve">¶ </w:t>
      </w:r>
      <w:r>
        <w:t xml:space="preserve">Democracy Promotion: </w:t>
      </w:r>
      <w:r>
        <w:rPr>
          <w:sz w:val="12"/>
        </w:rPr>
        <w:t xml:space="preserve">¶ </w:t>
      </w:r>
      <w:r>
        <w:t xml:space="preserve">a Comprehensive Plan </w:t>
      </w:r>
      <w:r>
        <w:rPr>
          <w:sz w:val="12"/>
        </w:rPr>
        <w:t xml:space="preserve">¶ </w:t>
      </w:r>
      <w:r>
        <w:t>For Reform”, New America Foundation, April 2009, http://www.newamerica.net/files/Revitalizing_US_Democracy_Promotion.pdf)//JW</w:t>
      </w:r>
    </w:p>
    <w:p w:rsidR="00C4745F" w:rsidRDefault="00C4745F" w:rsidP="00C4745F">
      <w:r>
        <w:lastRenderedPageBreak/>
        <w:t xml:space="preserve">The </w:t>
      </w:r>
      <w:r>
        <w:rPr>
          <w:rStyle w:val="StyleBoldUnderline"/>
        </w:rPr>
        <w:t>capacities</w:t>
      </w:r>
      <w:r>
        <w:t xml:space="preserve"> </w:t>
      </w:r>
      <w:r>
        <w:rPr>
          <w:rStyle w:val="StyleBoldUnderline"/>
        </w:rPr>
        <w:t>of USAID have been significantly and fundamentally eroded over the past two decades.</w:t>
      </w:r>
      <w:r>
        <w:t xml:space="preserve"> While this </w:t>
      </w:r>
      <w:r>
        <w:rPr>
          <w:sz w:val="12"/>
        </w:rPr>
        <w:t xml:space="preserve">¶ </w:t>
      </w:r>
      <w:r>
        <w:t xml:space="preserve">has been the result of a bipartisan effort, no decision, in </w:t>
      </w:r>
      <w:r>
        <w:rPr>
          <w:sz w:val="12"/>
        </w:rPr>
        <w:t xml:space="preserve">¶ </w:t>
      </w:r>
      <w:r>
        <w:t xml:space="preserve">our view, has done more damage to the agency than its </w:t>
      </w:r>
      <w:r>
        <w:rPr>
          <w:sz w:val="12"/>
        </w:rPr>
        <w:t xml:space="preserve">¶ </w:t>
      </w:r>
      <w:r>
        <w:t xml:space="preserve">incorporation into the State Department in the mid-1990s </w:t>
      </w:r>
      <w:r>
        <w:rPr>
          <w:sz w:val="12"/>
        </w:rPr>
        <w:t xml:space="preserve">¶ </w:t>
      </w:r>
      <w:r>
        <w:t xml:space="preserve">and the ongoing conflation of the responsibilities of these </w:t>
      </w:r>
      <w:r>
        <w:rPr>
          <w:sz w:val="12"/>
        </w:rPr>
        <w:t xml:space="preserve">¶ </w:t>
      </w:r>
      <w:r>
        <w:t xml:space="preserve">two agencies. The State Department and USAID have very different missions and core competencies. While the State Department </w:t>
      </w:r>
      <w:r>
        <w:rPr>
          <w:sz w:val="12"/>
        </w:rPr>
        <w:t xml:space="preserve">¶ </w:t>
      </w:r>
      <w:r>
        <w:t xml:space="preserve">must take into account short-term and urgent policy concerns, USAID’s mission is (or at least should be) based on </w:t>
      </w:r>
      <w:r>
        <w:rPr>
          <w:sz w:val="12"/>
        </w:rPr>
        <w:t xml:space="preserve">¶ </w:t>
      </w:r>
      <w:r>
        <w:t xml:space="preserve">a very different time horizon. </w:t>
      </w:r>
      <w:r>
        <w:rPr>
          <w:rStyle w:val="StyleBoldUnderline"/>
        </w:rPr>
        <w:t>The integration of USAID ¶ into State Department has led to staff cuts, a loss of technical expertise, and flagging morale</w:t>
      </w:r>
      <w:r>
        <w:t xml:space="preserve">. </w:t>
      </w:r>
      <w:r>
        <w:rPr>
          <w:sz w:val="12"/>
        </w:rPr>
        <w:t xml:space="preserve">¶ </w:t>
      </w:r>
      <w:proofErr w:type="gramStart"/>
      <w:r>
        <w:t>In</w:t>
      </w:r>
      <w:proofErr w:type="gramEnd"/>
      <w:r>
        <w:t xml:space="preserve"> 2008, USAID had just over 2,200 employees, compared </w:t>
      </w:r>
      <w:r>
        <w:rPr>
          <w:sz w:val="12"/>
        </w:rPr>
        <w:t xml:space="preserve">¶ </w:t>
      </w:r>
      <w:r>
        <w:t>to 12,000 at the height of the Vietnam War</w:t>
      </w:r>
      <w:r>
        <w:rPr>
          <w:rStyle w:val="StyleBoldUnderline"/>
        </w:rPr>
        <w:t>. The agency’s ¶ diminished staff has made it almost completely dependent ¶ on NGOs and for-profit contractors to carry out its work</w:t>
      </w:r>
      <w:r>
        <w:t>—</w:t>
      </w:r>
      <w:r>
        <w:rPr>
          <w:sz w:val="12"/>
        </w:rPr>
        <w:t xml:space="preserve">¶ </w:t>
      </w:r>
      <w:r>
        <w:t xml:space="preserve">so much so that Sen. Patrick Leahy (D-VT) complained last </w:t>
      </w:r>
      <w:r>
        <w:rPr>
          <w:sz w:val="12"/>
        </w:rPr>
        <w:t xml:space="preserve">¶ </w:t>
      </w:r>
      <w:r>
        <w:t>year that “</w:t>
      </w:r>
      <w:r>
        <w:rPr>
          <w:rStyle w:val="StyleBoldUnderline"/>
        </w:rPr>
        <w:t xml:space="preserve">USAID has become a check writing agency for a ¶ handful of big Washington contractors and </w:t>
      </w:r>
      <w:proofErr w:type="gramStart"/>
      <w:r>
        <w:rPr>
          <w:rStyle w:val="StyleBoldUnderline"/>
        </w:rPr>
        <w:t>NGOs .</w:t>
      </w:r>
      <w:proofErr w:type="gramEnd"/>
      <w:r>
        <w:rPr>
          <w:rStyle w:val="StyleBoldUnderline"/>
        </w:rPr>
        <w:t>…</w:t>
      </w:r>
      <w:r>
        <w:t>”5</w:t>
      </w:r>
      <w:r>
        <w:rPr>
          <w:sz w:val="12"/>
        </w:rPr>
        <w:t xml:space="preserve">¶ </w:t>
      </w:r>
      <w:r>
        <w:t xml:space="preserve">In recent years, there has been a raging debate in Washington </w:t>
      </w:r>
      <w:r>
        <w:rPr>
          <w:sz w:val="12"/>
        </w:rPr>
        <w:t xml:space="preserve">¶ </w:t>
      </w:r>
      <w:r>
        <w:t xml:space="preserve">about the appropriate balance between private contractors </w:t>
      </w:r>
      <w:r>
        <w:rPr>
          <w:sz w:val="12"/>
        </w:rPr>
        <w:t xml:space="preserve">¶ </w:t>
      </w:r>
      <w:r>
        <w:t xml:space="preserve">and NGOs. While contractors argue that they are better </w:t>
      </w:r>
      <w:r>
        <w:rPr>
          <w:sz w:val="12"/>
        </w:rPr>
        <w:t xml:space="preserve">¶ </w:t>
      </w:r>
      <w:r>
        <w:t xml:space="preserve">positioned to carry out democratization work, can ramp up </w:t>
      </w:r>
      <w:r>
        <w:rPr>
          <w:sz w:val="12"/>
        </w:rPr>
        <w:t xml:space="preserve">¶ </w:t>
      </w:r>
      <w:r>
        <w:t xml:space="preserve">capacity more quickly, and are more accountable to U.S. </w:t>
      </w:r>
      <w:r>
        <w:rPr>
          <w:sz w:val="12"/>
        </w:rPr>
        <w:t xml:space="preserve">¶ </w:t>
      </w:r>
      <w:r>
        <w:t xml:space="preserve">policymakers, questions have arisen about the propriety of </w:t>
      </w:r>
      <w:r>
        <w:rPr>
          <w:sz w:val="12"/>
        </w:rPr>
        <w:t xml:space="preserve">¶ </w:t>
      </w:r>
      <w:r>
        <w:t>companies providing democracy assistance at a profit.</w:t>
      </w:r>
      <w:r>
        <w:rPr>
          <w:sz w:val="12"/>
        </w:rPr>
        <w:t xml:space="preserve">¶ </w:t>
      </w:r>
      <w:r>
        <w:t xml:space="preserve">Conversely, the lack of competition among NGOs that rely </w:t>
      </w:r>
      <w:r>
        <w:rPr>
          <w:sz w:val="12"/>
        </w:rPr>
        <w:t xml:space="preserve">¶ </w:t>
      </w:r>
      <w:r>
        <w:t xml:space="preserve">on U.S. funding, along with their political clout, which protects their funding streams, has raised concerns. There is </w:t>
      </w:r>
      <w:r>
        <w:rPr>
          <w:sz w:val="12"/>
        </w:rPr>
        <w:t xml:space="preserve">¶ </w:t>
      </w:r>
      <w:r>
        <w:t xml:space="preserve">a fundamental disagreement about the need for contracts </w:t>
      </w:r>
      <w:r>
        <w:rPr>
          <w:sz w:val="12"/>
        </w:rPr>
        <w:t xml:space="preserve">¶ </w:t>
      </w:r>
      <w:r>
        <w:t xml:space="preserve">that compel performance and include metrics by which to </w:t>
      </w:r>
      <w:r>
        <w:rPr>
          <w:sz w:val="12"/>
        </w:rPr>
        <w:t xml:space="preserve">¶ </w:t>
      </w:r>
      <w:r>
        <w:t xml:space="preserve">judge success versus grants or cooperative agreements that </w:t>
      </w:r>
      <w:r>
        <w:rPr>
          <w:sz w:val="12"/>
        </w:rPr>
        <w:t xml:space="preserve">¶ </w:t>
      </w:r>
      <w:r>
        <w:t>offer NGOs the sort flexibility and creativity they prize.</w:t>
      </w:r>
      <w:r>
        <w:rPr>
          <w:sz w:val="12"/>
        </w:rPr>
        <w:t xml:space="preserve">¶ </w:t>
      </w:r>
      <w:r>
        <w:t xml:space="preserve">We are generally sympathetic to the notion that grantbased programs give NGOs needed autonomy and help </w:t>
      </w:r>
      <w:r>
        <w:rPr>
          <w:sz w:val="12"/>
        </w:rPr>
        <w:t xml:space="preserve">¶ </w:t>
      </w:r>
      <w:r>
        <w:t xml:space="preserve">de-politicize U.S. aid. We also recognize that contractors </w:t>
      </w:r>
      <w:r>
        <w:rPr>
          <w:sz w:val="12"/>
        </w:rPr>
        <w:t xml:space="preserve">¶ </w:t>
      </w:r>
      <w:r>
        <w:t xml:space="preserve">bring important skills and capabilities to the table, which </w:t>
      </w:r>
      <w:r>
        <w:rPr>
          <w:sz w:val="12"/>
        </w:rPr>
        <w:t xml:space="preserve">¶ </w:t>
      </w:r>
      <w:r>
        <w:t xml:space="preserve">cannot necessarily be matched by the nonprofit sector. </w:t>
      </w:r>
      <w:r>
        <w:rPr>
          <w:sz w:val="12"/>
        </w:rPr>
        <w:t xml:space="preserve">¶ </w:t>
      </w:r>
      <w:r>
        <w:t xml:space="preserve">However, we worry that this debate may be clouding a </w:t>
      </w:r>
      <w:r>
        <w:rPr>
          <w:sz w:val="12"/>
        </w:rPr>
        <w:t xml:space="preserve">¶ </w:t>
      </w:r>
      <w:r>
        <w:t xml:space="preserve">larger and more important concern: namely, the loss of </w:t>
      </w:r>
      <w:r>
        <w:rPr>
          <w:sz w:val="12"/>
        </w:rPr>
        <w:t xml:space="preserve">¶ </w:t>
      </w:r>
      <w:r>
        <w:t xml:space="preserve">internal capacity at USAID for direct implementation of </w:t>
      </w:r>
      <w:r>
        <w:rPr>
          <w:sz w:val="12"/>
        </w:rPr>
        <w:t xml:space="preserve">¶ </w:t>
      </w:r>
      <w:r>
        <w:t>democracy and development initiatives.</w:t>
      </w:r>
      <w:r>
        <w:rPr>
          <w:sz w:val="12"/>
        </w:rPr>
        <w:t xml:space="preserve">¶ </w:t>
      </w:r>
      <w:r>
        <w:rPr>
          <w:rStyle w:val="StyleBoldUnderline"/>
        </w:rPr>
        <w:t>USAID is losing its ability to provide essential technical ¶ assistance</w:t>
      </w:r>
      <w:r>
        <w:t xml:space="preserve"> to emerging democracies—which is precisely </w:t>
      </w:r>
      <w:r>
        <w:rPr>
          <w:sz w:val="12"/>
        </w:rPr>
        <w:t xml:space="preserve">¶ </w:t>
      </w:r>
      <w:r>
        <w:t xml:space="preserve">the type of assistance that can be most effective in promoting democratic rule. Today, the agency employs only </w:t>
      </w:r>
      <w:r>
        <w:rPr>
          <w:sz w:val="12"/>
        </w:rPr>
        <w:t xml:space="preserve">¶ </w:t>
      </w:r>
      <w:r>
        <w:t xml:space="preserve">a dozen economists and a handful of engineers. For </w:t>
      </w:r>
      <w:proofErr w:type="gramStart"/>
      <w:r>
        <w:t>an</w:t>
      </w:r>
      <w:proofErr w:type="gramEnd"/>
      <w:r>
        <w:t xml:space="preserve"> </w:t>
      </w:r>
      <w:r>
        <w:rPr>
          <w:sz w:val="12"/>
        </w:rPr>
        <w:t xml:space="preserve">¶ </w:t>
      </w:r>
      <w:r>
        <w:t xml:space="preserve">organization whose mandate it is to provide technical andeconomic assistance to developing countries, these are </w:t>
      </w:r>
      <w:r>
        <w:rPr>
          <w:sz w:val="12"/>
        </w:rPr>
        <w:t xml:space="preserve">¶ </w:t>
      </w:r>
      <w:r>
        <w:t xml:space="preserve">shockingly low numbers. </w:t>
      </w:r>
      <w:r>
        <w:rPr>
          <w:rStyle w:val="StyleBoldUnderline"/>
        </w:rPr>
        <w:t>The agency’s ability to oversee ¶ and manage the contractors and grantees that operate in ¶ its name or more effectively tailor such assistance to the ¶ needs of recipient countries is seriously compromised by ¶ this lack of technical staff.</w:t>
      </w:r>
      <w:r>
        <w:t xml:space="preserve"> </w:t>
      </w:r>
    </w:p>
    <w:p w:rsidR="00C4745F" w:rsidRDefault="00C4745F" w:rsidP="00C4745F"/>
    <w:p w:rsidR="00C4745F" w:rsidRDefault="00C4745F" w:rsidP="00C4745F">
      <w:pPr>
        <w:pStyle w:val="Heading4"/>
      </w:pPr>
      <w:r>
        <w:t>USAID basic operating procedures cause a dysfunctional bureaucratization</w:t>
      </w:r>
    </w:p>
    <w:p w:rsidR="00C4745F" w:rsidRDefault="00C4745F" w:rsidP="00C4745F">
      <w:r>
        <w:rPr>
          <w:rStyle w:val="StyleStyleBold12pt"/>
        </w:rPr>
        <w:t>Carothers, 09 -</w:t>
      </w:r>
      <w:r>
        <w:t xml:space="preserve"> vice president, Carnegie Endowment for International Peace (Thomas, “Revitalizing ¶ U.S. DemocRacy ¶ aSSiStance ¶ the challenge of USaiD”, Carnegie Endowment for International Peace, 2009, </w:t>
      </w:r>
      <w:hyperlink r:id="rId110" w:history="1">
        <w:r>
          <w:rPr>
            <w:rStyle w:val="Hyperlink"/>
          </w:rPr>
          <w:t>http://carnegieendowment.org/files/revitalizing_democracy_assistance.pdf</w:t>
        </w:r>
      </w:hyperlink>
      <w:r>
        <w:t>)//JW</w:t>
      </w:r>
    </w:p>
    <w:p w:rsidR="00C4745F" w:rsidRDefault="00C4745F" w:rsidP="00C4745F">
      <w:r>
        <w:rPr>
          <w:rStyle w:val="StyleBoldUnderline"/>
        </w:rPr>
        <w:t>USAID’s basic operating procedures—a term used here as shorthand ¶ for the rules, regulations, and procedures that underpin the agency’s ¶ programming—are a major cause of the lamentable patterns of ¶ inflexibility, cumbersomeness, lack of innovation, and mechanical ¶ application that hobble much of its</w:t>
      </w:r>
      <w:r>
        <w:t xml:space="preserve"> democracy and governance </w:t>
      </w:r>
      <w:r>
        <w:rPr>
          <w:rStyle w:val="StyleBoldUnderline"/>
        </w:rPr>
        <w:t>¶ work</w:t>
      </w:r>
      <w:r>
        <w:t xml:space="preserve">. </w:t>
      </w:r>
      <w:r>
        <w:rPr>
          <w:rStyle w:val="StyleBoldUnderline"/>
        </w:rPr>
        <w:t>These basic operating procedures are a study in dysfunctional ¶ bureaucratization.</w:t>
      </w:r>
      <w:r>
        <w:t xml:space="preserve"> Some career professionals at the agency liken them to </w:t>
      </w:r>
      <w:r>
        <w:rPr>
          <w:sz w:val="12"/>
        </w:rPr>
        <w:t xml:space="preserve">¶ </w:t>
      </w:r>
      <w:r>
        <w:t xml:space="preserve">an enormous accumulation of barnacles on the hull of a ship. They are </w:t>
      </w:r>
      <w:r>
        <w:rPr>
          <w:sz w:val="12"/>
        </w:rPr>
        <w:t xml:space="preserve">¶ </w:t>
      </w:r>
      <w:r>
        <w:t xml:space="preserve">attached one by one over the years by Congress or the agency itself in </w:t>
      </w:r>
      <w:r>
        <w:rPr>
          <w:sz w:val="12"/>
        </w:rPr>
        <w:t xml:space="preserve">¶ </w:t>
      </w:r>
      <w:r>
        <w:t xml:space="preserve">response to some particular incident or concern, but then they are never </w:t>
      </w:r>
      <w:r>
        <w:rPr>
          <w:sz w:val="12"/>
        </w:rPr>
        <w:t xml:space="preserve">¶ </w:t>
      </w:r>
      <w:r>
        <w:t xml:space="preserve">removed or rationalized over time, and the accumulated mass threatens to </w:t>
      </w:r>
      <w:r>
        <w:rPr>
          <w:sz w:val="12"/>
        </w:rPr>
        <w:t xml:space="preserve">¶ </w:t>
      </w:r>
      <w:r>
        <w:t xml:space="preserve">eventually sink the ship.These basic operating procedures are much more intrusive and </w:t>
      </w:r>
      <w:r>
        <w:rPr>
          <w:sz w:val="12"/>
        </w:rPr>
        <w:t xml:space="preserve">¶ </w:t>
      </w:r>
      <w:r>
        <w:t xml:space="preserve">constraining than just “normal” government bureaucracy. They reflect </w:t>
      </w:r>
      <w:r>
        <w:rPr>
          <w:sz w:val="12"/>
        </w:rPr>
        <w:t xml:space="preserve">¶ </w:t>
      </w:r>
      <w:r>
        <w:t xml:space="preserve">years of trying to spend billions of U.S. taxpayer dollars on assistance </w:t>
      </w:r>
      <w:r>
        <w:rPr>
          <w:sz w:val="12"/>
        </w:rPr>
        <w:t xml:space="preserve">¶ </w:t>
      </w:r>
      <w:r>
        <w:t xml:space="preserve">programs carried out in difficult foreign contexts under the constant </w:t>
      </w:r>
      <w:r>
        <w:rPr>
          <w:sz w:val="12"/>
        </w:rPr>
        <w:t xml:space="preserve">¶ </w:t>
      </w:r>
      <w:r>
        <w:t xml:space="preserve">fear that even a scrap of evidence that any money has been misspent will </w:t>
      </w:r>
      <w:r>
        <w:rPr>
          <w:sz w:val="12"/>
        </w:rPr>
        <w:t xml:space="preserve">¶ </w:t>
      </w:r>
      <w:r>
        <w:t xml:space="preserve">trigger howls of righteous protest in Congress. Over time this pressure </w:t>
      </w:r>
      <w:r>
        <w:rPr>
          <w:sz w:val="12"/>
        </w:rPr>
        <w:t xml:space="preserve">¶ </w:t>
      </w:r>
      <w:r>
        <w:t xml:space="preserve">produces an institutional culture of paralyzing risk avoidance, leading to </w:t>
      </w:r>
      <w:r>
        <w:rPr>
          <w:sz w:val="12"/>
        </w:rPr>
        <w:t xml:space="preserve">¶ </w:t>
      </w:r>
      <w:r>
        <w:t xml:space="preserve">ponderous controls and deadening requirements, as well as the pervasive </w:t>
      </w:r>
      <w:r>
        <w:rPr>
          <w:sz w:val="12"/>
        </w:rPr>
        <w:t xml:space="preserve">¶ </w:t>
      </w:r>
      <w:r>
        <w:t>mistrust noted above between the agency and the recipients of its funding.</w:t>
      </w:r>
      <w:r>
        <w:rPr>
          <w:sz w:val="12"/>
        </w:rPr>
        <w:t xml:space="preserve">¶ </w:t>
      </w:r>
      <w:proofErr w:type="gramStart"/>
      <w:r>
        <w:rPr>
          <w:rStyle w:val="StyleBoldUnderline"/>
        </w:rPr>
        <w:t>The</w:t>
      </w:r>
      <w:proofErr w:type="gramEnd"/>
      <w:r>
        <w:rPr>
          <w:rStyle w:val="StyleBoldUnderline"/>
        </w:rPr>
        <w:t xml:space="preserve"> highly problematic nature of USAID’s basic operating procedures ¶ manifests itself at every stage of programming</w:t>
      </w:r>
      <w:r>
        <w:t xml:space="preserve">. </w:t>
      </w:r>
      <w:r>
        <w:rPr>
          <w:rStyle w:val="StyleBoldUnderline"/>
        </w:rPr>
        <w:t xml:space="preserve">The work involved in ¶ preparing requests for proposals or requests for assistance and then ¶ negotiating and finalizing contracts or grants is extremely burdensome. ¶ </w:t>
      </w:r>
      <w:proofErr w:type="gramStart"/>
      <w:r>
        <w:rPr>
          <w:rStyle w:val="StyleBoldUnderline"/>
        </w:rPr>
        <w:t>It</w:t>
      </w:r>
      <w:proofErr w:type="gramEnd"/>
      <w:r>
        <w:rPr>
          <w:rStyle w:val="StyleBoldUnderline"/>
        </w:rPr>
        <w:t xml:space="preserve"> greatly slows the development of new programs, encourages the use ¶ of cookie-cutter approaches that have already paved a path through the ¶ procurement </w:t>
      </w:r>
      <w:r>
        <w:rPr>
          <w:rStyle w:val="StyleBoldUnderline"/>
        </w:rPr>
        <w:lastRenderedPageBreak/>
        <w:t>jungle, and limits the number and range of organizations ¶ that compete for and take part in the assistance programs.¶</w:t>
      </w:r>
      <w:r>
        <w:rPr>
          <w:sz w:val="12"/>
        </w:rPr>
        <w:t xml:space="preserve"> </w:t>
      </w:r>
      <w:r>
        <w:t xml:space="preserve">The </w:t>
      </w:r>
      <w:r>
        <w:rPr>
          <w:rStyle w:val="StyleBoldUnderline"/>
        </w:rPr>
        <w:t>procedures relating to the implementation of programs are ¶ similarly troublesome</w:t>
      </w:r>
      <w:r>
        <w:t xml:space="preserve">. USAID’s implementing partners reserve some of </w:t>
      </w:r>
      <w:r>
        <w:rPr>
          <w:sz w:val="12"/>
        </w:rPr>
        <w:t xml:space="preserve">¶ </w:t>
      </w:r>
      <w:r>
        <w:t xml:space="preserve">their harshest criticism for this part of the assistance process. They describe </w:t>
      </w:r>
      <w:r>
        <w:rPr>
          <w:sz w:val="12"/>
        </w:rPr>
        <w:t xml:space="preserve">¶ </w:t>
      </w:r>
      <w:r>
        <w:t xml:space="preserve">the </w:t>
      </w:r>
      <w:r>
        <w:rPr>
          <w:rStyle w:val="StyleBoldUnderline"/>
        </w:rPr>
        <w:t>role of USAID officers overseeing their programs as often being ¶ petty, unhelpful micromanagement in service of a thicket of regulatory ¶ and procedural complexities that make even simple actions, like hiring a ¶ short-term consultant or arranging a training seminar, slow and difficult.</w:t>
      </w:r>
      <w:r>
        <w:t xml:space="preserve"> </w:t>
      </w:r>
      <w:r>
        <w:rPr>
          <w:sz w:val="12"/>
        </w:rPr>
        <w:t xml:space="preserve">¶ </w:t>
      </w:r>
      <w:proofErr w:type="gramStart"/>
      <w:r>
        <w:t>They</w:t>
      </w:r>
      <w:proofErr w:type="gramEnd"/>
      <w:r>
        <w:t xml:space="preserve"> lament that basic elements of the implementation process make it </w:t>
      </w:r>
      <w:r>
        <w:rPr>
          <w:sz w:val="12"/>
        </w:rPr>
        <w:t xml:space="preserve">¶ </w:t>
      </w:r>
      <w:r>
        <w:t xml:space="preserve">a struggle to be nimble, to innovate as learning occurs, or to adapt easily </w:t>
      </w:r>
      <w:r>
        <w:rPr>
          <w:sz w:val="12"/>
        </w:rPr>
        <w:t xml:space="preserve">¶ </w:t>
      </w:r>
      <w:r>
        <w:t>when basic circumstances change.</w:t>
      </w:r>
    </w:p>
    <w:p w:rsidR="00785251" w:rsidRPr="00A7621A" w:rsidRDefault="00785251" w:rsidP="00785251">
      <w:pPr>
        <w:pStyle w:val="Cards"/>
        <w:rPr>
          <w:rFonts w:eastAsia="Cambria"/>
        </w:rPr>
      </w:pPr>
    </w:p>
    <w:p w:rsidR="00785251" w:rsidRPr="00A7621A" w:rsidRDefault="00785251" w:rsidP="007113B7"/>
    <w:p w:rsidR="00785251" w:rsidRPr="00A7621A" w:rsidRDefault="00785251" w:rsidP="00842FF6">
      <w:pPr>
        <w:pStyle w:val="Heading1"/>
      </w:pPr>
      <w:bookmarkStart w:id="105" w:name="_Toc362080805"/>
      <w:r w:rsidRPr="00A7621A">
        <w:lastRenderedPageBreak/>
        <w:t>*****Aff Answers*****</w:t>
      </w:r>
      <w:bookmarkEnd w:id="105"/>
    </w:p>
    <w:p w:rsidR="00785251" w:rsidRPr="00A7621A" w:rsidRDefault="00785251" w:rsidP="00785251">
      <w:pPr>
        <w:pStyle w:val="Cards"/>
      </w:pPr>
    </w:p>
    <w:p w:rsidR="00785251" w:rsidRPr="00A7621A" w:rsidRDefault="00785251" w:rsidP="007113B7">
      <w:pPr>
        <w:pStyle w:val="Heading3"/>
      </w:pPr>
      <w:bookmarkStart w:id="106" w:name="_Toc362080806"/>
      <w:r w:rsidRPr="00A7621A">
        <w:lastRenderedPageBreak/>
        <w:t>Uniq: Overstretch Now</w:t>
      </w:r>
      <w:bookmarkEnd w:id="106"/>
    </w:p>
    <w:p w:rsidR="00785251" w:rsidRPr="00A7621A" w:rsidRDefault="00785251" w:rsidP="00785251"/>
    <w:p w:rsidR="00785251" w:rsidRPr="00A7621A" w:rsidRDefault="00785251" w:rsidP="007113B7">
      <w:pPr>
        <w:pStyle w:val="Heading4"/>
      </w:pPr>
      <w:r w:rsidRPr="00A7621A">
        <w:t>USAID budget overstrech now – sequestration and security concerns</w:t>
      </w:r>
    </w:p>
    <w:p w:rsidR="00785251" w:rsidRDefault="00785251" w:rsidP="00785251">
      <w:pPr>
        <w:pStyle w:val="Cards"/>
      </w:pPr>
    </w:p>
    <w:p w:rsidR="00785251" w:rsidRPr="00A7621A" w:rsidRDefault="00785251" w:rsidP="00785251">
      <w:pPr>
        <w:rPr>
          <w:b/>
          <w:sz w:val="26"/>
          <w:szCs w:val="26"/>
        </w:rPr>
      </w:pPr>
      <w:r w:rsidRPr="00A7621A">
        <w:rPr>
          <w:b/>
          <w:sz w:val="26"/>
          <w:szCs w:val="26"/>
        </w:rPr>
        <w:t>Biron 13</w:t>
      </w:r>
    </w:p>
    <w:p w:rsidR="00785251" w:rsidRPr="00AF572B" w:rsidRDefault="00785251" w:rsidP="00785251">
      <w:pPr>
        <w:rPr>
          <w:sz w:val="22"/>
        </w:rPr>
      </w:pPr>
      <w:r w:rsidRPr="00A7621A">
        <w:rPr>
          <w:sz w:val="22"/>
        </w:rPr>
        <w:t>[Carey Biron, Inter Press Service, “Abrupt U.S. Cuts Could “Devastate” Overseas Development Programmes” February 22 2013 http://www.ipsnews.net/2013/02/abrupt-u-s-cuts-could-devastate-overseas-development-programmes/]</w:t>
      </w:r>
    </w:p>
    <w:p w:rsidR="00785251" w:rsidRPr="00A7621A" w:rsidRDefault="00785251" w:rsidP="00785251">
      <w:pPr>
        <w:pStyle w:val="Cards"/>
        <w:rPr>
          <w:sz w:val="22"/>
          <w:szCs w:val="22"/>
          <w:u w:val="single"/>
        </w:rPr>
      </w:pPr>
      <w:r w:rsidRPr="00A7621A">
        <w:rPr>
          <w:sz w:val="16"/>
          <w:szCs w:val="16"/>
        </w:rPr>
        <w:t xml:space="preserve">WASHINGTON, Feb 22 2013 (IPS) - </w:t>
      </w:r>
      <w:r w:rsidRPr="00A7621A">
        <w:rPr>
          <w:sz w:val="22"/>
          <w:szCs w:val="22"/>
          <w:u w:val="single"/>
        </w:rPr>
        <w:t>With just a week to go before massive, indiscriminate spending cuts kick in across the U.S. government, policymakers and humanitarian groups are becoming increasingly anxious about the enduring impact the cuts would have on the communities across the globe assisted by U.S.-funded development and aid programmes.</w:t>
      </w:r>
      <w:r w:rsidRPr="00A7621A">
        <w:rPr>
          <w:sz w:val="16"/>
          <w:szCs w:val="16"/>
        </w:rPr>
        <w:t xml:space="preserve"> “[W]e fear that the </w:t>
      </w:r>
      <w:r w:rsidRPr="00A7621A">
        <w:rPr>
          <w:sz w:val="22"/>
          <w:szCs w:val="22"/>
          <w:u w:val="single"/>
        </w:rPr>
        <w:t>U.S.</w:t>
      </w:r>
      <w:r w:rsidRPr="00A7621A">
        <w:rPr>
          <w:sz w:val="22"/>
          <w:szCs w:val="22"/>
          <w:highlight w:val="cyan"/>
          <w:u w:val="single"/>
        </w:rPr>
        <w:t>agencies</w:t>
      </w:r>
      <w:r w:rsidRPr="00A7621A">
        <w:rPr>
          <w:sz w:val="22"/>
          <w:szCs w:val="22"/>
          <w:u w:val="single"/>
        </w:rPr>
        <w:t xml:space="preserve"> that oversee humanitarian response </w:t>
      </w:r>
      <w:r w:rsidRPr="00A7621A">
        <w:rPr>
          <w:sz w:val="22"/>
          <w:szCs w:val="22"/>
          <w:highlight w:val="cyan"/>
          <w:u w:val="single"/>
        </w:rPr>
        <w:t>will be put in an impossible position, choosing between saving lives in one country over another</w:t>
      </w:r>
      <w:r w:rsidRPr="00A7621A">
        <w:rPr>
          <w:sz w:val="16"/>
          <w:szCs w:val="16"/>
        </w:rPr>
        <w:t xml:space="preserve">,” 40 humanitarian groups wrote in an open letter to policymakers this week. “We also ask that any additional resources not come from other critical poverty fighting accounts within the International Affairs budget, which will also be under pressure.” The groups warn that </w:t>
      </w:r>
      <w:r w:rsidRPr="00A7621A">
        <w:rPr>
          <w:sz w:val="22"/>
          <w:szCs w:val="22"/>
          <w:highlight w:val="cyan"/>
          <w:u w:val="single"/>
        </w:rPr>
        <w:t>costs for international humanitarian needs have already become “overstretched” due to security concerns in Syria, Mali, Congo and Sudan</w:t>
      </w:r>
      <w:r w:rsidRPr="00A7621A">
        <w:rPr>
          <w:sz w:val="22"/>
          <w:szCs w:val="22"/>
          <w:u w:val="single"/>
        </w:rPr>
        <w:t xml:space="preserve">, as well as ongoing food security issues across </w:t>
      </w:r>
      <w:r w:rsidRPr="00A7621A">
        <w:rPr>
          <w:sz w:val="22"/>
          <w:szCs w:val="22"/>
          <w:highlight w:val="cyan"/>
          <w:u w:val="single"/>
        </w:rPr>
        <w:t>the Sahel</w:t>
      </w:r>
      <w:r w:rsidRPr="00A7621A">
        <w:rPr>
          <w:sz w:val="22"/>
          <w:szCs w:val="22"/>
          <w:u w:val="single"/>
        </w:rPr>
        <w:t>. In Syria alone, they note, humanitarian-related costs are estimated at 1.5 billion dollars just through June, double the figure since September.</w:t>
      </w:r>
      <w:r w:rsidRPr="00A7621A">
        <w:rPr>
          <w:sz w:val="22"/>
          <w:szCs w:val="22"/>
        </w:rPr>
        <w:t xml:space="preserve"> </w:t>
      </w:r>
      <w:r w:rsidRPr="00A7621A">
        <w:rPr>
          <w:sz w:val="16"/>
          <w:szCs w:val="16"/>
        </w:rPr>
        <w:t>Driving these concerns is the suddenly real possibility that a piece of compromise legislation signed into law in August 2011, aimed at forcing Republicans and Democrats to agree to a long-term deal to bring down the country’s foreign debt, could be enacted starting Mar. 2.</w:t>
      </w:r>
      <w:r w:rsidRPr="00A7621A">
        <w:rPr>
          <w:sz w:val="22"/>
          <w:szCs w:val="22"/>
          <w:u w:val="single"/>
        </w:rPr>
        <w:t xml:space="preserve"> </w:t>
      </w:r>
      <w:r w:rsidRPr="00A7621A">
        <w:rPr>
          <w:sz w:val="16"/>
          <w:szCs w:val="16"/>
        </w:rPr>
        <w:t>Known here as the “sequester”, the process stipulated that if such a deal were not agreed upon by the end of last year, budgets across the federal government would be summarily slashed by 85 billion dollars this fiscal year and 1.2 trillion dollars over a decade.</w:t>
      </w:r>
      <w:r w:rsidRPr="00A7621A">
        <w:rPr>
          <w:sz w:val="22"/>
          <w:szCs w:val="22"/>
          <w:u w:val="single"/>
        </w:rPr>
        <w:t xml:space="preserve"> </w:t>
      </w:r>
      <w:r w:rsidRPr="00A7621A">
        <w:rPr>
          <w:sz w:val="16"/>
          <w:szCs w:val="16"/>
        </w:rPr>
        <w:t xml:space="preserve">Most frustrating to economists and other observers is that </w:t>
      </w:r>
      <w:proofErr w:type="gramStart"/>
      <w:r w:rsidRPr="00A7621A">
        <w:rPr>
          <w:sz w:val="16"/>
          <w:szCs w:val="16"/>
        </w:rPr>
        <w:t>the sequester</w:t>
      </w:r>
      <w:proofErr w:type="gramEnd"/>
      <w:r w:rsidRPr="00A7621A">
        <w:rPr>
          <w:sz w:val="16"/>
          <w:szCs w:val="16"/>
        </w:rPr>
        <w:t xml:space="preserve"> does not cover most healthcare-related spending, the source of much of the country’s soaring deficit. Yet because the legislation would become law partway through the current fiscal year, all cuts would have to be done on an expedited basis to meet deadline requirements. While a minor last-minute agreement was struck in late December, it merely pushed off a decision on </w:t>
      </w:r>
      <w:proofErr w:type="gramStart"/>
      <w:r w:rsidRPr="00A7621A">
        <w:rPr>
          <w:sz w:val="16"/>
          <w:szCs w:val="16"/>
        </w:rPr>
        <w:t>the sequester</w:t>
      </w:r>
      <w:proofErr w:type="gramEnd"/>
      <w:r w:rsidRPr="00A7621A">
        <w:rPr>
          <w:sz w:val="16"/>
          <w:szCs w:val="16"/>
        </w:rPr>
        <w:t xml:space="preserve">. Meanwhile, Democrats, led by President Barack Obama, are insisting that the debt problem needs to be solved by raising additional tax revenue, while Republicans maintain that the money needs to come solely from lowering government spending. Importantly, </w:t>
      </w:r>
      <w:r w:rsidRPr="00A7621A">
        <w:rPr>
          <w:sz w:val="22"/>
          <w:szCs w:val="22"/>
          <w:highlight w:val="cyan"/>
          <w:u w:val="single"/>
        </w:rPr>
        <w:t>the sequester cuts were crafted to be “dumb”,</w:t>
      </w:r>
      <w:r w:rsidRPr="00A7621A">
        <w:rPr>
          <w:sz w:val="22"/>
          <w:szCs w:val="22"/>
          <w:u w:val="single"/>
        </w:rPr>
        <w:t xml:space="preserve"> in that neither policymakers nor agency heads would be allowed to aim the cuts at waste or areas of lesser priority.</w:t>
      </w:r>
      <w:r w:rsidRPr="00A7621A">
        <w:rPr>
          <w:sz w:val="16"/>
          <w:szCs w:val="16"/>
        </w:rPr>
        <w:t xml:space="preserve"> The cuts are also purposefully painful to both Democrats, who typically favour social programmes, and Republicans, who typically favour defence spending. For these reasons, most observers had expected that legislators couldn’t possibly allow </w:t>
      </w:r>
      <w:proofErr w:type="gramStart"/>
      <w:r w:rsidRPr="00A7621A">
        <w:rPr>
          <w:sz w:val="16"/>
          <w:szCs w:val="16"/>
        </w:rPr>
        <w:t>the sequester</w:t>
      </w:r>
      <w:proofErr w:type="gramEnd"/>
      <w:r w:rsidRPr="00A7621A">
        <w:rPr>
          <w:sz w:val="16"/>
          <w:szCs w:val="16"/>
        </w:rPr>
        <w:t xml:space="preserve"> to go through. Analysts, after all, are forecasting an economic contraction of up to 0.6 percent, with ramifications for essentially all U.S.citizens. However, barring further last-minute deals – and Congress is currently on a 10-day break – agencies throughout the states and federal government are currently forced to scramble to plan for what could be one of the most destabilising moves the country has ever inflicted on itself. Cuts cost lives No exemption will be made for overseas spending, despite constituting less than one percent of overall federal spending. Indeed, as reported in a new public poll released Friday by the Pew Research Center, U.S. respondents preferred cutting “aid to the world’s needy” more than any of 18 other budget options.</w:t>
      </w:r>
      <w:r w:rsidRPr="00A7621A">
        <w:rPr>
          <w:sz w:val="22"/>
          <w:szCs w:val="22"/>
          <w:u w:val="single"/>
        </w:rPr>
        <w:t xml:space="preserve"> </w:t>
      </w:r>
      <w:r w:rsidRPr="00A7621A">
        <w:rPr>
          <w:sz w:val="16"/>
          <w:szCs w:val="16"/>
        </w:rPr>
        <w:t xml:space="preserve">According to information released this week by John Kerry, the new secretary of state, the State Department and </w:t>
      </w:r>
      <w:r w:rsidRPr="00A7621A">
        <w:rPr>
          <w:sz w:val="22"/>
          <w:szCs w:val="22"/>
          <w:highlight w:val="cyan"/>
          <w:u w:val="single"/>
        </w:rPr>
        <w:t>USAID</w:t>
      </w:r>
      <w:r w:rsidRPr="00A7621A">
        <w:rPr>
          <w:sz w:val="16"/>
          <w:szCs w:val="16"/>
        </w:rPr>
        <w:t xml:space="preserve">, the country’s main overseas aid agency, </w:t>
      </w:r>
      <w:r w:rsidRPr="00A7621A">
        <w:rPr>
          <w:sz w:val="22"/>
          <w:szCs w:val="22"/>
          <w:highlight w:val="cyan"/>
          <w:u w:val="single"/>
        </w:rPr>
        <w:t>would need to cut around 2.6 billion dollars</w:t>
      </w:r>
      <w:r w:rsidRPr="00A7621A">
        <w:rPr>
          <w:sz w:val="22"/>
          <w:szCs w:val="22"/>
          <w:u w:val="single"/>
        </w:rPr>
        <w:t xml:space="preserve"> from this year’s budget. That would entail chopping 200 million dollars in humanitarian assistance and 400 million dollars in global health programmes. That would include a reduction of 300 million dollars in the budget of the Global Fund to Fight AIDS, Tuberculosis and Malaria</w:t>
      </w:r>
      <w:r w:rsidRPr="00A7621A">
        <w:rPr>
          <w:sz w:val="16"/>
          <w:szCs w:val="16"/>
        </w:rPr>
        <w:t xml:space="preserve"> – this year alone. “Such a reduction would hinder our ability to provide life saving food assistant to 2 million people and USAID would have to cease, reduce, or not initiate assistance to millions of disaster affected people,” Kerry wrote to legislators. He also noted that the cuts would “gravely impede” efforts at reducing AIDS-related and child deaths. “The important thing to understand is that these cuts will cost lives,” said Jeremy Kadden, senior legislative manager with InterAction, an alliance of U.S. NGOs working in developing countries. “We’ve made very significant progress over the past 10 years, with real people improving their lives, and this would set that process back enormously, devastating actual people on the ground.” Sequester cuts would lead to some three million children losing access to the basic education they’re currently receiving, Kadden says. Two million people would also see reductions or outright cuts in food aid, while 600,000 children would lose nutrition assistance. (The group is offering more figures here and here.) According to InterAction estimates, the United States has helped some 400 million people get out of extreme poverty over the past two decades. Last year alone, U.S. food aid reached around 70 million people. New baseline </w:t>
      </w:r>
      <w:r w:rsidRPr="00A7621A">
        <w:rPr>
          <w:sz w:val="22"/>
          <w:szCs w:val="22"/>
          <w:u w:val="single"/>
        </w:rPr>
        <w:t xml:space="preserve">Despite the fact that </w:t>
      </w:r>
      <w:proofErr w:type="gramStart"/>
      <w:r w:rsidRPr="00A7621A">
        <w:rPr>
          <w:sz w:val="22"/>
          <w:szCs w:val="22"/>
          <w:u w:val="single"/>
        </w:rPr>
        <w:t>the sequester</w:t>
      </w:r>
      <w:proofErr w:type="gramEnd"/>
      <w:r w:rsidRPr="00A7621A">
        <w:rPr>
          <w:sz w:val="22"/>
          <w:szCs w:val="22"/>
          <w:u w:val="single"/>
        </w:rPr>
        <w:t xml:space="preserve"> was never meant as policy, its impact would reverberate for years.</w:t>
      </w:r>
      <w:r w:rsidRPr="00A7621A">
        <w:rPr>
          <w:sz w:val="16"/>
          <w:szCs w:val="16"/>
        </w:rPr>
        <w:t xml:space="preserve"> According to a new article by Tony P. Hall, a former U.S. ambassador to the World Food Programme, the current budget negotiations could prove to be “the most far-reaching for the next decade”. Pointing to the long-term </w:t>
      </w:r>
      <w:r w:rsidRPr="00A7621A">
        <w:rPr>
          <w:sz w:val="16"/>
          <w:szCs w:val="16"/>
        </w:rPr>
        <w:lastRenderedPageBreak/>
        <w:t xml:space="preserve">ramifications of even temporarily halting basic education, nutrition or health programmes, including vaccines, Kadden likewise warns that the impact would be “enormous”. Further, </w:t>
      </w:r>
      <w:r w:rsidRPr="00A7621A">
        <w:rPr>
          <w:sz w:val="22"/>
          <w:szCs w:val="22"/>
          <w:highlight w:val="cyan"/>
          <w:u w:val="single"/>
        </w:rPr>
        <w:t>this newly reduced funding could constitute baseline budgets in the future</w:t>
      </w:r>
      <w:r w:rsidRPr="00A7621A">
        <w:rPr>
          <w:sz w:val="22"/>
          <w:szCs w:val="22"/>
          <w:u w:val="single"/>
        </w:rPr>
        <w:t>. “If the budget in use at the end of fiscal year 2013 is, say, 5 percent lower than in previous years, and that’s the basis for subsequent years</w:t>
      </w:r>
      <w:r w:rsidRPr="00A7621A">
        <w:rPr>
          <w:sz w:val="16"/>
          <w:szCs w:val="16"/>
        </w:rPr>
        <w:t>, we’re talking about millions of people who don’t have access to the food, vaccines or basic education they need,” Kadden says. “There are so many places around the world right now that need help, and we need to ensure, first, that we do no harm. Unfortunately, that seems to be the direction we’re heading in at the moment.”</w:t>
      </w:r>
    </w:p>
    <w:p w:rsidR="00785251" w:rsidRDefault="00785251" w:rsidP="00785251">
      <w:pPr>
        <w:pStyle w:val="Cards"/>
        <w:rPr>
          <w:rFonts w:eastAsia="Cambria"/>
        </w:rPr>
      </w:pPr>
    </w:p>
    <w:p w:rsidR="00785251" w:rsidRPr="00A7621A" w:rsidRDefault="00785251" w:rsidP="00144173">
      <w:pPr>
        <w:pStyle w:val="Heading3"/>
        <w:rPr>
          <w:rFonts w:eastAsia="Cambria"/>
        </w:rPr>
      </w:pPr>
      <w:bookmarkStart w:id="107" w:name="_Toc362080807"/>
      <w:r w:rsidRPr="00A7621A">
        <w:rPr>
          <w:rFonts w:eastAsia="Cambria"/>
        </w:rPr>
        <w:lastRenderedPageBreak/>
        <w:t>Uniq: Mexican Aid Increasing</w:t>
      </w:r>
      <w:bookmarkEnd w:id="107"/>
    </w:p>
    <w:p w:rsidR="00785251" w:rsidRPr="00A7621A" w:rsidRDefault="00785251" w:rsidP="00785251">
      <w:pPr>
        <w:rPr>
          <w:rFonts w:eastAsia="Cambria"/>
          <w:b/>
          <w:sz w:val="22"/>
        </w:rPr>
      </w:pPr>
    </w:p>
    <w:p w:rsidR="00785251" w:rsidRPr="00A7621A" w:rsidRDefault="00785251" w:rsidP="00144173">
      <w:pPr>
        <w:pStyle w:val="Heading4"/>
        <w:rPr>
          <w:rFonts w:eastAsia="Cambria"/>
        </w:rPr>
      </w:pPr>
      <w:r w:rsidRPr="00A7621A">
        <w:rPr>
          <w:rFonts w:eastAsia="Cambria"/>
        </w:rPr>
        <w:t>Foreign aid to Mexican development is increasing</w:t>
      </w:r>
    </w:p>
    <w:p w:rsidR="00785251" w:rsidRDefault="00785251" w:rsidP="00785251">
      <w:pPr>
        <w:pStyle w:val="Cards"/>
        <w:rPr>
          <w:rFonts w:eastAsia="Cambria"/>
        </w:rPr>
      </w:pPr>
    </w:p>
    <w:p w:rsidR="00785251" w:rsidRPr="001F5697" w:rsidRDefault="00785251" w:rsidP="00785251">
      <w:pPr>
        <w:rPr>
          <w:color w:val="000000"/>
          <w:sz w:val="22"/>
        </w:rPr>
      </w:pPr>
      <w:r w:rsidRPr="00A7621A">
        <w:rPr>
          <w:rFonts w:eastAsia="Cambria"/>
          <w:b/>
          <w:sz w:val="22"/>
        </w:rPr>
        <w:t>Casey 12</w:t>
      </w:r>
      <w:r w:rsidRPr="00A7621A">
        <w:rPr>
          <w:rFonts w:eastAsia="Cambria"/>
          <w:sz w:val="22"/>
        </w:rPr>
        <w:t xml:space="preserve">, correspondent at the Wall Street Journal, (Nicholas, “U.S. Shifts Mexico Drug Fight”, </w:t>
      </w:r>
      <w:r w:rsidRPr="00A7621A">
        <w:rPr>
          <w:bCs/>
          <w:color w:val="000000"/>
          <w:sz w:val="22"/>
        </w:rPr>
        <w:t xml:space="preserve">9/17/12, </w:t>
      </w:r>
      <w:hyperlink r:id="rId111" w:history="1">
        <w:r w:rsidRPr="00A7621A">
          <w:rPr>
            <w:bCs/>
            <w:sz w:val="22"/>
          </w:rPr>
          <w:t>http://online.wsj.com/article/SB10000872396390443720204578000463890865962.html</w:t>
        </w:r>
      </w:hyperlink>
      <w:r w:rsidRPr="00A7621A">
        <w:rPr>
          <w:bCs/>
          <w:color w:val="000000"/>
          <w:sz w:val="22"/>
        </w:rPr>
        <w:t>) //LA</w:t>
      </w:r>
    </w:p>
    <w:p w:rsidR="00785251" w:rsidRPr="00A7621A" w:rsidRDefault="00785251" w:rsidP="00785251">
      <w:pPr>
        <w:pStyle w:val="Cards"/>
        <w:rPr>
          <w:rFonts w:eastAsia="Cambria"/>
        </w:rPr>
      </w:pPr>
      <w:r w:rsidRPr="00A7621A">
        <w:rPr>
          <w:rFonts w:eastAsia="Cambria"/>
        </w:rPr>
        <w:t>MEXICO CITY—Secretary of State Hillary Clinton meets her Mexican counterparts at a security summit in Washington Tuesday to discuss the next phase in the drug war: how to train the judges and prosecutors that will be trying suspected drug lords.</w:t>
      </w:r>
      <w:r>
        <w:rPr>
          <w:rFonts w:eastAsia="Cambria"/>
        </w:rPr>
        <w:t xml:space="preserve"> </w:t>
      </w:r>
      <w:r w:rsidRPr="00A7621A">
        <w:rPr>
          <w:rFonts w:eastAsia="Cambria"/>
          <w:bCs/>
          <w:u w:val="single"/>
        </w:rPr>
        <w:t>The Merida Initiative, the U.S.'s $1.9 billion assistance program to Mexico, began mostly as a means to buy military hardware like Black Hawk helicopters for Mexico</w:t>
      </w:r>
      <w:r w:rsidRPr="00A7621A">
        <w:rPr>
          <w:rFonts w:eastAsia="Cambria"/>
        </w:rPr>
        <w:t xml:space="preserve">. But over the past two years, it has entered a new phase, in which purchases for the Mexican military are taking a back seat to measures to mend the branches of Mexico's civilian government. The former director of Colorado's penitentiary system has trained more than 5,000 Mexican prison officials in recent years. Mexican jurists are running mock trials with visiting American judges to prepare for a transition to oral hearings that will replace Mexico's enigmatic closed-door meetings where sentences are handed down. "Different things have come to the fore at different times, but strengthening the rule of law in Mexico is the area that's crucial right now," says Roberta Jacobson, the Assistant Secretary of State for Western Hemisphere Affairs. Officials in both countries increasingly believe the root of Mexico's problem lies in creating an honest police force, professional judges and a prison system comparable with that in the U.S. The challenges are harder to measure but will take center stage at the so-called High-Level Consultative Group on Tuesday, where Mrs. Clinton will be joined by Deputy Secretary of Defense Ashton Carter, </w:t>
      </w:r>
      <w:proofErr w:type="gramStart"/>
      <w:r w:rsidRPr="00A7621A">
        <w:rPr>
          <w:rFonts w:eastAsia="Cambria"/>
        </w:rPr>
        <w:t>Attorney</w:t>
      </w:r>
      <w:proofErr w:type="gramEnd"/>
      <w:r w:rsidRPr="00A7621A">
        <w:rPr>
          <w:rFonts w:eastAsia="Cambria"/>
        </w:rPr>
        <w:t xml:space="preserve"> General Eric Holder and top officials from Mexican President Felipe Calderón's cabinet. The two sides will also discuss topics ranging from border security to seizing assets of drug cartel members in the U.S. "Our efforts to confront transnational crime on both sides of the border benefited from a clear understanding that we had to multitask," says Mexican Ambassador to the U.S. Arturo Sarukhán. While Mexico has had success at catching criminals, it's had less luck in putting them behind bars—the country has a meager 2% conviction rate for most crimes. A new test came just last week with the capture of Jorge "El Coss" Costilla, the alleged boss of Mexico's powerful Gulf Cartel. He is the 23rd in Mexico's "37 Most Wanted" list to have either been killed or captured under Mr. Calderón; after six years of fighting, the original heads of Mexico's drug gangs are mostly gone.</w:t>
      </w:r>
      <w:r>
        <w:rPr>
          <w:rFonts w:eastAsia="Cambria"/>
        </w:rPr>
        <w:t xml:space="preserve"> </w:t>
      </w:r>
      <w:r w:rsidRPr="00A7621A">
        <w:rPr>
          <w:rFonts w:eastAsia="Cambria"/>
        </w:rPr>
        <w:t xml:space="preserve">That reality is being reflected in how U.S. aid is being spent in Mexico. </w:t>
      </w:r>
      <w:r w:rsidRPr="00A7621A">
        <w:rPr>
          <w:rFonts w:eastAsia="Cambria"/>
          <w:bCs/>
          <w:u w:val="single"/>
        </w:rPr>
        <w:t>Assistance to the Mexican military has nearly collapsed, with counternarcotics and security aid falling from a height of around $529 million in 2010 to $67.5 million planned for next year. Meanwhile money meant for strengthening institutions from law schools to prisons doubled in the last year, to $201.8 this year from $105 million in 2011</w:t>
      </w:r>
      <w:r w:rsidRPr="00A7621A">
        <w:rPr>
          <w:rFonts w:eastAsia="Cambria"/>
        </w:rPr>
        <w:t>.</w:t>
      </w:r>
      <w:r>
        <w:rPr>
          <w:rFonts w:eastAsia="Cambria"/>
        </w:rPr>
        <w:t xml:space="preserve"> </w:t>
      </w:r>
      <w:r w:rsidRPr="00A7621A">
        <w:rPr>
          <w:rFonts w:eastAsia="Cambria"/>
          <w:bCs/>
          <w:u w:val="single"/>
        </w:rPr>
        <w:t>Training Mexico to handle its own struggle could be more cost-effective for the U.S.—total aid this year to Mexico is at $330 million, less than half its number 2010—</w:t>
      </w:r>
      <w:r w:rsidRPr="00A7621A">
        <w:rPr>
          <w:rFonts w:eastAsia="Cambria"/>
        </w:rPr>
        <w:t>in large part because training police and prosecutors is less expensive than financing a military with big purchases like helicopters. One example both sides are touting has to do with Mexico's courts, which are undergoing a radical overhaul. Unlike the U.S., most trials in Mexico take place in closed proceedings where judges aren't present nor even meet the defendant. Attorneys and witnesses gather in a cubicle where a clerk takes notes and prepares a file, later sent to the judge for a decision. There are no juries.</w:t>
      </w:r>
    </w:p>
    <w:p w:rsidR="00785251" w:rsidRPr="00A7621A" w:rsidRDefault="00785251" w:rsidP="00785251">
      <w:pPr>
        <w:pStyle w:val="Cards"/>
        <w:rPr>
          <w:rFonts w:eastAsia="Cambria"/>
        </w:rPr>
      </w:pPr>
    </w:p>
    <w:p w:rsidR="00785251" w:rsidRPr="00A7621A" w:rsidRDefault="00785251" w:rsidP="00785251">
      <w:pPr>
        <w:rPr>
          <w:rFonts w:eastAsia="Cambria"/>
          <w:sz w:val="22"/>
        </w:rPr>
      </w:pPr>
    </w:p>
    <w:p w:rsidR="00361B10" w:rsidRPr="00A7621A" w:rsidRDefault="00361B10" w:rsidP="00361B10">
      <w:pPr>
        <w:pStyle w:val="Heading3"/>
        <w:rPr>
          <w:rFonts w:eastAsia="MS Gothic"/>
        </w:rPr>
      </w:pPr>
      <w:bookmarkStart w:id="108" w:name="_Toc362080808"/>
      <w:r w:rsidRPr="00A7621A">
        <w:rPr>
          <w:rFonts w:eastAsia="MS Gothic"/>
        </w:rPr>
        <w:lastRenderedPageBreak/>
        <w:t>New aid is coming</w:t>
      </w:r>
      <w:bookmarkEnd w:id="108"/>
    </w:p>
    <w:p w:rsidR="00361B10" w:rsidRPr="00A7621A" w:rsidRDefault="00361B10" w:rsidP="00361B10">
      <w:pPr>
        <w:rPr>
          <w:rFonts w:eastAsia="Cambria"/>
          <w:sz w:val="22"/>
        </w:rPr>
      </w:pP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Additional aid is being supplied to Syria</w:t>
      </w:r>
    </w:p>
    <w:p w:rsidR="00361B10" w:rsidRPr="00A7621A" w:rsidRDefault="00361B10" w:rsidP="00361B10">
      <w:pPr>
        <w:rPr>
          <w:rFonts w:eastAsia="Cambria"/>
          <w:sz w:val="22"/>
        </w:rPr>
      </w:pPr>
      <w:r w:rsidRPr="00A7621A">
        <w:rPr>
          <w:rFonts w:eastAsia="Cambria"/>
          <w:b/>
          <w:sz w:val="22"/>
        </w:rPr>
        <w:t>Richter 13</w:t>
      </w:r>
      <w:r w:rsidRPr="00A7621A">
        <w:rPr>
          <w:rFonts w:eastAsia="Cambria"/>
          <w:sz w:val="22"/>
        </w:rPr>
        <w:t>, correspondent at the Los Angeles Times, (Paul, “U.S. to give $100 million more to aid displaced Syrians”, 5/8/13, Los Angeles Times, http://articles.latimes.com/2013/may/08/world/la-fg-wn-us-aid-displaced-syrians-20130508) //LA</w:t>
      </w:r>
    </w:p>
    <w:p w:rsidR="00361B10" w:rsidRPr="00A7621A" w:rsidRDefault="00361B10" w:rsidP="00361B10">
      <w:pPr>
        <w:rPr>
          <w:rFonts w:eastAsia="Cambria"/>
          <w:sz w:val="22"/>
        </w:rPr>
      </w:pPr>
      <w:r w:rsidRPr="00A7621A">
        <w:rPr>
          <w:rFonts w:eastAsia="Cambria"/>
          <w:sz w:val="22"/>
        </w:rPr>
        <w:t xml:space="preserve">WASHINGTON -- </w:t>
      </w:r>
      <w:r w:rsidRPr="00A7621A">
        <w:rPr>
          <w:rFonts w:eastAsia="Cambria"/>
          <w:bCs/>
          <w:sz w:val="22"/>
          <w:u w:val="single"/>
        </w:rPr>
        <w:t>The Obama administration is providing an additional $100 million for humanitarian aid for displaced Syrians</w:t>
      </w:r>
      <w:r w:rsidRPr="00A7621A">
        <w:rPr>
          <w:rFonts w:eastAsia="Cambria"/>
          <w:sz w:val="22"/>
        </w:rPr>
        <w:t>, officials said Wednesday, bringing to $510 million the total U.S. aid commitment since the civil war began more than two years ago.</w:t>
      </w:r>
      <w:r w:rsidRPr="00A7621A">
        <w:rPr>
          <w:rFonts w:eastAsia="Cambria"/>
          <w:sz w:val="12"/>
        </w:rPr>
        <w:t xml:space="preserve">¶ ¶ </w:t>
      </w:r>
      <w:r w:rsidRPr="00A7621A">
        <w:rPr>
          <w:rFonts w:eastAsia="Cambria"/>
          <w:bCs/>
          <w:sz w:val="22"/>
          <w:u w:val="single"/>
        </w:rPr>
        <w:t>The new aid, which Secretary of State John F. Kerry will announce Thursday during a visit to Rome, will help support 1.4 million civilians trapped by violence within Syria’s borders</w:t>
      </w:r>
      <w:r w:rsidRPr="00A7621A">
        <w:rPr>
          <w:rFonts w:eastAsia="Cambria"/>
          <w:sz w:val="22"/>
        </w:rPr>
        <w:t>, as well as refugees who have fled to camps in neighboring Jordan, Lebanon and Turkey, they said.</w:t>
      </w:r>
      <w:r w:rsidRPr="00A7621A">
        <w:rPr>
          <w:rFonts w:eastAsia="Cambria"/>
          <w:sz w:val="12"/>
        </w:rPr>
        <w:t xml:space="preserve">¶ ¶ ¶ </w:t>
      </w:r>
      <w:r w:rsidRPr="00A7621A">
        <w:rPr>
          <w:rFonts w:eastAsia="Cambria"/>
          <w:sz w:val="22"/>
        </w:rPr>
        <w:t>The decision is not linked to White House deliberations over whether the U.S. should provide weapons and ammunition to rebels fighting the government of President Bashar Assad or to growing suspicions that Syrian forces used chemical weapons.</w:t>
      </w:r>
      <w:r w:rsidRPr="00A7621A">
        <w:rPr>
          <w:rFonts w:eastAsia="Cambria"/>
          <w:sz w:val="12"/>
        </w:rPr>
        <w:t xml:space="preserve">¶ ¶ </w:t>
      </w:r>
      <w:r w:rsidRPr="00A7621A">
        <w:rPr>
          <w:rFonts w:eastAsia="Cambria"/>
          <w:bCs/>
          <w:sz w:val="22"/>
          <w:u w:val="single"/>
        </w:rPr>
        <w:t>The administration provides some nonlethal aid to the rebels, such as communications equipment, military-style rations and bandages.</w:t>
      </w:r>
      <w:r w:rsidRPr="00A7621A">
        <w:rPr>
          <w:rFonts w:eastAsia="Cambria"/>
          <w:sz w:val="22"/>
        </w:rPr>
        <w:t xml:space="preserve"> But U.S. officials fear that arming the </w:t>
      </w:r>
      <w:r w:rsidRPr="00A7621A">
        <w:rPr>
          <w:rFonts w:eastAsia="Cambria"/>
          <w:bCs/>
          <w:sz w:val="22"/>
          <w:u w:val="single"/>
        </w:rPr>
        <w:t>insurgents could wind up strengthening extremist militias, including factions linked to Al Qaeda.¶ ¶ The additional aid will help the Obama administration deflect criticism that it is not doing enough to deal with a conflict</w:t>
      </w:r>
      <w:r w:rsidRPr="00A7621A">
        <w:rPr>
          <w:rFonts w:eastAsia="Cambria"/>
          <w:sz w:val="22"/>
        </w:rPr>
        <w:t xml:space="preserve"> that has killed nearly 80,000 Syrians and threatens to engulf the broader Mideast region.</w:t>
      </w:r>
      <w:r w:rsidRPr="00A7621A">
        <w:rPr>
          <w:rFonts w:eastAsia="Cambria"/>
          <w:sz w:val="12"/>
        </w:rPr>
        <w:t xml:space="preserve">¶ ¶ </w:t>
      </w:r>
      <w:r w:rsidRPr="00A7621A">
        <w:rPr>
          <w:rFonts w:eastAsia="Cambria"/>
          <w:bCs/>
          <w:sz w:val="22"/>
          <w:u w:val="single"/>
        </w:rPr>
        <w:t>The money will be administered by United Nations agencies to help provide food, shelter and healthcare at refugee camps. The aid also will include some cash payments to civilians in Syria. The United States is the largest donor of humanitarian relief for Syrians</w:t>
      </w:r>
      <w:r w:rsidRPr="00A7621A">
        <w:rPr>
          <w:rFonts w:eastAsia="Cambria"/>
          <w:sz w:val="22"/>
        </w:rPr>
        <w:t>.</w:t>
      </w: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Obama signs off new aid to Syria</w:t>
      </w:r>
    </w:p>
    <w:p w:rsidR="00361B10" w:rsidRPr="00A7621A" w:rsidRDefault="00361B10" w:rsidP="00361B10">
      <w:pPr>
        <w:rPr>
          <w:rFonts w:eastAsia="Cambria"/>
          <w:sz w:val="22"/>
        </w:rPr>
      </w:pPr>
      <w:r w:rsidRPr="00A7621A">
        <w:rPr>
          <w:rFonts w:eastAsia="Cambria"/>
          <w:b/>
          <w:sz w:val="22"/>
        </w:rPr>
        <w:t>Labott 13</w:t>
      </w:r>
      <w:r w:rsidRPr="00A7621A">
        <w:rPr>
          <w:rFonts w:eastAsia="Cambria"/>
          <w:sz w:val="22"/>
        </w:rPr>
        <w:t>, CNN correspondent, (Elise, “White House signs off on new aid for Syrian rebels”, 4/9/13, CNN, http://www.cnn.com/2013/04/09/world/us-syria-aid) //LA</w:t>
      </w:r>
    </w:p>
    <w:p w:rsidR="00361B10" w:rsidRPr="00A7621A" w:rsidRDefault="00361B10" w:rsidP="00361B10">
      <w:pPr>
        <w:rPr>
          <w:rFonts w:eastAsia="Cambria"/>
          <w:b/>
          <w:sz w:val="22"/>
        </w:rPr>
      </w:pPr>
      <w:r w:rsidRPr="00A7621A">
        <w:rPr>
          <w:rFonts w:eastAsia="Cambria"/>
          <w:sz w:val="22"/>
        </w:rPr>
        <w:t xml:space="preserve">Washington (CNN) -- President </w:t>
      </w:r>
      <w:r w:rsidRPr="00A7621A">
        <w:rPr>
          <w:rFonts w:eastAsia="Cambria"/>
          <w:bCs/>
          <w:sz w:val="22"/>
          <w:u w:val="single"/>
        </w:rPr>
        <w:t>Barack Obama has signed off on a new package of nonlethal aid for Syrian rebels, U.S. officials tell CNN, signaling his administration is cautiously wading further into the conflict</w:t>
      </w:r>
      <w:r w:rsidRPr="00A7621A">
        <w:rPr>
          <w:rFonts w:eastAsia="Cambria"/>
          <w:sz w:val="22"/>
        </w:rPr>
        <w:t>.</w:t>
      </w:r>
      <w:r w:rsidRPr="00A7621A">
        <w:rPr>
          <w:rFonts w:eastAsia="Cambria"/>
          <w:sz w:val="12"/>
        </w:rPr>
        <w:t xml:space="preserve">¶ </w:t>
      </w:r>
      <w:r w:rsidRPr="00A7621A">
        <w:rPr>
          <w:rFonts w:eastAsia="Cambria"/>
          <w:sz w:val="22"/>
        </w:rPr>
        <w:t>Officials said the White House approved the package at a meeting of the National Security Council last week.</w:t>
      </w:r>
      <w:r w:rsidRPr="00A7621A">
        <w:rPr>
          <w:rFonts w:eastAsia="Cambria"/>
          <w:sz w:val="12"/>
        </w:rPr>
        <w:t xml:space="preserve">¶ </w:t>
      </w:r>
      <w:r w:rsidRPr="00A7621A">
        <w:rPr>
          <w:rFonts w:eastAsia="Cambria"/>
          <w:sz w:val="22"/>
        </w:rPr>
        <w:t>The move reflects what officials describe as a ramped-up effort to change the military balance on the battlefield in Syria.</w:t>
      </w:r>
      <w:r w:rsidRPr="00A7621A">
        <w:rPr>
          <w:rFonts w:eastAsia="Cambria"/>
          <w:sz w:val="12"/>
        </w:rPr>
        <w:t xml:space="preserve">¶ </w:t>
      </w:r>
      <w:r w:rsidRPr="00A7621A">
        <w:rPr>
          <w:rFonts w:eastAsia="Cambria"/>
          <w:bCs/>
          <w:sz w:val="22"/>
          <w:u w:val="single"/>
        </w:rPr>
        <w:t>It follows a decision by Obama last month to send food and medicine to the rebels, the first direct U.S. support for the armed opposition</w:t>
      </w:r>
      <w:r w:rsidRPr="00A7621A">
        <w:rPr>
          <w:rFonts w:eastAsia="Cambria"/>
          <w:sz w:val="22"/>
        </w:rPr>
        <w:t>.</w:t>
      </w:r>
      <w:r w:rsidRPr="00A7621A">
        <w:rPr>
          <w:rFonts w:eastAsia="Cambria"/>
          <w:sz w:val="12"/>
        </w:rPr>
        <w:t xml:space="preserve">¶ </w:t>
      </w:r>
      <w:r w:rsidRPr="00A7621A">
        <w:rPr>
          <w:rFonts w:eastAsia="Cambria"/>
          <w:sz w:val="22"/>
        </w:rPr>
        <w:t>Syrian antiquities looted for gun money Rape as a tool of war in Syria 6,000+ killed in Syria's deadliest month</w:t>
      </w:r>
      <w:r w:rsidRPr="00A7621A">
        <w:rPr>
          <w:rFonts w:eastAsia="Cambria"/>
          <w:sz w:val="12"/>
        </w:rPr>
        <w:t xml:space="preserve">¶ </w:t>
      </w:r>
      <w:r w:rsidRPr="00A7621A">
        <w:rPr>
          <w:rFonts w:eastAsia="Cambria"/>
          <w:sz w:val="22"/>
        </w:rPr>
        <w:t>Other agencies have not been briefed on the final elements of the package, which is expected to be detailed at a White House meeting this week.</w:t>
      </w:r>
      <w:r w:rsidRPr="00A7621A">
        <w:rPr>
          <w:rFonts w:eastAsia="Cambria"/>
          <w:sz w:val="12"/>
        </w:rPr>
        <w:t xml:space="preserve">¶ </w:t>
      </w:r>
      <w:r w:rsidRPr="00A7621A">
        <w:rPr>
          <w:rFonts w:eastAsia="Cambria"/>
          <w:sz w:val="22"/>
        </w:rPr>
        <w:t>"We have no new decisions on assistance to announce at this point and continue to review every possible option that could help end the violence and accelerate a political transition," said Caitlin Hayden, a National Security Council spokeswoman.</w:t>
      </w:r>
      <w:r w:rsidRPr="00A7621A">
        <w:rPr>
          <w:rFonts w:eastAsia="Cambria"/>
          <w:sz w:val="12"/>
        </w:rPr>
        <w:t xml:space="preserve">¶ </w:t>
      </w:r>
      <w:r w:rsidRPr="00A7621A">
        <w:rPr>
          <w:rFonts w:eastAsia="Cambria"/>
          <w:sz w:val="22"/>
        </w:rPr>
        <w:t>Officials said it is expected to include equipment such as body armor, night vision goggles and other military equipment that is defensive in nature, but could be used to aid in combat by Syrian rebels battling forces loyal to President Bashar al-Assad.</w:t>
      </w:r>
      <w:r w:rsidRPr="00A7621A">
        <w:rPr>
          <w:rFonts w:eastAsia="Cambria"/>
          <w:sz w:val="12"/>
        </w:rPr>
        <w:t xml:space="preserve">¶ </w:t>
      </w:r>
      <w:r w:rsidRPr="00A7621A">
        <w:rPr>
          <w:rFonts w:eastAsia="Cambria"/>
          <w:sz w:val="22"/>
        </w:rPr>
        <w:t>The package being discussed, however, still falls short of the heavy weapons and high tech equipment sought by the rebels.</w:t>
      </w:r>
      <w:r w:rsidRPr="00A7621A">
        <w:rPr>
          <w:rFonts w:eastAsia="Cambria"/>
          <w:sz w:val="12"/>
        </w:rPr>
        <w:t xml:space="preserve">¶ </w:t>
      </w:r>
      <w:r w:rsidRPr="00A7621A">
        <w:rPr>
          <w:rFonts w:eastAsia="Cambria"/>
          <w:bCs/>
          <w:sz w:val="22"/>
          <w:u w:val="single"/>
        </w:rPr>
        <w:t>Obama's national security team and members of Congress have repeatedly urged the president to increase the direct aid for the rebels.¶ They argue such a step would strengthen the hand of moderate members of the opposition and make them less reliant on well-armed extremist elements within their ranks.</w:t>
      </w:r>
      <w:r w:rsidRPr="00A7621A">
        <w:rPr>
          <w:rFonts w:eastAsia="Cambria"/>
          <w:sz w:val="12"/>
        </w:rPr>
        <w:t xml:space="preserve">¶ </w:t>
      </w:r>
      <w:r w:rsidRPr="00A7621A">
        <w:rPr>
          <w:rFonts w:eastAsia="Cambria"/>
          <w:sz w:val="22"/>
        </w:rPr>
        <w:t>Secretary of State John Kerry has pushed for more aggressive U.S. involvement in Syria since taking office in February.</w:t>
      </w:r>
      <w:r w:rsidRPr="00A7621A">
        <w:rPr>
          <w:rFonts w:eastAsia="Cambria"/>
          <w:sz w:val="12"/>
        </w:rPr>
        <w:t xml:space="preserve">¶ </w:t>
      </w:r>
      <w:r w:rsidRPr="00A7621A">
        <w:rPr>
          <w:rFonts w:eastAsia="Cambria"/>
          <w:sz w:val="22"/>
        </w:rPr>
        <w:t>The move comes as Britain and France are leading efforts to lift a European Union arms embargo on Syria. Both have suggested they are prepared to join nations like Qatar is providing the rebels with weapons and are urging the United States to do the same.</w:t>
      </w:r>
      <w:r w:rsidRPr="00A7621A">
        <w:rPr>
          <w:rFonts w:eastAsia="Cambria"/>
          <w:sz w:val="12"/>
        </w:rPr>
        <w:t xml:space="preserve">¶ </w:t>
      </w:r>
      <w:proofErr w:type="gramStart"/>
      <w:r w:rsidRPr="00A7621A">
        <w:rPr>
          <w:rFonts w:eastAsia="Cambria"/>
          <w:sz w:val="22"/>
        </w:rPr>
        <w:lastRenderedPageBreak/>
        <w:t>A</w:t>
      </w:r>
      <w:proofErr w:type="gramEnd"/>
      <w:r w:rsidRPr="00A7621A">
        <w:rPr>
          <w:rFonts w:eastAsia="Cambria"/>
          <w:sz w:val="22"/>
        </w:rPr>
        <w:t xml:space="preserve"> push last summer from CIA, Pentagon and State Department leaders was rejected by the White House. At least for now, it remains opposed to arming the opposition, fearing that U.S.-provided weapons could wind up in the wrong hands.</w:t>
      </w:r>
      <w:r w:rsidRPr="00A7621A">
        <w:rPr>
          <w:rFonts w:eastAsia="Cambria"/>
          <w:sz w:val="12"/>
        </w:rPr>
        <w:t xml:space="preserve">¶ </w:t>
      </w:r>
      <w:r w:rsidRPr="00A7621A">
        <w:rPr>
          <w:rFonts w:eastAsia="Cambria"/>
          <w:bCs/>
          <w:sz w:val="22"/>
          <w:u w:val="single"/>
        </w:rPr>
        <w:t>The Obama administration has funneled $385 million in humanitarian aid to Syria through international institutions and nongovernmental organizations.¶ In addition, Washington has provided more than $100 million to the political opposition and has pressed them to establish a leadership structure.¶</w:t>
      </w:r>
      <w:r w:rsidRPr="00A7621A">
        <w:rPr>
          <w:rFonts w:eastAsia="Cambria"/>
          <w:sz w:val="12"/>
        </w:rPr>
        <w:t xml:space="preserve"> </w:t>
      </w:r>
      <w:r w:rsidRPr="00A7621A">
        <w:rPr>
          <w:rFonts w:eastAsia="Cambria"/>
          <w:sz w:val="22"/>
        </w:rPr>
        <w:t>But the Syrian Opposition Council, the main Syrian opposition group, has roundly criticized the United States for refusing to provide badly-needed support to organize a transitional government and broaden its support inside Syria.</w:t>
      </w:r>
      <w:r w:rsidRPr="00A7621A">
        <w:rPr>
          <w:rFonts w:eastAsia="Cambria"/>
          <w:b/>
          <w:sz w:val="22"/>
        </w:rPr>
        <w:t xml:space="preserve"> </w:t>
      </w:r>
    </w:p>
    <w:p w:rsidR="00361B10" w:rsidRPr="00A7621A" w:rsidRDefault="00361B10" w:rsidP="00361B10">
      <w:pPr>
        <w:rPr>
          <w:rFonts w:eastAsia="Cambria"/>
          <w:b/>
          <w:sz w:val="22"/>
        </w:rPr>
      </w:pPr>
    </w:p>
    <w:p w:rsidR="00361B10" w:rsidRPr="00A7621A" w:rsidRDefault="00361B10" w:rsidP="00361B10">
      <w:pPr>
        <w:pStyle w:val="Heading4"/>
        <w:rPr>
          <w:rFonts w:eastAsia="Cambria"/>
        </w:rPr>
      </w:pPr>
      <w:r w:rsidRPr="00A7621A">
        <w:rPr>
          <w:rFonts w:eastAsia="Cambria"/>
        </w:rPr>
        <w:t xml:space="preserve">Foreign aid is already going to Egypt </w:t>
      </w:r>
    </w:p>
    <w:p w:rsidR="00361B10" w:rsidRPr="00A7621A" w:rsidRDefault="00361B10" w:rsidP="00361B10">
      <w:pPr>
        <w:rPr>
          <w:rFonts w:eastAsia="Cambria"/>
          <w:sz w:val="22"/>
        </w:rPr>
      </w:pPr>
      <w:r w:rsidRPr="00A7621A">
        <w:rPr>
          <w:rFonts w:eastAsia="Cambria"/>
          <w:b/>
          <w:sz w:val="22"/>
        </w:rPr>
        <w:t>Plumer 13</w:t>
      </w:r>
      <w:r w:rsidRPr="00A7621A">
        <w:rPr>
          <w:rFonts w:eastAsia="Cambria"/>
          <w:sz w:val="22"/>
        </w:rPr>
        <w:t>, Plumer is a reporter at the Washington Post writing about domestic policy, particularly energy and environmental issues, “The U.S. gives Egypt $1.5 billion a year in aid. Here’s what it does.</w:t>
      </w:r>
      <w:proofErr w:type="gramStart"/>
      <w:r w:rsidRPr="00A7621A">
        <w:rPr>
          <w:rFonts w:eastAsia="Cambria"/>
          <w:sz w:val="22"/>
        </w:rPr>
        <w:t>”,</w:t>
      </w:r>
      <w:proofErr w:type="gramEnd"/>
      <w:r w:rsidRPr="00A7621A">
        <w:rPr>
          <w:rFonts w:eastAsia="Cambria"/>
          <w:sz w:val="22"/>
        </w:rPr>
        <w:t xml:space="preserve"> 7/9/13, Washington Post, http://www.washingtonpost.com/blogs/wonkblog/)wp/2013/07/09/the-u-s-gives-egypt-1-5-billion-a-year-in-aid-heres-what-it-does///LA</w:t>
      </w:r>
    </w:p>
    <w:p w:rsidR="00361B10" w:rsidRPr="00A7621A" w:rsidRDefault="00361B10" w:rsidP="00361B10">
      <w:pPr>
        <w:rPr>
          <w:rFonts w:eastAsia="Cambria"/>
          <w:sz w:val="22"/>
        </w:rPr>
      </w:pPr>
      <w:r w:rsidRPr="00A7621A">
        <w:rPr>
          <w:rFonts w:eastAsia="Cambria"/>
          <w:bCs/>
          <w:sz w:val="22"/>
          <w:u w:val="single"/>
        </w:rPr>
        <w:t>The biggest policy debate roiling Washington right now is whether to continue America’s annual $1.5 billion aid package to Egypt</w:t>
      </w:r>
      <w:r w:rsidRPr="00A7621A">
        <w:rPr>
          <w:rFonts w:eastAsia="Cambria"/>
          <w:sz w:val="22"/>
        </w:rPr>
        <w:t>. After all, Egypt just had a coup in which the military ousted the country’s elected president, Mohammed Morsi. Doesn’t that warrant a response</w:t>
      </w:r>
      <w:proofErr w:type="gramStart"/>
      <w:r w:rsidRPr="00A7621A">
        <w:rPr>
          <w:rFonts w:eastAsia="Cambria"/>
          <w:sz w:val="22"/>
        </w:rPr>
        <w:t>?</w:t>
      </w:r>
      <w:r w:rsidRPr="00A7621A">
        <w:rPr>
          <w:rFonts w:eastAsia="Cambria"/>
          <w:bCs/>
          <w:sz w:val="22"/>
          <w:u w:val="single"/>
        </w:rPr>
        <w:t>The</w:t>
      </w:r>
      <w:proofErr w:type="gramEnd"/>
      <w:r w:rsidRPr="00A7621A">
        <w:rPr>
          <w:rFonts w:eastAsia="Cambria"/>
          <w:bCs/>
          <w:sz w:val="22"/>
          <w:u w:val="single"/>
        </w:rPr>
        <w:t xml:space="preserve"> Obama administration says it prefers to keep aid flowing to Egypt for now</w:t>
      </w:r>
      <w:r w:rsidRPr="00A7621A">
        <w:rPr>
          <w:rFonts w:eastAsia="Cambria"/>
          <w:sz w:val="22"/>
        </w:rPr>
        <w:t xml:space="preserve"> — for stability’s sake. “It would not be in the best interests of the United States to immediately change our assistance program to Egypt,” said White House spokesman Jay Carney. Yet some key members of Congress are calling for a cutoff. “We need to suspend aid to the new government until it does in fact schedule elections and put in place a process that comes up with a new constitution,” said Sen. Carl Levin (D-Mich.).</w:t>
      </w:r>
      <w:r w:rsidRPr="00A7621A">
        <w:rPr>
          <w:rFonts w:eastAsia="Cambria"/>
          <w:sz w:val="12"/>
        </w:rPr>
        <w:t xml:space="preserve">¶ </w:t>
      </w:r>
      <w:r w:rsidRPr="00A7621A">
        <w:rPr>
          <w:rFonts w:eastAsia="Cambria"/>
          <w:sz w:val="22"/>
        </w:rPr>
        <w:t>So here’s a quick primer on the situation — what we actually give Egypt, why we send so much aid, and under what circumstances we might cut it off. What do we actually give to Egypt? Between 1948 and 2011, the United States has given Egypt about $71.6 billion in bilateral military and economic aid. That’s more than we’ve given to any other country over that time frame save for Israel.</w:t>
      </w:r>
      <w:r w:rsidRPr="00A7621A">
        <w:rPr>
          <w:rFonts w:eastAsia="Cambria"/>
          <w:sz w:val="12"/>
        </w:rPr>
        <w:t xml:space="preserve">¶ </w:t>
      </w:r>
      <w:proofErr w:type="gramStart"/>
      <w:r w:rsidRPr="00A7621A">
        <w:rPr>
          <w:rFonts w:eastAsia="Cambria"/>
          <w:sz w:val="22"/>
        </w:rPr>
        <w:t>A</w:t>
      </w:r>
      <w:proofErr w:type="gramEnd"/>
      <w:r w:rsidRPr="00A7621A">
        <w:rPr>
          <w:rFonts w:eastAsia="Cambria"/>
          <w:sz w:val="22"/>
        </w:rPr>
        <w:t xml:space="preserve"> recent report (pdf) from the Congressional Research Service lays out the details. The biggest chunk is military aid, averaging about $1.3 billion per year since 1987, with much of that military equipment. For instance, Egypt plans to acquire 1,200 M1A1 Abrams Battle tanks from the United States. The components are jointly manufactured in both countries and shipped to Egypt for final assembly. This year, the United States is also shipping 20 F-16 fighter jets overseas. Plus there’s money for border security along the Sinai Peninsula.</w:t>
      </w:r>
      <w:r w:rsidRPr="00A7621A">
        <w:rPr>
          <w:rFonts w:eastAsia="Cambria"/>
          <w:sz w:val="12"/>
        </w:rPr>
        <w:t xml:space="preserve">¶ </w:t>
      </w:r>
      <w:r w:rsidRPr="00A7621A">
        <w:rPr>
          <w:rFonts w:eastAsia="Cambria"/>
          <w:sz w:val="22"/>
        </w:rPr>
        <w:t>Egypt also gets a few special financing provisions, says CRS, including the ability to deposit its funds at an interest-bearing account at the Federal Reserve Bank of New York. The nation also gets to engage in cash-flow financing to pay for military equipment, a special provision not available to most recipients, and one that allows Egypt to negotiate bigger arms purchases.</w:t>
      </w:r>
      <w:r w:rsidRPr="00A7621A">
        <w:rPr>
          <w:rFonts w:eastAsia="Cambria"/>
          <w:sz w:val="12"/>
        </w:rPr>
        <w:t xml:space="preserve">¶ </w:t>
      </w:r>
      <w:r w:rsidRPr="00A7621A">
        <w:rPr>
          <w:rFonts w:eastAsia="Cambria"/>
          <w:bCs/>
          <w:sz w:val="22"/>
          <w:u w:val="single"/>
        </w:rPr>
        <w:t>On top of that, Egypt received about $250 million last year in economic aid, money that goes toward health, education, as well as democracy programs.</w:t>
      </w:r>
      <w:r w:rsidRPr="00A7621A">
        <w:rPr>
          <w:rFonts w:eastAsia="Cambria"/>
          <w:sz w:val="22"/>
        </w:rPr>
        <w:t xml:space="preserve"> (In past years, the United States also funded big USAID infrastructure projects in sanitation, communications, and so forth. But that was scaled back in the 1990s.)</w:t>
      </w:r>
      <w:r w:rsidRPr="00A7621A">
        <w:rPr>
          <w:rFonts w:eastAsia="Cambria"/>
          <w:sz w:val="12"/>
        </w:rPr>
        <w:t xml:space="preserve">¶ </w:t>
      </w:r>
      <w:r w:rsidRPr="00A7621A">
        <w:rPr>
          <w:rFonts w:eastAsia="Cambria"/>
          <w:sz w:val="22"/>
        </w:rPr>
        <w:t>Obligatory pyramids shot. (Simon Denyer/</w:t>
      </w:r>
      <w:proofErr w:type="gramStart"/>
      <w:r w:rsidRPr="00A7621A">
        <w:rPr>
          <w:rFonts w:eastAsia="Cambria"/>
          <w:sz w:val="22"/>
        </w:rPr>
        <w:t>The</w:t>
      </w:r>
      <w:proofErr w:type="gramEnd"/>
      <w:r w:rsidRPr="00A7621A">
        <w:rPr>
          <w:rFonts w:eastAsia="Cambria"/>
          <w:sz w:val="22"/>
        </w:rPr>
        <w:t xml:space="preserve"> Washington Post)</w:t>
      </w:r>
      <w:r w:rsidRPr="00A7621A">
        <w:rPr>
          <w:rFonts w:eastAsia="Cambria"/>
          <w:sz w:val="12"/>
        </w:rPr>
        <w:t xml:space="preserve">¶ </w:t>
      </w:r>
      <w:r w:rsidRPr="00A7621A">
        <w:rPr>
          <w:rFonts w:eastAsia="Cambria"/>
          <w:sz w:val="22"/>
        </w:rPr>
        <w:t xml:space="preserve">Can you put those numbers in context? </w:t>
      </w:r>
      <w:r w:rsidRPr="00A7621A">
        <w:rPr>
          <w:rFonts w:eastAsia="Cambria"/>
          <w:bCs/>
          <w:sz w:val="22"/>
          <w:u w:val="single"/>
        </w:rPr>
        <w:t>In fiscal year 2011, the United States handed out about $49 billion in military and economic aid all told. Egypt got about $1.5 billion — the fourth-largest recipient after Israel</w:t>
      </w:r>
      <w:r w:rsidRPr="00A7621A">
        <w:rPr>
          <w:rFonts w:eastAsia="Cambria"/>
          <w:sz w:val="22"/>
        </w:rPr>
        <w:t xml:space="preserve"> ($3 billion), Iraq ($2.1 billion), and Pakistan ($1.7 billion).</w:t>
      </w:r>
      <w:r w:rsidRPr="00A7621A">
        <w:rPr>
          <w:rFonts w:eastAsia="Cambria"/>
          <w:sz w:val="12"/>
        </w:rPr>
        <w:t xml:space="preserve">¶ </w:t>
      </w:r>
      <w:r w:rsidRPr="00A7621A">
        <w:rPr>
          <w:rFonts w:eastAsia="Cambria"/>
          <w:sz w:val="22"/>
        </w:rPr>
        <w:t xml:space="preserve">On Egypt’s end, the assistance plays an out-sized role in the budget. No one knows the exact numbers, but by one one count, “U.S. military aid covers as much as 80% of the Defense Ministry’s weapons procurement costs.” (In 2011, a Cornell economist estimated that U.S. aid made up one-third of Egypt’s broader military budget.) Why do we give Egypt so much aid? Since the late 1970s, U.S. policymakers have justified the aid as a way to stabilize the region and promote its interests. Here’s CRS laying out the official line: “Interests include maintaining U.S. naval access to the Suez Canal, maintaining the 1979 Israel-Egypt peace treaty, and promoting democracy and economic growth within Egypt, the region’s largest Arab country.” More recently, </w:t>
      </w:r>
      <w:r w:rsidRPr="00A7621A">
        <w:rPr>
          <w:rFonts w:eastAsia="Cambria"/>
          <w:bCs/>
          <w:sz w:val="22"/>
          <w:u w:val="single"/>
        </w:rPr>
        <w:t xml:space="preserve">the Obama administration has insisted that aid to Egypt is crucial to avoiding broader problems. “A hold up of aid might contribute to the chaos that may ensue because of their collapsing economy, said Secretary of State John Kerry in </w:t>
      </w:r>
      <w:r w:rsidRPr="00A7621A">
        <w:rPr>
          <w:rFonts w:eastAsia="Cambria"/>
          <w:bCs/>
          <w:sz w:val="22"/>
          <w:u w:val="single"/>
        </w:rPr>
        <w:lastRenderedPageBreak/>
        <w:t>January. “Their biggest problem is a collapsing economy.”</w:t>
      </w:r>
      <w:r w:rsidRPr="00A7621A">
        <w:rPr>
          <w:rFonts w:eastAsia="Cambria"/>
          <w:sz w:val="22"/>
        </w:rPr>
        <w:t xml:space="preserve"> (If it seems odd that military aid would be so crucial to Egypt’s economy, consider this: The Egyptian military is utterly gigantic, one of the largest in the world, “controlling between 10 and 30 percent of the economy and employing hundreds of thousands of Egyptians.”) Is Egypt’s economy really in such bad shape? Yes. For more on that, read this interview with Caroline Freund, who notes that Egypt’s economy isn’t growing nearly fast enough to provide jobs for everyone. That’s certainly not the whole reason for Egypt’s crisis. But without big structural reforms, it’s hard to see turmoil in the country from subsiding. Have lawmakers ever wavered on giving aid before? Yes. In 2012, after Egypt elected Mohammed Morsi, who hailed from the Muslim Brotherhood, some lawmakers started to worry that Egypt would no longer see eye-to-eye with the United States, especially on topics like Israel. The relationship “has never been under more scrutiny,” said Rep. Kay Granger (R-Tex.), a key lawmaker in charge of foreign aid funds. In the end, Congress put a few conditions on further aid. The 2012 appropriations bill, for instance, included language specifying that Egypt wouldn’t receive any aid until the Secretary of State certified that the country was living up to its end of its 1979 treaty with Israel. Isn’t the United States supposed to cut off all military aid after a coup? </w:t>
      </w:r>
      <w:proofErr w:type="gramStart"/>
      <w:r w:rsidRPr="00A7621A">
        <w:rPr>
          <w:rFonts w:eastAsia="Cambria"/>
          <w:sz w:val="22"/>
        </w:rPr>
        <w:t>In theory, yes.</w:t>
      </w:r>
      <w:proofErr w:type="gramEnd"/>
      <w:r w:rsidRPr="00A7621A">
        <w:rPr>
          <w:rFonts w:eastAsia="Cambria"/>
          <w:sz w:val="22"/>
        </w:rPr>
        <w:t xml:space="preserve"> The Foreign Assistance Act, first passed back in 1961, says so quite clearly: “None of the funds appropriated or otherwise made available pursuant to this Act shall be obligated or expended to finance directly any assistance to the government of any country whose duly elected head of government is deposed by military coup or decree.” But the U.S. government has long been flexible on this provision. As my colleague Max Fisher detailed at length, “while the U.S. often does follow this law, it tends to ignore or bypass it when it sees key national security interests at stake – which may well apply in Egypt.”For instance, the Obama administration was slow in cutting aid to Honduras in 2009 after a coup there. And George W. Bush got a waiver to reinstate aid to Pakistan in 2001, even though then-leader Pervez Musharraf had pretty clearly come to power in a military coup.So what’s the debate now? On the one hand, there are experts and politicians who don’t think the United States should be in the business of backing a military coup. “Morsi was a terrible president,” said Sen. John McCain (R-Ariz.) </w:t>
      </w:r>
      <w:r w:rsidRPr="00A7621A">
        <w:rPr>
          <w:rFonts w:eastAsia="Cambria"/>
          <w:bCs/>
          <w:sz w:val="22"/>
          <w:u w:val="single"/>
        </w:rPr>
        <w:t>“Their economy is— is in terrible shape, thanks to their policies, but the fact is the United States should not be supporting this coup and it’s a tough call.”</w:t>
      </w:r>
      <w:r w:rsidRPr="00A7621A">
        <w:rPr>
          <w:rFonts w:eastAsia="Cambria"/>
          <w:sz w:val="22"/>
        </w:rPr>
        <w:t xml:space="preserve"> On the other, there are those worried that severing military aid to Egypt will create instability. “Cut off all aid immediately and you will take an economy that is already floundering and probably drive it into chaos, and that is not in anyone’s national security interests,” said Sen. Robert Menendez (D-N.J.) At this point, the White House is still declining to call what happened in Egypt a “coup.” “I’ll be blunt — this is an incredibly complex and difficult situation,” said Carney. Many political scientists have said what happened in Egypt is clearly a coup, but the White House is trying to avoid cutting off aid. What would happen if we did cut off military aid? </w:t>
      </w:r>
      <w:proofErr w:type="gramStart"/>
      <w:r w:rsidRPr="00A7621A">
        <w:rPr>
          <w:rFonts w:eastAsia="Cambria"/>
          <w:sz w:val="22"/>
        </w:rPr>
        <w:t>Probably not much at first.</w:t>
      </w:r>
      <w:proofErr w:type="gramEnd"/>
      <w:r w:rsidRPr="00A7621A">
        <w:rPr>
          <w:rFonts w:eastAsia="Cambria"/>
          <w:sz w:val="22"/>
        </w:rPr>
        <w:t xml:space="preserve"> Military aid to Egypt for 2013 was already disbursed back in May, and there likely wouldn’t be another round of funding until next spring. But cutting off aid would certainly reshape the U.S.-Egypt relationship — and mark a big break from the past 65 years.</w:t>
      </w:r>
    </w:p>
    <w:p w:rsidR="00361B10" w:rsidRPr="00A7621A" w:rsidRDefault="00361B10" w:rsidP="00361B10">
      <w:pPr>
        <w:rPr>
          <w:rFonts w:eastAsia="Cambria"/>
          <w:sz w:val="22"/>
        </w:rPr>
      </w:pPr>
    </w:p>
    <w:p w:rsidR="00361B10" w:rsidRPr="00A7621A" w:rsidRDefault="00361B10" w:rsidP="00361B10">
      <w:pPr>
        <w:pStyle w:val="Heading3"/>
        <w:rPr>
          <w:rFonts w:eastAsia="MS Gothic"/>
        </w:rPr>
      </w:pPr>
      <w:bookmarkStart w:id="109" w:name="_Toc362080809"/>
      <w:r w:rsidRPr="00A7621A">
        <w:rPr>
          <w:rFonts w:eastAsia="MS Gothic"/>
        </w:rPr>
        <w:lastRenderedPageBreak/>
        <w:t>Aid is ineffective</w:t>
      </w:r>
      <w:bookmarkEnd w:id="109"/>
      <w:r w:rsidRPr="00A7621A">
        <w:rPr>
          <w:rFonts w:eastAsia="MS Gothic"/>
        </w:rPr>
        <w:br/>
      </w:r>
    </w:p>
    <w:p w:rsidR="00361B10" w:rsidRPr="00A7621A" w:rsidRDefault="00361B10" w:rsidP="00361B10">
      <w:pPr>
        <w:pStyle w:val="Heading4"/>
        <w:rPr>
          <w:rFonts w:eastAsia="Cambria"/>
        </w:rPr>
      </w:pPr>
      <w:r w:rsidRPr="00A7621A">
        <w:rPr>
          <w:rFonts w:eastAsia="Cambria"/>
        </w:rPr>
        <w:t>USAID is ineffective – it lacks human and financial resources</w:t>
      </w:r>
    </w:p>
    <w:p w:rsidR="00361B10" w:rsidRPr="00A7621A" w:rsidRDefault="00361B10" w:rsidP="00361B10">
      <w:pPr>
        <w:rPr>
          <w:rFonts w:eastAsia="Cambria"/>
          <w:sz w:val="22"/>
        </w:rPr>
      </w:pPr>
      <w:r w:rsidRPr="00A7621A">
        <w:rPr>
          <w:rFonts w:eastAsia="Cambria"/>
          <w:b/>
          <w:sz w:val="22"/>
        </w:rPr>
        <w:t>Frumin 09</w:t>
      </w:r>
      <w:r w:rsidRPr="00A7621A">
        <w:rPr>
          <w:rFonts w:eastAsia="Cambria"/>
          <w:sz w:val="22"/>
        </w:rPr>
        <w:t>, Fellow of International Affairs for the Council on Foreign Relations, (Amy B., “Diagnosing USAID”, April 2009, Council on Foreign Relations, http://www.foreignaffairs.com/articles/64663/amy-b-frumin/diagnosing-usaid) //LA</w:t>
      </w:r>
    </w:p>
    <w:p w:rsidR="00361B10" w:rsidRPr="00A7621A" w:rsidRDefault="00361B10" w:rsidP="00361B10">
      <w:pPr>
        <w:rPr>
          <w:rFonts w:eastAsia="Cambria"/>
          <w:sz w:val="22"/>
        </w:rPr>
      </w:pPr>
      <w:r w:rsidRPr="00A7621A">
        <w:rPr>
          <w:rFonts w:eastAsia="Cambria"/>
          <w:sz w:val="22"/>
        </w:rPr>
        <w:t>The former U.S. Agency for International Development (</w:t>
      </w:r>
      <w:r w:rsidRPr="00A7621A">
        <w:rPr>
          <w:rFonts w:eastAsia="Cambria"/>
          <w:bCs/>
          <w:sz w:val="22"/>
          <w:u w:val="single"/>
        </w:rPr>
        <w:t>USAID) administrators</w:t>
      </w:r>
      <w:r w:rsidRPr="00A7621A">
        <w:rPr>
          <w:rFonts w:eastAsia="Cambria"/>
          <w:sz w:val="22"/>
        </w:rPr>
        <w:t xml:space="preserve"> J. Brian Atwood, M. Peter McPherson, and Andrew Natsios ("Arrested Development," November/December 2008) </w:t>
      </w:r>
      <w:r w:rsidRPr="00A7621A">
        <w:rPr>
          <w:rFonts w:eastAsia="Cambria"/>
          <w:bCs/>
          <w:sz w:val="22"/>
          <w:u w:val="single"/>
        </w:rPr>
        <w:t>explain that despite the U.S. government's having elevated the status of development to be on par with defense and diplomacy, USAID has been so emasculated over the last several decades that it is not an effective member of the triumvirate of U.S. national security strategy tools.</w:t>
      </w:r>
      <w:r w:rsidRPr="00A7621A">
        <w:rPr>
          <w:rFonts w:eastAsia="Cambria"/>
          <w:sz w:val="22"/>
        </w:rPr>
        <w:t xml:space="preserve"> The only solution the authors see is a wholesale reform of the institutions of foreign assistance, including making USAID an independent department, creating a National Security Council position focused on foreign assistance, and unifying all sources of foreign assistance under USAID. </w:t>
      </w:r>
      <w:r w:rsidRPr="00A7621A">
        <w:rPr>
          <w:rFonts w:eastAsia="Cambria"/>
          <w:bCs/>
          <w:sz w:val="22"/>
          <w:u w:val="single"/>
        </w:rPr>
        <w:t>Reform is needed</w:t>
      </w:r>
      <w:r w:rsidRPr="00A7621A">
        <w:rPr>
          <w:rFonts w:eastAsia="Cambria"/>
          <w:sz w:val="22"/>
        </w:rPr>
        <w:t xml:space="preserve">. However, as a former USAID field officer in Afghanistan, I propose a less Washington-centric reform strategy. From Washington's political and strategic perspective, </w:t>
      </w:r>
      <w:r w:rsidRPr="00A7621A">
        <w:rPr>
          <w:rFonts w:eastAsia="Cambria"/>
          <w:bCs/>
          <w:sz w:val="22"/>
          <w:u w:val="single"/>
        </w:rPr>
        <w:t>it does not make sense to elevate the bureaucratic status of USAID when there is so little faith in the organization to begin with.</w:t>
      </w:r>
      <w:r w:rsidRPr="00A7621A">
        <w:rPr>
          <w:rFonts w:eastAsia="Cambria"/>
          <w:sz w:val="22"/>
        </w:rPr>
        <w:t xml:space="preserve"> The authors themselves claim </w:t>
      </w:r>
      <w:r w:rsidRPr="00A7621A">
        <w:rPr>
          <w:rFonts w:eastAsia="Cambria"/>
          <w:bCs/>
          <w:sz w:val="22"/>
          <w:u w:val="single"/>
        </w:rPr>
        <w:t>USAID is dysfunctional.</w:t>
      </w:r>
      <w:r w:rsidRPr="00A7621A">
        <w:rPr>
          <w:rFonts w:eastAsia="Cambria"/>
          <w:sz w:val="22"/>
        </w:rPr>
        <w:t xml:space="preserve"> Congress demonstrated its lack of confidence in USAID by increasing the Department of Defense's allocation of official development assistance funds from 3.5 percent to 21.7 percent between 1999 and 2005. In that same period, USAID's share of official development assistance decreased from 65 percent to less than 40 percent. Prioritizing bureaucratic reform in Washington also does not make sense from a national security perspective. In a world of unconventional modern warfare, </w:t>
      </w:r>
      <w:r w:rsidRPr="00A7621A">
        <w:rPr>
          <w:rFonts w:eastAsia="Cambria"/>
          <w:bCs/>
          <w:sz w:val="22"/>
          <w:u w:val="single"/>
        </w:rPr>
        <w:t>fragile states characterized by corruption and poverty are now the enemy, and reconstruction and development are the tools to combat them. Because USAID cannot carry out these tasks effectively, the military has been charged with doing more of them.</w:t>
      </w:r>
      <w:r w:rsidRPr="00A7621A">
        <w:rPr>
          <w:rFonts w:eastAsia="Cambria"/>
          <w:sz w:val="22"/>
        </w:rPr>
        <w:t xml:space="preserve"> Piling another mandate that requires an entirely new skill set onto an overstretched military not only distracts it from its main task of fighting wars but also underutilizes the organization established to address these issues: USAID. The United States cannot afford to wait until Washington works through the political tangle of reforming foreign assistance to make USAID more functional in the field. After decades of scrutiny and downsizing, </w:t>
      </w:r>
      <w:r w:rsidRPr="00A7621A">
        <w:rPr>
          <w:rFonts w:eastAsia="Cambria"/>
          <w:bCs/>
          <w:sz w:val="22"/>
          <w:u w:val="single"/>
        </w:rPr>
        <w:t>USAID has become an anemic organization, with a fifth the number of staff it had in the 1960s and a fraction of the agility and autonomy it had when it was better funded. Reform should begin by giving USAID the human and financial resources it needs to succeed in the field.</w:t>
      </w:r>
      <w:r w:rsidRPr="00A7621A">
        <w:rPr>
          <w:rFonts w:eastAsia="Cambria"/>
          <w:sz w:val="22"/>
        </w:rPr>
        <w:t xml:space="preserve"> Of course, political will is required to make these changes, and that </w:t>
      </w:r>
      <w:proofErr w:type="gramStart"/>
      <w:r w:rsidRPr="00A7621A">
        <w:rPr>
          <w:rFonts w:eastAsia="Cambria"/>
          <w:sz w:val="22"/>
        </w:rPr>
        <w:t>will must</w:t>
      </w:r>
      <w:proofErr w:type="gramEnd"/>
      <w:r w:rsidRPr="00A7621A">
        <w:rPr>
          <w:rFonts w:eastAsia="Cambria"/>
          <w:sz w:val="22"/>
        </w:rPr>
        <w:t xml:space="preserve"> come from the president's office.</w:t>
      </w:r>
    </w:p>
    <w:p w:rsidR="00361B10" w:rsidRPr="00A7621A" w:rsidRDefault="00361B10" w:rsidP="00361B10">
      <w:pPr>
        <w:rPr>
          <w:rFonts w:eastAsia="Cambria"/>
          <w:sz w:val="22"/>
        </w:rPr>
      </w:pP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USAID commits fraud – Haiti proves that it withholds funds meant for development assistance</w:t>
      </w:r>
    </w:p>
    <w:p w:rsidR="00361B10" w:rsidRPr="00A7621A" w:rsidRDefault="00361B10" w:rsidP="00361B10">
      <w:pPr>
        <w:rPr>
          <w:rFonts w:eastAsia="Cambria"/>
          <w:sz w:val="22"/>
        </w:rPr>
      </w:pPr>
      <w:r w:rsidRPr="00A7621A">
        <w:rPr>
          <w:rFonts w:eastAsia="Cambria"/>
          <w:b/>
          <w:sz w:val="22"/>
        </w:rPr>
        <w:t>Marion 13</w:t>
      </w:r>
      <w:r w:rsidRPr="00A7621A">
        <w:rPr>
          <w:rFonts w:eastAsia="Cambria"/>
          <w:sz w:val="22"/>
        </w:rPr>
        <w:t>, correspondent for the International Committee of the Fourth International ICFI</w:t>
      </w:r>
      <w:proofErr w:type="gramStart"/>
      <w:r w:rsidRPr="00A7621A">
        <w:rPr>
          <w:rFonts w:eastAsia="Cambria"/>
          <w:sz w:val="22"/>
        </w:rPr>
        <w:t>,  (</w:t>
      </w:r>
      <w:proofErr w:type="gramEnd"/>
      <w:r w:rsidRPr="00A7621A">
        <w:rPr>
          <w:rFonts w:eastAsia="Cambria"/>
          <w:sz w:val="22"/>
        </w:rPr>
        <w:t>John, “Report exposes fraud of US aid to Haiti”, 7/2/13,  ICFI, http://www.wsws.org/en/articles/2013/07/02/hait-j02.html) //LA</w:t>
      </w:r>
    </w:p>
    <w:p w:rsidR="00361B10" w:rsidRPr="00A7621A" w:rsidRDefault="00361B10" w:rsidP="00361B10">
      <w:pPr>
        <w:rPr>
          <w:rFonts w:eastAsia="Cambria"/>
          <w:sz w:val="22"/>
        </w:rPr>
      </w:pPr>
      <w:r w:rsidRPr="00A7621A">
        <w:rPr>
          <w:rFonts w:eastAsia="Cambria"/>
          <w:sz w:val="22"/>
        </w:rPr>
        <w:t xml:space="preserve">On June 18, the </w:t>
      </w:r>
      <w:r w:rsidRPr="00A7621A">
        <w:rPr>
          <w:rFonts w:eastAsia="Cambria"/>
          <w:bCs/>
          <w:sz w:val="22"/>
          <w:u w:val="single"/>
        </w:rPr>
        <w:t>US Government Accountability Office released a report criticizing USAID’s handling of aid to Haiti in the more than three years since 2010‘s catastrophic earthquake. Of the $1.14 billion of aid approved by the US Congress in the 2010 Supplemental Appropriations Act, $651 million was allocated to projects run by USAID</w:t>
      </w:r>
      <w:r w:rsidRPr="00A7621A">
        <w:rPr>
          <w:rFonts w:eastAsia="Cambria"/>
          <w:sz w:val="22"/>
        </w:rPr>
        <w:t xml:space="preserve"> (the United States Agency for International Development). </w:t>
      </w:r>
      <w:r w:rsidRPr="00A7621A">
        <w:rPr>
          <w:rFonts w:eastAsia="Cambria"/>
          <w:bCs/>
          <w:sz w:val="22"/>
          <w:u w:val="single"/>
        </w:rPr>
        <w:t>The GAO audit found that, as of March 31, 2013, USAID had disbursed only $204 million (31 percent) of these funds and obligated $89 million more for various projects. In other words, 55 percent of the original $651 million is still sitting in US government coffers.</w:t>
      </w:r>
      <w:r w:rsidRPr="00A7621A">
        <w:rPr>
          <w:rFonts w:eastAsia="Cambria"/>
          <w:sz w:val="22"/>
        </w:rPr>
        <w:t xml:space="preserve"> </w:t>
      </w:r>
      <w:r w:rsidRPr="00A7621A">
        <w:rPr>
          <w:rFonts w:eastAsia="Cambria"/>
          <w:bCs/>
          <w:sz w:val="22"/>
          <w:u w:val="single"/>
        </w:rPr>
        <w:t xml:space="preserve">Among the underfunded USAID projects is the construction of new </w:t>
      </w:r>
      <w:r w:rsidRPr="00A7621A">
        <w:rPr>
          <w:rFonts w:eastAsia="Cambria"/>
          <w:bCs/>
          <w:sz w:val="22"/>
          <w:u w:val="single"/>
        </w:rPr>
        <w:lastRenderedPageBreak/>
        <w:t>homes for Haitian workers. Out of 15,000 that were planned, only 2,649 have been built.</w:t>
      </w:r>
      <w:r w:rsidRPr="00A7621A">
        <w:rPr>
          <w:rFonts w:eastAsia="Cambria"/>
          <w:sz w:val="22"/>
        </w:rPr>
        <w:t xml:space="preserve"> USAID blames the shortfall, in part, on the Haitian government’s insistence that the new houses have flush toilets, instead of more “traditional” waste systems. In its response to the audit, </w:t>
      </w:r>
      <w:r w:rsidRPr="00A7621A">
        <w:rPr>
          <w:rFonts w:eastAsia="Cambria"/>
          <w:bCs/>
          <w:sz w:val="22"/>
          <w:u w:val="single"/>
        </w:rPr>
        <w:t>USAID did not explain why it won’t spend additional money on houses or why it didn’t plan for adequate sanitation in a country which has been wracked by cholera.</w:t>
      </w:r>
      <w:r w:rsidRPr="00A7621A">
        <w:rPr>
          <w:rFonts w:eastAsia="Cambria"/>
          <w:sz w:val="22"/>
        </w:rPr>
        <w:t xml:space="preserve"> As of the end of May, the cholera epidemic introduced into Haiti by UN troops had killed 8,100 people and sickened more than 650,000. The epidemic, which fluctuates in intensity, is likely to get worse during this summer’s rainy season. Of the reduced number of houses built, </w:t>
      </w:r>
      <w:r w:rsidRPr="00A7621A">
        <w:rPr>
          <w:rFonts w:eastAsia="Cambria"/>
          <w:bCs/>
          <w:sz w:val="22"/>
          <w:u w:val="single"/>
        </w:rPr>
        <w:t>the GAO states bluntly that officials “noted that USAID would commit no further funds to housing construction.” The United States government as a whole has disbursed far less aid money than it pledged after the earthquake. In February, the Center for Global Development reported that the US had disbursed $2.25 billion of its total pledges of $3.85 billion, or less than 60 percent</w:t>
      </w:r>
      <w:r w:rsidRPr="00A7621A">
        <w:rPr>
          <w:rFonts w:eastAsia="Cambria"/>
          <w:sz w:val="22"/>
        </w:rPr>
        <w:t xml:space="preserve">. The CGD report went on to state that “with very little data and few evaluations, it is nearly impossible to track who has received the $2.25 billion that the US government has disbursed.” A February 2013 interview with author Jonathan Katz by NPR offered a partial answer to the question: after the earthquake, “the Pentagon [was] writing bills to the State Department to get reimbursed for having sent troops down to respond to the disaster.” The USAID funds were intended all along to bolster the interests of international capital. The three projects audited by the GAO were the housing construction program, an industrial park for garment manufacturers near the northern city of Cap HaÏtien, and a new port to ship goods manufactured there. According to the GAO report, fully 33 percent (5,000 out of 15,000) of the houses planned by USAID were to be built near Cap HaÏtien. The </w:t>
      </w:r>
      <w:proofErr w:type="gramStart"/>
      <w:r w:rsidRPr="00A7621A">
        <w:rPr>
          <w:rFonts w:eastAsia="Cambria"/>
          <w:sz w:val="22"/>
        </w:rPr>
        <w:t>remainder were</w:t>
      </w:r>
      <w:proofErr w:type="gramEnd"/>
      <w:r w:rsidRPr="00A7621A">
        <w:rPr>
          <w:rFonts w:eastAsia="Cambria"/>
          <w:sz w:val="22"/>
        </w:rPr>
        <w:t xml:space="preserve"> to be in Port-au-Prince and the coastal city of St. Marc, just to its north. Of the 2,649 houses that were actually built, nearly 1,800 are near the Caracol Industrial Park (CIP), which in turn is situated near Cap HaÏtien. According to the GAO audit: “in part, </w:t>
      </w:r>
      <w:r w:rsidRPr="00A7621A">
        <w:rPr>
          <w:rFonts w:eastAsia="Cambria"/>
          <w:bCs/>
          <w:sz w:val="22"/>
          <w:u w:val="single"/>
        </w:rPr>
        <w:t>USAID’s program aimed to support the Haitian government’s goal of decentralizing economic growth outside of Port-au-Prince by increasing the housing stock in communities near the industrial park planned for northern Haiti.</w:t>
      </w:r>
      <w:r w:rsidRPr="00A7621A">
        <w:rPr>
          <w:rFonts w:eastAsia="Cambria"/>
          <w:sz w:val="22"/>
        </w:rPr>
        <w:t>” On this same note, a January 2011 State Department strategy document—released less than a year after the earthquake killed more than 300,000 people—stated that the “changing distribution of Haiti’s population may offer a window of opportunity to develop new development corridors.” Furthermore, according to the strategy document, “</w:t>
      </w:r>
      <w:r w:rsidRPr="00A7621A">
        <w:rPr>
          <w:rFonts w:eastAsia="Cambria"/>
          <w:bCs/>
          <w:sz w:val="22"/>
          <w:u w:val="single"/>
        </w:rPr>
        <w:t>the USG has elevated development alongside diplomacy and defense as core pillars of American power.”</w:t>
      </w:r>
      <w:r w:rsidRPr="00A7621A">
        <w:rPr>
          <w:rFonts w:eastAsia="Cambria"/>
          <w:sz w:val="22"/>
        </w:rPr>
        <w:t xml:space="preserve"> The industrial park is expected to provide one million square meters of factory space, most to be used in the manufacture of textiles, paint, and clothing. The State Department’s strategy document bemoaned the decline in underpaid Haitian textile jobs after the 1994 coup against Jean-Bertrande Aristide and the subsequent economic embargo of Haiti: “in the late 1980s, the industry employed an estimated 80,000 urban residents, mostly women; today its workers number only about 25,000.” Undaunted, the State Department writes that “Haiti’s proximity to the US market is complemented by a competitive labor force and trade preferences that make Haiti an attractive sourcing location for garments.” It notes that, in 2009, clothing exports accounted for 10 percent of Haiti’s GDP. Most workers at the new industrial park “are projected to receive the minimum wage,” according to the GAO. It estimates 37,000 permanent jobs earning in aggregate $150 million per year, or $4,054 per worker. It is hard to imagine how such a wage would pay even a subsidized rent or mortgage for a new house. In addition, those fortunate enough to get a house will be dependent on either the CIP or the new port for jobs</w:t>
      </w:r>
      <w:r w:rsidRPr="00A7621A">
        <w:rPr>
          <w:rFonts w:eastAsia="Cambria"/>
          <w:bCs/>
          <w:sz w:val="22"/>
          <w:u w:val="single"/>
        </w:rPr>
        <w:t>. USAID blames cost overruns in the home construction program on the Haitian government’s request for flush toilets and bigger houses than originally planned. As planned, each house was to be 275 square feet, with Haiti asking for 450. Because of the drastic cut in the number of homes actually built, the number of people to be housed was reduced dramatically. USAID originally expected between 75,000 and 90,000 people to live in the new houses, but now estimates that only between 13,200 and 15,900 will fit into those actually built</w:t>
      </w:r>
      <w:r w:rsidRPr="00A7621A">
        <w:rPr>
          <w:rFonts w:eastAsia="Cambria"/>
          <w:sz w:val="22"/>
        </w:rPr>
        <w:t xml:space="preserve">. </w:t>
      </w:r>
      <w:proofErr w:type="gramStart"/>
      <w:r w:rsidRPr="00A7621A">
        <w:rPr>
          <w:rFonts w:eastAsia="Cambria"/>
          <w:sz w:val="22"/>
        </w:rPr>
        <w:t>Using the low end of this range, 13,200 people in 2,649 houses results in an average of five per house.</w:t>
      </w:r>
      <w:proofErr w:type="gramEnd"/>
      <w:r w:rsidRPr="00A7621A">
        <w:rPr>
          <w:rFonts w:eastAsia="Cambria"/>
          <w:sz w:val="22"/>
        </w:rPr>
        <w:t xml:space="preserve"> A 250 square foot house would give each of these people a space equal to five by ten feet. The electric infrastructure built so far with USAID funds is also inadequate. GAO found that, as of 3/31/13, the 10-megawatt power plant for the industrial park was 89 percent complete, while planned infrastructure for residential distribution was only 10 percent complete. It also found that the US government is reluctant to share the garment industry’s profits with the Haitian </w:t>
      </w:r>
      <w:r w:rsidRPr="00A7621A">
        <w:rPr>
          <w:rFonts w:eastAsia="Cambria"/>
          <w:sz w:val="22"/>
        </w:rPr>
        <w:lastRenderedPageBreak/>
        <w:t>government. In response to a Haitian proposal to charge a $260 fee on each container coming into the country—with the proceeds to be used for social programs—</w:t>
      </w:r>
      <w:r w:rsidRPr="00A7621A">
        <w:rPr>
          <w:rFonts w:eastAsia="Cambria"/>
          <w:bCs/>
          <w:sz w:val="22"/>
          <w:u w:val="single"/>
        </w:rPr>
        <w:t>USAID’s “port feasibility study concluded that such a government surcharge would make the project financially infeasible. In its audit, GAO takes USAID to task for arrogance and incompetence, noting the lateness of its congressionally-mandated reports and the fact that of all USAID funds spent so far, the cost category with the highest disbursement rate is “Operating and Other Expenses;” that is, overhead.</w:t>
      </w:r>
      <w:r w:rsidRPr="00A7621A">
        <w:rPr>
          <w:rFonts w:eastAsia="Cambria"/>
          <w:sz w:val="22"/>
        </w:rPr>
        <w:t xml:space="preserve"> Of the industrial center’s planned port, which has not gotten past the stage of a Feasibility Study, GAO reports that “according to USAID officials, USAID has not constructed a port anywhere in the world since the 1970s, and USAID does not have a port engineer or port project manager among its direct-hire staff.” No explanation is offered for why the project wasn’t assigned to an agency with more experience.</w:t>
      </w:r>
    </w:p>
    <w:p w:rsidR="00361B10" w:rsidRPr="00A7621A" w:rsidRDefault="00361B10" w:rsidP="00361B10">
      <w:pPr>
        <w:rPr>
          <w:rFonts w:eastAsia="Cambria"/>
          <w:sz w:val="22"/>
        </w:rPr>
      </w:pP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USAID lacks proper oversight and wastes millions</w:t>
      </w:r>
    </w:p>
    <w:p w:rsidR="00361B10" w:rsidRPr="00A7621A" w:rsidRDefault="00361B10" w:rsidP="00361B10">
      <w:pPr>
        <w:rPr>
          <w:rFonts w:eastAsia="Cambria"/>
          <w:sz w:val="22"/>
        </w:rPr>
      </w:pPr>
      <w:r w:rsidRPr="00A7621A">
        <w:rPr>
          <w:rFonts w:eastAsia="Cambria"/>
          <w:b/>
          <w:sz w:val="22"/>
        </w:rPr>
        <w:t>Krepp 13</w:t>
      </w:r>
      <w:r w:rsidRPr="00A7621A">
        <w:rPr>
          <w:rFonts w:eastAsia="Cambria"/>
          <w:sz w:val="22"/>
        </w:rPr>
        <w:t>, homeland security, transportation, and energy expert who began her career as an active duty Coast Guard officer in 1998. After September 11th, Ms. Krepp was part of the team that created the Transportation Security Administration and the U.S. Department of Homeland Security. (Denise, “USAID - Waste and Mismanagement Exposed”, 7/8/13, The Maritime Executive</w:t>
      </w:r>
      <w:proofErr w:type="gramStart"/>
      <w:r w:rsidRPr="00A7621A">
        <w:rPr>
          <w:rFonts w:eastAsia="Cambria"/>
          <w:sz w:val="22"/>
        </w:rPr>
        <w:t>,  http</w:t>
      </w:r>
      <w:proofErr w:type="gramEnd"/>
      <w:r w:rsidRPr="00A7621A">
        <w:rPr>
          <w:rFonts w:eastAsia="Cambria"/>
          <w:sz w:val="22"/>
        </w:rPr>
        <w:t>://www.maritime-executive.com/article/USAID--Waste-and-Mismanagement-Exposed-2013-07-08/)//LA</w:t>
      </w:r>
    </w:p>
    <w:p w:rsidR="00361B10" w:rsidRPr="00A7621A" w:rsidRDefault="00361B10" w:rsidP="00361B10">
      <w:pPr>
        <w:rPr>
          <w:rFonts w:eastAsia="Cambria"/>
          <w:bCs/>
          <w:sz w:val="22"/>
          <w:u w:val="single"/>
        </w:rPr>
      </w:pPr>
      <w:r w:rsidRPr="00A7621A">
        <w:rPr>
          <w:rFonts w:eastAsia="Cambria"/>
          <w:bCs/>
          <w:sz w:val="22"/>
          <w:u w:val="single"/>
        </w:rPr>
        <w:t>The U.S. Agency for International Development does not have the oversight capability to implement the Administration's proposed changes to the current food aid program. The agency has been repeatedly criticized by numerous inspector generals for mismanagement. This mismanagement has cost the American taxpayer millions of dollars</w:t>
      </w:r>
      <w:r w:rsidRPr="00A7621A">
        <w:rPr>
          <w:rFonts w:eastAsia="Cambria"/>
          <w:sz w:val="22"/>
        </w:rPr>
        <w:t xml:space="preserve">. The Administration should focus its attention of fixing existing problems instead of changing the current international food aid distribution structure and giving USAID more money to lose. During a visit to a Dakar, Senegal food security expo last month, President Obama told attendees that U.S. taxpayer money used for food aid was not being wasted; rather, it was being used to help feed families. He then thanked USAID Administrator Raj Shah for all the great work he has done. The President's comments came a day after the </w:t>
      </w:r>
      <w:r w:rsidRPr="00A7621A">
        <w:rPr>
          <w:rFonts w:eastAsia="Cambria"/>
          <w:bCs/>
          <w:sz w:val="22"/>
          <w:u w:val="single"/>
        </w:rPr>
        <w:t>Special Inspector General for Afghanistan Reconstruction blasted USAID for “ineffective program oversight.”</w:t>
      </w:r>
      <w:r w:rsidRPr="00A7621A">
        <w:rPr>
          <w:rFonts w:eastAsia="Cambria"/>
          <w:sz w:val="22"/>
        </w:rPr>
        <w:t xml:space="preserve"> Special Inspector General John Sopko initiated an investigation into the USAID Southern Regional Agricultural Development program in 2012 after he received numerous complaints. In August 2011, the agency awarded a $70 million cooperative agreement to a non-profit organization to implement the agricultural program. </w:t>
      </w:r>
      <w:r w:rsidRPr="00A7621A">
        <w:rPr>
          <w:rFonts w:eastAsia="Cambria"/>
          <w:bCs/>
          <w:sz w:val="22"/>
          <w:u w:val="single"/>
        </w:rPr>
        <w:t>The Special Inspector found several instances of waste and mismanagement. As a result of this poor oversight, U.S. taxpayer dollars were spent on unnecessary costs and equipment that may have been unused or stolen.The Government Accountability Office has also expressed concerns about USAID's management skills. The agency was tasked in 2010 with providing technical assistance and training to Afghan civil servants. In a 2011 report, GAO determined that success of the program couldn't be determined because of “weaknesses in USAID’s performance management frameworks, such as lack of performance targets and data (that) prevent reliable assessments of its results</w:t>
      </w:r>
      <w:r w:rsidRPr="00A7621A">
        <w:rPr>
          <w:rFonts w:eastAsia="Cambria"/>
          <w:sz w:val="22"/>
        </w:rPr>
        <w:t xml:space="preserve">.” GAO recommended that USAID clean up its management processes. On June 7, 2013, the USAID Office of Inspector General released a report regarding the agency's partner-country and local organization assessments program. The OIG found that the agency did not sufficiently establish oversight roles for the assessment process. In addition, </w:t>
      </w:r>
      <w:r w:rsidRPr="00A7621A">
        <w:rPr>
          <w:rFonts w:eastAsia="Cambria"/>
          <w:bCs/>
          <w:sz w:val="22"/>
          <w:u w:val="single"/>
        </w:rPr>
        <w:t>the OIG criticized the agency's Chief Financial Officer's Risk Management Team for little quality control and recommended that the CFO become more involved in the program</w:t>
      </w:r>
      <w:r w:rsidRPr="00A7621A">
        <w:rPr>
          <w:rFonts w:eastAsia="Cambria"/>
          <w:sz w:val="22"/>
        </w:rPr>
        <w:t xml:space="preserve">. USAID disagreed with this recommendation stating that direct oversight should </w:t>
      </w:r>
      <w:proofErr w:type="gramStart"/>
      <w:r w:rsidRPr="00A7621A">
        <w:rPr>
          <w:rFonts w:eastAsia="Cambria"/>
          <w:sz w:val="22"/>
        </w:rPr>
        <w:t>come</w:t>
      </w:r>
      <w:proofErr w:type="gramEnd"/>
      <w:r w:rsidRPr="00A7621A">
        <w:rPr>
          <w:rFonts w:eastAsia="Cambria"/>
          <w:sz w:val="22"/>
        </w:rPr>
        <w:t xml:space="preserve"> individual in-country missions rather than the CFO in Washington, DC. An agency's CFO is a very important person. This individual is responsible for ensuring that agency funds are properly expended.  In the case of USAID, the Associated Press reported earlier this year that the agency's former CFO and General Counsel are under investigation by its IG and the Department of Justice.  The January 24th article also states that a USAID IG memo revealed evidence that the USAID Deputy Administrator may have interfered with the investigation. Before taking on any additional responsibility, USAID Administrator Shah should clean up the internal workings of his agency.  This process should </w:t>
      </w:r>
      <w:r w:rsidRPr="00A7621A">
        <w:rPr>
          <w:rFonts w:eastAsia="Cambria"/>
          <w:sz w:val="22"/>
        </w:rPr>
        <w:lastRenderedPageBreak/>
        <w:t xml:space="preserve">include improving oversight over existing programs such as those in Afghanistan and other war torn areas of the world.  </w:t>
      </w:r>
      <w:r w:rsidRPr="00A7621A">
        <w:rPr>
          <w:rFonts w:eastAsia="Cambria"/>
          <w:bCs/>
          <w:sz w:val="22"/>
          <w:u w:val="single"/>
        </w:rPr>
        <w:t>Cleaning up these programs will minimize waste and fraud.  These changes will also maximize taxpayer resources – something, no one will disagree with.</w:t>
      </w:r>
    </w:p>
    <w:p w:rsidR="00361B10" w:rsidRPr="00A7621A" w:rsidRDefault="00361B10" w:rsidP="00361B10">
      <w:pPr>
        <w:rPr>
          <w:rFonts w:eastAsia="Cambria"/>
          <w:sz w:val="22"/>
        </w:rPr>
      </w:pP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USAID suffers ridiculous delays</w:t>
      </w:r>
    </w:p>
    <w:p w:rsidR="00361B10" w:rsidRPr="00A7621A" w:rsidRDefault="00361B10" w:rsidP="00361B10">
      <w:pPr>
        <w:rPr>
          <w:rFonts w:eastAsia="Cambria"/>
          <w:sz w:val="22"/>
        </w:rPr>
      </w:pPr>
      <w:r w:rsidRPr="00A7621A">
        <w:rPr>
          <w:rFonts w:eastAsia="Cambria"/>
          <w:b/>
          <w:sz w:val="22"/>
        </w:rPr>
        <w:t>Brookland 12,</w:t>
      </w:r>
      <w:r w:rsidRPr="00A7621A">
        <w:rPr>
          <w:rFonts w:eastAsia="Cambria"/>
          <w:sz w:val="22"/>
        </w:rPr>
        <w:t xml:space="preserve"> Brookland is a Devex global development reporter based in Washington, DC. She has worked as a humanitarian reporter for the United Nations and as an investigative journalist for News21. Jennifer holds a bachelor's in </w:t>
      </w:r>
      <w:proofErr w:type="gramStart"/>
      <w:r w:rsidRPr="00A7621A">
        <w:rPr>
          <w:rFonts w:eastAsia="Cambria"/>
          <w:sz w:val="22"/>
        </w:rPr>
        <w:t>foreign service</w:t>
      </w:r>
      <w:proofErr w:type="gramEnd"/>
      <w:r w:rsidRPr="00A7621A">
        <w:rPr>
          <w:rFonts w:eastAsia="Cambria"/>
          <w:sz w:val="22"/>
        </w:rPr>
        <w:t xml:space="preserve"> from Georgetown University and a master's in journalism from Columbia University and in international law and diplomacy from the Fletcher School. She also served for four years as an Air Force office. (Jennifer, “In USAID procurement, a game of stop-and-go”, 8/29/12, Devex, https://www.devex.com/en/news/in-usaid-procurement-a-game-of-stop-and-go/79023) //LA</w:t>
      </w:r>
    </w:p>
    <w:p w:rsidR="00361B10" w:rsidRPr="00A7621A" w:rsidRDefault="00361B10" w:rsidP="00361B10">
      <w:pPr>
        <w:rPr>
          <w:rFonts w:eastAsia="Cambria"/>
          <w:b/>
          <w:sz w:val="22"/>
          <w:u w:val="single"/>
        </w:rPr>
      </w:pPr>
      <w:r w:rsidRPr="00A7621A">
        <w:rPr>
          <w:rFonts w:eastAsia="Cambria"/>
          <w:sz w:val="22"/>
        </w:rPr>
        <w:t>When Betsy Bassan created the Panagora Group a year and a half ago, she envisioned her small business playing an active role in addressing health and development problems worldwide. She had all the necessary experience, as vice president at a major development company, project director at a large nongovernmental organization and president of a leading professional association for aid practitioners. In the previous eight years, Bassan had won five large global health contracts with the U.S. government and more than a dozen other awards for the company she worked for. Now she was striking out on her own.And she had nothing to do. None of the six contracts she bid on last spring have been awarded</w:t>
      </w:r>
      <w:proofErr w:type="gramStart"/>
      <w:r w:rsidRPr="00A7621A">
        <w:rPr>
          <w:rFonts w:eastAsia="Cambria"/>
          <w:sz w:val="22"/>
        </w:rPr>
        <w:t>.“</w:t>
      </w:r>
      <w:proofErr w:type="gramEnd"/>
      <w:r w:rsidRPr="00A7621A">
        <w:rPr>
          <w:rFonts w:eastAsia="Cambria"/>
          <w:sz w:val="22"/>
        </w:rPr>
        <w:t xml:space="preserve">As a new business that’s really, really hard,” Bassan said. “And as a small business, it’s a killer.” Delays in awarding contracts and grants don’t just cause headaches for small NGOs and consultancies, but also large implementing partners. And it is having a real impact on development, both at headquarters and in the field, as aid groups risk losing money, talent and even credibility, and needed programs get canceled or never get off the ground. </w:t>
      </w:r>
      <w:r w:rsidRPr="00A7621A">
        <w:rPr>
          <w:rFonts w:eastAsia="Cambria"/>
          <w:bCs/>
          <w:sz w:val="22"/>
          <w:u w:val="single"/>
        </w:rPr>
        <w:t>For years, the U.S. Agency for International Development has been known for its particularly cumbersome procurement process and frequent delays in awarding field work. But over the past few years, delays have become worse</w:t>
      </w:r>
      <w:r w:rsidRPr="00A7621A">
        <w:rPr>
          <w:rFonts w:eastAsia="Cambria"/>
          <w:sz w:val="22"/>
        </w:rPr>
        <w:t xml:space="preserve">, some implementers say. In wide-ranging </w:t>
      </w:r>
      <w:r w:rsidRPr="00A7621A">
        <w:rPr>
          <w:rFonts w:eastAsia="Cambria"/>
          <w:bCs/>
          <w:sz w:val="22"/>
          <w:u w:val="single"/>
        </w:rPr>
        <w:t>interviews with executives of small and large nonprofit and for-profit implementing partners of USAID</w:t>
      </w:r>
      <w:r w:rsidRPr="00A7621A">
        <w:rPr>
          <w:rFonts w:eastAsia="Cambria"/>
          <w:sz w:val="22"/>
        </w:rPr>
        <w:t xml:space="preserve"> — several of whom spoke to Devex on the condition of anonymity out of anxiety for their ongoing business with the U.S. government — </w:t>
      </w:r>
      <w:r w:rsidRPr="00A7621A">
        <w:rPr>
          <w:rFonts w:eastAsia="Cambria"/>
          <w:bCs/>
          <w:sz w:val="22"/>
          <w:u w:val="single"/>
        </w:rPr>
        <w:t>concerns were raised that USAID Forward, the agency’s ambitious reform project meant, among other things, to streamline procurement, might actually be exacerbating the problem, at least in the short run. USAID officials</w:t>
      </w:r>
      <w:r w:rsidRPr="00A7621A">
        <w:rPr>
          <w:rFonts w:eastAsia="Cambria"/>
          <w:sz w:val="22"/>
        </w:rPr>
        <w:t xml:space="preserve"> we spoke with, including Deputy Administrator Don Steinberg, </w:t>
      </w:r>
      <w:r w:rsidRPr="00A7621A">
        <w:rPr>
          <w:rFonts w:eastAsia="Cambria"/>
          <w:bCs/>
          <w:sz w:val="22"/>
          <w:u w:val="single"/>
        </w:rPr>
        <w:t>acknowledged procurement delays</w:t>
      </w:r>
      <w:r w:rsidRPr="00A7621A">
        <w:rPr>
          <w:rFonts w:eastAsia="Cambria"/>
          <w:sz w:val="22"/>
        </w:rPr>
        <w:t xml:space="preserve"> but insisted that USAID Forward is not to blame. As Devex has previously reported, many implementing partners question USAID Forward’s controversial initiative to provide more funding directly through local companies and NGOs — a fact that may cloud some of the debate around procurement delays.</w:t>
      </w:r>
      <w:r w:rsidRPr="00A7621A">
        <w:rPr>
          <w:rFonts w:eastAsia="Cambria"/>
          <w:b/>
          <w:sz w:val="22"/>
          <w:u w:val="single"/>
        </w:rPr>
        <w:t xml:space="preserve"> </w:t>
      </w:r>
      <w:r w:rsidRPr="00A7621A">
        <w:rPr>
          <w:rFonts w:eastAsia="Cambria"/>
          <w:sz w:val="22"/>
        </w:rPr>
        <w:t xml:space="preserve">Whatever the reason, </w:t>
      </w:r>
      <w:r w:rsidRPr="00A7621A">
        <w:rPr>
          <w:rFonts w:eastAsia="Cambria"/>
          <w:bCs/>
          <w:sz w:val="22"/>
          <w:u w:val="single"/>
        </w:rPr>
        <w:t>USAID now takes more than 1.5 years to award its largest and most complex programs via what is called an indefinite quantity contract</w:t>
      </w:r>
      <w:r w:rsidRPr="00A7621A">
        <w:rPr>
          <w:rFonts w:eastAsia="Cambria"/>
          <w:sz w:val="22"/>
        </w:rPr>
        <w:t>. Its goal is to reduce procurement action lead time to 268 days for overseas contracts, agreements and D.C.-based IQCs, and to 327 days for more complex IQCs.</w:t>
      </w:r>
    </w:p>
    <w:p w:rsidR="00361B10" w:rsidRPr="00A7621A" w:rsidRDefault="00361B10" w:rsidP="00361B10">
      <w:pPr>
        <w:rPr>
          <w:rFonts w:eastAsia="Cambria"/>
          <w:b/>
          <w:sz w:val="22"/>
          <w:u w:val="single"/>
        </w:rPr>
      </w:pPr>
      <w:r w:rsidRPr="00A7621A">
        <w:rPr>
          <w:rFonts w:eastAsia="Cambria"/>
          <w:sz w:val="22"/>
        </w:rPr>
        <w:t xml:space="preserve">By comparison, it takes the Australian Agency for International Development an average of 166 days to award a tender valued above 500,000 Australian dollars (about $526,000) and 120 days for a competitive grant, according to an AusAID spokesperson. The Japan International Cooperation Agency takes 75 days to award large-scale projects and 45 for small ones. The U.K. Department for International Development has pledged to award contracts within 120 days except in the most complex cases.Procurement speed varies by country and project, of course, and USAID has awarded some contracts quite swiftly. But </w:t>
      </w:r>
      <w:r w:rsidRPr="00A7621A">
        <w:rPr>
          <w:rFonts w:eastAsia="Cambria"/>
          <w:bCs/>
          <w:sz w:val="22"/>
          <w:u w:val="single"/>
        </w:rPr>
        <w:t>as fiscal 2012 draws to a close and the agency rushes out huge amounts of money at the last minute, questions have grown loud again about funding delays and whether USAID is able to ensure an orderly rollout of aid projects.</w:t>
      </w:r>
      <w:r w:rsidRPr="00A7621A">
        <w:rPr>
          <w:rFonts w:eastAsia="Cambria"/>
          <w:sz w:val="22"/>
        </w:rPr>
        <w:t>What causes procurement delays?</w:t>
      </w:r>
      <w:r w:rsidRPr="00A7621A">
        <w:rPr>
          <w:rFonts w:eastAsia="Cambria"/>
          <w:b/>
          <w:sz w:val="22"/>
          <w:u w:val="single"/>
        </w:rPr>
        <w:t xml:space="preserve"> </w:t>
      </w:r>
      <w:r w:rsidRPr="00A7621A">
        <w:rPr>
          <w:rFonts w:eastAsia="Cambria"/>
          <w:sz w:val="22"/>
        </w:rPr>
        <w:t xml:space="preserve">Every bilateral donor must deal with the cyclical game of waiting for funding to be allocated and then trying to spend it all responsibly and in a timely fashion. Procurement delays throughout the year often give way to an outpouring of money at the end of a </w:t>
      </w:r>
      <w:r w:rsidRPr="00A7621A">
        <w:rPr>
          <w:rFonts w:eastAsia="Cambria"/>
          <w:sz w:val="22"/>
        </w:rPr>
        <w:lastRenderedPageBreak/>
        <w:t xml:space="preserve">fiscal cycle, as government officials try to avoid giving the impression that they might as well have made due with a smaller budget. That’s especially true in Washington. The U.S. Congress has become so </w:t>
      </w:r>
      <w:proofErr w:type="gramStart"/>
      <w:r w:rsidRPr="00A7621A">
        <w:rPr>
          <w:rFonts w:eastAsia="Cambria"/>
          <w:sz w:val="22"/>
        </w:rPr>
        <w:t>partisan</w:t>
      </w:r>
      <w:proofErr w:type="gramEnd"/>
      <w:r w:rsidRPr="00A7621A">
        <w:rPr>
          <w:rFonts w:eastAsia="Cambria"/>
          <w:sz w:val="22"/>
        </w:rPr>
        <w:t xml:space="preserve"> that </w:t>
      </w:r>
      <w:r w:rsidRPr="00A7621A">
        <w:rPr>
          <w:rFonts w:eastAsia="Cambria"/>
          <w:bCs/>
          <w:sz w:val="22"/>
          <w:u w:val="single"/>
        </w:rPr>
        <w:t>lawmakers struggle to pass annual appropriations bills, instead opting for short-term extensions of the existing budget. The budget is supposed to be passed by Sept. 30</w:t>
      </w:r>
      <w:r w:rsidRPr="00A7621A">
        <w:rPr>
          <w:rFonts w:eastAsia="Cambria"/>
          <w:sz w:val="22"/>
        </w:rPr>
        <w:t xml:space="preserve">, the last day of the fiscal year. </w:t>
      </w:r>
      <w:r w:rsidRPr="00A7621A">
        <w:rPr>
          <w:rFonts w:eastAsia="Cambria"/>
          <w:bCs/>
          <w:sz w:val="22"/>
          <w:u w:val="single"/>
        </w:rPr>
        <w:t>But</w:t>
      </w:r>
      <w:r w:rsidRPr="00A7621A">
        <w:rPr>
          <w:rFonts w:eastAsia="Cambria"/>
          <w:sz w:val="22"/>
        </w:rPr>
        <w:t xml:space="preserve"> that hasn’t happened in a while, and for fiscal 2012, </w:t>
      </w:r>
      <w:r w:rsidRPr="00A7621A">
        <w:rPr>
          <w:rFonts w:eastAsia="Cambria"/>
          <w:bCs/>
          <w:sz w:val="22"/>
          <w:u w:val="single"/>
        </w:rPr>
        <w:t>Congress did not pass a budget until mid-December</w:t>
      </w:r>
      <w:r w:rsidRPr="00A7621A">
        <w:rPr>
          <w:rFonts w:eastAsia="Cambria"/>
          <w:sz w:val="22"/>
        </w:rPr>
        <w:t xml:space="preserve">, after passing five temporary budget extensions. </w:t>
      </w:r>
      <w:r w:rsidRPr="00A7621A">
        <w:rPr>
          <w:rFonts w:eastAsia="Cambria"/>
          <w:bCs/>
          <w:sz w:val="22"/>
          <w:u w:val="single"/>
        </w:rPr>
        <w:t>The delay gave USAID less time to develop acquisitions strategies, solicit bids and proposals, evaluate responses and award funding</w:t>
      </w:r>
      <w:r w:rsidRPr="00A7621A">
        <w:rPr>
          <w:rFonts w:eastAsia="Cambria"/>
          <w:sz w:val="22"/>
        </w:rPr>
        <w:t>, according to Alan Chvotkin, executive vice president and counsel at the Professional Services Council, which advocates for U.S. companies pursuing global development business.</w:t>
      </w:r>
      <w:r w:rsidRPr="00A7621A">
        <w:rPr>
          <w:rFonts w:eastAsia="Cambria"/>
          <w:b/>
          <w:sz w:val="22"/>
          <w:u w:val="single"/>
        </w:rPr>
        <w:t xml:space="preserve"> </w:t>
      </w:r>
      <w:r w:rsidRPr="00A7621A">
        <w:rPr>
          <w:rFonts w:eastAsia="Cambria"/>
          <w:sz w:val="22"/>
        </w:rPr>
        <w:t>After Congress appropriates money, it falls upon the White House Office of Management and Budget to make the funds available — a second potential holdup.</w:t>
      </w:r>
      <w:r w:rsidRPr="00A7621A">
        <w:rPr>
          <w:rFonts w:eastAsia="Cambria"/>
          <w:b/>
          <w:sz w:val="22"/>
          <w:u w:val="single"/>
        </w:rPr>
        <w:t xml:space="preserve"> </w:t>
      </w:r>
      <w:r w:rsidRPr="00A7621A">
        <w:rPr>
          <w:rFonts w:eastAsia="Cambria"/>
          <w:sz w:val="22"/>
        </w:rPr>
        <w:t>And then there’s USAID.</w:t>
      </w:r>
      <w:r w:rsidRPr="00A7621A">
        <w:rPr>
          <w:rFonts w:eastAsia="Cambria"/>
          <w:bCs/>
          <w:sz w:val="22"/>
          <w:u w:val="single"/>
        </w:rPr>
        <w:t>The agency is still understaffed</w:t>
      </w:r>
      <w:r w:rsidRPr="00A7621A">
        <w:rPr>
          <w:rFonts w:eastAsia="Cambria"/>
          <w:sz w:val="22"/>
        </w:rPr>
        <w:t xml:space="preserve">, most observers say — even after hiring more than 105 new contracting officers in the past few years. And with several large IQCs coming to an end in the past year, </w:t>
      </w:r>
      <w:r w:rsidRPr="00A7621A">
        <w:rPr>
          <w:rFonts w:eastAsia="Cambria"/>
          <w:bCs/>
          <w:sz w:val="22"/>
          <w:u w:val="single"/>
        </w:rPr>
        <w:t>USAID procurement officers have been under a lot of pressure to find ways to spend foreign aid dollars.</w:t>
      </w:r>
      <w:r w:rsidRPr="00A7621A">
        <w:rPr>
          <w:rFonts w:eastAsia="Cambria"/>
          <w:b/>
          <w:sz w:val="22"/>
          <w:u w:val="single"/>
        </w:rPr>
        <w:t xml:space="preserve"> </w:t>
      </w:r>
      <w:r w:rsidRPr="00A7621A">
        <w:rPr>
          <w:rFonts w:eastAsia="Cambria"/>
          <w:sz w:val="22"/>
        </w:rPr>
        <w:t xml:space="preserve">Adding to that pressure is the </w:t>
      </w:r>
      <w:r w:rsidRPr="00A7621A">
        <w:rPr>
          <w:rFonts w:eastAsia="Cambria"/>
          <w:bCs/>
          <w:sz w:val="22"/>
          <w:u w:val="single"/>
        </w:rPr>
        <w:t xml:space="preserve">new training that’s needed to get staff up-to-date on procurement reform and new reporting requirements for the agency’s partners in the field. The learning curve is particularly steep for USAID’s young recruits </w:t>
      </w:r>
      <w:r w:rsidRPr="00A7621A">
        <w:rPr>
          <w:rFonts w:eastAsia="Cambria"/>
          <w:sz w:val="22"/>
        </w:rPr>
        <w:t>— 60 percent of field staff, for instance, has been on the job for five years or less, according to Steinberg — even though the agency tries to match them with more seasoned colleagues.</w:t>
      </w:r>
      <w:r w:rsidRPr="00A7621A">
        <w:rPr>
          <w:rFonts w:eastAsia="Cambria"/>
          <w:b/>
          <w:sz w:val="22"/>
          <w:u w:val="single"/>
        </w:rPr>
        <w:t xml:space="preserve"> </w:t>
      </w:r>
      <w:r w:rsidRPr="00A7621A">
        <w:rPr>
          <w:rFonts w:eastAsia="Cambria"/>
          <w:sz w:val="22"/>
        </w:rPr>
        <w:t>All of them, though, have to adapt to reforms that are part of USAID Forward, including the need to update acquisition and assistance plans every quarter and, starting in October, to catalog online some of the 40 steps that are part of a standard procurement. Although USAID officials deny that these reforms have caused delays — they are meant to streamline procurement and reduce lead time, after all — implementing partners are not so sure.</w:t>
      </w:r>
      <w:r w:rsidRPr="00A7621A">
        <w:rPr>
          <w:rFonts w:eastAsia="Cambria"/>
          <w:b/>
          <w:sz w:val="22"/>
          <w:u w:val="single"/>
        </w:rPr>
        <w:t xml:space="preserve"> </w:t>
      </w:r>
      <w:r w:rsidRPr="00A7621A">
        <w:rPr>
          <w:rFonts w:eastAsia="Cambria"/>
          <w:sz w:val="22"/>
        </w:rPr>
        <w:t>“I think they are in a very difficult situation,” Plan USA President Tessie San Martin said about USAID. “They are asked to redesign the procurement rules and processes and not slow down procurement actions. It’s hard to do both.”</w:t>
      </w:r>
      <w:r w:rsidRPr="00A7621A">
        <w:rPr>
          <w:rFonts w:eastAsia="Cambria"/>
          <w:b/>
          <w:sz w:val="22"/>
          <w:u w:val="single"/>
        </w:rPr>
        <w:t xml:space="preserve"> </w:t>
      </w:r>
      <w:proofErr w:type="gramStart"/>
      <w:r w:rsidRPr="00A7621A">
        <w:rPr>
          <w:rFonts w:eastAsia="Cambria"/>
          <w:sz w:val="22"/>
        </w:rPr>
        <w:t>The end-of-the-year rush</w:t>
      </w:r>
      <w:r w:rsidRPr="00A7621A">
        <w:rPr>
          <w:rFonts w:eastAsia="Cambria"/>
          <w:b/>
          <w:sz w:val="22"/>
          <w:u w:val="single"/>
        </w:rPr>
        <w:t>.</w:t>
      </w:r>
      <w:proofErr w:type="gramEnd"/>
      <w:r w:rsidRPr="00A7621A">
        <w:rPr>
          <w:rFonts w:eastAsia="Cambria"/>
          <w:b/>
          <w:sz w:val="22"/>
          <w:u w:val="single"/>
        </w:rPr>
        <w:t xml:space="preserve"> </w:t>
      </w:r>
      <w:r w:rsidRPr="00A7621A">
        <w:rPr>
          <w:rFonts w:eastAsia="Cambria"/>
          <w:sz w:val="22"/>
        </w:rPr>
        <w:t xml:space="preserve">Funding appropriated by the legislature usually must be spent by a set date, typically the end of the fiscal year, which for the U.S. government is Sept. 30. As a result, </w:t>
      </w:r>
      <w:r w:rsidRPr="00A7621A">
        <w:rPr>
          <w:rFonts w:eastAsia="Cambria"/>
          <w:bCs/>
          <w:sz w:val="22"/>
          <w:u w:val="single"/>
        </w:rPr>
        <w:t>USAID and other agencies tend to rush out procurements in the last quarter of the fiscal year, making August the busiest month for proposal writers and recruiters in Washington</w:t>
      </w:r>
      <w:r w:rsidRPr="00A7621A">
        <w:rPr>
          <w:rFonts w:eastAsia="Cambria"/>
          <w:sz w:val="22"/>
        </w:rPr>
        <w:t>.</w:t>
      </w:r>
      <w:r w:rsidRPr="00A7621A">
        <w:rPr>
          <w:rFonts w:eastAsia="Cambria"/>
          <w:b/>
          <w:sz w:val="22"/>
          <w:u w:val="single"/>
        </w:rPr>
        <w:t xml:space="preserve"> </w:t>
      </w:r>
      <w:r w:rsidRPr="00A7621A">
        <w:rPr>
          <w:rFonts w:eastAsia="Cambria"/>
          <w:sz w:val="22"/>
        </w:rPr>
        <w:t xml:space="preserve">But USAID has other options for handling leftover funds. </w:t>
      </w:r>
      <w:r w:rsidRPr="00A7621A">
        <w:rPr>
          <w:rFonts w:eastAsia="Cambria"/>
          <w:bCs/>
          <w:sz w:val="22"/>
          <w:u w:val="single"/>
        </w:rPr>
        <w:t>The agency may extend or expand certain existing agreements, for instance — a practice that “happens every year,”</w:t>
      </w:r>
      <w:r w:rsidRPr="00A7621A">
        <w:rPr>
          <w:rFonts w:eastAsia="Cambria"/>
          <w:sz w:val="22"/>
        </w:rPr>
        <w:t xml:space="preserve"> according to one procurement expert with nearly three decades of experience.</w:t>
      </w:r>
      <w:r w:rsidRPr="00A7621A">
        <w:rPr>
          <w:rFonts w:eastAsia="Cambria"/>
          <w:b/>
          <w:sz w:val="22"/>
          <w:u w:val="single"/>
        </w:rPr>
        <w:t xml:space="preserve"> </w:t>
      </w:r>
      <w:r w:rsidRPr="00A7621A">
        <w:rPr>
          <w:rFonts w:eastAsia="Cambria"/>
          <w:sz w:val="22"/>
        </w:rPr>
        <w:t>“Who wants to go back into the general kitty when you could dump it in a contract and hold it?” she said. “I’ve had $11 million dumped into a contract before, with no work plan and no budget, just to hold it.”</w:t>
      </w:r>
      <w:r w:rsidRPr="00A7621A">
        <w:rPr>
          <w:rFonts w:eastAsia="Cambria"/>
          <w:b/>
          <w:sz w:val="22"/>
          <w:u w:val="single"/>
        </w:rPr>
        <w:t xml:space="preserve"> </w:t>
      </w:r>
      <w:r w:rsidRPr="00A7621A">
        <w:rPr>
          <w:rFonts w:eastAsia="Cambria"/>
          <w:sz w:val="22"/>
        </w:rPr>
        <w:t>The agency might also waive the competitive bidding process, a move that requires justification. Some recent waivers have been for relatively small amounts of money, but others are significant, and USAID appears to have considerable leeway — regulation allows the agency to “award without competition when it is critical to the objectives of the foreign assistance program,” when an organization has unique capabilities or relationships within a partner country, or when it’s for a small grant that won’t last more than one year. It can also “limit competition to a selected group of applicants when it is necessary for [the] sake of efficiency.”</w:t>
      </w:r>
      <w:r w:rsidRPr="00A7621A">
        <w:rPr>
          <w:rFonts w:eastAsia="Cambria"/>
          <w:b/>
          <w:sz w:val="22"/>
          <w:u w:val="single"/>
        </w:rPr>
        <w:t xml:space="preserve"> </w:t>
      </w:r>
      <w:r w:rsidRPr="00A7621A">
        <w:rPr>
          <w:rFonts w:eastAsia="Cambria"/>
          <w:sz w:val="22"/>
        </w:rPr>
        <w:t>Extensions to existing agreements can be awarded without justification. For critical priority countries like Pakistan, Iraq and Sudan, this means up to $20 million can be awarded without competition.</w:t>
      </w:r>
      <w:r w:rsidRPr="00A7621A">
        <w:rPr>
          <w:rFonts w:eastAsia="Cambria"/>
          <w:b/>
          <w:sz w:val="22"/>
          <w:u w:val="single"/>
        </w:rPr>
        <w:t xml:space="preserve"> </w:t>
      </w:r>
      <w:r w:rsidRPr="00A7621A">
        <w:rPr>
          <w:rFonts w:eastAsia="Cambria"/>
          <w:bCs/>
          <w:sz w:val="22"/>
          <w:u w:val="single"/>
        </w:rPr>
        <w:t>There seems to be little debate in Washington aid circles about such funding extensions</w:t>
      </w:r>
      <w:r w:rsidRPr="00A7621A">
        <w:rPr>
          <w:rFonts w:eastAsia="Cambria"/>
          <w:sz w:val="22"/>
        </w:rPr>
        <w:t xml:space="preserve"> — unsurprising, perhaps, since the money tends to go to experienced USAID implementers inside the beltway. And although a case can be made for extending successful projects, the agency may miss out on innovative partnerships beyond the usual suspects.Another way for USAID to award funding is through cooperative agreements, which can’t be protested and, some implementers argue, are easier to write, faster to award and require less monitoring.</w:t>
      </w:r>
    </w:p>
    <w:p w:rsidR="00361B10" w:rsidRPr="00A7621A" w:rsidRDefault="00361B10" w:rsidP="00361B10">
      <w:pPr>
        <w:rPr>
          <w:rFonts w:eastAsia="Cambria"/>
          <w:sz w:val="22"/>
        </w:rPr>
      </w:pPr>
      <w:r w:rsidRPr="00A7621A">
        <w:rPr>
          <w:rFonts w:eastAsia="Cambria"/>
          <w:sz w:val="22"/>
        </w:rPr>
        <w:t xml:space="preserve"> USAID officials deny relying increasingly on cooperative agreements. The agency had “no bias one way or the other,” Steinberg said. USAID decides which vehicle to use based on the underlying intent, Steinberg insisted: A contract is supposed to directly </w:t>
      </w:r>
      <w:proofErr w:type="gramStart"/>
      <w:r w:rsidRPr="00A7621A">
        <w:rPr>
          <w:rFonts w:eastAsia="Cambria"/>
          <w:sz w:val="22"/>
        </w:rPr>
        <w:t>benefit  the</w:t>
      </w:r>
      <w:proofErr w:type="gramEnd"/>
      <w:r w:rsidRPr="00A7621A">
        <w:rPr>
          <w:rFonts w:eastAsia="Cambria"/>
          <w:sz w:val="22"/>
        </w:rPr>
        <w:t xml:space="preserve"> U.S. government, while an agreement or grant should transfer value to the recipient. Since cooperative agreements prohibit the exchange of fees, for-profit companies tend not to bid and these projects tend to go to nonprofit organizations. But several </w:t>
      </w:r>
      <w:r w:rsidRPr="00A7621A">
        <w:rPr>
          <w:rFonts w:eastAsia="Cambria"/>
          <w:sz w:val="22"/>
        </w:rPr>
        <w:lastRenderedPageBreak/>
        <w:t xml:space="preserve">for-profit implementing partners we spoke with argue that some cooperative agreements the agency has solicited would have been better suited as contracts. USAID awarded a $400 million Afghanistan infrastructure project with a small development component as a cooperative agreement to nonprofit International Relief and Development in 2007, for example. The debate between for-profit and nonprofit USAID implementing partners stretches back decades, and the pendulum has swung back and forth with successive administrations. But some procurement experts we interviewed insisted that the reliance on cooperative agreements is on the rise because of their relatively less onerous award process. The number of health sector RFPs was about the same as the number of RFAs in 2009, and the amount spent on grants and cooperative agreements was within 5 million of the amount spent on contracts. Those numbers have since diverged sharply. Last year, $2.77 billion worth of work was awarded in health under assistance grants, and just $216 million under acquisition contracts, according to Bassan. “A cooperative agreement gives much, much, much less work in terms of the actual approval actions, so that is a very attractive mechanism,” Bassan said. The effect on implementers: </w:t>
      </w:r>
      <w:r w:rsidRPr="00A7621A">
        <w:rPr>
          <w:rFonts w:eastAsia="Cambria"/>
          <w:bCs/>
          <w:sz w:val="22"/>
          <w:u w:val="single"/>
        </w:rPr>
        <w:t xml:space="preserve">Whatever USAID Forward is to blame or not, the consequences of the agency’s current procurement sluggishness are not insignificant. </w:t>
      </w:r>
      <w:r w:rsidRPr="00A7621A">
        <w:rPr>
          <w:rFonts w:eastAsia="Cambria"/>
          <w:sz w:val="22"/>
        </w:rPr>
        <w:t>Delays affect NGOs and businesses which must respond to a slew of solicitations at once, forced to eschew some opportunities or put in a less-than-best effort on several at a time.</w:t>
      </w:r>
      <w:r w:rsidRPr="00A7621A">
        <w:rPr>
          <w:rFonts w:eastAsia="Cambria"/>
          <w:b/>
          <w:sz w:val="22"/>
          <w:u w:val="single"/>
        </w:rPr>
        <w:t xml:space="preserve"> </w:t>
      </w:r>
      <w:r w:rsidRPr="00A7621A">
        <w:rPr>
          <w:rFonts w:eastAsia="Cambria"/>
          <w:sz w:val="22"/>
        </w:rPr>
        <w:t>In turn, USAID suffers from less competition, or lower-quality proposals. It also has less time itself to do an effective quality review and selection process, especially if the fiscal year deadline to award funds is looming.</w:t>
      </w:r>
      <w:r w:rsidRPr="00A7621A">
        <w:rPr>
          <w:rFonts w:eastAsia="Cambria"/>
          <w:b/>
          <w:sz w:val="22"/>
          <w:u w:val="single"/>
        </w:rPr>
        <w:t xml:space="preserve"> </w:t>
      </w:r>
      <w:r w:rsidRPr="00A7621A">
        <w:rPr>
          <w:rFonts w:eastAsia="Cambria"/>
          <w:bCs/>
          <w:sz w:val="22"/>
          <w:u w:val="single"/>
        </w:rPr>
        <w:t>When USAID publicly forecasts a bid, potential partners often take the time and money to travel to the country, conduct interviews and connect with local organizations, gather a team of experts and recruit key personnel</w:t>
      </w:r>
      <w:r w:rsidRPr="00A7621A">
        <w:rPr>
          <w:rFonts w:eastAsia="Cambria"/>
          <w:sz w:val="22"/>
        </w:rPr>
        <w:t>. That can cost more than $60,000, according to one longtime development practitioner familiar with private-sector development consultancies.</w:t>
      </w:r>
      <w:r w:rsidRPr="00A7621A">
        <w:rPr>
          <w:rFonts w:eastAsia="Cambria"/>
          <w:b/>
          <w:sz w:val="22"/>
          <w:u w:val="single"/>
        </w:rPr>
        <w:t xml:space="preserve"> </w:t>
      </w:r>
      <w:r w:rsidRPr="00A7621A">
        <w:rPr>
          <w:rFonts w:eastAsia="Cambria"/>
          <w:sz w:val="22"/>
        </w:rPr>
        <w:t>If solicitations that were based on expiring funds are not awarded by the end of the fiscal year, they will be canceled — ho harm, no foul, one might say. But because it isn’t made public which agency funds are due to expire and which can carry over into the next year, bidders take all those pains to prepare for projects they’ll never implement.</w:t>
      </w:r>
      <w:r w:rsidRPr="00A7621A">
        <w:rPr>
          <w:rFonts w:eastAsia="Cambria"/>
          <w:b/>
          <w:sz w:val="22"/>
          <w:u w:val="single"/>
        </w:rPr>
        <w:t xml:space="preserve"> </w:t>
      </w:r>
      <w:r w:rsidRPr="00A7621A">
        <w:rPr>
          <w:rFonts w:eastAsia="Cambria"/>
          <w:bCs/>
          <w:sz w:val="22"/>
          <w:u w:val="single"/>
        </w:rPr>
        <w:t>When an award takes much longer than expected, research grows outdated, conditions in the field change, and staff is lured away by more concrete offers. After repeated delays, consultants and local staff might become hesitant to work with partners who seem to string them along, preferring more reliable employment.</w:t>
      </w:r>
      <w:r w:rsidRPr="00A7621A">
        <w:rPr>
          <w:rFonts w:eastAsia="Cambria"/>
          <w:sz w:val="22"/>
        </w:rPr>
        <w:t xml:space="preserve"> One expert recently demanded to be put on a development contractor’s payroll for one year as a precondition to signing on for a project, a proposal recruiter told Devex. He was sick of being hired for projects that never got off the ground and turning down other work in the meantime. This story illustrates the challenges aid groups face in times of funding delays. Organizations lose credibility when the programs they prepare for don’t come to fruition. Often, they must watch talented local staff leave in search of more reliable opportunities — especially painful if the organization had already invested in training. “We have to scramble around to find cash to pass to our sub-organizations so they can keep their doors open because they don’t have that kind of money available,” said one business development expert. “The local organizations that are getting direct funding do not have the resources to wait these kinds of things out.” Larger nonprofits that have alternative funding sources sometimes take the risk of going ahead with work on the assumption that USAID’s money will come through. But several aid practitioners told Devex that </w:t>
      </w:r>
      <w:r w:rsidRPr="00A7621A">
        <w:rPr>
          <w:rFonts w:eastAsia="Cambria"/>
          <w:bCs/>
          <w:sz w:val="22"/>
          <w:u w:val="single"/>
        </w:rPr>
        <w:t>it’s not unheard of for projects funded solely by USAID to be delayed so long that no one can cover the gap between awards, and work has to come to an abrupt stop.</w:t>
      </w:r>
      <w:r w:rsidRPr="00A7621A">
        <w:rPr>
          <w:rFonts w:eastAsia="Cambria"/>
          <w:sz w:val="22"/>
        </w:rPr>
        <w:t xml:space="preserve"> The future of USAID procurement: </w:t>
      </w:r>
      <w:r w:rsidRPr="00A7621A">
        <w:rPr>
          <w:rFonts w:eastAsia="Cambria"/>
          <w:bCs/>
          <w:sz w:val="22"/>
          <w:u w:val="single"/>
        </w:rPr>
        <w:t>Despite its best intentions to speed things up and streamline the procurement process, improvement may not be in the immediate forecast. Actually, it could get worse, according to Chvotkin of PSC</w:t>
      </w:r>
      <w:r w:rsidRPr="00A7621A">
        <w:rPr>
          <w:rFonts w:eastAsia="Cambria"/>
          <w:sz w:val="22"/>
        </w:rPr>
        <w:t xml:space="preserve">. The next fiscal year begins Oct. 1 and Congress has yet to pass appropriations for foreign affairs, including USAID and the Millennium Challenge Corp. USAID will likely be under a continuing resolution for at least a few months, allowed to spend money at the same rate as fiscal 2012, but not in a good position to make long-term funding decisions. The results of this year’s presidential election could prove significant. If Mitt Romney is elected, analysts expect the new president to try to cut foreign aid and reshape the way USAID does business. Finally, there is the possibility of mandatory across-the-board federal government spending cuts later this year — the so called “sequestration” — which was enacted as part of last year’s debt ceiling compromise. This sequestration would likely see USAID’s budget slashed by around 8.5 percent, </w:t>
      </w:r>
      <w:r w:rsidRPr="00A7621A">
        <w:rPr>
          <w:rFonts w:eastAsia="Cambria"/>
          <w:sz w:val="22"/>
        </w:rPr>
        <w:lastRenderedPageBreak/>
        <w:t>according to InterAction President Samuel Worthington. The Office of Budget Management will report to Congress by Sept. 8 on the actual amount due to be cut. Unfortunately, the people who make development happen won’t know the situation until it’s upon them, if authors who wrote a white paper for the American Bar Association’s Federal Procurement Institute are correct. They wrote that, “Individual contracting officers and their customers, the program managers, will generally be among the last to know what funds will be available for what programs.”</w:t>
      </w:r>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Aid is ineffective and experiences structural programs</w:t>
      </w:r>
    </w:p>
    <w:p w:rsidR="00361B10" w:rsidRPr="00A7621A" w:rsidRDefault="00361B10" w:rsidP="00361B10">
      <w:pPr>
        <w:rPr>
          <w:rFonts w:eastAsia="Cambria"/>
          <w:sz w:val="22"/>
        </w:rPr>
      </w:pPr>
      <w:r w:rsidRPr="00A7621A">
        <w:rPr>
          <w:rFonts w:eastAsia="Cambria"/>
          <w:b/>
          <w:sz w:val="22"/>
        </w:rPr>
        <w:t>Garvelink and Tahir 12</w:t>
      </w:r>
      <w:r w:rsidRPr="00A7621A">
        <w:rPr>
          <w:rFonts w:eastAsia="Cambria"/>
          <w:sz w:val="22"/>
        </w:rPr>
        <w:t>, Ambassador William J. Garvelink is a senior adviser with the Project on U.S. Leadership in Development at the The Center for Strategic and International Studies (CSIS) in Washington, D.C. Farha Tahir is program coordinator and research associate with the CSIS Africa Program</w:t>
      </w:r>
      <w:proofErr w:type="gramStart"/>
      <w:r w:rsidRPr="00A7621A">
        <w:rPr>
          <w:rFonts w:eastAsia="Cambria"/>
          <w:sz w:val="22"/>
        </w:rPr>
        <w:t>.(</w:t>
      </w:r>
      <w:proofErr w:type="gramEnd"/>
      <w:r w:rsidRPr="00A7621A">
        <w:rPr>
          <w:rFonts w:eastAsia="Cambria"/>
          <w:sz w:val="22"/>
        </w:rPr>
        <w:t xml:space="preserve"> William and Farha, “Getting the Right Response to Food Shortages in the Sahel”, 7/16/12, http://www.hunger-undernutrition.org/blog/usaid/)//LA</w:t>
      </w:r>
    </w:p>
    <w:p w:rsidR="00361B10" w:rsidRPr="00A7621A" w:rsidRDefault="00361B10" w:rsidP="00361B10">
      <w:pPr>
        <w:rPr>
          <w:rFonts w:eastAsia="Cambria"/>
          <w:bCs/>
          <w:sz w:val="22"/>
          <w:u w:val="single"/>
        </w:rPr>
      </w:pPr>
      <w:r w:rsidRPr="00A7621A">
        <w:rPr>
          <w:rFonts w:eastAsia="Cambria"/>
          <w:sz w:val="22"/>
        </w:rPr>
        <w:t xml:space="preserve">A bleak narrative of </w:t>
      </w:r>
      <w:r w:rsidRPr="00A7621A">
        <w:rPr>
          <w:rFonts w:eastAsia="Cambria"/>
          <w:bCs/>
          <w:sz w:val="22"/>
          <w:u w:val="single"/>
        </w:rPr>
        <w:t>16 million people on the brink of starvation</w:t>
      </w:r>
      <w:r w:rsidRPr="00A7621A">
        <w:rPr>
          <w:rFonts w:eastAsia="Cambria"/>
          <w:sz w:val="22"/>
        </w:rPr>
        <w:t xml:space="preserve"> in West Africa’s Sahel region has captured headlines. </w:t>
      </w:r>
      <w:r w:rsidRPr="00A7621A">
        <w:rPr>
          <w:rFonts w:eastAsia="Cambria"/>
          <w:bCs/>
          <w:sz w:val="22"/>
          <w:u w:val="single"/>
        </w:rPr>
        <w:t>But the brewing food crisis has been overstated, and the headlines fail to identify the core causes of food insecurity and malnutrition in the region</w:t>
      </w:r>
      <w:r w:rsidRPr="00A7621A">
        <w:rPr>
          <w:rFonts w:eastAsia="Cambria"/>
          <w:sz w:val="22"/>
        </w:rPr>
        <w:t xml:space="preserve">. </w:t>
      </w:r>
      <w:r w:rsidRPr="00A7621A">
        <w:rPr>
          <w:rFonts w:eastAsia="Cambria"/>
          <w:bCs/>
          <w:sz w:val="22"/>
          <w:u w:val="single"/>
        </w:rPr>
        <w:t>The international community has been and seems again to be content to provide massive amounts of food aid</w:t>
      </w:r>
      <w:r w:rsidRPr="00A7621A">
        <w:rPr>
          <w:rFonts w:eastAsia="Cambria"/>
          <w:sz w:val="22"/>
        </w:rPr>
        <w:t xml:space="preserve"> and deal with the symptoms rather than address the underlying cause of this crisis: lack of community resilience. </w:t>
      </w:r>
      <w:r w:rsidRPr="00A7621A">
        <w:rPr>
          <w:rFonts w:eastAsia="Cambria"/>
          <w:bCs/>
          <w:sz w:val="22"/>
          <w:u w:val="single"/>
        </w:rPr>
        <w:t>The real crisis in the Sahel is one of persistently high rates of acute malnutrition, an issue that has affected the region’s residents for decades and cannot be addressed with emergency food assistance alone</w:t>
      </w:r>
      <w:r w:rsidRPr="00A7621A">
        <w:rPr>
          <w:rFonts w:eastAsia="Cambria"/>
          <w:sz w:val="22"/>
        </w:rPr>
        <w:t xml:space="preserve">. It’s true that the picture is not a good one: poor harvest, higher food prices, and malnutrition are in fact evident in certain areas. While all experts agree that some targeted food assistance is required, </w:t>
      </w:r>
      <w:r w:rsidRPr="00A7621A">
        <w:rPr>
          <w:rFonts w:eastAsia="Cambria"/>
          <w:bCs/>
          <w:sz w:val="22"/>
          <w:u w:val="single"/>
        </w:rPr>
        <w:t xml:space="preserve">food aid should be minimized, realizing that it plays only a palliative role and could disrupt markets. Food aid fails to address the fundamental problems. </w:t>
      </w:r>
      <w:r w:rsidRPr="00A7621A">
        <w:rPr>
          <w:rFonts w:eastAsia="Cambria"/>
          <w:sz w:val="22"/>
        </w:rPr>
        <w:t>Agricultural production in the Sahel is on the increase and markets are functioning. While inadequate rainfall distribution did delay harvests and create some production deficits, the Famine Early Warning Systems Network (FEWS NET) estimates that this year’s production will be sufficient to meet the region’s food requirements.</w:t>
      </w:r>
      <w:r w:rsidRPr="00A7621A">
        <w:rPr>
          <w:rFonts w:eastAsia="Cambria"/>
          <w:sz w:val="12"/>
        </w:rPr>
        <w:t xml:space="preserve">¶ </w:t>
      </w:r>
      <w:r w:rsidRPr="00A7621A">
        <w:rPr>
          <w:rFonts w:eastAsia="Cambria"/>
          <w:bCs/>
          <w:sz w:val="22"/>
          <w:u w:val="single"/>
        </w:rPr>
        <w:t>The more pressing issue is a resilience deficit, the same issue that loomed during the 2005 crisis when the international community focused on food distribution</w:t>
      </w:r>
      <w:r w:rsidRPr="00A7621A">
        <w:rPr>
          <w:rFonts w:eastAsia="Cambria"/>
          <w:sz w:val="22"/>
        </w:rPr>
        <w:t>. That decision disrupted local markets and failed to prevent what we’re seeing today. The causes of this resilience deficit range from matters of cultural practice to larger development challenges, including lack of access to safe water, inadequate health care and nutrition, and poor sanitation. Chronic malnutrition in children is region wide, affecting an estimated 40 percent of those under five years of age. In fact, the Sahel has some of the highest child mortality rates and the highest child acute malnutrition rates in the world. Placing the current situation in this context demonstrates that it is not an aberration but a larger development challenge.</w:t>
      </w:r>
      <w:r w:rsidRPr="00A7621A">
        <w:rPr>
          <w:rFonts w:eastAsia="Cambria"/>
          <w:sz w:val="12"/>
        </w:rPr>
        <w:t xml:space="preserve">¶ </w:t>
      </w:r>
      <w:proofErr w:type="gramStart"/>
      <w:r w:rsidRPr="00A7621A">
        <w:rPr>
          <w:rFonts w:eastAsia="Cambria"/>
          <w:sz w:val="22"/>
        </w:rPr>
        <w:t>The</w:t>
      </w:r>
      <w:proofErr w:type="gramEnd"/>
      <w:r w:rsidRPr="00A7621A">
        <w:rPr>
          <w:rFonts w:eastAsia="Cambria"/>
          <w:sz w:val="22"/>
        </w:rPr>
        <w:t xml:space="preserve"> situation in the Sahel is about chronic food insecurity that requires a focus on long-term food production and malnutrition rates. The classification of an emergency, therefore, looks very different in the Sahel than in other parts of the world.</w:t>
      </w:r>
      <w:r w:rsidRPr="00A7621A">
        <w:rPr>
          <w:rFonts w:eastAsia="Cambria"/>
          <w:sz w:val="12"/>
        </w:rPr>
        <w:t xml:space="preserve">¶ </w:t>
      </w:r>
      <w:proofErr w:type="gramStart"/>
      <w:r w:rsidRPr="00A7621A">
        <w:rPr>
          <w:rFonts w:eastAsia="Cambria"/>
          <w:sz w:val="22"/>
        </w:rPr>
        <w:t>The</w:t>
      </w:r>
      <w:proofErr w:type="gramEnd"/>
      <w:r w:rsidRPr="00A7621A">
        <w:rPr>
          <w:rFonts w:eastAsia="Cambria"/>
          <w:sz w:val="22"/>
        </w:rPr>
        <w:t xml:space="preserve"> source of the overcompensation in the Sahel is clear. </w:t>
      </w:r>
      <w:r w:rsidRPr="00A7621A">
        <w:rPr>
          <w:rFonts w:eastAsia="Cambria"/>
          <w:bCs/>
          <w:sz w:val="22"/>
          <w:u w:val="single"/>
        </w:rPr>
        <w:t>The international community was severely criticized last year for what were deemed inadequate efforts to combat the drought/famine in the Horn of Africa, particularly for its delayed response</w:t>
      </w:r>
      <w:r w:rsidRPr="00A7621A">
        <w:rPr>
          <w:rFonts w:eastAsia="Cambria"/>
          <w:sz w:val="22"/>
        </w:rPr>
        <w:t xml:space="preserve">. But the Sahel is not Somalia. And the Sahel is not facing a famine. </w:t>
      </w:r>
      <w:r w:rsidRPr="00A7621A">
        <w:rPr>
          <w:rFonts w:eastAsia="Cambria"/>
          <w:bCs/>
          <w:sz w:val="22"/>
          <w:u w:val="single"/>
        </w:rPr>
        <w:t>Responding late to one crisis and responding inappropriately to the next suggests that something is broken. Something is wrong with the international response networks that have been designed to facilitate appropriate responses to food emergencies.</w:t>
      </w:r>
      <w:r w:rsidRPr="00A7621A">
        <w:rPr>
          <w:rFonts w:eastAsia="Cambria"/>
          <w:sz w:val="22"/>
        </w:rPr>
        <w:t xml:space="preserve"> The international community hesitated when FEWS warned in 2010 of a famine in Somalia, and tens of thousands suffered. Today, despite cautions by FEWS and others, donors and NGOs are again considering tactics that will not resolve the problem. </w:t>
      </w:r>
      <w:r w:rsidRPr="00A7621A">
        <w:rPr>
          <w:rFonts w:eastAsia="Cambria"/>
          <w:bCs/>
          <w:sz w:val="22"/>
          <w:u w:val="single"/>
        </w:rPr>
        <w:t>The challenges of the Sahel suggest the time is right for a reexamination of how the international community makes assistance decisions about the world’s food crises.</w:t>
      </w:r>
    </w:p>
    <w:p w:rsidR="00361B10" w:rsidRDefault="00361B10" w:rsidP="00361B10">
      <w:pPr>
        <w:pStyle w:val="Cards"/>
        <w:rPr>
          <w:rFonts w:eastAsia="MS Gothic"/>
        </w:rPr>
      </w:pPr>
    </w:p>
    <w:p w:rsidR="00361B10" w:rsidRPr="00A7621A" w:rsidRDefault="00361B10" w:rsidP="00361B10">
      <w:pPr>
        <w:pStyle w:val="Heading3"/>
        <w:rPr>
          <w:rFonts w:eastAsia="MS Gothic"/>
        </w:rPr>
      </w:pPr>
      <w:bookmarkStart w:id="110" w:name="_Toc362080810"/>
      <w:r>
        <w:rPr>
          <w:rFonts w:eastAsia="MS Gothic"/>
        </w:rPr>
        <w:lastRenderedPageBreak/>
        <w:t>Energy Aid Increasing (Aff)</w:t>
      </w:r>
      <w:bookmarkEnd w:id="110"/>
    </w:p>
    <w:p w:rsidR="00361B10" w:rsidRPr="00A7621A" w:rsidRDefault="00361B10" w:rsidP="00361B10">
      <w:pPr>
        <w:rPr>
          <w:rFonts w:eastAsia="Cambria"/>
          <w:sz w:val="22"/>
        </w:rPr>
      </w:pPr>
    </w:p>
    <w:p w:rsidR="00361B10" w:rsidRPr="00A7621A" w:rsidRDefault="00361B10" w:rsidP="00361B10">
      <w:pPr>
        <w:pStyle w:val="Heading4"/>
        <w:rPr>
          <w:rFonts w:eastAsia="Cambria"/>
        </w:rPr>
      </w:pPr>
      <w:r w:rsidRPr="00A7621A">
        <w:rPr>
          <w:rFonts w:eastAsia="Cambria"/>
        </w:rPr>
        <w:t>Energy aid trades off with national security – energy aid will increase by 14.3 million</w:t>
      </w:r>
    </w:p>
    <w:p w:rsidR="00361B10" w:rsidRPr="00A7621A" w:rsidRDefault="00361B10" w:rsidP="00361B10">
      <w:pPr>
        <w:rPr>
          <w:rFonts w:eastAsia="Cambria"/>
          <w:sz w:val="22"/>
        </w:rPr>
      </w:pPr>
      <w:r w:rsidRPr="00A7621A">
        <w:rPr>
          <w:rFonts w:eastAsia="Cambria"/>
          <w:b/>
          <w:sz w:val="22"/>
        </w:rPr>
        <w:t>Rogers 12</w:t>
      </w:r>
      <w:r w:rsidRPr="00A7621A">
        <w:rPr>
          <w:rFonts w:eastAsia="Cambria"/>
          <w:sz w:val="22"/>
        </w:rPr>
        <w:t>, REPRESENTATIVE MIKE ROGERS (R-AL)Rep, (Mike, “Hearing of the State, Foreign Operations and Related Programs Subcommittee of the House Appropriations Committee Subject: "FY 2013 Budget for the State Department" Chaired by: Representative Kay Granger (R-TX) Witness: Secretary of State Hillary Clinton Location: 2359 Rayburn House Office Building, Washington, D.C. Time: 10:00 a.m. EST Date: Tuesday, February 29, 2012, Federal News Service, http://www.lexisnexis.com.proxy.lib.umich.edu/hottopics/lnacademic/ //LA</w:t>
      </w:r>
    </w:p>
    <w:p w:rsidR="00361B10" w:rsidRPr="00D00CC2" w:rsidRDefault="00361B10" w:rsidP="00361B10">
      <w:pPr>
        <w:rPr>
          <w:rFonts w:eastAsia="Cambria"/>
          <w:szCs w:val="20"/>
        </w:rPr>
      </w:pPr>
      <w:r w:rsidRPr="00D00CC2">
        <w:rPr>
          <w:rFonts w:eastAsia="Cambria"/>
          <w:bCs/>
          <w:szCs w:val="20"/>
          <w:u w:val="single"/>
        </w:rPr>
        <w:t>REP. ROGERS:</w:t>
      </w:r>
      <w:r w:rsidRPr="00D00CC2">
        <w:rPr>
          <w:rFonts w:eastAsia="Cambria"/>
          <w:szCs w:val="20"/>
        </w:rPr>
        <w:t xml:space="preserve"> From the instability in the Middle East to the economic crisis in Europe, to the evolving challenges in the Asia- Pacific region, there's no question that you're serving during a very critical period of history. World events often remind us that our country, our freedom, our way of life remain at constant risk. In recent years we've also seen a different kind of threat to our independence, emerging in our escalating fiscal crisis here at home. This committee has been front and center and been given the chore of addressing the very real security threat, as the former chairman of the Joint Chiefs described it, posed by out-of-control Washington spending and trillion-dollar deficits now four years in the running. Last year -- last calendar year -- this committee worked to restore transparency, austerity, tough oversight to the appropriations process and we succeeded in reducing discretionary spending by some $95 billion compared to fiscal year '10. That's not happened since World War II, and I'm very proud of our committee's work in that respect. </w:t>
      </w:r>
      <w:proofErr w:type="gramStart"/>
      <w:r w:rsidRPr="00D00CC2">
        <w:rPr>
          <w:rFonts w:eastAsia="Cambria"/>
          <w:szCs w:val="20"/>
        </w:rPr>
        <w:t>A tough chore</w:t>
      </w:r>
      <w:r w:rsidRPr="00D00CC2">
        <w:rPr>
          <w:rFonts w:eastAsia="Cambria"/>
          <w:bCs/>
          <w:szCs w:val="20"/>
          <w:u w:val="single"/>
        </w:rPr>
        <w:t>.</w:t>
      </w:r>
      <w:proofErr w:type="gramEnd"/>
      <w:r w:rsidRPr="00D00CC2">
        <w:rPr>
          <w:rFonts w:eastAsia="Cambria"/>
          <w:bCs/>
          <w:szCs w:val="20"/>
          <w:u w:val="single"/>
        </w:rPr>
        <w:t xml:space="preserve"> </w:t>
      </w:r>
      <w:r w:rsidRPr="00A67FB5">
        <w:rPr>
          <w:rFonts w:eastAsia="Cambria"/>
          <w:bCs/>
          <w:szCs w:val="20"/>
          <w:highlight w:val="green"/>
          <w:u w:val="single"/>
        </w:rPr>
        <w:t>While I share your interest in supporting key national security priorities, I am concerned that the State and foreign operations request of 54.7 billion (dollars) is an increase of nearly 2.6 percent above fiscal '12</w:t>
      </w:r>
      <w:r w:rsidRPr="00D00CC2">
        <w:rPr>
          <w:rFonts w:eastAsia="Cambria"/>
          <w:szCs w:val="20"/>
        </w:rPr>
        <w:t xml:space="preserve">. </w:t>
      </w:r>
      <w:r w:rsidRPr="00D00CC2">
        <w:rPr>
          <w:rFonts w:eastAsia="Cambria"/>
          <w:bCs/>
          <w:szCs w:val="20"/>
          <w:u w:val="single"/>
        </w:rPr>
        <w:t xml:space="preserve">Even while the proposed Department of Defense budget is being reduced by the administration, </w:t>
      </w:r>
      <w:r w:rsidRPr="003334E8">
        <w:rPr>
          <w:rFonts w:eastAsia="Cambria"/>
          <w:b/>
          <w:bCs/>
          <w:szCs w:val="20"/>
          <w:highlight w:val="green"/>
          <w:u w:val="single"/>
        </w:rPr>
        <w:t>State and USAID continues to rise in their request</w:t>
      </w:r>
      <w:r w:rsidRPr="00D00CC2">
        <w:rPr>
          <w:rFonts w:eastAsia="Cambria"/>
          <w:bCs/>
          <w:szCs w:val="20"/>
          <w:u w:val="single"/>
        </w:rPr>
        <w:t>.</w:t>
      </w:r>
      <w:r w:rsidRPr="00D00CC2">
        <w:rPr>
          <w:rFonts w:eastAsia="Cambria"/>
          <w:szCs w:val="20"/>
        </w:rPr>
        <w:t xml:space="preserve"> </w:t>
      </w:r>
      <w:r w:rsidRPr="00D00CC2">
        <w:rPr>
          <w:rFonts w:eastAsia="Cambria"/>
          <w:bCs/>
          <w:szCs w:val="20"/>
          <w:u w:val="single"/>
        </w:rPr>
        <w:t xml:space="preserve">In addition to the many valid budget concerns expressed by Chairwoman Granger and Nita Lowey, </w:t>
      </w:r>
      <w:r w:rsidRPr="003334E8">
        <w:rPr>
          <w:rFonts w:eastAsia="Cambria"/>
          <w:bCs/>
          <w:szCs w:val="20"/>
          <w:highlight w:val="green"/>
          <w:u w:val="single"/>
        </w:rPr>
        <w:t>I would</w:t>
      </w:r>
      <w:r w:rsidRPr="00D00CC2">
        <w:rPr>
          <w:rFonts w:eastAsia="Cambria"/>
          <w:bCs/>
          <w:szCs w:val="20"/>
          <w:u w:val="single"/>
        </w:rPr>
        <w:t xml:space="preserve"> also </w:t>
      </w:r>
      <w:r w:rsidRPr="003334E8">
        <w:rPr>
          <w:rFonts w:eastAsia="Cambria"/>
          <w:bCs/>
          <w:szCs w:val="20"/>
          <w:highlight w:val="green"/>
          <w:u w:val="single"/>
        </w:rPr>
        <w:t>like to add our</w:t>
      </w:r>
      <w:r w:rsidRPr="00D00CC2">
        <w:rPr>
          <w:rFonts w:eastAsia="Cambria"/>
          <w:bCs/>
          <w:szCs w:val="20"/>
          <w:u w:val="single"/>
        </w:rPr>
        <w:t xml:space="preserve"> shared concern about our country's </w:t>
      </w:r>
      <w:r w:rsidRPr="003334E8">
        <w:rPr>
          <w:rFonts w:eastAsia="Cambria"/>
          <w:bCs/>
          <w:szCs w:val="20"/>
          <w:highlight w:val="green"/>
          <w:u w:val="single"/>
        </w:rPr>
        <w:t>energy security to that list</w:t>
      </w:r>
      <w:r w:rsidRPr="00D00CC2">
        <w:rPr>
          <w:rFonts w:eastAsia="Cambria"/>
          <w:szCs w:val="20"/>
        </w:rPr>
        <w:t xml:space="preserve">. Even though the State Department has said, quote, "Energy security is vital to U.S. national security," quote, "The department continues to rattle off excuses for delaying the Keystone Excel pipeline." </w:t>
      </w:r>
      <w:r w:rsidRPr="00D00CC2">
        <w:rPr>
          <w:rFonts w:eastAsia="Cambria"/>
          <w:bCs/>
          <w:szCs w:val="20"/>
          <w:u w:val="single"/>
        </w:rPr>
        <w:t xml:space="preserve">While the State Department is pushing back on a viable energy option that would also create jobs in the U.S., </w:t>
      </w:r>
      <w:r w:rsidRPr="003334E8">
        <w:rPr>
          <w:rFonts w:eastAsia="Cambria"/>
          <w:bCs/>
          <w:szCs w:val="20"/>
          <w:highlight w:val="green"/>
          <w:u w:val="single"/>
        </w:rPr>
        <w:t>the budget proposes to bump up funding by $5.4 million for the newly created Bureau of Energy Resources</w:t>
      </w:r>
      <w:r w:rsidRPr="00D00CC2">
        <w:rPr>
          <w:rFonts w:eastAsia="Cambria"/>
          <w:bCs/>
          <w:szCs w:val="20"/>
          <w:u w:val="single"/>
        </w:rPr>
        <w:t xml:space="preserve">, </w:t>
      </w:r>
      <w:r w:rsidRPr="003334E8">
        <w:rPr>
          <w:rFonts w:eastAsia="Cambria"/>
          <w:bCs/>
          <w:szCs w:val="20"/>
          <w:highlight w:val="green"/>
          <w:u w:val="single"/>
        </w:rPr>
        <w:t>and to increase aid to other countries by 14.3 million (dollars) to help them address their energy challenges</w:t>
      </w:r>
      <w:r w:rsidRPr="00D00CC2">
        <w:rPr>
          <w:rFonts w:eastAsia="Cambria"/>
          <w:szCs w:val="20"/>
        </w:rPr>
        <w:t>. I find that a bit ironic in view of the decision on the pipeline here.</w:t>
      </w:r>
    </w:p>
    <w:p w:rsidR="00361B10" w:rsidRPr="00A7621A" w:rsidRDefault="00361B10" w:rsidP="00361B10">
      <w:pPr>
        <w:rPr>
          <w:rFonts w:eastAsia="Cambria"/>
          <w:sz w:val="22"/>
        </w:rPr>
      </w:pPr>
    </w:p>
    <w:p w:rsidR="00361B10" w:rsidRPr="00A7621A" w:rsidRDefault="00361B10" w:rsidP="00361B10">
      <w:pPr>
        <w:pStyle w:val="Heading3"/>
      </w:pPr>
      <w:bookmarkStart w:id="111" w:name="_Toc362080811"/>
      <w:r w:rsidRPr="00A7621A">
        <w:lastRenderedPageBreak/>
        <w:t>AT PEPFAR</w:t>
      </w:r>
      <w:bookmarkEnd w:id="111"/>
    </w:p>
    <w:p w:rsidR="00361B10" w:rsidRPr="00A7621A" w:rsidRDefault="00361B10" w:rsidP="00361B10"/>
    <w:p w:rsidR="00361B10" w:rsidRPr="00A7621A" w:rsidRDefault="00361B10" w:rsidP="00361B10">
      <w:pPr>
        <w:pStyle w:val="Heading4"/>
      </w:pPr>
      <w:r w:rsidRPr="00A7621A">
        <w:t>No trade-off – USAID budget doesn’t include PEPFAR</w:t>
      </w:r>
    </w:p>
    <w:p w:rsidR="00361B10" w:rsidRPr="00A7621A" w:rsidRDefault="00361B10" w:rsidP="00361B10">
      <w:pPr>
        <w:rPr>
          <w:b/>
          <w:sz w:val="26"/>
          <w:szCs w:val="26"/>
        </w:rPr>
      </w:pPr>
      <w:r w:rsidRPr="00A7621A">
        <w:rPr>
          <w:b/>
          <w:sz w:val="26"/>
          <w:szCs w:val="26"/>
        </w:rPr>
        <w:t>CCGA 11</w:t>
      </w:r>
    </w:p>
    <w:p w:rsidR="00361B10" w:rsidRPr="00A7621A" w:rsidRDefault="00361B10" w:rsidP="00361B10">
      <w:pPr>
        <w:rPr>
          <w:sz w:val="22"/>
        </w:rPr>
      </w:pPr>
      <w:r w:rsidRPr="00A7621A">
        <w:rPr>
          <w:sz w:val="22"/>
        </w:rPr>
        <w:t>[Chicago Council on Global Affairs, May 2011, “Strengthening USAID: A Timeline of Recent Events” http://www.thechicagocouncil.org/UserFiles/File/GlobalAgDevelopment/Report/GADI_Occasional_Paper_Strengthening_USAID.pdf]</w:t>
      </w:r>
    </w:p>
    <w:p w:rsidR="00361B10" w:rsidRPr="00A7621A" w:rsidRDefault="00361B10" w:rsidP="00361B10">
      <w:pPr>
        <w:rPr>
          <w:b/>
          <w:sz w:val="16"/>
          <w:szCs w:val="16"/>
        </w:rPr>
      </w:pPr>
      <w:r w:rsidRPr="00A7621A">
        <w:rPr>
          <w:sz w:val="16"/>
          <w:szCs w:val="16"/>
        </w:rPr>
        <w:t xml:space="preserve">May 31, 2011 - Agricultural development has historically been a significant component of U.S. foreign aid. While in the 1980s 25 percent of U.S. foreign aid went to agriculture, that number dropped to six percent by 1990 and was a meager one percent by 2008.1 As U.S. </w:t>
      </w:r>
      <w:proofErr w:type="gramStart"/>
      <w:r w:rsidRPr="00A7621A">
        <w:rPr>
          <w:sz w:val="16"/>
          <w:szCs w:val="16"/>
        </w:rPr>
        <w:t>support</w:t>
      </w:r>
      <w:proofErr w:type="gramEnd"/>
      <w:r w:rsidRPr="00A7621A">
        <w:rPr>
          <w:sz w:val="16"/>
          <w:szCs w:val="16"/>
        </w:rPr>
        <w:t xml:space="preserve"> for agricultural development has declined, so has the capacity of USAID to deliver agricultural assistance. In 1997, USAID ceased to be an independent agency with the Administrator reporting to the President and was folded into the State Department.2 In 2006, the Secretary of State created a Foreign Assistance Bureau within the State Department (State/F) to more closely align the USAID budget and activities with the State Department’s diplomacy objectives, ending USAID’s budget autonomy. </w:t>
      </w:r>
      <w:r w:rsidRPr="00A7621A">
        <w:rPr>
          <w:sz w:val="22"/>
          <w:u w:val="single"/>
        </w:rPr>
        <w:t>While President G.W. Bush increased the foreign aid budget significantly, the aims of USAID’s development work were anchored in the President’s National Security Strategy</w:t>
      </w:r>
      <w:r w:rsidRPr="00A7621A">
        <w:rPr>
          <w:sz w:val="16"/>
          <w:szCs w:val="16"/>
        </w:rPr>
        <w:t xml:space="preserve">. Furthermore, </w:t>
      </w:r>
      <w:r w:rsidRPr="00A7621A">
        <w:rPr>
          <w:sz w:val="22"/>
          <w:highlight w:val="cyan"/>
          <w:u w:val="single"/>
        </w:rPr>
        <w:t>President Bush’s signature development initiatives, such as</w:t>
      </w:r>
      <w:r w:rsidRPr="00A7621A">
        <w:rPr>
          <w:sz w:val="22"/>
          <w:u w:val="single"/>
        </w:rPr>
        <w:t xml:space="preserve"> President’s Emergency Plan for AIDS Relief (</w:t>
      </w:r>
      <w:r w:rsidRPr="00A7621A">
        <w:rPr>
          <w:sz w:val="22"/>
          <w:highlight w:val="cyan"/>
          <w:u w:val="single"/>
        </w:rPr>
        <w:t>PEPFAR</w:t>
      </w:r>
      <w:r w:rsidRPr="00A7621A">
        <w:rPr>
          <w:sz w:val="22"/>
          <w:u w:val="single"/>
        </w:rPr>
        <w:t xml:space="preserve">) and the Millennium Challenge Corporation (MCC), </w:t>
      </w:r>
      <w:r w:rsidRPr="00A7621A">
        <w:rPr>
          <w:sz w:val="22"/>
          <w:highlight w:val="cyan"/>
          <w:u w:val="single"/>
        </w:rPr>
        <w:t>were placed outside of USAID.</w:t>
      </w:r>
    </w:p>
    <w:p w:rsidR="00361B10" w:rsidRPr="00A7621A" w:rsidRDefault="00361B10" w:rsidP="00361B10">
      <w:pPr>
        <w:rPr>
          <w:b/>
          <w:sz w:val="26"/>
          <w:szCs w:val="26"/>
        </w:rPr>
      </w:pPr>
    </w:p>
    <w:p w:rsidR="00361B10" w:rsidRPr="00A7621A" w:rsidRDefault="00361B10" w:rsidP="00361B10">
      <w:pPr>
        <w:pStyle w:val="Heading4"/>
      </w:pPr>
      <w:r w:rsidRPr="00A7621A">
        <w:t>PEPFAR has pushed out more important health programs and is the root cause of status quo overstretch</w:t>
      </w:r>
    </w:p>
    <w:p w:rsidR="00361B10" w:rsidRPr="00A7621A" w:rsidRDefault="00361B10" w:rsidP="00361B10">
      <w:pPr>
        <w:rPr>
          <w:b/>
          <w:sz w:val="26"/>
          <w:szCs w:val="26"/>
        </w:rPr>
      </w:pPr>
      <w:r w:rsidRPr="00A7621A">
        <w:rPr>
          <w:b/>
          <w:sz w:val="26"/>
          <w:szCs w:val="26"/>
        </w:rPr>
        <w:t>O’Hanlon 9</w:t>
      </w:r>
    </w:p>
    <w:p w:rsidR="00361B10" w:rsidRPr="00A7621A" w:rsidRDefault="00361B10" w:rsidP="00361B10">
      <w:pPr>
        <w:rPr>
          <w:sz w:val="22"/>
        </w:rPr>
      </w:pPr>
      <w:r w:rsidRPr="00A7621A">
        <w:rPr>
          <w:sz w:val="22"/>
        </w:rPr>
        <w:t>[Barbara O’Hanlon, Hewlett Foundation, April 2009, “USAID’s Funding Decisions on Reproductive Health and Family Planning” http://www.hewlett.org/uploads/files/USAID_FPRH_Funding_Decisions_-_OHanlon_April_2009.pdf]</w:t>
      </w:r>
    </w:p>
    <w:p w:rsidR="00361B10" w:rsidRPr="00A7621A" w:rsidRDefault="00361B10" w:rsidP="00361B10">
      <w:pPr>
        <w:rPr>
          <w:sz w:val="16"/>
          <w:szCs w:val="16"/>
        </w:rPr>
      </w:pPr>
      <w:r w:rsidRPr="00A7621A">
        <w:rPr>
          <w:sz w:val="22"/>
          <w:u w:val="single"/>
        </w:rPr>
        <w:t>Many USAID staff</w:t>
      </w:r>
      <w:r w:rsidRPr="00A7621A">
        <w:rPr>
          <w:sz w:val="16"/>
          <w:szCs w:val="16"/>
        </w:rPr>
        <w:t xml:space="preserve"> interviewed for this paper </w:t>
      </w:r>
      <w:r w:rsidRPr="00A7621A">
        <w:rPr>
          <w:sz w:val="22"/>
          <w:u w:val="single"/>
        </w:rPr>
        <w:t>described the negative impact of PEPFAR on its other health programs</w:t>
      </w:r>
      <w:r w:rsidRPr="00A7621A">
        <w:rPr>
          <w:sz w:val="16"/>
          <w:szCs w:val="16"/>
        </w:rPr>
        <w:t>. As one USAID staff person interviewed stated, “</w:t>
      </w:r>
      <w:r w:rsidRPr="00A7621A">
        <w:rPr>
          <w:sz w:val="22"/>
          <w:highlight w:val="cyan"/>
          <w:u w:val="single"/>
        </w:rPr>
        <w:t>PEPFAR has had a tsunami effect across the Agency</w:t>
      </w:r>
      <w:r w:rsidRPr="00A7621A">
        <w:rPr>
          <w:sz w:val="16"/>
          <w:szCs w:val="16"/>
        </w:rPr>
        <w:t xml:space="preserve">” (direct communication). First, </w:t>
      </w:r>
      <w:r w:rsidRPr="00A7621A">
        <w:rPr>
          <w:sz w:val="22"/>
          <w:highlight w:val="cyan"/>
          <w:u w:val="single"/>
        </w:rPr>
        <w:t>PEPFAR funds have overwhelmed other health programs like RH/FP, child survival and maternal heath.</w:t>
      </w:r>
      <w:r w:rsidRPr="00A7621A">
        <w:rPr>
          <w:sz w:val="22"/>
          <w:u w:val="single"/>
        </w:rPr>
        <w:t xml:space="preserve"> </w:t>
      </w:r>
      <w:r w:rsidRPr="00A7621A">
        <w:rPr>
          <w:sz w:val="22"/>
          <w:highlight w:val="cyan"/>
          <w:u w:val="single"/>
        </w:rPr>
        <w:t>The great sums of PEPFAR funds have further skewed USAID’s and Missions’ budgets, creating dramatic funding imbalances</w:t>
      </w:r>
      <w:r w:rsidRPr="00A7621A">
        <w:rPr>
          <w:sz w:val="16"/>
          <w:szCs w:val="16"/>
        </w:rPr>
        <w:t xml:space="preserve"> (see Figure 5). Second, the </w:t>
      </w:r>
      <w:r w:rsidRPr="00A7621A">
        <w:rPr>
          <w:sz w:val="22"/>
          <w:u w:val="single"/>
        </w:rPr>
        <w:t>management and reporting requirements for PEPFAR</w:t>
      </w:r>
      <w:r w:rsidRPr="00A7621A">
        <w:rPr>
          <w:sz w:val="16"/>
          <w:szCs w:val="16"/>
        </w:rPr>
        <w:t xml:space="preserve">, for example the annual Country Operating Plans, </w:t>
      </w:r>
      <w:r w:rsidRPr="00A7621A">
        <w:rPr>
          <w:sz w:val="22"/>
          <w:u w:val="single"/>
        </w:rPr>
        <w:t>have become the dominate focus of USAID staff</w:t>
      </w:r>
      <w:r w:rsidRPr="00A7621A">
        <w:rPr>
          <w:sz w:val="16"/>
          <w:szCs w:val="16"/>
        </w:rPr>
        <w:t xml:space="preserve"> both at headquarters and in the field. Moreover, </w:t>
      </w:r>
      <w:r w:rsidRPr="00A7621A">
        <w:rPr>
          <w:sz w:val="22"/>
          <w:u w:val="single"/>
        </w:rPr>
        <w:t>USAID staff must spend their time on PEPFAR program management to the detriment of their other programs.</w:t>
      </w:r>
    </w:p>
    <w:p w:rsidR="00361B10" w:rsidRPr="00A7621A" w:rsidRDefault="00361B10" w:rsidP="00361B10">
      <w:pPr>
        <w:pStyle w:val="Cards"/>
      </w:pPr>
    </w:p>
    <w:p w:rsidR="00361B10" w:rsidRPr="00A7621A" w:rsidRDefault="00361B10" w:rsidP="00361B10">
      <w:pPr>
        <w:pStyle w:val="Cards"/>
      </w:pPr>
    </w:p>
    <w:p w:rsidR="00785251" w:rsidRPr="00A7621A" w:rsidRDefault="00785251" w:rsidP="007113B7">
      <w:pPr>
        <w:pStyle w:val="Heading3"/>
      </w:pPr>
      <w:bookmarkStart w:id="112" w:name="_Toc362080812"/>
      <w:r w:rsidRPr="00A7621A">
        <w:lastRenderedPageBreak/>
        <w:t>Reform Fails</w:t>
      </w:r>
      <w:bookmarkEnd w:id="112"/>
    </w:p>
    <w:p w:rsidR="00785251" w:rsidRPr="00A7621A" w:rsidRDefault="00785251" w:rsidP="007113B7"/>
    <w:p w:rsidR="00785251" w:rsidRPr="007113B7" w:rsidRDefault="00785251" w:rsidP="007113B7">
      <w:pPr>
        <w:pStyle w:val="Heading4"/>
      </w:pPr>
      <w:r w:rsidRPr="007113B7">
        <w:t>Reform won’t go far enough fast enough</w:t>
      </w:r>
    </w:p>
    <w:p w:rsidR="00785251" w:rsidRPr="007113B7" w:rsidRDefault="00785251" w:rsidP="007113B7">
      <w:pPr>
        <w:rPr>
          <w:rStyle w:val="StyleStyleBold12pt"/>
        </w:rPr>
      </w:pPr>
      <w:r w:rsidRPr="007113B7">
        <w:rPr>
          <w:rStyle w:val="StyleStyleBold12pt"/>
        </w:rPr>
        <w:t>Frumin 9</w:t>
      </w:r>
    </w:p>
    <w:p w:rsidR="00785251" w:rsidRPr="007113B7" w:rsidRDefault="00785251" w:rsidP="007113B7">
      <w:pPr>
        <w:rPr>
          <w:rStyle w:val="StyleStyleBold12pt"/>
        </w:rPr>
      </w:pPr>
      <w:r w:rsidRPr="007113B7">
        <w:rPr>
          <w:rStyle w:val="StyleStyleBold12pt"/>
        </w:rPr>
        <w:t>[Amy Frumin, International Affairs Fellow, Council on Foreign Relations, “Diagnosing USAID” March/April 2009, http://www.foreignaffairs.com/articles/64663/amy-b-frumin/diagnosing-usaid]</w:t>
      </w:r>
    </w:p>
    <w:p w:rsidR="00785251" w:rsidRPr="00A7621A" w:rsidRDefault="00785251" w:rsidP="00785251">
      <w:pPr>
        <w:rPr>
          <w:sz w:val="16"/>
          <w:szCs w:val="16"/>
        </w:rPr>
      </w:pPr>
      <w:r w:rsidRPr="00A7621A">
        <w:rPr>
          <w:sz w:val="16"/>
          <w:szCs w:val="16"/>
        </w:rPr>
        <w:t xml:space="preserve">The former U.S. Agency for International Development (USAID) administrators J. Brian Atwood, M. Peter McPherson, and Andrew Natsios ("Arrested Development," November/December 2008) explain that </w:t>
      </w:r>
      <w:r w:rsidRPr="00A7621A">
        <w:rPr>
          <w:sz w:val="22"/>
          <w:u w:val="single"/>
        </w:rPr>
        <w:t xml:space="preserve">despite the U.S. government's having elevated the status of development to be on par with defense and diplomacy, USAID has been so emasculated over the last several decades that it is not an effective member of the triumvirate of U.S. national security strategy tools. </w:t>
      </w:r>
      <w:r w:rsidRPr="00A7621A">
        <w:rPr>
          <w:sz w:val="22"/>
          <w:highlight w:val="cyan"/>
          <w:u w:val="single"/>
        </w:rPr>
        <w:t>The only solution the authors see is a wholesale reform</w:t>
      </w:r>
      <w:r w:rsidRPr="00A7621A">
        <w:rPr>
          <w:sz w:val="22"/>
          <w:u w:val="single"/>
        </w:rPr>
        <w:t xml:space="preserve"> of the institutions of foreign assistance, </w:t>
      </w:r>
      <w:r w:rsidRPr="00A7621A">
        <w:rPr>
          <w:sz w:val="22"/>
          <w:highlight w:val="cyan"/>
          <w:u w:val="single"/>
        </w:rPr>
        <w:t>including making USAID an independent department</w:t>
      </w:r>
      <w:r w:rsidRPr="00A7621A">
        <w:rPr>
          <w:sz w:val="22"/>
          <w:u w:val="single"/>
        </w:rPr>
        <w:t xml:space="preserve">, </w:t>
      </w:r>
      <w:r w:rsidRPr="00A7621A">
        <w:rPr>
          <w:sz w:val="22"/>
          <w:highlight w:val="cyan"/>
          <w:u w:val="single"/>
        </w:rPr>
        <w:t>creating a National Security Council position focused on foreign assistance, and unifying all sources of foreign assistance under USAID</w:t>
      </w:r>
      <w:r w:rsidRPr="00A7621A">
        <w:rPr>
          <w:sz w:val="22"/>
          <w:u w:val="single"/>
        </w:rPr>
        <w:t>. Reform is needed</w:t>
      </w:r>
      <w:r w:rsidRPr="00A7621A">
        <w:rPr>
          <w:sz w:val="16"/>
          <w:szCs w:val="16"/>
        </w:rPr>
        <w:t xml:space="preserve">. However, as a former USAID field officer in Afghanistan, I propose a less Washington-centric reform strategy. </w:t>
      </w:r>
      <w:r w:rsidRPr="00A7621A">
        <w:rPr>
          <w:sz w:val="22"/>
          <w:u w:val="single"/>
        </w:rPr>
        <w:t xml:space="preserve">From Washington's political and strategic perspective, </w:t>
      </w:r>
      <w:r w:rsidRPr="00A7621A">
        <w:rPr>
          <w:sz w:val="22"/>
          <w:highlight w:val="cyan"/>
          <w:u w:val="single"/>
        </w:rPr>
        <w:t>it does not make sense to elevate the bureaucratic status of USAID when there is so little faith in the organization</w:t>
      </w:r>
      <w:r w:rsidRPr="00A7621A">
        <w:rPr>
          <w:sz w:val="22"/>
          <w:u w:val="single"/>
        </w:rPr>
        <w:t xml:space="preserve"> to begin with. The authors themselves claim USAID is dysfunctional. Congress demonstrated its lack of confidence in USAID</w:t>
      </w:r>
      <w:r w:rsidRPr="00A7621A">
        <w:rPr>
          <w:sz w:val="16"/>
          <w:szCs w:val="16"/>
        </w:rPr>
        <w:t xml:space="preserve"> by increasing the Department of Defense's allocation of official development assistance funds from 3.5 percent to 21.7 percent between 1999 and 2005. In that same period, USAID's share of official development assistance decreased from 65 percent to less than 40 percent. Prioritizing bureaucratic reform in Washington also does not make sense from a national security perspective. In a world of unconventional modern warfare, fragile states characterized by corruption and poverty are now the enemy, and reconstruction and development are the tools to combat them. Because USAID cannot carry out these tasks effectively, the military has been charged with doing more of them. Piling another mandate that requires an entirely new skill set onto an overstretched military not only distracts it from its main task of fighting wars but also underutilizes the organization established to address these issues: USAID. </w:t>
      </w:r>
      <w:r w:rsidRPr="00A7621A">
        <w:rPr>
          <w:sz w:val="22"/>
          <w:highlight w:val="cyan"/>
          <w:u w:val="single"/>
        </w:rPr>
        <w:t>The United States cannot afford to wait until Washington works through the political tangle</w:t>
      </w:r>
      <w:r w:rsidRPr="00A7621A">
        <w:rPr>
          <w:sz w:val="22"/>
          <w:u w:val="single"/>
        </w:rPr>
        <w:t xml:space="preserve"> of reforming foreign assistance to make USAID more functional in the field.</w:t>
      </w:r>
      <w:r w:rsidRPr="00A7621A">
        <w:rPr>
          <w:sz w:val="16"/>
          <w:szCs w:val="16"/>
        </w:rPr>
        <w:t xml:space="preserve"> After decades of scrutiny and downsizing, </w:t>
      </w:r>
      <w:r w:rsidRPr="00A7621A">
        <w:rPr>
          <w:sz w:val="22"/>
          <w:highlight w:val="cyan"/>
          <w:u w:val="single"/>
        </w:rPr>
        <w:t>USAID has become an anemic organization</w:t>
      </w:r>
      <w:r w:rsidRPr="00A7621A">
        <w:rPr>
          <w:sz w:val="22"/>
          <w:u w:val="single"/>
        </w:rPr>
        <w:t>, with a fifth the number of staff it had in the 1960s and a fraction of the agility and autonomy it had when it was better funded</w:t>
      </w:r>
      <w:r w:rsidRPr="00A7621A">
        <w:rPr>
          <w:sz w:val="16"/>
          <w:szCs w:val="16"/>
        </w:rPr>
        <w:t xml:space="preserve">. Reform should begin by giving USAID the human and financial resources it needs to succeed in the field. Of course, political will is required to make these changes, and that </w:t>
      </w:r>
      <w:proofErr w:type="gramStart"/>
      <w:r w:rsidRPr="00A7621A">
        <w:rPr>
          <w:sz w:val="16"/>
          <w:szCs w:val="16"/>
        </w:rPr>
        <w:t>will must</w:t>
      </w:r>
      <w:proofErr w:type="gramEnd"/>
      <w:r w:rsidRPr="00A7621A">
        <w:rPr>
          <w:sz w:val="16"/>
          <w:szCs w:val="16"/>
        </w:rPr>
        <w:t xml:space="preserve"> come from the president's office.</w:t>
      </w:r>
    </w:p>
    <w:p w:rsidR="00785251" w:rsidRPr="00A7621A" w:rsidRDefault="00785251" w:rsidP="00785251">
      <w:pPr>
        <w:rPr>
          <w:sz w:val="22"/>
        </w:rPr>
      </w:pPr>
    </w:p>
    <w:p w:rsidR="00785251" w:rsidRPr="00A7621A" w:rsidRDefault="00785251" w:rsidP="007113B7">
      <w:pPr>
        <w:pStyle w:val="Heading4"/>
      </w:pPr>
      <w:r w:rsidRPr="00A7621A">
        <w:t>DOS control and agriculture are alt causes to USAID success</w:t>
      </w:r>
    </w:p>
    <w:p w:rsidR="00785251" w:rsidRPr="007113B7" w:rsidRDefault="00785251" w:rsidP="007113B7">
      <w:pPr>
        <w:rPr>
          <w:rStyle w:val="StyleStyleBold12pt"/>
        </w:rPr>
      </w:pPr>
      <w:r w:rsidRPr="007113B7">
        <w:rPr>
          <w:rStyle w:val="StyleStyleBold12pt"/>
        </w:rPr>
        <w:t>CCGA 11</w:t>
      </w:r>
    </w:p>
    <w:p w:rsidR="00785251" w:rsidRPr="007113B7" w:rsidRDefault="00785251" w:rsidP="007113B7">
      <w:pPr>
        <w:rPr>
          <w:rStyle w:val="StyleStyleBold12pt"/>
        </w:rPr>
      </w:pPr>
      <w:r w:rsidRPr="007113B7">
        <w:rPr>
          <w:rStyle w:val="StyleStyleBold12pt"/>
        </w:rPr>
        <w:t>[Chicago Council on Global Affairs, May 2011, “Strengthening USAID: A Timeline of Recent Events” http://www.thechicagocouncil.org/UserFiles/File/GlobalAgDevelopment/Report/GADI_Occasional_Paper_Strengthening_USAID.pdf]</w:t>
      </w:r>
    </w:p>
    <w:p w:rsidR="00785251" w:rsidRPr="00A7621A" w:rsidRDefault="00785251" w:rsidP="00785251">
      <w:pPr>
        <w:rPr>
          <w:sz w:val="16"/>
          <w:szCs w:val="16"/>
        </w:rPr>
      </w:pPr>
      <w:r w:rsidRPr="00A7621A">
        <w:rPr>
          <w:sz w:val="16"/>
          <w:szCs w:val="16"/>
        </w:rPr>
        <w:t xml:space="preserve">May 31, 2011 - Agricultural development has historically been a significant component of U.S. foreign aid. While in the 1980s 25 percent of U.S. foreign aid went to agriculture, that number dropped to six percent by 1990 and was a meager one percent by 2008.1 As U.S. </w:t>
      </w:r>
      <w:proofErr w:type="gramStart"/>
      <w:r w:rsidRPr="00A7621A">
        <w:rPr>
          <w:sz w:val="16"/>
          <w:szCs w:val="16"/>
        </w:rPr>
        <w:t>support</w:t>
      </w:r>
      <w:proofErr w:type="gramEnd"/>
      <w:r w:rsidRPr="00A7621A">
        <w:rPr>
          <w:sz w:val="16"/>
          <w:szCs w:val="16"/>
        </w:rPr>
        <w:t xml:space="preserve"> for agricultural development has declined, so has the capacity of USAID to deliver agricultural assistance. In 1997, </w:t>
      </w:r>
      <w:r w:rsidRPr="00A7621A">
        <w:rPr>
          <w:sz w:val="22"/>
          <w:u w:val="single"/>
        </w:rPr>
        <w:t>USAID ceased to be an independent agency with the Administrator reporting to the President and was folded into the State Department</w:t>
      </w:r>
      <w:r w:rsidRPr="00A7621A">
        <w:rPr>
          <w:sz w:val="16"/>
          <w:szCs w:val="16"/>
        </w:rPr>
        <w:t xml:space="preserve">.2 In 2006, </w:t>
      </w:r>
      <w:r w:rsidRPr="00A7621A">
        <w:rPr>
          <w:sz w:val="22"/>
          <w:u w:val="single"/>
        </w:rPr>
        <w:t>the Secretary of State created a Foreign Assistance Bureau within the State Department</w:t>
      </w:r>
      <w:r w:rsidRPr="00A7621A">
        <w:rPr>
          <w:sz w:val="16"/>
          <w:szCs w:val="16"/>
        </w:rPr>
        <w:t xml:space="preserve"> (State/F) </w:t>
      </w:r>
      <w:r w:rsidRPr="00A7621A">
        <w:rPr>
          <w:sz w:val="22"/>
          <w:u w:val="single"/>
        </w:rPr>
        <w:t>to more closely align the USAID budget and activities with the State Department’s diplomacy objectives, ending USAID’s budget autonomy.</w:t>
      </w:r>
      <w:r w:rsidRPr="00A7621A">
        <w:rPr>
          <w:sz w:val="16"/>
          <w:szCs w:val="16"/>
        </w:rPr>
        <w:t xml:space="preserve"> While President G.W. Bush increased the foreign aid budget significantly, the aims of USAID’s development work were anchored in the President’s National Security Strategy. Furthermore, President Bush’s signature development initiatives, such as President’s Emergency Plan for AIDS Relief (PEPFAR) and the Millennium Challenge Corporation (MCC), were placed outside of USAID. Yet the events of the past two years show that the tide may be turning. On the agricultural assistance front, President Obama’s inaugural promise - “To the people of poor nations, we pledge to work alongside you to make your farms flourish…” - launched a renewal of the global agricultural development agenda. This assurance has translated into a series of policy actions: at the G-8 meeting in L’Aquila, Italy, in July 2009, the United States pledged to invest $3.5 billion in food security and agricultural development over three years; the initiative to fulfill this pledge, Feed the Future, was formally launched by the Secretary of State in May 2010 and was highlighted as a signature program when President Obama issued the first-ever Presidential Policy Directive (PPD) for Global Development in September 2010. Simultaneously, the resurgence of attention to agriculture has been echoed with calls to strengthen USAID’s capacity to serve as an innovative development enterprise. In the aforementioned PPD, the President reaffirmed the nation’s “moral obligation and national security interest in providing assistance” to the hungry and designated USAID as the lead development agency.3 </w:t>
      </w:r>
      <w:proofErr w:type="gramStart"/>
      <w:r w:rsidRPr="00A7621A">
        <w:rPr>
          <w:sz w:val="16"/>
          <w:szCs w:val="16"/>
        </w:rPr>
        <w:t>The</w:t>
      </w:r>
      <w:proofErr w:type="gramEnd"/>
      <w:r w:rsidRPr="00A7621A">
        <w:rPr>
          <w:sz w:val="16"/>
          <w:szCs w:val="16"/>
        </w:rPr>
        <w:t xml:space="preserve"> first Quadrennial Diplomacy and Development Review (QDDR) reiterated this designation. Since these announcements, USAID has launched significant internal shifts and changes, including the USAID FORWARD reform effort and the formation of two new Bureaus, one for Policy, Planning and Learning (PPL) </w:t>
      </w:r>
      <w:r w:rsidRPr="00A7621A">
        <w:rPr>
          <w:sz w:val="16"/>
          <w:szCs w:val="16"/>
        </w:rPr>
        <w:lastRenderedPageBreak/>
        <w:t xml:space="preserve">and another for Food Security (BFS). The breadth and depth of these changes have been impressive. Likewise, the pace of change has been remarkable. When The Chicago Council released its Renewing American Leadership in the Fight </w:t>
      </w:r>
      <w:proofErr w:type="gramStart"/>
      <w:r w:rsidRPr="00A7621A">
        <w:rPr>
          <w:sz w:val="16"/>
          <w:szCs w:val="16"/>
        </w:rPr>
        <w:t>Against</w:t>
      </w:r>
      <w:proofErr w:type="gramEnd"/>
      <w:r w:rsidRPr="00A7621A">
        <w:rPr>
          <w:sz w:val="16"/>
          <w:szCs w:val="16"/>
        </w:rPr>
        <w:t xml:space="preserve"> Global Hunger and Poverty report in 2009, the picture was dismal. </w:t>
      </w:r>
      <w:r w:rsidRPr="00A7621A">
        <w:rPr>
          <w:sz w:val="22"/>
          <w:u w:val="single"/>
        </w:rPr>
        <w:t>As an agency, USAID was still grappling with its new State Department mandated priorities to promote “peace and security” – with the goal of “reducing widespread poverty”</w:t>
      </w:r>
      <w:r w:rsidRPr="00A7621A">
        <w:rPr>
          <w:sz w:val="16"/>
          <w:szCs w:val="16"/>
        </w:rPr>
        <w:t xml:space="preserve"> added in as a result of complaints from the development community.4 This coincided with a decline in staffing for USAID in general, as illustrated by the decline in total U.S. personnel direct hires from about 7,000 in 1965-1970 to just above 2,000 in 2000-2005. To reverse this negative trend and improve USAID’s ability to deliver agricultural development assistance, </w:t>
      </w:r>
      <w:r w:rsidRPr="00A7621A">
        <w:rPr>
          <w:sz w:val="22"/>
          <w:u w:val="single"/>
        </w:rPr>
        <w:t>The Chicago Council made two specific recommendations: restore the leadership role of USAID and rebuild USAID’s in-house capacity to develop and administer agricultural development assistance programs.</w:t>
      </w:r>
      <w:r w:rsidRPr="00A7621A">
        <w:rPr>
          <w:sz w:val="22"/>
        </w:rPr>
        <w:t xml:space="preserve"> </w:t>
      </w:r>
      <w:r w:rsidRPr="00A7621A">
        <w:rPr>
          <w:sz w:val="16"/>
          <w:szCs w:val="16"/>
        </w:rPr>
        <w:t xml:space="preserve">The study’s Leaders Group warned that </w:t>
      </w:r>
      <w:r w:rsidRPr="00A7621A">
        <w:rPr>
          <w:sz w:val="22"/>
          <w:u w:val="single"/>
        </w:rPr>
        <w:t>if USAID’s leadership role in agricultural development was not restored, other initiatives and efforts were likely to falter.</w:t>
      </w:r>
      <w:r w:rsidRPr="00A7621A">
        <w:rPr>
          <w:sz w:val="22"/>
        </w:rPr>
        <w:t xml:space="preserve"> </w:t>
      </w:r>
      <w:r w:rsidRPr="00A7621A">
        <w:rPr>
          <w:sz w:val="16"/>
          <w:szCs w:val="16"/>
        </w:rPr>
        <w:t>Now, since 2009, it appears that many of the report’s recommendations—including the prioritization of agricultural development funds, improved leadership and staff capacity at USAID, and improved interagency coordination—have been incorporated into the Administration’s international development plans and policies.</w:t>
      </w:r>
    </w:p>
    <w:p w:rsidR="00785251" w:rsidRPr="00A7621A" w:rsidRDefault="00785251" w:rsidP="00785251">
      <w:pPr>
        <w:rPr>
          <w:sz w:val="22"/>
        </w:rPr>
      </w:pPr>
    </w:p>
    <w:p w:rsidR="00785251" w:rsidRPr="007113B7" w:rsidRDefault="00785251" w:rsidP="007113B7">
      <w:pPr>
        <w:pStyle w:val="Heading4"/>
      </w:pPr>
      <w:r w:rsidRPr="007113B7">
        <w:t>Reform is slow – Feed the Future and Congressional backlash</w:t>
      </w:r>
    </w:p>
    <w:p w:rsidR="00785251" w:rsidRPr="00A7621A" w:rsidRDefault="00785251" w:rsidP="00785251">
      <w:pPr>
        <w:rPr>
          <w:b/>
          <w:sz w:val="26"/>
          <w:szCs w:val="26"/>
        </w:rPr>
      </w:pPr>
      <w:r w:rsidRPr="00A7621A">
        <w:rPr>
          <w:b/>
          <w:sz w:val="26"/>
          <w:szCs w:val="26"/>
        </w:rPr>
        <w:t>CCGA 11</w:t>
      </w:r>
    </w:p>
    <w:p w:rsidR="00785251" w:rsidRPr="00A7621A" w:rsidRDefault="00785251" w:rsidP="00785251">
      <w:pPr>
        <w:rPr>
          <w:sz w:val="22"/>
        </w:rPr>
      </w:pPr>
      <w:r w:rsidRPr="00A7621A">
        <w:rPr>
          <w:sz w:val="22"/>
        </w:rPr>
        <w:t>[Chicago Council on Global Affairs, May 2011, “Strengthening USAID: A Timeline of Recent Events” http://www.thechicagocouncil.org/UserFiles/File/GlobalAgDevelopment/Report/GADI_Occasional_Paper_Strengthening_USAID.pdf]</w:t>
      </w:r>
    </w:p>
    <w:p w:rsidR="00785251" w:rsidRPr="00A7621A" w:rsidRDefault="00785251" w:rsidP="00785251">
      <w:pPr>
        <w:rPr>
          <w:sz w:val="16"/>
          <w:szCs w:val="16"/>
        </w:rPr>
      </w:pPr>
      <w:r w:rsidRPr="00A7621A">
        <w:rPr>
          <w:sz w:val="16"/>
          <w:szCs w:val="16"/>
        </w:rPr>
        <w:t xml:space="preserve">As mentioned at the outset of this paper, the aforementioned </w:t>
      </w:r>
      <w:r w:rsidRPr="00A7621A">
        <w:rPr>
          <w:sz w:val="22"/>
          <w:u w:val="single"/>
        </w:rPr>
        <w:t>developments should be commended, but they should also serve as a reminder that overall USAID reform and Feed the Future have only just begun.</w:t>
      </w:r>
      <w:r w:rsidRPr="00A7621A">
        <w:rPr>
          <w:sz w:val="16"/>
          <w:szCs w:val="16"/>
        </w:rPr>
        <w:t xml:space="preserve"> According to Administrator Shah, "At the end of the day, what we’re trying to do is create kind of commercially viable agriculture sectors in these countries to eliminate the fact that every time prices do spike a little bit, it creates a lot of unrest and a lot of human suffering."29 </w:t>
      </w:r>
      <w:r w:rsidRPr="00A7621A">
        <w:rPr>
          <w:sz w:val="22"/>
          <w:highlight w:val="cyan"/>
          <w:u w:val="single"/>
        </w:rPr>
        <w:t>Creating commercially viable agriculture takes time, and Feed the Future is a program designed for long-term results; its full impact may take a decade</w:t>
      </w:r>
      <w:r w:rsidRPr="00A7621A">
        <w:rPr>
          <w:sz w:val="22"/>
          <w:u w:val="single"/>
        </w:rPr>
        <w:t xml:space="preserve"> or more to bear fruit. Sustaining </w:t>
      </w:r>
      <w:r w:rsidRPr="00A7621A">
        <w:rPr>
          <w:sz w:val="22"/>
          <w:highlight w:val="cyan"/>
          <w:u w:val="single"/>
        </w:rPr>
        <w:t>Congressional enthusiasm through changing political environments will likewise be a challenge</w:t>
      </w:r>
      <w:r w:rsidRPr="00A7621A">
        <w:rPr>
          <w:sz w:val="16"/>
          <w:szCs w:val="16"/>
        </w:rPr>
        <w:t xml:space="preserve">. In Administrator Shah’s testimony to the House Foreign Affairs Committee on March 16, 2011, he noted that the Administration’s FY 2012 budget outlines significant cuts by eliminating bilateral development assistance in 11 countries and closing USAID missions in three, cutting development assistance for at least 20 countries by half, and reallocates funding and staff toward priority countries and initiatives.30 He also justified the funds requested for Feed the Future, “For the $1.1 billion we are requesting for bilateral agricultural development programs, we will be able to help up to 18 million people in up to 20 countries—most of them women—grow enough food to feed their families and break the grips of hunger and poverty.” </w:t>
      </w:r>
      <w:r w:rsidRPr="00A7621A">
        <w:rPr>
          <w:sz w:val="22"/>
          <w:u w:val="single"/>
        </w:rPr>
        <w:t>Less than a month after these FY 2012 discussions,</w:t>
      </w:r>
      <w:r w:rsidRPr="00A7621A">
        <w:rPr>
          <w:sz w:val="16"/>
          <w:szCs w:val="16"/>
          <w:u w:val="single"/>
        </w:rPr>
        <w:t xml:space="preserve"> </w:t>
      </w:r>
      <w:r w:rsidRPr="00A7621A">
        <w:rPr>
          <w:sz w:val="22"/>
          <w:u w:val="single"/>
        </w:rPr>
        <w:t>Congress passed the FY 2011 budget, which cut Foreign Operations funds</w:t>
      </w:r>
      <w:r w:rsidRPr="00A7621A">
        <w:rPr>
          <w:sz w:val="16"/>
          <w:szCs w:val="16"/>
        </w:rPr>
        <w:t xml:space="preserve"> to $31.3 billion - a $3.5 billion reduction from FY 2010 and a $5.1 billion reduction from the FY 2011 request.31 State/USAID Development Assistance funding will continue at roughly the same level as FY 2010 – however the actual FY 2011 numbers reflect a 15 percent cut to what the President put forward in his FY 2011 request. </w:t>
      </w:r>
      <w:r w:rsidRPr="00A7621A">
        <w:rPr>
          <w:sz w:val="22"/>
          <w:u w:val="single"/>
        </w:rPr>
        <w:t>The change in House leadership and the federal budget deficit situation make prospects for increases to U.S. foreign assistance funding uncertain. Is USAID sufficiently reinvigorated and strengthened to carry out the Administration’s ambitious development agenda? Only partially</w:t>
      </w:r>
      <w:r w:rsidRPr="00A7621A">
        <w:rPr>
          <w:sz w:val="16"/>
          <w:szCs w:val="16"/>
        </w:rPr>
        <w:t xml:space="preserve">, but efforts over the past two years have been a promising start. As early as November 2010, Administrator Shah expressed optimism about changes within USAID. “I'm happy to say the tide is turning; USAID has reestablished a policy bureau, introduced a new science and technology division, and ramped up its hiring of development professionals to levels we haven't seen in over a decade.”32 Administrator Shah has also indicated that </w:t>
      </w:r>
      <w:r w:rsidRPr="00A7621A">
        <w:rPr>
          <w:sz w:val="22"/>
          <w:highlight w:val="cyan"/>
          <w:u w:val="single"/>
        </w:rPr>
        <w:t>Feed the Future is a flagship effort for USAID</w:t>
      </w:r>
      <w:r w:rsidRPr="00A7621A">
        <w:rPr>
          <w:sz w:val="22"/>
          <w:u w:val="single"/>
        </w:rPr>
        <w:t xml:space="preserve"> and a key plank in the administration’s global development strategy</w:t>
      </w:r>
      <w:r w:rsidRPr="00A7621A">
        <w:rPr>
          <w:sz w:val="16"/>
          <w:szCs w:val="16"/>
        </w:rPr>
        <w:t>, but, “We have to be honest about the stakes involved…</w:t>
      </w:r>
      <w:r w:rsidRPr="00A7621A">
        <w:rPr>
          <w:sz w:val="22"/>
          <w:highlight w:val="cyan"/>
          <w:u w:val="single"/>
        </w:rPr>
        <w:t>Our credibility rests on its success</w:t>
      </w:r>
      <w:r w:rsidRPr="00A7621A">
        <w:rPr>
          <w:sz w:val="16"/>
          <w:szCs w:val="16"/>
        </w:rPr>
        <w:t xml:space="preserve">.”33 </w:t>
      </w:r>
      <w:r w:rsidRPr="00A7621A">
        <w:rPr>
          <w:sz w:val="22"/>
          <w:u w:val="single"/>
        </w:rPr>
        <w:t>Feed the Future and USAID are faced with high expectations and high stakes.</w:t>
      </w:r>
    </w:p>
    <w:p w:rsidR="00785251" w:rsidRPr="00A7621A" w:rsidRDefault="00785251" w:rsidP="00785251"/>
    <w:p w:rsidR="00785251" w:rsidRPr="007113B7" w:rsidRDefault="00785251" w:rsidP="007113B7">
      <w:pPr>
        <w:pStyle w:val="Heading4"/>
      </w:pPr>
      <w:r w:rsidRPr="007113B7">
        <w:t>USAID is underfunded and most of the funding gets drained into the military and emergencies</w:t>
      </w:r>
    </w:p>
    <w:p w:rsidR="00785251" w:rsidRPr="007113B7" w:rsidRDefault="00785251" w:rsidP="007113B7">
      <w:pPr>
        <w:rPr>
          <w:rStyle w:val="StyleStyleBold12pt"/>
        </w:rPr>
      </w:pPr>
      <w:r w:rsidRPr="007113B7">
        <w:rPr>
          <w:rStyle w:val="StyleStyleBold12pt"/>
        </w:rPr>
        <w:t>Tomkins 10</w:t>
      </w:r>
    </w:p>
    <w:p w:rsidR="00785251" w:rsidRPr="007113B7" w:rsidRDefault="00785251" w:rsidP="007113B7">
      <w:pPr>
        <w:rPr>
          <w:rStyle w:val="StyleStyleBold12pt"/>
        </w:rPr>
      </w:pPr>
      <w:r w:rsidRPr="007113B7">
        <w:rPr>
          <w:rStyle w:val="StyleStyleBold12pt"/>
        </w:rPr>
        <w:t>[Jenny Tomkins, member of the In These Times Board of Editors, “Reforming Foreign Aid” August 4 2010, http://inthesetimes.com/article/6201/]</w:t>
      </w:r>
    </w:p>
    <w:p w:rsidR="00785251" w:rsidRPr="00A7621A" w:rsidRDefault="00785251" w:rsidP="00785251">
      <w:pPr>
        <w:rPr>
          <w:bCs/>
          <w:sz w:val="16"/>
          <w:szCs w:val="16"/>
        </w:rPr>
      </w:pPr>
      <w:r w:rsidRPr="00A7621A">
        <w:rPr>
          <w:bCs/>
          <w:sz w:val="16"/>
          <w:szCs w:val="16"/>
        </w:rPr>
        <w:t xml:space="preserve">The ‘three pillars’ theory </w:t>
      </w:r>
      <w:r w:rsidRPr="00A7621A">
        <w:rPr>
          <w:sz w:val="16"/>
          <w:szCs w:val="16"/>
        </w:rPr>
        <w:t>The U.S. development community is optimistic that substantial changes to America’s aid system are at hand. And for good reason: President Barack Obama and Secretary of State Hillary Clinton have both been explicit about the need for reform and commissioned comprehensive reviews of U.S. development policies and practices.</w:t>
      </w:r>
      <w:r w:rsidRPr="00A7621A">
        <w:rPr>
          <w:bCs/>
          <w:sz w:val="16"/>
          <w:szCs w:val="16"/>
        </w:rPr>
        <w:t xml:space="preserve"> </w:t>
      </w:r>
      <w:r w:rsidRPr="00A7621A">
        <w:rPr>
          <w:sz w:val="22"/>
          <w:u w:val="single"/>
        </w:rPr>
        <w:t xml:space="preserve">Clinton has repeatedly stated her commitment to making defense, diplomacy and development “three equal pillars” of U.S. foreign policy, recognizing that they </w:t>
      </w:r>
      <w:r w:rsidRPr="00A7621A">
        <w:rPr>
          <w:sz w:val="22"/>
          <w:u w:val="single"/>
        </w:rPr>
        <w:lastRenderedPageBreak/>
        <w:t>must work in concert if they are to serve U.S. interests.</w:t>
      </w:r>
      <w:r w:rsidRPr="00A7621A">
        <w:rPr>
          <w:sz w:val="16"/>
          <w:szCs w:val="16"/>
        </w:rPr>
        <w:t xml:space="preserve"> “Development was once the province of humanitarians, charities, and governments looking to gain allies in global struggles,” Clinton said in January. “Today it is a strategic, economic and moral imperative–as central to advancing American interests and solving global problems as diplomacy or defense.”</w:t>
      </w:r>
      <w:r w:rsidRPr="00A7621A">
        <w:rPr>
          <w:bCs/>
          <w:sz w:val="16"/>
          <w:szCs w:val="16"/>
        </w:rPr>
        <w:t xml:space="preserve"> </w:t>
      </w:r>
      <w:r w:rsidRPr="00A7621A">
        <w:rPr>
          <w:sz w:val="16"/>
          <w:szCs w:val="16"/>
        </w:rPr>
        <w:t>Under the Bush administration, critics say USAID lost its capacity to undertake and monitor major projects, most of which were farmed out to private</w:t>
      </w:r>
      <w:r w:rsidRPr="00A7621A">
        <w:rPr>
          <w:sz w:val="16"/>
          <w:szCs w:val="16"/>
        </w:rPr>
        <w:softHyphen/>
        <w:t>-in some cases for-profit–organizations. To strengthen the agency, Clinton has requested increases to USAID’s budget and increased the agency’s staffing. And in July 2009, she instituted the first-ever State Department Quadrennial Diplomacy and Development Review (QDDR), intended “to define the capabilities we need and then match resources with priorities.” The review is expected to be released early this fall.</w:t>
      </w:r>
      <w:r w:rsidRPr="00A7621A">
        <w:rPr>
          <w:bCs/>
          <w:sz w:val="16"/>
          <w:szCs w:val="16"/>
        </w:rPr>
        <w:t xml:space="preserve"> </w:t>
      </w:r>
      <w:r w:rsidRPr="00A7621A">
        <w:rPr>
          <w:sz w:val="16"/>
          <w:szCs w:val="16"/>
        </w:rPr>
        <w:t>Obama, meanwhile, has pledged to double U.S. foreign assistance and modernize it. He promised to “elevate, streamline and empower a 21st century U.S. Development Agency,” and last year began a cross-governmental review of development policy, the Presidential Study Directive on Global Development. He tapped National Security Advisor James Jones and National Economic Development Council Director Lawrence Summers to oversee the effort.</w:t>
      </w:r>
      <w:r w:rsidRPr="00A7621A">
        <w:rPr>
          <w:bCs/>
          <w:sz w:val="16"/>
          <w:szCs w:val="16"/>
        </w:rPr>
        <w:t xml:space="preserve"> </w:t>
      </w:r>
      <w:r w:rsidRPr="00A7621A">
        <w:rPr>
          <w:sz w:val="16"/>
          <w:szCs w:val="16"/>
        </w:rPr>
        <w:t xml:space="preserve">Strikingly absent from this cross-governmental panel was the director of USAID, because at the time there wasn’t one: Rajiv Shah wasn’t confirmed as the agency’s administrator until January 7. Although the lateness of Shah’s appointment may have damaged the impetus for development reform, critics regard his eventual confirmation as another good omen. Reform advocates admire Shah’s commitment to development and his experience outside the beltway. A medical doctor, Shah came to USAID from the Bill &amp; Melinda Gates Foundation, where he was in charge of agricultural development programs. Reform vs. reality </w:t>
      </w:r>
      <w:proofErr w:type="gramStart"/>
      <w:r w:rsidRPr="00A7621A">
        <w:rPr>
          <w:sz w:val="16"/>
          <w:szCs w:val="16"/>
        </w:rPr>
        <w:t>But</w:t>
      </w:r>
      <w:proofErr w:type="gramEnd"/>
      <w:r w:rsidRPr="00A7621A">
        <w:rPr>
          <w:sz w:val="16"/>
          <w:szCs w:val="16"/>
        </w:rPr>
        <w:t xml:space="preserve"> </w:t>
      </w:r>
      <w:r w:rsidRPr="00A7621A">
        <w:rPr>
          <w:sz w:val="22"/>
          <w:u w:val="single"/>
        </w:rPr>
        <w:t xml:space="preserve">some observers think </w:t>
      </w:r>
      <w:r w:rsidRPr="00A7621A">
        <w:rPr>
          <w:sz w:val="22"/>
          <w:highlight w:val="cyan"/>
          <w:u w:val="single"/>
        </w:rPr>
        <w:t>Shah will have a hard time preventing development assistance from being subsumed by emergencies, such as Haiti, and the exigencies of national security</w:t>
      </w:r>
      <w:r w:rsidRPr="00A7621A">
        <w:rPr>
          <w:sz w:val="22"/>
          <w:u w:val="single"/>
        </w:rPr>
        <w:t>.</w:t>
      </w:r>
      <w:r w:rsidRPr="00A7621A">
        <w:rPr>
          <w:sz w:val="16"/>
          <w:szCs w:val="16"/>
        </w:rPr>
        <w:t xml:space="preserve"> (Just days after his confirmation, Clinton assigned Shah to oversee the country’s Haitian earthquake response.) </w:t>
      </w:r>
      <w:r w:rsidRPr="00A7621A">
        <w:rPr>
          <w:sz w:val="22"/>
          <w:u w:val="single"/>
        </w:rPr>
        <w:t xml:space="preserve">Despite recent intimations of significant changes, the reality of longstanding U.S. spending habits is daunting. First, there is the challenge of making the three equal pillars concept a reality. </w:t>
      </w:r>
      <w:r w:rsidRPr="00A7621A">
        <w:rPr>
          <w:sz w:val="22"/>
          <w:highlight w:val="cyan"/>
          <w:u w:val="single"/>
        </w:rPr>
        <w:t>Many consider Clinton’s pillars talk merely a rhetorical flourish, given that the United States currently spends 12.5 times more on defense</w:t>
      </w:r>
      <w:r w:rsidRPr="00A7621A">
        <w:rPr>
          <w:sz w:val="16"/>
          <w:szCs w:val="16"/>
        </w:rPr>
        <w:t xml:space="preserve"> ($688 billion for the Department of Defense in 2010) </w:t>
      </w:r>
      <w:r w:rsidRPr="00A7621A">
        <w:rPr>
          <w:sz w:val="22"/>
          <w:highlight w:val="cyan"/>
          <w:u w:val="single"/>
        </w:rPr>
        <w:t>than on diplomacy and development combined</w:t>
      </w:r>
      <w:r w:rsidRPr="00A7621A">
        <w:rPr>
          <w:sz w:val="22"/>
          <w:u w:val="single"/>
        </w:rPr>
        <w:t>.</w:t>
      </w:r>
      <w:r w:rsidRPr="00A7621A">
        <w:rPr>
          <w:sz w:val="16"/>
          <w:szCs w:val="16"/>
        </w:rPr>
        <w:t xml:space="preserve"> Even if Congress approves the proposed budget increase to $56.8 billion for the State Department and foreign assistance, </w:t>
      </w:r>
      <w:r w:rsidRPr="00A7621A">
        <w:rPr>
          <w:sz w:val="22"/>
          <w:highlight w:val="cyan"/>
          <w:u w:val="single"/>
        </w:rPr>
        <w:t>much of the development portion will go to support wars</w:t>
      </w:r>
      <w:r w:rsidRPr="00A7621A">
        <w:rPr>
          <w:sz w:val="22"/>
          <w:u w:val="single"/>
        </w:rPr>
        <w:t xml:space="preserve"> in Afghanistan and Iraq, and to buttress military operations in Pakistan</w:t>
      </w:r>
      <w:r w:rsidRPr="00A7621A">
        <w:rPr>
          <w:sz w:val="16"/>
          <w:szCs w:val="16"/>
        </w:rPr>
        <w:t xml:space="preserve">. Another source of inequality is that </w:t>
      </w:r>
      <w:r w:rsidRPr="00A7621A">
        <w:rPr>
          <w:sz w:val="22"/>
          <w:highlight w:val="cyan"/>
          <w:u w:val="single"/>
        </w:rPr>
        <w:t>USAID is not a cabinet-level agency</w:t>
      </w:r>
      <w:r w:rsidRPr="00A7621A">
        <w:rPr>
          <w:sz w:val="16"/>
          <w:szCs w:val="16"/>
        </w:rPr>
        <w:t xml:space="preserve"> (like the Defense Department) but instead resides within the State Department. Also, </w:t>
      </w:r>
      <w:r w:rsidRPr="00A7621A">
        <w:rPr>
          <w:sz w:val="22"/>
          <w:u w:val="single"/>
        </w:rPr>
        <w:t>any current or future strengthening of USAID has to be understood in the context of just how weak the agency has become</w:t>
      </w:r>
      <w:r w:rsidRPr="00A7621A">
        <w:rPr>
          <w:sz w:val="16"/>
          <w:szCs w:val="16"/>
        </w:rPr>
        <w:t xml:space="preserve">. Under the Bush administration, it saw its share of the country’s “official development aid” (ODA) budget shrink from 60 to 40 percent. </w:t>
      </w:r>
      <w:r w:rsidRPr="00A7621A">
        <w:rPr>
          <w:sz w:val="22"/>
          <w:highlight w:val="cyan"/>
          <w:u w:val="single"/>
        </w:rPr>
        <w:t>Congress</w:t>
      </w:r>
      <w:r w:rsidRPr="00A7621A">
        <w:rPr>
          <w:sz w:val="16"/>
          <w:szCs w:val="16"/>
        </w:rPr>
        <w:t xml:space="preserve">, meanwhile, </w:t>
      </w:r>
      <w:r w:rsidRPr="00A7621A">
        <w:rPr>
          <w:sz w:val="22"/>
          <w:highlight w:val="cyan"/>
          <w:u w:val="single"/>
        </w:rPr>
        <w:t>has routinely overwhelmed its budget with earmarks and disperses foreign aid among a dizzying array of government departments</w:t>
      </w:r>
      <w:r w:rsidRPr="00A7621A">
        <w:rPr>
          <w:sz w:val="22"/>
          <w:u w:val="single"/>
        </w:rPr>
        <w:t>, agencies and offices. Finally, USAID continues to operate under the antiquated Foreign Assistance Act</w:t>
      </w:r>
      <w:r w:rsidRPr="00A7621A">
        <w:rPr>
          <w:sz w:val="16"/>
          <w:szCs w:val="16"/>
        </w:rPr>
        <w:t xml:space="preserve"> (FAA), which dates back to USAID’s founding under President John F. Kennedy. </w:t>
      </w:r>
      <w:r w:rsidRPr="00A7621A">
        <w:rPr>
          <w:sz w:val="22"/>
          <w:u w:val="single"/>
        </w:rPr>
        <w:t>The FAA is a source of frustration and anger among development experts</w:t>
      </w:r>
      <w:r w:rsidRPr="00A7621A">
        <w:rPr>
          <w:sz w:val="16"/>
          <w:szCs w:val="16"/>
        </w:rPr>
        <w:t xml:space="preserve">, and reforming it is the central goal of the Modernizing Foreign Assistance Network (MFAN), which brings together development professionals and organizations, and lobbies to change how Washington conceives of and delivers foreign aid. According to former USAID directors, </w:t>
      </w:r>
      <w:r w:rsidRPr="00A7621A">
        <w:rPr>
          <w:sz w:val="22"/>
          <w:highlight w:val="cyan"/>
          <w:u w:val="single"/>
        </w:rPr>
        <w:t>the FAA burdens USAID with excessive and meaningless reporting. It also contains “buy American” provisions that are costly, and cumbersome</w:t>
      </w:r>
      <w:r w:rsidRPr="00A7621A">
        <w:rPr>
          <w:sz w:val="16"/>
          <w:szCs w:val="16"/>
        </w:rPr>
        <w:t xml:space="preserve">, development professionals say. Congress is beginning to act. In April 2009, Reps. Howard Berman (D-Calif.), </w:t>
      </w:r>
      <w:proofErr w:type="gramStart"/>
      <w:r w:rsidRPr="00A7621A">
        <w:rPr>
          <w:sz w:val="16"/>
          <w:szCs w:val="16"/>
        </w:rPr>
        <w:t>chair</w:t>
      </w:r>
      <w:proofErr w:type="gramEnd"/>
      <w:r w:rsidRPr="00A7621A">
        <w:rPr>
          <w:sz w:val="16"/>
          <w:szCs w:val="16"/>
        </w:rPr>
        <w:t xml:space="preserve"> of the House Foreign Affairs Committee, and Mark Kirk (R-Ill.) introduced the Initiating Foreign Assistance Reform Act of 2009. More than 120 legislators are now co-sponsors. Meanwhile, Sens. John Kerry (D-Mass.) and Richard Lugar (R-Ind.) advanced the Foreign Assistance Revitalization and Accountability Act out of committee in November 2009. It has more than 20 co-sponsors, but has not yet been scheduled for debate on the Senate floor. While conceding that </w:t>
      </w:r>
      <w:r w:rsidRPr="00A7621A">
        <w:rPr>
          <w:sz w:val="22"/>
          <w:u w:val="single"/>
        </w:rPr>
        <w:t>USAID won’t secure a cabinet-level appointment any time soon</w:t>
      </w:r>
      <w:r w:rsidRPr="00A7621A">
        <w:rPr>
          <w:sz w:val="16"/>
          <w:szCs w:val="16"/>
        </w:rPr>
        <w:t>, MFAN is working to make sure that what it calls “the Grand Bargain” becomes part of development reform. MFAN member Nora O’Connell, of Women Thrive Worldwide, says this would require Congress to agree to have less say in crafting development agency budgets. In return, USAID and other agencies would become more accountable for project outcomes. “This is hard for the political system” says O’Connell, because it doesn’t fit with political needs or timelines, and would also entail authorizing more long-term projects. What MFAN co-chairs Rev. David Beckmann of Bread for the World and Dr. George Ingram, former deputy assistant administrator of USAID, last year called the “unprecedented momentum created at all levels of government” has yet to crystallize into actual change.</w:t>
      </w:r>
    </w:p>
    <w:p w:rsidR="00144173" w:rsidRDefault="00144173" w:rsidP="00144173"/>
    <w:p w:rsidR="00785251" w:rsidRPr="00A7621A" w:rsidRDefault="00785251" w:rsidP="00144173">
      <w:pPr>
        <w:pStyle w:val="Heading3"/>
      </w:pPr>
      <w:bookmarkStart w:id="113" w:name="_Toc362080813"/>
      <w:r w:rsidRPr="00A7621A">
        <w:lastRenderedPageBreak/>
        <w:t>Reform Bad</w:t>
      </w:r>
      <w:bookmarkEnd w:id="113"/>
    </w:p>
    <w:p w:rsidR="00785251" w:rsidRPr="00A7621A" w:rsidRDefault="00785251" w:rsidP="00785251">
      <w:pPr>
        <w:rPr>
          <w:sz w:val="16"/>
          <w:szCs w:val="16"/>
        </w:rPr>
      </w:pPr>
    </w:p>
    <w:p w:rsidR="00785251" w:rsidRPr="00A7621A" w:rsidRDefault="00785251" w:rsidP="00144173">
      <w:pPr>
        <w:pStyle w:val="Heading4"/>
      </w:pPr>
      <w:r w:rsidRPr="00A7621A">
        <w:t>USAID Forward makes things worse – delays funding process</w:t>
      </w:r>
    </w:p>
    <w:p w:rsidR="00785251" w:rsidRPr="00A7621A" w:rsidRDefault="00785251" w:rsidP="00785251">
      <w:pPr>
        <w:rPr>
          <w:b/>
          <w:sz w:val="26"/>
          <w:szCs w:val="26"/>
        </w:rPr>
      </w:pPr>
      <w:r w:rsidRPr="00A7621A">
        <w:rPr>
          <w:b/>
          <w:sz w:val="26"/>
          <w:szCs w:val="26"/>
        </w:rPr>
        <w:t>Maeder 12</w:t>
      </w:r>
    </w:p>
    <w:p w:rsidR="00785251" w:rsidRPr="00A7621A" w:rsidRDefault="00785251" w:rsidP="00785251">
      <w:pPr>
        <w:rPr>
          <w:sz w:val="22"/>
        </w:rPr>
      </w:pPr>
      <w:r w:rsidRPr="00A7621A">
        <w:rPr>
          <w:sz w:val="22"/>
        </w:rPr>
        <w:t>[Anina Maeder</w:t>
      </w:r>
      <w:proofErr w:type="gramStart"/>
      <w:r w:rsidRPr="00A7621A">
        <w:rPr>
          <w:sz w:val="22"/>
        </w:rPr>
        <w:t>,  MicroDinero</w:t>
      </w:r>
      <w:proofErr w:type="gramEnd"/>
      <w:r w:rsidRPr="00A7621A">
        <w:rPr>
          <w:sz w:val="22"/>
        </w:rPr>
        <w:t>, “USAID: delayed funding and current reforms” September 3 2012, http://www.microdinero.com/index.php/english/nota/5242/usaid-delayed-funding-and-current-reforms]</w:t>
      </w:r>
    </w:p>
    <w:p w:rsidR="00785251" w:rsidRPr="00A7621A" w:rsidRDefault="00785251" w:rsidP="00785251">
      <w:pPr>
        <w:rPr>
          <w:sz w:val="16"/>
          <w:szCs w:val="16"/>
        </w:rPr>
      </w:pPr>
      <w:r w:rsidRPr="00A7621A">
        <w:rPr>
          <w:sz w:val="22"/>
          <w:u w:val="single"/>
        </w:rPr>
        <w:t>Aid practitioners have been criticizing USAID</w:t>
      </w:r>
      <w:r w:rsidRPr="00A7621A">
        <w:rPr>
          <w:sz w:val="16"/>
          <w:szCs w:val="16"/>
        </w:rPr>
        <w:t xml:space="preserve">, the U.S. Agency for International Development, </w:t>
      </w:r>
      <w:r w:rsidRPr="00A7621A">
        <w:rPr>
          <w:sz w:val="22"/>
          <w:u w:val="single"/>
        </w:rPr>
        <w:t>for its severe delays in the funding process.</w:t>
      </w:r>
      <w:r w:rsidRPr="00A7621A">
        <w:rPr>
          <w:sz w:val="16"/>
          <w:szCs w:val="16"/>
        </w:rPr>
        <w:t xml:space="preserve"> There are concerns that the current reform project, </w:t>
      </w:r>
      <w:r w:rsidRPr="00A7621A">
        <w:rPr>
          <w:sz w:val="22"/>
          <w:highlight w:val="cyan"/>
          <w:u w:val="single"/>
        </w:rPr>
        <w:t>USAID Forward</w:t>
      </w:r>
      <w:r w:rsidRPr="00A7621A">
        <w:rPr>
          <w:sz w:val="16"/>
          <w:szCs w:val="16"/>
        </w:rPr>
        <w:t xml:space="preserve">, </w:t>
      </w:r>
      <w:r w:rsidRPr="00A7621A">
        <w:rPr>
          <w:sz w:val="22"/>
          <w:highlight w:val="cyan"/>
          <w:u w:val="single"/>
        </w:rPr>
        <w:t>will exacerbate the problem</w:t>
      </w:r>
      <w:r w:rsidRPr="00A7621A">
        <w:rPr>
          <w:sz w:val="22"/>
          <w:u w:val="single"/>
        </w:rPr>
        <w:t>.</w:t>
      </w:r>
      <w:r w:rsidRPr="00A7621A">
        <w:rPr>
          <w:sz w:val="16"/>
          <w:szCs w:val="16"/>
        </w:rPr>
        <w:t xml:space="preserve"> According to investigations of the international development social enterprise Devex, </w:t>
      </w:r>
      <w:r w:rsidRPr="00A7621A">
        <w:rPr>
          <w:sz w:val="22"/>
          <w:u w:val="single"/>
        </w:rPr>
        <w:t>USAID may take up to 1.5 years to award its most complex funding via an IQC</w:t>
      </w:r>
      <w:r w:rsidRPr="00A7621A">
        <w:rPr>
          <w:sz w:val="16"/>
          <w:szCs w:val="16"/>
        </w:rPr>
        <w:t xml:space="preserve"> (indefinite quantity contract). These procurement delays are a serious issue for various reasons: First of all there is the real world impact on development. </w:t>
      </w:r>
      <w:r w:rsidRPr="00A7621A">
        <w:rPr>
          <w:sz w:val="22"/>
          <w:highlight w:val="cyan"/>
          <w:u w:val="single"/>
        </w:rPr>
        <w:t>Programs get cancelled or not even started. This makes organizations lose credibility, personnel and</w:t>
      </w:r>
      <w:r w:rsidRPr="00A7621A">
        <w:rPr>
          <w:sz w:val="16"/>
          <w:szCs w:val="16"/>
        </w:rPr>
        <w:t xml:space="preserve"> of course </w:t>
      </w:r>
      <w:r w:rsidRPr="00A7621A">
        <w:rPr>
          <w:sz w:val="22"/>
          <w:highlight w:val="cyan"/>
          <w:u w:val="single"/>
        </w:rPr>
        <w:t>resources</w:t>
      </w:r>
      <w:r w:rsidRPr="00A7621A">
        <w:rPr>
          <w:sz w:val="22"/>
          <w:u w:val="single"/>
        </w:rPr>
        <w:t xml:space="preserve">—not only the lost USAID award, but also the capital invested in the bidding process and project preparation. </w:t>
      </w:r>
      <w:r w:rsidRPr="00A7621A">
        <w:rPr>
          <w:sz w:val="22"/>
          <w:highlight w:val="cyan"/>
          <w:u w:val="single"/>
        </w:rPr>
        <w:t>Delays can also change conditions in the field and leave research outdated</w:t>
      </w:r>
      <w:r w:rsidRPr="00A7621A">
        <w:rPr>
          <w:sz w:val="22"/>
          <w:u w:val="single"/>
        </w:rPr>
        <w:t>.</w:t>
      </w:r>
      <w:r w:rsidRPr="00A7621A">
        <w:rPr>
          <w:sz w:val="16"/>
          <w:szCs w:val="16"/>
        </w:rPr>
        <w:t xml:space="preserve"> The 2011 reform project USAID Forward aims to improve the speed of procurement. It emphasizes new partnerships, innovation and a persistent focus on results. The reform states: "It gives USAID the opportunity to transform its agency and unleash its full potential to achieve high-impact development." However, USAID partners are concerned that </w:t>
      </w:r>
      <w:r w:rsidRPr="00A7621A">
        <w:rPr>
          <w:sz w:val="22"/>
          <w:highlight w:val="cyan"/>
          <w:u w:val="single"/>
        </w:rPr>
        <w:t>the necessary staff training of the agency to familiarize them with the reformed procedures will lead to more delays and complications in the process</w:t>
      </w:r>
      <w:r w:rsidRPr="00A7621A">
        <w:rPr>
          <w:sz w:val="22"/>
          <w:u w:val="single"/>
        </w:rPr>
        <w:t>. It is hard to redesign a process without slowing it down at the same time</w:t>
      </w:r>
      <w:r w:rsidRPr="00A7621A">
        <w:rPr>
          <w:sz w:val="16"/>
          <w:szCs w:val="16"/>
        </w:rPr>
        <w:t xml:space="preserve">. </w:t>
      </w:r>
    </w:p>
    <w:p w:rsidR="00785251" w:rsidRPr="00A7621A" w:rsidRDefault="00785251" w:rsidP="00785251">
      <w:pPr>
        <w:rPr>
          <w:sz w:val="16"/>
          <w:szCs w:val="16"/>
        </w:rPr>
      </w:pPr>
    </w:p>
    <w:p w:rsidR="00785251" w:rsidRPr="00A7621A" w:rsidRDefault="00785251" w:rsidP="00144173">
      <w:pPr>
        <w:pStyle w:val="Heading3"/>
        <w:rPr>
          <w:rFonts w:eastAsia="MS Gothic"/>
        </w:rPr>
      </w:pPr>
      <w:bookmarkStart w:id="114" w:name="_Toc362080814"/>
      <w:r w:rsidRPr="00A7621A">
        <w:rPr>
          <w:rFonts w:eastAsia="MS Gothic"/>
        </w:rPr>
        <w:lastRenderedPageBreak/>
        <w:t>Misc</w:t>
      </w:r>
      <w:bookmarkEnd w:id="114"/>
    </w:p>
    <w:p w:rsidR="00785251" w:rsidRPr="00A7621A" w:rsidRDefault="00785251" w:rsidP="00785251">
      <w:pPr>
        <w:rPr>
          <w:rFonts w:eastAsia="Cambria"/>
          <w:sz w:val="22"/>
        </w:rPr>
      </w:pPr>
    </w:p>
    <w:p w:rsidR="00785251" w:rsidRPr="00A7621A" w:rsidRDefault="00785251" w:rsidP="00785251">
      <w:pPr>
        <w:rPr>
          <w:rFonts w:eastAsia="Cambria"/>
          <w:sz w:val="22"/>
        </w:rPr>
      </w:pPr>
      <w:r w:rsidRPr="00A7621A">
        <w:rPr>
          <w:rFonts w:eastAsia="Cambria"/>
          <w:sz w:val="22"/>
        </w:rPr>
        <w:t xml:space="preserve">- </w:t>
      </w:r>
      <w:proofErr w:type="gramStart"/>
      <w:r w:rsidRPr="00A7621A">
        <w:rPr>
          <w:rFonts w:eastAsia="Cambria"/>
          <w:sz w:val="22"/>
        </w:rPr>
        <w:t>this</w:t>
      </w:r>
      <w:proofErr w:type="gramEnd"/>
      <w:r w:rsidRPr="00A7621A">
        <w:rPr>
          <w:rFonts w:eastAsia="Cambria"/>
          <w:sz w:val="22"/>
        </w:rPr>
        <w:t xml:space="preserve"> could be a solvency advocate for a conditions cp as well</w:t>
      </w:r>
    </w:p>
    <w:p w:rsidR="00785251" w:rsidRPr="00A7621A" w:rsidRDefault="00785251" w:rsidP="00785251">
      <w:pPr>
        <w:rPr>
          <w:rFonts w:eastAsia="Cambria"/>
          <w:sz w:val="22"/>
        </w:rPr>
      </w:pPr>
    </w:p>
    <w:p w:rsidR="00785251" w:rsidRPr="00A7621A" w:rsidRDefault="00785251" w:rsidP="00144173">
      <w:pPr>
        <w:pStyle w:val="Heading4"/>
        <w:rPr>
          <w:rFonts w:eastAsia="Cambria"/>
        </w:rPr>
      </w:pPr>
      <w:r w:rsidRPr="00A7621A">
        <w:rPr>
          <w:rFonts w:eastAsia="Cambria"/>
        </w:rPr>
        <w:t>US aid is useless unconditionally – Pakistan proves only fuels corruption, disincentives democracy and funds are ineffective</w:t>
      </w:r>
    </w:p>
    <w:p w:rsidR="00785251" w:rsidRPr="00A7621A" w:rsidRDefault="00785251" w:rsidP="00785251">
      <w:pPr>
        <w:rPr>
          <w:rFonts w:eastAsia="Cambria"/>
          <w:sz w:val="22"/>
        </w:rPr>
      </w:pPr>
      <w:r w:rsidRPr="00A7621A">
        <w:rPr>
          <w:rFonts w:eastAsia="Cambria"/>
          <w:b/>
          <w:sz w:val="22"/>
        </w:rPr>
        <w:t>Ibrahim 09</w:t>
      </w:r>
      <w:r w:rsidRPr="00A7621A">
        <w:rPr>
          <w:rFonts w:eastAsia="Cambria"/>
          <w:sz w:val="22"/>
        </w:rPr>
        <w:t>, Belfer Center Discussion Paper, International Security Program, Harvard Kennedy School, (Azeem, “US Aid to Pakistan – US taxpayers have funded Pakistani corruption”, Harvard Kennedy School, July 2009, http://belfercenter.ksg.harvard.edu/files/Final_DP_2009_06_08092009.pdf) //LA</w:t>
      </w:r>
    </w:p>
    <w:p w:rsidR="00785251" w:rsidRPr="00A7621A" w:rsidRDefault="00785251" w:rsidP="00785251">
      <w:pPr>
        <w:rPr>
          <w:rFonts w:eastAsia="Cambria"/>
          <w:sz w:val="22"/>
        </w:rPr>
      </w:pPr>
      <w:r w:rsidRPr="00A7621A">
        <w:rPr>
          <w:rFonts w:eastAsia="Cambria"/>
          <w:sz w:val="22"/>
        </w:rPr>
        <w:t xml:space="preserve">There is widespread agreement that </w:t>
      </w:r>
      <w:r w:rsidRPr="00A7621A">
        <w:rPr>
          <w:rFonts w:eastAsia="Cambria"/>
          <w:bCs/>
          <w:sz w:val="22"/>
          <w:u w:val="single"/>
        </w:rPr>
        <w:t>aid to Pakistan has not been spent effectively over the past decade.</w:t>
      </w:r>
      <w:r w:rsidRPr="00A7621A">
        <w:rPr>
          <w:rFonts w:eastAsia="Cambria"/>
          <w:sz w:val="22"/>
        </w:rPr>
        <w:t xml:space="preserve"> There is less agreement over how to fix it. This paper contributes to the debate in two ways. First, it provides the most comprehensive survey of the publicly available information on U.S. aid to Pakistan since 2001 to provide an evidence base on which recommendations can be based. Second, </w:t>
      </w:r>
      <w:r w:rsidRPr="00A7621A">
        <w:rPr>
          <w:rFonts w:eastAsia="Cambria"/>
          <w:bCs/>
          <w:sz w:val="22"/>
          <w:u w:val="single"/>
        </w:rPr>
        <w:t xml:space="preserve">it suggests three ways to improve aid to Pakistan, by proposing three principles which should underlie any conditions which are attached to future aid. </w:t>
      </w:r>
      <w:r w:rsidRPr="00A7621A">
        <w:rPr>
          <w:rFonts w:eastAsia="Cambria"/>
          <w:sz w:val="22"/>
        </w:rPr>
        <w:t>They are</w:t>
      </w:r>
      <w:proofErr w:type="gramStart"/>
      <w:r w:rsidRPr="00A7621A">
        <w:rPr>
          <w:rFonts w:eastAsia="Cambria"/>
          <w:sz w:val="22"/>
        </w:rPr>
        <w:t>:1</w:t>
      </w:r>
      <w:proofErr w:type="gramEnd"/>
      <w:r w:rsidRPr="00A7621A">
        <w:rPr>
          <w:rFonts w:eastAsia="Cambria"/>
          <w:sz w:val="22"/>
        </w:rPr>
        <w:t xml:space="preserve">) </w:t>
      </w:r>
      <w:r w:rsidRPr="00A7621A">
        <w:rPr>
          <w:rFonts w:eastAsia="Cambria"/>
          <w:bCs/>
          <w:sz w:val="22"/>
          <w:u w:val="single"/>
        </w:rPr>
        <w:t>Cooperate to Reduce Obstruction, Sanction to Reduce Opposition—Conditions should only be imposed to prevent clear harm to explicitly expressed U.S. intentions</w:t>
      </w:r>
      <w:r w:rsidRPr="00A7621A">
        <w:rPr>
          <w:rFonts w:eastAsia="Cambria"/>
          <w:sz w:val="22"/>
        </w:rPr>
        <w:t xml:space="preserve"> (such as Pakistan spending funds on nuclear weapons). Other outcomes, however desirable, (such as requiring Pakistan to shut madrassahs which encourage extremism), should be achieved through cooperation, not conditionality. 2) First, </w:t>
      </w:r>
      <w:r w:rsidRPr="00A7621A">
        <w:rPr>
          <w:rFonts w:eastAsia="Cambria"/>
          <w:bCs/>
          <w:sz w:val="22"/>
          <w:u w:val="single"/>
        </w:rPr>
        <w:t>Do No Harm—</w:t>
      </w:r>
      <w:proofErr w:type="gramStart"/>
      <w:r w:rsidRPr="00A7621A">
        <w:rPr>
          <w:rFonts w:eastAsia="Cambria"/>
          <w:bCs/>
          <w:sz w:val="22"/>
          <w:u w:val="single"/>
        </w:rPr>
        <w:t>It</w:t>
      </w:r>
      <w:proofErr w:type="gramEnd"/>
      <w:r w:rsidRPr="00A7621A">
        <w:rPr>
          <w:rFonts w:eastAsia="Cambria"/>
          <w:bCs/>
          <w:sz w:val="22"/>
          <w:u w:val="single"/>
        </w:rPr>
        <w:t xml:space="preserve"> will be counterproductive to use conditions to micromanage specific positive outcomes by institutions beyond U.S. control—that would be to invite failure.</w:t>
      </w:r>
      <w:r w:rsidRPr="00A7621A">
        <w:rPr>
          <w:rFonts w:eastAsia="Cambria"/>
          <w:sz w:val="22"/>
        </w:rPr>
        <w:t xml:space="preserve"> Rather, conditions should focus on preventing harm (i.e. preventing Pakistan moving in the wrong direction, such as reducing civilian oversight over the military budget, for example).3) </w:t>
      </w:r>
      <w:r w:rsidRPr="00A7621A">
        <w:rPr>
          <w:rFonts w:eastAsia="Cambria"/>
          <w:bCs/>
          <w:sz w:val="22"/>
          <w:u w:val="single"/>
        </w:rPr>
        <w:t>Put Conditions Only on How the Aid is Spent—Pakistan and its electorate are acutely sensitive to the perception that the country may be being bullied or bribed</w:t>
      </w:r>
      <w:r w:rsidRPr="00A7621A">
        <w:rPr>
          <w:rFonts w:eastAsia="Cambria"/>
          <w:sz w:val="22"/>
        </w:rPr>
        <w:t>. Some argue that this speaks to the necessity of not imposing any conditions. This is equivalent to arguing that Pakistan’s sensitivity licenses it to more years misspending a large proportion of U.S. aid money</w:t>
      </w:r>
      <w:r w:rsidRPr="00A7621A">
        <w:rPr>
          <w:rFonts w:eastAsia="Cambria"/>
          <w:bCs/>
          <w:sz w:val="22"/>
          <w:u w:val="single"/>
        </w:rPr>
        <w:t>. A more logical response is to draw a distinction between how Pakistan spends the aid funds and general Pakistani actions which do not directly relate to how Pakistan spends U.S. aid</w:t>
      </w:r>
      <w:r w:rsidRPr="00A7621A">
        <w:rPr>
          <w:rFonts w:eastAsia="Cambria"/>
          <w:sz w:val="22"/>
        </w:rPr>
        <w:t xml:space="preserve">. The most important aspect of this paper is the recommendation that </w:t>
      </w:r>
      <w:r w:rsidRPr="00A7621A">
        <w:rPr>
          <w:rFonts w:eastAsia="Cambria"/>
          <w:bCs/>
          <w:sz w:val="22"/>
          <w:u w:val="single"/>
        </w:rPr>
        <w:t>conditions should only be tailored to the actual use of the funds themselves</w:t>
      </w:r>
      <w:r w:rsidRPr="00A7621A">
        <w:rPr>
          <w:rFonts w:eastAsia="Cambria"/>
          <w:sz w:val="22"/>
        </w:rPr>
        <w:t xml:space="preserve"> (apart from conditions preventing Pakistan from moving in the wrong direction). The funds should not be used as leverage to impose positive collateral requirements on Pakistan. Underlying these conditions is the recognition that conditions will never be effective unless Pakistani sensitivities to them are properly understood and taken into account. After all, they will determine how Pakistan reacts. The United States must also recognize that conditionality is only part of the solution; conditions are not an appropriate means to achieve all the outcomes which the United States seeks. For each, Congress should look into the various options, excluding sanctions, which it has available to it, in a hard-headed way. The United States must not provide Pakistani institutions with incentives to act counter to U.S. foreign policy objectives in the future. It has done so in the past. But until the spring of 2009, no comprehensive overview of the full funding to Pakistan was possible as the figures were kept secret. Those figures, as well as a full analysis of what is known about how they were spent, can now be evaluated. </w:t>
      </w:r>
      <w:r w:rsidRPr="00A7621A">
        <w:rPr>
          <w:rFonts w:eastAsia="Cambria"/>
          <w:bCs/>
          <w:sz w:val="22"/>
          <w:u w:val="single"/>
        </w:rPr>
        <w:t xml:space="preserve">The available information paints a picture of a systemic lack of supervision in the provision of aid to Pakistan, often lax U.S. oversight, and the incentivization of U.S. taxpayer–funded corruption in the Pakistani military and security services. </w:t>
      </w:r>
      <w:r w:rsidRPr="00A7621A">
        <w:rPr>
          <w:rFonts w:eastAsia="Cambria"/>
          <w:sz w:val="22"/>
        </w:rPr>
        <w:t>The author believes that this is the first attempt to present an overview of U.S. aid to Pakistan since 2001, evaluate it, and present recommendations on how to ensure that mistakes are not repeated and lessons are learned.</w:t>
      </w:r>
      <w:r w:rsidRPr="00A7621A">
        <w:rPr>
          <w:rFonts w:eastAsia="Cambria"/>
          <w:sz w:val="22"/>
        </w:rPr>
        <w:pgNum/>
      </w:r>
      <w:r w:rsidRPr="00A7621A">
        <w:rPr>
          <w:rFonts w:eastAsia="Cambria"/>
          <w:bCs/>
          <w:sz w:val="22"/>
          <w:u w:val="single"/>
        </w:rPr>
        <w:t>U.S. Aid to Pakistan—U.S. Taxpayers Have Funded Pakistani Corruption Since 1951, the United States has given significant funding to Pakistan.</w:t>
      </w:r>
      <w:r w:rsidRPr="00A7621A">
        <w:rPr>
          <w:rFonts w:eastAsia="Cambria"/>
          <w:sz w:val="22"/>
        </w:rPr>
        <w:t xml:space="preserve"> Since September 11, 2001, U.S. </w:t>
      </w:r>
      <w:r w:rsidRPr="00A7621A">
        <w:rPr>
          <w:rFonts w:eastAsia="Cambria"/>
          <w:bCs/>
          <w:sz w:val="22"/>
          <w:u w:val="single"/>
        </w:rPr>
        <w:t>funding has been intended for the following five purposes: to cover the extra cost to Pakistan’s military of fighting terrorism; provide Pakistan with military equipment to fight terrorism; to provide development and humanitarian assistance; covert funds</w:t>
      </w:r>
      <w:r w:rsidRPr="00A7621A">
        <w:rPr>
          <w:rFonts w:eastAsia="Cambria"/>
          <w:sz w:val="22"/>
        </w:rPr>
        <w:t xml:space="preserve"> (such as bounties or prize money); </w:t>
      </w:r>
      <w:r w:rsidRPr="00A7621A">
        <w:rPr>
          <w:rFonts w:eastAsia="Cambria"/>
          <w:bCs/>
          <w:sz w:val="22"/>
          <w:u w:val="single"/>
        </w:rPr>
        <w:t xml:space="preserve">and cash transfers directly to the Pakistani government’s </w:t>
      </w:r>
      <w:r w:rsidRPr="00A7621A">
        <w:rPr>
          <w:rFonts w:eastAsia="Cambria"/>
          <w:bCs/>
          <w:sz w:val="22"/>
          <w:u w:val="single"/>
        </w:rPr>
        <w:lastRenderedPageBreak/>
        <w:t>budget.</w:t>
      </w:r>
      <w:r w:rsidRPr="00A7621A">
        <w:rPr>
          <w:rFonts w:eastAsia="Cambria"/>
          <w:sz w:val="22"/>
        </w:rPr>
        <w:t xml:space="preserve"> Pakistan one of only four countries to receive direct cash transfers. Between 2002 and 2008, this “thank you” to Pakistan for help in fighting terrorism cost the U.S. taxpayer $2,374,000,000. By its nature, these cash transfers became Pakistani sovereign funds, precluding U.S. oversight. Since 2001, there have been significant concerns over the funding: • </w:t>
      </w:r>
      <w:r w:rsidRPr="00A7621A">
        <w:rPr>
          <w:rFonts w:eastAsia="Cambria"/>
          <w:bCs/>
          <w:sz w:val="22"/>
          <w:u w:val="single"/>
        </w:rPr>
        <w:t>The United States has not been transparent about the funds. Until 2009, information has been either hidden from the public or released in a form too aggregated to allow for effective public oversight</w:t>
      </w:r>
      <w:r w:rsidRPr="00A7621A">
        <w:rPr>
          <w:rFonts w:eastAsia="Cambria"/>
          <w:sz w:val="22"/>
        </w:rPr>
        <w:t xml:space="preserve">. Those who have seen the agreements on how funds are to be spent say they have lacked concrete benchmarks, sometimes even concrete figures, and were too vague to be effective.• </w:t>
      </w:r>
      <w:r w:rsidRPr="00A7621A">
        <w:rPr>
          <w:rFonts w:eastAsia="Cambria"/>
          <w:bCs/>
          <w:sz w:val="22"/>
          <w:u w:val="single"/>
        </w:rPr>
        <w:t>The United States misused development funds. Operating costs were high, too much of the aid was ineffective, and United States Agency for International Development (USAID) programs have been hampered by insufficient resources and security concerns.• There was a lack of agreed strategy for use of funds. Aims for the military aid were poorly defined, and many of the agreements on how funds were to be spent were inadequate</w:t>
      </w:r>
      <w:proofErr w:type="gramStart"/>
      <w:r w:rsidRPr="00A7621A">
        <w:rPr>
          <w:rFonts w:eastAsia="Cambria"/>
          <w:bCs/>
          <w:sz w:val="22"/>
          <w:u w:val="single"/>
        </w:rPr>
        <w:t>.</w:t>
      </w:r>
      <w:r w:rsidRPr="00A7621A">
        <w:rPr>
          <w:rFonts w:eastAsia="Cambria"/>
          <w:sz w:val="22"/>
        </w:rPr>
        <w:t>•</w:t>
      </w:r>
      <w:proofErr w:type="gramEnd"/>
      <w:r w:rsidRPr="00A7621A">
        <w:rPr>
          <w:rFonts w:eastAsia="Cambria"/>
          <w:sz w:val="22"/>
        </w:rPr>
        <w:t xml:space="preserve"> </w:t>
      </w:r>
      <w:r w:rsidRPr="00A7621A">
        <w:rPr>
          <w:rFonts w:eastAsia="Cambria"/>
          <w:bCs/>
          <w:sz w:val="22"/>
          <w:u w:val="single"/>
        </w:rPr>
        <w:t>The United States had inadequate procedures for checking how Pakistan spent the funds.</w:t>
      </w:r>
      <w:r w:rsidRPr="00A7621A">
        <w:rPr>
          <w:rFonts w:eastAsia="Cambria"/>
          <w:sz w:val="22"/>
        </w:rPr>
        <w:t xml:space="preserve"> U.S. Embassy staff in Pakistan were not required to check how the Pakistani military actually spent U.S. funds, the Pakistani army insisted that the Federally Administered Tribal Areas (FATA)—where much of the money was to be spent—were too dangerous to visit, making sustained oversight there impossible; the United States has not been able to check Pakistani army records on how the money was being spent; the procedures in place to check how Pakistan spent the money were inadequate, and the decision to give Pakistan funds in the form of reimbursements made adequate oversight impossible.• </w:t>
      </w:r>
      <w:r w:rsidRPr="00A7621A">
        <w:rPr>
          <w:rFonts w:eastAsia="Cambria"/>
          <w:bCs/>
          <w:sz w:val="22"/>
          <w:u w:val="single"/>
        </w:rPr>
        <w:t xml:space="preserve">U.S. funds disincentivized democratization by giving the military a disincentive to submit to civilian control, increasing its independence from government, and ignoring evidence of profiteering from military budgets. </w:t>
      </w:r>
      <w:r w:rsidRPr="00A7621A">
        <w:rPr>
          <w:rFonts w:eastAsia="Cambria"/>
          <w:sz w:val="22"/>
        </w:rPr>
        <w:t xml:space="preserve">• The Pakistani military did not use most of the funds for the agreed objective of fighting terror. Pakistan bought much conventional military equipment. Examples include F-16s, aircraft-mounted armaments, anti-ship and antimissile defense systems, and an air defense radar system costing $200 million, despite the fact that the terrorists in the FATA have no air attack capability. Over half of the total funds—54.9 percent—were spent on fighter aircraft and weapons, over a quarter—26.62 percent—on support and other aircraft, and 10 percent on advanced weapons systems. • There is also clear evidence of corruption within the Pakistani army. The United States provided $1.5 million to reimburse Pakistan for damage to Navy vehicles which had not been used in combat, $15 million for the Pakistani army to build bunkers for which there is no evidence that they exist, and about $30 million for Pakistani road-building for which there is no such evidence either. Fifty-five million dollars was provided for helicopter maintenance for the entire national helicopter fleet which was not performed. Pakistan continued to receive around $80 million per month for military operations during ceasefire periods when troops were in their barracks. U.S. officials visiting the FATA found Pakistani </w:t>
      </w:r>
      <w:r w:rsidRPr="00A7621A">
        <w:rPr>
          <w:rFonts w:eastAsia="Cambria"/>
          <w:sz w:val="22"/>
        </w:rPr>
        <w:pgNum/>
      </w:r>
      <w:r w:rsidRPr="00A7621A">
        <w:rPr>
          <w:rFonts w:eastAsia="Cambria"/>
          <w:sz w:val="22"/>
        </w:rPr>
        <w:t xml:space="preserve">U.S. Aid to Pakistan—U.S. Taxpayers Have Funded Pakistani Corruption Frontier Corps units poorly equipped, one reporting that he saw members of the Corps “standing… in the snow in sandals,” with several wearing World War I–era pith helmets and carrying barely functional Kalashnikov rifles with “just 10 rounds of ammunition each”. At one point, Pakistani President Pervez Musharraf himself complained that Pakistan’s helicopters needed more U.S. spare parts and support, despite reports from U.S. military officials that the United States had provided $8 million worth of Cobra parts over the previous six months.“The great majority” of the Coalition Support Funds given by the United States to reimburse Pakistan for counterterrorism operations was reportedly diverted to the Ministry of Finance, with only $300 million reaching the Army in the financial year ending 2008. This is evidence of corruption at the highest level. The result is that, after eight years of funding, many Pakistani troops in the FATA lack basic equipment such as sufficient ammunition, armored vests, and shoes. For many years, </w:t>
      </w:r>
      <w:r w:rsidRPr="00A7621A">
        <w:rPr>
          <w:rFonts w:eastAsia="Cambria"/>
          <w:bCs/>
          <w:sz w:val="22"/>
          <w:u w:val="single"/>
        </w:rPr>
        <w:t xml:space="preserve">U.S. officials ignored clear evidence that the military was not using U.S. funds to further U.S. foreign policy objectives. </w:t>
      </w:r>
      <w:r w:rsidRPr="00A7621A">
        <w:rPr>
          <w:rFonts w:eastAsia="Cambria"/>
          <w:sz w:val="22"/>
        </w:rPr>
        <w:t xml:space="preserve">• Pakistani counterterrorism failed until 2009. During the years 2001 to mid-2009, significant parts of the FATA were under Taliban control, and according to the 2007 National Intelligence Estimate, al Qaeda has reconstituted a safe haven in the FATA. Tellingly, when the Pakistani army did launch an effective operation in Malakand in mid-2009, it was primarily in response to public pressure within Pakistan, not U.S. aid. Sadly, it seems that Pakistan’s military and security services have for many years been a black hole for U.S. funds. They have enriched individuals at the expense of the proper </w:t>
      </w:r>
      <w:r w:rsidRPr="00A7621A">
        <w:rPr>
          <w:rFonts w:eastAsia="Cambria"/>
          <w:sz w:val="22"/>
        </w:rPr>
        <w:lastRenderedPageBreak/>
        <w:t>functioning of Pakistani institutions and the country’s ability to fight its extremist enemies and provided already kleptocratic institutions with further incentives for corruption. Many of the incentives for Pakistani army corruption are longstanding, institutional, and remain in place today. Preventing this performance from recurring will require changes to the oversight system such as the use of experts and the creation of a dedicated monitoring group as described below</w:t>
      </w:r>
      <w:r w:rsidRPr="00A7621A">
        <w:rPr>
          <w:rFonts w:eastAsia="Cambria"/>
          <w:bCs/>
          <w:sz w:val="22"/>
          <w:u w:val="single"/>
        </w:rPr>
        <w:t>. But that will not be sufficient. It will also require an understanding that conditionality is just one of the items in the toolbox available for getting aid right and an understanding of how and when it should be used, to which this paper contributes.</w:t>
      </w:r>
    </w:p>
    <w:p w:rsidR="00785251" w:rsidRPr="00A7621A" w:rsidRDefault="00785251" w:rsidP="00785251">
      <w:pPr>
        <w:rPr>
          <w:rFonts w:eastAsia="Cambria"/>
          <w:sz w:val="22"/>
        </w:rPr>
      </w:pPr>
    </w:p>
    <w:p w:rsidR="00785251" w:rsidRPr="00A7621A" w:rsidRDefault="00785251" w:rsidP="00785251">
      <w:pPr>
        <w:rPr>
          <w:rFonts w:eastAsia="Cambria"/>
          <w:sz w:val="22"/>
        </w:rPr>
      </w:pPr>
    </w:p>
    <w:p w:rsidR="00785251" w:rsidRPr="00A7621A" w:rsidRDefault="00785251" w:rsidP="00144173">
      <w:pPr>
        <w:pStyle w:val="Heading4"/>
        <w:rPr>
          <w:rFonts w:eastAsia="Cambria"/>
        </w:rPr>
      </w:pPr>
      <w:r w:rsidRPr="00A7621A">
        <w:rPr>
          <w:rFonts w:eastAsia="Cambria"/>
        </w:rPr>
        <w:t>Conditional aid is the only effective mechanism to see reform</w:t>
      </w:r>
    </w:p>
    <w:p w:rsidR="00785251" w:rsidRPr="00A7621A" w:rsidRDefault="00785251" w:rsidP="00785251">
      <w:pPr>
        <w:rPr>
          <w:rFonts w:eastAsia="Cambria"/>
          <w:sz w:val="22"/>
        </w:rPr>
      </w:pPr>
      <w:r w:rsidRPr="00A7621A">
        <w:rPr>
          <w:rFonts w:eastAsia="Cambria"/>
          <w:b/>
          <w:sz w:val="22"/>
        </w:rPr>
        <w:t>Ibrahim 09</w:t>
      </w:r>
      <w:r w:rsidRPr="00A7621A">
        <w:rPr>
          <w:rFonts w:eastAsia="Cambria"/>
          <w:sz w:val="22"/>
        </w:rPr>
        <w:t>, Belfer Center Discussion Paper, International Security Program, Harvard Kennedy School, (Azeem, “US Aid to Pakistan – US taxpayers have funded Pakistani corruption”, Harvard Kennedy School, July 2009, http://belfercenter.ksg.harvard.edu/files/Final_DP_2009_06_08092009.pdf) //LA</w:t>
      </w:r>
    </w:p>
    <w:p w:rsidR="00785251" w:rsidRPr="00A7621A" w:rsidRDefault="00785251" w:rsidP="00785251">
      <w:pPr>
        <w:rPr>
          <w:rFonts w:eastAsia="Cambria"/>
          <w:sz w:val="22"/>
        </w:rPr>
      </w:pPr>
      <w:r w:rsidRPr="00A7621A">
        <w:rPr>
          <w:rFonts w:eastAsia="Cambria"/>
          <w:sz w:val="22"/>
        </w:rPr>
        <w:t xml:space="preserve">Finally, </w:t>
      </w:r>
      <w:r w:rsidRPr="00A7621A">
        <w:rPr>
          <w:rFonts w:eastAsia="Cambria"/>
          <w:bCs/>
          <w:sz w:val="22"/>
          <w:u w:val="single"/>
        </w:rPr>
        <w:t>conditionality is essential if the humanitarian aid is to reach its intended recipients</w:t>
      </w:r>
      <w:r w:rsidRPr="00A7621A">
        <w:rPr>
          <w:rFonts w:eastAsia="Cambria"/>
          <w:sz w:val="22"/>
        </w:rPr>
        <w:t xml:space="preserve">. The fact that </w:t>
      </w:r>
      <w:r w:rsidRPr="00A7621A">
        <w:rPr>
          <w:rFonts w:eastAsia="Cambria"/>
          <w:bCs/>
          <w:sz w:val="22"/>
          <w:u w:val="single"/>
        </w:rPr>
        <w:t>aid for education and “worldly</w:t>
      </w:r>
      <w:r w:rsidRPr="00A7621A">
        <w:rPr>
          <w:rFonts w:eastAsia="Cambria"/>
          <w:sz w:val="22"/>
        </w:rPr>
        <w:t xml:space="preserve">”, as opposed to religious, </w:t>
      </w:r>
      <w:r w:rsidRPr="00A7621A">
        <w:rPr>
          <w:rFonts w:eastAsia="Cambria"/>
          <w:bCs/>
          <w:sz w:val="22"/>
          <w:u w:val="single"/>
        </w:rPr>
        <w:t>comprehensive study programs can help to mitigate the spread of militancy among younger generations is widely acknowledged among U.S. policymakers</w:t>
      </w:r>
      <w:r w:rsidRPr="00A7621A">
        <w:rPr>
          <w:rFonts w:eastAsia="Cambria"/>
          <w:sz w:val="22"/>
        </w:rPr>
        <w:t xml:space="preserve">. But </w:t>
      </w:r>
      <w:r w:rsidRPr="00A7621A">
        <w:rPr>
          <w:rFonts w:eastAsia="Cambria"/>
          <w:bCs/>
          <w:sz w:val="22"/>
          <w:u w:val="single"/>
        </w:rPr>
        <w:t>too much of the aid allocated to this purpose over the previous eight years has not been effective</w:t>
      </w:r>
      <w:r w:rsidRPr="00A7621A">
        <w:rPr>
          <w:rFonts w:eastAsia="Cambria"/>
          <w:sz w:val="22"/>
        </w:rPr>
        <w:t xml:space="preserve">. There are various reasons for this, such as </w:t>
      </w:r>
      <w:r w:rsidRPr="00A7621A">
        <w:rPr>
          <w:rFonts w:eastAsia="Cambria"/>
          <w:bCs/>
          <w:sz w:val="22"/>
          <w:u w:val="single"/>
        </w:rPr>
        <w:t xml:space="preserve">security concerns hampering the ability to target the aid correctly, </w:t>
      </w:r>
      <w:r w:rsidRPr="00A7621A">
        <w:rPr>
          <w:rFonts w:eastAsia="Cambria"/>
          <w:sz w:val="22"/>
        </w:rPr>
        <w:t>the use of foreign contractors resulting in enriching neighboring countries, and a misguided focus on tangibles such as school buildings at the expense of intangibles such as better quality teaching</w:t>
      </w:r>
      <w:r w:rsidRPr="00A7621A">
        <w:rPr>
          <w:rFonts w:eastAsia="Cambria"/>
          <w:bCs/>
          <w:sz w:val="22"/>
          <w:u w:val="single"/>
        </w:rPr>
        <w:t xml:space="preserve">.81 </w:t>
      </w:r>
      <w:r w:rsidRPr="00A7621A">
        <w:rPr>
          <w:rFonts w:eastAsia="Cambria"/>
          <w:sz w:val="22"/>
        </w:rPr>
        <w:t>Given this</w:t>
      </w:r>
      <w:r w:rsidRPr="00A7621A">
        <w:rPr>
          <w:rFonts w:eastAsia="Cambria"/>
          <w:bCs/>
          <w:sz w:val="22"/>
          <w:u w:val="single"/>
        </w:rPr>
        <w:t>, it is essential to put a coherent distribution mechanism in place for non-military aid. Even regarding this as a condition is misleading. It is a precondition for its being worthwhile to give the aid in the first place.</w:t>
      </w:r>
    </w:p>
    <w:p w:rsidR="00785251" w:rsidRPr="00A7621A" w:rsidRDefault="00785251" w:rsidP="00785251">
      <w:pPr>
        <w:rPr>
          <w:rFonts w:eastAsia="Cambria"/>
          <w:bCs/>
          <w:sz w:val="22"/>
          <w:u w:val="single"/>
        </w:rPr>
      </w:pPr>
    </w:p>
    <w:p w:rsidR="00785251" w:rsidRPr="00A7621A" w:rsidRDefault="00785251" w:rsidP="00785251">
      <w:pPr>
        <w:rPr>
          <w:rFonts w:eastAsia="Cambria"/>
          <w:bCs/>
          <w:sz w:val="22"/>
          <w:u w:val="single"/>
        </w:rPr>
      </w:pPr>
    </w:p>
    <w:p w:rsidR="00785251" w:rsidRPr="00A7621A" w:rsidRDefault="00785251" w:rsidP="00785251">
      <w:pPr>
        <w:rPr>
          <w:rFonts w:eastAsia="Cambria"/>
          <w:sz w:val="22"/>
        </w:rPr>
      </w:pPr>
    </w:p>
    <w:p w:rsidR="00785251" w:rsidRPr="00A7621A" w:rsidRDefault="00785251" w:rsidP="00785251">
      <w:pPr>
        <w:pStyle w:val="Cards"/>
      </w:pPr>
    </w:p>
    <w:p w:rsidR="00785251" w:rsidRPr="00A7621A" w:rsidRDefault="00785251" w:rsidP="00785251">
      <w:pPr>
        <w:pStyle w:val="Cards"/>
      </w:pPr>
    </w:p>
    <w:p w:rsidR="00D837FE" w:rsidRPr="00A7621A" w:rsidRDefault="00D837FE" w:rsidP="00D837FE">
      <w:pPr>
        <w:pStyle w:val="Heading3"/>
        <w:rPr>
          <w:rFonts w:eastAsia="Cambria"/>
        </w:rPr>
      </w:pPr>
      <w:bookmarkStart w:id="115" w:name="_Toc362080815"/>
      <w:r w:rsidRPr="00A7621A">
        <w:rPr>
          <w:rFonts w:eastAsia="Cambria"/>
        </w:rPr>
        <w:lastRenderedPageBreak/>
        <w:t>Uniq: Border Security Now</w:t>
      </w:r>
      <w:bookmarkEnd w:id="115"/>
    </w:p>
    <w:p w:rsidR="00D837FE" w:rsidRPr="00A7621A" w:rsidRDefault="00D837FE" w:rsidP="00D837FE">
      <w:pPr>
        <w:rPr>
          <w:rFonts w:eastAsia="Cambria"/>
          <w:sz w:val="22"/>
        </w:rPr>
      </w:pPr>
    </w:p>
    <w:p w:rsidR="00D837FE" w:rsidRPr="00A7621A" w:rsidRDefault="00D837FE" w:rsidP="00D837FE">
      <w:pPr>
        <w:pStyle w:val="Heading4"/>
        <w:rPr>
          <w:rFonts w:eastAsia="Cambria"/>
        </w:rPr>
      </w:pPr>
      <w:r w:rsidRPr="00A7621A">
        <w:rPr>
          <w:rFonts w:eastAsia="Cambria"/>
        </w:rPr>
        <w:t>US assists Mexico border through Merida Initiatives - Mexican Border Security is receiving 234$ million</w:t>
      </w:r>
    </w:p>
    <w:p w:rsidR="00D837FE" w:rsidRPr="00FB0188" w:rsidRDefault="00D837FE" w:rsidP="00D837FE">
      <w:pPr>
        <w:rPr>
          <w:rFonts w:eastAsia="Cambria"/>
          <w:sz w:val="22"/>
        </w:rPr>
      </w:pPr>
      <w:r w:rsidRPr="00A7621A">
        <w:rPr>
          <w:rFonts w:eastAsia="Cambria"/>
          <w:b/>
          <w:sz w:val="22"/>
        </w:rPr>
        <w:t>Seelke and Finklea 13</w:t>
      </w:r>
      <w:r w:rsidRPr="00A7621A">
        <w:rPr>
          <w:rFonts w:eastAsia="Cambria"/>
          <w:sz w:val="22"/>
        </w:rPr>
        <w:t xml:space="preserve">, Clare Ribando Seelke is a Specialist in Latin American Affairs and Kristin M. Finklea is Analyst in Domestic Security, (Ribando and Finklea, “U.S.-Mexican Security Cooperation: The Mérida Initiative and Beyond”, 6/26/13, Congressional Research Service, </w:t>
      </w:r>
      <w:hyperlink r:id="rId112" w:history="1">
        <w:r w:rsidRPr="00A7621A">
          <w:rPr>
            <w:rFonts w:eastAsia="Cambria"/>
            <w:sz w:val="22"/>
          </w:rPr>
          <w:t>http://fpc.state.gov/documents/organization/210921.pdf</w:t>
        </w:r>
      </w:hyperlink>
      <w:r w:rsidRPr="00A7621A">
        <w:rPr>
          <w:rFonts w:eastAsia="Cambria"/>
          <w:sz w:val="22"/>
        </w:rPr>
        <w:t>) //LA</w:t>
      </w:r>
    </w:p>
    <w:p w:rsidR="00D837FE" w:rsidRPr="00FB0188" w:rsidRDefault="00D837FE" w:rsidP="00D837FE">
      <w:pPr>
        <w:pStyle w:val="Cards"/>
        <w:rPr>
          <w:rFonts w:eastAsia="Cambria"/>
        </w:rPr>
      </w:pPr>
      <w:r w:rsidRPr="00FB0188">
        <w:rPr>
          <w:rFonts w:eastAsia="Cambria"/>
          <w:bCs/>
          <w:u w:val="single"/>
        </w:rPr>
        <w:t>Brazen violence perpetrated by drug trafficking organizations and other criminal groups is threatening citizen security and governance in some parts of Mexico, a country with which the United States shares a nearly 2,000 mile border and $500 billion in annual trade.</w:t>
      </w:r>
      <w:r w:rsidRPr="00FB0188">
        <w:rPr>
          <w:rFonts w:eastAsia="Cambria"/>
        </w:rPr>
        <w:t xml:space="preserve"> Although the violence in Mexico has generally declined since late 2011, analysts estimate that it may have claimed more than 60,000 lives between December 2006 and November 2012. The violence has increased U.S. concerns about stability in Mexico, a key political and economic ally, and about the possibility of violence spilling over into the United States.  </w:t>
      </w:r>
      <w:r w:rsidRPr="00FB0188">
        <w:rPr>
          <w:rFonts w:eastAsia="Cambria"/>
          <w:bCs/>
          <w:u w:val="single"/>
        </w:rPr>
        <w:t>U.S.-Mexican security cooperation increased significantly as a result of the development and implementation of the Mérida Initiative, a counterdrug and anticrime assistance package for Mexico and Central America</w:t>
      </w:r>
      <w:r w:rsidRPr="00FB0188">
        <w:rPr>
          <w:rFonts w:eastAsia="Cambria"/>
        </w:rPr>
        <w:t xml:space="preserve"> first funded in FY2008. Whereas U.S. assistance initially focused on training and equipping Mexican counterdrug forces, it now places more emphasis on addressing the weak institutions and underlying societal problems that have allowed the drug trade to flourish in Mexico. </w:t>
      </w:r>
      <w:r w:rsidRPr="00FB0188">
        <w:rPr>
          <w:rFonts w:eastAsia="Cambria"/>
          <w:bCs/>
          <w:u w:val="single"/>
        </w:rPr>
        <w:t xml:space="preserve">The Mérida strategy now focuses on (1) disrupting organized criminal groups, (2) institutionalizing the rule of law, (3) </w:t>
      </w:r>
      <w:r w:rsidRPr="00FB0188">
        <w:rPr>
          <w:rFonts w:eastAsia="Cambria"/>
          <w:b/>
          <w:iCs/>
          <w:u w:val="single"/>
          <w:bdr w:val="single" w:sz="18" w:space="0" w:color="auto"/>
        </w:rPr>
        <w:t>creating a 21st century border</w:t>
      </w:r>
      <w:r w:rsidRPr="00FB0188">
        <w:rPr>
          <w:rFonts w:eastAsia="Cambria"/>
          <w:bCs/>
          <w:u w:val="single"/>
        </w:rPr>
        <w:t>, and (4) building strong and resilient communities</w:t>
      </w:r>
      <w:r w:rsidRPr="00FB0188">
        <w:rPr>
          <w:rFonts w:eastAsia="Cambria"/>
        </w:rPr>
        <w:t xml:space="preserve">. As part of the Mérida Initiative, the Mexican government pledged to intensify its anticrime efforts and the U.S. government pledged to address drug demand and the illicit trafficking of firearms and bulk currency to Mexico. Inaugurated on December 1, 2012, </w:t>
      </w:r>
      <w:r w:rsidRPr="00FB0188">
        <w:rPr>
          <w:rFonts w:eastAsia="Cambria"/>
          <w:bCs/>
          <w:u w:val="single"/>
        </w:rPr>
        <w:t>Mexican President Enrique Peña Nieto has vowed to continue U.S.-Mexican security cooperation,</w:t>
      </w:r>
      <w:r w:rsidRPr="00FB0188">
        <w:rPr>
          <w:rFonts w:eastAsia="Cambria"/>
        </w:rPr>
        <w:t xml:space="preserve"> albeit with a shift in focus toward reducing violent crime in Mexico. Peña Nieto has begun to adjust the process and priorities of U.S.-Mexican efforts, adjustments which President Obama has pledged to support. The Interior Ministry is now the primary entity through which Mérida training and equipment requests are coordinated and intelligence is channeled. The Mexican government is requesting increased assistance for judicial reform and prevention efforts, but limiting U.S. involvement in some law enforcement and intelligence operations. As the Peña Nieto government fleshes out its security strategy, Mérida programs are likely to be adjusted in order to support those efforts that align with U.S. priorities. The 113th Congress is likely to continue funding and overseeing the Mérida Initiative and related domestic initiatives, but may also consider supporting new programs. From FY2008 to FY2012, </w:t>
      </w:r>
      <w:r w:rsidRPr="00FB0188">
        <w:rPr>
          <w:rFonts w:eastAsia="Cambria"/>
          <w:bCs/>
          <w:u w:val="single"/>
        </w:rPr>
        <w:t>Congress appropriated $1.9 billion in Mérida assistance for Mexico, roughly $1.2 billion of which had been delivered as of April 2013. The Obama Administration asked for $234.0 million for Mérida programs in in its FY2013 budget request and $183 million in its FY2014 request.</w:t>
      </w:r>
      <w:r w:rsidRPr="00FB0188">
        <w:rPr>
          <w:rFonts w:eastAsia="Cambria"/>
        </w:rPr>
        <w:t xml:space="preserve"> Congress may wish to examine how well the Mexican government’s security strategy supports U.S. interests in Mexico. Congressional approval will be needed should the State Department seek to reprogram some of the funding already in the pipeline for Mérida, or shift new funding to better align with Mexico’s new priorities. Should disagreements occur between Mexican and U.S. priorities, Congress may weigh in on how those disagreements should be resolved. Congress may also debate how to measure the impact of Mérida Initiative programs, as well as the extent to which Mérida has evolved to respond to changing security conditions in Mexico. Another issue of congressional interest involves whether Mexico is meeting the human rights conditions placed on Mérida Initiative funding.</w:t>
      </w:r>
    </w:p>
    <w:p w:rsidR="00D837FE" w:rsidRPr="00A7621A" w:rsidRDefault="00D837FE" w:rsidP="00D837FE">
      <w:pPr>
        <w:pStyle w:val="Cards"/>
        <w:rPr>
          <w:rFonts w:eastAsia="Cambria"/>
        </w:rPr>
      </w:pPr>
    </w:p>
    <w:p w:rsidR="00361B10" w:rsidRPr="00A7621A" w:rsidRDefault="00361B10" w:rsidP="00361B10">
      <w:pPr>
        <w:pStyle w:val="Heading3"/>
        <w:rPr>
          <w:rFonts w:eastAsia="MS Gothic"/>
        </w:rPr>
      </w:pPr>
      <w:bookmarkStart w:id="116" w:name="_Toc362080816"/>
      <w:r w:rsidRPr="00A7621A">
        <w:rPr>
          <w:rFonts w:eastAsia="MS Gothic"/>
        </w:rPr>
        <w:lastRenderedPageBreak/>
        <w:t>Misc</w:t>
      </w:r>
      <w:bookmarkEnd w:id="116"/>
    </w:p>
    <w:p w:rsidR="00361B10" w:rsidRPr="00A7621A" w:rsidRDefault="00361B10" w:rsidP="00361B10">
      <w:pPr>
        <w:rPr>
          <w:rFonts w:eastAsia="Cambria"/>
          <w:sz w:val="22"/>
        </w:rPr>
      </w:pPr>
    </w:p>
    <w:p w:rsidR="00361B10" w:rsidRPr="00A7621A" w:rsidRDefault="00361B10" w:rsidP="00361B10">
      <w:pPr>
        <w:rPr>
          <w:rFonts w:eastAsia="Cambria"/>
          <w:sz w:val="22"/>
        </w:rPr>
      </w:pPr>
      <w:r w:rsidRPr="00A7621A">
        <w:rPr>
          <w:rFonts w:eastAsia="Cambria"/>
          <w:sz w:val="22"/>
        </w:rPr>
        <w:t>Christy and Moore 13, Patrick Christy and Evan Moore are senior policy analysts at the </w:t>
      </w:r>
      <w:hyperlink r:id="rId113" w:history="1">
        <w:r w:rsidRPr="00A7621A">
          <w:rPr>
            <w:rFonts w:eastAsia="Cambria"/>
            <w:sz w:val="22"/>
          </w:rPr>
          <w:t>Foreign Policy Initiative</w:t>
        </w:r>
      </w:hyperlink>
      <w:r w:rsidRPr="00A7621A">
        <w:rPr>
          <w:rFonts w:eastAsia="Cambria"/>
          <w:sz w:val="22"/>
        </w:rPr>
        <w:t xml:space="preserve"> (Patrick and Evan, “Don’t Let Sequestration Cut Foreign Aid”, 2/27/13, US News and World Report, </w:t>
      </w:r>
      <w:hyperlink r:id="rId114" w:history="1">
        <w:r w:rsidRPr="00A7621A">
          <w:rPr>
            <w:rFonts w:eastAsia="Cambria"/>
            <w:sz w:val="22"/>
          </w:rPr>
          <w:t>http://www.usnews.com/opinion/blogs/world-report/2013/02/27/dont-let-sequestration-cut-foreign-aid</w:t>
        </w:r>
      </w:hyperlink>
      <w:r w:rsidRPr="00A7621A">
        <w:rPr>
          <w:rFonts w:eastAsia="Cambria"/>
          <w:sz w:val="22"/>
        </w:rPr>
        <w:t>) //LA</w:t>
      </w:r>
    </w:p>
    <w:p w:rsidR="00361B10" w:rsidRPr="00A7621A" w:rsidRDefault="00361B10" w:rsidP="00361B10">
      <w:pPr>
        <w:rPr>
          <w:rFonts w:eastAsia="Cambria"/>
          <w:sz w:val="22"/>
        </w:rPr>
      </w:pPr>
    </w:p>
    <w:p w:rsidR="00361B10" w:rsidRPr="00A7621A" w:rsidRDefault="00361B10" w:rsidP="00361B10">
      <w:pPr>
        <w:rPr>
          <w:rFonts w:eastAsia="Cambria"/>
          <w:sz w:val="22"/>
        </w:rPr>
      </w:pPr>
      <w:r w:rsidRPr="00A7621A">
        <w:rPr>
          <w:rFonts w:eastAsia="Cambria"/>
          <w:bCs/>
          <w:sz w:val="22"/>
          <w:u w:val="single"/>
        </w:rPr>
        <w:t>Much attention has focused on how looming sequestration cuts will harm national defense, but few people understand how sequestration's March 2013 onset will also hurt U.S. foreign assistance programs that advance America's security, prosperity, and global leadership. Under sequestration, spending on international affairs</w:t>
      </w:r>
      <w:r w:rsidRPr="00A7621A">
        <w:rPr>
          <w:rFonts w:eastAsia="Cambria"/>
          <w:sz w:val="22"/>
        </w:rPr>
        <w:t xml:space="preserve"> (a major component of which is U.S. foreign assistance) </w:t>
      </w:r>
      <w:r w:rsidRPr="00A7621A">
        <w:rPr>
          <w:rFonts w:eastAsia="Cambria"/>
          <w:bCs/>
          <w:sz w:val="22"/>
          <w:u w:val="single"/>
        </w:rPr>
        <w:t>will be </w:t>
      </w:r>
      <w:hyperlink r:id="rId115" w:history="1">
        <w:r w:rsidRPr="00A7621A">
          <w:rPr>
            <w:rFonts w:eastAsia="Cambria"/>
            <w:bCs/>
            <w:sz w:val="22"/>
            <w:u w:val="single"/>
          </w:rPr>
          <w:t>slashed</w:t>
        </w:r>
      </w:hyperlink>
      <w:r w:rsidRPr="00A7621A">
        <w:rPr>
          <w:rFonts w:eastAsia="Cambria"/>
          <w:bCs/>
          <w:sz w:val="22"/>
          <w:u w:val="single"/>
        </w:rPr>
        <w:t> not only by roughly 5.3 percent in fiscal year 2013, but also by as much as $50 billion over the next decade</w:t>
      </w:r>
      <w:r w:rsidRPr="00A7621A">
        <w:rPr>
          <w:rFonts w:eastAsia="Cambria"/>
          <w:sz w:val="22"/>
        </w:rPr>
        <w:t xml:space="preserve">—roughly what the United States spends on diplomacy and development in a single year. It's important to remember that America's commitment to foreign assistance reflects not only the nation's moral character, but also its strategic and economic interests.  </w:t>
      </w:r>
      <w:r w:rsidRPr="00A7621A">
        <w:rPr>
          <w:rFonts w:eastAsia="Cambria"/>
          <w:bCs/>
          <w:sz w:val="22"/>
          <w:u w:val="single"/>
        </w:rPr>
        <w:t>First, foreign assistance promotes national security by helping to fight the causes of terrorism, stabilize weak states, and promote regional-level security and global stability</w:t>
      </w:r>
      <w:r w:rsidRPr="00A7621A">
        <w:rPr>
          <w:rFonts w:eastAsia="Cambria"/>
          <w:sz w:val="22"/>
        </w:rPr>
        <w:t>. To take a key example</w:t>
      </w:r>
      <w:r w:rsidRPr="00A7621A">
        <w:rPr>
          <w:rFonts w:eastAsia="Cambria"/>
          <w:bCs/>
          <w:sz w:val="22"/>
          <w:u w:val="single"/>
        </w:rPr>
        <w:t>, foreign assistance is playing a crucial role in America's larger struggle to combat conditions that can spawn terrorism—namely, poverty, weak institutions, and corruption—by promoting economic development, good governance, and transparency</w:t>
      </w:r>
      <w:r w:rsidRPr="00A7621A">
        <w:rPr>
          <w:rFonts w:eastAsia="Cambria"/>
          <w:sz w:val="22"/>
        </w:rPr>
        <w:t xml:space="preserve"> in the Middle East and South Asia. Second, foreign assistance promotes prosperity and self reliance by encouraging economic development and private enterprise in aid-recipient countries, as well as opening and developing international markets for the United States.  For example, South Korea—which was a leading benefactor of U.S. foreign assistance after having been devastated in the Korean War—is now America's seventh largest trading partner, a vibrant democracy, and a significant donor of foreign assistance. Third, </w:t>
      </w:r>
      <w:r w:rsidRPr="00A7621A">
        <w:rPr>
          <w:rFonts w:eastAsia="Cambria"/>
          <w:bCs/>
          <w:sz w:val="22"/>
          <w:u w:val="single"/>
        </w:rPr>
        <w:t>foreign assistance advances America's moral values and humanitarian interests by saving lives, fighting poverty and hunger, combating infectious diseases like HIV/AIDS, promoting education, and bolstering democratic institutions</w:t>
      </w:r>
      <w:r w:rsidRPr="00A7621A">
        <w:rPr>
          <w:rFonts w:eastAsia="Cambria"/>
          <w:sz w:val="22"/>
        </w:rPr>
        <w:t xml:space="preserve">. For example, President George W. Bush launched the President's Emergency Plan for AIDS Relief (PEPFAR) in 2003 to battle the spread of HIV/AIDS in Africa. In conjunction with the Global Fund to Fight AIDS, Malaria, and Tuberculosis, PEPFAR has achieved real and objective results. Foreign assistance—properly understood—is neither national bribery nor altruistic charity, but rather strategic investment. As Paul D. Miller, a former director for Afghanistan in the National Security Council under Presidents Bush and Obama who earlier served as an Army reservist in </w:t>
      </w:r>
      <w:proofErr w:type="gramStart"/>
      <w:r w:rsidRPr="00A7621A">
        <w:rPr>
          <w:rFonts w:eastAsia="Cambria"/>
          <w:sz w:val="22"/>
        </w:rPr>
        <w:t>Afghanistan,</w:t>
      </w:r>
      <w:proofErr w:type="gramEnd"/>
      <w:r w:rsidRPr="00A7621A">
        <w:rPr>
          <w:rFonts w:eastAsia="Cambria"/>
          <w:sz w:val="22"/>
        </w:rPr>
        <w:t xml:space="preserve"> wrote: Foreign aid helps countries whose interests align with our own increase their capacities. </w:t>
      </w:r>
      <w:r w:rsidRPr="00A7621A">
        <w:rPr>
          <w:rFonts w:eastAsia="Cambria"/>
          <w:bCs/>
          <w:sz w:val="22"/>
          <w:u w:val="single"/>
        </w:rPr>
        <w:t xml:space="preserve">The United States gives money to help select countries—not the </w:t>
      </w:r>
      <w:proofErr w:type="gramStart"/>
      <w:r w:rsidRPr="00A7621A">
        <w:rPr>
          <w:rFonts w:eastAsia="Cambria"/>
          <w:bCs/>
          <w:sz w:val="22"/>
          <w:u w:val="single"/>
        </w:rPr>
        <w:t>entire world—improve</w:t>
      </w:r>
      <w:proofErr w:type="gramEnd"/>
      <w:r w:rsidRPr="00A7621A">
        <w:rPr>
          <w:rFonts w:eastAsia="Cambria"/>
          <w:bCs/>
          <w:sz w:val="22"/>
          <w:u w:val="single"/>
        </w:rPr>
        <w:t xml:space="preserve"> specific abilities, like their ability to provide public security, defend their borders, or buy and sell goods.... Aid is hard power</w:t>
      </w:r>
      <w:r w:rsidRPr="00A7621A">
        <w:rPr>
          <w:rFonts w:eastAsia="Cambria"/>
          <w:sz w:val="22"/>
        </w:rPr>
        <w:t xml:space="preserve">. It is a weapon the United States uses to strengthen allies [and partners] and, thus, </w:t>
      </w:r>
      <w:proofErr w:type="gramStart"/>
      <w:r w:rsidRPr="00A7621A">
        <w:rPr>
          <w:rFonts w:eastAsia="Cambria"/>
          <w:sz w:val="22"/>
        </w:rPr>
        <w:t>ourselves</w:t>
      </w:r>
      <w:proofErr w:type="gramEnd"/>
      <w:r w:rsidRPr="00A7621A">
        <w:rPr>
          <w:rFonts w:eastAsia="Cambria"/>
          <w:sz w:val="22"/>
        </w:rPr>
        <w:t>.</w:t>
      </w:r>
      <w:r w:rsidRPr="00A7621A">
        <w:rPr>
          <w:rFonts w:eastAsia="Cambria"/>
          <w:szCs w:val="20"/>
        </w:rPr>
        <w:t xml:space="preserve"> </w:t>
      </w:r>
      <w:r w:rsidRPr="00A7621A">
        <w:rPr>
          <w:rFonts w:eastAsia="Cambria"/>
          <w:sz w:val="22"/>
        </w:rPr>
        <w:t>To be clear, the goal of results-driven foreign assistance is to help America's partners become self reliant. While it is true that certain development programs faced challenges in the past, Washington has increasingly embraced new—and arguably revolutionary—reforms over the last decade to make foreign assistance even more transparent, accountable, and more effective. Yet, despite significant reforms, foreign assistance is still frequently misunderstood. As Sen</w:t>
      </w:r>
      <w:r w:rsidRPr="00A7621A">
        <w:rPr>
          <w:rFonts w:eastAsia="Cambria"/>
          <w:bCs/>
          <w:sz w:val="22"/>
          <w:u w:val="single"/>
        </w:rPr>
        <w:t>. Marco Rubio has </w:t>
      </w:r>
      <w:hyperlink r:id="rId116" w:history="1">
        <w:r w:rsidRPr="00A7621A">
          <w:rPr>
            <w:rFonts w:eastAsia="Cambria"/>
            <w:bCs/>
            <w:sz w:val="22"/>
            <w:u w:val="single"/>
          </w:rPr>
          <w:t>noted</w:t>
        </w:r>
      </w:hyperlink>
      <w:r w:rsidRPr="00A7621A">
        <w:rPr>
          <w:rFonts w:eastAsia="Cambria"/>
          <w:sz w:val="22"/>
        </w:rPr>
        <w:t>, even though foreign assistance comprises roughly 1 percent of total U.S. government spending</w:t>
      </w:r>
      <w:proofErr w:type="gramStart"/>
      <w:r w:rsidRPr="00A7621A">
        <w:rPr>
          <w:rFonts w:eastAsia="Cambria"/>
          <w:sz w:val="22"/>
        </w:rPr>
        <w:t>,…</w:t>
      </w:r>
      <w:proofErr w:type="gramEnd"/>
      <w:r w:rsidRPr="00A7621A">
        <w:rPr>
          <w:rFonts w:eastAsia="Cambria"/>
          <w:sz w:val="22"/>
        </w:rPr>
        <w:t xml:space="preserve"> there's this urban legend out there that somehow, </w:t>
      </w:r>
      <w:r w:rsidRPr="00A7621A">
        <w:rPr>
          <w:rFonts w:eastAsia="Cambria"/>
          <w:bCs/>
          <w:sz w:val="22"/>
          <w:u w:val="single"/>
        </w:rPr>
        <w:t>if we just eliminated foreign aid, we'd have all the money we need to wipe out our debt.</w:t>
      </w:r>
      <w:r w:rsidRPr="00A7621A">
        <w:rPr>
          <w:rFonts w:eastAsia="Cambria"/>
          <w:sz w:val="22"/>
        </w:rPr>
        <w:t xml:space="preserve"> Foreign aid is very small. It's a significant number of dollars, no doubt about it, and one dollar of waste is too much.  But if you wiped out all the foreign aid in the world, you wouldn't notice it in terms of the debt conversation.</w:t>
      </w:r>
      <w:r w:rsidRPr="00A7621A">
        <w:rPr>
          <w:rFonts w:eastAsia="Cambria"/>
          <w:szCs w:val="20"/>
        </w:rPr>
        <w:t xml:space="preserve"> </w:t>
      </w:r>
      <w:r w:rsidRPr="00A7621A">
        <w:rPr>
          <w:rFonts w:eastAsia="Cambria"/>
          <w:sz w:val="22"/>
        </w:rPr>
        <w:t xml:space="preserve">However, if you completely wiped out U.S. foreign assistance, you would notice the severe and likely irreparable damage to America's security, prosperity, and global leadership. In addition to harming U.S. diplomacy and international development, sequestration cuts will further undermine America's ability to address the challenges of the 21st century. That is because current law will slash $500 </w:t>
      </w:r>
      <w:r w:rsidRPr="00A7621A">
        <w:rPr>
          <w:rFonts w:eastAsia="Cambria"/>
          <w:sz w:val="22"/>
        </w:rPr>
        <w:lastRenderedPageBreak/>
        <w:t>billion—in addition to the $487 billion that is already being cut by the Obama administration—from defense spending over the next decade. Indeed, Pentagon leaders have repeatedly</w:t>
      </w:r>
      <w:r w:rsidRPr="00A7621A">
        <w:rPr>
          <w:rFonts w:eastAsia="Cambria"/>
          <w:color w:val="000000"/>
          <w:sz w:val="22"/>
          <w:szCs w:val="26"/>
        </w:rPr>
        <w:t> </w:t>
      </w:r>
      <w:hyperlink r:id="rId117" w:history="1">
        <w:r w:rsidRPr="00A7621A">
          <w:rPr>
            <w:rFonts w:eastAsia="Cambria"/>
            <w:color w:val="005EA6"/>
            <w:sz w:val="26"/>
            <w:szCs w:val="26"/>
          </w:rPr>
          <w:t>warned</w:t>
        </w:r>
      </w:hyperlink>
      <w:r w:rsidRPr="00A7621A">
        <w:rPr>
          <w:rFonts w:eastAsia="Cambria"/>
          <w:color w:val="000000"/>
          <w:sz w:val="22"/>
          <w:szCs w:val="26"/>
        </w:rPr>
        <w:t> </w:t>
      </w:r>
      <w:r w:rsidRPr="00A7621A">
        <w:rPr>
          <w:rFonts w:eastAsia="Cambria"/>
          <w:sz w:val="22"/>
        </w:rPr>
        <w:t>that near-term budget reductions will severely restrict the military's ability to adequately protect America's economic and security interests. This will have a major impact on global security. As Marine Corps Commandant General James F. Amos recently warned in</w:t>
      </w:r>
      <w:r w:rsidRPr="00A7621A">
        <w:rPr>
          <w:rFonts w:eastAsia="Cambria"/>
          <w:color w:val="000000"/>
          <w:sz w:val="22"/>
          <w:szCs w:val="26"/>
        </w:rPr>
        <w:t> </w:t>
      </w:r>
      <w:hyperlink r:id="rId118" w:history="1">
        <w:r w:rsidRPr="00A7621A">
          <w:rPr>
            <w:rFonts w:eastAsia="Cambria"/>
            <w:color w:val="005EA6"/>
            <w:sz w:val="26"/>
            <w:szCs w:val="26"/>
          </w:rPr>
          <w:t>testimony</w:t>
        </w:r>
      </w:hyperlink>
      <w:r w:rsidRPr="00A7621A">
        <w:rPr>
          <w:rFonts w:eastAsia="Cambria"/>
          <w:color w:val="000000"/>
          <w:sz w:val="22"/>
          <w:szCs w:val="26"/>
        </w:rPr>
        <w:t> </w:t>
      </w:r>
      <w:r w:rsidRPr="00A7621A">
        <w:rPr>
          <w:rFonts w:eastAsia="Cambria"/>
          <w:sz w:val="22"/>
        </w:rPr>
        <w:t>before the House Armed Services Committee: [A] fiscally driven lapse in American leadership and forward engagement will create a void in which old threats will be left unaddressed and new security challenges will find room to grow. There should be no misunderstanding …[S]equestration will have a deleterious effect on the stability of global order, the perceptions of our enemies, and the confidence of our allies.</w:t>
      </w:r>
      <w:r w:rsidRPr="00A7621A">
        <w:rPr>
          <w:rFonts w:eastAsia="Cambria"/>
          <w:szCs w:val="20"/>
        </w:rPr>
        <w:t xml:space="preserve"> </w:t>
      </w:r>
      <w:r w:rsidRPr="00A7621A">
        <w:rPr>
          <w:rFonts w:eastAsia="Cambria"/>
          <w:bCs/>
          <w:sz w:val="22"/>
          <w:u w:val="single"/>
        </w:rPr>
        <w:t>If the United States is to remain a global leader in the 21st century, then it is </w:t>
      </w:r>
      <w:hyperlink r:id="rId119" w:history="1">
        <w:r w:rsidRPr="00A7621A">
          <w:rPr>
            <w:rFonts w:eastAsia="Cambria"/>
            <w:bCs/>
            <w:sz w:val="22"/>
            <w:u w:val="single"/>
          </w:rPr>
          <w:t>critical</w:t>
        </w:r>
      </w:hyperlink>
      <w:r w:rsidRPr="00A7621A">
        <w:rPr>
          <w:rFonts w:eastAsia="Cambria"/>
          <w:bCs/>
          <w:sz w:val="22"/>
          <w:u w:val="single"/>
        </w:rPr>
        <w:t> that leaders in Washington work to sustain investments in foreign assistance, diplomacy, and national defense.</w:t>
      </w:r>
      <w:r w:rsidRPr="00A7621A">
        <w:rPr>
          <w:rFonts w:eastAsia="Cambria"/>
          <w:sz w:val="22"/>
        </w:rPr>
        <w:t xml:space="preserve"> As the ongoing French intervention in Mali has demonstrated, unstable territory can quickly become a safe-haven for extremist groups. </w:t>
      </w:r>
      <w:r w:rsidRPr="00A7621A">
        <w:rPr>
          <w:rFonts w:eastAsia="Cambria"/>
          <w:bCs/>
          <w:sz w:val="22"/>
          <w:u w:val="single"/>
        </w:rPr>
        <w:t xml:space="preserve">The truth is that a robust and strategically-applied foreign assistance budget—in conjunction with a strong military—can bolster America's capacity to respond to critical global events. </w:t>
      </w:r>
      <w:r w:rsidRPr="00A7621A">
        <w:rPr>
          <w:rFonts w:eastAsia="Cambria"/>
          <w:sz w:val="22"/>
        </w:rPr>
        <w:t>Allowing sequestration to occur, however, would undermine both America's strategic interests and its values.</w:t>
      </w:r>
    </w:p>
    <w:p w:rsidR="00361B10" w:rsidRPr="00A7621A" w:rsidRDefault="00361B10" w:rsidP="00361B10">
      <w:pPr>
        <w:rPr>
          <w:rFonts w:eastAsia="Cambria"/>
          <w:sz w:val="22"/>
        </w:rPr>
      </w:pPr>
    </w:p>
    <w:p w:rsidR="00CE3A15" w:rsidRPr="00C3597C" w:rsidRDefault="00CE3A15" w:rsidP="00CE3A15">
      <w:pPr>
        <w:pStyle w:val="Heading1"/>
        <w:rPr>
          <w:rFonts w:cs="Times New Roman"/>
        </w:rPr>
      </w:pPr>
      <w:bookmarkStart w:id="117" w:name="_Toc362080817"/>
      <w:r w:rsidRPr="00C3597C">
        <w:rPr>
          <w:rFonts w:cs="Times New Roman"/>
        </w:rPr>
        <w:lastRenderedPageBreak/>
        <w:t>Thumpers</w:t>
      </w:r>
      <w:bookmarkEnd w:id="117"/>
    </w:p>
    <w:p w:rsidR="00CE3A15" w:rsidRPr="00C3597C" w:rsidRDefault="00CE3A15" w:rsidP="00CE3A15">
      <w:pPr>
        <w:pStyle w:val="Heading3"/>
      </w:pPr>
      <w:bookmarkStart w:id="118" w:name="_Toc362080818"/>
      <w:r w:rsidRPr="00C3597C">
        <w:lastRenderedPageBreak/>
        <w:t>Thumper – General</w:t>
      </w:r>
      <w:bookmarkEnd w:id="118"/>
    </w:p>
    <w:p w:rsidR="00CE3A15" w:rsidRPr="00C3597C" w:rsidRDefault="00CE3A15" w:rsidP="00CE3A15"/>
    <w:p w:rsidR="00CE3A15" w:rsidRPr="00C3597C" w:rsidRDefault="00CE3A15" w:rsidP="00CE3A15">
      <w:pPr>
        <w:rPr>
          <w:b/>
          <w:sz w:val="26"/>
          <w:szCs w:val="26"/>
        </w:rPr>
      </w:pPr>
      <w:r w:rsidRPr="00C3597C">
        <w:rPr>
          <w:b/>
          <w:sz w:val="26"/>
          <w:szCs w:val="26"/>
        </w:rPr>
        <w:t>2014 budget makes trade-offs inevitable</w:t>
      </w:r>
    </w:p>
    <w:p w:rsidR="00CE3A15" w:rsidRPr="00C3597C" w:rsidRDefault="00CE3A15" w:rsidP="00CE3A15">
      <w:pPr>
        <w:rPr>
          <w:b/>
          <w:sz w:val="26"/>
          <w:szCs w:val="26"/>
        </w:rPr>
      </w:pPr>
      <w:r w:rsidRPr="00C3597C">
        <w:rPr>
          <w:b/>
          <w:sz w:val="26"/>
          <w:szCs w:val="26"/>
        </w:rPr>
        <w:t xml:space="preserve">NPQ 13 </w:t>
      </w:r>
    </w:p>
    <w:p w:rsidR="00CE3A15" w:rsidRPr="00C3597C" w:rsidRDefault="00CE3A15" w:rsidP="00CE3A15">
      <w:pPr>
        <w:rPr>
          <w:sz w:val="22"/>
        </w:rPr>
      </w:pPr>
      <w:r w:rsidRPr="00C3597C">
        <w:rPr>
          <w:sz w:val="22"/>
        </w:rPr>
        <w:t>[Nonprofit Quarterly, Rick Cohen, “The Nonprofit Significance of U.S. Foreign Assistance in the USAID FY2014 Budget” May 2 2013, http://www.nonprofitquarterly.org/policysocial-context/22225-the-nonprofit-significance-of-u-s-foreign-assistance-in-the-usaid-fy2014-budget.html]</w:t>
      </w:r>
    </w:p>
    <w:p w:rsidR="00CE3A15" w:rsidRPr="00C3597C" w:rsidRDefault="00CE3A15" w:rsidP="00CE3A15">
      <w:pPr>
        <w:rPr>
          <w:sz w:val="16"/>
          <w:szCs w:val="16"/>
        </w:rPr>
      </w:pPr>
      <w:r w:rsidRPr="00C3597C">
        <w:rPr>
          <w:sz w:val="22"/>
          <w:u w:val="single"/>
        </w:rPr>
        <w:t>The twelve accounts that comprise the humanitarian and development assistance budget of USAID will be $20.4 billion if the President’s FY2014 budget is approved as-is.</w:t>
      </w:r>
      <w:r w:rsidRPr="00C3597C">
        <w:rPr>
          <w:sz w:val="16"/>
          <w:szCs w:val="16"/>
        </w:rPr>
        <w:t xml:space="preserve"> Out of a $3.77 trillion dollar budget, foreign assistance of this sort would be slightly more than 0.5 percent of the total budget of the federal government. Together, the Department of State and USAID would get a total of $47.8 billion, down from $51.1 billion in the FY2013 Continuing Resolution, again a piddling share of the total budget, roughly 1.3 percent.</w:t>
      </w:r>
    </w:p>
    <w:p w:rsidR="00CE3A15" w:rsidRPr="00C3597C" w:rsidRDefault="00CE3A15" w:rsidP="00CE3A15">
      <w:pPr>
        <w:rPr>
          <w:sz w:val="22"/>
          <w:u w:val="single"/>
        </w:rPr>
      </w:pPr>
      <w:r w:rsidRPr="00C3597C">
        <w:rPr>
          <w:sz w:val="16"/>
          <w:szCs w:val="16"/>
        </w:rPr>
        <w:t xml:space="preserve">To the President’s credit, </w:t>
      </w:r>
      <w:r w:rsidRPr="00C3597C">
        <w:rPr>
          <w:sz w:val="22"/>
          <w:highlight w:val="cyan"/>
          <w:u w:val="single"/>
        </w:rPr>
        <w:t>there are some areas of increased funding in foreign aid and some notable areas of cuts</w:t>
      </w:r>
      <w:r w:rsidRPr="00C3597C">
        <w:rPr>
          <w:sz w:val="22"/>
          <w:u w:val="single"/>
        </w:rPr>
        <w:t>:</w:t>
      </w:r>
    </w:p>
    <w:p w:rsidR="00CE3A15" w:rsidRPr="00C3597C" w:rsidRDefault="00CE3A15" w:rsidP="00CE3A15">
      <w:pPr>
        <w:rPr>
          <w:sz w:val="16"/>
          <w:szCs w:val="16"/>
        </w:rPr>
      </w:pPr>
      <w:r w:rsidRPr="00C3597C">
        <w:rPr>
          <w:sz w:val="16"/>
          <w:szCs w:val="16"/>
        </w:rPr>
        <w:t>·</w:t>
      </w:r>
      <w:r w:rsidRPr="00C3597C">
        <w:rPr>
          <w:sz w:val="22"/>
          <w:u w:val="single"/>
        </w:rPr>
        <w:t xml:space="preserve">A small </w:t>
      </w:r>
      <w:r w:rsidRPr="00C3597C">
        <w:rPr>
          <w:sz w:val="22"/>
          <w:highlight w:val="cyan"/>
          <w:u w:val="single"/>
        </w:rPr>
        <w:t>increase in global health funding</w:t>
      </w:r>
      <w:r w:rsidRPr="00C3597C">
        <w:rPr>
          <w:sz w:val="22"/>
          <w:u w:val="single"/>
        </w:rPr>
        <w:t xml:space="preserve"> to $8.3 billion, up from $8.1 billion</w:t>
      </w:r>
      <w:r w:rsidRPr="00C3597C">
        <w:rPr>
          <w:sz w:val="16"/>
          <w:szCs w:val="16"/>
        </w:rPr>
        <w:t xml:space="preserve"> in FY2012, with significant attention to malaria ($670 million for the President’s Malaria Initiative)</w:t>
      </w:r>
    </w:p>
    <w:p w:rsidR="00CE3A15" w:rsidRPr="00C3597C" w:rsidRDefault="00CE3A15" w:rsidP="00CE3A15">
      <w:pPr>
        <w:rPr>
          <w:sz w:val="22"/>
          <w:u w:val="single"/>
        </w:rPr>
      </w:pPr>
      <w:r w:rsidRPr="00C3597C">
        <w:rPr>
          <w:sz w:val="16"/>
          <w:szCs w:val="16"/>
        </w:rPr>
        <w:t>·A mix of commitments for work through international organizations—</w:t>
      </w:r>
      <w:r w:rsidRPr="00C3597C">
        <w:rPr>
          <w:sz w:val="22"/>
          <w:u w:val="single"/>
        </w:rPr>
        <w:t xml:space="preserve">an </w:t>
      </w:r>
      <w:r w:rsidRPr="00C3597C">
        <w:rPr>
          <w:sz w:val="22"/>
          <w:highlight w:val="cyan"/>
          <w:u w:val="single"/>
        </w:rPr>
        <w:t>increase in the U.S. payment for the United Nations budget</w:t>
      </w:r>
      <w:r w:rsidRPr="00C3597C">
        <w:rPr>
          <w:sz w:val="22"/>
          <w:u w:val="single"/>
        </w:rPr>
        <w:t xml:space="preserve"> to $617 million, up from $568 million in FY2012; an </w:t>
      </w:r>
      <w:r w:rsidRPr="00C3597C">
        <w:rPr>
          <w:sz w:val="22"/>
          <w:highlight w:val="cyan"/>
          <w:u w:val="single"/>
        </w:rPr>
        <w:t>increase in funding for the Inter-American Development Bank</w:t>
      </w:r>
      <w:r w:rsidRPr="00C3597C">
        <w:rPr>
          <w:sz w:val="22"/>
          <w:u w:val="single"/>
        </w:rPr>
        <w:t xml:space="preserve"> from $75 million to $102 million; but a cut from $30 million to $24 million for the African Development Foundation</w:t>
      </w:r>
    </w:p>
    <w:p w:rsidR="00CE3A15" w:rsidRPr="00C3597C" w:rsidRDefault="00CE3A15" w:rsidP="00CE3A15">
      <w:pPr>
        <w:rPr>
          <w:sz w:val="22"/>
          <w:u w:val="single"/>
        </w:rPr>
      </w:pPr>
      <w:r w:rsidRPr="00C3597C">
        <w:rPr>
          <w:sz w:val="22"/>
          <w:u w:val="single"/>
        </w:rPr>
        <w:t xml:space="preserve">·Nearly a </w:t>
      </w:r>
      <w:r w:rsidRPr="00C3597C">
        <w:rPr>
          <w:sz w:val="22"/>
          <w:highlight w:val="cyan"/>
          <w:u w:val="single"/>
        </w:rPr>
        <w:t>doubling for international disaster assistance</w:t>
      </w:r>
      <w:r w:rsidRPr="00C3597C">
        <w:rPr>
          <w:sz w:val="22"/>
          <w:u w:val="single"/>
        </w:rPr>
        <w:t xml:space="preserve"> to $2.04 billion</w:t>
      </w:r>
    </w:p>
    <w:p w:rsidR="00CE3A15" w:rsidRPr="00C3597C" w:rsidRDefault="00CE3A15" w:rsidP="00CE3A15">
      <w:pPr>
        <w:rPr>
          <w:sz w:val="16"/>
          <w:szCs w:val="16"/>
        </w:rPr>
      </w:pPr>
      <w:r w:rsidRPr="00C3597C">
        <w:rPr>
          <w:sz w:val="16"/>
          <w:szCs w:val="16"/>
        </w:rPr>
        <w:t>·A decline in economic development assistance, from $6.14 billion in FY2012 to $5.45 billion in FY2014</w:t>
      </w:r>
    </w:p>
    <w:p w:rsidR="00CE3A15" w:rsidRPr="00C3597C" w:rsidRDefault="00CE3A15" w:rsidP="00CE3A15">
      <w:pPr>
        <w:rPr>
          <w:sz w:val="22"/>
          <w:u w:val="single"/>
        </w:rPr>
      </w:pPr>
      <w:r w:rsidRPr="00C3597C">
        <w:rPr>
          <w:sz w:val="22"/>
          <w:u w:val="single"/>
        </w:rPr>
        <w:t>·A cut in economic assistance to the troubled Palestinian areas of Gaza and the West Bank from $395 million to $370 million, and a cut of $43 million in aid to sub-Saharan Africa</w:t>
      </w:r>
    </w:p>
    <w:p w:rsidR="00CE3A15" w:rsidRPr="00C3597C" w:rsidRDefault="00CE3A15" w:rsidP="00CE3A15">
      <w:pPr>
        <w:rPr>
          <w:sz w:val="16"/>
          <w:szCs w:val="16"/>
        </w:rPr>
      </w:pPr>
      <w:r w:rsidRPr="00C3597C">
        <w:rPr>
          <w:sz w:val="22"/>
          <w:u w:val="single"/>
        </w:rPr>
        <w:t xml:space="preserve">·A </w:t>
      </w:r>
      <w:r w:rsidRPr="00C3597C">
        <w:rPr>
          <w:rStyle w:val="Emphasis"/>
          <w:highlight w:val="cyan"/>
        </w:rPr>
        <w:t>new commitment</w:t>
      </w:r>
      <w:r w:rsidRPr="00C3597C">
        <w:rPr>
          <w:sz w:val="22"/>
          <w:highlight w:val="cyan"/>
          <w:u w:val="single"/>
        </w:rPr>
        <w:t xml:space="preserve"> of $580 million for a new Middle East and North Africa Incentive Fund</w:t>
      </w:r>
      <w:r w:rsidRPr="00C3597C">
        <w:rPr>
          <w:sz w:val="16"/>
          <w:szCs w:val="16"/>
        </w:rPr>
        <w:t xml:space="preserve"> to “support…political reform, free and fair elections, democratic institutions, transparent and accountable government, transitional justice, open markets, and inclusive growth”</w:t>
      </w:r>
    </w:p>
    <w:p w:rsidR="00CE3A15" w:rsidRPr="00C3597C" w:rsidRDefault="00CE3A15" w:rsidP="00CE3A15">
      <w:pPr>
        <w:rPr>
          <w:sz w:val="16"/>
          <w:szCs w:val="16"/>
        </w:rPr>
      </w:pPr>
      <w:r w:rsidRPr="00C3597C">
        <w:rPr>
          <w:sz w:val="22"/>
          <w:u w:val="single"/>
        </w:rPr>
        <w:t xml:space="preserve">The </w:t>
      </w:r>
      <w:r w:rsidRPr="00C3597C">
        <w:rPr>
          <w:sz w:val="22"/>
          <w:highlight w:val="cyan"/>
          <w:u w:val="single"/>
        </w:rPr>
        <w:t>Millennium Challenge Corporation is slated to get $898.2 million</w:t>
      </w:r>
      <w:r w:rsidRPr="00C3597C">
        <w:rPr>
          <w:sz w:val="16"/>
          <w:szCs w:val="16"/>
        </w:rPr>
        <w:t xml:space="preserve"> if President Obama’s budget is approved. Within that number, $676.2 million is slated for MCC compacts with Liberia, Morocco, Niger, Sierra Leone, and Tanzania, but the MCC staff acknowledge that total isn’t enough to fund all five in addition to Benin, El Salvador, Ghana and Georgia, all in the midst of developing their compacts, and at least three of them slated to suffer cuts from sequestration, notwithstanding whatever gets approved in the FY2014 budget.</w:t>
      </w:r>
    </w:p>
    <w:p w:rsidR="00CE3A15" w:rsidRPr="00C3597C" w:rsidRDefault="00CE3A15" w:rsidP="00CE3A15">
      <w:pPr>
        <w:pStyle w:val="Heading3"/>
      </w:pPr>
      <w:bookmarkStart w:id="119" w:name="_Toc362080819"/>
      <w:r w:rsidRPr="00C3597C">
        <w:lastRenderedPageBreak/>
        <w:t>Thumper – Haiti</w:t>
      </w:r>
      <w:bookmarkEnd w:id="119"/>
    </w:p>
    <w:p w:rsidR="00CE3A15" w:rsidRPr="00C3597C" w:rsidRDefault="00CE3A15" w:rsidP="00CE3A15"/>
    <w:p w:rsidR="00CE3A15" w:rsidRPr="00C3597C" w:rsidRDefault="00CE3A15" w:rsidP="00CE3A15">
      <w:pPr>
        <w:rPr>
          <w:b/>
          <w:sz w:val="26"/>
          <w:szCs w:val="26"/>
        </w:rPr>
      </w:pPr>
      <w:r w:rsidRPr="00C3597C">
        <w:rPr>
          <w:b/>
          <w:sz w:val="26"/>
          <w:szCs w:val="26"/>
        </w:rPr>
        <w:t>Haiti thumps</w:t>
      </w:r>
    </w:p>
    <w:p w:rsidR="00CE3A15" w:rsidRPr="00C3597C" w:rsidRDefault="00CE3A15" w:rsidP="00CE3A15">
      <w:pPr>
        <w:rPr>
          <w:b/>
          <w:sz w:val="26"/>
          <w:szCs w:val="26"/>
        </w:rPr>
      </w:pPr>
      <w:r w:rsidRPr="00C3597C">
        <w:rPr>
          <w:b/>
          <w:sz w:val="26"/>
          <w:szCs w:val="26"/>
        </w:rPr>
        <w:t xml:space="preserve">Cassata 6-25 </w:t>
      </w:r>
    </w:p>
    <w:p w:rsidR="00CE3A15" w:rsidRPr="00C3597C" w:rsidRDefault="00CE3A15" w:rsidP="00CE3A15">
      <w:pPr>
        <w:rPr>
          <w:sz w:val="22"/>
        </w:rPr>
      </w:pPr>
      <w:r w:rsidRPr="00C3597C">
        <w:rPr>
          <w:sz w:val="22"/>
        </w:rPr>
        <w:t>[Donna Cassata, Associated Press, June 25 2013, “Report finds USAID spending on aid and housing in Haiti is 30% of what was promised” http://canadahaitiaction.ca/content/report-finds-usaid-spending-aid-and-housing-haiti-30-what-was-promised]</w:t>
      </w:r>
    </w:p>
    <w:p w:rsidR="00CE3A15" w:rsidRPr="00C3597C" w:rsidRDefault="00CE3A15" w:rsidP="00CE3A15">
      <w:pPr>
        <w:rPr>
          <w:sz w:val="16"/>
          <w:szCs w:val="16"/>
        </w:rPr>
      </w:pPr>
      <w:r w:rsidRPr="00C3597C">
        <w:rPr>
          <w:sz w:val="16"/>
          <w:szCs w:val="16"/>
        </w:rPr>
        <w:t xml:space="preserve">WASHINGTON -- </w:t>
      </w:r>
      <w:r w:rsidRPr="00C3597C">
        <w:rPr>
          <w:sz w:val="22"/>
          <w:u w:val="single"/>
        </w:rPr>
        <w:t>The U.S. government had ambitious plans to help earthquake-ravaged Haiti</w:t>
      </w:r>
      <w:r w:rsidRPr="00C3597C">
        <w:rPr>
          <w:sz w:val="16"/>
          <w:szCs w:val="16"/>
        </w:rPr>
        <w:t xml:space="preserve"> where more than three-fourths of the population lives on less than $2 a day - construction of 15,000 homes in the poorest country in the Western Hemisphere. </w:t>
      </w:r>
      <w:r w:rsidRPr="00C3597C">
        <w:rPr>
          <w:sz w:val="22"/>
          <w:u w:val="single"/>
        </w:rPr>
        <w:t>Disputes over land rights, inaccurate estimates and higher costs have forced the U.S. Agency for International Development to drastically scale back</w:t>
      </w:r>
      <w:r w:rsidRPr="00C3597C">
        <w:rPr>
          <w:sz w:val="16"/>
          <w:szCs w:val="16"/>
        </w:rPr>
        <w:t xml:space="preserve"> those plans and left members of Congress questioning whether American tax dollars are delivering the help first promised after the Jan. 12, 2010 earthquake. The Government Accountability Office, in a report released on Tuesday, found that as of March 2013 the agency had disbursed only 31 percent of $651 million despite the government's insistence that it was committed to Haiti's reconstruction. The </w:t>
      </w:r>
      <w:r w:rsidRPr="00C3597C">
        <w:rPr>
          <w:sz w:val="22"/>
          <w:u w:val="single"/>
        </w:rPr>
        <w:t>GAO</w:t>
      </w:r>
      <w:r w:rsidRPr="00C3597C">
        <w:rPr>
          <w:sz w:val="16"/>
          <w:szCs w:val="16"/>
        </w:rPr>
        <w:t xml:space="preserve"> also </w:t>
      </w:r>
      <w:r w:rsidRPr="00C3597C">
        <w:rPr>
          <w:sz w:val="22"/>
          <w:u w:val="single"/>
        </w:rPr>
        <w:t>found that "</w:t>
      </w:r>
      <w:r w:rsidRPr="00C3597C">
        <w:rPr>
          <w:sz w:val="22"/>
          <w:highlight w:val="cyan"/>
          <w:u w:val="single"/>
        </w:rPr>
        <w:t>a substantial amount of progress on project activities remains to be completed</w:t>
      </w:r>
      <w:r w:rsidRPr="00C3597C">
        <w:rPr>
          <w:sz w:val="22"/>
          <w:u w:val="single"/>
        </w:rPr>
        <w:t>."</w:t>
      </w:r>
      <w:r w:rsidRPr="00C3597C">
        <w:rPr>
          <w:sz w:val="16"/>
          <w:szCs w:val="16"/>
        </w:rPr>
        <w:t xml:space="preserve"> Instead of 15,000 homes for 75,000 to 90,000 beneficiaries, the agency plans to build 2,649 homes for some 13,200 to 15,900 beneficiaries. In fact, the agency is expected to build 906 houses and non-government agencies and other partners are on tap to construct 1,743 homes. </w:t>
      </w:r>
      <w:r w:rsidRPr="00C3597C">
        <w:rPr>
          <w:sz w:val="22"/>
          <w:highlight w:val="cyan"/>
          <w:u w:val="single"/>
        </w:rPr>
        <w:t>Among the problems causing delays and cost increases was acquiring the land titles to build as well as the Haitian government's demand that the homes have flush toilets</w:t>
      </w:r>
      <w:r w:rsidRPr="00C3597C">
        <w:rPr>
          <w:sz w:val="16"/>
          <w:szCs w:val="16"/>
        </w:rPr>
        <w:t xml:space="preserve">. One difficulty was that before the January 2010 earthquake, </w:t>
      </w:r>
      <w:r w:rsidRPr="00C3597C">
        <w:rPr>
          <w:sz w:val="22"/>
          <w:u w:val="single"/>
        </w:rPr>
        <w:t>Haiti had no wastewater treatment plants</w:t>
      </w:r>
      <w:r w:rsidRPr="00C3597C">
        <w:rPr>
          <w:sz w:val="16"/>
          <w:szCs w:val="16"/>
        </w:rPr>
        <w:t xml:space="preserve">. Since then, a temporary facility has been constructed at one location and a permanent plant built near the capital city of Port-au-Prince though it's unclear whether the facilities can serve the homes. The earthquake displaced some 2 million people, killed about 230,000 and injured 300,000. </w:t>
      </w:r>
      <w:r w:rsidRPr="00C3597C">
        <w:rPr>
          <w:sz w:val="22"/>
          <w:highlight w:val="cyan"/>
          <w:u w:val="single"/>
        </w:rPr>
        <w:t>Congress voted to provide</w:t>
      </w:r>
      <w:r w:rsidRPr="00C3597C">
        <w:rPr>
          <w:sz w:val="22"/>
          <w:u w:val="single"/>
        </w:rPr>
        <w:t xml:space="preserve"> $1.14 billion in reconstruction funds, including </w:t>
      </w:r>
      <w:r w:rsidRPr="00C3597C">
        <w:rPr>
          <w:sz w:val="22"/>
          <w:highlight w:val="cyan"/>
          <w:u w:val="single"/>
        </w:rPr>
        <w:t>$651 million for the agency</w:t>
      </w:r>
      <w:r w:rsidRPr="00C3597C">
        <w:rPr>
          <w:sz w:val="22"/>
          <w:u w:val="single"/>
        </w:rPr>
        <w:t>,</w:t>
      </w:r>
      <w:r w:rsidRPr="00C3597C">
        <w:rPr>
          <w:sz w:val="16"/>
          <w:szCs w:val="16"/>
        </w:rPr>
        <w:t xml:space="preserve"> which provides U.S. economic and humanitarian assistance worldwide.</w:t>
      </w:r>
    </w:p>
    <w:p w:rsidR="00CE3A15" w:rsidRPr="00C3597C" w:rsidRDefault="00CE3A15" w:rsidP="00CE3A15">
      <w:pPr>
        <w:rPr>
          <w:sz w:val="16"/>
          <w:szCs w:val="16"/>
        </w:rPr>
      </w:pPr>
    </w:p>
    <w:p w:rsidR="00CE3A15" w:rsidRPr="00C3597C" w:rsidRDefault="00CE3A15" w:rsidP="00CE3A15">
      <w:pPr>
        <w:pStyle w:val="Heading3"/>
      </w:pPr>
      <w:bookmarkStart w:id="120" w:name="_Toc362080820"/>
      <w:r w:rsidRPr="00C3597C">
        <w:lastRenderedPageBreak/>
        <w:t>Thumper – Pakistan</w:t>
      </w:r>
      <w:bookmarkEnd w:id="120"/>
    </w:p>
    <w:p w:rsidR="00CE3A15" w:rsidRPr="00C3597C" w:rsidRDefault="00CE3A15" w:rsidP="00CE3A15"/>
    <w:p w:rsidR="00CE3A15" w:rsidRPr="00C3597C" w:rsidRDefault="00CE3A15" w:rsidP="00CE3A15">
      <w:pPr>
        <w:rPr>
          <w:b/>
          <w:sz w:val="26"/>
          <w:szCs w:val="26"/>
        </w:rPr>
      </w:pPr>
      <w:r w:rsidRPr="00C3597C">
        <w:rPr>
          <w:b/>
          <w:sz w:val="26"/>
          <w:szCs w:val="26"/>
        </w:rPr>
        <w:t>USAID in Pakistan thumps – expenditures will continue to grow</w:t>
      </w:r>
    </w:p>
    <w:p w:rsidR="00CE3A15" w:rsidRPr="00C3597C" w:rsidRDefault="00CE3A15" w:rsidP="00CE3A15">
      <w:pPr>
        <w:rPr>
          <w:b/>
          <w:sz w:val="26"/>
          <w:szCs w:val="26"/>
        </w:rPr>
      </w:pPr>
      <w:r w:rsidRPr="00C3597C">
        <w:rPr>
          <w:b/>
          <w:sz w:val="26"/>
          <w:szCs w:val="26"/>
        </w:rPr>
        <w:t>Mahmood 12</w:t>
      </w:r>
    </w:p>
    <w:p w:rsidR="00CE3A15" w:rsidRPr="00C3597C" w:rsidRDefault="00CE3A15" w:rsidP="00CE3A15">
      <w:pPr>
        <w:rPr>
          <w:sz w:val="22"/>
        </w:rPr>
      </w:pPr>
      <w:r w:rsidRPr="00C3597C">
        <w:rPr>
          <w:sz w:val="22"/>
        </w:rPr>
        <w:t>[Javed Mahmood, Pakistan Observer, “USAID to spend $800m in 5 Pak major sectors from next year” November 15 2012, http://pakobserver.net/detailnews.asp?id=182399]</w:t>
      </w:r>
    </w:p>
    <w:p w:rsidR="00CE3A15" w:rsidRPr="00C3597C" w:rsidRDefault="00CE3A15" w:rsidP="00CE3A15">
      <w:pPr>
        <w:rPr>
          <w:sz w:val="16"/>
          <w:szCs w:val="16"/>
        </w:rPr>
      </w:pPr>
      <w:r w:rsidRPr="00C3597C">
        <w:rPr>
          <w:sz w:val="16"/>
          <w:szCs w:val="16"/>
        </w:rPr>
        <w:t>Thursday, November 15, 2012 - Islamabad—The United States Agency for International Development (</w:t>
      </w:r>
      <w:r w:rsidRPr="00C3597C">
        <w:rPr>
          <w:sz w:val="22"/>
          <w:u w:val="single"/>
        </w:rPr>
        <w:t>USAID</w:t>
      </w:r>
      <w:r w:rsidRPr="00C3597C">
        <w:rPr>
          <w:sz w:val="16"/>
          <w:szCs w:val="16"/>
        </w:rPr>
        <w:t xml:space="preserve">) </w:t>
      </w:r>
      <w:r w:rsidRPr="00C3597C">
        <w:rPr>
          <w:sz w:val="22"/>
          <w:u w:val="single"/>
        </w:rPr>
        <w:t>would spend about $800 million in different development projects in Pakistan in the financial year 2013</w:t>
      </w:r>
      <w:r w:rsidRPr="00C3597C">
        <w:rPr>
          <w:sz w:val="16"/>
          <w:szCs w:val="16"/>
        </w:rPr>
        <w:t xml:space="preserve"> that has started from the 1st of Oct 2012.  The USAID has targeted five major sectors — economic growth, energy, education, health and community infrastructure development, with the mission to promote stability and prosperity in the country. </w:t>
      </w:r>
      <w:r w:rsidRPr="00C3597C">
        <w:rPr>
          <w:sz w:val="22"/>
          <w:u w:val="single"/>
        </w:rPr>
        <w:t xml:space="preserve">Jock </w:t>
      </w:r>
      <w:r w:rsidRPr="00C3597C">
        <w:rPr>
          <w:sz w:val="22"/>
          <w:highlight w:val="cyan"/>
          <w:u w:val="single"/>
        </w:rPr>
        <w:t>Conly, Mission Director of the USAID Programme in Pakistan, disclosed</w:t>
      </w:r>
      <w:r w:rsidRPr="00C3597C">
        <w:rPr>
          <w:sz w:val="22"/>
          <w:u w:val="single"/>
        </w:rPr>
        <w:t xml:space="preserve"> this in an interview to Pakistan Observer</w:t>
      </w:r>
      <w:r w:rsidRPr="00C3597C">
        <w:rPr>
          <w:sz w:val="16"/>
          <w:szCs w:val="16"/>
        </w:rPr>
        <w:t xml:space="preserve">. Virginija Morgan, Country Head of the USAID Programme facilitated the Pakistan Observer’s interview in the USAID’s office in the US Embassy. Ms Morgan and Matthew Boland, Deputy Spokesperson of the US Embassy, Islamabad, were also present during the interview. Below is the detail of the interview. Q: For how long you have been in Pakistan and heading the USAID programme? A: I came to Pakistan in June this year to work with the USAID Programme as the Mission Director. Q: What motivated you to head the USAID programme in Pakistan and how is your experience of working in this country? A: I am here to make efforts to achieve the key goals of the US Congress of making Pakistan a stable, peaceful and prosperous country. Pakistan is a key ally of the United States because of its strategic location in the region. Stability, prosperity and peace in Pakistan are essential for the United States so that this country could play its role in the regional development, peace and security. In 1989-90 I had been working in Pakistan. In 2012 my boss (global head of the USAID Programme) asked me to join the programme in Pakistan and I happily accepted this offer. Q: How do you see the culture and people of Pakistan? A: The people and the culture of Pakistan are very nice. I like the people of Pakistan and their hospitality. Q: What are the key objectives of launching the USAID projects in Pakistan? A: The United States want to see peace, prosperity and stability in Pakistan. That’s why the US government had engaged the USAID in Pakistan and allocating millions of dollars every year for different development projects. To achieve these goals, we have targeted five major areas _ economic growth, energy development, </w:t>
      </w:r>
      <w:proofErr w:type="gramStart"/>
      <w:r w:rsidRPr="00C3597C">
        <w:rPr>
          <w:sz w:val="16"/>
          <w:szCs w:val="16"/>
        </w:rPr>
        <w:t>health</w:t>
      </w:r>
      <w:proofErr w:type="gramEnd"/>
      <w:r w:rsidRPr="00C3597C">
        <w:rPr>
          <w:sz w:val="16"/>
          <w:szCs w:val="16"/>
        </w:rPr>
        <w:t xml:space="preserve">, education and community infrastructure. These are the areas that need proper focus and financial support for development.  Q: </w:t>
      </w:r>
      <w:r w:rsidRPr="00C3597C">
        <w:rPr>
          <w:sz w:val="22"/>
          <w:u w:val="single"/>
        </w:rPr>
        <w:t>How much amount is being spent in a year on the USAID projects in Pakistan?</w:t>
      </w:r>
      <w:r w:rsidRPr="00C3597C">
        <w:rPr>
          <w:sz w:val="16"/>
          <w:szCs w:val="16"/>
        </w:rPr>
        <w:t xml:space="preserve"> A: </w:t>
      </w:r>
      <w:r w:rsidRPr="00C3597C">
        <w:rPr>
          <w:sz w:val="22"/>
          <w:highlight w:val="cyan"/>
          <w:u w:val="single"/>
        </w:rPr>
        <w:t>We are seeing an increase in the amount of expenditure</w:t>
      </w:r>
      <w:r w:rsidRPr="00C3597C">
        <w:rPr>
          <w:sz w:val="22"/>
          <w:u w:val="single"/>
        </w:rPr>
        <w:t xml:space="preserve"> on the USAID projects </w:t>
      </w:r>
      <w:r w:rsidRPr="00C3597C">
        <w:rPr>
          <w:sz w:val="22"/>
          <w:highlight w:val="cyan"/>
          <w:u w:val="single"/>
        </w:rPr>
        <w:t>as several projects are at an advanced stage of completion that require more expenditures. In Financial Year 2013, a huge amount of $800 million would be utilized for the development of the USAID projects in Pakistan</w:t>
      </w:r>
      <w:r w:rsidRPr="00C3597C">
        <w:rPr>
          <w:sz w:val="22"/>
          <w:u w:val="single"/>
        </w:rPr>
        <w:t>. Earlier, the annual quantum of expenditures on the USAID project was less than this amount.</w:t>
      </w:r>
      <w:r w:rsidRPr="00C3597C">
        <w:rPr>
          <w:sz w:val="16"/>
          <w:szCs w:val="16"/>
        </w:rPr>
        <w:t xml:space="preserve"> Q: Any new sectors/areas being included in the upcoming projects? A: We have short-listed five key sectors in the USAID programme that I have mentioned earlier. We select a new project from within these five areas after consulting the stakeholders. Once the new project gets all the mandatory approvals, we start work on it immediately.</w:t>
      </w:r>
    </w:p>
    <w:p w:rsidR="00CE3A15" w:rsidRPr="00C3597C" w:rsidRDefault="00CE3A15" w:rsidP="00CE3A15">
      <w:pPr>
        <w:rPr>
          <w:sz w:val="16"/>
          <w:szCs w:val="16"/>
        </w:rPr>
      </w:pPr>
    </w:p>
    <w:p w:rsidR="00CE3A15" w:rsidRPr="00C3597C" w:rsidRDefault="00CE3A15" w:rsidP="008F0AD8"/>
    <w:p w:rsidR="00785251" w:rsidRPr="00A7621A" w:rsidRDefault="00785251" w:rsidP="007113B7"/>
    <w:p w:rsidR="00D60400" w:rsidRPr="00D60400" w:rsidRDefault="00D60400" w:rsidP="00D60400">
      <w:pPr>
        <w:rPr>
          <w:rFonts w:ascii="Georgia" w:eastAsia="Cambria" w:hAnsi="Georgia"/>
        </w:rPr>
      </w:pPr>
      <w:r w:rsidRPr="00D60400">
        <w:rPr>
          <w:rFonts w:ascii="Georgia" w:eastAsia="Cambria" w:hAnsi="Georgia"/>
          <w:b/>
          <w:bCs/>
          <w:sz w:val="22"/>
          <w:u w:val="single"/>
        </w:rPr>
        <w:t>to protect borders; ensure the safety of transportation systems; protect critical infrastructure; identify persons who would do harm; and respond to prevent, mitigate, react to and recover from acts of terror</w:t>
      </w:r>
      <w:r w:rsidRPr="00D60400">
        <w:rPr>
          <w:rFonts w:ascii="Georgia" w:eastAsia="Cambria" w:hAnsi="Georgia"/>
        </w:rPr>
        <w:t>.</w:t>
      </w:r>
      <w:r w:rsidRPr="00D60400">
        <w:rPr>
          <w:rFonts w:ascii="Georgia" w:eastAsia="Cambria" w:hAnsi="Georgia"/>
          <w:sz w:val="12"/>
        </w:rPr>
        <w:t xml:space="preserve">¶ </w:t>
      </w:r>
      <w:r w:rsidRPr="00D60400">
        <w:rPr>
          <w:rFonts w:ascii="Georgia" w:eastAsia="Cambria" w:hAnsi="Georgia"/>
        </w:rPr>
        <w:t>Our increased investment in homeland security really isn’t much of a departure from Raytheon’s focus prior to 9/11, but it represents a strategy to accelerate our growth by applying a commercial model for product development and solution delivery. Our focus has always been to support those who defend us, so support of our military and security agencies remains at the core of Raytheon’s mission.</w:t>
      </w:r>
      <w:r w:rsidRPr="00D60400">
        <w:rPr>
          <w:rFonts w:ascii="Georgia" w:eastAsia="Cambria" w:hAnsi="Georgia"/>
          <w:sz w:val="12"/>
        </w:rPr>
        <w:t xml:space="preserve">¶ </w:t>
      </w:r>
      <w:proofErr w:type="gramStart"/>
      <w:r w:rsidRPr="00D60400">
        <w:rPr>
          <w:rFonts w:ascii="Georgia" w:eastAsia="Cambria" w:hAnsi="Georgia"/>
          <w:b/>
          <w:bCs/>
          <w:sz w:val="22"/>
          <w:u w:val="single"/>
        </w:rPr>
        <w:t>Many</w:t>
      </w:r>
      <w:proofErr w:type="gramEnd"/>
      <w:r w:rsidRPr="00D60400">
        <w:rPr>
          <w:rFonts w:ascii="Georgia" w:eastAsia="Cambria" w:hAnsi="Georgia"/>
          <w:b/>
          <w:bCs/>
          <w:sz w:val="22"/>
          <w:u w:val="single"/>
        </w:rPr>
        <w:t xml:space="preserve"> technologies and solutions we have developed for use by the military have also proven to be very functional in the homeland security environment.</w:t>
      </w:r>
      <w:r w:rsidRPr="00D60400">
        <w:rPr>
          <w:rFonts w:ascii="Georgia" w:eastAsia="Cambria" w:hAnsi="Georgia"/>
        </w:rPr>
        <w:t xml:space="preserve"> We build and integrate systems for persistent surveillance, command and control, target detection and tracking, intelligence collection and analysis, and effects for the physical and cyber battlefields of our defense customers. We are increasing our focus on applying those core competencies to the hardest problems of homeland security agencies, and we are bringing them to market in a one-to-many business model. Respecting they are often moving rapidly, dealing with a swiftly evolving threat, and are budget constrained, we model, simulate and visualize solutions for each customer, offering off-the-shelf components that are quickly tailored to their needs and built with open standards.</w:t>
      </w:r>
      <w:r w:rsidRPr="00D60400">
        <w:rPr>
          <w:rFonts w:ascii="Georgia" w:eastAsia="Cambria" w:hAnsi="Georgia"/>
          <w:sz w:val="12"/>
        </w:rPr>
        <w:t xml:space="preserve">¶ </w:t>
      </w:r>
      <w:r w:rsidRPr="00D60400">
        <w:rPr>
          <w:rFonts w:ascii="Georgia" w:eastAsia="Cambria" w:hAnsi="Georgia"/>
          <w:b/>
          <w:bCs/>
          <w:sz w:val="22"/>
          <w:u w:val="single"/>
        </w:rPr>
        <w:t>Among the priorities of the U.S. Department of Homeland Security are cybersecurity and critical infrastructure protection.</w:t>
      </w:r>
      <w:r w:rsidRPr="00D60400">
        <w:rPr>
          <w:rFonts w:ascii="Georgia" w:eastAsia="Cambria" w:hAnsi="Georgia"/>
        </w:rPr>
        <w:t xml:space="preserve"> How has Raytheon stepped up its presence in these areas, and what do you see the future holding in these key arenas</w:t>
      </w:r>
      <w:proofErr w:type="gramStart"/>
      <w:r w:rsidRPr="00D60400">
        <w:rPr>
          <w:rFonts w:ascii="Georgia" w:eastAsia="Cambria" w:hAnsi="Georgia"/>
        </w:rPr>
        <w:t>?</w:t>
      </w:r>
      <w:r w:rsidRPr="00D60400">
        <w:rPr>
          <w:rFonts w:ascii="Georgia" w:eastAsia="Cambria" w:hAnsi="Georgia"/>
          <w:sz w:val="12"/>
        </w:rPr>
        <w:t>¶</w:t>
      </w:r>
      <w:proofErr w:type="gramEnd"/>
      <w:r w:rsidRPr="00D60400">
        <w:rPr>
          <w:rFonts w:ascii="Georgia" w:eastAsia="Cambria" w:hAnsi="Georgia"/>
          <w:sz w:val="12"/>
        </w:rPr>
        <w:t xml:space="preserve"> </w:t>
      </w:r>
      <w:r w:rsidRPr="00D60400">
        <w:rPr>
          <w:rFonts w:ascii="Georgia" w:eastAsia="Cambria" w:hAnsi="Georgia"/>
          <w:b/>
          <w:bCs/>
          <w:sz w:val="22"/>
          <w:u w:val="single"/>
        </w:rPr>
        <w:t>We certainly have stepped up the pace of our investment, development and acquisitions in the cybersecurity domain</w:t>
      </w:r>
      <w:r w:rsidRPr="00D60400">
        <w:rPr>
          <w:rFonts w:ascii="Georgia" w:eastAsia="Cambria" w:hAnsi="Georgia"/>
        </w:rPr>
        <w:t xml:space="preserve">. In history, some of the greatest revelations in science have come from “outsiders” – those not constrained in their thinking by a discipline’s or an industry’s standard </w:t>
      </w:r>
      <w:r w:rsidRPr="00D60400">
        <w:rPr>
          <w:rFonts w:ascii="Georgia" w:eastAsia="Cambria" w:hAnsi="Georgia"/>
        </w:rPr>
        <w:lastRenderedPageBreak/>
        <w:t>paradigms.</w:t>
      </w:r>
      <w:r w:rsidRPr="00D60400">
        <w:rPr>
          <w:rFonts w:ascii="Georgia" w:eastAsia="Cambria" w:hAnsi="Georgia"/>
          <w:sz w:val="12"/>
        </w:rPr>
        <w:t xml:space="preserve">¶ </w:t>
      </w:r>
      <w:r w:rsidRPr="00D60400">
        <w:rPr>
          <w:rFonts w:ascii="Georgia" w:eastAsia="Cambria" w:hAnsi="Georgia"/>
        </w:rPr>
        <w:t>I am proud of and excited by the innovations being developed and brought to the cybersecurity market by Raytheon engineers – brilliant technologists not constrained by the paradigms of the information technology industry. Their way of thinking – about sensors, effects, command and control – has produced amazing results on Raytheon networks and computing devices.</w:t>
      </w:r>
      <w:r w:rsidRPr="00D60400">
        <w:rPr>
          <w:rFonts w:ascii="Georgia" w:eastAsia="Cambria" w:hAnsi="Georgia"/>
          <w:sz w:val="12"/>
        </w:rPr>
        <w:t xml:space="preserve">¶ </w:t>
      </w:r>
      <w:r w:rsidRPr="00D60400">
        <w:rPr>
          <w:rFonts w:ascii="Georgia" w:eastAsia="Cambria" w:hAnsi="Georgia"/>
        </w:rPr>
        <w:t>I can say little about the newest of these solutions at this time because intellectual property protections are still being enacted, but suffice it to say we have compelling offerings for the U.S. Comprehensive National Cyber Initiative. And our investment has been steady, as illustrated by our acquisitions of BBN Technologies, Telemus Solutions, SI Government Solutions, and Oakley Networks; mixing the DNA of these cyber firms with that of Raytheon’s legacy intelligence and information systems capabilities has produced an exciting range of opportunities for us and our customers.</w:t>
      </w:r>
      <w:r w:rsidRPr="00D60400">
        <w:rPr>
          <w:rFonts w:ascii="Georgia" w:eastAsia="Cambria" w:hAnsi="Georgia"/>
          <w:sz w:val="12"/>
        </w:rPr>
        <w:t xml:space="preserve">¶ </w:t>
      </w:r>
      <w:r w:rsidRPr="00D60400">
        <w:rPr>
          <w:rFonts w:ascii="Georgia" w:eastAsia="Cambria" w:hAnsi="Georgia"/>
        </w:rPr>
        <w:t>In fact, much of your professional background over the past more than 20 years has been in information technology systems. How does your own IT background fit in with Raytheon’s strategy, and the integration of IT systems?</w:t>
      </w:r>
      <w:r w:rsidRPr="00D60400">
        <w:rPr>
          <w:rFonts w:ascii="Georgia" w:eastAsia="Cambria" w:hAnsi="Georgia"/>
          <w:sz w:val="12"/>
        </w:rPr>
        <w:t xml:space="preserve">¶ </w:t>
      </w:r>
      <w:r w:rsidRPr="00D60400">
        <w:rPr>
          <w:rFonts w:ascii="Georgia" w:eastAsia="Cambria" w:hAnsi="Georgia"/>
        </w:rPr>
        <w:t>Prior to joining Raytheon, I spent several years working with government agencies to re-engineer operations using commercial-off-the-shelf software and managed services. At Raytheon, I am working with our businesses to apply similar commercial business models to bring our superior technical capabilities to a wider range of customers. We’ve also applied concepts from business process engineering to help security agencies develop solutions using the right mix of policy, processes, people and technology.</w:t>
      </w:r>
      <w:r w:rsidRPr="00D60400">
        <w:rPr>
          <w:rFonts w:ascii="Georgia" w:eastAsia="Cambria" w:hAnsi="Georgia"/>
          <w:sz w:val="12"/>
        </w:rPr>
        <w:t xml:space="preserve">¶ </w:t>
      </w:r>
      <w:r w:rsidRPr="00D60400">
        <w:rPr>
          <w:rFonts w:ascii="Georgia" w:eastAsia="Cambria" w:hAnsi="Georgia"/>
        </w:rPr>
        <w:t xml:space="preserve">IT is always a part of those solutions. The “rubber meets the road” at the level of the men and women who are charged with the protection of our country and our people; the engine that powers them is information, and IT is the key to giving them the right information at the right time. </w:t>
      </w:r>
      <w:r w:rsidRPr="00D60400">
        <w:rPr>
          <w:rFonts w:ascii="Georgia" w:eastAsia="Cambria" w:hAnsi="Georgia"/>
          <w:sz w:val="12"/>
        </w:rPr>
        <w:t xml:space="preserve">¶ </w:t>
      </w:r>
      <w:proofErr w:type="gramStart"/>
      <w:r w:rsidRPr="00D60400">
        <w:rPr>
          <w:rFonts w:ascii="Georgia" w:eastAsia="Cambria" w:hAnsi="Georgia"/>
        </w:rPr>
        <w:t>Let’s</w:t>
      </w:r>
      <w:proofErr w:type="gramEnd"/>
      <w:r w:rsidRPr="00D60400">
        <w:rPr>
          <w:rFonts w:ascii="Georgia" w:eastAsia="Cambria" w:hAnsi="Georgia"/>
        </w:rPr>
        <w:t xml:space="preserve"> focus, if we may, on border security. What specifically is Raytheon doing in the border security arena, and, if you can, could you please provide a bit of a glimpse into the future?</w:t>
      </w:r>
      <w:r w:rsidRPr="00D60400">
        <w:rPr>
          <w:rFonts w:ascii="Georgia" w:eastAsia="Cambria" w:hAnsi="Georgia"/>
          <w:sz w:val="12"/>
        </w:rPr>
        <w:t xml:space="preserve">¶ </w:t>
      </w:r>
      <w:r w:rsidRPr="00D60400">
        <w:rPr>
          <w:rFonts w:ascii="Georgia" w:eastAsia="Cambria" w:hAnsi="Georgia"/>
          <w:b/>
          <w:bCs/>
          <w:sz w:val="22"/>
          <w:u w:val="single"/>
        </w:rPr>
        <w:t>For years, we’ve been known for border security capabilities including radar and other persistent, mobile and re-deployable air, ground and maritime surveillance systems such as RAID [Rapid Aerostat Initial Deployment]. Our radar systems are deployed in the air and on the sea, protecting the aerial and maritime routes to our shores and borders. Many of our systems are deployed and in use by our military forces overseas as well as in the United States.¶</w:t>
      </w:r>
      <w:r w:rsidRPr="00D60400">
        <w:rPr>
          <w:rFonts w:ascii="Georgia" w:eastAsia="Cambria" w:hAnsi="Georgia"/>
          <w:sz w:val="12"/>
        </w:rPr>
        <w:t xml:space="preserve"> </w:t>
      </w:r>
      <w:r w:rsidRPr="00D60400">
        <w:rPr>
          <w:rFonts w:ascii="Georgia" w:eastAsia="Cambria" w:hAnsi="Georgia"/>
          <w:b/>
          <w:bCs/>
          <w:sz w:val="22"/>
          <w:u w:val="single"/>
        </w:rPr>
        <w:t>We also produce and integrate intelligence capabilities, aerial platforms, communications interoperability and even nonlethal force protection systems, such as our directed energy systems known as Active Denial and Silent Guardian. We enable the rapid integration and risk assessment of passenger, visa applicant or cargo data. We enable the identification of radiological isotopes in a container. And we enable actionable intelligence and force multiplication through command and control systems</w:t>
      </w:r>
      <w:r w:rsidRPr="00D60400">
        <w:rPr>
          <w:rFonts w:ascii="Georgia" w:eastAsia="Cambria" w:hAnsi="Georgia"/>
        </w:rPr>
        <w:t>, such as Athena for maritime and Border View for land borders.</w:t>
      </w:r>
      <w:r w:rsidRPr="00D60400">
        <w:rPr>
          <w:rFonts w:ascii="Georgia" w:eastAsia="Cambria" w:hAnsi="Georgia"/>
          <w:sz w:val="12"/>
        </w:rPr>
        <w:t xml:space="preserve">¶ </w:t>
      </w:r>
      <w:r w:rsidRPr="00D60400">
        <w:rPr>
          <w:rFonts w:ascii="Georgia" w:eastAsia="Cambria" w:hAnsi="Georgia"/>
        </w:rPr>
        <w:t xml:space="preserve">We are growing our border security business in three ways: </w:t>
      </w:r>
      <w:r w:rsidRPr="00D60400">
        <w:rPr>
          <w:rFonts w:ascii="Georgia" w:eastAsia="Cambria" w:hAnsi="Georgia"/>
        </w:rPr>
        <w:t xml:space="preserve"> By focusing our abilities on the unsolved problems in border security; </w:t>
      </w:r>
      <w:r w:rsidRPr="00D60400">
        <w:rPr>
          <w:rFonts w:ascii="Georgia" w:eastAsia="Cambria" w:hAnsi="Georgia"/>
        </w:rPr>
        <w:t xml:space="preserve"> By packaging more of our solutions for lower cost repeatability and a one-to-many commercial business model; and </w:t>
      </w:r>
      <w:r w:rsidRPr="00D60400">
        <w:rPr>
          <w:rFonts w:ascii="Georgia" w:eastAsia="Cambria" w:hAnsi="Georgia"/>
        </w:rPr>
        <w:t> By growing our international business.</w:t>
      </w:r>
      <w:r w:rsidRPr="00D60400">
        <w:rPr>
          <w:rFonts w:ascii="Georgia" w:eastAsia="Cambria" w:hAnsi="Georgia"/>
          <w:sz w:val="12"/>
        </w:rPr>
        <w:t xml:space="preserve">¶ </w:t>
      </w:r>
      <w:r w:rsidRPr="00D60400">
        <w:rPr>
          <w:rFonts w:ascii="Georgia" w:eastAsia="Cambria" w:hAnsi="Georgia"/>
        </w:rPr>
        <w:t xml:space="preserve">We recognize that it is the operators, those who have lived the challenges of securing our nation’s borders, who are the experts in the principles, strategies and tactics of their missions, but we also understand that they don’t always have the best and most recent information and awareness regarding the technological “art of the possible.” </w:t>
      </w:r>
      <w:r w:rsidRPr="00D60400">
        <w:rPr>
          <w:rFonts w:ascii="Georgia" w:eastAsia="Cambria" w:hAnsi="Georgia"/>
          <w:b/>
          <w:bCs/>
          <w:sz w:val="22"/>
          <w:u w:val="single"/>
        </w:rPr>
        <w:t xml:space="preserve">Scientists and engineers invent, design and create the “art of the possible,” yet they are constantly seeking a greater understanding of the mission requirements so that they might develop and deploy the right tools more quickly to make the job of the operator safer and more effective.¶ In order to close these “knowledge gaps” as quickly as possible, Raytheon has brought together experts from the operational environment and joined them with our scientists and engineers. </w:t>
      </w:r>
      <w:r w:rsidRPr="00D60400">
        <w:rPr>
          <w:rFonts w:ascii="Georgia" w:eastAsia="Cambria" w:hAnsi="Georgia"/>
        </w:rPr>
        <w:t>We are improving our connectivity and information-sharing efforts with the men and women “on the line,” and we are seeking to continue to open new opportunities for dialogue. Our commitment is to improving our own understanding of real-world mission requirements while simultaneously informing, educating and updating operators on existing and developing capabilities.</w:t>
      </w:r>
      <w:r w:rsidRPr="00D60400">
        <w:rPr>
          <w:rFonts w:ascii="Georgia" w:eastAsia="Cambria" w:hAnsi="Georgia"/>
          <w:sz w:val="12"/>
        </w:rPr>
        <w:t xml:space="preserve">¶ </w:t>
      </w:r>
      <w:r w:rsidRPr="00D60400">
        <w:rPr>
          <w:rFonts w:ascii="Georgia" w:eastAsia="Cambria" w:hAnsi="Georgia"/>
        </w:rPr>
        <w:t xml:space="preserve">We do not assume that technology is the starting point, or even the final answer to meeting the requirements of a border security mission, particularly in a country that may be just beginning the process of developing a border security force. Border security, in the domestic or international markets, requires a mix of capabilities that take into account operational challenges, threats and the organizational maturity of agencies charged with the mission. While certain solutions may include tactical infrastructure such as fences and roads, a trained and well-equipped workforce, facilities, vehicles, </w:t>
      </w:r>
      <w:r w:rsidRPr="00D60400">
        <w:rPr>
          <w:rFonts w:ascii="Georgia" w:eastAsia="Cambria" w:hAnsi="Georgia"/>
        </w:rPr>
        <w:lastRenderedPageBreak/>
        <w:t>intelligence and technology, in the end our job is to partner with the customer to determine the best mix of these capabilities and to facilitate the deployment of that mix to achieve mission success.</w:t>
      </w:r>
      <w:r w:rsidRPr="00D60400">
        <w:rPr>
          <w:rFonts w:ascii="Georgia" w:eastAsia="Cambria" w:hAnsi="Georgia"/>
          <w:sz w:val="12"/>
        </w:rPr>
        <w:t xml:space="preserve">¶ </w:t>
      </w:r>
      <w:r w:rsidRPr="00D60400">
        <w:rPr>
          <w:rFonts w:ascii="Georgia" w:eastAsia="Cambria" w:hAnsi="Georgia"/>
        </w:rPr>
        <w:t xml:space="preserve">In the future, you will see us bring to market more solutions precisely fitted to the operational constraints of border security agents – solutions intended to enable them to reconcile sometimes contradictory objectives, such as moving passenger vehicles through a port of entry in seconds while scanning every vehicle for hidden personnel and contraband. </w:t>
      </w:r>
      <w:r w:rsidRPr="00D60400">
        <w:rPr>
          <w:rFonts w:ascii="Georgia" w:eastAsia="Cambria" w:hAnsi="Georgia"/>
          <w:sz w:val="12"/>
        </w:rPr>
        <w:t xml:space="preserve">¶ </w:t>
      </w:r>
      <w:r w:rsidRPr="00D60400">
        <w:rPr>
          <w:rFonts w:ascii="Georgia" w:eastAsia="Cambria" w:hAnsi="Georgia"/>
        </w:rPr>
        <w:t>Raytheon obviously recognizes the importance of events such as the Border Security Expo, to be held this year April 28 and 29 in Phoenix, with Raytheon serving as corporate event sponsor. How can functions such as the Border Security Expo play a role in bringing together the efforts of public and private sector?</w:t>
      </w:r>
      <w:r w:rsidRPr="00D60400">
        <w:rPr>
          <w:rFonts w:ascii="Georgia" w:eastAsia="Cambria" w:hAnsi="Georgia"/>
          <w:sz w:val="12"/>
        </w:rPr>
        <w:t xml:space="preserve">¶ </w:t>
      </w:r>
      <w:r w:rsidRPr="00D60400">
        <w:rPr>
          <w:rFonts w:ascii="Georgia" w:eastAsia="Cambria" w:hAnsi="Georgia"/>
        </w:rPr>
        <w:t>The Border Security Expo in Phoenix is an outstanding example of an opportunity for border security agencies and industry to communicate and learn from one another. I believe the key to the real success of these types of events is open dialogue that goes beyond the formal speeches and seminars and opens informal opportunities for industry and government to “compare notes.”</w:t>
      </w:r>
      <w:r w:rsidRPr="00D60400">
        <w:rPr>
          <w:rFonts w:ascii="Georgia" w:eastAsia="Cambria" w:hAnsi="Georgia"/>
          <w:sz w:val="12"/>
        </w:rPr>
        <w:t xml:space="preserve">¶ </w:t>
      </w:r>
      <w:proofErr w:type="gramStart"/>
      <w:r w:rsidRPr="00D60400">
        <w:rPr>
          <w:rFonts w:ascii="Georgia" w:eastAsia="Cambria" w:hAnsi="Georgia"/>
        </w:rPr>
        <w:t>At</w:t>
      </w:r>
      <w:proofErr w:type="gramEnd"/>
      <w:r w:rsidRPr="00D60400">
        <w:rPr>
          <w:rFonts w:ascii="Georgia" w:eastAsia="Cambria" w:hAnsi="Georgia"/>
        </w:rPr>
        <w:t xml:space="preserve"> the upcoming event, I would encourage industry to have its engineers and scientists attend along with their business development teams. The engineers and scientists will benefit from listening to the government agency representatives explain their missions, strategies, tactics and challenges, and they should seek opportunities to ask direct questions about operational requirements and what the operators believe they need to accomplish their goals.</w:t>
      </w:r>
      <w:r w:rsidRPr="00D60400">
        <w:rPr>
          <w:rFonts w:ascii="Georgia" w:eastAsia="Cambria" w:hAnsi="Georgia"/>
          <w:sz w:val="12"/>
        </w:rPr>
        <w:t xml:space="preserve">¶ </w:t>
      </w:r>
      <w:r w:rsidRPr="00D60400">
        <w:rPr>
          <w:rFonts w:ascii="Georgia" w:eastAsia="Cambria" w:hAnsi="Georgia"/>
        </w:rPr>
        <w:t>Frequently, when questioned about functional needs, an operator may indicate he or she wants a particular tool, but when an open dialogue uncovers the underlying operational requirement behind the requested tool, engineers are just as frequently able to offer superior suggestions based on new capabilities. This usually results in an exchange of ideas that leaves both parties better informed and more likely to develop and deploy the right tools for the job.</w:t>
      </w:r>
      <w:r w:rsidRPr="00D60400">
        <w:rPr>
          <w:rFonts w:ascii="Georgia" w:eastAsia="Cambria" w:hAnsi="Georgia"/>
          <w:sz w:val="12"/>
        </w:rPr>
        <w:t xml:space="preserve">¶ </w:t>
      </w:r>
      <w:r w:rsidRPr="00D60400">
        <w:rPr>
          <w:rFonts w:ascii="Georgia" w:eastAsia="Cambria" w:hAnsi="Georgia"/>
        </w:rPr>
        <w:t>I would also encourage government and agency representatives in attendance to stay beyond the limits of their specific assignment or speeches, visit exhibits and make themselves available for informal conversations. I encourage agencies, to the degree possible within their operational constraints, to send some of their field operators to the events in addition to the agency leadership.</w:t>
      </w:r>
      <w:r w:rsidRPr="00D60400">
        <w:rPr>
          <w:rFonts w:ascii="Georgia" w:eastAsia="Cambria" w:hAnsi="Georgia"/>
          <w:sz w:val="12"/>
        </w:rPr>
        <w:t xml:space="preserve">¶ </w:t>
      </w:r>
      <w:proofErr w:type="gramStart"/>
      <w:r w:rsidRPr="00D60400">
        <w:rPr>
          <w:rFonts w:ascii="Georgia" w:eastAsia="Cambria" w:hAnsi="Georgia"/>
        </w:rPr>
        <w:t>When</w:t>
      </w:r>
      <w:proofErr w:type="gramEnd"/>
      <w:r w:rsidRPr="00D60400">
        <w:rPr>
          <w:rFonts w:ascii="Georgia" w:eastAsia="Cambria" w:hAnsi="Georgia"/>
        </w:rPr>
        <w:t xml:space="preserve"> visiting the display booths, operators shouldn’t feel that they have to simply pass through the vendor booths and look at the products on display. They should ask industry representatives to provide views of what is on the horizon, and they should feel encouraged to suggest changes or adaptations to existing products to meet specific mission needs. Again, it’s about discovering the art of the possible.</w:t>
      </w:r>
      <w:r w:rsidRPr="00D60400">
        <w:rPr>
          <w:rFonts w:ascii="Georgia" w:eastAsia="Cambria" w:hAnsi="Georgia"/>
          <w:sz w:val="12"/>
        </w:rPr>
        <w:t xml:space="preserve">¶ </w:t>
      </w:r>
      <w:proofErr w:type="gramStart"/>
      <w:r w:rsidRPr="00D60400">
        <w:rPr>
          <w:rFonts w:ascii="Georgia" w:eastAsia="Cambria" w:hAnsi="Georgia"/>
        </w:rPr>
        <w:t>It</w:t>
      </w:r>
      <w:proofErr w:type="gramEnd"/>
      <w:r w:rsidRPr="00D60400">
        <w:rPr>
          <w:rFonts w:ascii="Georgia" w:eastAsia="Cambria" w:hAnsi="Georgia"/>
        </w:rPr>
        <w:t xml:space="preserve"> has definitely been a privilege to have this opportunity to chat with you, and I look forward to seeing you in April in Phoenix. Is there anything else you would like readers of Maritime &amp; Border Security News to know concerning your views on the topics we’ve discussed?</w:t>
      </w:r>
      <w:r w:rsidRPr="00D60400">
        <w:rPr>
          <w:rFonts w:ascii="Georgia" w:eastAsia="Cambria" w:hAnsi="Georgia"/>
          <w:sz w:val="12"/>
        </w:rPr>
        <w:t xml:space="preserve">¶ </w:t>
      </w:r>
      <w:r w:rsidRPr="00D60400">
        <w:rPr>
          <w:rFonts w:ascii="Georgia" w:eastAsia="Cambria" w:hAnsi="Georgia"/>
        </w:rPr>
        <w:t xml:space="preserve">Just that I feel honored to have the opportunity to work in an industry that was built upon defending and protecting America. </w:t>
      </w:r>
      <w:r w:rsidRPr="00D60400">
        <w:rPr>
          <w:rFonts w:ascii="Georgia" w:eastAsia="Cambria" w:hAnsi="Georgia"/>
          <w:b/>
          <w:bCs/>
          <w:sz w:val="22"/>
          <w:u w:val="single"/>
        </w:rPr>
        <w:t>I’ve had the opportunity throughout my career to work with some of the finest and most dedicated people in the world in the public service as well as private sectors.</w:t>
      </w:r>
      <w:r w:rsidRPr="00D60400">
        <w:rPr>
          <w:rFonts w:ascii="Georgia" w:eastAsia="Cambria" w:hAnsi="Georgia"/>
        </w:rPr>
        <w:t xml:space="preserve"> I believe that serving and protecting our country and its people is an honorable and exciting mission, and I’m energized every day by the possibility that what we are doing will save lives and will protect our way of life.</w:t>
      </w:r>
    </w:p>
    <w:p w:rsidR="00D60400" w:rsidRPr="00D60400" w:rsidRDefault="00D60400" w:rsidP="00D60400">
      <w:pPr>
        <w:rPr>
          <w:rFonts w:ascii="Georgia" w:eastAsia="Cambria" w:hAnsi="Georgia"/>
        </w:rPr>
      </w:pPr>
    </w:p>
    <w:p w:rsidR="00785251" w:rsidRPr="00A7621A" w:rsidRDefault="00785251" w:rsidP="00144173"/>
    <w:p w:rsidR="00785251" w:rsidRPr="00A7621A" w:rsidRDefault="00785251" w:rsidP="00785251">
      <w:pPr>
        <w:pStyle w:val="Cards"/>
      </w:pPr>
    </w:p>
    <w:p w:rsidR="00785251" w:rsidRPr="00A7621A" w:rsidRDefault="00785251" w:rsidP="00785251">
      <w:pPr>
        <w:pStyle w:val="Cards"/>
      </w:pPr>
    </w:p>
    <w:p w:rsidR="00785251" w:rsidRPr="00A7621A" w:rsidRDefault="00785251" w:rsidP="00785251">
      <w:pPr>
        <w:pStyle w:val="Cards"/>
      </w:pPr>
    </w:p>
    <w:p w:rsidR="00785251" w:rsidRPr="00A7621A" w:rsidRDefault="00785251" w:rsidP="00785251">
      <w:pPr>
        <w:pStyle w:val="Cards"/>
      </w:pPr>
    </w:p>
    <w:p w:rsidR="00785251" w:rsidRPr="00A7621A" w:rsidRDefault="00785251" w:rsidP="00785251">
      <w:pPr>
        <w:pStyle w:val="Cards"/>
      </w:pPr>
    </w:p>
    <w:p w:rsidR="00785251" w:rsidRPr="00A7621A" w:rsidRDefault="00785251" w:rsidP="00785251">
      <w:pPr>
        <w:pStyle w:val="Cards"/>
      </w:pPr>
    </w:p>
    <w:p w:rsidR="00C616DC" w:rsidRPr="00C616DC" w:rsidRDefault="00C616DC" w:rsidP="00C616DC"/>
    <w:sectPr w:rsidR="00C616DC" w:rsidRPr="00C616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4DF0" w:rsidRDefault="00B94DF0" w:rsidP="005F5576">
      <w:r>
        <w:separator/>
      </w:r>
    </w:p>
  </w:endnote>
  <w:endnote w:type="continuationSeparator" w:id="0">
    <w:p w:rsidR="00B94DF0" w:rsidRDefault="00B94DF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4DF0" w:rsidRDefault="00B94DF0" w:rsidP="005F5576">
      <w:r>
        <w:separator/>
      </w:r>
    </w:p>
  </w:footnote>
  <w:footnote w:type="continuationSeparator" w:id="0">
    <w:p w:rsidR="00B94DF0" w:rsidRDefault="00B94DF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5DB9"/>
    <w:multiLevelType w:val="hybridMultilevel"/>
    <w:tmpl w:val="8078DE58"/>
    <w:lvl w:ilvl="0" w:tplc="A3F8F7E4">
      <w:start w:val="198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13176"/>
    <w:multiLevelType w:val="hybridMultilevel"/>
    <w:tmpl w:val="29122284"/>
    <w:lvl w:ilvl="0" w:tplc="D10A25A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92228"/>
    <w:multiLevelType w:val="hybridMultilevel"/>
    <w:tmpl w:val="932ED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917C83"/>
    <w:multiLevelType w:val="hybridMultilevel"/>
    <w:tmpl w:val="4F4C7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40197F"/>
    <w:multiLevelType w:val="hybridMultilevel"/>
    <w:tmpl w:val="4BDE1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F25987"/>
    <w:multiLevelType w:val="hybridMultilevel"/>
    <w:tmpl w:val="D334F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381A6D"/>
    <w:multiLevelType w:val="hybridMultilevel"/>
    <w:tmpl w:val="3AA640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D20C8C"/>
    <w:multiLevelType w:val="hybridMultilevel"/>
    <w:tmpl w:val="B74EE3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B16F83"/>
    <w:multiLevelType w:val="hybridMultilevel"/>
    <w:tmpl w:val="2FAE7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5E7BCF"/>
    <w:multiLevelType w:val="hybridMultilevel"/>
    <w:tmpl w:val="7256F0FE"/>
    <w:lvl w:ilvl="0" w:tplc="D74E59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615915"/>
    <w:multiLevelType w:val="hybridMultilevel"/>
    <w:tmpl w:val="0B507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A530DD"/>
    <w:multiLevelType w:val="hybridMultilevel"/>
    <w:tmpl w:val="1EB8E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9"/>
  </w:num>
  <w:num w:numId="3">
    <w:abstractNumId w:val="0"/>
  </w:num>
  <w:num w:numId="4">
    <w:abstractNumId w:val="3"/>
  </w:num>
  <w:num w:numId="5">
    <w:abstractNumId w:val="7"/>
  </w:num>
  <w:num w:numId="6">
    <w:abstractNumId w:val="2"/>
  </w:num>
  <w:num w:numId="7">
    <w:abstractNumId w:val="5"/>
  </w:num>
  <w:num w:numId="8">
    <w:abstractNumId w:val="4"/>
  </w:num>
  <w:num w:numId="9">
    <w:abstractNumId w:val="10"/>
  </w:num>
  <w:num w:numId="10">
    <w:abstractNumId w:val="6"/>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251"/>
    <w:rsid w:val="000022F2"/>
    <w:rsid w:val="0000459F"/>
    <w:rsid w:val="00004EB4"/>
    <w:rsid w:val="0002196C"/>
    <w:rsid w:val="00021F29"/>
    <w:rsid w:val="000242DB"/>
    <w:rsid w:val="00027EED"/>
    <w:rsid w:val="0003041D"/>
    <w:rsid w:val="00033028"/>
    <w:rsid w:val="000360A7"/>
    <w:rsid w:val="00052A1D"/>
    <w:rsid w:val="00055E12"/>
    <w:rsid w:val="00064A59"/>
    <w:rsid w:val="000674C9"/>
    <w:rsid w:val="000715D9"/>
    <w:rsid w:val="0007162E"/>
    <w:rsid w:val="00072F25"/>
    <w:rsid w:val="00073B9A"/>
    <w:rsid w:val="00090287"/>
    <w:rsid w:val="00090BA2"/>
    <w:rsid w:val="000978A3"/>
    <w:rsid w:val="00097D7E"/>
    <w:rsid w:val="000A1D39"/>
    <w:rsid w:val="000A2BA1"/>
    <w:rsid w:val="000A4FA5"/>
    <w:rsid w:val="000B1F58"/>
    <w:rsid w:val="000B61C8"/>
    <w:rsid w:val="000C767D"/>
    <w:rsid w:val="000D0B76"/>
    <w:rsid w:val="000D2AE5"/>
    <w:rsid w:val="000D3A26"/>
    <w:rsid w:val="000D3D8D"/>
    <w:rsid w:val="000E2ED1"/>
    <w:rsid w:val="000E41A3"/>
    <w:rsid w:val="000F37E7"/>
    <w:rsid w:val="000F6855"/>
    <w:rsid w:val="00113C68"/>
    <w:rsid w:val="00114663"/>
    <w:rsid w:val="0012057B"/>
    <w:rsid w:val="00126D92"/>
    <w:rsid w:val="001301AC"/>
    <w:rsid w:val="001304DF"/>
    <w:rsid w:val="00130728"/>
    <w:rsid w:val="00137B08"/>
    <w:rsid w:val="00140397"/>
    <w:rsid w:val="0014072D"/>
    <w:rsid w:val="00141F7D"/>
    <w:rsid w:val="00141FBF"/>
    <w:rsid w:val="00144173"/>
    <w:rsid w:val="0015096E"/>
    <w:rsid w:val="001523B3"/>
    <w:rsid w:val="0016509D"/>
    <w:rsid w:val="0016711C"/>
    <w:rsid w:val="00167556"/>
    <w:rsid w:val="00167A9F"/>
    <w:rsid w:val="0017036C"/>
    <w:rsid w:val="001711E1"/>
    <w:rsid w:val="00175018"/>
    <w:rsid w:val="00176ACF"/>
    <w:rsid w:val="00177828"/>
    <w:rsid w:val="00177A1E"/>
    <w:rsid w:val="00182D51"/>
    <w:rsid w:val="0018565A"/>
    <w:rsid w:val="0019587B"/>
    <w:rsid w:val="001A2DC7"/>
    <w:rsid w:val="001A4F0E"/>
    <w:rsid w:val="001B0A04"/>
    <w:rsid w:val="001B3CEC"/>
    <w:rsid w:val="001C1D82"/>
    <w:rsid w:val="001C2147"/>
    <w:rsid w:val="001C5182"/>
    <w:rsid w:val="001C587E"/>
    <w:rsid w:val="001C7C90"/>
    <w:rsid w:val="001D0D51"/>
    <w:rsid w:val="001D51AC"/>
    <w:rsid w:val="001D5D71"/>
    <w:rsid w:val="001E4623"/>
    <w:rsid w:val="001F05E4"/>
    <w:rsid w:val="001F6BF6"/>
    <w:rsid w:val="001F7572"/>
    <w:rsid w:val="0020006E"/>
    <w:rsid w:val="002009AE"/>
    <w:rsid w:val="00204F35"/>
    <w:rsid w:val="002101DA"/>
    <w:rsid w:val="00214DB5"/>
    <w:rsid w:val="002160B3"/>
    <w:rsid w:val="00216394"/>
    <w:rsid w:val="00217499"/>
    <w:rsid w:val="0024023F"/>
    <w:rsid w:val="00240C4E"/>
    <w:rsid w:val="00243DC0"/>
    <w:rsid w:val="00250E16"/>
    <w:rsid w:val="00257696"/>
    <w:rsid w:val="0026382E"/>
    <w:rsid w:val="00270FCD"/>
    <w:rsid w:val="00272786"/>
    <w:rsid w:val="00285557"/>
    <w:rsid w:val="00287AB7"/>
    <w:rsid w:val="00294D00"/>
    <w:rsid w:val="002A213E"/>
    <w:rsid w:val="002A5C35"/>
    <w:rsid w:val="002A612B"/>
    <w:rsid w:val="002B01A6"/>
    <w:rsid w:val="002B32BA"/>
    <w:rsid w:val="002B583B"/>
    <w:rsid w:val="002B6328"/>
    <w:rsid w:val="002B68A4"/>
    <w:rsid w:val="002C571D"/>
    <w:rsid w:val="002C5772"/>
    <w:rsid w:val="002D0374"/>
    <w:rsid w:val="002D2946"/>
    <w:rsid w:val="002D529E"/>
    <w:rsid w:val="002D6BD6"/>
    <w:rsid w:val="002E4DD9"/>
    <w:rsid w:val="002F0314"/>
    <w:rsid w:val="0031182D"/>
    <w:rsid w:val="00314B9D"/>
    <w:rsid w:val="00314D5A"/>
    <w:rsid w:val="00315CA2"/>
    <w:rsid w:val="00316158"/>
    <w:rsid w:val="00316FEB"/>
    <w:rsid w:val="00326EEB"/>
    <w:rsid w:val="0033078A"/>
    <w:rsid w:val="00331559"/>
    <w:rsid w:val="00341D6C"/>
    <w:rsid w:val="00344E91"/>
    <w:rsid w:val="00344F0E"/>
    <w:rsid w:val="00347123"/>
    <w:rsid w:val="0034756E"/>
    <w:rsid w:val="00347E74"/>
    <w:rsid w:val="00351D97"/>
    <w:rsid w:val="00354B5B"/>
    <w:rsid w:val="0036135E"/>
    <w:rsid w:val="00361B10"/>
    <w:rsid w:val="00377F16"/>
    <w:rsid w:val="00383E0A"/>
    <w:rsid w:val="003847C7"/>
    <w:rsid w:val="00385298"/>
    <w:rsid w:val="003852CE"/>
    <w:rsid w:val="00392E92"/>
    <w:rsid w:val="00395C83"/>
    <w:rsid w:val="003A0763"/>
    <w:rsid w:val="003A133B"/>
    <w:rsid w:val="003A2A3B"/>
    <w:rsid w:val="003A440C"/>
    <w:rsid w:val="003B024E"/>
    <w:rsid w:val="003B0C84"/>
    <w:rsid w:val="003B1409"/>
    <w:rsid w:val="003B183E"/>
    <w:rsid w:val="003B22E7"/>
    <w:rsid w:val="003B2F3E"/>
    <w:rsid w:val="003B55B7"/>
    <w:rsid w:val="003C756E"/>
    <w:rsid w:val="003D2C33"/>
    <w:rsid w:val="003E4831"/>
    <w:rsid w:val="003E48DE"/>
    <w:rsid w:val="003E7E8B"/>
    <w:rsid w:val="003F3030"/>
    <w:rsid w:val="003F3C5A"/>
    <w:rsid w:val="003F47AE"/>
    <w:rsid w:val="00403971"/>
    <w:rsid w:val="00407386"/>
    <w:rsid w:val="004138EF"/>
    <w:rsid w:val="00413BAB"/>
    <w:rsid w:val="00430306"/>
    <w:rsid w:val="004319DE"/>
    <w:rsid w:val="00435232"/>
    <w:rsid w:val="004400EA"/>
    <w:rsid w:val="00450882"/>
    <w:rsid w:val="00451C20"/>
    <w:rsid w:val="00452001"/>
    <w:rsid w:val="0045442E"/>
    <w:rsid w:val="004564E2"/>
    <w:rsid w:val="00462418"/>
    <w:rsid w:val="004712B2"/>
    <w:rsid w:val="0047137F"/>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0D7C"/>
    <w:rsid w:val="004F173C"/>
    <w:rsid w:val="004F1B8C"/>
    <w:rsid w:val="004F33F3"/>
    <w:rsid w:val="004F45B0"/>
    <w:rsid w:val="005017FD"/>
    <w:rsid w:val="005020C3"/>
    <w:rsid w:val="005104CE"/>
    <w:rsid w:val="005111F8"/>
    <w:rsid w:val="00513904"/>
    <w:rsid w:val="00513FA2"/>
    <w:rsid w:val="00514387"/>
    <w:rsid w:val="00516459"/>
    <w:rsid w:val="00520153"/>
    <w:rsid w:val="00520C93"/>
    <w:rsid w:val="00526D32"/>
    <w:rsid w:val="005349E1"/>
    <w:rsid w:val="00537EF5"/>
    <w:rsid w:val="005420CC"/>
    <w:rsid w:val="005434D0"/>
    <w:rsid w:val="0054437C"/>
    <w:rsid w:val="00546D61"/>
    <w:rsid w:val="005520AB"/>
    <w:rsid w:val="005579BF"/>
    <w:rsid w:val="00557D6D"/>
    <w:rsid w:val="00560C3E"/>
    <w:rsid w:val="00563468"/>
    <w:rsid w:val="00564EC2"/>
    <w:rsid w:val="00565EAE"/>
    <w:rsid w:val="00573677"/>
    <w:rsid w:val="00575F7D"/>
    <w:rsid w:val="005776E7"/>
    <w:rsid w:val="0058010D"/>
    <w:rsid w:val="00580383"/>
    <w:rsid w:val="00580E40"/>
    <w:rsid w:val="00590731"/>
    <w:rsid w:val="00590929"/>
    <w:rsid w:val="0059442E"/>
    <w:rsid w:val="005A506B"/>
    <w:rsid w:val="005A701C"/>
    <w:rsid w:val="005A7305"/>
    <w:rsid w:val="005B2444"/>
    <w:rsid w:val="005B2D14"/>
    <w:rsid w:val="005B3140"/>
    <w:rsid w:val="005B70F9"/>
    <w:rsid w:val="005C0B05"/>
    <w:rsid w:val="005D1156"/>
    <w:rsid w:val="005D4C8A"/>
    <w:rsid w:val="005E0681"/>
    <w:rsid w:val="005E3B08"/>
    <w:rsid w:val="005E3FE4"/>
    <w:rsid w:val="005E572E"/>
    <w:rsid w:val="005F18F4"/>
    <w:rsid w:val="005F3A9E"/>
    <w:rsid w:val="005F5576"/>
    <w:rsid w:val="006014AB"/>
    <w:rsid w:val="00605F20"/>
    <w:rsid w:val="0060644D"/>
    <w:rsid w:val="0061680A"/>
    <w:rsid w:val="00623B70"/>
    <w:rsid w:val="0063578B"/>
    <w:rsid w:val="00636B3D"/>
    <w:rsid w:val="00641025"/>
    <w:rsid w:val="00650E98"/>
    <w:rsid w:val="006553F7"/>
    <w:rsid w:val="00656C61"/>
    <w:rsid w:val="00664321"/>
    <w:rsid w:val="006672D8"/>
    <w:rsid w:val="00667C48"/>
    <w:rsid w:val="00670D96"/>
    <w:rsid w:val="00672877"/>
    <w:rsid w:val="00680D3D"/>
    <w:rsid w:val="00683154"/>
    <w:rsid w:val="00690115"/>
    <w:rsid w:val="00690898"/>
    <w:rsid w:val="00691948"/>
    <w:rsid w:val="006922BB"/>
    <w:rsid w:val="00693039"/>
    <w:rsid w:val="00693A5A"/>
    <w:rsid w:val="00695F3A"/>
    <w:rsid w:val="006A41B9"/>
    <w:rsid w:val="006A4B66"/>
    <w:rsid w:val="006B302F"/>
    <w:rsid w:val="006C0E78"/>
    <w:rsid w:val="006C1FD6"/>
    <w:rsid w:val="006C64D4"/>
    <w:rsid w:val="006E53F0"/>
    <w:rsid w:val="006F46C3"/>
    <w:rsid w:val="006F7CDF"/>
    <w:rsid w:val="00700BDB"/>
    <w:rsid w:val="0070121B"/>
    <w:rsid w:val="00701E73"/>
    <w:rsid w:val="007066D1"/>
    <w:rsid w:val="007066F1"/>
    <w:rsid w:val="007106C6"/>
    <w:rsid w:val="007113B7"/>
    <w:rsid w:val="00711FE2"/>
    <w:rsid w:val="00712649"/>
    <w:rsid w:val="007140A7"/>
    <w:rsid w:val="00714BC9"/>
    <w:rsid w:val="00716C37"/>
    <w:rsid w:val="00723F91"/>
    <w:rsid w:val="00725623"/>
    <w:rsid w:val="007324E2"/>
    <w:rsid w:val="00743059"/>
    <w:rsid w:val="00744C09"/>
    <w:rsid w:val="00744F58"/>
    <w:rsid w:val="00750CED"/>
    <w:rsid w:val="00760A29"/>
    <w:rsid w:val="00771E18"/>
    <w:rsid w:val="007739F1"/>
    <w:rsid w:val="007745C6"/>
    <w:rsid w:val="007755F6"/>
    <w:rsid w:val="007761AD"/>
    <w:rsid w:val="00777387"/>
    <w:rsid w:val="007815E5"/>
    <w:rsid w:val="00785251"/>
    <w:rsid w:val="00787343"/>
    <w:rsid w:val="00790BFA"/>
    <w:rsid w:val="00791121"/>
    <w:rsid w:val="00791C88"/>
    <w:rsid w:val="00797B76"/>
    <w:rsid w:val="007A22E9"/>
    <w:rsid w:val="007A3D06"/>
    <w:rsid w:val="007B383B"/>
    <w:rsid w:val="007C350D"/>
    <w:rsid w:val="007C3689"/>
    <w:rsid w:val="007C3C9B"/>
    <w:rsid w:val="007D3012"/>
    <w:rsid w:val="007D65A7"/>
    <w:rsid w:val="007E2BE9"/>
    <w:rsid w:val="007E3F59"/>
    <w:rsid w:val="007E5043"/>
    <w:rsid w:val="007E5183"/>
    <w:rsid w:val="007F5741"/>
    <w:rsid w:val="008133F9"/>
    <w:rsid w:val="00820EF2"/>
    <w:rsid w:val="00821710"/>
    <w:rsid w:val="00823AAC"/>
    <w:rsid w:val="00842FF6"/>
    <w:rsid w:val="00845020"/>
    <w:rsid w:val="00854C66"/>
    <w:rsid w:val="00854ECD"/>
    <w:rsid w:val="008553E1"/>
    <w:rsid w:val="0085656B"/>
    <w:rsid w:val="00862563"/>
    <w:rsid w:val="00863623"/>
    <w:rsid w:val="0087643B"/>
    <w:rsid w:val="00877669"/>
    <w:rsid w:val="00880EF0"/>
    <w:rsid w:val="008861CE"/>
    <w:rsid w:val="008863A9"/>
    <w:rsid w:val="00886F20"/>
    <w:rsid w:val="00892155"/>
    <w:rsid w:val="00892F3F"/>
    <w:rsid w:val="00894A13"/>
    <w:rsid w:val="00897F92"/>
    <w:rsid w:val="008A64C9"/>
    <w:rsid w:val="008B180A"/>
    <w:rsid w:val="008B24B7"/>
    <w:rsid w:val="008C2CD8"/>
    <w:rsid w:val="008C387C"/>
    <w:rsid w:val="008C5743"/>
    <w:rsid w:val="008C68EE"/>
    <w:rsid w:val="008C7F44"/>
    <w:rsid w:val="008D4273"/>
    <w:rsid w:val="008D4EF3"/>
    <w:rsid w:val="008E0E4F"/>
    <w:rsid w:val="008E1FD5"/>
    <w:rsid w:val="008E4139"/>
    <w:rsid w:val="008F0AD8"/>
    <w:rsid w:val="008F322F"/>
    <w:rsid w:val="00903852"/>
    <w:rsid w:val="00907DFE"/>
    <w:rsid w:val="00914596"/>
    <w:rsid w:val="009146BF"/>
    <w:rsid w:val="00915AD4"/>
    <w:rsid w:val="00915EF1"/>
    <w:rsid w:val="00921143"/>
    <w:rsid w:val="00924C08"/>
    <w:rsid w:val="00927D88"/>
    <w:rsid w:val="00930D1F"/>
    <w:rsid w:val="00933413"/>
    <w:rsid w:val="00935127"/>
    <w:rsid w:val="009361AB"/>
    <w:rsid w:val="0094025E"/>
    <w:rsid w:val="0094256C"/>
    <w:rsid w:val="00946330"/>
    <w:rsid w:val="00953F11"/>
    <w:rsid w:val="009706C1"/>
    <w:rsid w:val="00974B7C"/>
    <w:rsid w:val="00976675"/>
    <w:rsid w:val="00976FBF"/>
    <w:rsid w:val="00984B38"/>
    <w:rsid w:val="00994C0C"/>
    <w:rsid w:val="009A0636"/>
    <w:rsid w:val="009A08F2"/>
    <w:rsid w:val="009A5965"/>
    <w:rsid w:val="009A6FF5"/>
    <w:rsid w:val="009B2B47"/>
    <w:rsid w:val="009B35DB"/>
    <w:rsid w:val="009C4298"/>
    <w:rsid w:val="009D318C"/>
    <w:rsid w:val="00A10B8B"/>
    <w:rsid w:val="00A20D78"/>
    <w:rsid w:val="00A2174A"/>
    <w:rsid w:val="00A26733"/>
    <w:rsid w:val="00A3595E"/>
    <w:rsid w:val="00A362C4"/>
    <w:rsid w:val="00A46C7F"/>
    <w:rsid w:val="00A63964"/>
    <w:rsid w:val="00A73245"/>
    <w:rsid w:val="00A77145"/>
    <w:rsid w:val="00A82989"/>
    <w:rsid w:val="00A835C6"/>
    <w:rsid w:val="00A904FE"/>
    <w:rsid w:val="00A9262C"/>
    <w:rsid w:val="00A95968"/>
    <w:rsid w:val="00AB3B76"/>
    <w:rsid w:val="00AB61DD"/>
    <w:rsid w:val="00AC222F"/>
    <w:rsid w:val="00AC2CC7"/>
    <w:rsid w:val="00AC7B3B"/>
    <w:rsid w:val="00AD0E85"/>
    <w:rsid w:val="00AD377F"/>
    <w:rsid w:val="00AD3CE6"/>
    <w:rsid w:val="00AE1307"/>
    <w:rsid w:val="00AE7586"/>
    <w:rsid w:val="00AF08E1"/>
    <w:rsid w:val="00AF7A65"/>
    <w:rsid w:val="00B0299B"/>
    <w:rsid w:val="00B06710"/>
    <w:rsid w:val="00B07EBF"/>
    <w:rsid w:val="00B166CB"/>
    <w:rsid w:val="00B235E1"/>
    <w:rsid w:val="00B272CF"/>
    <w:rsid w:val="00B3145D"/>
    <w:rsid w:val="00B31DC7"/>
    <w:rsid w:val="00B3272E"/>
    <w:rsid w:val="00B357BA"/>
    <w:rsid w:val="00B3622E"/>
    <w:rsid w:val="00B4196A"/>
    <w:rsid w:val="00B50042"/>
    <w:rsid w:val="00B564DB"/>
    <w:rsid w:val="00B634F7"/>
    <w:rsid w:val="00B768B6"/>
    <w:rsid w:val="00B816A3"/>
    <w:rsid w:val="00B908D1"/>
    <w:rsid w:val="00B940D1"/>
    <w:rsid w:val="00B94DF0"/>
    <w:rsid w:val="00BA608F"/>
    <w:rsid w:val="00BB58BD"/>
    <w:rsid w:val="00BB62A4"/>
    <w:rsid w:val="00BB6A26"/>
    <w:rsid w:val="00BC1034"/>
    <w:rsid w:val="00BC4C56"/>
    <w:rsid w:val="00BC632B"/>
    <w:rsid w:val="00BD1EC3"/>
    <w:rsid w:val="00BD368E"/>
    <w:rsid w:val="00BD4BF6"/>
    <w:rsid w:val="00BD5838"/>
    <w:rsid w:val="00BD7449"/>
    <w:rsid w:val="00BE2408"/>
    <w:rsid w:val="00BE3EC6"/>
    <w:rsid w:val="00BE5BEB"/>
    <w:rsid w:val="00BE6528"/>
    <w:rsid w:val="00BF1173"/>
    <w:rsid w:val="00C0087A"/>
    <w:rsid w:val="00C05F9D"/>
    <w:rsid w:val="00C1346C"/>
    <w:rsid w:val="00C1476C"/>
    <w:rsid w:val="00C248E6"/>
    <w:rsid w:val="00C24FA7"/>
    <w:rsid w:val="00C27212"/>
    <w:rsid w:val="00C34185"/>
    <w:rsid w:val="00C42DD6"/>
    <w:rsid w:val="00C4745F"/>
    <w:rsid w:val="00C47FCC"/>
    <w:rsid w:val="00C51F45"/>
    <w:rsid w:val="00C52BC1"/>
    <w:rsid w:val="00C53664"/>
    <w:rsid w:val="00C545E7"/>
    <w:rsid w:val="00C616DC"/>
    <w:rsid w:val="00C66858"/>
    <w:rsid w:val="00C72E69"/>
    <w:rsid w:val="00C7411E"/>
    <w:rsid w:val="00C74438"/>
    <w:rsid w:val="00C84988"/>
    <w:rsid w:val="00CA0855"/>
    <w:rsid w:val="00CA4919"/>
    <w:rsid w:val="00CA4AF6"/>
    <w:rsid w:val="00CA59CA"/>
    <w:rsid w:val="00CB2356"/>
    <w:rsid w:val="00CB4075"/>
    <w:rsid w:val="00CB4E6D"/>
    <w:rsid w:val="00CC23DE"/>
    <w:rsid w:val="00CD3E3A"/>
    <w:rsid w:val="00CD7459"/>
    <w:rsid w:val="00CE3A15"/>
    <w:rsid w:val="00CE3F36"/>
    <w:rsid w:val="00CE55A6"/>
    <w:rsid w:val="00CF13FC"/>
    <w:rsid w:val="00CF3978"/>
    <w:rsid w:val="00CF4AAF"/>
    <w:rsid w:val="00CF4B32"/>
    <w:rsid w:val="00CF561A"/>
    <w:rsid w:val="00CF6C18"/>
    <w:rsid w:val="00CF7EA8"/>
    <w:rsid w:val="00D004DA"/>
    <w:rsid w:val="00D01673"/>
    <w:rsid w:val="00D0309A"/>
    <w:rsid w:val="00D03F33"/>
    <w:rsid w:val="00D07BA4"/>
    <w:rsid w:val="00D109BA"/>
    <w:rsid w:val="00D176BE"/>
    <w:rsid w:val="00D17C4E"/>
    <w:rsid w:val="00D21359"/>
    <w:rsid w:val="00D215F6"/>
    <w:rsid w:val="00D22BE1"/>
    <w:rsid w:val="00D25CB3"/>
    <w:rsid w:val="00D2765B"/>
    <w:rsid w:val="00D31DF7"/>
    <w:rsid w:val="00D33B5F"/>
    <w:rsid w:val="00D33B91"/>
    <w:rsid w:val="00D415C6"/>
    <w:rsid w:val="00D420EA"/>
    <w:rsid w:val="00D4639E"/>
    <w:rsid w:val="00D51ABF"/>
    <w:rsid w:val="00D5444B"/>
    <w:rsid w:val="00D55302"/>
    <w:rsid w:val="00D57CBF"/>
    <w:rsid w:val="00D602BF"/>
    <w:rsid w:val="00D60400"/>
    <w:rsid w:val="00D66ABC"/>
    <w:rsid w:val="00D7070E"/>
    <w:rsid w:val="00D71CFC"/>
    <w:rsid w:val="00D837FE"/>
    <w:rsid w:val="00D86024"/>
    <w:rsid w:val="00D9179F"/>
    <w:rsid w:val="00D94CA3"/>
    <w:rsid w:val="00D96595"/>
    <w:rsid w:val="00DA018C"/>
    <w:rsid w:val="00DA3C9D"/>
    <w:rsid w:val="00DB0E25"/>
    <w:rsid w:val="00DB0F7E"/>
    <w:rsid w:val="00DB5489"/>
    <w:rsid w:val="00DB6C98"/>
    <w:rsid w:val="00DB7CAC"/>
    <w:rsid w:val="00DC701C"/>
    <w:rsid w:val="00DD7F91"/>
    <w:rsid w:val="00E00376"/>
    <w:rsid w:val="00E01016"/>
    <w:rsid w:val="00E043B1"/>
    <w:rsid w:val="00E07695"/>
    <w:rsid w:val="00E14EBD"/>
    <w:rsid w:val="00E16734"/>
    <w:rsid w:val="00E23260"/>
    <w:rsid w:val="00E2367A"/>
    <w:rsid w:val="00E27BC7"/>
    <w:rsid w:val="00E35FC9"/>
    <w:rsid w:val="00E377A4"/>
    <w:rsid w:val="00E41346"/>
    <w:rsid w:val="00E420E9"/>
    <w:rsid w:val="00E43699"/>
    <w:rsid w:val="00E454D2"/>
    <w:rsid w:val="00E4635D"/>
    <w:rsid w:val="00E61D76"/>
    <w:rsid w:val="00E65B2A"/>
    <w:rsid w:val="00E674DB"/>
    <w:rsid w:val="00E70912"/>
    <w:rsid w:val="00E75F28"/>
    <w:rsid w:val="00E807EF"/>
    <w:rsid w:val="00E90AA6"/>
    <w:rsid w:val="00E977B8"/>
    <w:rsid w:val="00E97AD1"/>
    <w:rsid w:val="00EA109B"/>
    <w:rsid w:val="00EA1307"/>
    <w:rsid w:val="00EA15A8"/>
    <w:rsid w:val="00EA2926"/>
    <w:rsid w:val="00EB2CDE"/>
    <w:rsid w:val="00EB76A2"/>
    <w:rsid w:val="00EC15B4"/>
    <w:rsid w:val="00EC1A81"/>
    <w:rsid w:val="00EC7E5C"/>
    <w:rsid w:val="00ED78F1"/>
    <w:rsid w:val="00EE1605"/>
    <w:rsid w:val="00EE4567"/>
    <w:rsid w:val="00EE4DCA"/>
    <w:rsid w:val="00EF0F62"/>
    <w:rsid w:val="00F007E1"/>
    <w:rsid w:val="00F0134E"/>
    <w:rsid w:val="00F015DA"/>
    <w:rsid w:val="00F057C6"/>
    <w:rsid w:val="00F17D96"/>
    <w:rsid w:val="00F20CE6"/>
    <w:rsid w:val="00F22565"/>
    <w:rsid w:val="00F22B7C"/>
    <w:rsid w:val="00F3299F"/>
    <w:rsid w:val="00F3380E"/>
    <w:rsid w:val="00F40837"/>
    <w:rsid w:val="00F42F79"/>
    <w:rsid w:val="00F47773"/>
    <w:rsid w:val="00F5019D"/>
    <w:rsid w:val="00F506E3"/>
    <w:rsid w:val="00F56308"/>
    <w:rsid w:val="00F634D6"/>
    <w:rsid w:val="00F64385"/>
    <w:rsid w:val="00F6473F"/>
    <w:rsid w:val="00F6554C"/>
    <w:rsid w:val="00F75B25"/>
    <w:rsid w:val="00F76366"/>
    <w:rsid w:val="00F805C0"/>
    <w:rsid w:val="00F8426D"/>
    <w:rsid w:val="00FA5E52"/>
    <w:rsid w:val="00FB4261"/>
    <w:rsid w:val="00FB43B1"/>
    <w:rsid w:val="00FB7A05"/>
    <w:rsid w:val="00FC0608"/>
    <w:rsid w:val="00FC2155"/>
    <w:rsid w:val="00FC25C8"/>
    <w:rsid w:val="00FC41A7"/>
    <w:rsid w:val="00FD675B"/>
    <w:rsid w:val="00FD6D19"/>
    <w:rsid w:val="00FD7483"/>
    <w:rsid w:val="00FE0E6C"/>
    <w:rsid w:val="00FE2B74"/>
    <w:rsid w:val="00FE352F"/>
    <w:rsid w:val="00FE380E"/>
    <w:rsid w:val="00FE4404"/>
    <w:rsid w:val="00FF0EF0"/>
    <w:rsid w:val="00FF3D19"/>
    <w:rsid w:val="00FF5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10"/>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Strong" w:uiPriority="0" w:qFormat="1"/>
    <w:lsdException w:name="Emphasis" w:semiHidden="0" w:uiPriority="20" w:qFormat="1"/>
    <w:lsdException w:name="Document Map" w:uiPriority="0"/>
    <w:lsdException w:name="Plain Text" w:uiPriority="0"/>
    <w:lsdException w:name="HTML Top of Form" w:uiPriority="0" w:unhideWhenUsed="1"/>
    <w:lsdException w:name="HTML Bottom of Form" w:uiPriority="0" w:unhideWhenUsed="1"/>
    <w:lsdException w:name="Normal (Web)"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33B5F"/>
    <w:pPr>
      <w:spacing w:after="0" w:line="240" w:lineRule="auto"/>
    </w:pPr>
    <w:rPr>
      <w:rFonts w:ascii="Times New Roman" w:hAnsi="Times New Roman" w:cs="Times New Roman"/>
      <w:sz w:val="20"/>
    </w:rPr>
  </w:style>
  <w:style w:type="paragraph" w:styleId="Heading1">
    <w:name w:val="heading 1"/>
    <w:aliases w:val="Pocket,Titles"/>
    <w:basedOn w:val="Normal"/>
    <w:next w:val="Normal"/>
    <w:link w:val="Heading1Char"/>
    <w:uiPriority w:val="1"/>
    <w:qFormat/>
    <w:rsid w:val="00D33B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
    <w:basedOn w:val="Normal"/>
    <w:next w:val="Normal"/>
    <w:link w:val="Heading2Char"/>
    <w:uiPriority w:val="2"/>
    <w:qFormat/>
    <w:rsid w:val="00D33B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33B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33B5F"/>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785251"/>
    <w:pPr>
      <w:spacing w:before="240" w:after="60"/>
      <w:outlineLvl w:val="4"/>
    </w:pPr>
    <w:rPr>
      <w:b/>
      <w:bCs/>
      <w:i/>
      <w:iCs/>
      <w:sz w:val="26"/>
      <w:szCs w:val="26"/>
    </w:rPr>
  </w:style>
  <w:style w:type="paragraph" w:styleId="Heading6">
    <w:name w:val="heading 6"/>
    <w:aliases w:val="Title (no index)"/>
    <w:basedOn w:val="Normal"/>
    <w:next w:val="Normal"/>
    <w:link w:val="Heading6Char"/>
    <w:qFormat/>
    <w:rsid w:val="00785251"/>
    <w:pPr>
      <w:pBdr>
        <w:top w:val="single" w:sz="4" w:space="1" w:color="auto"/>
        <w:left w:val="single" w:sz="4" w:space="4" w:color="auto"/>
        <w:bottom w:val="single" w:sz="4" w:space="1" w:color="auto"/>
        <w:right w:val="single" w:sz="4" w:space="4" w:color="auto"/>
      </w:pBdr>
      <w:jc w:val="center"/>
      <w:outlineLvl w:val="5"/>
    </w:pPr>
    <w:rPr>
      <w:b/>
      <w:bCs/>
      <w:sz w:val="36"/>
    </w:rPr>
  </w:style>
  <w:style w:type="character" w:default="1" w:styleId="DefaultParagraphFont">
    <w:name w:val="Default Paragraph Font"/>
    <w:uiPriority w:val="1"/>
    <w:semiHidden/>
    <w:unhideWhenUsed/>
    <w:rsid w:val="00D33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B5F"/>
  </w:style>
  <w:style w:type="character" w:customStyle="1" w:styleId="Heading1Char">
    <w:name w:val="Heading 1 Char"/>
    <w:aliases w:val="Pocket Char,Titles Char"/>
    <w:basedOn w:val="DefaultParagraphFont"/>
    <w:link w:val="Heading1"/>
    <w:uiPriority w:val="1"/>
    <w:rsid w:val="00D33B5F"/>
    <w:rPr>
      <w:rFonts w:ascii="Times New Roman" w:eastAsiaTheme="majorEastAsia" w:hAnsi="Times New Roman" w:cstheme="majorBidi"/>
      <w:b/>
      <w:bCs/>
      <w:sz w:val="52"/>
      <w:szCs w:val="28"/>
    </w:rPr>
  </w:style>
  <w:style w:type="character" w:customStyle="1" w:styleId="Heading2Char">
    <w:name w:val="Heading 2 Char"/>
    <w:aliases w:val="Hat Char, Char Char1,Heading 21 Char1,Heading 2 Char Char Char Char Char Char1,Heading 2 Char Char Char Char Char Char Char Char Char Char Char Char Char Char Char1,Heading 2 Char Char Char Char Char Char Char Char Char Char Char Char1"/>
    <w:basedOn w:val="DefaultParagraphFont"/>
    <w:link w:val="Heading2"/>
    <w:uiPriority w:val="2"/>
    <w:rsid w:val="00D33B5F"/>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20"/>
    <w:qFormat/>
    <w:rsid w:val="00D33B5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33B5F"/>
    <w:rPr>
      <w:b/>
      <w:bCs/>
    </w:rPr>
  </w:style>
  <w:style w:type="character" w:customStyle="1" w:styleId="Heading3Char">
    <w:name w:val="Heading 3 Char"/>
    <w:aliases w:val="Block Char"/>
    <w:basedOn w:val="DefaultParagraphFont"/>
    <w:link w:val="Heading3"/>
    <w:uiPriority w:val="3"/>
    <w:rsid w:val="00D33B5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D33B5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33B5F"/>
    <w:rPr>
      <w:b/>
      <w:bCs/>
      <w:sz w:val="20"/>
      <w:u w:val="none"/>
    </w:rPr>
  </w:style>
  <w:style w:type="paragraph" w:styleId="Header">
    <w:name w:val="header"/>
    <w:basedOn w:val="Normal"/>
    <w:link w:val="HeaderChar"/>
    <w:uiPriority w:val="99"/>
    <w:rsid w:val="00D33B5F"/>
    <w:pPr>
      <w:tabs>
        <w:tab w:val="center" w:pos="4680"/>
        <w:tab w:val="right" w:pos="9360"/>
      </w:tabs>
    </w:pPr>
  </w:style>
  <w:style w:type="character" w:customStyle="1" w:styleId="HeaderChar">
    <w:name w:val="Header Char"/>
    <w:basedOn w:val="DefaultParagraphFont"/>
    <w:link w:val="Header"/>
    <w:uiPriority w:val="99"/>
    <w:rsid w:val="00D33B5F"/>
    <w:rPr>
      <w:rFonts w:ascii="Times New Roman" w:hAnsi="Times New Roman" w:cs="Times New Roman"/>
      <w:sz w:val="20"/>
    </w:rPr>
  </w:style>
  <w:style w:type="paragraph" w:styleId="Footer">
    <w:name w:val="footer"/>
    <w:basedOn w:val="Normal"/>
    <w:link w:val="FooterChar"/>
    <w:uiPriority w:val="99"/>
    <w:rsid w:val="00D33B5F"/>
    <w:pPr>
      <w:tabs>
        <w:tab w:val="center" w:pos="4680"/>
        <w:tab w:val="right" w:pos="9360"/>
      </w:tabs>
    </w:pPr>
  </w:style>
  <w:style w:type="character" w:customStyle="1" w:styleId="FooterChar">
    <w:name w:val="Footer Char"/>
    <w:basedOn w:val="DefaultParagraphFont"/>
    <w:link w:val="Footer"/>
    <w:uiPriority w:val="99"/>
    <w:rsid w:val="00D33B5F"/>
    <w:rPr>
      <w:rFonts w:ascii="Times New Roman" w:hAnsi="Times New Roman" w:cs="Times New Roman"/>
      <w:sz w:val="20"/>
    </w:rPr>
  </w:style>
  <w:style w:type="character" w:styleId="Hyperlink">
    <w:name w:val="Hyperlink"/>
    <w:aliases w:val="heading 1 (block title),Read,Important,Internet Link"/>
    <w:basedOn w:val="DefaultParagraphFont"/>
    <w:uiPriority w:val="99"/>
    <w:rsid w:val="00D33B5F"/>
    <w:rPr>
      <w:color w:val="auto"/>
      <w:u w:val="none"/>
    </w:rPr>
  </w:style>
  <w:style w:type="character" w:styleId="FollowedHyperlink">
    <w:name w:val="FollowedHyperlink"/>
    <w:basedOn w:val="DefaultParagraphFont"/>
    <w:uiPriority w:val="99"/>
    <w:rsid w:val="00D33B5F"/>
    <w:rPr>
      <w:color w:val="auto"/>
      <w:u w:val="none"/>
    </w:rPr>
  </w:style>
  <w:style w:type="character" w:customStyle="1" w:styleId="Heading4Char">
    <w:name w:val="Heading 4 Char"/>
    <w:aliases w:val="Tag Char,Big card Char"/>
    <w:basedOn w:val="DefaultParagraphFont"/>
    <w:link w:val="Heading4"/>
    <w:uiPriority w:val="4"/>
    <w:rsid w:val="00D33B5F"/>
    <w:rPr>
      <w:rFonts w:ascii="Times New Roman" w:eastAsiaTheme="majorEastAsia" w:hAnsi="Times New Roman" w:cstheme="majorBidi"/>
      <w:b/>
      <w:bCs/>
      <w:iCs/>
      <w:sz w:val="24"/>
    </w:rPr>
  </w:style>
  <w:style w:type="character" w:customStyle="1" w:styleId="Heading5Char">
    <w:name w:val="Heading 5 Char"/>
    <w:basedOn w:val="DefaultParagraphFont"/>
    <w:link w:val="Heading5"/>
    <w:rsid w:val="00785251"/>
    <w:rPr>
      <w:rFonts w:ascii="Times New Roman" w:eastAsia="Times New Roman" w:hAnsi="Times New Roman" w:cs="Times New Roman"/>
      <w:b/>
      <w:bCs/>
      <w:i/>
      <w:iCs/>
      <w:sz w:val="26"/>
      <w:szCs w:val="26"/>
    </w:rPr>
  </w:style>
  <w:style w:type="character" w:customStyle="1" w:styleId="Heading6Char">
    <w:name w:val="Heading 6 Char"/>
    <w:aliases w:val="Title (no index) Char"/>
    <w:basedOn w:val="DefaultParagraphFont"/>
    <w:link w:val="Heading6"/>
    <w:rsid w:val="00785251"/>
    <w:rPr>
      <w:rFonts w:ascii="Times New Roman" w:eastAsia="Times New Roman" w:hAnsi="Times New Roman" w:cs="Times New Roman"/>
      <w:b/>
      <w:bCs/>
      <w:sz w:val="36"/>
    </w:rPr>
  </w:style>
  <w:style w:type="character" w:customStyle="1" w:styleId="Heading2Char1">
    <w:name w:val="Heading 2 Char1"/>
    <w:aliases w:val=" Char Char,Heading 21 Char,Heading 2 Char Char Char Char Char Char,Heading 2 Char Char Char Char Char Char Char Char Char Char Char Char Char Char Char,Heading 2 Char Char Char Char Char Char Char Char Char Char Char Char"/>
    <w:rsid w:val="00785251"/>
    <w:rPr>
      <w:rFonts w:cs="Arial"/>
      <w:b/>
      <w:bCs/>
      <w:iCs/>
      <w:sz w:val="24"/>
      <w:szCs w:val="28"/>
      <w:lang w:val="en-US" w:eastAsia="en-US" w:bidi="ar-SA"/>
    </w:rPr>
  </w:style>
  <w:style w:type="paragraph" w:customStyle="1" w:styleId="BlockHeadings">
    <w:name w:val="Block Headings"/>
    <w:basedOn w:val="Normal"/>
    <w:link w:val="BlockHeadingsChar"/>
    <w:rsid w:val="00785251"/>
    <w:pPr>
      <w:autoSpaceDE w:val="0"/>
      <w:autoSpaceDN w:val="0"/>
      <w:adjustRightInd w:val="0"/>
      <w:jc w:val="center"/>
      <w:outlineLvl w:val="0"/>
    </w:pPr>
    <w:rPr>
      <w:b/>
      <w:szCs w:val="20"/>
    </w:rPr>
  </w:style>
  <w:style w:type="character" w:customStyle="1" w:styleId="BlockHeadingsChar">
    <w:name w:val="Block Headings Char"/>
    <w:link w:val="BlockHeadings"/>
    <w:rsid w:val="00785251"/>
    <w:rPr>
      <w:rFonts w:ascii="Times New Roman" w:eastAsia="Times New Roman" w:hAnsi="Times New Roman" w:cs="Times New Roman"/>
      <w:b/>
      <w:sz w:val="20"/>
      <w:szCs w:val="20"/>
    </w:rPr>
  </w:style>
  <w:style w:type="paragraph" w:customStyle="1" w:styleId="Cards">
    <w:name w:val="Cards"/>
    <w:basedOn w:val="Normal"/>
    <w:link w:val="CardsChar1"/>
    <w:qFormat/>
    <w:rsid w:val="00785251"/>
    <w:pPr>
      <w:autoSpaceDE w:val="0"/>
      <w:autoSpaceDN w:val="0"/>
      <w:adjustRightInd w:val="0"/>
      <w:ind w:left="432" w:right="432"/>
      <w:jc w:val="both"/>
    </w:pPr>
    <w:rPr>
      <w:szCs w:val="20"/>
    </w:rPr>
  </w:style>
  <w:style w:type="paragraph" w:customStyle="1" w:styleId="Cites">
    <w:name w:val="Cites"/>
    <w:basedOn w:val="Normal"/>
    <w:link w:val="CitesChar2"/>
    <w:qFormat/>
    <w:rsid w:val="00785251"/>
    <w:pPr>
      <w:widowControl w:val="0"/>
      <w:autoSpaceDE w:val="0"/>
      <w:autoSpaceDN w:val="0"/>
      <w:adjustRightInd w:val="0"/>
      <w:jc w:val="both"/>
      <w:outlineLvl w:val="2"/>
    </w:pPr>
    <w:rPr>
      <w:b/>
      <w:bCs/>
      <w:szCs w:val="20"/>
    </w:rPr>
  </w:style>
  <w:style w:type="paragraph" w:customStyle="1" w:styleId="Nothing">
    <w:name w:val="Nothing"/>
    <w:basedOn w:val="Normal"/>
    <w:rsid w:val="00785251"/>
    <w:pPr>
      <w:autoSpaceDE w:val="0"/>
      <w:autoSpaceDN w:val="0"/>
      <w:adjustRightInd w:val="0"/>
      <w:jc w:val="both"/>
    </w:pPr>
    <w:rPr>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Underlined,Small Text"/>
    <w:basedOn w:val="Normal"/>
    <w:link w:val="TagsChar2"/>
    <w:qFormat/>
    <w:rsid w:val="00785251"/>
    <w:pPr>
      <w:autoSpaceDE w:val="0"/>
      <w:autoSpaceDN w:val="0"/>
      <w:adjustRightInd w:val="0"/>
      <w:jc w:val="both"/>
      <w:outlineLvl w:val="1"/>
    </w:pPr>
    <w:rPr>
      <w:b/>
      <w:sz w:val="24"/>
      <w:szCs w:val="20"/>
    </w:rPr>
  </w:style>
  <w:style w:type="character" w:customStyle="1" w:styleId="TagsChar2">
    <w:name w:val="Tags Char2"/>
    <w:link w:val="Tags"/>
    <w:rsid w:val="00785251"/>
    <w:rPr>
      <w:rFonts w:ascii="Times New Roman" w:eastAsia="Times New Roman" w:hAnsi="Times New Roman" w:cs="Times New Roman"/>
      <w:b/>
      <w:sz w:val="24"/>
      <w:szCs w:val="20"/>
    </w:rPr>
  </w:style>
  <w:style w:type="paragraph" w:styleId="BodyText">
    <w:name w:val="Body Text"/>
    <w:basedOn w:val="Normal"/>
    <w:link w:val="BodyTextChar"/>
    <w:rsid w:val="00785251"/>
    <w:rPr>
      <w:u w:val="single"/>
    </w:rPr>
  </w:style>
  <w:style w:type="character" w:customStyle="1" w:styleId="BodyTextChar">
    <w:name w:val="Body Text Char"/>
    <w:basedOn w:val="DefaultParagraphFont"/>
    <w:link w:val="BodyText"/>
    <w:rsid w:val="00785251"/>
    <w:rPr>
      <w:rFonts w:ascii="Times New Roman" w:eastAsia="Times New Roman" w:hAnsi="Times New Roman" w:cs="Times New Roman"/>
      <w:sz w:val="20"/>
      <w:szCs w:val="24"/>
      <w:u w:val="single"/>
    </w:rPr>
  </w:style>
  <w:style w:type="character" w:styleId="PageNumber">
    <w:name w:val="page number"/>
    <w:basedOn w:val="DefaultParagraphFont"/>
    <w:rsid w:val="00785251"/>
  </w:style>
  <w:style w:type="paragraph" w:styleId="TOC1">
    <w:name w:val="toc 1"/>
    <w:basedOn w:val="Normal"/>
    <w:next w:val="Normal"/>
    <w:autoRedefine/>
    <w:uiPriority w:val="39"/>
    <w:rsid w:val="00785251"/>
  </w:style>
  <w:style w:type="paragraph" w:styleId="PlainText">
    <w:name w:val="Plain Text"/>
    <w:basedOn w:val="Normal"/>
    <w:link w:val="PlainTextChar"/>
    <w:rsid w:val="00785251"/>
    <w:rPr>
      <w:rFonts w:ascii="Courier New" w:hAnsi="Courier New"/>
      <w:szCs w:val="20"/>
    </w:rPr>
  </w:style>
  <w:style w:type="character" w:customStyle="1" w:styleId="PlainTextChar">
    <w:name w:val="Plain Text Char"/>
    <w:basedOn w:val="DefaultParagraphFont"/>
    <w:link w:val="PlainText"/>
    <w:rsid w:val="00785251"/>
    <w:rPr>
      <w:rFonts w:ascii="Courier New" w:eastAsia="Times New Roman" w:hAnsi="Courier New" w:cs="Times New Roman"/>
      <w:sz w:val="20"/>
      <w:szCs w:val="20"/>
    </w:rPr>
  </w:style>
  <w:style w:type="character" w:customStyle="1" w:styleId="Heading5CharCharChar">
    <w:name w:val="Heading 5 Char Char Char"/>
    <w:rsid w:val="00785251"/>
    <w:rPr>
      <w:b/>
      <w:bCs/>
      <w:iCs/>
      <w:szCs w:val="26"/>
      <w:lang w:val="en-US" w:eastAsia="en-US" w:bidi="ar-SA"/>
    </w:rPr>
  </w:style>
  <w:style w:type="paragraph" w:styleId="BodyText2">
    <w:name w:val="Body Text 2"/>
    <w:basedOn w:val="Normal"/>
    <w:link w:val="BodyText2Char"/>
    <w:rsid w:val="00785251"/>
    <w:pPr>
      <w:jc w:val="both"/>
    </w:pPr>
    <w:rPr>
      <w:b/>
      <w:szCs w:val="20"/>
    </w:rPr>
  </w:style>
  <w:style w:type="character" w:customStyle="1" w:styleId="BodyText2Char">
    <w:name w:val="Body Text 2 Char"/>
    <w:basedOn w:val="DefaultParagraphFont"/>
    <w:link w:val="BodyText2"/>
    <w:rsid w:val="00785251"/>
    <w:rPr>
      <w:rFonts w:ascii="Times New Roman" w:eastAsia="Times New Roman" w:hAnsi="Times New Roman" w:cs="Times New Roman"/>
      <w:b/>
      <w:sz w:val="20"/>
      <w:szCs w:val="20"/>
    </w:rPr>
  </w:style>
  <w:style w:type="paragraph" w:styleId="TOC2">
    <w:name w:val="toc 2"/>
    <w:basedOn w:val="Normal"/>
    <w:next w:val="Normal"/>
    <w:autoRedefine/>
    <w:uiPriority w:val="39"/>
    <w:rsid w:val="00785251"/>
    <w:pPr>
      <w:ind w:left="240"/>
    </w:pPr>
  </w:style>
  <w:style w:type="paragraph" w:styleId="TOC3">
    <w:name w:val="toc 3"/>
    <w:basedOn w:val="Normal"/>
    <w:next w:val="Normal"/>
    <w:autoRedefine/>
    <w:uiPriority w:val="39"/>
    <w:rsid w:val="00785251"/>
    <w:pPr>
      <w:ind w:left="480"/>
    </w:pPr>
  </w:style>
  <w:style w:type="paragraph" w:styleId="TOC4">
    <w:name w:val="toc 4"/>
    <w:basedOn w:val="Normal"/>
    <w:next w:val="Normal"/>
    <w:autoRedefine/>
    <w:uiPriority w:val="39"/>
    <w:rsid w:val="00785251"/>
    <w:pPr>
      <w:ind w:left="720"/>
    </w:pPr>
  </w:style>
  <w:style w:type="paragraph" w:styleId="TOC5">
    <w:name w:val="toc 5"/>
    <w:basedOn w:val="Normal"/>
    <w:next w:val="Normal"/>
    <w:autoRedefine/>
    <w:uiPriority w:val="39"/>
    <w:rsid w:val="00785251"/>
    <w:pPr>
      <w:ind w:left="960"/>
    </w:pPr>
  </w:style>
  <w:style w:type="paragraph" w:styleId="TOC6">
    <w:name w:val="toc 6"/>
    <w:basedOn w:val="Normal"/>
    <w:next w:val="Normal"/>
    <w:autoRedefine/>
    <w:uiPriority w:val="39"/>
    <w:rsid w:val="00785251"/>
    <w:pPr>
      <w:ind w:left="1200"/>
    </w:pPr>
  </w:style>
  <w:style w:type="paragraph" w:styleId="TOC7">
    <w:name w:val="toc 7"/>
    <w:basedOn w:val="Normal"/>
    <w:next w:val="Normal"/>
    <w:autoRedefine/>
    <w:uiPriority w:val="39"/>
    <w:rsid w:val="00785251"/>
    <w:pPr>
      <w:ind w:left="1440"/>
    </w:pPr>
  </w:style>
  <w:style w:type="paragraph" w:styleId="TOC8">
    <w:name w:val="toc 8"/>
    <w:basedOn w:val="Normal"/>
    <w:next w:val="Normal"/>
    <w:autoRedefine/>
    <w:uiPriority w:val="39"/>
    <w:rsid w:val="00785251"/>
    <w:pPr>
      <w:ind w:left="1680"/>
    </w:pPr>
  </w:style>
  <w:style w:type="paragraph" w:styleId="TOC9">
    <w:name w:val="toc 9"/>
    <w:basedOn w:val="Normal"/>
    <w:next w:val="Normal"/>
    <w:autoRedefine/>
    <w:uiPriority w:val="39"/>
    <w:rsid w:val="00785251"/>
    <w:pPr>
      <w:ind w:left="1920"/>
    </w:pPr>
  </w:style>
  <w:style w:type="paragraph" w:styleId="z-TopofForm">
    <w:name w:val="HTML Top of Form"/>
    <w:basedOn w:val="Normal"/>
    <w:next w:val="Normal"/>
    <w:link w:val="z-TopofFormChar"/>
    <w:hidden/>
    <w:rsid w:val="0078525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85251"/>
    <w:rPr>
      <w:rFonts w:ascii="Arial" w:eastAsia="Times New Roman" w:hAnsi="Arial" w:cs="Arial"/>
      <w:vanish/>
      <w:sz w:val="16"/>
      <w:szCs w:val="16"/>
    </w:rPr>
  </w:style>
  <w:style w:type="paragraph" w:styleId="z-BottomofForm">
    <w:name w:val="HTML Bottom of Form"/>
    <w:basedOn w:val="Normal"/>
    <w:next w:val="Normal"/>
    <w:link w:val="z-BottomofFormChar"/>
    <w:hidden/>
    <w:rsid w:val="0078525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85251"/>
    <w:rPr>
      <w:rFonts w:ascii="Arial" w:eastAsia="Times New Roman" w:hAnsi="Arial" w:cs="Arial"/>
      <w:vanish/>
      <w:sz w:val="16"/>
      <w:szCs w:val="16"/>
    </w:rPr>
  </w:style>
  <w:style w:type="paragraph" w:styleId="NormalWeb">
    <w:name w:val="Normal (Web)"/>
    <w:aliases w:val="Normal (Web) Char1 Char,Normal (Web) Char Char Char,Normal (Web) Char1 Char Char Char,Normal (Web) Char Char1 Char Char Char,Normal (Web) Char2 Char Char Char Char Char"/>
    <w:basedOn w:val="Normal"/>
    <w:rsid w:val="00785251"/>
    <w:pPr>
      <w:spacing w:before="100" w:beforeAutospacing="1" w:after="100" w:afterAutospacing="1"/>
    </w:pPr>
    <w:rPr>
      <w:rFonts w:ascii="Arial Unicode MS" w:hAnsi="Arial Unicode MS"/>
    </w:rPr>
  </w:style>
  <w:style w:type="character" w:customStyle="1" w:styleId="comments-post">
    <w:name w:val="comments-post"/>
    <w:basedOn w:val="DefaultParagraphFont"/>
    <w:rsid w:val="00785251"/>
  </w:style>
  <w:style w:type="paragraph" w:customStyle="1" w:styleId="evidencetext">
    <w:name w:val="evidence text"/>
    <w:basedOn w:val="Normal"/>
    <w:rsid w:val="00785251"/>
    <w:pPr>
      <w:ind w:left="1728" w:right="1008"/>
    </w:pPr>
    <w:rPr>
      <w:rFonts w:ascii="Arial" w:hAnsi="Arial"/>
      <w:color w:val="000000"/>
      <w:sz w:val="18"/>
    </w:rPr>
  </w:style>
  <w:style w:type="paragraph" w:customStyle="1" w:styleId="BlockTitle">
    <w:name w:val="Block Title"/>
    <w:basedOn w:val="Heading1"/>
    <w:rsid w:val="007852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paragraph" w:customStyle="1" w:styleId="boldcite">
    <w:name w:val="bold cite"/>
    <w:basedOn w:val="Normal"/>
    <w:rsid w:val="00785251"/>
    <w:rPr>
      <w:rFonts w:ascii="Arial" w:hAnsi="Arial"/>
      <w:b/>
      <w:color w:val="000000"/>
      <w:sz w:val="28"/>
      <w:u w:val="thick" w:color="000000"/>
    </w:rPr>
  </w:style>
  <w:style w:type="paragraph" w:customStyle="1" w:styleId="Citation">
    <w:name w:val="Citation"/>
    <w:basedOn w:val="Normal"/>
    <w:rsid w:val="00785251"/>
    <w:pPr>
      <w:ind w:left="1440" w:right="1440"/>
    </w:pPr>
    <w:rPr>
      <w:rFonts w:ascii="Arial" w:hAnsi="Arial"/>
    </w:rPr>
  </w:style>
  <w:style w:type="character" w:customStyle="1" w:styleId="underlinecardChar">
    <w:name w:val="underline card Char"/>
    <w:rsid w:val="00785251"/>
    <w:rPr>
      <w:rFonts w:ascii="Arial" w:hAnsi="Arial"/>
      <w:sz w:val="18"/>
      <w:szCs w:val="24"/>
      <w:u w:val="single"/>
      <w:lang w:val="en-US" w:eastAsia="en-US" w:bidi="ar-SA"/>
    </w:rPr>
  </w:style>
  <w:style w:type="character" w:customStyle="1" w:styleId="CardTextChar">
    <w:name w:val="Card Text Char"/>
    <w:rsid w:val="00785251"/>
    <w:rPr>
      <w:rFonts w:ascii="Arial" w:hAnsi="Arial"/>
      <w:sz w:val="18"/>
      <w:szCs w:val="24"/>
      <w:lang w:val="en-US" w:eastAsia="en-US" w:bidi="ar-SA"/>
    </w:rPr>
  </w:style>
  <w:style w:type="paragraph" w:customStyle="1" w:styleId="CardText">
    <w:name w:val="Card Text"/>
    <w:basedOn w:val="Normal"/>
    <w:rsid w:val="00785251"/>
    <w:pPr>
      <w:ind w:left="1728" w:right="1728"/>
    </w:pPr>
    <w:rPr>
      <w:rFonts w:ascii="Arial" w:hAnsi="Arial"/>
      <w:sz w:val="18"/>
    </w:rPr>
  </w:style>
  <w:style w:type="paragraph" w:customStyle="1" w:styleId="card">
    <w:name w:val="card"/>
    <w:basedOn w:val="Normal"/>
    <w:rsid w:val="00785251"/>
    <w:pPr>
      <w:ind w:left="400"/>
    </w:pPr>
  </w:style>
  <w:style w:type="character" w:customStyle="1" w:styleId="underline">
    <w:name w:val="underline"/>
    <w:rsid w:val="00785251"/>
    <w:rPr>
      <w:u w:val="single"/>
    </w:rPr>
  </w:style>
  <w:style w:type="paragraph" w:customStyle="1" w:styleId="tag">
    <w:name w:val="tag"/>
    <w:basedOn w:val="Normal"/>
    <w:rsid w:val="00785251"/>
    <w:rPr>
      <w:b/>
      <w:szCs w:val="20"/>
    </w:rPr>
  </w:style>
  <w:style w:type="character" w:customStyle="1" w:styleId="author">
    <w:name w:val="author"/>
    <w:rsid w:val="00785251"/>
    <w:rPr>
      <w:rFonts w:ascii="Times New Roman" w:hAnsi="Times New Roman"/>
      <w:b/>
      <w:sz w:val="24"/>
    </w:rPr>
  </w:style>
  <w:style w:type="paragraph" w:customStyle="1" w:styleId="Normal1">
    <w:name w:val="Normal1"/>
    <w:basedOn w:val="Normal"/>
    <w:rsid w:val="00785251"/>
  </w:style>
  <w:style w:type="paragraph" w:customStyle="1" w:styleId="BlockTitle2">
    <w:name w:val="Block Title2"/>
    <w:basedOn w:val="Normal"/>
    <w:rsid w:val="00785251"/>
    <w:pPr>
      <w:spacing w:after="240"/>
      <w:jc w:val="center"/>
    </w:pPr>
    <w:rPr>
      <w:rFonts w:ascii="Arial" w:hAnsi="Arial"/>
      <w:b/>
      <w:sz w:val="28"/>
    </w:rPr>
  </w:style>
  <w:style w:type="character" w:customStyle="1" w:styleId="cite">
    <w:name w:val="cite"/>
    <w:rsid w:val="00785251"/>
    <w:rPr>
      <w:b/>
      <w:sz w:val="24"/>
    </w:rPr>
  </w:style>
  <w:style w:type="character" w:customStyle="1" w:styleId="Author0">
    <w:name w:val="Author"/>
    <w:aliases w:val="Style Date"/>
    <w:uiPriority w:val="1"/>
    <w:qFormat/>
    <w:rsid w:val="00785251"/>
    <w:rPr>
      <w:b/>
      <w:sz w:val="24"/>
    </w:rPr>
  </w:style>
  <w:style w:type="paragraph" w:styleId="BalloonText">
    <w:name w:val="Balloon Text"/>
    <w:basedOn w:val="Normal"/>
    <w:link w:val="BalloonTextChar"/>
    <w:semiHidden/>
    <w:rsid w:val="00785251"/>
    <w:rPr>
      <w:rFonts w:ascii="Tahoma" w:hAnsi="Tahoma"/>
      <w:sz w:val="16"/>
      <w:szCs w:val="16"/>
    </w:rPr>
  </w:style>
  <w:style w:type="character" w:customStyle="1" w:styleId="BalloonTextChar">
    <w:name w:val="Balloon Text Char"/>
    <w:basedOn w:val="DefaultParagraphFont"/>
    <w:link w:val="BalloonText"/>
    <w:semiHidden/>
    <w:rsid w:val="00785251"/>
    <w:rPr>
      <w:rFonts w:ascii="Tahoma" w:eastAsia="Times New Roman" w:hAnsi="Tahoma" w:cs="Times New Roman"/>
      <w:sz w:val="16"/>
      <w:szCs w:val="16"/>
    </w:rPr>
  </w:style>
  <w:style w:type="paragraph" w:customStyle="1" w:styleId="CardsCharChar">
    <w:name w:val="Cards Char Char"/>
    <w:basedOn w:val="Normal"/>
    <w:rsid w:val="00785251"/>
    <w:pPr>
      <w:autoSpaceDE w:val="0"/>
      <w:autoSpaceDN w:val="0"/>
      <w:adjustRightInd w:val="0"/>
      <w:ind w:left="432" w:right="432"/>
      <w:jc w:val="both"/>
    </w:pPr>
    <w:rPr>
      <w:szCs w:val="20"/>
    </w:rPr>
  </w:style>
  <w:style w:type="paragraph" w:customStyle="1" w:styleId="CitesChar">
    <w:name w:val="Cites Char"/>
    <w:basedOn w:val="Normal"/>
    <w:rsid w:val="00785251"/>
    <w:pPr>
      <w:widowControl w:val="0"/>
      <w:autoSpaceDE w:val="0"/>
      <w:autoSpaceDN w:val="0"/>
      <w:adjustRightInd w:val="0"/>
      <w:jc w:val="both"/>
      <w:outlineLvl w:val="2"/>
    </w:pPr>
    <w:rPr>
      <w:b/>
      <w:bCs/>
      <w:szCs w:val="20"/>
    </w:rPr>
  </w:style>
  <w:style w:type="paragraph" w:styleId="DocumentMap">
    <w:name w:val="Document Map"/>
    <w:basedOn w:val="Normal"/>
    <w:link w:val="DocumentMapChar"/>
    <w:rsid w:val="00785251"/>
    <w:pPr>
      <w:shd w:val="clear" w:color="auto" w:fill="000080"/>
    </w:pPr>
    <w:rPr>
      <w:rFonts w:ascii="Verdana" w:hAnsi="Verdana" w:cs="Tahoma"/>
    </w:rPr>
  </w:style>
  <w:style w:type="character" w:customStyle="1" w:styleId="DocumentMapChar">
    <w:name w:val="Document Map Char"/>
    <w:basedOn w:val="DefaultParagraphFont"/>
    <w:link w:val="DocumentMap"/>
    <w:rsid w:val="00785251"/>
    <w:rPr>
      <w:rFonts w:ascii="Verdana" w:eastAsia="Times New Roman" w:hAnsi="Verdana" w:cs="Tahoma"/>
      <w:sz w:val="20"/>
      <w:szCs w:val="24"/>
      <w:shd w:val="clear" w:color="auto" w:fill="000080"/>
    </w:rPr>
  </w:style>
  <w:style w:type="character" w:customStyle="1" w:styleId="CardsFont12ptCharChar">
    <w:name w:val="Cards + Font: 12 pt Char Char"/>
    <w:aliases w:val="Cards + Font: 12 pt Char Char Char Char Char Char Char Char,Cards + Font: 12 pt Char Char Char Char Char Char Char Char Char Char Char"/>
    <w:link w:val="CardsFont12pt"/>
    <w:rsid w:val="00785251"/>
    <w:rPr>
      <w:sz w:val="24"/>
      <w:szCs w:val="24"/>
      <w:u w:val="thick"/>
    </w:rPr>
  </w:style>
  <w:style w:type="paragraph" w:customStyle="1" w:styleId="CardsFont12pt">
    <w:name w:val="Cards + Font: 12 pt"/>
    <w:aliases w:val="Thick Underline,Thick Underline Char,Cards + Font: 12 pt Char Char Char,Cards + Font: 12 pt Char,Cards + Font: 12 pt Char Char Char Char Char Char Char,Cards + Font: 12 pt Char Char Char Char Char Char Char Char Char Char"/>
    <w:basedOn w:val="Cards"/>
    <w:link w:val="CardsFont12ptCharChar"/>
    <w:rsid w:val="00785251"/>
    <w:rPr>
      <w:rFonts w:asciiTheme="minorHAnsi" w:hAnsiTheme="minorHAnsi" w:cstheme="minorBidi"/>
      <w:sz w:val="24"/>
      <w:szCs w:val="24"/>
      <w:u w:val="thick"/>
    </w:rPr>
  </w:style>
  <w:style w:type="paragraph" w:customStyle="1" w:styleId="Irrelevant6font">
    <w:name w:val="Irrelevant (6 font)"/>
    <w:basedOn w:val="Normal"/>
    <w:rsid w:val="00785251"/>
    <w:pPr>
      <w:ind w:left="547" w:right="648"/>
      <w:jc w:val="both"/>
    </w:pPr>
    <w:rPr>
      <w:sz w:val="12"/>
      <w:szCs w:val="12"/>
    </w:rPr>
  </w:style>
  <w:style w:type="character" w:customStyle="1" w:styleId="Irrelevant5fontChar">
    <w:name w:val="Irrelevant (5 font) Char"/>
    <w:rsid w:val="00785251"/>
    <w:rPr>
      <w:sz w:val="10"/>
      <w:szCs w:val="10"/>
      <w:lang w:val="en-US" w:eastAsia="en-US" w:bidi="ar-SA"/>
    </w:rPr>
  </w:style>
  <w:style w:type="character" w:customStyle="1" w:styleId="TagsCharCharChar">
    <w:name w:val="Tags Char Char Char"/>
    <w:rsid w:val="00785251"/>
    <w:rPr>
      <w:b/>
      <w:lang w:val="en-US" w:eastAsia="en-US" w:bidi="ar-SA"/>
    </w:rPr>
  </w:style>
  <w:style w:type="character" w:customStyle="1" w:styleId="reduce2">
    <w:name w:val="reduce2"/>
    <w:rsid w:val="00785251"/>
    <w:rPr>
      <w:rFonts w:ascii="Arial" w:hAnsi="Arial" w:cs="Arial"/>
      <w:color w:val="000000"/>
      <w:sz w:val="10"/>
      <w:szCs w:val="22"/>
    </w:rPr>
  </w:style>
  <w:style w:type="character" w:customStyle="1" w:styleId="CardsChar">
    <w:name w:val="Cards Char"/>
    <w:rsid w:val="00785251"/>
    <w:rPr>
      <w:lang w:val="en-US" w:eastAsia="en-US" w:bidi="ar-SA"/>
    </w:rPr>
  </w:style>
  <w:style w:type="character" w:customStyle="1" w:styleId="CitesChar1">
    <w:name w:val="Cites Char1"/>
    <w:rsid w:val="00785251"/>
    <w:rPr>
      <w:b/>
      <w:bCs/>
      <w:lang w:val="en-US" w:eastAsia="en-US" w:bidi="ar-SA"/>
    </w:rPr>
  </w:style>
  <w:style w:type="character" w:customStyle="1" w:styleId="NothingChar">
    <w:name w:val="Nothing Char"/>
    <w:rsid w:val="00785251"/>
    <w:rPr>
      <w:lang w:val="en-US" w:eastAsia="en-US" w:bidi="ar-SA"/>
    </w:rPr>
  </w:style>
  <w:style w:type="paragraph" w:customStyle="1" w:styleId="Style4">
    <w:name w:val="Style4"/>
    <w:basedOn w:val="Normal"/>
    <w:link w:val="Style4Char"/>
    <w:rsid w:val="00785251"/>
    <w:rPr>
      <w:rFonts w:ascii="Arial Narrow" w:hAnsi="Arial Narrow"/>
      <w:sz w:val="24"/>
      <w:u w:val="single"/>
    </w:rPr>
  </w:style>
  <w:style w:type="character" w:customStyle="1" w:styleId="Style4Char">
    <w:name w:val="Style4 Char"/>
    <w:link w:val="Style4"/>
    <w:rsid w:val="00785251"/>
    <w:rPr>
      <w:rFonts w:ascii="Arial Narrow" w:eastAsia="Times New Roman" w:hAnsi="Arial Narrow" w:cs="Times New Roman"/>
      <w:sz w:val="24"/>
      <w:szCs w:val="24"/>
      <w:u w:val="single"/>
    </w:rPr>
  </w:style>
  <w:style w:type="character" w:customStyle="1" w:styleId="UnderlineCharChar">
    <w:name w:val="Underline Char Char"/>
    <w:rsid w:val="00785251"/>
    <w:rPr>
      <w:rFonts w:ascii="Arial Narrow" w:hAnsi="Arial Narrow"/>
      <w:szCs w:val="24"/>
      <w:u w:val="single"/>
      <w:lang w:val="en-US" w:eastAsia="en-US" w:bidi="ar-SA"/>
    </w:rPr>
  </w:style>
  <w:style w:type="paragraph" w:customStyle="1" w:styleId="CardsFont6pt">
    <w:name w:val="Cards + Font: 6 pt"/>
    <w:basedOn w:val="Cards"/>
    <w:link w:val="CardsFont6ptChar1"/>
    <w:autoRedefine/>
    <w:rsid w:val="00785251"/>
    <w:pPr>
      <w:ind w:left="360"/>
    </w:pPr>
    <w:rPr>
      <w:sz w:val="12"/>
      <w:szCs w:val="24"/>
    </w:rPr>
  </w:style>
  <w:style w:type="character" w:customStyle="1" w:styleId="CardsFont6ptChar1">
    <w:name w:val="Cards + Font: 6 pt Char1"/>
    <w:link w:val="CardsFont6pt"/>
    <w:rsid w:val="00785251"/>
    <w:rPr>
      <w:rFonts w:ascii="Times New Roman" w:eastAsia="Times New Roman" w:hAnsi="Times New Roman" w:cs="Times New Roman"/>
      <w:sz w:val="12"/>
      <w:szCs w:val="24"/>
    </w:rPr>
  </w:style>
  <w:style w:type="character" w:customStyle="1" w:styleId="Hyperlink13">
    <w:name w:val="Hyperlink13"/>
    <w:rsid w:val="00785251"/>
    <w:rPr>
      <w:b w:val="0"/>
      <w:bCs w:val="0"/>
      <w:strike w:val="0"/>
      <w:dstrike w:val="0"/>
      <w:color w:val="008000"/>
      <w:sz w:val="20"/>
      <w:szCs w:val="20"/>
      <w:u w:val="none"/>
      <w:effect w:val="none"/>
    </w:rPr>
  </w:style>
  <w:style w:type="character" w:customStyle="1" w:styleId="standardcontent1">
    <w:name w:val="standardcontent1"/>
    <w:rsid w:val="00785251"/>
    <w:rPr>
      <w:rFonts w:ascii="Arial" w:hAnsi="Arial" w:cs="Arial" w:hint="default"/>
      <w:strike w:val="0"/>
      <w:dstrike w:val="0"/>
      <w:sz w:val="24"/>
      <w:szCs w:val="24"/>
      <w:u w:val="none"/>
      <w:effect w:val="none"/>
    </w:rPr>
  </w:style>
  <w:style w:type="character" w:styleId="Strong">
    <w:name w:val="Strong"/>
    <w:qFormat/>
    <w:rsid w:val="00785251"/>
    <w:rPr>
      <w:b/>
      <w:bCs/>
    </w:rPr>
  </w:style>
  <w:style w:type="paragraph" w:styleId="BodyTextIndent">
    <w:name w:val="Body Text Indent"/>
    <w:basedOn w:val="Normal"/>
    <w:link w:val="BodyTextIndentChar"/>
    <w:rsid w:val="00785251"/>
    <w:pPr>
      <w:spacing w:after="120"/>
      <w:ind w:left="360"/>
    </w:pPr>
    <w:rPr>
      <w:szCs w:val="20"/>
    </w:rPr>
  </w:style>
  <w:style w:type="character" w:customStyle="1" w:styleId="BodyTextIndentChar">
    <w:name w:val="Body Text Indent Char"/>
    <w:basedOn w:val="DefaultParagraphFont"/>
    <w:link w:val="BodyTextIndent"/>
    <w:rsid w:val="00785251"/>
    <w:rPr>
      <w:rFonts w:ascii="Times New Roman" w:eastAsia="Times New Roman" w:hAnsi="Times New Roman" w:cs="Times New Roman"/>
      <w:sz w:val="20"/>
      <w:szCs w:val="20"/>
    </w:rPr>
  </w:style>
  <w:style w:type="character" w:customStyle="1" w:styleId="Hyperlink4">
    <w:name w:val="Hyperlink4"/>
    <w:rsid w:val="00785251"/>
    <w:rPr>
      <w:color w:val="000066"/>
      <w:u w:val="single"/>
    </w:rPr>
  </w:style>
  <w:style w:type="paragraph" w:customStyle="1" w:styleId="rddateline">
    <w:name w:val="rddateline"/>
    <w:basedOn w:val="Normal"/>
    <w:rsid w:val="00785251"/>
    <w:rPr>
      <w:rFonts w:ascii="Arial" w:hAnsi="Arial" w:cs="Arial"/>
      <w:szCs w:val="20"/>
    </w:rPr>
  </w:style>
  <w:style w:type="paragraph" w:customStyle="1" w:styleId="rdheadline">
    <w:name w:val="rdheadline"/>
    <w:basedOn w:val="Normal"/>
    <w:rsid w:val="00785251"/>
    <w:pPr>
      <w:spacing w:before="100" w:beforeAutospacing="1" w:after="100" w:afterAutospacing="1"/>
    </w:pPr>
    <w:rPr>
      <w:rFonts w:ascii="Verdana" w:hAnsi="Verdana"/>
      <w:b/>
      <w:bCs/>
      <w:sz w:val="32"/>
      <w:szCs w:val="32"/>
    </w:rPr>
  </w:style>
  <w:style w:type="paragraph" w:customStyle="1" w:styleId="rdbyline">
    <w:name w:val="rdbyline"/>
    <w:basedOn w:val="Normal"/>
    <w:rsid w:val="00785251"/>
    <w:pPr>
      <w:spacing w:after="100" w:afterAutospacing="1"/>
    </w:pPr>
    <w:rPr>
      <w:rFonts w:ascii="Verdana" w:hAnsi="Verdana"/>
      <w:szCs w:val="20"/>
    </w:rPr>
  </w:style>
  <w:style w:type="character" w:customStyle="1" w:styleId="rddeckline1">
    <w:name w:val="rddeckline1"/>
    <w:rsid w:val="00785251"/>
    <w:rPr>
      <w:rFonts w:ascii="Verdana" w:hAnsi="Verdana" w:hint="default"/>
      <w:b/>
      <w:bCs/>
      <w:sz w:val="22"/>
      <w:szCs w:val="22"/>
    </w:rPr>
  </w:style>
  <w:style w:type="character" w:customStyle="1" w:styleId="link-external">
    <w:name w:val="link-external"/>
    <w:basedOn w:val="DefaultParagraphFont"/>
    <w:rsid w:val="00785251"/>
  </w:style>
  <w:style w:type="character" w:customStyle="1" w:styleId="contact1">
    <w:name w:val="contact1"/>
    <w:rsid w:val="00785251"/>
    <w:rPr>
      <w:rFonts w:ascii="Tahoma" w:hAnsi="Tahoma" w:cs="Tahoma" w:hint="default"/>
      <w:color w:val="999999"/>
      <w:sz w:val="20"/>
      <w:szCs w:val="20"/>
    </w:rPr>
  </w:style>
  <w:style w:type="character" w:customStyle="1" w:styleId="credits1">
    <w:name w:val="credits1"/>
    <w:rsid w:val="00785251"/>
    <w:rPr>
      <w:rFonts w:ascii="Tahoma" w:hAnsi="Tahoma" w:cs="Tahoma" w:hint="default"/>
      <w:color w:val="999999"/>
      <w:sz w:val="16"/>
      <w:szCs w:val="16"/>
    </w:rPr>
  </w:style>
  <w:style w:type="character" w:customStyle="1" w:styleId="term">
    <w:name w:val="term"/>
    <w:basedOn w:val="DefaultParagraphFont"/>
    <w:rsid w:val="00785251"/>
  </w:style>
  <w:style w:type="paragraph" w:customStyle="1" w:styleId="Small">
    <w:name w:val="Small"/>
    <w:basedOn w:val="Normal"/>
    <w:rsid w:val="00785251"/>
    <w:rPr>
      <w:rFonts w:ascii="Times" w:hAnsi="Times"/>
      <w:sz w:val="16"/>
    </w:rPr>
  </w:style>
  <w:style w:type="paragraph" w:customStyle="1" w:styleId="smalltext">
    <w:name w:val="small text"/>
    <w:basedOn w:val="Normal"/>
    <w:rsid w:val="00785251"/>
    <w:rPr>
      <w:rFonts w:ascii="Arial Narrow" w:hAnsi="Arial Narrow"/>
      <w:sz w:val="18"/>
    </w:rPr>
  </w:style>
  <w:style w:type="paragraph" w:customStyle="1" w:styleId="Heading20">
    <w:name w:val="Heading2"/>
    <w:basedOn w:val="Normal"/>
    <w:link w:val="Heading2Char0"/>
    <w:rsid w:val="00785251"/>
    <w:pPr>
      <w:jc w:val="center"/>
    </w:pPr>
    <w:rPr>
      <w:b/>
      <w:caps/>
    </w:rPr>
  </w:style>
  <w:style w:type="character" w:customStyle="1" w:styleId="Heading2Char0">
    <w:name w:val="Heading2 Char"/>
    <w:link w:val="Heading20"/>
    <w:rsid w:val="00785251"/>
    <w:rPr>
      <w:rFonts w:ascii="Times New Roman" w:eastAsia="Times New Roman" w:hAnsi="Times New Roman" w:cs="Times New Roman"/>
      <w:b/>
      <w:caps/>
      <w:sz w:val="20"/>
      <w:szCs w:val="24"/>
    </w:rPr>
  </w:style>
  <w:style w:type="paragraph" w:customStyle="1" w:styleId="Header2">
    <w:name w:val="Header2"/>
    <w:basedOn w:val="Heading20"/>
    <w:link w:val="Header2Char"/>
    <w:rsid w:val="00785251"/>
  </w:style>
  <w:style w:type="character" w:customStyle="1" w:styleId="Header2Char">
    <w:name w:val="Header2 Char"/>
    <w:basedOn w:val="Heading2Char0"/>
    <w:link w:val="Header2"/>
    <w:rsid w:val="00785251"/>
    <w:rPr>
      <w:rFonts w:ascii="Times New Roman" w:eastAsia="Times New Roman" w:hAnsi="Times New Roman" w:cs="Times New Roman"/>
      <w:b/>
      <w:caps/>
      <w:sz w:val="20"/>
      <w:szCs w:val="24"/>
    </w:rPr>
  </w:style>
  <w:style w:type="paragraph" w:customStyle="1" w:styleId="Underlinedcard">
    <w:name w:val="Underlined card"/>
    <w:basedOn w:val="Normal"/>
    <w:link w:val="UnderlinedcardChar"/>
    <w:autoRedefine/>
    <w:rsid w:val="00785251"/>
    <w:pPr>
      <w:autoSpaceDE w:val="0"/>
      <w:autoSpaceDN w:val="0"/>
      <w:adjustRightInd w:val="0"/>
      <w:ind w:left="432" w:right="432"/>
      <w:jc w:val="both"/>
    </w:pPr>
    <w:rPr>
      <w:sz w:val="24"/>
      <w:u w:val="thick"/>
    </w:rPr>
  </w:style>
  <w:style w:type="character" w:customStyle="1" w:styleId="UnderlinedcardChar">
    <w:name w:val="Underlined card Char"/>
    <w:link w:val="Underlinedcard"/>
    <w:rsid w:val="00785251"/>
    <w:rPr>
      <w:rFonts w:ascii="Times New Roman" w:eastAsia="Times New Roman" w:hAnsi="Times New Roman" w:cs="Times New Roman"/>
      <w:sz w:val="24"/>
      <w:szCs w:val="24"/>
      <w:u w:val="thick"/>
    </w:rPr>
  </w:style>
  <w:style w:type="paragraph" w:styleId="HTMLPreformatted">
    <w:name w:val="HTML Preformatted"/>
    <w:basedOn w:val="Normal"/>
    <w:link w:val="HTMLPreformattedChar"/>
    <w:rsid w:val="0078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785251"/>
    <w:rPr>
      <w:rFonts w:ascii="Arial Unicode MS" w:eastAsia="Arial Unicode MS" w:hAnsi="Arial Unicode MS" w:cs="Arial Unicode MS"/>
      <w:sz w:val="20"/>
      <w:szCs w:val="20"/>
    </w:rPr>
  </w:style>
  <w:style w:type="paragraph" w:customStyle="1" w:styleId="StyleHeading212pt">
    <w:name w:val="Style Heading2 + 12 pt"/>
    <w:basedOn w:val="Heading20"/>
    <w:link w:val="StyleHeading212ptChar"/>
    <w:rsid w:val="00785251"/>
    <w:rPr>
      <w:bCs/>
      <w:sz w:val="24"/>
    </w:rPr>
  </w:style>
  <w:style w:type="character" w:customStyle="1" w:styleId="StyleHeading212ptChar">
    <w:name w:val="Style Heading2 + 12 pt Char"/>
    <w:link w:val="StyleHeading212pt"/>
    <w:rsid w:val="00785251"/>
    <w:rPr>
      <w:rFonts w:ascii="Times New Roman" w:eastAsia="Times New Roman" w:hAnsi="Times New Roman" w:cs="Times New Roman"/>
      <w:b/>
      <w:bCs/>
      <w:caps/>
      <w:sz w:val="24"/>
      <w:szCs w:val="24"/>
    </w:rPr>
  </w:style>
  <w:style w:type="paragraph" w:customStyle="1" w:styleId="Heading212pt">
    <w:name w:val="Heading2 + 12 pt"/>
    <w:basedOn w:val="StyleHeading212pt"/>
    <w:link w:val="Heading212ptChar"/>
    <w:rsid w:val="00785251"/>
  </w:style>
  <w:style w:type="character" w:customStyle="1" w:styleId="Heading212ptChar">
    <w:name w:val="Heading2 + 12 pt Char"/>
    <w:basedOn w:val="StyleHeading212ptChar"/>
    <w:link w:val="Heading212pt"/>
    <w:rsid w:val="00785251"/>
    <w:rPr>
      <w:rFonts w:ascii="Times New Roman" w:eastAsia="Times New Roman" w:hAnsi="Times New Roman" w:cs="Times New Roman"/>
      <w:b/>
      <w:bCs/>
      <w:caps/>
      <w:sz w:val="24"/>
      <w:szCs w:val="24"/>
    </w:rPr>
  </w:style>
  <w:style w:type="paragraph" w:customStyle="1" w:styleId="Default">
    <w:name w:val="Default"/>
    <w:rsid w:val="007852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ighlight2">
    <w:name w:val="highlight2"/>
    <w:rsid w:val="00785251"/>
    <w:rPr>
      <w:u w:val="single"/>
      <w:bdr w:val="none" w:sz="0" w:space="0" w:color="auto"/>
      <w:shd w:val="clear" w:color="auto" w:fill="C0C0C0"/>
    </w:rPr>
  </w:style>
  <w:style w:type="character" w:customStyle="1" w:styleId="underline2">
    <w:name w:val="underline2"/>
    <w:rsid w:val="00785251"/>
    <w:rPr>
      <w:u w:val="single"/>
    </w:rPr>
  </w:style>
  <w:style w:type="character" w:customStyle="1" w:styleId="CardsFont12ptCharCharCharChar">
    <w:name w:val="Cards + Font: 12 pt Char Char Char Char"/>
    <w:rsid w:val="00785251"/>
    <w:rPr>
      <w:sz w:val="24"/>
      <w:szCs w:val="24"/>
      <w:u w:val="thick"/>
      <w:lang w:val="en-US" w:eastAsia="en-US" w:bidi="ar-SA"/>
    </w:rPr>
  </w:style>
  <w:style w:type="paragraph" w:customStyle="1" w:styleId="UnderlinedCard0">
    <w:name w:val="Underlined Card"/>
    <w:basedOn w:val="Normal"/>
    <w:rsid w:val="00785251"/>
    <w:pPr>
      <w:ind w:left="720" w:right="720"/>
    </w:pPr>
    <w:rPr>
      <w:rFonts w:ascii="Palatino Linotype" w:hAnsi="Palatino Linotype"/>
      <w:szCs w:val="20"/>
      <w:u w:val="single"/>
    </w:rPr>
  </w:style>
  <w:style w:type="character" w:customStyle="1" w:styleId="UnderlinedCardChar0">
    <w:name w:val="Underlined Card Char"/>
    <w:rsid w:val="00785251"/>
    <w:rPr>
      <w:rFonts w:ascii="Palatino Linotype" w:hAnsi="Palatino Linotype"/>
      <w:u w:val="single"/>
      <w:lang w:val="en-US" w:eastAsia="en-US" w:bidi="ar-SA"/>
    </w:rPr>
  </w:style>
  <w:style w:type="paragraph" w:customStyle="1" w:styleId="Style1">
    <w:name w:val="Style1"/>
    <w:basedOn w:val="Heading1"/>
    <w:rsid w:val="007852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bCs w:val="0"/>
      <w:kern w:val="32"/>
      <w:sz w:val="32"/>
      <w:szCs w:val="32"/>
    </w:rPr>
  </w:style>
  <w:style w:type="paragraph" w:customStyle="1" w:styleId="StyleHeading110pt">
    <w:name w:val="Style Heading 1 + 10 pt"/>
    <w:basedOn w:val="Heading1"/>
    <w:rsid w:val="007852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kern w:val="32"/>
      <w:sz w:val="32"/>
      <w:szCs w:val="32"/>
    </w:rPr>
  </w:style>
  <w:style w:type="paragraph" w:customStyle="1" w:styleId="StyleStyleHeading110pt10pt">
    <w:name w:val="Style Style Heading 1 + 10 pt + 10 pt"/>
    <w:basedOn w:val="StyleHeading110pt"/>
    <w:rsid w:val="00785251"/>
  </w:style>
  <w:style w:type="paragraph" w:customStyle="1" w:styleId="StyleUnderliningTimesNewRomanBoldNounderlineKernat16">
    <w:name w:val="Style Underlining + Times New Roman Bold No underline Kern at 16..."/>
    <w:basedOn w:val="Normal"/>
    <w:rsid w:val="00785251"/>
    <w:rPr>
      <w:b/>
      <w:bCs/>
      <w:kern w:val="32"/>
      <w:sz w:val="32"/>
      <w:szCs w:val="32"/>
    </w:rPr>
  </w:style>
  <w:style w:type="paragraph" w:customStyle="1" w:styleId="StyleUnderliningTimesNewRomanBoldNounderlineKernat161">
    <w:name w:val="Style Underlining + Times New Roman Bold No underline Kern at 16...1"/>
    <w:basedOn w:val="Normal"/>
    <w:rsid w:val="00785251"/>
    <w:rPr>
      <w:b/>
      <w:bCs/>
      <w:kern w:val="32"/>
      <w:sz w:val="32"/>
      <w:szCs w:val="32"/>
    </w:rPr>
  </w:style>
  <w:style w:type="paragraph" w:customStyle="1" w:styleId="StyleBoldUnderliningKernat16pt">
    <w:name w:val="Style Bold Underlining + Kern at 16 pt"/>
    <w:basedOn w:val="Normal"/>
    <w:rsid w:val="00785251"/>
    <w:pPr>
      <w:widowControl w:val="0"/>
      <w:tabs>
        <w:tab w:val="left" w:pos="8820"/>
      </w:tabs>
      <w:autoSpaceDE w:val="0"/>
      <w:autoSpaceDN w:val="0"/>
      <w:spacing w:before="100" w:after="100"/>
    </w:pPr>
    <w:rPr>
      <w:b/>
      <w:bCs/>
      <w:kern w:val="32"/>
      <w:sz w:val="32"/>
      <w:szCs w:val="32"/>
      <w:u w:val="single"/>
      <w:lang w:val="en-GB"/>
    </w:rPr>
  </w:style>
  <w:style w:type="character" w:customStyle="1" w:styleId="Style10ptUnderline">
    <w:name w:val="Style 10 pt Underline"/>
    <w:rsid w:val="00785251"/>
    <w:rPr>
      <w:sz w:val="32"/>
      <w:szCs w:val="32"/>
      <w:u w:val="single"/>
    </w:rPr>
  </w:style>
  <w:style w:type="character" w:customStyle="1" w:styleId="StyleBoldText12pt10ptNotBoldKernat16pt">
    <w:name w:val="Style Bold Text 12 pt + 10 pt Not Bold Kern at 16 pt"/>
    <w:rsid w:val="007852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785251"/>
    <w:pPr>
      <w:widowControl w:val="0"/>
    </w:pPr>
  </w:style>
  <w:style w:type="character" w:customStyle="1" w:styleId="bodytext1">
    <w:name w:val="bodytext1"/>
    <w:basedOn w:val="DefaultParagraphFont"/>
    <w:rsid w:val="00785251"/>
  </w:style>
  <w:style w:type="paragraph" w:customStyle="1" w:styleId="highlightcardtext">
    <w:name w:val="highlight card text"/>
    <w:basedOn w:val="evidencetext"/>
    <w:rsid w:val="00785251"/>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785251"/>
    <w:pPr>
      <w:ind w:left="1440" w:right="2016"/>
    </w:pPr>
    <w:rPr>
      <w:u w:val="single"/>
    </w:rPr>
  </w:style>
  <w:style w:type="paragraph" w:styleId="BodyText3">
    <w:name w:val="Body Text 3"/>
    <w:basedOn w:val="Normal"/>
    <w:link w:val="BodyText3Char"/>
    <w:rsid w:val="00785251"/>
    <w:rPr>
      <w:rFonts w:ascii="Arial" w:hAnsi="Arial" w:cs="Arial"/>
      <w:bCs/>
      <w:color w:val="000000"/>
    </w:rPr>
  </w:style>
  <w:style w:type="character" w:customStyle="1" w:styleId="BodyText3Char">
    <w:name w:val="Body Text 3 Char"/>
    <w:basedOn w:val="DefaultParagraphFont"/>
    <w:link w:val="BodyText3"/>
    <w:rsid w:val="00785251"/>
    <w:rPr>
      <w:rFonts w:ascii="Arial" w:eastAsia="Times New Roman" w:hAnsi="Arial" w:cs="Arial"/>
      <w:bCs/>
      <w:color w:val="000000"/>
      <w:sz w:val="20"/>
      <w:szCs w:val="24"/>
    </w:rPr>
  </w:style>
  <w:style w:type="paragraph" w:customStyle="1" w:styleId="underlinecard">
    <w:name w:val="underline card"/>
    <w:basedOn w:val="Normal"/>
    <w:rsid w:val="00785251"/>
    <w:pPr>
      <w:ind w:left="1728" w:right="1728"/>
    </w:pPr>
    <w:rPr>
      <w:rFonts w:ascii="Arial" w:hAnsi="Arial"/>
      <w:sz w:val="18"/>
      <w:u w:val="single"/>
    </w:rPr>
  </w:style>
  <w:style w:type="paragraph" w:customStyle="1" w:styleId="medium-normal">
    <w:name w:val="medium-normal"/>
    <w:basedOn w:val="Normal"/>
    <w:rsid w:val="00785251"/>
    <w:pPr>
      <w:spacing w:before="100" w:beforeAutospacing="1" w:after="100" w:afterAutospacing="1"/>
    </w:pPr>
    <w:rPr>
      <w:rFonts w:ascii="Arial Unicode MS" w:eastAsia="Arial Unicode MS"/>
      <w:sz w:val="24"/>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
    <w:rsid w:val="00785251"/>
    <w:rPr>
      <w:rFonts w:cs="Arial"/>
      <w:b/>
      <w:bCs/>
      <w:iCs/>
      <w:sz w:val="24"/>
      <w:szCs w:val="28"/>
      <w:lang w:val="en-US" w:eastAsia="en-US" w:bidi="ar-SA"/>
    </w:rPr>
  </w:style>
  <w:style w:type="paragraph" w:customStyle="1" w:styleId="CardsChar2">
    <w:name w:val="Cards Char2"/>
    <w:basedOn w:val="Normal"/>
    <w:rsid w:val="00785251"/>
    <w:pPr>
      <w:autoSpaceDE w:val="0"/>
      <w:autoSpaceDN w:val="0"/>
      <w:adjustRightInd w:val="0"/>
      <w:ind w:left="432" w:right="432"/>
      <w:jc w:val="both"/>
    </w:pPr>
    <w:rPr>
      <w:szCs w:val="20"/>
    </w:rPr>
  </w:style>
  <w:style w:type="paragraph" w:customStyle="1" w:styleId="CardsFont6ptChar">
    <w:name w:val="Cards + Font: 6 pt Char"/>
    <w:basedOn w:val="CardsChar2"/>
    <w:link w:val="CardsFont6ptCharChar"/>
    <w:rsid w:val="00785251"/>
    <w:rPr>
      <w:sz w:val="12"/>
      <w:szCs w:val="24"/>
    </w:rPr>
  </w:style>
  <w:style w:type="character" w:customStyle="1" w:styleId="CardsFont6ptCharChar">
    <w:name w:val="Cards + Font: 6 pt Char Char"/>
    <w:link w:val="CardsFont6ptChar"/>
    <w:rsid w:val="00785251"/>
    <w:rPr>
      <w:rFonts w:ascii="Times New Roman" w:eastAsia="Times New Roman" w:hAnsi="Times New Roman" w:cs="Times New Roman"/>
      <w:sz w:val="12"/>
      <w:szCs w:val="24"/>
    </w:rPr>
  </w:style>
  <w:style w:type="paragraph" w:customStyle="1" w:styleId="CitesCharChar">
    <w:name w:val="Cites Char Char"/>
    <w:basedOn w:val="Normal"/>
    <w:link w:val="CitesCharCharChar"/>
    <w:rsid w:val="00785251"/>
    <w:pPr>
      <w:widowControl w:val="0"/>
      <w:autoSpaceDE w:val="0"/>
      <w:autoSpaceDN w:val="0"/>
      <w:adjustRightInd w:val="0"/>
      <w:jc w:val="both"/>
      <w:outlineLvl w:val="2"/>
    </w:pPr>
    <w:rPr>
      <w:b/>
      <w:bCs/>
    </w:rPr>
  </w:style>
  <w:style w:type="character" w:customStyle="1" w:styleId="CitesCharCharChar">
    <w:name w:val="Cites Char Char Char"/>
    <w:link w:val="CitesCharChar"/>
    <w:rsid w:val="00785251"/>
    <w:rPr>
      <w:rFonts w:ascii="Times New Roman" w:eastAsia="Times New Roman" w:hAnsi="Times New Roman" w:cs="Times New Roman"/>
      <w:b/>
      <w:bCs/>
      <w:sz w:val="20"/>
      <w:szCs w:val="24"/>
    </w:rPr>
  </w:style>
  <w:style w:type="paragraph" w:customStyle="1" w:styleId="Card0">
    <w:name w:val="Card"/>
    <w:basedOn w:val="Normal"/>
    <w:rsid w:val="00785251"/>
    <w:rPr>
      <w:szCs w:val="20"/>
    </w:rPr>
  </w:style>
  <w:style w:type="paragraph" w:customStyle="1" w:styleId="TagsCharChar">
    <w:name w:val="Tags Char Char"/>
    <w:basedOn w:val="Normal"/>
    <w:rsid w:val="00785251"/>
    <w:pPr>
      <w:autoSpaceDE w:val="0"/>
      <w:autoSpaceDN w:val="0"/>
      <w:adjustRightInd w:val="0"/>
      <w:jc w:val="both"/>
      <w:outlineLvl w:val="1"/>
    </w:pPr>
    <w:rPr>
      <w:b/>
      <w:sz w:val="24"/>
      <w:szCs w:val="20"/>
    </w:rPr>
  </w:style>
  <w:style w:type="paragraph" w:styleId="NoSpacing">
    <w:name w:val="No Spacing"/>
    <w:qFormat/>
    <w:rsid w:val="00785251"/>
    <w:pPr>
      <w:spacing w:after="0" w:line="240" w:lineRule="auto"/>
    </w:pPr>
    <w:rPr>
      <w:rFonts w:ascii="Calibri" w:eastAsia="SimSun" w:hAnsi="Calibri" w:cs="Times New Roman"/>
      <w:lang w:eastAsia="zh-CN"/>
    </w:rPr>
  </w:style>
  <w:style w:type="character" w:customStyle="1" w:styleId="UnderliningChar">
    <w:name w:val="Underlining Char"/>
    <w:rsid w:val="00785251"/>
    <w:rPr>
      <w:rFonts w:ascii="Arial Narrow" w:hAnsi="Arial Narrow"/>
      <w:szCs w:val="24"/>
      <w:u w:val="single"/>
      <w:lang w:val="en-US" w:eastAsia="en-US" w:bidi="ar-SA"/>
    </w:rPr>
  </w:style>
  <w:style w:type="character" w:customStyle="1" w:styleId="Char3">
    <w:name w:val="Char3"/>
    <w:rsid w:val="00785251"/>
    <w:rPr>
      <w:rFonts w:ascii="Arial Narrow" w:eastAsia="Batang" w:hAnsi="Arial Narrow" w:cs="Arial"/>
      <w:b/>
      <w:bCs/>
      <w:iCs/>
      <w:sz w:val="24"/>
      <w:szCs w:val="28"/>
      <w:lang w:val="en-US" w:eastAsia="en-US" w:bidi="ar-SA"/>
    </w:rPr>
  </w:style>
  <w:style w:type="character" w:customStyle="1" w:styleId="UnderlinedCards">
    <w:name w:val="Underlined Cards"/>
    <w:rsid w:val="00785251"/>
    <w:rPr>
      <w:sz w:val="24"/>
      <w:szCs w:val="24"/>
      <w:u w:val="thick"/>
      <w:lang w:val="en-US" w:eastAsia="en-US" w:bidi="ar-SA"/>
    </w:rPr>
  </w:style>
  <w:style w:type="paragraph" w:customStyle="1" w:styleId="story-body">
    <w:name w:val="story-body"/>
    <w:basedOn w:val="Normal"/>
    <w:rsid w:val="00785251"/>
    <w:pPr>
      <w:spacing w:before="100" w:beforeAutospacing="1" w:after="100" w:afterAutospacing="1"/>
    </w:pPr>
    <w:rPr>
      <w:sz w:val="24"/>
    </w:rPr>
  </w:style>
  <w:style w:type="character" w:customStyle="1" w:styleId="CardsFont12ptCharCharCharCharCharCharCharCharChar">
    <w:name w:val="Cards + Font: 12 pt Char Char Char Char Char Char Char Char Char"/>
    <w:rsid w:val="00785251"/>
    <w:rPr>
      <w:sz w:val="24"/>
      <w:szCs w:val="24"/>
      <w:u w:val="thick"/>
      <w:lang w:val="en-US" w:eastAsia="en-US" w:bidi="ar-SA"/>
    </w:rPr>
  </w:style>
  <w:style w:type="character" w:customStyle="1" w:styleId="highlightcardtextChar">
    <w:name w:val="highlight card text Char"/>
    <w:rsid w:val="00785251"/>
    <w:rPr>
      <w:rFonts w:ascii="Arial" w:hAnsi="Arial"/>
      <w:color w:val="000000"/>
      <w:sz w:val="18"/>
      <w:szCs w:val="24"/>
      <w:u w:val="single"/>
      <w:lang w:val="en-US" w:eastAsia="en-US" w:bidi="ar-SA"/>
    </w:rPr>
  </w:style>
  <w:style w:type="character" w:customStyle="1" w:styleId="TagCharChar">
    <w:name w:val="Tag Char Char"/>
    <w:rsid w:val="00785251"/>
    <w:rPr>
      <w:rFonts w:ascii="Arial" w:hAnsi="Arial"/>
      <w:b/>
      <w:sz w:val="28"/>
      <w:szCs w:val="24"/>
      <w:lang w:val="en-US" w:eastAsia="en-US" w:bidi="ar-SA"/>
    </w:rPr>
  </w:style>
  <w:style w:type="paragraph" w:customStyle="1" w:styleId="CitationCharChar">
    <w:name w:val="Citation Char Char"/>
    <w:basedOn w:val="Normal"/>
    <w:link w:val="CitationCharCharChar"/>
    <w:rsid w:val="00785251"/>
    <w:pPr>
      <w:ind w:left="1440" w:right="1440"/>
    </w:pPr>
    <w:rPr>
      <w:rFonts w:ascii="Arial" w:hAnsi="Arial"/>
    </w:rPr>
  </w:style>
  <w:style w:type="character" w:customStyle="1" w:styleId="CitationCharCharChar">
    <w:name w:val="Citation Char Char Char"/>
    <w:link w:val="CitationCharChar"/>
    <w:rsid w:val="00785251"/>
    <w:rPr>
      <w:rFonts w:ascii="Arial" w:eastAsia="Times New Roman" w:hAnsi="Arial" w:cs="Times New Roman"/>
      <w:sz w:val="20"/>
      <w:szCs w:val="24"/>
    </w:rPr>
  </w:style>
  <w:style w:type="paragraph" w:customStyle="1" w:styleId="CardTextCharCharCharChar">
    <w:name w:val="Card Text Char Char Char Char"/>
    <w:basedOn w:val="Normal"/>
    <w:link w:val="CardTextCharCharCharCharChar"/>
    <w:rsid w:val="00785251"/>
    <w:pPr>
      <w:ind w:left="1728" w:right="1728"/>
    </w:pPr>
    <w:rPr>
      <w:rFonts w:ascii="Arial" w:hAnsi="Arial"/>
      <w:sz w:val="18"/>
    </w:rPr>
  </w:style>
  <w:style w:type="character" w:customStyle="1" w:styleId="CardTextCharCharCharCharChar">
    <w:name w:val="Card Text Char Char Char Char Char"/>
    <w:link w:val="CardTextCharCharCharChar"/>
    <w:rsid w:val="00785251"/>
    <w:rPr>
      <w:rFonts w:ascii="Arial" w:eastAsia="Times New Roman" w:hAnsi="Arial" w:cs="Times New Roman"/>
      <w:sz w:val="18"/>
      <w:szCs w:val="24"/>
    </w:rPr>
  </w:style>
  <w:style w:type="character" w:customStyle="1" w:styleId="TagsChar4">
    <w:name w:val="Tags Char4"/>
    <w:rsid w:val="00785251"/>
    <w:rPr>
      <w:b/>
      <w:lang w:val="en-US" w:eastAsia="en-US" w:bidi="ar-SA"/>
    </w:rPr>
  </w:style>
  <w:style w:type="character" w:customStyle="1" w:styleId="TagsChar1">
    <w:name w:val="Tags Char1"/>
    <w:rsid w:val="00785251"/>
    <w:rPr>
      <w:b/>
      <w:sz w:val="24"/>
      <w:lang w:val="en-US" w:eastAsia="en-US" w:bidi="ar-SA"/>
    </w:rPr>
  </w:style>
  <w:style w:type="character" w:customStyle="1" w:styleId="TagCharChar1">
    <w:name w:val="Tag Char Char1"/>
    <w:rsid w:val="00785251"/>
    <w:rPr>
      <w:b/>
      <w:sz w:val="24"/>
      <w:szCs w:val="24"/>
      <w:lang w:val="en-US" w:eastAsia="en-US" w:bidi="ar-SA"/>
    </w:rPr>
  </w:style>
  <w:style w:type="character" w:customStyle="1" w:styleId="CardsChar1">
    <w:name w:val="Cards Char1"/>
    <w:link w:val="Cards"/>
    <w:rsid w:val="00785251"/>
    <w:rPr>
      <w:rFonts w:ascii="Times New Roman" w:eastAsia="Times New Roman" w:hAnsi="Times New Roman" w:cs="Times New Roman"/>
      <w:sz w:val="20"/>
      <w:szCs w:val="20"/>
    </w:rPr>
  </w:style>
  <w:style w:type="paragraph" w:customStyle="1" w:styleId="loose">
    <w:name w:val="loose"/>
    <w:basedOn w:val="Normal"/>
    <w:rsid w:val="00785251"/>
    <w:pPr>
      <w:spacing w:before="210"/>
    </w:pPr>
    <w:rPr>
      <w:sz w:val="24"/>
    </w:rPr>
  </w:style>
  <w:style w:type="character" w:customStyle="1" w:styleId="hit1">
    <w:name w:val="hit1"/>
    <w:rsid w:val="00785251"/>
    <w:rPr>
      <w:rFonts w:ascii="Verdana" w:hAnsi="Verdana" w:hint="default"/>
      <w:b/>
      <w:bCs/>
      <w:vanish w:val="0"/>
      <w:webHidden w:val="0"/>
      <w:color w:val="CC0033"/>
      <w:sz w:val="20"/>
      <w:szCs w:val="20"/>
      <w:specVanish w:val="0"/>
    </w:rPr>
  </w:style>
  <w:style w:type="character" w:customStyle="1" w:styleId="ssl01">
    <w:name w:val="ss_l01"/>
    <w:rsid w:val="00785251"/>
    <w:rPr>
      <w:rFonts w:ascii="Verdana" w:hAnsi="Verdana" w:hint="default"/>
      <w:color w:val="000000"/>
      <w:sz w:val="20"/>
      <w:szCs w:val="20"/>
    </w:rPr>
  </w:style>
  <w:style w:type="character" w:customStyle="1" w:styleId="tightinline1">
    <w:name w:val="tightinline1"/>
    <w:rsid w:val="00785251"/>
    <w:rPr>
      <w:rFonts w:ascii="Verdana" w:hAnsi="Verdana" w:hint="default"/>
      <w:vanish w:val="0"/>
      <w:webHidden w:val="0"/>
      <w:color w:val="000000"/>
      <w:sz w:val="20"/>
      <w:szCs w:val="20"/>
      <w:specVanish w:val="0"/>
    </w:rPr>
  </w:style>
  <w:style w:type="paragraph" w:customStyle="1" w:styleId="CM3">
    <w:name w:val="CM3"/>
    <w:basedOn w:val="Normal"/>
    <w:next w:val="Normal"/>
    <w:rsid w:val="00785251"/>
    <w:pPr>
      <w:widowControl w:val="0"/>
      <w:suppressAutoHyphens/>
      <w:spacing w:line="240" w:lineRule="atLeast"/>
    </w:pPr>
    <w:rPr>
      <w:rFonts w:eastAsia="Lucida Sans Unicode" w:cs="Tahoma"/>
      <w:kern w:val="1"/>
      <w:sz w:val="24"/>
    </w:rPr>
  </w:style>
  <w:style w:type="character" w:customStyle="1" w:styleId="CitesChar2">
    <w:name w:val="Cites Char2"/>
    <w:link w:val="Cites"/>
    <w:rsid w:val="00785251"/>
    <w:rPr>
      <w:rFonts w:ascii="Times New Roman" w:eastAsia="Times New Roman" w:hAnsi="Times New Roman" w:cs="Times New Roman"/>
      <w:b/>
      <w:bCs/>
      <w:sz w:val="20"/>
      <w:szCs w:val="20"/>
    </w:rPr>
  </w:style>
  <w:style w:type="character" w:customStyle="1" w:styleId="apple-converted-space">
    <w:name w:val="apple-converted-space"/>
    <w:rsid w:val="00785251"/>
  </w:style>
  <w:style w:type="table" w:styleId="ColorfulGrid-Accent1">
    <w:name w:val="Colorful Grid Accent 1"/>
    <w:basedOn w:val="TableNormal"/>
    <w:link w:val="ColorfulGrid-Accent1Char"/>
    <w:uiPriority w:val="29"/>
    <w:rsid w:val="00785251"/>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85251"/>
    <w:rPr>
      <w:iCs/>
      <w:sz w:val="16"/>
      <w:szCs w:val="22"/>
    </w:rPr>
  </w:style>
  <w:style w:type="character" w:customStyle="1" w:styleId="box">
    <w:name w:val="box"/>
    <w:rsid w:val="00785251"/>
    <w:rPr>
      <w:rFonts w:ascii="Arial" w:hAnsi="Arial" w:cs="Arial"/>
      <w:color w:val="000000"/>
      <w:sz w:val="18"/>
      <w:szCs w:val="22"/>
      <w:u w:val="thick"/>
      <w:bdr w:val="single" w:sz="12" w:space="0" w:color="auto"/>
    </w:rPr>
  </w:style>
  <w:style w:type="paragraph" w:styleId="ListParagraph">
    <w:name w:val="List Paragraph"/>
    <w:basedOn w:val="Normal"/>
    <w:uiPriority w:val="34"/>
    <w:semiHidden/>
    <w:rsid w:val="00EC15B4"/>
    <w:pPr>
      <w:ind w:left="720"/>
      <w:contextualSpacing/>
    </w:pPr>
  </w:style>
  <w:style w:type="character" w:customStyle="1" w:styleId="UnderlineBold">
    <w:name w:val="Underline + Bold"/>
    <w:uiPriority w:val="1"/>
    <w:qFormat/>
    <w:rsid w:val="0015096E"/>
    <w:rPr>
      <w:b/>
      <w:sz w:val="20"/>
      <w:u w:val="single"/>
    </w:rPr>
  </w:style>
  <w:style w:type="character" w:customStyle="1" w:styleId="7TimesNewRoman">
    <w:name w:val="7 Times New Roman"/>
    <w:rsid w:val="00FE0E6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TagChar1">
    <w:name w:val="Tag Char1"/>
    <w:basedOn w:val="DefaultParagraphFont"/>
    <w:locked/>
    <w:rsid w:val="007E2BE9"/>
    <w:rPr>
      <w:rFonts w:ascii="Arial" w:hAnsi="Arial"/>
      <w:b/>
      <w:sz w:val="2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10"/>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Strong" w:uiPriority="0" w:qFormat="1"/>
    <w:lsdException w:name="Emphasis" w:semiHidden="0" w:uiPriority="20" w:qFormat="1"/>
    <w:lsdException w:name="Document Map" w:uiPriority="0"/>
    <w:lsdException w:name="Plain Text" w:uiPriority="0"/>
    <w:lsdException w:name="HTML Top of Form" w:uiPriority="0" w:unhideWhenUsed="1"/>
    <w:lsdException w:name="HTML Bottom of Form" w:uiPriority="0" w:unhideWhenUsed="1"/>
    <w:lsdException w:name="Normal (Web)" w:uiPriority="0"/>
    <w:lsdException w:name="HTML Preformatted"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29"/>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33B5F"/>
    <w:pPr>
      <w:spacing w:after="0" w:line="240" w:lineRule="auto"/>
    </w:pPr>
    <w:rPr>
      <w:rFonts w:ascii="Times New Roman" w:hAnsi="Times New Roman" w:cs="Times New Roman"/>
      <w:sz w:val="20"/>
    </w:rPr>
  </w:style>
  <w:style w:type="paragraph" w:styleId="Heading1">
    <w:name w:val="heading 1"/>
    <w:aliases w:val="Pocket,Titles"/>
    <w:basedOn w:val="Normal"/>
    <w:next w:val="Normal"/>
    <w:link w:val="Heading1Char"/>
    <w:uiPriority w:val="1"/>
    <w:qFormat/>
    <w:rsid w:val="00D33B5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Char,Heading 21,Heading 2 Char Char Char Char Char,Heading 2 Char Char Char Char Char Char Char Char Char Char Char Char Char Char,Heading 2 Char Char Char Char Char Char Char Char Char Char Char,Heading 2 Char Char Char"/>
    <w:basedOn w:val="Normal"/>
    <w:next w:val="Normal"/>
    <w:link w:val="Heading2Char"/>
    <w:uiPriority w:val="2"/>
    <w:qFormat/>
    <w:rsid w:val="00D33B5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33B5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
    <w:basedOn w:val="Normal"/>
    <w:next w:val="Normal"/>
    <w:link w:val="Heading4Char"/>
    <w:uiPriority w:val="4"/>
    <w:qFormat/>
    <w:rsid w:val="00D33B5F"/>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qFormat/>
    <w:rsid w:val="00785251"/>
    <w:pPr>
      <w:spacing w:before="240" w:after="60"/>
      <w:outlineLvl w:val="4"/>
    </w:pPr>
    <w:rPr>
      <w:b/>
      <w:bCs/>
      <w:i/>
      <w:iCs/>
      <w:sz w:val="26"/>
      <w:szCs w:val="26"/>
    </w:rPr>
  </w:style>
  <w:style w:type="paragraph" w:styleId="Heading6">
    <w:name w:val="heading 6"/>
    <w:aliases w:val="Title (no index)"/>
    <w:basedOn w:val="Normal"/>
    <w:next w:val="Normal"/>
    <w:link w:val="Heading6Char"/>
    <w:qFormat/>
    <w:rsid w:val="00785251"/>
    <w:pPr>
      <w:pBdr>
        <w:top w:val="single" w:sz="4" w:space="1" w:color="auto"/>
        <w:left w:val="single" w:sz="4" w:space="4" w:color="auto"/>
        <w:bottom w:val="single" w:sz="4" w:space="1" w:color="auto"/>
        <w:right w:val="single" w:sz="4" w:space="4" w:color="auto"/>
      </w:pBdr>
      <w:jc w:val="center"/>
      <w:outlineLvl w:val="5"/>
    </w:pPr>
    <w:rPr>
      <w:b/>
      <w:bCs/>
      <w:sz w:val="36"/>
    </w:rPr>
  </w:style>
  <w:style w:type="character" w:default="1" w:styleId="DefaultParagraphFont">
    <w:name w:val="Default Paragraph Font"/>
    <w:uiPriority w:val="1"/>
    <w:semiHidden/>
    <w:unhideWhenUsed/>
    <w:rsid w:val="00D33B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3B5F"/>
  </w:style>
  <w:style w:type="character" w:customStyle="1" w:styleId="Heading1Char">
    <w:name w:val="Heading 1 Char"/>
    <w:aliases w:val="Pocket Char,Titles Char"/>
    <w:basedOn w:val="DefaultParagraphFont"/>
    <w:link w:val="Heading1"/>
    <w:uiPriority w:val="1"/>
    <w:rsid w:val="00D33B5F"/>
    <w:rPr>
      <w:rFonts w:ascii="Times New Roman" w:eastAsiaTheme="majorEastAsia" w:hAnsi="Times New Roman" w:cstheme="majorBidi"/>
      <w:b/>
      <w:bCs/>
      <w:sz w:val="52"/>
      <w:szCs w:val="28"/>
    </w:rPr>
  </w:style>
  <w:style w:type="character" w:customStyle="1" w:styleId="Heading2Char">
    <w:name w:val="Heading 2 Char"/>
    <w:aliases w:val="Hat Char, Char Char1,Heading 21 Char1,Heading 2 Char Char Char Char Char Char1,Heading 2 Char Char Char Char Char Char Char Char Char Char Char Char Char Char Char1,Heading 2 Char Char Char Char Char Char Char Char Char Char Char Char1"/>
    <w:basedOn w:val="DefaultParagraphFont"/>
    <w:link w:val="Heading2"/>
    <w:uiPriority w:val="2"/>
    <w:rsid w:val="00D33B5F"/>
    <w:rPr>
      <w:rFonts w:ascii="Times New Roman" w:eastAsiaTheme="majorEastAsia" w:hAnsi="Times New Roman" w:cstheme="majorBidi"/>
      <w:b/>
      <w:bCs/>
      <w:sz w:val="44"/>
      <w:szCs w:val="26"/>
      <w:u w:val="double"/>
    </w:rPr>
  </w:style>
  <w:style w:type="character" w:styleId="Emphasis">
    <w:name w:val="Emphasis"/>
    <w:aliases w:val="CD Card,Minimized,minimized,tag2,ED - Tag,Evidence,Highlighted,Size 10,emphasis in card,emphasis,Bold Underline,Emphasis!!,small,Qualifications"/>
    <w:basedOn w:val="DefaultParagraphFont"/>
    <w:uiPriority w:val="20"/>
    <w:qFormat/>
    <w:rsid w:val="00D33B5F"/>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33B5F"/>
    <w:rPr>
      <w:b/>
      <w:bCs/>
    </w:rPr>
  </w:style>
  <w:style w:type="character" w:customStyle="1" w:styleId="Heading3Char">
    <w:name w:val="Heading 3 Char"/>
    <w:aliases w:val="Block Char"/>
    <w:basedOn w:val="DefaultParagraphFont"/>
    <w:link w:val="Heading3"/>
    <w:uiPriority w:val="3"/>
    <w:rsid w:val="00D33B5F"/>
    <w:rPr>
      <w:rFonts w:ascii="Times New Roman" w:eastAsiaTheme="majorEastAsia" w:hAnsi="Times New Roman" w:cstheme="majorBidi"/>
      <w:b/>
      <w:bCs/>
      <w:sz w:val="32"/>
      <w:u w:val="single"/>
    </w:rPr>
  </w:style>
  <w:style w:type="character" w:customStyle="1" w:styleId="StyleBoldUnderline">
    <w:name w:val="Style Bold Underline"/>
    <w:aliases w:val="Intense Emphasis,Underline,apple-style-span + 6 pt,Bold,Kern at 16 pt,Intense Emphasis1,Intense Emphasis2,HHeading 3 + 12 pt,Style,Intense Emphasis11,Intense Emphasis111,Intense Emphasis3,Intense Emphasis1111,ci,Bold Cite Char,c,Bo"/>
    <w:basedOn w:val="DefaultParagraphFont"/>
    <w:uiPriority w:val="6"/>
    <w:qFormat/>
    <w:rsid w:val="00D33B5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33B5F"/>
    <w:rPr>
      <w:b/>
      <w:bCs/>
      <w:sz w:val="20"/>
      <w:u w:val="none"/>
    </w:rPr>
  </w:style>
  <w:style w:type="paragraph" w:styleId="Header">
    <w:name w:val="header"/>
    <w:basedOn w:val="Normal"/>
    <w:link w:val="HeaderChar"/>
    <w:uiPriority w:val="99"/>
    <w:rsid w:val="00D33B5F"/>
    <w:pPr>
      <w:tabs>
        <w:tab w:val="center" w:pos="4680"/>
        <w:tab w:val="right" w:pos="9360"/>
      </w:tabs>
    </w:pPr>
  </w:style>
  <w:style w:type="character" w:customStyle="1" w:styleId="HeaderChar">
    <w:name w:val="Header Char"/>
    <w:basedOn w:val="DefaultParagraphFont"/>
    <w:link w:val="Header"/>
    <w:uiPriority w:val="99"/>
    <w:rsid w:val="00D33B5F"/>
    <w:rPr>
      <w:rFonts w:ascii="Times New Roman" w:hAnsi="Times New Roman" w:cs="Times New Roman"/>
      <w:sz w:val="20"/>
    </w:rPr>
  </w:style>
  <w:style w:type="paragraph" w:styleId="Footer">
    <w:name w:val="footer"/>
    <w:basedOn w:val="Normal"/>
    <w:link w:val="FooterChar"/>
    <w:uiPriority w:val="99"/>
    <w:rsid w:val="00D33B5F"/>
    <w:pPr>
      <w:tabs>
        <w:tab w:val="center" w:pos="4680"/>
        <w:tab w:val="right" w:pos="9360"/>
      </w:tabs>
    </w:pPr>
  </w:style>
  <w:style w:type="character" w:customStyle="1" w:styleId="FooterChar">
    <w:name w:val="Footer Char"/>
    <w:basedOn w:val="DefaultParagraphFont"/>
    <w:link w:val="Footer"/>
    <w:uiPriority w:val="99"/>
    <w:rsid w:val="00D33B5F"/>
    <w:rPr>
      <w:rFonts w:ascii="Times New Roman" w:hAnsi="Times New Roman" w:cs="Times New Roman"/>
      <w:sz w:val="20"/>
    </w:rPr>
  </w:style>
  <w:style w:type="character" w:styleId="Hyperlink">
    <w:name w:val="Hyperlink"/>
    <w:aliases w:val="heading 1 (block title),Read,Important,Internet Link"/>
    <w:basedOn w:val="DefaultParagraphFont"/>
    <w:uiPriority w:val="99"/>
    <w:rsid w:val="00D33B5F"/>
    <w:rPr>
      <w:color w:val="auto"/>
      <w:u w:val="none"/>
    </w:rPr>
  </w:style>
  <w:style w:type="character" w:styleId="FollowedHyperlink">
    <w:name w:val="FollowedHyperlink"/>
    <w:basedOn w:val="DefaultParagraphFont"/>
    <w:uiPriority w:val="99"/>
    <w:rsid w:val="00D33B5F"/>
    <w:rPr>
      <w:color w:val="auto"/>
      <w:u w:val="none"/>
    </w:rPr>
  </w:style>
  <w:style w:type="character" w:customStyle="1" w:styleId="Heading4Char">
    <w:name w:val="Heading 4 Char"/>
    <w:aliases w:val="Tag Char,Big card Char"/>
    <w:basedOn w:val="DefaultParagraphFont"/>
    <w:link w:val="Heading4"/>
    <w:uiPriority w:val="4"/>
    <w:rsid w:val="00D33B5F"/>
    <w:rPr>
      <w:rFonts w:ascii="Times New Roman" w:eastAsiaTheme="majorEastAsia" w:hAnsi="Times New Roman" w:cstheme="majorBidi"/>
      <w:b/>
      <w:bCs/>
      <w:iCs/>
      <w:sz w:val="24"/>
    </w:rPr>
  </w:style>
  <w:style w:type="character" w:customStyle="1" w:styleId="Heading5Char">
    <w:name w:val="Heading 5 Char"/>
    <w:basedOn w:val="DefaultParagraphFont"/>
    <w:link w:val="Heading5"/>
    <w:rsid w:val="00785251"/>
    <w:rPr>
      <w:rFonts w:ascii="Times New Roman" w:eastAsia="Times New Roman" w:hAnsi="Times New Roman" w:cs="Times New Roman"/>
      <w:b/>
      <w:bCs/>
      <w:i/>
      <w:iCs/>
      <w:sz w:val="26"/>
      <w:szCs w:val="26"/>
    </w:rPr>
  </w:style>
  <w:style w:type="character" w:customStyle="1" w:styleId="Heading6Char">
    <w:name w:val="Heading 6 Char"/>
    <w:aliases w:val="Title (no index) Char"/>
    <w:basedOn w:val="DefaultParagraphFont"/>
    <w:link w:val="Heading6"/>
    <w:rsid w:val="00785251"/>
    <w:rPr>
      <w:rFonts w:ascii="Times New Roman" w:eastAsia="Times New Roman" w:hAnsi="Times New Roman" w:cs="Times New Roman"/>
      <w:b/>
      <w:bCs/>
      <w:sz w:val="36"/>
    </w:rPr>
  </w:style>
  <w:style w:type="character" w:customStyle="1" w:styleId="Heading2Char1">
    <w:name w:val="Heading 2 Char1"/>
    <w:aliases w:val=" Char Char,Heading 21 Char,Heading 2 Char Char Char Char Char Char,Heading 2 Char Char Char Char Char Char Char Char Char Char Char Char Char Char Char,Heading 2 Char Char Char Char Char Char Char Char Char Char Char Char"/>
    <w:rsid w:val="00785251"/>
    <w:rPr>
      <w:rFonts w:cs="Arial"/>
      <w:b/>
      <w:bCs/>
      <w:iCs/>
      <w:sz w:val="24"/>
      <w:szCs w:val="28"/>
      <w:lang w:val="en-US" w:eastAsia="en-US" w:bidi="ar-SA"/>
    </w:rPr>
  </w:style>
  <w:style w:type="paragraph" w:customStyle="1" w:styleId="BlockHeadings">
    <w:name w:val="Block Headings"/>
    <w:basedOn w:val="Normal"/>
    <w:link w:val="BlockHeadingsChar"/>
    <w:rsid w:val="00785251"/>
    <w:pPr>
      <w:autoSpaceDE w:val="0"/>
      <w:autoSpaceDN w:val="0"/>
      <w:adjustRightInd w:val="0"/>
      <w:jc w:val="center"/>
      <w:outlineLvl w:val="0"/>
    </w:pPr>
    <w:rPr>
      <w:b/>
      <w:szCs w:val="20"/>
    </w:rPr>
  </w:style>
  <w:style w:type="character" w:customStyle="1" w:styleId="BlockHeadingsChar">
    <w:name w:val="Block Headings Char"/>
    <w:link w:val="BlockHeadings"/>
    <w:rsid w:val="00785251"/>
    <w:rPr>
      <w:rFonts w:ascii="Times New Roman" w:eastAsia="Times New Roman" w:hAnsi="Times New Roman" w:cs="Times New Roman"/>
      <w:b/>
      <w:sz w:val="20"/>
      <w:szCs w:val="20"/>
    </w:rPr>
  </w:style>
  <w:style w:type="paragraph" w:customStyle="1" w:styleId="Cards">
    <w:name w:val="Cards"/>
    <w:basedOn w:val="Normal"/>
    <w:link w:val="CardsChar1"/>
    <w:qFormat/>
    <w:rsid w:val="00785251"/>
    <w:pPr>
      <w:autoSpaceDE w:val="0"/>
      <w:autoSpaceDN w:val="0"/>
      <w:adjustRightInd w:val="0"/>
      <w:ind w:left="432" w:right="432"/>
      <w:jc w:val="both"/>
    </w:pPr>
    <w:rPr>
      <w:szCs w:val="20"/>
    </w:rPr>
  </w:style>
  <w:style w:type="paragraph" w:customStyle="1" w:styleId="Cites">
    <w:name w:val="Cites"/>
    <w:basedOn w:val="Normal"/>
    <w:link w:val="CitesChar2"/>
    <w:qFormat/>
    <w:rsid w:val="00785251"/>
    <w:pPr>
      <w:widowControl w:val="0"/>
      <w:autoSpaceDE w:val="0"/>
      <w:autoSpaceDN w:val="0"/>
      <w:adjustRightInd w:val="0"/>
      <w:jc w:val="both"/>
      <w:outlineLvl w:val="2"/>
    </w:pPr>
    <w:rPr>
      <w:b/>
      <w:bCs/>
      <w:szCs w:val="20"/>
    </w:rPr>
  </w:style>
  <w:style w:type="paragraph" w:customStyle="1" w:styleId="Nothing">
    <w:name w:val="Nothing"/>
    <w:basedOn w:val="Normal"/>
    <w:rsid w:val="00785251"/>
    <w:pPr>
      <w:autoSpaceDE w:val="0"/>
      <w:autoSpaceDN w:val="0"/>
      <w:adjustRightInd w:val="0"/>
      <w:jc w:val="both"/>
    </w:pPr>
    <w:rPr>
      <w:szCs w:val="20"/>
    </w:rPr>
  </w:style>
  <w:style w:type="paragraph" w:customStyle="1" w:styleId="Tags">
    <w:name w:val="Tags"/>
    <w:aliases w:val="No Spacing2,Debate Text,Read stuff,No Spacing11,No Spacing111,No Spacing1111,No Spacing21,No Spacing3,No Spacing4,No Spacing11111,No Spacing1,No Spacing111111,Medium Grid 21,No Spacing5,tags,Dont use,Very Small Text,Underlined,Small Text"/>
    <w:basedOn w:val="Normal"/>
    <w:link w:val="TagsChar2"/>
    <w:qFormat/>
    <w:rsid w:val="00785251"/>
    <w:pPr>
      <w:autoSpaceDE w:val="0"/>
      <w:autoSpaceDN w:val="0"/>
      <w:adjustRightInd w:val="0"/>
      <w:jc w:val="both"/>
      <w:outlineLvl w:val="1"/>
    </w:pPr>
    <w:rPr>
      <w:b/>
      <w:sz w:val="24"/>
      <w:szCs w:val="20"/>
    </w:rPr>
  </w:style>
  <w:style w:type="character" w:customStyle="1" w:styleId="TagsChar2">
    <w:name w:val="Tags Char2"/>
    <w:link w:val="Tags"/>
    <w:rsid w:val="00785251"/>
    <w:rPr>
      <w:rFonts w:ascii="Times New Roman" w:eastAsia="Times New Roman" w:hAnsi="Times New Roman" w:cs="Times New Roman"/>
      <w:b/>
      <w:sz w:val="24"/>
      <w:szCs w:val="20"/>
    </w:rPr>
  </w:style>
  <w:style w:type="paragraph" w:styleId="BodyText">
    <w:name w:val="Body Text"/>
    <w:basedOn w:val="Normal"/>
    <w:link w:val="BodyTextChar"/>
    <w:rsid w:val="00785251"/>
    <w:rPr>
      <w:u w:val="single"/>
    </w:rPr>
  </w:style>
  <w:style w:type="character" w:customStyle="1" w:styleId="BodyTextChar">
    <w:name w:val="Body Text Char"/>
    <w:basedOn w:val="DefaultParagraphFont"/>
    <w:link w:val="BodyText"/>
    <w:rsid w:val="00785251"/>
    <w:rPr>
      <w:rFonts w:ascii="Times New Roman" w:eastAsia="Times New Roman" w:hAnsi="Times New Roman" w:cs="Times New Roman"/>
      <w:sz w:val="20"/>
      <w:szCs w:val="24"/>
      <w:u w:val="single"/>
    </w:rPr>
  </w:style>
  <w:style w:type="character" w:styleId="PageNumber">
    <w:name w:val="page number"/>
    <w:basedOn w:val="DefaultParagraphFont"/>
    <w:rsid w:val="00785251"/>
  </w:style>
  <w:style w:type="paragraph" w:styleId="TOC1">
    <w:name w:val="toc 1"/>
    <w:basedOn w:val="Normal"/>
    <w:next w:val="Normal"/>
    <w:autoRedefine/>
    <w:uiPriority w:val="39"/>
    <w:rsid w:val="00785251"/>
  </w:style>
  <w:style w:type="paragraph" w:styleId="PlainText">
    <w:name w:val="Plain Text"/>
    <w:basedOn w:val="Normal"/>
    <w:link w:val="PlainTextChar"/>
    <w:rsid w:val="00785251"/>
    <w:rPr>
      <w:rFonts w:ascii="Courier New" w:hAnsi="Courier New"/>
      <w:szCs w:val="20"/>
    </w:rPr>
  </w:style>
  <w:style w:type="character" w:customStyle="1" w:styleId="PlainTextChar">
    <w:name w:val="Plain Text Char"/>
    <w:basedOn w:val="DefaultParagraphFont"/>
    <w:link w:val="PlainText"/>
    <w:rsid w:val="00785251"/>
    <w:rPr>
      <w:rFonts w:ascii="Courier New" w:eastAsia="Times New Roman" w:hAnsi="Courier New" w:cs="Times New Roman"/>
      <w:sz w:val="20"/>
      <w:szCs w:val="20"/>
    </w:rPr>
  </w:style>
  <w:style w:type="character" w:customStyle="1" w:styleId="Heading5CharCharChar">
    <w:name w:val="Heading 5 Char Char Char"/>
    <w:rsid w:val="00785251"/>
    <w:rPr>
      <w:b/>
      <w:bCs/>
      <w:iCs/>
      <w:szCs w:val="26"/>
      <w:lang w:val="en-US" w:eastAsia="en-US" w:bidi="ar-SA"/>
    </w:rPr>
  </w:style>
  <w:style w:type="paragraph" w:styleId="BodyText2">
    <w:name w:val="Body Text 2"/>
    <w:basedOn w:val="Normal"/>
    <w:link w:val="BodyText2Char"/>
    <w:rsid w:val="00785251"/>
    <w:pPr>
      <w:jc w:val="both"/>
    </w:pPr>
    <w:rPr>
      <w:b/>
      <w:szCs w:val="20"/>
    </w:rPr>
  </w:style>
  <w:style w:type="character" w:customStyle="1" w:styleId="BodyText2Char">
    <w:name w:val="Body Text 2 Char"/>
    <w:basedOn w:val="DefaultParagraphFont"/>
    <w:link w:val="BodyText2"/>
    <w:rsid w:val="00785251"/>
    <w:rPr>
      <w:rFonts w:ascii="Times New Roman" w:eastAsia="Times New Roman" w:hAnsi="Times New Roman" w:cs="Times New Roman"/>
      <w:b/>
      <w:sz w:val="20"/>
      <w:szCs w:val="20"/>
    </w:rPr>
  </w:style>
  <w:style w:type="paragraph" w:styleId="TOC2">
    <w:name w:val="toc 2"/>
    <w:basedOn w:val="Normal"/>
    <w:next w:val="Normal"/>
    <w:autoRedefine/>
    <w:uiPriority w:val="39"/>
    <w:rsid w:val="00785251"/>
    <w:pPr>
      <w:ind w:left="240"/>
    </w:pPr>
  </w:style>
  <w:style w:type="paragraph" w:styleId="TOC3">
    <w:name w:val="toc 3"/>
    <w:basedOn w:val="Normal"/>
    <w:next w:val="Normal"/>
    <w:autoRedefine/>
    <w:uiPriority w:val="39"/>
    <w:rsid w:val="00785251"/>
    <w:pPr>
      <w:ind w:left="480"/>
    </w:pPr>
  </w:style>
  <w:style w:type="paragraph" w:styleId="TOC4">
    <w:name w:val="toc 4"/>
    <w:basedOn w:val="Normal"/>
    <w:next w:val="Normal"/>
    <w:autoRedefine/>
    <w:uiPriority w:val="39"/>
    <w:rsid w:val="00785251"/>
    <w:pPr>
      <w:ind w:left="720"/>
    </w:pPr>
  </w:style>
  <w:style w:type="paragraph" w:styleId="TOC5">
    <w:name w:val="toc 5"/>
    <w:basedOn w:val="Normal"/>
    <w:next w:val="Normal"/>
    <w:autoRedefine/>
    <w:uiPriority w:val="39"/>
    <w:rsid w:val="00785251"/>
    <w:pPr>
      <w:ind w:left="960"/>
    </w:pPr>
  </w:style>
  <w:style w:type="paragraph" w:styleId="TOC6">
    <w:name w:val="toc 6"/>
    <w:basedOn w:val="Normal"/>
    <w:next w:val="Normal"/>
    <w:autoRedefine/>
    <w:uiPriority w:val="39"/>
    <w:rsid w:val="00785251"/>
    <w:pPr>
      <w:ind w:left="1200"/>
    </w:pPr>
  </w:style>
  <w:style w:type="paragraph" w:styleId="TOC7">
    <w:name w:val="toc 7"/>
    <w:basedOn w:val="Normal"/>
    <w:next w:val="Normal"/>
    <w:autoRedefine/>
    <w:uiPriority w:val="39"/>
    <w:rsid w:val="00785251"/>
    <w:pPr>
      <w:ind w:left="1440"/>
    </w:pPr>
  </w:style>
  <w:style w:type="paragraph" w:styleId="TOC8">
    <w:name w:val="toc 8"/>
    <w:basedOn w:val="Normal"/>
    <w:next w:val="Normal"/>
    <w:autoRedefine/>
    <w:uiPriority w:val="39"/>
    <w:rsid w:val="00785251"/>
    <w:pPr>
      <w:ind w:left="1680"/>
    </w:pPr>
  </w:style>
  <w:style w:type="paragraph" w:styleId="TOC9">
    <w:name w:val="toc 9"/>
    <w:basedOn w:val="Normal"/>
    <w:next w:val="Normal"/>
    <w:autoRedefine/>
    <w:uiPriority w:val="39"/>
    <w:rsid w:val="00785251"/>
    <w:pPr>
      <w:ind w:left="1920"/>
    </w:pPr>
  </w:style>
  <w:style w:type="paragraph" w:styleId="z-TopofForm">
    <w:name w:val="HTML Top of Form"/>
    <w:basedOn w:val="Normal"/>
    <w:next w:val="Normal"/>
    <w:link w:val="z-TopofFormChar"/>
    <w:hidden/>
    <w:rsid w:val="0078525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785251"/>
    <w:rPr>
      <w:rFonts w:ascii="Arial" w:eastAsia="Times New Roman" w:hAnsi="Arial" w:cs="Arial"/>
      <w:vanish/>
      <w:sz w:val="16"/>
      <w:szCs w:val="16"/>
    </w:rPr>
  </w:style>
  <w:style w:type="paragraph" w:styleId="z-BottomofForm">
    <w:name w:val="HTML Bottom of Form"/>
    <w:basedOn w:val="Normal"/>
    <w:next w:val="Normal"/>
    <w:link w:val="z-BottomofFormChar"/>
    <w:hidden/>
    <w:rsid w:val="0078525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785251"/>
    <w:rPr>
      <w:rFonts w:ascii="Arial" w:eastAsia="Times New Roman" w:hAnsi="Arial" w:cs="Arial"/>
      <w:vanish/>
      <w:sz w:val="16"/>
      <w:szCs w:val="16"/>
    </w:rPr>
  </w:style>
  <w:style w:type="paragraph" w:styleId="NormalWeb">
    <w:name w:val="Normal (Web)"/>
    <w:aliases w:val="Normal (Web) Char1 Char,Normal (Web) Char Char Char,Normal (Web) Char1 Char Char Char,Normal (Web) Char Char1 Char Char Char,Normal (Web) Char2 Char Char Char Char Char"/>
    <w:basedOn w:val="Normal"/>
    <w:rsid w:val="00785251"/>
    <w:pPr>
      <w:spacing w:before="100" w:beforeAutospacing="1" w:after="100" w:afterAutospacing="1"/>
    </w:pPr>
    <w:rPr>
      <w:rFonts w:ascii="Arial Unicode MS" w:hAnsi="Arial Unicode MS"/>
    </w:rPr>
  </w:style>
  <w:style w:type="character" w:customStyle="1" w:styleId="comments-post">
    <w:name w:val="comments-post"/>
    <w:basedOn w:val="DefaultParagraphFont"/>
    <w:rsid w:val="00785251"/>
  </w:style>
  <w:style w:type="paragraph" w:customStyle="1" w:styleId="evidencetext">
    <w:name w:val="evidence text"/>
    <w:basedOn w:val="Normal"/>
    <w:rsid w:val="00785251"/>
    <w:pPr>
      <w:ind w:left="1728" w:right="1008"/>
    </w:pPr>
    <w:rPr>
      <w:rFonts w:ascii="Arial" w:hAnsi="Arial"/>
      <w:color w:val="000000"/>
      <w:sz w:val="18"/>
    </w:rPr>
  </w:style>
  <w:style w:type="paragraph" w:customStyle="1" w:styleId="BlockTitle">
    <w:name w:val="Block Title"/>
    <w:basedOn w:val="Heading1"/>
    <w:rsid w:val="0078525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szCs w:val="32"/>
    </w:rPr>
  </w:style>
  <w:style w:type="paragraph" w:customStyle="1" w:styleId="boldcite">
    <w:name w:val="bold cite"/>
    <w:basedOn w:val="Normal"/>
    <w:rsid w:val="00785251"/>
    <w:rPr>
      <w:rFonts w:ascii="Arial" w:hAnsi="Arial"/>
      <w:b/>
      <w:color w:val="000000"/>
      <w:sz w:val="28"/>
      <w:u w:val="thick" w:color="000000"/>
    </w:rPr>
  </w:style>
  <w:style w:type="paragraph" w:customStyle="1" w:styleId="Citation">
    <w:name w:val="Citation"/>
    <w:basedOn w:val="Normal"/>
    <w:rsid w:val="00785251"/>
    <w:pPr>
      <w:ind w:left="1440" w:right="1440"/>
    </w:pPr>
    <w:rPr>
      <w:rFonts w:ascii="Arial" w:hAnsi="Arial"/>
    </w:rPr>
  </w:style>
  <w:style w:type="character" w:customStyle="1" w:styleId="underlinecardChar">
    <w:name w:val="underline card Char"/>
    <w:rsid w:val="00785251"/>
    <w:rPr>
      <w:rFonts w:ascii="Arial" w:hAnsi="Arial"/>
      <w:sz w:val="18"/>
      <w:szCs w:val="24"/>
      <w:u w:val="single"/>
      <w:lang w:val="en-US" w:eastAsia="en-US" w:bidi="ar-SA"/>
    </w:rPr>
  </w:style>
  <w:style w:type="character" w:customStyle="1" w:styleId="CardTextChar">
    <w:name w:val="Card Text Char"/>
    <w:rsid w:val="00785251"/>
    <w:rPr>
      <w:rFonts w:ascii="Arial" w:hAnsi="Arial"/>
      <w:sz w:val="18"/>
      <w:szCs w:val="24"/>
      <w:lang w:val="en-US" w:eastAsia="en-US" w:bidi="ar-SA"/>
    </w:rPr>
  </w:style>
  <w:style w:type="paragraph" w:customStyle="1" w:styleId="CardText">
    <w:name w:val="Card Text"/>
    <w:basedOn w:val="Normal"/>
    <w:rsid w:val="00785251"/>
    <w:pPr>
      <w:ind w:left="1728" w:right="1728"/>
    </w:pPr>
    <w:rPr>
      <w:rFonts w:ascii="Arial" w:hAnsi="Arial"/>
      <w:sz w:val="18"/>
    </w:rPr>
  </w:style>
  <w:style w:type="paragraph" w:customStyle="1" w:styleId="card">
    <w:name w:val="card"/>
    <w:basedOn w:val="Normal"/>
    <w:rsid w:val="00785251"/>
    <w:pPr>
      <w:ind w:left="400"/>
    </w:pPr>
  </w:style>
  <w:style w:type="character" w:customStyle="1" w:styleId="underline">
    <w:name w:val="underline"/>
    <w:rsid w:val="00785251"/>
    <w:rPr>
      <w:u w:val="single"/>
    </w:rPr>
  </w:style>
  <w:style w:type="paragraph" w:customStyle="1" w:styleId="tag">
    <w:name w:val="tag"/>
    <w:basedOn w:val="Normal"/>
    <w:rsid w:val="00785251"/>
    <w:rPr>
      <w:b/>
      <w:szCs w:val="20"/>
    </w:rPr>
  </w:style>
  <w:style w:type="character" w:customStyle="1" w:styleId="author">
    <w:name w:val="author"/>
    <w:rsid w:val="00785251"/>
    <w:rPr>
      <w:rFonts w:ascii="Times New Roman" w:hAnsi="Times New Roman"/>
      <w:b/>
      <w:sz w:val="24"/>
    </w:rPr>
  </w:style>
  <w:style w:type="paragraph" w:customStyle="1" w:styleId="Normal1">
    <w:name w:val="Normal1"/>
    <w:basedOn w:val="Normal"/>
    <w:rsid w:val="00785251"/>
  </w:style>
  <w:style w:type="paragraph" w:customStyle="1" w:styleId="BlockTitle2">
    <w:name w:val="Block Title2"/>
    <w:basedOn w:val="Normal"/>
    <w:rsid w:val="00785251"/>
    <w:pPr>
      <w:spacing w:after="240"/>
      <w:jc w:val="center"/>
    </w:pPr>
    <w:rPr>
      <w:rFonts w:ascii="Arial" w:hAnsi="Arial"/>
      <w:b/>
      <w:sz w:val="28"/>
    </w:rPr>
  </w:style>
  <w:style w:type="character" w:customStyle="1" w:styleId="cite">
    <w:name w:val="cite"/>
    <w:rsid w:val="00785251"/>
    <w:rPr>
      <w:b/>
      <w:sz w:val="24"/>
    </w:rPr>
  </w:style>
  <w:style w:type="character" w:customStyle="1" w:styleId="Author0">
    <w:name w:val="Author"/>
    <w:aliases w:val="Style Date"/>
    <w:uiPriority w:val="1"/>
    <w:qFormat/>
    <w:rsid w:val="00785251"/>
    <w:rPr>
      <w:b/>
      <w:sz w:val="24"/>
    </w:rPr>
  </w:style>
  <w:style w:type="paragraph" w:styleId="BalloonText">
    <w:name w:val="Balloon Text"/>
    <w:basedOn w:val="Normal"/>
    <w:link w:val="BalloonTextChar"/>
    <w:semiHidden/>
    <w:rsid w:val="00785251"/>
    <w:rPr>
      <w:rFonts w:ascii="Tahoma" w:hAnsi="Tahoma"/>
      <w:sz w:val="16"/>
      <w:szCs w:val="16"/>
    </w:rPr>
  </w:style>
  <w:style w:type="character" w:customStyle="1" w:styleId="BalloonTextChar">
    <w:name w:val="Balloon Text Char"/>
    <w:basedOn w:val="DefaultParagraphFont"/>
    <w:link w:val="BalloonText"/>
    <w:semiHidden/>
    <w:rsid w:val="00785251"/>
    <w:rPr>
      <w:rFonts w:ascii="Tahoma" w:eastAsia="Times New Roman" w:hAnsi="Tahoma" w:cs="Times New Roman"/>
      <w:sz w:val="16"/>
      <w:szCs w:val="16"/>
    </w:rPr>
  </w:style>
  <w:style w:type="paragraph" w:customStyle="1" w:styleId="CardsCharChar">
    <w:name w:val="Cards Char Char"/>
    <w:basedOn w:val="Normal"/>
    <w:rsid w:val="00785251"/>
    <w:pPr>
      <w:autoSpaceDE w:val="0"/>
      <w:autoSpaceDN w:val="0"/>
      <w:adjustRightInd w:val="0"/>
      <w:ind w:left="432" w:right="432"/>
      <w:jc w:val="both"/>
    </w:pPr>
    <w:rPr>
      <w:szCs w:val="20"/>
    </w:rPr>
  </w:style>
  <w:style w:type="paragraph" w:customStyle="1" w:styleId="CitesChar">
    <w:name w:val="Cites Char"/>
    <w:basedOn w:val="Normal"/>
    <w:rsid w:val="00785251"/>
    <w:pPr>
      <w:widowControl w:val="0"/>
      <w:autoSpaceDE w:val="0"/>
      <w:autoSpaceDN w:val="0"/>
      <w:adjustRightInd w:val="0"/>
      <w:jc w:val="both"/>
      <w:outlineLvl w:val="2"/>
    </w:pPr>
    <w:rPr>
      <w:b/>
      <w:bCs/>
      <w:szCs w:val="20"/>
    </w:rPr>
  </w:style>
  <w:style w:type="paragraph" w:styleId="DocumentMap">
    <w:name w:val="Document Map"/>
    <w:basedOn w:val="Normal"/>
    <w:link w:val="DocumentMapChar"/>
    <w:rsid w:val="00785251"/>
    <w:pPr>
      <w:shd w:val="clear" w:color="auto" w:fill="000080"/>
    </w:pPr>
    <w:rPr>
      <w:rFonts w:ascii="Verdana" w:hAnsi="Verdana" w:cs="Tahoma"/>
    </w:rPr>
  </w:style>
  <w:style w:type="character" w:customStyle="1" w:styleId="DocumentMapChar">
    <w:name w:val="Document Map Char"/>
    <w:basedOn w:val="DefaultParagraphFont"/>
    <w:link w:val="DocumentMap"/>
    <w:rsid w:val="00785251"/>
    <w:rPr>
      <w:rFonts w:ascii="Verdana" w:eastAsia="Times New Roman" w:hAnsi="Verdana" w:cs="Tahoma"/>
      <w:sz w:val="20"/>
      <w:szCs w:val="24"/>
      <w:shd w:val="clear" w:color="auto" w:fill="000080"/>
    </w:rPr>
  </w:style>
  <w:style w:type="character" w:customStyle="1" w:styleId="CardsFont12ptCharChar">
    <w:name w:val="Cards + Font: 12 pt Char Char"/>
    <w:aliases w:val="Cards + Font: 12 pt Char Char Char Char Char Char Char Char,Cards + Font: 12 pt Char Char Char Char Char Char Char Char Char Char Char"/>
    <w:link w:val="CardsFont12pt"/>
    <w:rsid w:val="00785251"/>
    <w:rPr>
      <w:sz w:val="24"/>
      <w:szCs w:val="24"/>
      <w:u w:val="thick"/>
    </w:rPr>
  </w:style>
  <w:style w:type="paragraph" w:customStyle="1" w:styleId="CardsFont12pt">
    <w:name w:val="Cards + Font: 12 pt"/>
    <w:aliases w:val="Thick Underline,Thick Underline Char,Cards + Font: 12 pt Char Char Char,Cards + Font: 12 pt Char,Cards + Font: 12 pt Char Char Char Char Char Char Char,Cards + Font: 12 pt Char Char Char Char Char Char Char Char Char Char"/>
    <w:basedOn w:val="Cards"/>
    <w:link w:val="CardsFont12ptCharChar"/>
    <w:rsid w:val="00785251"/>
    <w:rPr>
      <w:rFonts w:asciiTheme="minorHAnsi" w:hAnsiTheme="minorHAnsi" w:cstheme="minorBidi"/>
      <w:sz w:val="24"/>
      <w:szCs w:val="24"/>
      <w:u w:val="thick"/>
    </w:rPr>
  </w:style>
  <w:style w:type="paragraph" w:customStyle="1" w:styleId="Irrelevant6font">
    <w:name w:val="Irrelevant (6 font)"/>
    <w:basedOn w:val="Normal"/>
    <w:rsid w:val="00785251"/>
    <w:pPr>
      <w:ind w:left="547" w:right="648"/>
      <w:jc w:val="both"/>
    </w:pPr>
    <w:rPr>
      <w:sz w:val="12"/>
      <w:szCs w:val="12"/>
    </w:rPr>
  </w:style>
  <w:style w:type="character" w:customStyle="1" w:styleId="Irrelevant5fontChar">
    <w:name w:val="Irrelevant (5 font) Char"/>
    <w:rsid w:val="00785251"/>
    <w:rPr>
      <w:sz w:val="10"/>
      <w:szCs w:val="10"/>
      <w:lang w:val="en-US" w:eastAsia="en-US" w:bidi="ar-SA"/>
    </w:rPr>
  </w:style>
  <w:style w:type="character" w:customStyle="1" w:styleId="TagsCharCharChar">
    <w:name w:val="Tags Char Char Char"/>
    <w:rsid w:val="00785251"/>
    <w:rPr>
      <w:b/>
      <w:lang w:val="en-US" w:eastAsia="en-US" w:bidi="ar-SA"/>
    </w:rPr>
  </w:style>
  <w:style w:type="character" w:customStyle="1" w:styleId="reduce2">
    <w:name w:val="reduce2"/>
    <w:rsid w:val="00785251"/>
    <w:rPr>
      <w:rFonts w:ascii="Arial" w:hAnsi="Arial" w:cs="Arial"/>
      <w:color w:val="000000"/>
      <w:sz w:val="10"/>
      <w:szCs w:val="22"/>
    </w:rPr>
  </w:style>
  <w:style w:type="character" w:customStyle="1" w:styleId="CardsChar">
    <w:name w:val="Cards Char"/>
    <w:rsid w:val="00785251"/>
    <w:rPr>
      <w:lang w:val="en-US" w:eastAsia="en-US" w:bidi="ar-SA"/>
    </w:rPr>
  </w:style>
  <w:style w:type="character" w:customStyle="1" w:styleId="CitesChar1">
    <w:name w:val="Cites Char1"/>
    <w:rsid w:val="00785251"/>
    <w:rPr>
      <w:b/>
      <w:bCs/>
      <w:lang w:val="en-US" w:eastAsia="en-US" w:bidi="ar-SA"/>
    </w:rPr>
  </w:style>
  <w:style w:type="character" w:customStyle="1" w:styleId="NothingChar">
    <w:name w:val="Nothing Char"/>
    <w:rsid w:val="00785251"/>
    <w:rPr>
      <w:lang w:val="en-US" w:eastAsia="en-US" w:bidi="ar-SA"/>
    </w:rPr>
  </w:style>
  <w:style w:type="paragraph" w:customStyle="1" w:styleId="Style4">
    <w:name w:val="Style4"/>
    <w:basedOn w:val="Normal"/>
    <w:link w:val="Style4Char"/>
    <w:rsid w:val="00785251"/>
    <w:rPr>
      <w:rFonts w:ascii="Arial Narrow" w:hAnsi="Arial Narrow"/>
      <w:sz w:val="24"/>
      <w:u w:val="single"/>
    </w:rPr>
  </w:style>
  <w:style w:type="character" w:customStyle="1" w:styleId="Style4Char">
    <w:name w:val="Style4 Char"/>
    <w:link w:val="Style4"/>
    <w:rsid w:val="00785251"/>
    <w:rPr>
      <w:rFonts w:ascii="Arial Narrow" w:eastAsia="Times New Roman" w:hAnsi="Arial Narrow" w:cs="Times New Roman"/>
      <w:sz w:val="24"/>
      <w:szCs w:val="24"/>
      <w:u w:val="single"/>
    </w:rPr>
  </w:style>
  <w:style w:type="character" w:customStyle="1" w:styleId="UnderlineCharChar">
    <w:name w:val="Underline Char Char"/>
    <w:rsid w:val="00785251"/>
    <w:rPr>
      <w:rFonts w:ascii="Arial Narrow" w:hAnsi="Arial Narrow"/>
      <w:szCs w:val="24"/>
      <w:u w:val="single"/>
      <w:lang w:val="en-US" w:eastAsia="en-US" w:bidi="ar-SA"/>
    </w:rPr>
  </w:style>
  <w:style w:type="paragraph" w:customStyle="1" w:styleId="CardsFont6pt">
    <w:name w:val="Cards + Font: 6 pt"/>
    <w:basedOn w:val="Cards"/>
    <w:link w:val="CardsFont6ptChar1"/>
    <w:autoRedefine/>
    <w:rsid w:val="00785251"/>
    <w:pPr>
      <w:ind w:left="360"/>
    </w:pPr>
    <w:rPr>
      <w:sz w:val="12"/>
      <w:szCs w:val="24"/>
    </w:rPr>
  </w:style>
  <w:style w:type="character" w:customStyle="1" w:styleId="CardsFont6ptChar1">
    <w:name w:val="Cards + Font: 6 pt Char1"/>
    <w:link w:val="CardsFont6pt"/>
    <w:rsid w:val="00785251"/>
    <w:rPr>
      <w:rFonts w:ascii="Times New Roman" w:eastAsia="Times New Roman" w:hAnsi="Times New Roman" w:cs="Times New Roman"/>
      <w:sz w:val="12"/>
      <w:szCs w:val="24"/>
    </w:rPr>
  </w:style>
  <w:style w:type="character" w:customStyle="1" w:styleId="Hyperlink13">
    <w:name w:val="Hyperlink13"/>
    <w:rsid w:val="00785251"/>
    <w:rPr>
      <w:b w:val="0"/>
      <w:bCs w:val="0"/>
      <w:strike w:val="0"/>
      <w:dstrike w:val="0"/>
      <w:color w:val="008000"/>
      <w:sz w:val="20"/>
      <w:szCs w:val="20"/>
      <w:u w:val="none"/>
      <w:effect w:val="none"/>
    </w:rPr>
  </w:style>
  <w:style w:type="character" w:customStyle="1" w:styleId="standardcontent1">
    <w:name w:val="standardcontent1"/>
    <w:rsid w:val="00785251"/>
    <w:rPr>
      <w:rFonts w:ascii="Arial" w:hAnsi="Arial" w:cs="Arial" w:hint="default"/>
      <w:strike w:val="0"/>
      <w:dstrike w:val="0"/>
      <w:sz w:val="24"/>
      <w:szCs w:val="24"/>
      <w:u w:val="none"/>
      <w:effect w:val="none"/>
    </w:rPr>
  </w:style>
  <w:style w:type="character" w:styleId="Strong">
    <w:name w:val="Strong"/>
    <w:qFormat/>
    <w:rsid w:val="00785251"/>
    <w:rPr>
      <w:b/>
      <w:bCs/>
    </w:rPr>
  </w:style>
  <w:style w:type="paragraph" w:styleId="BodyTextIndent">
    <w:name w:val="Body Text Indent"/>
    <w:basedOn w:val="Normal"/>
    <w:link w:val="BodyTextIndentChar"/>
    <w:rsid w:val="00785251"/>
    <w:pPr>
      <w:spacing w:after="120"/>
      <w:ind w:left="360"/>
    </w:pPr>
    <w:rPr>
      <w:szCs w:val="20"/>
    </w:rPr>
  </w:style>
  <w:style w:type="character" w:customStyle="1" w:styleId="BodyTextIndentChar">
    <w:name w:val="Body Text Indent Char"/>
    <w:basedOn w:val="DefaultParagraphFont"/>
    <w:link w:val="BodyTextIndent"/>
    <w:rsid w:val="00785251"/>
    <w:rPr>
      <w:rFonts w:ascii="Times New Roman" w:eastAsia="Times New Roman" w:hAnsi="Times New Roman" w:cs="Times New Roman"/>
      <w:sz w:val="20"/>
      <w:szCs w:val="20"/>
    </w:rPr>
  </w:style>
  <w:style w:type="character" w:customStyle="1" w:styleId="Hyperlink4">
    <w:name w:val="Hyperlink4"/>
    <w:rsid w:val="00785251"/>
    <w:rPr>
      <w:color w:val="000066"/>
      <w:u w:val="single"/>
    </w:rPr>
  </w:style>
  <w:style w:type="paragraph" w:customStyle="1" w:styleId="rddateline">
    <w:name w:val="rddateline"/>
    <w:basedOn w:val="Normal"/>
    <w:rsid w:val="00785251"/>
    <w:rPr>
      <w:rFonts w:ascii="Arial" w:hAnsi="Arial" w:cs="Arial"/>
      <w:szCs w:val="20"/>
    </w:rPr>
  </w:style>
  <w:style w:type="paragraph" w:customStyle="1" w:styleId="rdheadline">
    <w:name w:val="rdheadline"/>
    <w:basedOn w:val="Normal"/>
    <w:rsid w:val="00785251"/>
    <w:pPr>
      <w:spacing w:before="100" w:beforeAutospacing="1" w:after="100" w:afterAutospacing="1"/>
    </w:pPr>
    <w:rPr>
      <w:rFonts w:ascii="Verdana" w:hAnsi="Verdana"/>
      <w:b/>
      <w:bCs/>
      <w:sz w:val="32"/>
      <w:szCs w:val="32"/>
    </w:rPr>
  </w:style>
  <w:style w:type="paragraph" w:customStyle="1" w:styleId="rdbyline">
    <w:name w:val="rdbyline"/>
    <w:basedOn w:val="Normal"/>
    <w:rsid w:val="00785251"/>
    <w:pPr>
      <w:spacing w:after="100" w:afterAutospacing="1"/>
    </w:pPr>
    <w:rPr>
      <w:rFonts w:ascii="Verdana" w:hAnsi="Verdana"/>
      <w:szCs w:val="20"/>
    </w:rPr>
  </w:style>
  <w:style w:type="character" w:customStyle="1" w:styleId="rddeckline1">
    <w:name w:val="rddeckline1"/>
    <w:rsid w:val="00785251"/>
    <w:rPr>
      <w:rFonts w:ascii="Verdana" w:hAnsi="Verdana" w:hint="default"/>
      <w:b/>
      <w:bCs/>
      <w:sz w:val="22"/>
      <w:szCs w:val="22"/>
    </w:rPr>
  </w:style>
  <w:style w:type="character" w:customStyle="1" w:styleId="link-external">
    <w:name w:val="link-external"/>
    <w:basedOn w:val="DefaultParagraphFont"/>
    <w:rsid w:val="00785251"/>
  </w:style>
  <w:style w:type="character" w:customStyle="1" w:styleId="contact1">
    <w:name w:val="contact1"/>
    <w:rsid w:val="00785251"/>
    <w:rPr>
      <w:rFonts w:ascii="Tahoma" w:hAnsi="Tahoma" w:cs="Tahoma" w:hint="default"/>
      <w:color w:val="999999"/>
      <w:sz w:val="20"/>
      <w:szCs w:val="20"/>
    </w:rPr>
  </w:style>
  <w:style w:type="character" w:customStyle="1" w:styleId="credits1">
    <w:name w:val="credits1"/>
    <w:rsid w:val="00785251"/>
    <w:rPr>
      <w:rFonts w:ascii="Tahoma" w:hAnsi="Tahoma" w:cs="Tahoma" w:hint="default"/>
      <w:color w:val="999999"/>
      <w:sz w:val="16"/>
      <w:szCs w:val="16"/>
    </w:rPr>
  </w:style>
  <w:style w:type="character" w:customStyle="1" w:styleId="term">
    <w:name w:val="term"/>
    <w:basedOn w:val="DefaultParagraphFont"/>
    <w:rsid w:val="00785251"/>
  </w:style>
  <w:style w:type="paragraph" w:customStyle="1" w:styleId="Small">
    <w:name w:val="Small"/>
    <w:basedOn w:val="Normal"/>
    <w:rsid w:val="00785251"/>
    <w:rPr>
      <w:rFonts w:ascii="Times" w:hAnsi="Times"/>
      <w:sz w:val="16"/>
    </w:rPr>
  </w:style>
  <w:style w:type="paragraph" w:customStyle="1" w:styleId="smalltext">
    <w:name w:val="small text"/>
    <w:basedOn w:val="Normal"/>
    <w:rsid w:val="00785251"/>
    <w:rPr>
      <w:rFonts w:ascii="Arial Narrow" w:hAnsi="Arial Narrow"/>
      <w:sz w:val="18"/>
    </w:rPr>
  </w:style>
  <w:style w:type="paragraph" w:customStyle="1" w:styleId="Heading20">
    <w:name w:val="Heading2"/>
    <w:basedOn w:val="Normal"/>
    <w:link w:val="Heading2Char0"/>
    <w:rsid w:val="00785251"/>
    <w:pPr>
      <w:jc w:val="center"/>
    </w:pPr>
    <w:rPr>
      <w:b/>
      <w:caps/>
    </w:rPr>
  </w:style>
  <w:style w:type="character" w:customStyle="1" w:styleId="Heading2Char0">
    <w:name w:val="Heading2 Char"/>
    <w:link w:val="Heading20"/>
    <w:rsid w:val="00785251"/>
    <w:rPr>
      <w:rFonts w:ascii="Times New Roman" w:eastAsia="Times New Roman" w:hAnsi="Times New Roman" w:cs="Times New Roman"/>
      <w:b/>
      <w:caps/>
      <w:sz w:val="20"/>
      <w:szCs w:val="24"/>
    </w:rPr>
  </w:style>
  <w:style w:type="paragraph" w:customStyle="1" w:styleId="Header2">
    <w:name w:val="Header2"/>
    <w:basedOn w:val="Heading20"/>
    <w:link w:val="Header2Char"/>
    <w:rsid w:val="00785251"/>
  </w:style>
  <w:style w:type="character" w:customStyle="1" w:styleId="Header2Char">
    <w:name w:val="Header2 Char"/>
    <w:basedOn w:val="Heading2Char0"/>
    <w:link w:val="Header2"/>
    <w:rsid w:val="00785251"/>
    <w:rPr>
      <w:rFonts w:ascii="Times New Roman" w:eastAsia="Times New Roman" w:hAnsi="Times New Roman" w:cs="Times New Roman"/>
      <w:b/>
      <w:caps/>
      <w:sz w:val="20"/>
      <w:szCs w:val="24"/>
    </w:rPr>
  </w:style>
  <w:style w:type="paragraph" w:customStyle="1" w:styleId="Underlinedcard">
    <w:name w:val="Underlined card"/>
    <w:basedOn w:val="Normal"/>
    <w:link w:val="UnderlinedcardChar"/>
    <w:autoRedefine/>
    <w:rsid w:val="00785251"/>
    <w:pPr>
      <w:autoSpaceDE w:val="0"/>
      <w:autoSpaceDN w:val="0"/>
      <w:adjustRightInd w:val="0"/>
      <w:ind w:left="432" w:right="432"/>
      <w:jc w:val="both"/>
    </w:pPr>
    <w:rPr>
      <w:sz w:val="24"/>
      <w:u w:val="thick"/>
    </w:rPr>
  </w:style>
  <w:style w:type="character" w:customStyle="1" w:styleId="UnderlinedcardChar">
    <w:name w:val="Underlined card Char"/>
    <w:link w:val="Underlinedcard"/>
    <w:rsid w:val="00785251"/>
    <w:rPr>
      <w:rFonts w:ascii="Times New Roman" w:eastAsia="Times New Roman" w:hAnsi="Times New Roman" w:cs="Times New Roman"/>
      <w:sz w:val="24"/>
      <w:szCs w:val="24"/>
      <w:u w:val="thick"/>
    </w:rPr>
  </w:style>
  <w:style w:type="paragraph" w:styleId="HTMLPreformatted">
    <w:name w:val="HTML Preformatted"/>
    <w:basedOn w:val="Normal"/>
    <w:link w:val="HTMLPreformattedChar"/>
    <w:rsid w:val="00785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785251"/>
    <w:rPr>
      <w:rFonts w:ascii="Arial Unicode MS" w:eastAsia="Arial Unicode MS" w:hAnsi="Arial Unicode MS" w:cs="Arial Unicode MS"/>
      <w:sz w:val="20"/>
      <w:szCs w:val="20"/>
    </w:rPr>
  </w:style>
  <w:style w:type="paragraph" w:customStyle="1" w:styleId="StyleHeading212pt">
    <w:name w:val="Style Heading2 + 12 pt"/>
    <w:basedOn w:val="Heading20"/>
    <w:link w:val="StyleHeading212ptChar"/>
    <w:rsid w:val="00785251"/>
    <w:rPr>
      <w:bCs/>
      <w:sz w:val="24"/>
    </w:rPr>
  </w:style>
  <w:style w:type="character" w:customStyle="1" w:styleId="StyleHeading212ptChar">
    <w:name w:val="Style Heading2 + 12 pt Char"/>
    <w:link w:val="StyleHeading212pt"/>
    <w:rsid w:val="00785251"/>
    <w:rPr>
      <w:rFonts w:ascii="Times New Roman" w:eastAsia="Times New Roman" w:hAnsi="Times New Roman" w:cs="Times New Roman"/>
      <w:b/>
      <w:bCs/>
      <w:caps/>
      <w:sz w:val="24"/>
      <w:szCs w:val="24"/>
    </w:rPr>
  </w:style>
  <w:style w:type="paragraph" w:customStyle="1" w:styleId="Heading212pt">
    <w:name w:val="Heading2 + 12 pt"/>
    <w:basedOn w:val="StyleHeading212pt"/>
    <w:link w:val="Heading212ptChar"/>
    <w:rsid w:val="00785251"/>
  </w:style>
  <w:style w:type="character" w:customStyle="1" w:styleId="Heading212ptChar">
    <w:name w:val="Heading2 + 12 pt Char"/>
    <w:basedOn w:val="StyleHeading212ptChar"/>
    <w:link w:val="Heading212pt"/>
    <w:rsid w:val="00785251"/>
    <w:rPr>
      <w:rFonts w:ascii="Times New Roman" w:eastAsia="Times New Roman" w:hAnsi="Times New Roman" w:cs="Times New Roman"/>
      <w:b/>
      <w:bCs/>
      <w:caps/>
      <w:sz w:val="24"/>
      <w:szCs w:val="24"/>
    </w:rPr>
  </w:style>
  <w:style w:type="paragraph" w:customStyle="1" w:styleId="Default">
    <w:name w:val="Default"/>
    <w:rsid w:val="0078525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highlight2">
    <w:name w:val="highlight2"/>
    <w:rsid w:val="00785251"/>
    <w:rPr>
      <w:u w:val="single"/>
      <w:bdr w:val="none" w:sz="0" w:space="0" w:color="auto"/>
      <w:shd w:val="clear" w:color="auto" w:fill="C0C0C0"/>
    </w:rPr>
  </w:style>
  <w:style w:type="character" w:customStyle="1" w:styleId="underline2">
    <w:name w:val="underline2"/>
    <w:rsid w:val="00785251"/>
    <w:rPr>
      <w:u w:val="single"/>
    </w:rPr>
  </w:style>
  <w:style w:type="character" w:customStyle="1" w:styleId="CardsFont12ptCharCharCharChar">
    <w:name w:val="Cards + Font: 12 pt Char Char Char Char"/>
    <w:rsid w:val="00785251"/>
    <w:rPr>
      <w:sz w:val="24"/>
      <w:szCs w:val="24"/>
      <w:u w:val="thick"/>
      <w:lang w:val="en-US" w:eastAsia="en-US" w:bidi="ar-SA"/>
    </w:rPr>
  </w:style>
  <w:style w:type="paragraph" w:customStyle="1" w:styleId="UnderlinedCard0">
    <w:name w:val="Underlined Card"/>
    <w:basedOn w:val="Normal"/>
    <w:rsid w:val="00785251"/>
    <w:pPr>
      <w:ind w:left="720" w:right="720"/>
    </w:pPr>
    <w:rPr>
      <w:rFonts w:ascii="Palatino Linotype" w:hAnsi="Palatino Linotype"/>
      <w:szCs w:val="20"/>
      <w:u w:val="single"/>
    </w:rPr>
  </w:style>
  <w:style w:type="character" w:customStyle="1" w:styleId="UnderlinedCardChar0">
    <w:name w:val="Underlined Card Char"/>
    <w:rsid w:val="00785251"/>
    <w:rPr>
      <w:rFonts w:ascii="Palatino Linotype" w:hAnsi="Palatino Linotype"/>
      <w:u w:val="single"/>
      <w:lang w:val="en-US" w:eastAsia="en-US" w:bidi="ar-SA"/>
    </w:rPr>
  </w:style>
  <w:style w:type="paragraph" w:customStyle="1" w:styleId="Style1">
    <w:name w:val="Style1"/>
    <w:basedOn w:val="Heading1"/>
    <w:rsid w:val="007852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bCs w:val="0"/>
      <w:kern w:val="32"/>
      <w:sz w:val="32"/>
      <w:szCs w:val="32"/>
    </w:rPr>
  </w:style>
  <w:style w:type="paragraph" w:customStyle="1" w:styleId="StyleHeading110pt">
    <w:name w:val="Style Heading 1 + 10 pt"/>
    <w:basedOn w:val="Heading1"/>
    <w:rsid w:val="00785251"/>
    <w:pPr>
      <w:keepNext w:val="0"/>
      <w:keepLines w:val="0"/>
      <w:pageBreakBefore w:val="0"/>
      <w:pBdr>
        <w:top w:val="single" w:sz="18" w:space="1" w:color="000000"/>
        <w:left w:val="single" w:sz="18" w:space="4" w:color="000000"/>
        <w:bottom w:val="single" w:sz="18" w:space="1" w:color="000000"/>
        <w:right w:val="single" w:sz="18" w:space="4" w:color="000000"/>
      </w:pBdr>
      <w:spacing w:before="240" w:after="60"/>
    </w:pPr>
    <w:rPr>
      <w:rFonts w:eastAsia="Times New Roman" w:cs="Times New Roman"/>
      <w:kern w:val="32"/>
      <w:sz w:val="32"/>
      <w:szCs w:val="32"/>
    </w:rPr>
  </w:style>
  <w:style w:type="paragraph" w:customStyle="1" w:styleId="StyleStyleHeading110pt10pt">
    <w:name w:val="Style Style Heading 1 + 10 pt + 10 pt"/>
    <w:basedOn w:val="StyleHeading110pt"/>
    <w:rsid w:val="00785251"/>
  </w:style>
  <w:style w:type="paragraph" w:customStyle="1" w:styleId="StyleUnderliningTimesNewRomanBoldNounderlineKernat16">
    <w:name w:val="Style Underlining + Times New Roman Bold No underline Kern at 16..."/>
    <w:basedOn w:val="Normal"/>
    <w:rsid w:val="00785251"/>
    <w:rPr>
      <w:b/>
      <w:bCs/>
      <w:kern w:val="32"/>
      <w:sz w:val="32"/>
      <w:szCs w:val="32"/>
    </w:rPr>
  </w:style>
  <w:style w:type="paragraph" w:customStyle="1" w:styleId="StyleUnderliningTimesNewRomanBoldNounderlineKernat161">
    <w:name w:val="Style Underlining + Times New Roman Bold No underline Kern at 16...1"/>
    <w:basedOn w:val="Normal"/>
    <w:rsid w:val="00785251"/>
    <w:rPr>
      <w:b/>
      <w:bCs/>
      <w:kern w:val="32"/>
      <w:sz w:val="32"/>
      <w:szCs w:val="32"/>
    </w:rPr>
  </w:style>
  <w:style w:type="paragraph" w:customStyle="1" w:styleId="StyleBoldUnderliningKernat16pt">
    <w:name w:val="Style Bold Underlining + Kern at 16 pt"/>
    <w:basedOn w:val="Normal"/>
    <w:rsid w:val="00785251"/>
    <w:pPr>
      <w:widowControl w:val="0"/>
      <w:tabs>
        <w:tab w:val="left" w:pos="8820"/>
      </w:tabs>
      <w:autoSpaceDE w:val="0"/>
      <w:autoSpaceDN w:val="0"/>
      <w:spacing w:before="100" w:after="100"/>
    </w:pPr>
    <w:rPr>
      <w:b/>
      <w:bCs/>
      <w:kern w:val="32"/>
      <w:sz w:val="32"/>
      <w:szCs w:val="32"/>
      <w:u w:val="single"/>
      <w:lang w:val="en-GB"/>
    </w:rPr>
  </w:style>
  <w:style w:type="character" w:customStyle="1" w:styleId="Style10ptUnderline">
    <w:name w:val="Style 10 pt Underline"/>
    <w:rsid w:val="00785251"/>
    <w:rPr>
      <w:sz w:val="32"/>
      <w:szCs w:val="32"/>
      <w:u w:val="single"/>
    </w:rPr>
  </w:style>
  <w:style w:type="character" w:customStyle="1" w:styleId="StyleBoldText12pt10ptNotBoldKernat16pt">
    <w:name w:val="Style Bold Text 12 pt + 10 pt Not Bold Kern at 16 pt"/>
    <w:rsid w:val="0078525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paragraph" w:customStyle="1" w:styleId="Text">
    <w:name w:val="Text"/>
    <w:basedOn w:val="Normal"/>
    <w:autoRedefine/>
    <w:rsid w:val="00785251"/>
    <w:pPr>
      <w:widowControl w:val="0"/>
    </w:pPr>
  </w:style>
  <w:style w:type="character" w:customStyle="1" w:styleId="bodytext1">
    <w:name w:val="bodytext1"/>
    <w:basedOn w:val="DefaultParagraphFont"/>
    <w:rsid w:val="00785251"/>
  </w:style>
  <w:style w:type="paragraph" w:customStyle="1" w:styleId="highlightcardtext">
    <w:name w:val="highlight card text"/>
    <w:basedOn w:val="evidencetext"/>
    <w:rsid w:val="00785251"/>
    <w:pPr>
      <w:framePr w:hSpace="187" w:vSpace="187" w:wrap="around" w:vAnchor="text" w:hAnchor="text" w:y="1"/>
      <w:shd w:val="pct10" w:color="3366FF" w:fill="3366FF"/>
      <w:ind w:left="1440" w:right="2016"/>
    </w:pPr>
    <w:rPr>
      <w:u w:val="single"/>
    </w:rPr>
  </w:style>
  <w:style w:type="paragraph" w:customStyle="1" w:styleId="underlineevidencetext">
    <w:name w:val="underline evidence text"/>
    <w:basedOn w:val="evidencetext"/>
    <w:rsid w:val="00785251"/>
    <w:pPr>
      <w:ind w:left="1440" w:right="2016"/>
    </w:pPr>
    <w:rPr>
      <w:u w:val="single"/>
    </w:rPr>
  </w:style>
  <w:style w:type="paragraph" w:styleId="BodyText3">
    <w:name w:val="Body Text 3"/>
    <w:basedOn w:val="Normal"/>
    <w:link w:val="BodyText3Char"/>
    <w:rsid w:val="00785251"/>
    <w:rPr>
      <w:rFonts w:ascii="Arial" w:hAnsi="Arial" w:cs="Arial"/>
      <w:bCs/>
      <w:color w:val="000000"/>
    </w:rPr>
  </w:style>
  <w:style w:type="character" w:customStyle="1" w:styleId="BodyText3Char">
    <w:name w:val="Body Text 3 Char"/>
    <w:basedOn w:val="DefaultParagraphFont"/>
    <w:link w:val="BodyText3"/>
    <w:rsid w:val="00785251"/>
    <w:rPr>
      <w:rFonts w:ascii="Arial" w:eastAsia="Times New Roman" w:hAnsi="Arial" w:cs="Arial"/>
      <w:bCs/>
      <w:color w:val="000000"/>
      <w:sz w:val="20"/>
      <w:szCs w:val="24"/>
    </w:rPr>
  </w:style>
  <w:style w:type="paragraph" w:customStyle="1" w:styleId="underlinecard">
    <w:name w:val="underline card"/>
    <w:basedOn w:val="Normal"/>
    <w:rsid w:val="00785251"/>
    <w:pPr>
      <w:ind w:left="1728" w:right="1728"/>
    </w:pPr>
    <w:rPr>
      <w:rFonts w:ascii="Arial" w:hAnsi="Arial"/>
      <w:sz w:val="18"/>
      <w:u w:val="single"/>
    </w:rPr>
  </w:style>
  <w:style w:type="paragraph" w:customStyle="1" w:styleId="medium-normal">
    <w:name w:val="medium-normal"/>
    <w:basedOn w:val="Normal"/>
    <w:rsid w:val="00785251"/>
    <w:pPr>
      <w:spacing w:before="100" w:beforeAutospacing="1" w:after="100" w:afterAutospacing="1"/>
    </w:pPr>
    <w:rPr>
      <w:rFonts w:ascii="Arial Unicode MS" w:eastAsia="Arial Unicode MS"/>
      <w:sz w:val="24"/>
    </w:rPr>
  </w:style>
  <w:style w:type="character" w:customStyle="1" w:styleId="Heading22">
    <w:name w:val="Heading 22"/>
    <w:aliases w:val=" Char1,Heading 211,Heading 2 Char Char Char Char Char1,Heading 2 Char Char Char Char Char Char Char Char Char Char Char Char Char Char1,Heading 2 Char Char Char Char Char Char Char Char Char Char Char1,Heading 2 Char Char Char1"/>
    <w:rsid w:val="00785251"/>
    <w:rPr>
      <w:rFonts w:cs="Arial"/>
      <w:b/>
      <w:bCs/>
      <w:iCs/>
      <w:sz w:val="24"/>
      <w:szCs w:val="28"/>
      <w:lang w:val="en-US" w:eastAsia="en-US" w:bidi="ar-SA"/>
    </w:rPr>
  </w:style>
  <w:style w:type="paragraph" w:customStyle="1" w:styleId="CardsChar2">
    <w:name w:val="Cards Char2"/>
    <w:basedOn w:val="Normal"/>
    <w:rsid w:val="00785251"/>
    <w:pPr>
      <w:autoSpaceDE w:val="0"/>
      <w:autoSpaceDN w:val="0"/>
      <w:adjustRightInd w:val="0"/>
      <w:ind w:left="432" w:right="432"/>
      <w:jc w:val="both"/>
    </w:pPr>
    <w:rPr>
      <w:szCs w:val="20"/>
    </w:rPr>
  </w:style>
  <w:style w:type="paragraph" w:customStyle="1" w:styleId="CardsFont6ptChar">
    <w:name w:val="Cards + Font: 6 pt Char"/>
    <w:basedOn w:val="CardsChar2"/>
    <w:link w:val="CardsFont6ptCharChar"/>
    <w:rsid w:val="00785251"/>
    <w:rPr>
      <w:sz w:val="12"/>
      <w:szCs w:val="24"/>
    </w:rPr>
  </w:style>
  <w:style w:type="character" w:customStyle="1" w:styleId="CardsFont6ptCharChar">
    <w:name w:val="Cards + Font: 6 pt Char Char"/>
    <w:link w:val="CardsFont6ptChar"/>
    <w:rsid w:val="00785251"/>
    <w:rPr>
      <w:rFonts w:ascii="Times New Roman" w:eastAsia="Times New Roman" w:hAnsi="Times New Roman" w:cs="Times New Roman"/>
      <w:sz w:val="12"/>
      <w:szCs w:val="24"/>
    </w:rPr>
  </w:style>
  <w:style w:type="paragraph" w:customStyle="1" w:styleId="CitesCharChar">
    <w:name w:val="Cites Char Char"/>
    <w:basedOn w:val="Normal"/>
    <w:link w:val="CitesCharCharChar"/>
    <w:rsid w:val="00785251"/>
    <w:pPr>
      <w:widowControl w:val="0"/>
      <w:autoSpaceDE w:val="0"/>
      <w:autoSpaceDN w:val="0"/>
      <w:adjustRightInd w:val="0"/>
      <w:jc w:val="both"/>
      <w:outlineLvl w:val="2"/>
    </w:pPr>
    <w:rPr>
      <w:b/>
      <w:bCs/>
    </w:rPr>
  </w:style>
  <w:style w:type="character" w:customStyle="1" w:styleId="CitesCharCharChar">
    <w:name w:val="Cites Char Char Char"/>
    <w:link w:val="CitesCharChar"/>
    <w:rsid w:val="00785251"/>
    <w:rPr>
      <w:rFonts w:ascii="Times New Roman" w:eastAsia="Times New Roman" w:hAnsi="Times New Roman" w:cs="Times New Roman"/>
      <w:b/>
      <w:bCs/>
      <w:sz w:val="20"/>
      <w:szCs w:val="24"/>
    </w:rPr>
  </w:style>
  <w:style w:type="paragraph" w:customStyle="1" w:styleId="Card0">
    <w:name w:val="Card"/>
    <w:basedOn w:val="Normal"/>
    <w:rsid w:val="00785251"/>
    <w:rPr>
      <w:szCs w:val="20"/>
    </w:rPr>
  </w:style>
  <w:style w:type="paragraph" w:customStyle="1" w:styleId="TagsCharChar">
    <w:name w:val="Tags Char Char"/>
    <w:basedOn w:val="Normal"/>
    <w:rsid w:val="00785251"/>
    <w:pPr>
      <w:autoSpaceDE w:val="0"/>
      <w:autoSpaceDN w:val="0"/>
      <w:adjustRightInd w:val="0"/>
      <w:jc w:val="both"/>
      <w:outlineLvl w:val="1"/>
    </w:pPr>
    <w:rPr>
      <w:b/>
      <w:sz w:val="24"/>
      <w:szCs w:val="20"/>
    </w:rPr>
  </w:style>
  <w:style w:type="paragraph" w:styleId="NoSpacing">
    <w:name w:val="No Spacing"/>
    <w:qFormat/>
    <w:rsid w:val="00785251"/>
    <w:pPr>
      <w:spacing w:after="0" w:line="240" w:lineRule="auto"/>
    </w:pPr>
    <w:rPr>
      <w:rFonts w:ascii="Calibri" w:eastAsia="SimSun" w:hAnsi="Calibri" w:cs="Times New Roman"/>
      <w:lang w:eastAsia="zh-CN"/>
    </w:rPr>
  </w:style>
  <w:style w:type="character" w:customStyle="1" w:styleId="UnderliningChar">
    <w:name w:val="Underlining Char"/>
    <w:rsid w:val="00785251"/>
    <w:rPr>
      <w:rFonts w:ascii="Arial Narrow" w:hAnsi="Arial Narrow"/>
      <w:szCs w:val="24"/>
      <w:u w:val="single"/>
      <w:lang w:val="en-US" w:eastAsia="en-US" w:bidi="ar-SA"/>
    </w:rPr>
  </w:style>
  <w:style w:type="character" w:customStyle="1" w:styleId="Char3">
    <w:name w:val="Char3"/>
    <w:rsid w:val="00785251"/>
    <w:rPr>
      <w:rFonts w:ascii="Arial Narrow" w:eastAsia="Batang" w:hAnsi="Arial Narrow" w:cs="Arial"/>
      <w:b/>
      <w:bCs/>
      <w:iCs/>
      <w:sz w:val="24"/>
      <w:szCs w:val="28"/>
      <w:lang w:val="en-US" w:eastAsia="en-US" w:bidi="ar-SA"/>
    </w:rPr>
  </w:style>
  <w:style w:type="character" w:customStyle="1" w:styleId="UnderlinedCards">
    <w:name w:val="Underlined Cards"/>
    <w:rsid w:val="00785251"/>
    <w:rPr>
      <w:sz w:val="24"/>
      <w:szCs w:val="24"/>
      <w:u w:val="thick"/>
      <w:lang w:val="en-US" w:eastAsia="en-US" w:bidi="ar-SA"/>
    </w:rPr>
  </w:style>
  <w:style w:type="paragraph" w:customStyle="1" w:styleId="story-body">
    <w:name w:val="story-body"/>
    <w:basedOn w:val="Normal"/>
    <w:rsid w:val="00785251"/>
    <w:pPr>
      <w:spacing w:before="100" w:beforeAutospacing="1" w:after="100" w:afterAutospacing="1"/>
    </w:pPr>
    <w:rPr>
      <w:sz w:val="24"/>
    </w:rPr>
  </w:style>
  <w:style w:type="character" w:customStyle="1" w:styleId="CardsFont12ptCharCharCharCharCharCharCharCharChar">
    <w:name w:val="Cards + Font: 12 pt Char Char Char Char Char Char Char Char Char"/>
    <w:rsid w:val="00785251"/>
    <w:rPr>
      <w:sz w:val="24"/>
      <w:szCs w:val="24"/>
      <w:u w:val="thick"/>
      <w:lang w:val="en-US" w:eastAsia="en-US" w:bidi="ar-SA"/>
    </w:rPr>
  </w:style>
  <w:style w:type="character" w:customStyle="1" w:styleId="highlightcardtextChar">
    <w:name w:val="highlight card text Char"/>
    <w:rsid w:val="00785251"/>
    <w:rPr>
      <w:rFonts w:ascii="Arial" w:hAnsi="Arial"/>
      <w:color w:val="000000"/>
      <w:sz w:val="18"/>
      <w:szCs w:val="24"/>
      <w:u w:val="single"/>
      <w:lang w:val="en-US" w:eastAsia="en-US" w:bidi="ar-SA"/>
    </w:rPr>
  </w:style>
  <w:style w:type="character" w:customStyle="1" w:styleId="TagCharChar">
    <w:name w:val="Tag Char Char"/>
    <w:rsid w:val="00785251"/>
    <w:rPr>
      <w:rFonts w:ascii="Arial" w:hAnsi="Arial"/>
      <w:b/>
      <w:sz w:val="28"/>
      <w:szCs w:val="24"/>
      <w:lang w:val="en-US" w:eastAsia="en-US" w:bidi="ar-SA"/>
    </w:rPr>
  </w:style>
  <w:style w:type="paragraph" w:customStyle="1" w:styleId="CitationCharChar">
    <w:name w:val="Citation Char Char"/>
    <w:basedOn w:val="Normal"/>
    <w:link w:val="CitationCharCharChar"/>
    <w:rsid w:val="00785251"/>
    <w:pPr>
      <w:ind w:left="1440" w:right="1440"/>
    </w:pPr>
    <w:rPr>
      <w:rFonts w:ascii="Arial" w:hAnsi="Arial"/>
    </w:rPr>
  </w:style>
  <w:style w:type="character" w:customStyle="1" w:styleId="CitationCharCharChar">
    <w:name w:val="Citation Char Char Char"/>
    <w:link w:val="CitationCharChar"/>
    <w:rsid w:val="00785251"/>
    <w:rPr>
      <w:rFonts w:ascii="Arial" w:eastAsia="Times New Roman" w:hAnsi="Arial" w:cs="Times New Roman"/>
      <w:sz w:val="20"/>
      <w:szCs w:val="24"/>
    </w:rPr>
  </w:style>
  <w:style w:type="paragraph" w:customStyle="1" w:styleId="CardTextCharCharCharChar">
    <w:name w:val="Card Text Char Char Char Char"/>
    <w:basedOn w:val="Normal"/>
    <w:link w:val="CardTextCharCharCharCharChar"/>
    <w:rsid w:val="00785251"/>
    <w:pPr>
      <w:ind w:left="1728" w:right="1728"/>
    </w:pPr>
    <w:rPr>
      <w:rFonts w:ascii="Arial" w:hAnsi="Arial"/>
      <w:sz w:val="18"/>
    </w:rPr>
  </w:style>
  <w:style w:type="character" w:customStyle="1" w:styleId="CardTextCharCharCharCharChar">
    <w:name w:val="Card Text Char Char Char Char Char"/>
    <w:link w:val="CardTextCharCharCharChar"/>
    <w:rsid w:val="00785251"/>
    <w:rPr>
      <w:rFonts w:ascii="Arial" w:eastAsia="Times New Roman" w:hAnsi="Arial" w:cs="Times New Roman"/>
      <w:sz w:val="18"/>
      <w:szCs w:val="24"/>
    </w:rPr>
  </w:style>
  <w:style w:type="character" w:customStyle="1" w:styleId="TagsChar4">
    <w:name w:val="Tags Char4"/>
    <w:rsid w:val="00785251"/>
    <w:rPr>
      <w:b/>
      <w:lang w:val="en-US" w:eastAsia="en-US" w:bidi="ar-SA"/>
    </w:rPr>
  </w:style>
  <w:style w:type="character" w:customStyle="1" w:styleId="TagsChar1">
    <w:name w:val="Tags Char1"/>
    <w:rsid w:val="00785251"/>
    <w:rPr>
      <w:b/>
      <w:sz w:val="24"/>
      <w:lang w:val="en-US" w:eastAsia="en-US" w:bidi="ar-SA"/>
    </w:rPr>
  </w:style>
  <w:style w:type="character" w:customStyle="1" w:styleId="TagCharChar1">
    <w:name w:val="Tag Char Char1"/>
    <w:rsid w:val="00785251"/>
    <w:rPr>
      <w:b/>
      <w:sz w:val="24"/>
      <w:szCs w:val="24"/>
      <w:lang w:val="en-US" w:eastAsia="en-US" w:bidi="ar-SA"/>
    </w:rPr>
  </w:style>
  <w:style w:type="character" w:customStyle="1" w:styleId="CardsChar1">
    <w:name w:val="Cards Char1"/>
    <w:link w:val="Cards"/>
    <w:rsid w:val="00785251"/>
    <w:rPr>
      <w:rFonts w:ascii="Times New Roman" w:eastAsia="Times New Roman" w:hAnsi="Times New Roman" w:cs="Times New Roman"/>
      <w:sz w:val="20"/>
      <w:szCs w:val="20"/>
    </w:rPr>
  </w:style>
  <w:style w:type="paragraph" w:customStyle="1" w:styleId="loose">
    <w:name w:val="loose"/>
    <w:basedOn w:val="Normal"/>
    <w:rsid w:val="00785251"/>
    <w:pPr>
      <w:spacing w:before="210"/>
    </w:pPr>
    <w:rPr>
      <w:sz w:val="24"/>
    </w:rPr>
  </w:style>
  <w:style w:type="character" w:customStyle="1" w:styleId="hit1">
    <w:name w:val="hit1"/>
    <w:rsid w:val="00785251"/>
    <w:rPr>
      <w:rFonts w:ascii="Verdana" w:hAnsi="Verdana" w:hint="default"/>
      <w:b/>
      <w:bCs/>
      <w:vanish w:val="0"/>
      <w:webHidden w:val="0"/>
      <w:color w:val="CC0033"/>
      <w:sz w:val="20"/>
      <w:szCs w:val="20"/>
      <w:specVanish w:val="0"/>
    </w:rPr>
  </w:style>
  <w:style w:type="character" w:customStyle="1" w:styleId="ssl01">
    <w:name w:val="ss_l01"/>
    <w:rsid w:val="00785251"/>
    <w:rPr>
      <w:rFonts w:ascii="Verdana" w:hAnsi="Verdana" w:hint="default"/>
      <w:color w:val="000000"/>
      <w:sz w:val="20"/>
      <w:szCs w:val="20"/>
    </w:rPr>
  </w:style>
  <w:style w:type="character" w:customStyle="1" w:styleId="tightinline1">
    <w:name w:val="tightinline1"/>
    <w:rsid w:val="00785251"/>
    <w:rPr>
      <w:rFonts w:ascii="Verdana" w:hAnsi="Verdana" w:hint="default"/>
      <w:vanish w:val="0"/>
      <w:webHidden w:val="0"/>
      <w:color w:val="000000"/>
      <w:sz w:val="20"/>
      <w:szCs w:val="20"/>
      <w:specVanish w:val="0"/>
    </w:rPr>
  </w:style>
  <w:style w:type="paragraph" w:customStyle="1" w:styleId="CM3">
    <w:name w:val="CM3"/>
    <w:basedOn w:val="Normal"/>
    <w:next w:val="Normal"/>
    <w:rsid w:val="00785251"/>
    <w:pPr>
      <w:widowControl w:val="0"/>
      <w:suppressAutoHyphens/>
      <w:spacing w:line="240" w:lineRule="atLeast"/>
    </w:pPr>
    <w:rPr>
      <w:rFonts w:eastAsia="Lucida Sans Unicode" w:cs="Tahoma"/>
      <w:kern w:val="1"/>
      <w:sz w:val="24"/>
    </w:rPr>
  </w:style>
  <w:style w:type="character" w:customStyle="1" w:styleId="CitesChar2">
    <w:name w:val="Cites Char2"/>
    <w:link w:val="Cites"/>
    <w:rsid w:val="00785251"/>
    <w:rPr>
      <w:rFonts w:ascii="Times New Roman" w:eastAsia="Times New Roman" w:hAnsi="Times New Roman" w:cs="Times New Roman"/>
      <w:b/>
      <w:bCs/>
      <w:sz w:val="20"/>
      <w:szCs w:val="20"/>
    </w:rPr>
  </w:style>
  <w:style w:type="character" w:customStyle="1" w:styleId="apple-converted-space">
    <w:name w:val="apple-converted-space"/>
    <w:rsid w:val="00785251"/>
  </w:style>
  <w:style w:type="table" w:styleId="ColorfulGrid-Accent1">
    <w:name w:val="Colorful Grid Accent 1"/>
    <w:basedOn w:val="TableNormal"/>
    <w:link w:val="ColorfulGrid-Accent1Char"/>
    <w:uiPriority w:val="29"/>
    <w:rsid w:val="00785251"/>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rsid w:val="00785251"/>
    <w:rPr>
      <w:iCs/>
      <w:sz w:val="16"/>
      <w:szCs w:val="22"/>
    </w:rPr>
  </w:style>
  <w:style w:type="character" w:customStyle="1" w:styleId="box">
    <w:name w:val="box"/>
    <w:rsid w:val="00785251"/>
    <w:rPr>
      <w:rFonts w:ascii="Arial" w:hAnsi="Arial" w:cs="Arial"/>
      <w:color w:val="000000"/>
      <w:sz w:val="18"/>
      <w:szCs w:val="22"/>
      <w:u w:val="thick"/>
      <w:bdr w:val="single" w:sz="12" w:space="0" w:color="auto"/>
    </w:rPr>
  </w:style>
  <w:style w:type="paragraph" w:styleId="ListParagraph">
    <w:name w:val="List Paragraph"/>
    <w:basedOn w:val="Normal"/>
    <w:uiPriority w:val="34"/>
    <w:semiHidden/>
    <w:rsid w:val="00EC15B4"/>
    <w:pPr>
      <w:ind w:left="720"/>
      <w:contextualSpacing/>
    </w:pPr>
  </w:style>
  <w:style w:type="character" w:customStyle="1" w:styleId="UnderlineBold">
    <w:name w:val="Underline + Bold"/>
    <w:uiPriority w:val="1"/>
    <w:qFormat/>
    <w:rsid w:val="0015096E"/>
    <w:rPr>
      <w:b/>
      <w:sz w:val="20"/>
      <w:u w:val="single"/>
    </w:rPr>
  </w:style>
  <w:style w:type="character" w:customStyle="1" w:styleId="7TimesNewRoman">
    <w:name w:val="7 Times New Roman"/>
    <w:rsid w:val="00FE0E6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TagChar1">
    <w:name w:val="Tag Char1"/>
    <w:basedOn w:val="DefaultParagraphFont"/>
    <w:locked/>
    <w:rsid w:val="007E2BE9"/>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115033">
      <w:bodyDiv w:val="1"/>
      <w:marLeft w:val="0"/>
      <w:marRight w:val="0"/>
      <w:marTop w:val="0"/>
      <w:marBottom w:val="0"/>
      <w:divBdr>
        <w:top w:val="none" w:sz="0" w:space="0" w:color="auto"/>
        <w:left w:val="none" w:sz="0" w:space="0" w:color="auto"/>
        <w:bottom w:val="none" w:sz="0" w:space="0" w:color="auto"/>
        <w:right w:val="none" w:sz="0" w:space="0" w:color="auto"/>
      </w:divBdr>
    </w:div>
    <w:div w:id="651836442">
      <w:bodyDiv w:val="1"/>
      <w:marLeft w:val="0"/>
      <w:marRight w:val="0"/>
      <w:marTop w:val="0"/>
      <w:marBottom w:val="0"/>
      <w:divBdr>
        <w:top w:val="none" w:sz="0" w:space="0" w:color="auto"/>
        <w:left w:val="none" w:sz="0" w:space="0" w:color="auto"/>
        <w:bottom w:val="none" w:sz="0" w:space="0" w:color="auto"/>
        <w:right w:val="none" w:sz="0" w:space="0" w:color="auto"/>
      </w:divBdr>
    </w:div>
    <w:div w:id="1202087033">
      <w:bodyDiv w:val="1"/>
      <w:marLeft w:val="0"/>
      <w:marRight w:val="0"/>
      <w:marTop w:val="0"/>
      <w:marBottom w:val="0"/>
      <w:divBdr>
        <w:top w:val="none" w:sz="0" w:space="0" w:color="auto"/>
        <w:left w:val="none" w:sz="0" w:space="0" w:color="auto"/>
        <w:bottom w:val="none" w:sz="0" w:space="0" w:color="auto"/>
        <w:right w:val="none" w:sz="0" w:space="0" w:color="auto"/>
      </w:divBdr>
    </w:div>
    <w:div w:id="195050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ho.int/hac/techguidance/training/analysing_health_systems/a_primer_on_foreign_aid_06.pdf" TargetMode="External"/><Relationship Id="rId117" Type="http://schemas.openxmlformats.org/officeDocument/2006/relationships/hyperlink" Target="http://www.foreignpolicyi.org/content/fpi-analysis-don%E2%80%99t-throw-national-defense-fiscal-cliff" TargetMode="External"/><Relationship Id="rId21" Type="http://schemas.openxmlformats.org/officeDocument/2006/relationships/hyperlink" Target="http://www.au.af.mil/au/awc/awcgate/crs/98-916.pdf" TargetMode="External"/><Relationship Id="rId42" Type="http://schemas.openxmlformats.org/officeDocument/2006/relationships/hyperlink" Target="http://www.americanprogress.org/wp-content/uploads/issues/2012/05/pdf/foreign_aid.pdf" TargetMode="External"/><Relationship Id="rId47" Type="http://schemas.openxmlformats.org/officeDocument/2006/relationships/hyperlink" Target="http://www.cgdev.org/files/1425457_file_Veillette_Future_Aid_Reform_FINAL.pdf)//AR" TargetMode="External"/><Relationship Id="rId63" Type="http://schemas.openxmlformats.org/officeDocument/2006/relationships/hyperlink" Target="http://www.humanosphere.org/2013/04/five-things-to-know-about-the-white-house-foreign-aid-budget-proposal/" TargetMode="External"/><Relationship Id="rId68" Type="http://schemas.openxmlformats.org/officeDocument/2006/relationships/hyperlink" Target="https://www.devex.com/en/news/78862/print" TargetMode="External"/><Relationship Id="rId84" Type="http://schemas.openxmlformats.org/officeDocument/2006/relationships/hyperlink" Target="http://borgenproject.org/global-poverty-u-s-jobs/" TargetMode="External"/><Relationship Id="rId89" Type="http://schemas.openxmlformats.org/officeDocument/2006/relationships/hyperlink" Target="http://en.wikipedia.org/wiki/List_of_United_States_Senators_from_Vermont" TargetMode="External"/><Relationship Id="rId112" Type="http://schemas.openxmlformats.org/officeDocument/2006/relationships/hyperlink" Target="http://fpc.state.gov/documents/organization/210921.pdf" TargetMode="External"/><Relationship Id="rId16" Type="http://schemas.openxmlformats.org/officeDocument/2006/relationships/hyperlink" Target="https://www.devex.com/en/news/usaid-chief-defends-budget-in-congress/80790" TargetMode="External"/><Relationship Id="rId107" Type="http://schemas.openxmlformats.org/officeDocument/2006/relationships/hyperlink" Target="http://www.usaid.gov/sites/default/files/documents/1880/GDA_Evaluation_reformatted_10.29.08.pdf" TargetMode="External"/><Relationship Id="rId11" Type="http://schemas.openxmlformats.org/officeDocument/2006/relationships/endnotes" Target="endnotes.xml"/><Relationship Id="rId32" Type="http://schemas.openxmlformats.org/officeDocument/2006/relationships/hyperlink" Target="http://www.state.gov/s/d/rm/rls/ebs/2012/index.htm" TargetMode="External"/><Relationship Id="rId37" Type="http://schemas.openxmlformats.org/officeDocument/2006/relationships/hyperlink" Target="http://www.usaid.gov/sites/default/files/documents/1869/TheFutureofFoodAssistance-USFoodAidReform.pdf" TargetMode="External"/><Relationship Id="rId53" Type="http://schemas.openxmlformats.org/officeDocument/2006/relationships/hyperlink" Target="http://csis.org/publication/same-wine-different-bottle-fiscal-year-2014-foreign-operations-budget" TargetMode="External"/><Relationship Id="rId58" Type="http://schemas.openxmlformats.org/officeDocument/2006/relationships/hyperlink" Target="https://www.devex.com/en/news/sequestration-s-effect-on-us-aid/80420" TargetMode="External"/><Relationship Id="rId74" Type="http://schemas.openxmlformats.org/officeDocument/2006/relationships/hyperlink" Target="http://wikileaks.org/cable/2009/11/09MEXICO3195.html" TargetMode="External"/><Relationship Id="rId79" Type="http://schemas.openxmlformats.org/officeDocument/2006/relationships/hyperlink" Target="http://www.momagri.org/UK/a-look-at-the-news/U-S-development-food-aid-in-a-process-of-far-reaching-change_1266.html" TargetMode="External"/><Relationship Id="rId102" Type="http://schemas.openxmlformats.org/officeDocument/2006/relationships/hyperlink" Target="http://www.foreignaffairs.com/articles/64663/amy-b-frumin/diagnosing-usaid" TargetMode="External"/><Relationship Id="rId5" Type="http://schemas.openxmlformats.org/officeDocument/2006/relationships/numbering" Target="numbering.xml"/><Relationship Id="rId61" Type="http://schemas.openxmlformats.org/officeDocument/2006/relationships/hyperlink" Target="http://www.thefiscaltimes.com/Articles/2013/05/03/The-Pentagon-Cries-Wolf-on-Sequestration-Pains.aspx" TargetMode="External"/><Relationship Id="rId82" Type="http://schemas.openxmlformats.org/officeDocument/2006/relationships/hyperlink" Target="http://www.voanews.com/content/budget-cuts-hit-us-foreign-aid-programs/1633892.html" TargetMode="External"/><Relationship Id="rId90" Type="http://schemas.openxmlformats.org/officeDocument/2006/relationships/hyperlink" Target="http://en.wikipedia.org/wiki/United_States_Senate_Committee_on_the_Judiciary" TargetMode="External"/><Relationship Id="rId95" Type="http://schemas.openxmlformats.org/officeDocument/2006/relationships/hyperlink" Target="http://www.feedthefuture.gov/article/how-science-and-technology-can-help-us-feed-future" TargetMode="External"/><Relationship Id="rId19" Type="http://schemas.openxmlformats.org/officeDocument/2006/relationships/hyperlink" Target="http://www.partnership-africa.org/content/why-congress-shouldn%E2%80%99t-slash-foreign-aid-daily-caller" TargetMode="External"/><Relationship Id="rId14" Type="http://schemas.openxmlformats.org/officeDocument/2006/relationships/hyperlink" Target="http://www.americanprogress.org/wp-content/uploads/issues/2012/05/pdf/foreign_aid.pdf" TargetMode="External"/><Relationship Id="rId22" Type="http://schemas.openxmlformats.org/officeDocument/2006/relationships/hyperlink" Target="http://www.au.af.mil/au/awc/awcgate/crs/98-916.pdf" TargetMode="External"/><Relationship Id="rId27" Type="http://schemas.openxmlformats.org/officeDocument/2006/relationships/hyperlink" Target="http://www.who.int/hac/techguidance/training/analysing_health_systems/a_primer_on_foreign_aid_06.pdf" TargetMode="External"/><Relationship Id="rId30" Type="http://schemas.openxmlformats.org/officeDocument/2006/relationships/hyperlink" Target="http://www.wola.org/commentary/a_first_look_at_the_2012_us_foreign_aid_request" TargetMode="External"/><Relationship Id="rId35" Type="http://schemas.openxmlformats.org/officeDocument/2006/relationships/hyperlink" Target="http://www.scribd.com/doc/125656822/Kerry-Letter" TargetMode="External"/><Relationship Id="rId43" Type="http://schemas.openxmlformats.org/officeDocument/2006/relationships/hyperlink" Target="http://www.cgdev.org/blog/engagement-amid-austerity-or-how-united-states-stays-game-despite-budget-pressures" TargetMode="External"/><Relationship Id="rId48" Type="http://schemas.openxmlformats.org/officeDocument/2006/relationships/hyperlink" Target="http://www.scidev.net/global/funding/news/us-budget-cuts-could-reverse-usaid-s-gains-.html" TargetMode="External"/><Relationship Id="rId56" Type="http://schemas.openxmlformats.org/officeDocument/2006/relationships/hyperlink" Target="http://www.cgdev.org/files/1425457_file_Veillette_Future_Aid_Reform_FINAL.pdf)//AR" TargetMode="External"/><Relationship Id="rId64" Type="http://schemas.openxmlformats.org/officeDocument/2006/relationships/hyperlink" Target="http://sitemason.vanderbilt.edu/files/hWtqKY/Gibler.pdf" TargetMode="External"/><Relationship Id="rId69" Type="http://schemas.openxmlformats.org/officeDocument/2006/relationships/hyperlink" Target="https://www.devex.com/en/news/uncertainty-beyond-march-1/80415" TargetMode="External"/><Relationship Id="rId77" Type="http://schemas.openxmlformats.org/officeDocument/2006/relationships/hyperlink" Target="http://www.state.gov/r/pa/prs/ps/2013/04/207281.htm" TargetMode="External"/><Relationship Id="rId100" Type="http://schemas.openxmlformats.org/officeDocument/2006/relationships/hyperlink" Target="http://www.state.gov/g/stas/2008/105286.htm" TargetMode="External"/><Relationship Id="rId105" Type="http://schemas.openxmlformats.org/officeDocument/2006/relationships/hyperlink" Target="http://www.cepr.net/index.php/blogs/relief-and-reconstruction-watch/another-inspector-general-audit-another-failing-grade-for-usaid-in-haiti" TargetMode="External"/><Relationship Id="rId113" Type="http://schemas.openxmlformats.org/officeDocument/2006/relationships/hyperlink" Target="http://www.foreignpolicyi.org/" TargetMode="External"/><Relationship Id="rId118" Type="http://schemas.openxmlformats.org/officeDocument/2006/relationships/hyperlink" Target="http://armedservices.house.gov/index.cfm/2013/2/impacts-of-a-continuing-resolution-and-sequestration-on-defense" TargetMode="External"/><Relationship Id="rId8" Type="http://schemas.openxmlformats.org/officeDocument/2006/relationships/settings" Target="settings.xml"/><Relationship Id="rId51" Type="http://schemas.openxmlformats.org/officeDocument/2006/relationships/hyperlink" Target="https://www.devex.com/en/news/78862/print" TargetMode="External"/><Relationship Id="rId72" Type="http://schemas.openxmlformats.org/officeDocument/2006/relationships/hyperlink" Target="http://www.fas.org/sgp/crs/row/R41349.pdf" TargetMode="External"/><Relationship Id="rId80" Type="http://schemas.openxmlformats.org/officeDocument/2006/relationships/hyperlink" Target="http://www.usnews.com/opinion/blogs/world-report/2013/02/27/dont-let-sequestration-cut-foreign-aid" TargetMode="External"/><Relationship Id="rId85" Type="http://schemas.openxmlformats.org/officeDocument/2006/relationships/hyperlink" Target="http://en.wikipedia.org/wiki/Vermont" TargetMode="External"/><Relationship Id="rId93" Type="http://schemas.openxmlformats.org/officeDocument/2006/relationships/hyperlink" Target="http://www.voanews.com/content/budget-cuts-hit-us-foreign-aid-programs/1633892.html)/NVG" TargetMode="External"/><Relationship Id="rId98" Type="http://schemas.openxmlformats.org/officeDocument/2006/relationships/hyperlink" Target="http://www.usaid.gov/what-we-do/agriculture-and-food-security/increasing-food-security-through-feed-future" TargetMode="External"/><Relationship Id="rId12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devex.com/en/news/usaid-chief-defends-budget-in-congress/80790" TargetMode="External"/><Relationship Id="rId17" Type="http://schemas.openxmlformats.org/officeDocument/2006/relationships/hyperlink" Target="http://www.cgdev.org/blog/pmi-turns-one-how-will-we-measure-success" TargetMode="External"/><Relationship Id="rId25" Type="http://schemas.openxmlformats.org/officeDocument/2006/relationships/hyperlink" Target="http://www.au.af.mil/au/awc/awcgate/crs/98-916.pdf" TargetMode="External"/><Relationship Id="rId33" Type="http://schemas.openxmlformats.org/officeDocument/2006/relationships/hyperlink" Target="http://www.voanews.com/policy/editorials/Clinton-In-Mexico-114916559.html" TargetMode="External"/><Relationship Id="rId38" Type="http://schemas.openxmlformats.org/officeDocument/2006/relationships/hyperlink" Target="http://www.huffingtonpost.com/lisa-haugaard/what-do-the-budget-battle_b_826776.html" TargetMode="External"/><Relationship Id="rId46" Type="http://schemas.openxmlformats.org/officeDocument/2006/relationships/hyperlink" Target="http://www.cgdev.org/files/1425457_file_Veillette_Future_Aid_Reform_FINAL.pdf)//AR" TargetMode="External"/><Relationship Id="rId59" Type="http://schemas.openxmlformats.org/officeDocument/2006/relationships/hyperlink" Target="https://www.devex.com/en/news/78862/print" TargetMode="External"/><Relationship Id="rId67" Type="http://schemas.openxmlformats.org/officeDocument/2006/relationships/hyperlink" Target="https://www.devex.com/en/news/sequestration-s-effect-on-us-aid/80420" TargetMode="External"/><Relationship Id="rId103" Type="http://schemas.openxmlformats.org/officeDocument/2006/relationships/hyperlink" Target="mailto:slosey@federaltimes.com?subject=Reader%20Question" TargetMode="External"/><Relationship Id="rId108" Type="http://schemas.openxmlformats.org/officeDocument/2006/relationships/hyperlink" Target="http://insct.syr.edu/wp-content/uploads/2013/02/Integrating-USAID.pdf" TargetMode="External"/><Relationship Id="rId116" Type="http://schemas.openxmlformats.org/officeDocument/2006/relationships/hyperlink" Target="http://www.foreignpolicyi.org/content/restoring-american-leadership" TargetMode="External"/><Relationship Id="rId20" Type="http://schemas.openxmlformats.org/officeDocument/2006/relationships/hyperlink" Target="http://www.au.af.mil/au/awc/awcgate/crs/98-916.pdf" TargetMode="External"/><Relationship Id="rId41" Type="http://schemas.openxmlformats.org/officeDocument/2006/relationships/hyperlink" Target="http://www.americanprogress.org/wp-content/uploads/issues/2012/05/pdf/foreign_aid.pdf" TargetMode="External"/><Relationship Id="rId54" Type="http://schemas.openxmlformats.org/officeDocument/2006/relationships/hyperlink" Target="http://www.cgdev.org/files/1425457_file_Veillette_Future_Aid_Reform_FINAL.pdf)//AR" TargetMode="External"/><Relationship Id="rId62" Type="http://schemas.openxmlformats.org/officeDocument/2006/relationships/hyperlink" Target="http://www.fiercegovernment.com/story/us-southern-command-could-lead-eroded-regional-partnerships-general-says/2013-03-28" TargetMode="External"/><Relationship Id="rId70" Type="http://schemas.openxmlformats.org/officeDocument/2006/relationships/hyperlink" Target="http://www.theatlantic.com/international/archive/2012/10/the-dividends-of-us-mexican-cooperation-on-the-drug-war/263072/" TargetMode="External"/><Relationship Id="rId75" Type="http://schemas.openxmlformats.org/officeDocument/2006/relationships/hyperlink" Target="http://www.fas.org/sgp/crs/row/R41349.pdf" TargetMode="External"/><Relationship Id="rId83" Type="http://schemas.openxmlformats.org/officeDocument/2006/relationships/hyperlink" Target="http://borgenproject.org/sequester-threatens-foreign-aid/" TargetMode="External"/><Relationship Id="rId88" Type="http://schemas.openxmlformats.org/officeDocument/2006/relationships/hyperlink" Target="http://en.wikipedia.org/wiki/List_of_current_United_States_Senators_by_age" TargetMode="External"/><Relationship Id="rId91" Type="http://schemas.openxmlformats.org/officeDocument/2006/relationships/hyperlink" Target="http://www.africareview.com/Business---Finance/Aid-cuts-breeding-terrorism-says-Togo-leader/-/979184/1852398/-/xni8rg/-/index.html" TargetMode="External"/><Relationship Id="rId96" Type="http://schemas.openxmlformats.org/officeDocument/2006/relationships/hyperlink" Target="http://www.feedthefuture.gov/article/how-science-and-technology-can-help-us-feed-future" TargetMode="External"/><Relationship Id="rId111" Type="http://schemas.openxmlformats.org/officeDocument/2006/relationships/hyperlink" Target="http://online.wsj.com/article/SB10000872396390443720204578000463890865962.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artnership-africa.org/content/why-congress-shouldn%E2%80%99t-slash-foreign-aid-daily-caller" TargetMode="External"/><Relationship Id="rId23" Type="http://schemas.openxmlformats.org/officeDocument/2006/relationships/hyperlink" Target="http://www.au.af.mil/au/awc/awcgate/crs/98-916.pdf" TargetMode="External"/><Relationship Id="rId28" Type="http://schemas.openxmlformats.org/officeDocument/2006/relationships/hyperlink" Target="http://www.who.int/hac/techguidance/training/analysing_health_systems/a_primer_on_foreign_aid_06.pdf" TargetMode="External"/><Relationship Id="rId36" Type="http://schemas.openxmlformats.org/officeDocument/2006/relationships/hyperlink" Target="http://www.usaid.gov/sites/default/files/documents/1869/TheFutureofFoodAssistance-USFoodAidReform.pdf" TargetMode="External"/><Relationship Id="rId49" Type="http://schemas.openxmlformats.org/officeDocument/2006/relationships/hyperlink" Target="http://www.au.af.mil/au/awc/awcgate/crs/98-916.pdf" TargetMode="External"/><Relationship Id="rId57" Type="http://schemas.openxmlformats.org/officeDocument/2006/relationships/hyperlink" Target="http://mountainrunner.us/2009/08/usaid_and_state/" TargetMode="External"/><Relationship Id="rId106" Type="http://schemas.openxmlformats.org/officeDocument/2006/relationships/hyperlink" Target="http://www.gao.gov/products/GAO-10-368" TargetMode="External"/><Relationship Id="rId114" Type="http://schemas.openxmlformats.org/officeDocument/2006/relationships/hyperlink" Target="http://www.usnews.com/opinion/blogs/world-report/2013/02/27/dont-let-sequestration-cut-foreign-aid" TargetMode="External"/><Relationship Id="rId119" Type="http://schemas.openxmlformats.org/officeDocument/2006/relationships/hyperlink" Target="http://www.foreignpolicyi.org/content/fpi-analysis-foreign-aid-advances-us-security-prosperity-and-global-leadership" TargetMode="External"/><Relationship Id="rId10" Type="http://schemas.openxmlformats.org/officeDocument/2006/relationships/footnotes" Target="footnotes.xml"/><Relationship Id="rId31" Type="http://schemas.openxmlformats.org/officeDocument/2006/relationships/hyperlink" Target="http://www.whitehouse.gov/omb/budget" TargetMode="External"/><Relationship Id="rId44" Type="http://schemas.openxmlformats.org/officeDocument/2006/relationships/hyperlink" Target="http://www.pbs.org/newshour/search_results.html?cx=014981141825630489824%3Afanrtw90dkk&amp;cof=FORID%3A9%3BNB%3A1&amp;ie=UTF-8&amp;q=GLOBAL%20HEALTH&amp;x=0&amp;y=0" TargetMode="External"/><Relationship Id="rId52" Type="http://schemas.openxmlformats.org/officeDocument/2006/relationships/hyperlink" Target="https://www.devex.com/en/news/uncertainty-beyond-march-1/80415" TargetMode="External"/><Relationship Id="rId60" Type="http://schemas.openxmlformats.org/officeDocument/2006/relationships/hyperlink" Target="https://www.devex.com/en/news/uncertainty-beyond-march-1/80415" TargetMode="External"/><Relationship Id="rId65" Type="http://schemas.openxmlformats.org/officeDocument/2006/relationships/hyperlink" Target="http://borgenproject.org/sequester-threatens-foreign-aid/" TargetMode="External"/><Relationship Id="rId73" Type="http://schemas.openxmlformats.org/officeDocument/2006/relationships/hyperlink" Target="http://www.fas.org/sgp/crs/row/R41349.pdf" TargetMode="External"/><Relationship Id="rId78" Type="http://schemas.openxmlformats.org/officeDocument/2006/relationships/hyperlink" Target="http://www.fas.org/sgp/crs/misc/R41845.pdf" TargetMode="External"/><Relationship Id="rId81" Type="http://schemas.openxmlformats.org/officeDocument/2006/relationships/hyperlink" Target="http://www.whitehouse.gov/photos-and-video/video/2013/05/23/president-obama-speaks-us-counterterrorism-strategy" TargetMode="External"/><Relationship Id="rId86" Type="http://schemas.openxmlformats.org/officeDocument/2006/relationships/hyperlink" Target="http://en.wikipedia.org/wiki/Democratic_Party_(United_States)" TargetMode="External"/><Relationship Id="rId94" Type="http://schemas.openxmlformats.org/officeDocument/2006/relationships/hyperlink" Target="http://www.navy.mil/maritime/MaritimeStrategy.pdf" TargetMode="External"/><Relationship Id="rId99" Type="http://schemas.openxmlformats.org/officeDocument/2006/relationships/hyperlink" Target="http://www.usagnet.com/state_headlines/state_story.php?tble=IN2008&amp;ID=846" TargetMode="External"/><Relationship Id="rId101" Type="http://schemas.openxmlformats.org/officeDocument/2006/relationships/hyperlink" Target="http://www.spiegel.de/international/world/global-food-crisis-the-fury-of-the-poor-a-547198.html)%20/"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www.cgdev.org/blog/pmi-turns-one-how-will-we-measure-success" TargetMode="External"/><Relationship Id="rId18" Type="http://schemas.openxmlformats.org/officeDocument/2006/relationships/hyperlink" Target="http://www.energybulletin.net/node/2291" TargetMode="External"/><Relationship Id="rId39" Type="http://schemas.openxmlformats.org/officeDocument/2006/relationships/hyperlink" Target="http://www.huffingtonpost.com/lisa-haugaard/what-do-the-budget-battle_b_826776.html" TargetMode="External"/><Relationship Id="rId109" Type="http://schemas.openxmlformats.org/officeDocument/2006/relationships/hyperlink" Target="http://carnegieendowment.org/files/revitalizing_democracy_assistance.pdf" TargetMode="External"/><Relationship Id="rId34" Type="http://schemas.openxmlformats.org/officeDocument/2006/relationships/hyperlink" Target="mailto:josh.rogin@foreignpolicy.com" TargetMode="External"/><Relationship Id="rId50" Type="http://schemas.openxmlformats.org/officeDocument/2006/relationships/hyperlink" Target="https://www.devex.com/en/news/sequestration-s-effect-on-us-aid/80420" TargetMode="External"/><Relationship Id="rId55" Type="http://schemas.openxmlformats.org/officeDocument/2006/relationships/hyperlink" Target="http://www.cgdev.org/files/1425457_file_Veillette_Future_Aid_Reform_FINAL.pdf)//AR" TargetMode="External"/><Relationship Id="rId76" Type="http://schemas.openxmlformats.org/officeDocument/2006/relationships/hyperlink" Target="http://wikileaks.org/cable/2009/12/09MEXICO3573.html" TargetMode="External"/><Relationship Id="rId97" Type="http://schemas.openxmlformats.org/officeDocument/2006/relationships/hyperlink" Target="http://www.usaid.gov/what-we-do/ag" TargetMode="External"/><Relationship Id="rId104" Type="http://schemas.openxmlformats.org/officeDocument/2006/relationships/hyperlink" Target="http://www.federaltimes.com/print/article/20100802/PERSONNEL01/8020301/Managers-struggle-reverse-understaffing" TargetMode="External"/><Relationship Id="rId120" Type="http://schemas.openxmlformats.org/officeDocument/2006/relationships/fontTable" Target="fontTable.xml"/><Relationship Id="rId7" Type="http://schemas.microsoft.com/office/2007/relationships/stylesWithEffects" Target="stylesWithEffects.xml"/><Relationship Id="rId71" Type="http://schemas.openxmlformats.org/officeDocument/2006/relationships/hyperlink" Target="http://www.ips-dc.org/" TargetMode="External"/><Relationship Id="rId92" Type="http://schemas.openxmlformats.org/officeDocument/2006/relationships/hyperlink" Target="http://www.voanews.com/content/budget-cuts-hit-us-foreign-aid-programs/1633892.html)/NVG" TargetMode="External"/><Relationship Id="rId2" Type="http://schemas.openxmlformats.org/officeDocument/2006/relationships/customXml" Target="../customXml/item2.xml"/><Relationship Id="rId29" Type="http://schemas.openxmlformats.org/officeDocument/2006/relationships/hyperlink" Target="http://www.who.int/hac/techguidance/training/analysing_health_systems/a_primer_on_foreign_aid_06.pdf" TargetMode="External"/><Relationship Id="rId24" Type="http://schemas.openxmlformats.org/officeDocument/2006/relationships/hyperlink" Target="http://www.au.af.mil/au/awc/awcgate/crs/98-916.pdf" TargetMode="External"/><Relationship Id="rId40" Type="http://schemas.openxmlformats.org/officeDocument/2006/relationships/hyperlink" Target="http://www.cgdev.org/blog/scalpel-not-ax-president%E2%80%99s-fy14-foreign-aid-budget" TargetMode="External"/><Relationship Id="rId45" Type="http://schemas.openxmlformats.org/officeDocument/2006/relationships/hyperlink" Target="http://www.cgdev.org/files/1424793_file_Arkedis_Aid_Framework_FINAL.pdf" TargetMode="External"/><Relationship Id="rId66" Type="http://schemas.openxmlformats.org/officeDocument/2006/relationships/hyperlink" Target="http://borgenproject.org/global-poverty-u-s-jobs/" TargetMode="External"/><Relationship Id="rId87" Type="http://schemas.openxmlformats.org/officeDocument/2006/relationships/hyperlink" Target="http://en.wikipedia.org/wiki/United_States_presidential_line_of_succession" TargetMode="External"/><Relationship Id="rId110" Type="http://schemas.openxmlformats.org/officeDocument/2006/relationships/hyperlink" Target="http://carnegieendowment.org/files/revitalizing_democracy_assistance.pdf" TargetMode="External"/><Relationship Id="rId115" Type="http://schemas.openxmlformats.org/officeDocument/2006/relationships/hyperlink" Target="http://www.foreignpolicyi.org/content/fpi-analysis-foreign-aid-advances-us-security-prosperity-and-global-leadershi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840CA1-CE98-4BF8-862B-7EE24300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177</Pages>
  <Words>89810</Words>
  <Characters>511917</Characters>
  <Application>Microsoft Office Word</Application>
  <DocSecurity>0</DocSecurity>
  <Lines>4265</Lines>
  <Paragraphs>1201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600526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Forslund</dc:creator>
  <cp:lastModifiedBy>Eric Forslund</cp:lastModifiedBy>
  <cp:revision>4</cp:revision>
  <dcterms:created xsi:type="dcterms:W3CDTF">2013-07-20T15:47:00Z</dcterms:created>
  <dcterms:modified xsi:type="dcterms:W3CDTF">2013-07-20T15:52:00Z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