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AB0E58B" w14:textId="3F27AE1A" w:rsidR="00C24EEF" w:rsidRDefault="00661C3C" w:rsidP="00C24EEF">
      <w:pPr>
        <w:pStyle w:val="Heading1"/>
      </w:pPr>
      <w:r>
        <w:t>CHINA CP</w:t>
      </w:r>
    </w:p>
    <w:p w14:paraId="0F62C9AF" w14:textId="77777777" w:rsidR="00C24EEF" w:rsidRDefault="00C24EEF" w:rsidP="00C24EEF">
      <w:pPr>
        <w:pStyle w:val="Heading2"/>
      </w:pPr>
      <w:r>
        <w:lastRenderedPageBreak/>
        <w:t>1NC</w:t>
      </w:r>
    </w:p>
    <w:p w14:paraId="3B04DAFF" w14:textId="02C9A968" w:rsidR="00C24EEF" w:rsidRPr="00342E75" w:rsidRDefault="00661C3C" w:rsidP="00342E75">
      <w:pPr>
        <w:pStyle w:val="Heading4"/>
        <w:rPr>
          <w:b w:val="0"/>
          <w:sz w:val="24"/>
        </w:rPr>
      </w:pPr>
      <w:r>
        <w:t xml:space="preserve">Text: The People’s Republic of China should substantially increase its economic engagement towards ______________________________. </w:t>
      </w:r>
    </w:p>
    <w:p w14:paraId="44523DAE" w14:textId="66D31D44" w:rsidR="00C24EEF" w:rsidRPr="003B67F5" w:rsidRDefault="0017405E" w:rsidP="00C24EEF">
      <w:pPr>
        <w:keepNext/>
        <w:keepLines/>
        <w:spacing w:before="200"/>
        <w:outlineLvl w:val="3"/>
        <w:rPr>
          <w:rFonts w:eastAsia="Times New Roman" w:cs="Times New Roman"/>
          <w:b/>
          <w:bCs/>
          <w:iCs/>
          <w:sz w:val="26"/>
        </w:rPr>
      </w:pPr>
      <w:r>
        <w:rPr>
          <w:rFonts w:eastAsia="Times New Roman" w:cs="Times New Roman"/>
          <w:b/>
          <w:bCs/>
          <w:iCs/>
          <w:sz w:val="26"/>
        </w:rPr>
        <w:t xml:space="preserve">The CP competes and solves the case – China offers a unique model of economic engagement. </w:t>
      </w:r>
    </w:p>
    <w:p w14:paraId="22151C45" w14:textId="5070121D" w:rsidR="00C24EEF" w:rsidRDefault="00C24EEF" w:rsidP="00C24EEF">
      <w:pPr>
        <w:rPr>
          <w:bCs/>
        </w:rPr>
      </w:pPr>
      <w:r w:rsidRPr="00DB1AF0">
        <w:rPr>
          <w:rStyle w:val="StyleStyleBold12pt"/>
        </w:rPr>
        <w:t>Hsiang ‘9</w:t>
      </w:r>
      <w:r w:rsidRPr="003B67F5">
        <w:rPr>
          <w:b/>
          <w:bCs/>
          <w:sz w:val="26"/>
        </w:rPr>
        <w:t xml:space="preserve"> </w:t>
      </w:r>
      <w:r w:rsidRPr="00DB1AF0">
        <w:rPr>
          <w:bCs/>
        </w:rPr>
        <w:t xml:space="preserve">(Antonio C. Hsiang, Associate Professor at </w:t>
      </w:r>
      <w:proofErr w:type="spellStart"/>
      <w:r w:rsidRPr="00DB1AF0">
        <w:rPr>
          <w:bCs/>
        </w:rPr>
        <w:t>Chihlee</w:t>
      </w:r>
      <w:proofErr w:type="spellEnd"/>
      <w:r w:rsidRPr="00DB1AF0">
        <w:rPr>
          <w:bCs/>
        </w:rPr>
        <w:t xml:space="preserve"> Institute of Technology in Taiwan China Rising in Latin America: More Opportunities than Challenges” Journal of Emerging Knowledge on Emerging Markets, </w:t>
      </w:r>
      <w:r w:rsidR="008B4D59">
        <w:rPr>
          <w:bCs/>
        </w:rPr>
        <w:t>Volume 1 issue 1 November 2009)</w:t>
      </w:r>
    </w:p>
    <w:p w14:paraId="4C169EA2" w14:textId="77777777" w:rsidR="0017405E" w:rsidRPr="003B67F5" w:rsidRDefault="0017405E" w:rsidP="0017405E"/>
    <w:p w14:paraId="1EEA57AA" w14:textId="77777777" w:rsidR="00C24EEF" w:rsidRPr="0017405E" w:rsidRDefault="00C24EEF" w:rsidP="0017405E">
      <w:pPr>
        <w:rPr>
          <w:sz w:val="16"/>
        </w:rPr>
      </w:pPr>
      <w:r w:rsidRPr="0017405E">
        <w:rPr>
          <w:sz w:val="16"/>
        </w:rPr>
        <w:t xml:space="preserve">Because “many </w:t>
      </w:r>
      <w:r w:rsidRPr="0017405E">
        <w:rPr>
          <w:rStyle w:val="TitleChar"/>
        </w:rPr>
        <w:t>Latin American countries no longer look to Washington leadership</w:t>
      </w:r>
      <w:r w:rsidRPr="0017405E">
        <w:rPr>
          <w:sz w:val="16"/>
        </w:rPr>
        <w:t xml:space="preserve">,” the so- called </w:t>
      </w:r>
      <w:r w:rsidRPr="0017405E">
        <w:rPr>
          <w:rStyle w:val="TitleChar"/>
        </w:rPr>
        <w:t>Washington Consensus “has lost traction</w:t>
      </w:r>
      <w:r w:rsidRPr="0017405E">
        <w:rPr>
          <w:sz w:val="16"/>
        </w:rPr>
        <w:t>”</w:t>
      </w:r>
      <w:proofErr w:type="gramStart"/>
      <w:r w:rsidRPr="0017405E">
        <w:rPr>
          <w:sz w:val="16"/>
        </w:rPr>
        <w:t>.28</w:t>
      </w:r>
      <w:proofErr w:type="gramEnd"/>
      <w:r w:rsidRPr="0017405E">
        <w:rPr>
          <w:sz w:val="16"/>
        </w:rPr>
        <w:t xml:space="preserve"> As a global rising power, </w:t>
      </w:r>
      <w:r w:rsidRPr="0017405E">
        <w:rPr>
          <w:rStyle w:val="Emphasis"/>
        </w:rPr>
        <w:t>China offers an alternative model for Latin America’s development</w:t>
      </w:r>
      <w:r w:rsidRPr="0017405E">
        <w:rPr>
          <w:sz w:val="16"/>
        </w:rPr>
        <w:t xml:space="preserve">. Even though </w:t>
      </w:r>
      <w:r w:rsidRPr="0017405E">
        <w:rPr>
          <w:rStyle w:val="TitleChar"/>
        </w:rPr>
        <w:t>China</w:t>
      </w:r>
      <w:r w:rsidRPr="0017405E">
        <w:rPr>
          <w:sz w:val="16"/>
        </w:rPr>
        <w:t xml:space="preserve"> has been hurt by the 2008 financial crisis, “its economic and financial </w:t>
      </w:r>
      <w:r w:rsidRPr="0017405E">
        <w:rPr>
          <w:rStyle w:val="TitleChar"/>
        </w:rPr>
        <w:t>powers have been strengthened relative to those of the West. China’s global influence will thus increase,</w:t>
      </w:r>
      <w:r w:rsidRPr="0017405E">
        <w:rPr>
          <w:sz w:val="16"/>
        </w:rPr>
        <w:t xml:space="preserve"> and Beijing will be able to undertake political and economic initiatives to increase it further.” 29 In fact, “Washington seemed to adopt a Chinese-style solution to its escalating financial problems: greater state intervention to restrict the movement of capital.”30 </w:t>
      </w:r>
      <w:r w:rsidRPr="0017405E">
        <w:rPr>
          <w:rStyle w:val="TitleChar"/>
        </w:rPr>
        <w:t xml:space="preserve">Thus, Beijing’s emergence as a global economic power is seen throughout Latin America as offering an </w:t>
      </w:r>
      <w:r w:rsidRPr="0017405E">
        <w:rPr>
          <w:rStyle w:val="Emphasis"/>
        </w:rPr>
        <w:t>alternative</w:t>
      </w:r>
      <w:r w:rsidRPr="0017405E">
        <w:rPr>
          <w:rStyle w:val="TitleChar"/>
        </w:rPr>
        <w:t xml:space="preserve"> from the Washington Consensus model for </w:t>
      </w:r>
      <w:r w:rsidRPr="0017405E">
        <w:rPr>
          <w:rStyle w:val="Emphasis"/>
        </w:rPr>
        <w:t>economic development</w:t>
      </w:r>
      <w:r w:rsidRPr="0017405E">
        <w:rPr>
          <w:sz w:val="16"/>
        </w:rPr>
        <w:t xml:space="preserve">. The “Beijing Consensus” is the brainchild of Joshua Cooper </w:t>
      </w:r>
      <w:proofErr w:type="spellStart"/>
      <w:r w:rsidRPr="0017405E">
        <w:rPr>
          <w:sz w:val="16"/>
        </w:rPr>
        <w:t>Ramo</w:t>
      </w:r>
      <w:proofErr w:type="spellEnd"/>
      <w:r w:rsidRPr="0017405E">
        <w:rPr>
          <w:sz w:val="16"/>
        </w:rPr>
        <w:t xml:space="preserve">, a former senior editor and foreign editor of Time magazine and later a partner at Kissinger Associates, the consulting firm of former Secretary of State Henry Kissinger. According to </w:t>
      </w:r>
      <w:proofErr w:type="spellStart"/>
      <w:r w:rsidRPr="0017405E">
        <w:rPr>
          <w:sz w:val="16"/>
        </w:rPr>
        <w:t>Ramo</w:t>
      </w:r>
      <w:proofErr w:type="spellEnd"/>
      <w:r w:rsidRPr="0017405E">
        <w:rPr>
          <w:sz w:val="16"/>
        </w:rPr>
        <w:t xml:space="preserve">, </w:t>
      </w:r>
      <w:r w:rsidRPr="0017405E">
        <w:rPr>
          <w:rStyle w:val="TitleChar"/>
        </w:rPr>
        <w:t>the Beijing Consensus has three features</w:t>
      </w:r>
      <w:r w:rsidRPr="0017405E">
        <w:rPr>
          <w:sz w:val="16"/>
        </w:rPr>
        <w:t xml:space="preserve">. The first is a </w:t>
      </w:r>
      <w:r w:rsidRPr="0017405E">
        <w:rPr>
          <w:rStyle w:val="Emphasis"/>
        </w:rPr>
        <w:t>commitment to innovation</w:t>
      </w:r>
      <w:r w:rsidRPr="0017405E">
        <w:rPr>
          <w:sz w:val="16"/>
        </w:rPr>
        <w:t xml:space="preserve"> and constant experimentation in reforms. The second, a </w:t>
      </w:r>
      <w:r w:rsidRPr="0017405E">
        <w:rPr>
          <w:rStyle w:val="TitleChar"/>
        </w:rPr>
        <w:t xml:space="preserve">rejection of per capita </w:t>
      </w:r>
      <w:r w:rsidRPr="0017405E">
        <w:rPr>
          <w:rStyle w:val="Emphasis"/>
        </w:rPr>
        <w:t>GDP</w:t>
      </w:r>
      <w:r w:rsidRPr="0017405E">
        <w:rPr>
          <w:sz w:val="16"/>
        </w:rPr>
        <w:t xml:space="preserve"> as the only measure of progress, as sustainability and equality also count. </w:t>
      </w:r>
      <w:proofErr w:type="gramStart"/>
      <w:r w:rsidRPr="0017405E">
        <w:rPr>
          <w:rStyle w:val="TitleChar"/>
        </w:rPr>
        <w:t>And</w:t>
      </w:r>
      <w:r w:rsidRPr="0017405E">
        <w:rPr>
          <w:sz w:val="16"/>
        </w:rPr>
        <w:t xml:space="preserve"> the third, </w:t>
      </w:r>
      <w:r w:rsidRPr="0017405E">
        <w:rPr>
          <w:rStyle w:val="TitleChar"/>
        </w:rPr>
        <w:t xml:space="preserve">a commitment to </w:t>
      </w:r>
      <w:r w:rsidRPr="0017405E">
        <w:rPr>
          <w:rStyle w:val="Emphasis"/>
        </w:rPr>
        <w:t>self- determination</w:t>
      </w:r>
      <w:r w:rsidRPr="0017405E">
        <w:rPr>
          <w:sz w:val="16"/>
        </w:rPr>
        <w:t>.</w:t>
      </w:r>
      <w:proofErr w:type="gramEnd"/>
      <w:r w:rsidRPr="0017405E">
        <w:rPr>
          <w:sz w:val="16"/>
        </w:rPr>
        <w:t xml:space="preserve"> Less developed countries should therefore ensure their own financial integrity and keep great powers in check. </w:t>
      </w:r>
      <w:proofErr w:type="gramStart"/>
      <w:r w:rsidRPr="0017405E">
        <w:rPr>
          <w:sz w:val="16"/>
        </w:rPr>
        <w:t xml:space="preserve">31  </w:t>
      </w:r>
      <w:r w:rsidRPr="0017405E">
        <w:rPr>
          <w:rStyle w:val="TitleChar"/>
        </w:rPr>
        <w:t>The</w:t>
      </w:r>
      <w:proofErr w:type="gramEnd"/>
      <w:r w:rsidRPr="0017405E">
        <w:rPr>
          <w:rStyle w:val="TitleChar"/>
        </w:rPr>
        <w:t xml:space="preserve"> Beijing Consensus has evolved to describe a plethora of alternative plans for economic development in the underdeveloped world</w:t>
      </w:r>
      <w:r w:rsidRPr="0017405E">
        <w:rPr>
          <w:sz w:val="16"/>
        </w:rPr>
        <w:t xml:space="preserve">. </w:t>
      </w:r>
      <w:proofErr w:type="spellStart"/>
      <w:r w:rsidRPr="0017405E">
        <w:rPr>
          <w:sz w:val="16"/>
        </w:rPr>
        <w:t>Ramo</w:t>
      </w:r>
      <w:proofErr w:type="spellEnd"/>
      <w:r w:rsidRPr="0017405E">
        <w:rPr>
          <w:sz w:val="16"/>
        </w:rPr>
        <w:t xml:space="preserve"> argues that China and India, who “most pointedly” ignored the World Bank and the IMF-championed Washington Consensus, “now have records that speak for themselves.” 32 Consequently, </w:t>
      </w:r>
      <w:r w:rsidRPr="0017405E">
        <w:rPr>
          <w:rStyle w:val="TitleChar"/>
        </w:rPr>
        <w:t>the so-called the “Beijing Consensus” has been attracting attention in Latin Americ</w:t>
      </w:r>
      <w:r w:rsidRPr="0017405E">
        <w:rPr>
          <w:sz w:val="16"/>
        </w:rPr>
        <w:t>a because of “China’s distinctive development model, . . . [</w:t>
      </w:r>
      <w:r w:rsidRPr="0017405E">
        <w:rPr>
          <w:rStyle w:val="TitleChar"/>
        </w:rPr>
        <w:t xml:space="preserve">which] posits far more state intervention in the economy and a greater concern with </w:t>
      </w:r>
      <w:r w:rsidRPr="0017405E">
        <w:rPr>
          <w:rStyle w:val="Emphasis"/>
        </w:rPr>
        <w:t>political stability</w:t>
      </w:r>
      <w:r w:rsidRPr="0017405E">
        <w:rPr>
          <w:rStyle w:val="TitleChar"/>
        </w:rPr>
        <w:t xml:space="preserve"> and strong government to guide the development process.”</w:t>
      </w:r>
      <w:r w:rsidRPr="0017405E">
        <w:rPr>
          <w:sz w:val="16"/>
        </w:rPr>
        <w:t xml:space="preserve"> 33</w:t>
      </w:r>
    </w:p>
    <w:p w14:paraId="1F31CB02" w14:textId="77777777" w:rsidR="00C24EEF" w:rsidRPr="007304E1" w:rsidRDefault="00C24EEF" w:rsidP="00C24EEF"/>
    <w:p w14:paraId="5445D2AF" w14:textId="6B288F51" w:rsidR="00C24EEF" w:rsidRDefault="0017405E" w:rsidP="0017405E">
      <w:pPr>
        <w:pStyle w:val="Heading4"/>
      </w:pPr>
      <w:r>
        <w:t xml:space="preserve">The CP solves better because there are comparative benefits to China. </w:t>
      </w:r>
    </w:p>
    <w:p w14:paraId="15B05DF1" w14:textId="465E24A6" w:rsidR="00C24EEF" w:rsidRDefault="00C24EEF" w:rsidP="00C24EEF">
      <w:r>
        <w:t xml:space="preserve">Dr. </w:t>
      </w:r>
      <w:r>
        <w:rPr>
          <w:rStyle w:val="StyleStyleBold12pt"/>
        </w:rPr>
        <w:t>Hsiang ‘9</w:t>
      </w:r>
      <w:r>
        <w:t xml:space="preserve"> (Antonio C. is an Associate Professor </w:t>
      </w:r>
      <w:proofErr w:type="spellStart"/>
      <w:r>
        <w:t>Chihlee</w:t>
      </w:r>
      <w:proofErr w:type="spellEnd"/>
      <w:r>
        <w:t xml:space="preserve"> Institute of Technology, Taiwan. “China Rising in Latin America: More Opportunities than Challenges” Journal of Emerging Knowledge on Emerging Markets, Volume 1 Issue 1 November </w:t>
      </w:r>
      <w:r w:rsidR="008B4D59">
        <w:t>2009)</w:t>
      </w:r>
    </w:p>
    <w:p w14:paraId="2A109C47" w14:textId="77777777" w:rsidR="00C24EEF" w:rsidRDefault="00C24EEF" w:rsidP="00C24EEF">
      <w:pPr>
        <w:rPr>
          <w:sz w:val="24"/>
        </w:rPr>
      </w:pPr>
    </w:p>
    <w:p w14:paraId="5A480C55" w14:textId="42D5D0D4" w:rsidR="00C24EEF" w:rsidRPr="00342E75" w:rsidRDefault="00C24EEF" w:rsidP="0017405E">
      <w:pPr>
        <w:rPr>
          <w:sz w:val="16"/>
        </w:rPr>
      </w:pPr>
      <w:r w:rsidRPr="00342E75">
        <w:rPr>
          <w:sz w:val="16"/>
        </w:rPr>
        <w:t>It is no accident that in March 2007, during the Inter-American Development Bank’s annual</w:t>
      </w:r>
      <w:r w:rsidR="00342E75" w:rsidRPr="00342E75">
        <w:rPr>
          <w:sz w:val="12"/>
        </w:rPr>
        <w:t>¶</w:t>
      </w:r>
      <w:r w:rsidRPr="00342E75">
        <w:rPr>
          <w:sz w:val="16"/>
        </w:rPr>
        <w:t xml:space="preserve"> meeting in Guatemala, the Bank’s President Luis Alberto Moreno signed an agreement of</w:t>
      </w:r>
      <w:r w:rsidR="00342E75" w:rsidRPr="00342E75">
        <w:rPr>
          <w:sz w:val="12"/>
        </w:rPr>
        <w:t>¶</w:t>
      </w:r>
      <w:r w:rsidRPr="00342E75">
        <w:rPr>
          <w:sz w:val="16"/>
        </w:rPr>
        <w:t xml:space="preserve"> understanding with Zhou </w:t>
      </w:r>
      <w:proofErr w:type="spellStart"/>
      <w:r w:rsidRPr="00342E75">
        <w:rPr>
          <w:sz w:val="16"/>
        </w:rPr>
        <w:t>Xiaochuan</w:t>
      </w:r>
      <w:proofErr w:type="spellEnd"/>
      <w:r w:rsidRPr="00342E75">
        <w:rPr>
          <w:sz w:val="16"/>
        </w:rPr>
        <w:t>, the head of the People’s Bank of China, to formalize</w:t>
      </w:r>
      <w:r w:rsidR="00342E75" w:rsidRPr="00342E75">
        <w:rPr>
          <w:sz w:val="12"/>
        </w:rPr>
        <w:t>¶</w:t>
      </w:r>
      <w:r w:rsidRPr="00342E75">
        <w:rPr>
          <w:sz w:val="16"/>
        </w:rPr>
        <w:t xml:space="preserve"> talks over Beijing’s request to become a member. In November 2008, China became the</w:t>
      </w:r>
      <w:r w:rsidR="00342E75" w:rsidRPr="00342E75">
        <w:rPr>
          <w:sz w:val="12"/>
        </w:rPr>
        <w:t>¶</w:t>
      </w:r>
      <w:r w:rsidRPr="00342E75">
        <w:rPr>
          <w:sz w:val="16"/>
        </w:rPr>
        <w:t xml:space="preserve"> third Asian nation to join the bank, after South Korea and Japan. Even former U.S.</w:t>
      </w:r>
      <w:r w:rsidR="00342E75" w:rsidRPr="00342E75">
        <w:rPr>
          <w:sz w:val="12"/>
        </w:rPr>
        <w:t>¶</w:t>
      </w:r>
      <w:r w:rsidRPr="00342E75">
        <w:rPr>
          <w:sz w:val="16"/>
        </w:rPr>
        <w:t xml:space="preserve"> Treasury Secretary Henry Paulson asserts, “</w:t>
      </w:r>
      <w:r w:rsidRPr="0017405E">
        <w:rPr>
          <w:rStyle w:val="TitleChar"/>
        </w:rPr>
        <w:t>China</w:t>
      </w:r>
      <w:r w:rsidRPr="00342E75">
        <w:rPr>
          <w:sz w:val="16"/>
        </w:rPr>
        <w:t xml:space="preserve"> obviously </w:t>
      </w:r>
      <w:r w:rsidRPr="0017405E">
        <w:rPr>
          <w:rStyle w:val="TitleChar"/>
        </w:rPr>
        <w:t>is</w:t>
      </w:r>
      <w:r w:rsidRPr="00342E75">
        <w:rPr>
          <w:sz w:val="16"/>
        </w:rPr>
        <w:t xml:space="preserve"> a big player, a global</w:t>
      </w:r>
      <w:r w:rsidR="00342E75" w:rsidRPr="00342E75">
        <w:rPr>
          <w:sz w:val="12"/>
        </w:rPr>
        <w:t>¶</w:t>
      </w:r>
      <w:r w:rsidRPr="00342E75">
        <w:rPr>
          <w:sz w:val="16"/>
        </w:rPr>
        <w:t xml:space="preserve"> economic player, and that’s </w:t>
      </w:r>
      <w:r w:rsidRPr="0017405E">
        <w:rPr>
          <w:rStyle w:val="Emphasis"/>
        </w:rPr>
        <w:t>obviously a good thing for Latin America</w:t>
      </w:r>
      <w:r w:rsidR="00342E75" w:rsidRPr="00342E75">
        <w:rPr>
          <w:sz w:val="12"/>
        </w:rPr>
        <w:t>¶</w:t>
      </w:r>
      <w:r w:rsidRPr="00342E75">
        <w:rPr>
          <w:sz w:val="16"/>
        </w:rPr>
        <w:t xml:space="preserve"> World Bank economists report that </w:t>
      </w:r>
      <w:r w:rsidRPr="0017405E">
        <w:rPr>
          <w:rStyle w:val="TitleChar"/>
        </w:rPr>
        <w:t xml:space="preserve">the rise of China and India is bestowing substantive </w:t>
      </w:r>
      <w:r w:rsidRPr="0017405E">
        <w:rPr>
          <w:rStyle w:val="Emphasis"/>
        </w:rPr>
        <w:t>net benefits</w:t>
      </w:r>
      <w:r w:rsidRPr="0017405E">
        <w:rPr>
          <w:rStyle w:val="TitleChar"/>
        </w:rPr>
        <w:t xml:space="preserve"> on Latin America through higher commodity prices, cheaper industrial inputs, and</w:t>
      </w:r>
      <w:r w:rsidR="0017405E">
        <w:rPr>
          <w:rStyle w:val="TitleChar"/>
        </w:rPr>
        <w:t xml:space="preserve"> </w:t>
      </w:r>
      <w:r w:rsidRPr="0017405E">
        <w:rPr>
          <w:rStyle w:val="TitleChar"/>
        </w:rPr>
        <w:t>growing capital inflows.</w:t>
      </w:r>
      <w:r w:rsidRPr="00342E75">
        <w:rPr>
          <w:sz w:val="16"/>
        </w:rPr>
        <w:t xml:space="preserve"> Moreover, if Latin American governments adopt appropriate</w:t>
      </w:r>
      <w:r w:rsidR="00342E75" w:rsidRPr="00342E75">
        <w:rPr>
          <w:sz w:val="12"/>
        </w:rPr>
        <w:t>¶</w:t>
      </w:r>
      <w:r w:rsidRPr="00342E75">
        <w:rPr>
          <w:sz w:val="16"/>
        </w:rPr>
        <w:t xml:space="preserve"> investment and trade strategies, including negotiating bilateral free-trade agreements, </w:t>
      </w:r>
      <w:r w:rsidRPr="00342E75">
        <w:rPr>
          <w:rStyle w:val="TitleChar"/>
        </w:rPr>
        <w:t>Latin American exporters should be able to successfully penetrate the burgeoning Asian</w:t>
      </w:r>
      <w:r w:rsidR="00342E75">
        <w:rPr>
          <w:rStyle w:val="TitleChar"/>
        </w:rPr>
        <w:t xml:space="preserve"> </w:t>
      </w:r>
      <w:r w:rsidRPr="00342E75">
        <w:rPr>
          <w:rStyle w:val="TitleChar"/>
        </w:rPr>
        <w:t>commercial markets and better integrate themselves into Asian-linked global production networks</w:t>
      </w:r>
      <w:r w:rsidRPr="00342E75">
        <w:rPr>
          <w:sz w:val="16"/>
        </w:rPr>
        <w:t xml:space="preserve">. No wonder </w:t>
      </w:r>
      <w:r w:rsidRPr="00342E75">
        <w:rPr>
          <w:rStyle w:val="TitleChar"/>
        </w:rPr>
        <w:t>economists</w:t>
      </w:r>
      <w:r w:rsidRPr="00342E75">
        <w:rPr>
          <w:sz w:val="16"/>
        </w:rPr>
        <w:t xml:space="preserve"> from the Organization for Economic Cooperation and</w:t>
      </w:r>
      <w:r w:rsidR="00342E75" w:rsidRPr="00342E75">
        <w:rPr>
          <w:sz w:val="12"/>
        </w:rPr>
        <w:t>¶</w:t>
      </w:r>
      <w:r w:rsidRPr="00342E75">
        <w:rPr>
          <w:sz w:val="16"/>
        </w:rPr>
        <w:t xml:space="preserve"> Development (OECD</w:t>
      </w:r>
      <w:proofErr w:type="gramStart"/>
      <w:r w:rsidRPr="00342E75">
        <w:rPr>
          <w:sz w:val="16"/>
        </w:rPr>
        <w:t>),</w:t>
      </w:r>
      <w:proofErr w:type="gramEnd"/>
      <w:r w:rsidRPr="00342E75">
        <w:rPr>
          <w:sz w:val="16"/>
        </w:rPr>
        <w:t xml:space="preserve"> generally </w:t>
      </w:r>
      <w:r w:rsidRPr="00342E75">
        <w:rPr>
          <w:rStyle w:val="TitleChar"/>
        </w:rPr>
        <w:t>concur</w:t>
      </w:r>
      <w:r w:rsidRPr="00342E75">
        <w:rPr>
          <w:sz w:val="16"/>
        </w:rPr>
        <w:t xml:space="preserve"> with their World Bank counterparts that “as seen</w:t>
      </w:r>
      <w:r w:rsidR="00342E75" w:rsidRPr="00342E75">
        <w:rPr>
          <w:sz w:val="12"/>
        </w:rPr>
        <w:t>¶</w:t>
      </w:r>
      <w:r w:rsidRPr="00342E75">
        <w:rPr>
          <w:sz w:val="16"/>
        </w:rPr>
        <w:t xml:space="preserve"> through the Latin American lens, </w:t>
      </w:r>
      <w:r w:rsidRPr="00342E75">
        <w:rPr>
          <w:rStyle w:val="TitleChar"/>
        </w:rPr>
        <w:t>China is closer to heaven than hell</w:t>
      </w:r>
      <w:r w:rsidRPr="00342E75">
        <w:rPr>
          <w:sz w:val="16"/>
        </w:rPr>
        <w:t>.”37</w:t>
      </w:r>
      <w:r w:rsidR="00342E75" w:rsidRPr="00342E75">
        <w:rPr>
          <w:sz w:val="12"/>
        </w:rPr>
        <w:t>¶</w:t>
      </w:r>
      <w:r w:rsidRPr="00342E75">
        <w:rPr>
          <w:sz w:val="16"/>
        </w:rPr>
        <w:t xml:space="preserve"> Facing China’s new role in the Western Hemisphere, For most of Latin America, with the main exceptions of Mexico and Central America</w:t>
      </w:r>
      <w:proofErr w:type="gramStart"/>
      <w:r w:rsidRPr="00342E75">
        <w:rPr>
          <w:sz w:val="16"/>
        </w:rPr>
        <w:t>,</w:t>
      </w:r>
      <w:r w:rsidR="00342E75" w:rsidRPr="00342E75">
        <w:rPr>
          <w:sz w:val="12"/>
        </w:rPr>
        <w:t>¶</w:t>
      </w:r>
      <w:proofErr w:type="gramEnd"/>
      <w:r w:rsidRPr="00342E75">
        <w:rPr>
          <w:sz w:val="16"/>
        </w:rPr>
        <w:t xml:space="preserve"> </w:t>
      </w:r>
      <w:r w:rsidRPr="00342E75">
        <w:rPr>
          <w:rStyle w:val="Emphasis"/>
        </w:rPr>
        <w:t>China has been an engine for export growth</w:t>
      </w:r>
      <w:r w:rsidRPr="00342E75">
        <w:rPr>
          <w:rStyle w:val="TitleChar"/>
        </w:rPr>
        <w:t>, allowing exporters to diversify away from traditional markets in the north.</w:t>
      </w:r>
      <w:r w:rsidRPr="00342E75">
        <w:rPr>
          <w:sz w:val="16"/>
        </w:rPr>
        <w:t xml:space="preserve"> Beyond the fact that the region’s exports to China are</w:t>
      </w:r>
      <w:r w:rsidR="00342E75" w:rsidRPr="00342E75">
        <w:rPr>
          <w:sz w:val="12"/>
        </w:rPr>
        <w:t>¶</w:t>
      </w:r>
      <w:r w:rsidRPr="00342E75">
        <w:rPr>
          <w:sz w:val="16"/>
        </w:rPr>
        <w:t xml:space="preserve"> concentrated on commodity products, the issue remains that China’s economic and political</w:t>
      </w:r>
      <w:r w:rsidR="00342E75" w:rsidRPr="00342E75">
        <w:rPr>
          <w:sz w:val="12"/>
        </w:rPr>
        <w:t>¶</w:t>
      </w:r>
      <w:r w:rsidRPr="00342E75">
        <w:rPr>
          <w:sz w:val="16"/>
        </w:rPr>
        <w:t xml:space="preserve"> rise should be a wake-up call for more reforms in the region.</w:t>
      </w:r>
    </w:p>
    <w:p w14:paraId="190E1018" w14:textId="77777777" w:rsidR="00C24EEF" w:rsidRPr="00F24B4F" w:rsidRDefault="00C24EEF" w:rsidP="00C24EEF"/>
    <w:p w14:paraId="4B8C1BD2" w14:textId="77777777" w:rsidR="00C24EEF" w:rsidRDefault="00C24EEF" w:rsidP="00C24EEF"/>
    <w:p w14:paraId="68466EC4" w14:textId="421EA340" w:rsidR="003A1FDD" w:rsidRDefault="00C24EEF" w:rsidP="003A1FDD">
      <w:pPr>
        <w:pStyle w:val="Heading3"/>
      </w:pPr>
      <w:r>
        <w:t xml:space="preserve">2NC </w:t>
      </w:r>
      <w:r w:rsidR="00342E75">
        <w:t xml:space="preserve">Solvency </w:t>
      </w:r>
      <w:r>
        <w:t>– Generic</w:t>
      </w:r>
    </w:p>
    <w:p w14:paraId="2F579F6B" w14:textId="77777777" w:rsidR="003A1FDD" w:rsidRDefault="003A1FDD" w:rsidP="003A1FDD">
      <w:pPr>
        <w:pStyle w:val="Heading4"/>
      </w:pPr>
      <w:r>
        <w:t xml:space="preserve">CP solves the case and avoids the turns – Latin America prefers China and their model of development ensures better stability. </w:t>
      </w:r>
    </w:p>
    <w:p w14:paraId="4F8B9813" w14:textId="77777777" w:rsidR="003A1FDD" w:rsidRDefault="003A1FDD" w:rsidP="003A1FDD">
      <w:proofErr w:type="spellStart"/>
      <w:r w:rsidRPr="003A1FDD">
        <w:rPr>
          <w:rStyle w:val="StyleStyleBold12pt"/>
        </w:rPr>
        <w:t>Mallén</w:t>
      </w:r>
      <w:proofErr w:type="spellEnd"/>
      <w:r w:rsidRPr="003A1FDD">
        <w:rPr>
          <w:rStyle w:val="StyleStyleBold12pt"/>
        </w:rPr>
        <w:t>, 6/28</w:t>
      </w:r>
      <w:r w:rsidRPr="003A1FDD">
        <w:t xml:space="preserve"> (Patricia covers Latin America for the International Business Times. Patricia holds two BAs from Universidad </w:t>
      </w:r>
      <w:proofErr w:type="spellStart"/>
      <w:r w:rsidRPr="003A1FDD">
        <w:t>Complutense</w:t>
      </w:r>
      <w:proofErr w:type="spellEnd"/>
      <w:r w:rsidRPr="003A1FDD">
        <w:t xml:space="preserve"> de Madrid and an MA in International Reporting from CUNY Graduate School of Journalism. “Latin America Increases Relations With China: What Does That Mean For The US?” June 28 2013, </w:t>
      </w:r>
      <w:hyperlink r:id="rId8" w:history="1">
        <w:r w:rsidRPr="003A1FDD">
          <w:t>http://www.ibtimes.com/latin-america-increases-relations-china-what-does-mean-us-1317981#</w:t>
        </w:r>
      </w:hyperlink>
      <w:r w:rsidRPr="003A1FDD">
        <w:t>)</w:t>
      </w:r>
    </w:p>
    <w:p w14:paraId="3955E054" w14:textId="77777777" w:rsidR="003A1FDD" w:rsidRDefault="003A1FDD" w:rsidP="003A1FDD"/>
    <w:p w14:paraId="2E8BBEAC" w14:textId="77777777" w:rsidR="003A1FDD" w:rsidRPr="003A1FDD" w:rsidRDefault="003A1FDD" w:rsidP="003A1FDD">
      <w:pPr>
        <w:rPr>
          <w:sz w:val="16"/>
        </w:rPr>
      </w:pPr>
      <w:r w:rsidRPr="003A1FDD">
        <w:rPr>
          <w:sz w:val="16"/>
        </w:rPr>
        <w:t xml:space="preserve">Though a recent trip to the region by Vice President Joe Biden seems to run counter to the Pacific Alliance snub, China’s President Xi </w:t>
      </w:r>
      <w:proofErr w:type="spellStart"/>
      <w:r w:rsidRPr="003A1FDD">
        <w:rPr>
          <w:sz w:val="16"/>
        </w:rPr>
        <w:t>Jinping</w:t>
      </w:r>
      <w:proofErr w:type="spellEnd"/>
      <w:r w:rsidRPr="003A1FDD">
        <w:rPr>
          <w:sz w:val="16"/>
        </w:rPr>
        <w:t xml:space="preserve"> has also visited recently, and likewise met with Latin American leaders, illustrating how </w:t>
      </w:r>
      <w:r w:rsidRPr="003A1FDD">
        <w:rPr>
          <w:rStyle w:val="TitleChar"/>
        </w:rPr>
        <w:t>the two global powers are going after the same prize</w:t>
      </w:r>
      <w:r w:rsidRPr="003A1FDD">
        <w:rPr>
          <w:sz w:val="16"/>
        </w:rPr>
        <w:t xml:space="preserve">. Biden traveled to Colombia, Trinidad and Tobago and Brazil in May, with the last leg of his trip coinciding with the beginning of Xi’s in Trinidad, before jumping to Costa Rica and Mexico. Both leaders met with several Latin American presidents and discussed trade and cooperation. The outcomes of their trips were very different, however. </w:t>
      </w:r>
      <w:r w:rsidRPr="003A1FDD">
        <w:rPr>
          <w:rStyle w:val="TitleChar"/>
        </w:rPr>
        <w:t>Xi’s trip was the first visit from a Chinese official to the region in almost a decade</w:t>
      </w:r>
      <w:r w:rsidRPr="003A1FDD">
        <w:rPr>
          <w:sz w:val="16"/>
        </w:rPr>
        <w:t xml:space="preserve">. Trinidad and Tobago’s main newspaper, Newsday, called the visit a “historic occasion” and a “visit from China to a good friend.” Prime Minister </w:t>
      </w:r>
      <w:proofErr w:type="spellStart"/>
      <w:r w:rsidRPr="003A1FDD">
        <w:rPr>
          <w:sz w:val="16"/>
        </w:rPr>
        <w:t>Kamla</w:t>
      </w:r>
      <w:proofErr w:type="spellEnd"/>
      <w:r w:rsidRPr="003A1FDD">
        <w:rPr>
          <w:sz w:val="16"/>
        </w:rPr>
        <w:t xml:space="preserve"> </w:t>
      </w:r>
      <w:proofErr w:type="spellStart"/>
      <w:r w:rsidRPr="003A1FDD">
        <w:rPr>
          <w:sz w:val="16"/>
        </w:rPr>
        <w:t>Persad-Bissessar</w:t>
      </w:r>
      <w:proofErr w:type="spellEnd"/>
      <w:r w:rsidRPr="003A1FDD">
        <w:rPr>
          <w:sz w:val="16"/>
        </w:rPr>
        <w:t xml:space="preserve"> said she was committed to boosting relations with China and accepted an invitation to Beijing for November of this year. In Costa Rica, Xi signed a $400 million loan to build a cross-country road and reaffirmed relations with its main ally in the region. Costa Rica is the only country in Latin America that sides with China in the mainland-Taiwanese dispute and does not recognize the island as a nation. </w:t>
      </w:r>
      <w:r w:rsidRPr="003A1FDD">
        <w:rPr>
          <w:rStyle w:val="TitleChar"/>
        </w:rPr>
        <w:t>Even more significant was Xi’s visit to Mexico</w:t>
      </w:r>
      <w:r w:rsidRPr="003A1FDD">
        <w:rPr>
          <w:sz w:val="16"/>
        </w:rPr>
        <w:t xml:space="preserve">. President Enrique Peña Nieto welcomed his Chinese counterpart, whom he had visited in Beijing in April, and made his intentions clear: </w:t>
      </w:r>
      <w:r w:rsidRPr="003A1FDD">
        <w:rPr>
          <w:rStyle w:val="TitleChar"/>
        </w:rPr>
        <w:t>Mexico wants closer trade relations with China</w:t>
      </w:r>
      <w:r w:rsidRPr="003A1FDD">
        <w:rPr>
          <w:sz w:val="16"/>
        </w:rPr>
        <w:t xml:space="preserve">, with whom it has a gap of $45 billion in export and import -- an important development considering that Mexico is, for now, America's biggest trade partner in the world. </w:t>
      </w:r>
      <w:r w:rsidRPr="003A1FDD">
        <w:rPr>
          <w:rStyle w:val="TitleChar"/>
        </w:rPr>
        <w:t>Biden’s visit was not as successful. His meeting</w:t>
      </w:r>
      <w:r w:rsidRPr="003A1FDD">
        <w:rPr>
          <w:sz w:val="16"/>
        </w:rPr>
        <w:t xml:space="preserve"> in Trinidad and Tobago </w:t>
      </w:r>
      <w:r w:rsidRPr="003A1FDD">
        <w:rPr>
          <w:rStyle w:val="TitleChar"/>
        </w:rPr>
        <w:t>was called “brutal and tense”</w:t>
      </w:r>
      <w:r w:rsidRPr="003A1FDD">
        <w:rPr>
          <w:sz w:val="16"/>
        </w:rPr>
        <w:t xml:space="preserve"> by </w:t>
      </w:r>
      <w:proofErr w:type="spellStart"/>
      <w:r w:rsidRPr="003A1FDD">
        <w:rPr>
          <w:sz w:val="16"/>
        </w:rPr>
        <w:t>Persad-Bissessar</w:t>
      </w:r>
      <w:proofErr w:type="spellEnd"/>
      <w:r w:rsidRPr="003A1FDD">
        <w:rPr>
          <w:sz w:val="16"/>
        </w:rPr>
        <w:t xml:space="preserve">, and Colombian journalist Andrés Oppenheimer deemed the trip a sympathy visit after Secretary John Kerry called Latin America “Washington’s backyard” in a much-berated slip last April. While Biden had pleasant meetings in Rio and Bogotá, no agreements were signed during his trip. Perhaps the biggest development in China’s investment in the area is the recent decision by the Nicaraguan congress to allow a Chinese company to build a canal through the country. Although still in the proposal stages, the project would bring profound change to the geopolitics of the region -- and even the world. If built, the canal could significantly affect commerce through the Panama Canal, which, though it is now part of Panama's domain, was built by the U.S. and remains a symbol of the nation's historical dominance in the region. </w:t>
      </w:r>
      <w:r w:rsidRPr="003A1FDD">
        <w:rPr>
          <w:rStyle w:val="TitleChar"/>
        </w:rPr>
        <w:t>That dominance is in decline. After decades of uncontested U.S. influence in the region, some Latin American leaders have started making decidedly anti-American policies</w:t>
      </w:r>
      <w:r w:rsidRPr="003A1FDD">
        <w:rPr>
          <w:sz w:val="16"/>
        </w:rPr>
        <w:t xml:space="preserve">. The most notable was the late Venezuelan </w:t>
      </w:r>
      <w:proofErr w:type="spellStart"/>
      <w:r w:rsidRPr="003A1FDD">
        <w:rPr>
          <w:sz w:val="16"/>
        </w:rPr>
        <w:t>Comandante</w:t>
      </w:r>
      <w:proofErr w:type="spellEnd"/>
      <w:r w:rsidRPr="003A1FDD">
        <w:rPr>
          <w:sz w:val="16"/>
        </w:rPr>
        <w:t xml:space="preserve"> Hugo Chávez, who was very vocal about his disdain for the U.S., but he is far from the only one. Bolivia's President </w:t>
      </w:r>
      <w:proofErr w:type="spellStart"/>
      <w:r w:rsidRPr="003A1FDD">
        <w:rPr>
          <w:sz w:val="16"/>
        </w:rPr>
        <w:t>Evo</w:t>
      </w:r>
      <w:proofErr w:type="spellEnd"/>
      <w:r w:rsidRPr="003A1FDD">
        <w:rPr>
          <w:sz w:val="16"/>
        </w:rPr>
        <w:t xml:space="preserve"> Morales, for instance, kicked out USAID after Kerry's verbal slip, and has gone so far as to ban Coca-Cola from the country. But now it's Ecuador bumping heads with its northern neighbor, mostly in regard to Ecuador granting entry to NSA-secrets leaker Edward Snowden. President Rafael Correa openly said that they would welcome the whistle-blower because he was a "free man," no matter what the U.S. said. Disagreements between the governments have led to the cancellation of a special trade agreement, which Ecuador has called "an instrument of blackmail." Beyond the lack of understanding with its former main trade partner, </w:t>
      </w:r>
      <w:r w:rsidRPr="003A1FDD">
        <w:rPr>
          <w:rStyle w:val="TitleChar"/>
        </w:rPr>
        <w:t>why is Latin America so smitten with China?</w:t>
      </w:r>
      <w:r w:rsidRPr="003A1FDD">
        <w:rPr>
          <w:sz w:val="16"/>
        </w:rPr>
        <w:t xml:space="preserve"> Kevin </w:t>
      </w:r>
      <w:r w:rsidRPr="003A1FDD">
        <w:rPr>
          <w:rStyle w:val="TitleChar"/>
        </w:rPr>
        <w:t>Gallagher, a professor of international rela</w:t>
      </w:r>
      <w:r w:rsidRPr="003A1FDD">
        <w:rPr>
          <w:sz w:val="16"/>
        </w:rPr>
        <w:t xml:space="preserve">tions at Boston University, </w:t>
      </w:r>
      <w:r w:rsidRPr="003A1FDD">
        <w:rPr>
          <w:rStyle w:val="TitleChar"/>
        </w:rPr>
        <w:t>says China speaks to the region’s newfound confidence. “China is offering attractive deals to Latin American economies while the United States continues to lecture</w:t>
      </w:r>
      <w:r w:rsidRPr="003A1FDD">
        <w:rPr>
          <w:sz w:val="16"/>
        </w:rPr>
        <w:t xml:space="preserve"> and dictate,” Gallagher wrote for The Globalist. “For too long, </w:t>
      </w:r>
      <w:r w:rsidRPr="003A1FDD">
        <w:rPr>
          <w:rStyle w:val="TitleChar"/>
        </w:rPr>
        <w:t>the United States has relied on a rather imperial mechanism,</w:t>
      </w:r>
      <w:r w:rsidRPr="003A1FDD">
        <w:rPr>
          <w:sz w:val="16"/>
        </w:rPr>
        <w:t xml:space="preserve"> just telling Latin America what it needs,” he added. “</w:t>
      </w:r>
      <w:r w:rsidRPr="003A1FDD">
        <w:rPr>
          <w:rStyle w:val="TitleChar"/>
        </w:rPr>
        <w:t>Compare that to China’s approach: It offers Latin America what it wants.”</w:t>
      </w:r>
      <w:r>
        <w:rPr>
          <w:rStyle w:val="TitleChar"/>
        </w:rPr>
        <w:t xml:space="preserve"> </w:t>
      </w:r>
      <w:r w:rsidRPr="003A1FDD">
        <w:rPr>
          <w:sz w:val="16"/>
        </w:rPr>
        <w:t xml:space="preserve">Gallagher argued that 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 </w:t>
      </w:r>
      <w:r w:rsidRPr="003A1FDD">
        <w:rPr>
          <w:rStyle w:val="TitleChar"/>
        </w:rPr>
        <w:t>China</w:t>
      </w:r>
      <w:r w:rsidRPr="003A1FDD">
        <w:rPr>
          <w:sz w:val="16"/>
        </w:rPr>
        <w:t xml:space="preserve">, on the other hand, </w:t>
      </w:r>
      <w:r w:rsidRPr="003A1FDD">
        <w:rPr>
          <w:rStyle w:val="TitleChar"/>
        </w:rPr>
        <w:t>has been providing more financing to Latin America</w:t>
      </w:r>
      <w:r w:rsidRPr="003A1FDD">
        <w:rPr>
          <w:sz w:val="16"/>
        </w:rPr>
        <w:t xml:space="preserve"> than the World Bank, the Inter-American Development Bank and the U.S. Export-Import Bank combined since 2003, with no previous conditions and very few strings attached. “Latin America is very sensitive to any notions of conditionality due to painful past experiences with the IMF and the World Bank,” Gallagher said. “China makes sure that its policy is not based on </w:t>
      </w:r>
      <w:proofErr w:type="spellStart"/>
      <w:r w:rsidRPr="003A1FDD">
        <w:rPr>
          <w:sz w:val="16"/>
        </w:rPr>
        <w:t>conditionalities</w:t>
      </w:r>
      <w:proofErr w:type="spellEnd"/>
      <w:r w:rsidRPr="003A1FDD">
        <w:rPr>
          <w:sz w:val="16"/>
        </w:rPr>
        <w:t xml:space="preserve">.” Gallagher said the U.S. should awake from its past slumber and stop taking Latin America for granted. </w:t>
      </w:r>
      <w:proofErr w:type="spellStart"/>
      <w:r w:rsidRPr="003A1FDD">
        <w:rPr>
          <w:sz w:val="16"/>
        </w:rPr>
        <w:t>Shlomo</w:t>
      </w:r>
      <w:proofErr w:type="spellEnd"/>
      <w:r w:rsidRPr="003A1FDD">
        <w:rPr>
          <w:sz w:val="16"/>
        </w:rPr>
        <w:t xml:space="preserve"> </w:t>
      </w:r>
      <w:r w:rsidRPr="003A1FDD">
        <w:rPr>
          <w:rStyle w:val="TitleChar"/>
        </w:rPr>
        <w:t>Ben-Ami,</w:t>
      </w:r>
      <w:r w:rsidRPr="003A1FDD">
        <w:rPr>
          <w:sz w:val="16"/>
        </w:rPr>
        <w:t xml:space="preserve"> vice president of the Toledo International Center for Peace and former Israeli foreign minister, takes a different stance. He </w:t>
      </w:r>
      <w:r w:rsidRPr="003A1FDD">
        <w:rPr>
          <w:rStyle w:val="TitleChar"/>
        </w:rPr>
        <w:t>argues that China's advancement in the region does not automatically equate with American loss of preeminence</w:t>
      </w:r>
      <w:r w:rsidRPr="003A1FDD">
        <w:rPr>
          <w:sz w:val="16"/>
        </w:rPr>
        <w:t>. U.S. exports to Latin America continue to rise (by 94 percent over the past six years)</w:t>
      </w:r>
      <w:proofErr w:type="gramStart"/>
      <w:r w:rsidRPr="003A1FDD">
        <w:rPr>
          <w:sz w:val="16"/>
        </w:rPr>
        <w:t>,  as</w:t>
      </w:r>
      <w:proofErr w:type="gramEnd"/>
      <w:r w:rsidRPr="003A1FDD">
        <w:rPr>
          <w:sz w:val="16"/>
        </w:rPr>
        <w:t xml:space="preserve"> do imports (87 percent in the same period), and America continues to be the biggest foreign investor in the area.</w:t>
      </w:r>
    </w:p>
    <w:p w14:paraId="7114358F" w14:textId="77777777" w:rsidR="003A1FDD" w:rsidRPr="003A1FDD" w:rsidRDefault="003A1FDD" w:rsidP="003A1FDD"/>
    <w:p w14:paraId="0AA53458" w14:textId="77777777" w:rsidR="00C24EEF" w:rsidRPr="003566B4" w:rsidRDefault="00C24EEF" w:rsidP="00C24EEF">
      <w:pPr>
        <w:pStyle w:val="Heading4"/>
      </w:pPr>
      <w:r w:rsidRPr="003566B4">
        <w:t>Chinese trade agreements would solve each of the topic countries</w:t>
      </w:r>
    </w:p>
    <w:p w14:paraId="7ED5BCCD" w14:textId="77777777" w:rsidR="00C24EEF" w:rsidRPr="00933F81" w:rsidRDefault="00C24EEF" w:rsidP="00C24EEF">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w:t>
      </w:r>
      <w:proofErr w:type="gramStart"/>
      <w:r w:rsidRPr="00933F81">
        <w:rPr>
          <w:sz w:val="16"/>
        </w:rPr>
        <w:t>Author of multiple books on Cuba, China, and Latin America.</w:t>
      </w:r>
      <w:proofErr w:type="gramEnd"/>
      <w:r w:rsidRPr="00933F81">
        <w:rPr>
          <w:sz w:val="16"/>
        </w:rPr>
        <w:t xml:space="preserve"> Pacific Rim Report No. 52, January 2009 “China’s Relations with Mexico and Cuba: A Study of Contrasts” http://usf.usfca.edu/pac_rim/new/research/pacrimreport/pacrimreport52.html)</w:t>
      </w:r>
    </w:p>
    <w:p w14:paraId="68B90473" w14:textId="77777777" w:rsidR="00C24EEF" w:rsidRDefault="00C24EEF" w:rsidP="00C24EEF"/>
    <w:p w14:paraId="1CEC92E9" w14:textId="77777777" w:rsidR="00C24EEF" w:rsidRDefault="00C24EEF" w:rsidP="00C24EEF">
      <w:pPr>
        <w:rPr>
          <w:sz w:val="16"/>
        </w:rPr>
      </w:pPr>
      <w:r w:rsidRPr="003566B4">
        <w:rPr>
          <w:sz w:val="16"/>
        </w:rPr>
        <w:t xml:space="preserve">Some </w:t>
      </w:r>
      <w:r w:rsidRPr="003566B4">
        <w:rPr>
          <w:rStyle w:val="TitleChar"/>
        </w:rPr>
        <w:t>scholars believe that a coordinated multilateral approach to China will improve outcomes for Latin American countries</w:t>
      </w:r>
      <w:r w:rsidRPr="003566B4">
        <w:rPr>
          <w:sz w:val="16"/>
        </w:rPr>
        <w:t xml:space="preserve">. As Enrique </w:t>
      </w:r>
      <w:proofErr w:type="spellStart"/>
      <w:r w:rsidRPr="003566B4">
        <w:rPr>
          <w:sz w:val="16"/>
        </w:rPr>
        <w:t>Dussel</w:t>
      </w:r>
      <w:proofErr w:type="spellEnd"/>
      <w:r w:rsidRPr="003566B4">
        <w:rPr>
          <w:sz w:val="16"/>
        </w:rPr>
        <w:t xml:space="preserve"> Peters and Jorge Katz (2006) have argued, </w:t>
      </w:r>
      <w:r w:rsidRPr="003566B4">
        <w:rPr>
          <w:rStyle w:val="TitleChar"/>
        </w:rPr>
        <w:t>a region-based bilateral dialogue with China could integrate the booming resource industry into a broader, more sustainable development plan.</w:t>
      </w:r>
      <w:r w:rsidRPr="003566B4">
        <w:rPr>
          <w:sz w:val="16"/>
        </w:rPr>
        <w:t xml:space="preserve"> </w:t>
      </w:r>
      <w:r w:rsidRPr="003566B4">
        <w:rPr>
          <w:rStyle w:val="TitleChar"/>
        </w:rPr>
        <w:t xml:space="preserve">The foundations for such a process already exist in common markets such as MERCOSUR, </w:t>
      </w:r>
      <w:r w:rsidRPr="003566B4">
        <w:rPr>
          <w:sz w:val="16"/>
        </w:rPr>
        <w:t xml:space="preserve">in which China holds consultant status. Its members (Argentina, Brazil, Paraguay, Uruguay, Venezuela) have demonstrated a commitment to defending the integrity of MERCOSUR, and although Paraguay’s continuing support for Taiwan has been an obstacle, Chinese </w:t>
      </w:r>
      <w:r w:rsidRPr="003566B4">
        <w:rPr>
          <w:rStyle w:val="TitleChar"/>
        </w:rPr>
        <w:t>investments in</w:t>
      </w:r>
      <w:r w:rsidRPr="003566B4">
        <w:rPr>
          <w:sz w:val="16"/>
        </w:rPr>
        <w:t xml:space="preserve"> Argentina, Brazil, and </w:t>
      </w:r>
      <w:r w:rsidRPr="003566B4">
        <w:rPr>
          <w:rStyle w:val="TitleChar"/>
        </w:rPr>
        <w:t>Venezuela have created favorable conditions for a MERCOSUR-China FTA</w:t>
      </w:r>
      <w:r w:rsidRPr="003566B4">
        <w:rPr>
          <w:sz w:val="16"/>
        </w:rPr>
        <w:t xml:space="preserve">. The prospect for greater bilateral cooperation is strengthened by the fact that all three of these countries have used support from China to increase their bargaining power with the United States and to oppose the U.S.-backed Free Trade Area of the Americas. Indeed, Venezuela’s 2005 accession to MERCOSUR may further this objective as Hugo Chávez builds linkages with the Bolivarian Alternative for the Americas (ALBA) network (Antigua, Bolivia, Cuba, Dominica, Ecuador, Nicaragua, Saint Vincent and Venezuela) and its associated ‘People’s Trade Agreement’ (TCP). </w:t>
      </w:r>
      <w:r w:rsidRPr="003566B4">
        <w:rPr>
          <w:rStyle w:val="TitleChar"/>
        </w:rPr>
        <w:t>Mexico is well positioned to engage Central and South American countries to stimulate dialogue about the capacity of multilateral collaboration to promote regional interests vis-à-vis China</w:t>
      </w:r>
      <w:r w:rsidRPr="003566B4">
        <w:rPr>
          <w:sz w:val="16"/>
        </w:rPr>
        <w:t xml:space="preserve">. </w:t>
      </w:r>
      <w:r w:rsidRPr="003566B4">
        <w:rPr>
          <w:rStyle w:val="TitleChar"/>
        </w:rPr>
        <w:t>Membership in NAFTA should not stand in Mexico’s path toward simultaneously developing alternative economic partnerships.</w:t>
      </w:r>
      <w:r w:rsidRPr="003566B4">
        <w:rPr>
          <w:sz w:val="16"/>
        </w:rPr>
        <w:t xml:space="preserve"> As Chile has shown through the concurrent development of FTAs with Canada, China, Mexico, Korea, the United States, MERCOSUR, and the European Union, multiple agreements can consolidate overseas business networks and secure broader access to foreign markets. </w:t>
      </w:r>
      <w:r w:rsidRPr="003566B4">
        <w:rPr>
          <w:rStyle w:val="TitleChar"/>
        </w:rPr>
        <w:t>The emergence of China</w:t>
      </w:r>
      <w:r w:rsidRPr="003566B4">
        <w:rPr>
          <w:sz w:val="16"/>
        </w:rPr>
        <w:t xml:space="preserve"> represents more than a temporary problem for Mexico; rather, it </w:t>
      </w:r>
      <w:r w:rsidRPr="003566B4">
        <w:rPr>
          <w:rStyle w:val="TitleChar"/>
        </w:rPr>
        <w:t>raises the historically enduring challenge of developing balanced and sustainable international economic relations.</w:t>
      </w:r>
      <w:r w:rsidRPr="003566B4">
        <w:rPr>
          <w:sz w:val="16"/>
        </w:rPr>
        <w:t xml:space="preserve"> The threats associated with this challenge include, but extend beyond, specific cases of ineffective enforcement of customs regulations, unscrupulous profiteering from tariff loopholes, and even the encompassing problem of competition for a place in the consumer markets of the Americas. Indeed, the threats extend to the global scale in the form of economically and environmentally unsustainable development strategies based on natural resource exports. To overcome the most impending of these threats Mexico could tighten domestic policing of illicit commerce and build knowledge of the emerging Chinese market in order to identify niche areas and develop appropriate strategies for filling them. Tortillas and cement are a good start, but there are significant opportunities to expand existing sales of specialized electronics and auto parts, synthetic fibers, steel and plastic products, beer, and a range of other items. Opportunities also exist to develop production chains based on assembly of Chinese manufactured components in Mexico, and subsequent export throughout the NAFTA zone, though this would require careful legal preparation. Expanded production of automobiles, heavy industrial equipment, and computing equipment would benefit from Mexico’s geographic proximity to the United States, sophisticated logistical infrastructure, high levels of human capital in technological development, and access to U.S. and Canadian markets. Refined educational exchange programs that more strongly encourage face-to-face dialogue with Chinese counterparts and industry professionals would deepen opportunities for collaboration. Indeed, Venezuelan scholarship programs in China (mainly in the oil and space satellite industries) demonstrate that the prospects for long-term professional partnerships are enhanced when students are exposed to—and tested on—a broad base of technical, linguistic, and cultural experience. Mexican educational initiatives in China such as those of the </w:t>
      </w:r>
      <w:proofErr w:type="spellStart"/>
      <w:r w:rsidRPr="003566B4">
        <w:rPr>
          <w:sz w:val="16"/>
        </w:rPr>
        <w:t>Tecnológico</w:t>
      </w:r>
      <w:proofErr w:type="spellEnd"/>
      <w:r w:rsidRPr="003566B4">
        <w:rPr>
          <w:sz w:val="16"/>
        </w:rPr>
        <w:t xml:space="preserve"> de Monterrey have shown that strategic industrial targeting and flexibility in program design have produced positive outcomes. At the most encompassing level, the emergence of China raises questions about the long-term viability of development models based on bilateral free trade, particularly in natural resources. Multilateral blocs such as ASEAN, the EU, and MERCOSUR, have shown a historical capacity to represent the interests of member countries through improved harmonization of trade policies. These organizations have historically structured themselves to leverage benefits from trade with the United States, providing them with a solid basis for adaptation to the emergence of China. The 21st century may turn out to be the century of regional trade accords, and a vigorous exploration of new partnerships will only benefit Mexico. </w:t>
      </w:r>
      <w:r w:rsidRPr="003566B4">
        <w:rPr>
          <w:rStyle w:val="TitleChar"/>
        </w:rPr>
        <w:t xml:space="preserve">Regional integration has also become more important for Cuba, which together with Venezuela and </w:t>
      </w:r>
      <w:proofErr w:type="gramStart"/>
      <w:r w:rsidRPr="003566B4">
        <w:rPr>
          <w:rStyle w:val="TitleChar"/>
        </w:rPr>
        <w:t>Bolivia,</w:t>
      </w:r>
      <w:proofErr w:type="gramEnd"/>
      <w:r w:rsidRPr="003566B4">
        <w:rPr>
          <w:rStyle w:val="TitleChar"/>
        </w:rPr>
        <w:t xml:space="preserve"> has advanced the People’s Trade Agreement (TCP) under the auspices of ALBA.</w:t>
      </w:r>
      <w:r w:rsidRPr="003566B4">
        <w:rPr>
          <w:sz w:val="16"/>
        </w:rPr>
        <w:t xml:space="preserve"> It is worth noting that ALBA’s preference for exchange and bartering of resources (material and human) through state-administrated programs rather than free market commerce is an approach accommodated by China’s economic policy. Indeed, even as it pursues integration into the capitalist world market as a WTO member, China often pays for Latin American natural resources with trade credits, construction equipment, infrastructure upgrading, and technical training rather than hard currency (Robles 2005). </w:t>
      </w:r>
      <w:r w:rsidRPr="003566B4">
        <w:rPr>
          <w:rStyle w:val="TitleChar"/>
        </w:rPr>
        <w:t>China has not openly endorsed ALBA, but its willingness to develop commercial relations within the framework of state-to-state cooperation is an important dimension of its engagement with Latin America.</w:t>
      </w:r>
      <w:r w:rsidRPr="003566B4">
        <w:rPr>
          <w:sz w:val="16"/>
        </w:rPr>
        <w:t xml:space="preserve"> For Cuba this has meant the consolidation of ‘South-South cooperation’ through collaboration in education, food security, biomedicine (particularly cancer and blood pressure research), solar energy, light industry, and tourism. Intensifying engagement with China has also produced challenges for Cuba, where prior experience with the United States and the Soviet Union has generated acute political sensitivity about excessive foreign influence. Elsewhere I have discussed the key political and economic factors shaping contemporary Sino-Cuban relations (Hearn forthcoming); rather than repeat this discussion, the next section draws primarily on ethnographic data gathered in Beijing and Havana to discuss how the Cuban state has incorporated China into its administrative priorities.</w:t>
      </w:r>
    </w:p>
    <w:p w14:paraId="3ACCB409" w14:textId="77777777" w:rsidR="00C24EEF" w:rsidRDefault="00C24EEF" w:rsidP="00C24EEF">
      <w:pPr>
        <w:rPr>
          <w:sz w:val="16"/>
        </w:rPr>
      </w:pPr>
    </w:p>
    <w:p w14:paraId="5A238A5F" w14:textId="77777777" w:rsidR="00C24EEF" w:rsidRDefault="00C24EEF" w:rsidP="00C24EEF">
      <w:pPr>
        <w:rPr>
          <w:sz w:val="14"/>
          <w:szCs w:val="14"/>
        </w:rPr>
      </w:pPr>
    </w:p>
    <w:p w14:paraId="208034D5" w14:textId="77777777" w:rsidR="00C24EEF" w:rsidRPr="003566B4" w:rsidRDefault="00C24EEF" w:rsidP="00C24EEF">
      <w:pPr>
        <w:rPr>
          <w:sz w:val="16"/>
        </w:rPr>
      </w:pPr>
    </w:p>
    <w:p w14:paraId="71778C71" w14:textId="77777777" w:rsidR="00C24EEF" w:rsidRDefault="00C24EEF" w:rsidP="00C24EEF">
      <w:pPr>
        <w:pStyle w:val="Heading3"/>
      </w:pPr>
      <w:r>
        <w:t xml:space="preserve">Comparative Solvency – Generic </w:t>
      </w:r>
    </w:p>
    <w:p w14:paraId="1253CCAE" w14:textId="77777777" w:rsidR="00C24EEF" w:rsidRPr="00EE4875" w:rsidRDefault="00C24EEF" w:rsidP="00C24EEF">
      <w:pPr>
        <w:pStyle w:val="Heading4"/>
      </w:pPr>
      <w:r w:rsidRPr="00EE4875">
        <w:t xml:space="preserve">Latin American countries want China over US. </w:t>
      </w:r>
    </w:p>
    <w:p w14:paraId="33DFEBFB" w14:textId="77777777" w:rsidR="00C24EEF" w:rsidRPr="00EE4875" w:rsidRDefault="00C24EEF" w:rsidP="00C24EEF">
      <w:r w:rsidRPr="00EE4875">
        <w:rPr>
          <w:rStyle w:val="StyleStyleBold12pt"/>
        </w:rPr>
        <w:t>Hakim ‘6</w:t>
      </w:r>
      <w:r w:rsidRPr="00EE4875">
        <w:t xml:space="preserve"> (Peter Hakim is the President of the Inter-American Dialogue. “Is Washington Losing Latin America?” Foreign Affairs, Volume 85 Issue 1, January/February 2006, </w:t>
      </w:r>
      <w:proofErr w:type="spellStart"/>
      <w:r w:rsidRPr="00EE4875">
        <w:t>A_Yu</w:t>
      </w:r>
      <w:proofErr w:type="spellEnd"/>
      <w:r w:rsidRPr="00EE4875">
        <w:t>)</w:t>
      </w:r>
    </w:p>
    <w:p w14:paraId="306CBB93" w14:textId="77777777" w:rsidR="00C24EEF" w:rsidRDefault="00C24EEF" w:rsidP="00C24EEF"/>
    <w:p w14:paraId="5664C381" w14:textId="77777777" w:rsidR="00C24EEF" w:rsidRPr="008B4D59" w:rsidRDefault="00C24EEF" w:rsidP="00C24EEF">
      <w:pPr>
        <w:rPr>
          <w:sz w:val="14"/>
          <w:szCs w:val="14"/>
        </w:rPr>
      </w:pPr>
      <w:r w:rsidRPr="00D2716D">
        <w:rPr>
          <w:rStyle w:val="TitleChar"/>
        </w:rPr>
        <w:t>China's interest in Latin America is significant and expanding. The region has become a vital source of raw materials and foodstuffs for China.</w:t>
      </w:r>
      <w:r w:rsidRPr="00D2716D">
        <w:rPr>
          <w:sz w:val="16"/>
        </w:rPr>
        <w:t xml:space="preserve"> </w:t>
      </w:r>
      <w:r w:rsidRPr="00D2716D">
        <w:rPr>
          <w:sz w:val="14"/>
          <w:szCs w:val="14"/>
        </w:rPr>
        <w:t xml:space="preserve">In the past six years, Chinese imports from Latin America have grown more than </w:t>
      </w:r>
      <w:proofErr w:type="spellStart"/>
      <w:r w:rsidRPr="00D2716D">
        <w:rPr>
          <w:sz w:val="14"/>
          <w:szCs w:val="14"/>
        </w:rPr>
        <w:t>sixfold</w:t>
      </w:r>
      <w:proofErr w:type="spellEnd"/>
      <w:r w:rsidRPr="00D2716D">
        <w:rPr>
          <w:sz w:val="14"/>
          <w:szCs w:val="14"/>
        </w:rPr>
        <w:t xml:space="preserve">, or by nearly 60 percent a year. Beijing also faces a major political challenge in the region: of the 26 countries that recognize Taiwan, 12 are in Latin America or the Caribbean. China is intent on reducing that number through aggressive diplomacy and increased trade, aid, and investment. Bush administration officials have watched China's growing commercial and </w:t>
      </w:r>
      <w:proofErr w:type="gramStart"/>
      <w:r w:rsidRPr="00D2716D">
        <w:rPr>
          <w:sz w:val="14"/>
          <w:szCs w:val="14"/>
        </w:rPr>
        <w:t>political  engagement</w:t>
      </w:r>
      <w:proofErr w:type="gramEnd"/>
      <w:r w:rsidRPr="00D2716D">
        <w:rPr>
          <w:sz w:val="14"/>
          <w:szCs w:val="14"/>
        </w:rPr>
        <w:t xml:space="preserve"> in the region closely. </w:t>
      </w:r>
      <w:r w:rsidRPr="00D2716D">
        <w:rPr>
          <w:rStyle w:val="TitleChar"/>
        </w:rPr>
        <w:t>Chinese President Hu Jintao</w:t>
      </w:r>
      <w:r w:rsidRPr="00D2716D">
        <w:rPr>
          <w:sz w:val="16"/>
        </w:rPr>
        <w:t xml:space="preserve"> </w:t>
      </w:r>
      <w:r w:rsidRPr="00D2716D">
        <w:rPr>
          <w:sz w:val="14"/>
          <w:szCs w:val="14"/>
        </w:rPr>
        <w:t>traveled to Latin America twice in the past two years</w:t>
      </w:r>
      <w:proofErr w:type="gramStart"/>
      <w:r w:rsidRPr="00D2716D">
        <w:rPr>
          <w:sz w:val="14"/>
          <w:szCs w:val="14"/>
        </w:rPr>
        <w:t>,  spending</w:t>
      </w:r>
      <w:proofErr w:type="gramEnd"/>
      <w:r w:rsidRPr="00D2716D">
        <w:rPr>
          <w:sz w:val="14"/>
          <w:szCs w:val="14"/>
        </w:rPr>
        <w:t xml:space="preserve"> a total of 16 days there. He</w:t>
      </w:r>
      <w:r w:rsidRPr="00D2716D">
        <w:rPr>
          <w:sz w:val="16"/>
        </w:rPr>
        <w:t xml:space="preserve"> </w:t>
      </w:r>
      <w:r w:rsidRPr="00D2716D">
        <w:rPr>
          <w:rStyle w:val="TitleChar"/>
        </w:rPr>
        <w:t xml:space="preserve">received a warm welcome in the five </w:t>
      </w:r>
      <w:proofErr w:type="gramStart"/>
      <w:r w:rsidRPr="00D2716D">
        <w:rPr>
          <w:rStyle w:val="TitleChar"/>
        </w:rPr>
        <w:t>Latin  American</w:t>
      </w:r>
      <w:proofErr w:type="gramEnd"/>
      <w:r w:rsidRPr="00D2716D">
        <w:rPr>
          <w:rStyle w:val="TitleChar"/>
        </w:rPr>
        <w:t xml:space="preserve"> countries he visited</w:t>
      </w:r>
      <w:r w:rsidRPr="00D2716D">
        <w:rPr>
          <w:sz w:val="16"/>
        </w:rPr>
        <w:t>,</w:t>
      </w:r>
      <w:r w:rsidRPr="00D2716D">
        <w:rPr>
          <w:sz w:val="14"/>
          <w:szCs w:val="14"/>
        </w:rPr>
        <w:t xml:space="preserve"> the concessions the host governments offered  him (such as the quick granting of "market economy status" to China), and the enormous expectations his presence created of major Chinese investments in  roads, ports, and other infrastructure. Hu's ¶ trips have been reciprocated by a </w:t>
      </w:r>
      <w:proofErr w:type="gramStart"/>
      <w:r w:rsidRPr="00D2716D">
        <w:rPr>
          <w:sz w:val="14"/>
          <w:szCs w:val="14"/>
        </w:rPr>
        <w:t>long  series</w:t>
      </w:r>
      <w:proofErr w:type="gramEnd"/>
      <w:r w:rsidRPr="00D2716D">
        <w:rPr>
          <w:sz w:val="14"/>
          <w:szCs w:val="14"/>
        </w:rPr>
        <w:t xml:space="preserve"> of visits to China by Latin American  heads of state, economic officials, and corporate leaders</w:t>
      </w:r>
      <w:r w:rsidRPr="00D2716D">
        <w:rPr>
          <w:sz w:val="16"/>
        </w:rPr>
        <w:t xml:space="preserve">. </w:t>
      </w:r>
      <w:r w:rsidRPr="004F0463">
        <w:rPr>
          <w:rStyle w:val="TitleChar"/>
        </w:rPr>
        <w:t>Many people in Latin America look to China as an economic and political alternative to U.S. hegemony.</w:t>
      </w:r>
      <w:r w:rsidRPr="00D2716D">
        <w:rPr>
          <w:sz w:val="16"/>
        </w:rPr>
        <w:t xml:space="preserve"> </w:t>
      </w:r>
      <w:r w:rsidRPr="00D2716D">
        <w:rPr>
          <w:sz w:val="14"/>
          <w:szCs w:val="14"/>
        </w:rPr>
        <w:t>Although officials in some of</w:t>
      </w:r>
      <w:r w:rsidRPr="00D2716D">
        <w:rPr>
          <w:sz w:val="16"/>
        </w:rPr>
        <w:t xml:space="preserve"> </w:t>
      </w:r>
      <w:r w:rsidRPr="004F0463">
        <w:rPr>
          <w:rStyle w:val="TitleChar"/>
        </w:rPr>
        <w:t>these countries</w:t>
      </w:r>
      <w:r w:rsidRPr="00D2716D">
        <w:rPr>
          <w:sz w:val="16"/>
        </w:rPr>
        <w:t xml:space="preserve"> </w:t>
      </w:r>
      <w:r w:rsidRPr="00D2716D">
        <w:rPr>
          <w:sz w:val="14"/>
          <w:szCs w:val="14"/>
        </w:rPr>
        <w:t>are concerned that China, with its lower manufacturing costs, will cut into their sales, profits, and investment, others (mainly South America's ¶ food- and mineral-producing nations)</w:t>
      </w:r>
      <w:r w:rsidRPr="00D2716D">
        <w:rPr>
          <w:sz w:val="16"/>
        </w:rPr>
        <w:t xml:space="preserve"> </w:t>
      </w:r>
      <w:proofErr w:type="gramStart"/>
      <w:r w:rsidRPr="00D2716D">
        <w:rPr>
          <w:sz w:val="14"/>
          <w:szCs w:val="14"/>
        </w:rPr>
        <w:t xml:space="preserve">largely  </w:t>
      </w:r>
      <w:r w:rsidRPr="00D2716D">
        <w:rPr>
          <w:rStyle w:val="TitleChar"/>
        </w:rPr>
        <w:t>see</w:t>
      </w:r>
      <w:proofErr w:type="gramEnd"/>
      <w:r w:rsidRPr="00D2716D">
        <w:rPr>
          <w:rStyle w:val="TitleChar"/>
        </w:rPr>
        <w:t xml:space="preserve"> China as a major potential partner for new trade and investment</w:t>
      </w:r>
      <w:r w:rsidRPr="00D2716D">
        <w:rPr>
          <w:sz w:val="16"/>
        </w:rPr>
        <w:t xml:space="preserve">. </w:t>
      </w:r>
      <w:r w:rsidRPr="00D2716D">
        <w:rPr>
          <w:sz w:val="14"/>
          <w:szCs w:val="14"/>
        </w:rPr>
        <w:t xml:space="preserve">Brazilian ¶ leaders, including President Lula, have said ¶ they want to establish a strategic relationship with Beijing that might involve ¶ trade in high-tech products, mutual support ¶ in international organizations, and scientific ¶ and cultural collaboration. Interestingly, the ¶ recent advances of China (and India as ¶ well) have prompted some Latin Americans ¶ to examine their own economic and political ¶ development, producing a new wave of self criticism about the region's stumbling ¶ performance in recent years and intense ¶ discussion about what can be learned from ¶ the success of some Asian countries. ¶ </w:t>
      </w:r>
      <w:proofErr w:type="gramStart"/>
      <w:r w:rsidRPr="00D2716D">
        <w:rPr>
          <w:sz w:val="14"/>
          <w:szCs w:val="14"/>
        </w:rPr>
        <w:t>It</w:t>
      </w:r>
      <w:proofErr w:type="gramEnd"/>
      <w:r w:rsidRPr="00D2716D">
        <w:rPr>
          <w:sz w:val="14"/>
          <w:szCs w:val="14"/>
        </w:rPr>
        <w:t xml:space="preserve"> is too early to predict what China's longer term influence on Latin America will be. ¶ Chinese trade with Latin America, for ¶ instance, may be expanding rapidly, but it ¶ still amounts to less than ten percent of U.S. ¶ trade with the region. Some of the Latin ¶ American countries that were the most ¶ eager to forge strong links with China are ¶ now having second thoughts. At the time of ¶ Hu's November 2004 visit, Argentina and ¶ Brazil forecast huge increases in Chinese ¶ investment in both </w:t>
      </w:r>
      <w:r w:rsidRPr="008B4D59">
        <w:rPr>
          <w:sz w:val="14"/>
          <w:szCs w:val="14"/>
        </w:rPr>
        <w:t xml:space="preserve">countries. Less than a ¶ year later, the two governments ¶ acknowledged that China's actions had ¶ fallen short of their expectations and said ¶ they were now eager to stem escalating ¶ Chinese imports. Brazil's foreign minister, ¶ </w:t>
      </w:r>
      <w:proofErr w:type="spellStart"/>
      <w:r w:rsidRPr="008B4D59">
        <w:rPr>
          <w:sz w:val="14"/>
          <w:szCs w:val="14"/>
        </w:rPr>
        <w:t>Celso</w:t>
      </w:r>
      <w:proofErr w:type="spellEnd"/>
      <w:r w:rsidRPr="008B4D59">
        <w:rPr>
          <w:sz w:val="14"/>
          <w:szCs w:val="14"/>
        </w:rPr>
        <w:t xml:space="preserve"> </w:t>
      </w:r>
      <w:proofErr w:type="spellStart"/>
      <w:r w:rsidRPr="008B4D59">
        <w:rPr>
          <w:sz w:val="14"/>
          <w:szCs w:val="14"/>
        </w:rPr>
        <w:t>Amorim</w:t>
      </w:r>
      <w:proofErr w:type="spellEnd"/>
      <w:r w:rsidRPr="008B4D59">
        <w:rPr>
          <w:sz w:val="14"/>
          <w:szCs w:val="14"/>
        </w:rPr>
        <w:t xml:space="preserve">, complained that </w:t>
      </w:r>
      <w:proofErr w:type="gramStart"/>
      <w:r w:rsidRPr="008B4D59">
        <w:rPr>
          <w:sz w:val="14"/>
          <w:szCs w:val="14"/>
        </w:rPr>
        <w:t>their</w:t>
      </w:r>
      <w:proofErr w:type="gramEnd"/>
      <w:r w:rsidRPr="008B4D59">
        <w:rPr>
          <w:sz w:val="14"/>
          <w:szCs w:val="14"/>
        </w:rPr>
        <w:t xml:space="preserve"> ¶ "expectations were greater. ... Investment is ¶ coming slowly." In fact, it has barely come at ¶ all.</w:t>
      </w:r>
    </w:p>
    <w:p w14:paraId="72AD022E" w14:textId="77777777" w:rsidR="00C24EEF" w:rsidRPr="008B4D59" w:rsidRDefault="00C24EEF" w:rsidP="00C24EEF">
      <w:pPr>
        <w:pStyle w:val="Heading4"/>
      </w:pPr>
      <w:r w:rsidRPr="008B4D59">
        <w:t>China offers an alternative to the status quo of the US</w:t>
      </w:r>
    </w:p>
    <w:p w14:paraId="72398223" w14:textId="77777777" w:rsidR="00C24EEF" w:rsidRPr="008B4D59" w:rsidRDefault="00C24EEF" w:rsidP="00C24EEF">
      <w:r w:rsidRPr="008B4D59">
        <w:rPr>
          <w:b/>
          <w:bCs/>
          <w:sz w:val="26"/>
        </w:rPr>
        <w:t>Cheong ‘8</w:t>
      </w:r>
      <w:r w:rsidRPr="008B4D59">
        <w:t xml:space="preserve"> (</w:t>
      </w:r>
      <w:proofErr w:type="spellStart"/>
      <w:r w:rsidRPr="008B4D59">
        <w:t>Ching</w:t>
      </w:r>
      <w:proofErr w:type="spellEnd"/>
      <w:r w:rsidRPr="008B4D59">
        <w:t xml:space="preserve"> Cheong, a senior journalist for The Straits Times in Singapore “Rising of Beijing Consensus?” China Daily page 9 October 28, 2008)-Karla </w:t>
      </w:r>
    </w:p>
    <w:p w14:paraId="23427A6B" w14:textId="77777777" w:rsidR="00C24EEF" w:rsidRPr="008B4D59" w:rsidRDefault="00C24EEF" w:rsidP="00C24EEF">
      <w:pPr>
        <w:rPr>
          <w:bCs/>
          <w:u w:val="single"/>
        </w:rPr>
      </w:pPr>
      <w:proofErr w:type="spellStart"/>
      <w:r w:rsidRPr="008B4D59">
        <w:rPr>
          <w:b/>
          <w:bCs/>
          <w:sz w:val="16"/>
        </w:rPr>
        <w:t>Ramo</w:t>
      </w:r>
      <w:proofErr w:type="spellEnd"/>
      <w:r w:rsidRPr="008B4D59">
        <w:rPr>
          <w:b/>
          <w:bCs/>
          <w:sz w:val="16"/>
        </w:rPr>
        <w:t xml:space="preserve"> asserts</w:t>
      </w:r>
      <w:r w:rsidRPr="008B4D59">
        <w:rPr>
          <w:sz w:val="16"/>
        </w:rPr>
        <w:t xml:space="preserve"> that</w:t>
      </w:r>
      <w:r w:rsidRPr="008B4D59">
        <w:rPr>
          <w:bCs/>
          <w:u w:val="single"/>
        </w:rPr>
        <w:t xml:space="preserve"> the Beijing Consensus represents opposition to the status quo represented by US hegemony</w:t>
      </w:r>
      <w:r w:rsidRPr="008B4D59">
        <w:rPr>
          <w:b/>
          <w:bCs/>
          <w:sz w:val="16"/>
        </w:rPr>
        <w:t xml:space="preserve">. This perhaps explains why </w:t>
      </w:r>
      <w:r w:rsidRPr="008B4D59">
        <w:rPr>
          <w:b/>
          <w:u w:val="single"/>
          <w:bdr w:val="none" w:sz="0" w:space="0" w:color="auto" w:frame="1"/>
        </w:rPr>
        <w:t>China is gaining ground worldwide at the expense of the US</w:t>
      </w:r>
      <w:r w:rsidRPr="008B4D59">
        <w:rPr>
          <w:b/>
          <w:bCs/>
          <w:sz w:val="16"/>
        </w:rPr>
        <w:t>, as no one seems comfortable with a world with just one superpower</w:t>
      </w:r>
      <w:proofErr w:type="gramStart"/>
      <w:r w:rsidRPr="008B4D59">
        <w:rPr>
          <w:b/>
          <w:bCs/>
          <w:sz w:val="16"/>
        </w:rPr>
        <w:t>.</w:t>
      </w:r>
      <w:r w:rsidRPr="008B4D59">
        <w:rPr>
          <w:b/>
          <w:bCs/>
          <w:sz w:val="12"/>
        </w:rPr>
        <w:t>¶</w:t>
      </w:r>
      <w:proofErr w:type="gramEnd"/>
      <w:r w:rsidRPr="008B4D59">
        <w:rPr>
          <w:b/>
          <w:bCs/>
          <w:sz w:val="16"/>
        </w:rPr>
        <w:t xml:space="preserve"> A Chinese scholar, drawing lessons from the financial crisis, has added beef to </w:t>
      </w:r>
      <w:proofErr w:type="spellStart"/>
      <w:r w:rsidRPr="008B4D59">
        <w:rPr>
          <w:b/>
          <w:bCs/>
          <w:sz w:val="16"/>
        </w:rPr>
        <w:t>Ramo's</w:t>
      </w:r>
      <w:proofErr w:type="spellEnd"/>
      <w:r w:rsidRPr="008B4D59">
        <w:rPr>
          <w:b/>
          <w:bCs/>
          <w:sz w:val="16"/>
        </w:rPr>
        <w:t xml:space="preserve"> concept. According to Professor Huang </w:t>
      </w:r>
      <w:proofErr w:type="spellStart"/>
      <w:r w:rsidRPr="008B4D59">
        <w:rPr>
          <w:b/>
          <w:bCs/>
          <w:sz w:val="16"/>
        </w:rPr>
        <w:t>Weidong</w:t>
      </w:r>
      <w:proofErr w:type="spellEnd"/>
      <w:r w:rsidRPr="008B4D59">
        <w:rPr>
          <w:b/>
          <w:bCs/>
          <w:sz w:val="16"/>
        </w:rPr>
        <w:t xml:space="preserve"> of the China University of Science and Technology, </w:t>
      </w:r>
      <w:r w:rsidRPr="008B4D59">
        <w:rPr>
          <w:bCs/>
          <w:u w:val="single"/>
        </w:rPr>
        <w:t>the current crisis was caused by the US' huge current account deficit, financed as it was by booming Asian and oil-rich countries</w:t>
      </w:r>
      <w:proofErr w:type="gramStart"/>
      <w:r w:rsidRPr="008B4D59">
        <w:rPr>
          <w:b/>
          <w:bCs/>
          <w:sz w:val="16"/>
        </w:rPr>
        <w:t>.</w:t>
      </w:r>
      <w:r w:rsidRPr="008B4D59">
        <w:rPr>
          <w:b/>
          <w:bCs/>
          <w:sz w:val="12"/>
        </w:rPr>
        <w:t>¶</w:t>
      </w:r>
      <w:proofErr w:type="gramEnd"/>
      <w:r w:rsidRPr="008B4D59">
        <w:rPr>
          <w:b/>
          <w:bCs/>
          <w:sz w:val="16"/>
        </w:rPr>
        <w:t xml:space="preserve"> With both US households and government in the red, </w:t>
      </w:r>
      <w:r w:rsidRPr="008B4D59">
        <w:rPr>
          <w:bCs/>
          <w:u w:val="single"/>
        </w:rPr>
        <w:t>the US has become the world's largest debtor</w:t>
      </w:r>
      <w:r w:rsidRPr="008B4D59">
        <w:rPr>
          <w:b/>
          <w:bCs/>
          <w:sz w:val="16"/>
        </w:rPr>
        <w:t xml:space="preserve"> economy. China, Japan and other holders of US treasury bills footed the bill for its imprudence</w:t>
      </w:r>
      <w:proofErr w:type="gramStart"/>
      <w:r w:rsidRPr="008B4D59">
        <w:rPr>
          <w:b/>
          <w:bCs/>
          <w:sz w:val="16"/>
        </w:rPr>
        <w:t>.</w:t>
      </w:r>
      <w:r w:rsidRPr="008B4D59">
        <w:rPr>
          <w:b/>
          <w:bCs/>
          <w:sz w:val="12"/>
        </w:rPr>
        <w:t>¶</w:t>
      </w:r>
      <w:proofErr w:type="gramEnd"/>
      <w:r w:rsidRPr="008B4D59">
        <w:rPr>
          <w:b/>
          <w:bCs/>
          <w:sz w:val="16"/>
        </w:rPr>
        <w:t xml:space="preserve"> According to Huang, </w:t>
      </w:r>
      <w:r w:rsidRPr="008B4D59">
        <w:rPr>
          <w:bCs/>
          <w:u w:val="single"/>
        </w:rPr>
        <w:t>China can keep itself intact by drawing seven lessons from the crisis.</w:t>
      </w:r>
      <w:r w:rsidRPr="008B4D59">
        <w:rPr>
          <w:b/>
          <w:bCs/>
          <w:sz w:val="16"/>
        </w:rPr>
        <w:t xml:space="preserve"> The more salient ones</w:t>
      </w:r>
      <w:r w:rsidRPr="008B4D59">
        <w:rPr>
          <w:bCs/>
          <w:u w:val="single"/>
        </w:rPr>
        <w:t xml:space="preserve"> include upholding self-reliance as the foundation of economic growth; de-emphasizing trade and capital account surpluses; re-focusing on the real side of the economy such as the production of basic necessities; increasing income and employment; and fueling growth via technological advancement and domestic consumption</w:t>
      </w:r>
      <w:proofErr w:type="gramStart"/>
      <w:r w:rsidRPr="008B4D59">
        <w:rPr>
          <w:bCs/>
          <w:u w:val="single"/>
        </w:rPr>
        <w:t>.</w:t>
      </w:r>
      <w:r w:rsidRPr="008B4D59">
        <w:rPr>
          <w:b/>
          <w:bCs/>
          <w:sz w:val="12"/>
        </w:rPr>
        <w:t>¶</w:t>
      </w:r>
      <w:proofErr w:type="gramEnd"/>
      <w:r w:rsidRPr="008B4D59">
        <w:rPr>
          <w:b/>
          <w:bCs/>
          <w:sz w:val="16"/>
        </w:rPr>
        <w:t xml:space="preserve"> Huang is not alone in these prescriptions. Akira Kojima, a senior fellow at the Japan Center for Economic Research, too has urged Japan "to slow or reduce exports to the US and to expand its domestic demand"</w:t>
      </w:r>
      <w:proofErr w:type="gramStart"/>
      <w:r w:rsidRPr="008B4D59">
        <w:rPr>
          <w:b/>
          <w:bCs/>
          <w:sz w:val="16"/>
        </w:rPr>
        <w:t>.</w:t>
      </w:r>
      <w:r w:rsidRPr="008B4D59">
        <w:rPr>
          <w:b/>
          <w:bCs/>
          <w:sz w:val="12"/>
        </w:rPr>
        <w:t>¶</w:t>
      </w:r>
      <w:proofErr w:type="gramEnd"/>
      <w:r w:rsidRPr="008B4D59">
        <w:rPr>
          <w:b/>
          <w:bCs/>
          <w:sz w:val="16"/>
        </w:rPr>
        <w:t xml:space="preserve"> </w:t>
      </w:r>
      <w:r w:rsidRPr="008B4D59">
        <w:rPr>
          <w:bCs/>
          <w:u w:val="single"/>
        </w:rPr>
        <w:t>If China manages to emerge from the current financial crisis relatively unscathed, the Beijing Consensus might well find favor among developing countries as an alternative approach to economic growth.</w:t>
      </w:r>
    </w:p>
    <w:p w14:paraId="04232213" w14:textId="442CB933" w:rsidR="00C24EEF" w:rsidRPr="008B4D59" w:rsidRDefault="00C24EEF" w:rsidP="00C24EEF">
      <w:pPr>
        <w:rPr>
          <w:bCs/>
          <w:sz w:val="26"/>
        </w:rPr>
      </w:pPr>
      <w:r w:rsidRPr="008B4D59">
        <w:rPr>
          <w:b/>
          <w:bCs/>
          <w:sz w:val="26"/>
        </w:rPr>
        <w:t xml:space="preserve"> </w:t>
      </w:r>
    </w:p>
    <w:p w14:paraId="7D7577BE" w14:textId="77777777" w:rsidR="00C24EEF" w:rsidRPr="008B4D59" w:rsidRDefault="00C24EEF" w:rsidP="00C24EEF">
      <w:pPr>
        <w:rPr>
          <w:bCs/>
          <w:sz w:val="16"/>
        </w:rPr>
      </w:pPr>
    </w:p>
    <w:p w14:paraId="1E7FA684" w14:textId="77777777" w:rsidR="00C24EEF" w:rsidRPr="008B4D59" w:rsidRDefault="00C24EEF" w:rsidP="00C24EEF">
      <w:pPr>
        <w:rPr>
          <w:bCs/>
          <w:sz w:val="16"/>
        </w:rPr>
      </w:pPr>
    </w:p>
    <w:p w14:paraId="5A4292D2" w14:textId="77777777" w:rsidR="00C24EEF" w:rsidRPr="008B4D59" w:rsidRDefault="00C24EEF" w:rsidP="00C24EEF">
      <w:pPr>
        <w:rPr>
          <w:b/>
          <w:bCs/>
          <w:sz w:val="12"/>
        </w:rPr>
      </w:pPr>
    </w:p>
    <w:p w14:paraId="4F12AF7A" w14:textId="77777777" w:rsidR="00B811E1" w:rsidRPr="00C04371" w:rsidRDefault="00B811E1" w:rsidP="00D27654">
      <w:pPr>
        <w:rPr>
          <w:sz w:val="16"/>
        </w:rPr>
      </w:pPr>
    </w:p>
    <w:p w14:paraId="35E72A1B" w14:textId="77777777" w:rsidR="00C24EEF" w:rsidRDefault="00C24EEF" w:rsidP="00C24EEF"/>
    <w:p w14:paraId="004714C5" w14:textId="77777777" w:rsidR="00C24EEF" w:rsidRDefault="00C24EEF" w:rsidP="00C24EEF">
      <w:pPr>
        <w:pStyle w:val="Heading3"/>
      </w:pPr>
      <w:r>
        <w:t xml:space="preserve">Solvency – Cuba </w:t>
      </w:r>
    </w:p>
    <w:p w14:paraId="41F47D91" w14:textId="77777777" w:rsidR="00C24EEF" w:rsidRDefault="00C24EEF" w:rsidP="00C24EEF">
      <w:pPr>
        <w:pStyle w:val="Heading4"/>
      </w:pPr>
      <w:r>
        <w:t>China’s involvement helps develop Cuba’s economy and reduces necessity of the US embargo</w:t>
      </w:r>
    </w:p>
    <w:p w14:paraId="5B81FFC3" w14:textId="77777777" w:rsidR="00C24EEF" w:rsidRPr="0042417B" w:rsidRDefault="00C24EEF" w:rsidP="00C24EEF">
      <w:pPr>
        <w:rPr>
          <w:b/>
          <w:sz w:val="24"/>
        </w:rPr>
      </w:pPr>
      <w:r>
        <w:rPr>
          <w:rStyle w:val="StyleStyleBold12pt"/>
        </w:rPr>
        <w:t>Nash ’13 (</w:t>
      </w:r>
      <w:r>
        <w:t xml:space="preserve">Paul Nash, 24 May 2013, “How the Chinese are Helping to Transform Cuba, Again,” </w:t>
      </w:r>
      <w:hyperlink r:id="rId9" w:history="1">
        <w:r w:rsidRPr="001D3CEF">
          <w:rPr>
            <w:rStyle w:val="Hyperlink"/>
          </w:rPr>
          <w:t>http://www.diplomaticourier.com/news/regions/brics/1465-how-the-chinese-are-helping-to-transform-cuba-again</w:t>
        </w:r>
      </w:hyperlink>
      <w:r>
        <w:rPr>
          <w:rStyle w:val="Hyperlink"/>
        </w:rPr>
        <w:t>)</w:t>
      </w:r>
    </w:p>
    <w:p w14:paraId="253DCD22" w14:textId="77777777" w:rsidR="00C24EEF" w:rsidRDefault="00C24EEF" w:rsidP="00C24EEF"/>
    <w:p w14:paraId="4EF35D67" w14:textId="77777777" w:rsidR="00C24EEF" w:rsidRPr="00A30BB1" w:rsidRDefault="00C24EEF" w:rsidP="00C24EEF">
      <w:pPr>
        <w:rPr>
          <w:b/>
          <w:u w:val="single"/>
        </w:rPr>
      </w:pPr>
      <w:r w:rsidRPr="00BC7EC4">
        <w:t xml:space="preserve">China is Cuba’s second largest trading partner after Venezuela, and Cuba is China’s largest trading partner in the Caribbean, with bilateral trade now standing at around $2 billion. </w:t>
      </w:r>
      <w:r w:rsidRPr="00BC7EC4">
        <w:rPr>
          <w:b/>
          <w:u w:val="single"/>
        </w:rPr>
        <w:t>Beijing wants to help Cuba push through market-oriented economic reforms</w:t>
      </w:r>
      <w:r w:rsidRPr="00BC7EC4">
        <w:t xml:space="preserve">, knowing from its own experience over the past three decades that </w:t>
      </w:r>
      <w:r w:rsidRPr="00BC7EC4">
        <w:rPr>
          <w:b/>
          <w:u w:val="single"/>
        </w:rPr>
        <w:t>private sector entrepreneurial activity can stimulate foreign investment, build national capital and promote domestic consumption</w:t>
      </w:r>
      <w:r w:rsidRPr="00BC7EC4">
        <w:t xml:space="preserve">. To this end, </w:t>
      </w:r>
      <w:r w:rsidRPr="00BC7EC4">
        <w:rPr>
          <w:b/>
          <w:u w:val="single"/>
        </w:rPr>
        <w:t>China has granted</w:t>
      </w:r>
      <w:r w:rsidRPr="00BC7EC4">
        <w:t xml:space="preserve"> Cuba numerous </w:t>
      </w:r>
      <w:r w:rsidRPr="00BC7EC4">
        <w:rPr>
          <w:b/>
          <w:u w:val="single"/>
        </w:rPr>
        <w:t>long-term low or interest-free loans to support development and maintai</w:t>
      </w:r>
      <w:r w:rsidRPr="00BC7EC4">
        <w:t xml:space="preserve">n financial and social </w:t>
      </w:r>
      <w:r w:rsidRPr="00BC7EC4">
        <w:rPr>
          <w:b/>
          <w:u w:val="single"/>
        </w:rPr>
        <w:t>stability</w:t>
      </w:r>
      <w:r w:rsidRPr="00BC7EC4">
        <w:t xml:space="preserve"> through the reform process. </w:t>
      </w:r>
      <w:r w:rsidRPr="00BC7EC4">
        <w:rPr>
          <w:b/>
          <w:u w:val="single"/>
        </w:rPr>
        <w:t>It has also undertaken significant technology transfers and entered into joint ventures in farming, light industry, and tourism.</w:t>
      </w:r>
      <w:r>
        <w:rPr>
          <w:b/>
          <w:u w:val="single"/>
        </w:rPr>
        <w:t xml:space="preserve"> </w:t>
      </w:r>
      <w:r w:rsidRPr="00BC7EC4">
        <w:t xml:space="preserve">Cuba has started the reform process </w:t>
      </w:r>
      <w:proofErr w:type="spellStart"/>
      <w:r w:rsidRPr="00BC7EC4">
        <w:t>focussed</w:t>
      </w:r>
      <w:proofErr w:type="spellEnd"/>
      <w:r w:rsidRPr="00BC7EC4">
        <w:t xml:space="preserve"> on its biggest export industries. It has, for example, begun restructuring its ailing sugar industry by abolishing the sugar ministry and creating </w:t>
      </w:r>
      <w:proofErr w:type="spellStart"/>
      <w:r w:rsidRPr="00BC7EC4">
        <w:t>Azcuba</w:t>
      </w:r>
      <w:proofErr w:type="spellEnd"/>
      <w:r w:rsidRPr="00BC7EC4">
        <w:t xml:space="preserve">, a state holding company consisting of 13 provincial sugar companies that operate 56 sugar mills and 850 sugarcane farms. </w:t>
      </w:r>
      <w:proofErr w:type="spellStart"/>
      <w:r w:rsidRPr="00BC7EC4">
        <w:t>Azcuba</w:t>
      </w:r>
      <w:proofErr w:type="spellEnd"/>
      <w:r w:rsidRPr="00BC7EC4">
        <w:t xml:space="preserve"> signed foreign investment agreements with companies from Brazil and Britain in 2012 to modernize harvesting equipment and build biomass energy plants. Cuba exports about 400,000 </w:t>
      </w:r>
      <w:proofErr w:type="spellStart"/>
      <w:r w:rsidRPr="00BC7EC4">
        <w:t>tonnes</w:t>
      </w:r>
      <w:proofErr w:type="spellEnd"/>
      <w:r w:rsidRPr="00BC7EC4">
        <w:t xml:space="preserve"> of sugar annually to China, more than half the amount it pro</w:t>
      </w:r>
      <w:r>
        <w:t>duces for domestic consumption.</w:t>
      </w:r>
    </w:p>
    <w:p w14:paraId="69532044" w14:textId="77777777" w:rsidR="00C24EEF" w:rsidRDefault="00C24EEF" w:rsidP="00C24EEF">
      <w:r w:rsidRPr="00BC7EC4">
        <w:t xml:space="preserve">China’s interest in Cuba is, of course, inseparable from the Caribbean’s natural resources and those of Latin America more broadly. The Sino-Cuban economic fraternity, from Beijing’s viewpoint, is largely pragmatic rather than idealistic. Beijing has demonstrated that it will conduct business with left-leaning governments like Venezuela and Ecuador as readily as with right-leaning governments like Chile and Colombia. The Sino-Cuban partnership may represent a lost opportunity for the United States in promoting liberal democracy in the Western Hemisphere. But </w:t>
      </w:r>
      <w:r w:rsidRPr="00BC7EC4">
        <w:rPr>
          <w:b/>
          <w:u w:val="single"/>
        </w:rPr>
        <w:t xml:space="preserve">it </w:t>
      </w:r>
      <w:r w:rsidRPr="00BC7EC4">
        <w:t>may also</w:t>
      </w:r>
      <w:r w:rsidRPr="00BC7EC4">
        <w:rPr>
          <w:b/>
          <w:u w:val="single"/>
        </w:rPr>
        <w:t xml:space="preserve"> represent a path to normalized relations</w:t>
      </w:r>
      <w:r w:rsidRPr="00BC7EC4">
        <w:t xml:space="preserve"> if</w:t>
      </w:r>
      <w:r w:rsidRPr="00BC7EC4">
        <w:rPr>
          <w:b/>
          <w:u w:val="single"/>
        </w:rPr>
        <w:t xml:space="preserve"> China can help </w:t>
      </w:r>
      <w:r w:rsidRPr="00BC7EC4">
        <w:t>Cuba’s</w:t>
      </w:r>
      <w:r w:rsidRPr="00BC7EC4">
        <w:rPr>
          <w:b/>
          <w:u w:val="single"/>
        </w:rPr>
        <w:t xml:space="preserve"> economy reform such that it</w:t>
      </w:r>
      <w:r w:rsidRPr="00BC7EC4">
        <w:t>, like Vietnam’s</w:t>
      </w:r>
      <w:r w:rsidRPr="00BC7EC4">
        <w:rPr>
          <w:b/>
          <w:u w:val="single"/>
        </w:rPr>
        <w:t>, no longer justifies the continuation</w:t>
      </w:r>
      <w:r w:rsidRPr="00BC7EC4">
        <w:t xml:space="preserve"> </w:t>
      </w:r>
      <w:r w:rsidRPr="00BC7EC4">
        <w:rPr>
          <w:b/>
          <w:u w:val="single"/>
        </w:rPr>
        <w:t>of</w:t>
      </w:r>
      <w:r w:rsidRPr="00BC7EC4">
        <w:t xml:space="preserve"> a decades-old </w:t>
      </w:r>
      <w:r w:rsidRPr="00BC7EC4">
        <w:rPr>
          <w:b/>
          <w:u w:val="single"/>
        </w:rPr>
        <w:t>U.S</w:t>
      </w:r>
      <w:r w:rsidRPr="00BC7EC4">
        <w:t xml:space="preserve">. trade </w:t>
      </w:r>
      <w:r w:rsidRPr="00BC7EC4">
        <w:rPr>
          <w:b/>
          <w:u w:val="single"/>
        </w:rPr>
        <w:t>embargo</w:t>
      </w:r>
      <w:r w:rsidRPr="00BC7EC4">
        <w:t xml:space="preserve"> on the basis that Cuba’s economy is “dominated or controlled by international communism.”</w:t>
      </w:r>
    </w:p>
    <w:p w14:paraId="3509C777" w14:textId="77777777" w:rsidR="00C24EEF" w:rsidRDefault="00C24EEF" w:rsidP="00C24EEF"/>
    <w:p w14:paraId="5335F63F" w14:textId="77777777" w:rsidR="00C24EEF" w:rsidRDefault="00C24EEF" w:rsidP="00C24EEF">
      <w:pPr>
        <w:rPr>
          <w:rStyle w:val="StyleStyleBold12pt"/>
        </w:rPr>
      </w:pPr>
    </w:p>
    <w:p w14:paraId="5834BCCE" w14:textId="77777777" w:rsidR="00C24EEF" w:rsidRDefault="00C24EEF" w:rsidP="00C24EEF">
      <w:pPr>
        <w:rPr>
          <w:rStyle w:val="StyleStyleBold12pt"/>
        </w:rPr>
      </w:pPr>
      <w:r>
        <w:rPr>
          <w:rStyle w:val="StyleStyleBold12pt"/>
        </w:rPr>
        <w:t>China is key in developing Cuban energy development</w:t>
      </w:r>
    </w:p>
    <w:p w14:paraId="7A3C1694" w14:textId="77777777" w:rsidR="00C24EEF" w:rsidRPr="0042417B" w:rsidRDefault="00C24EEF" w:rsidP="00C24EEF">
      <w:r>
        <w:rPr>
          <w:rStyle w:val="StyleStyleBold12pt"/>
        </w:rPr>
        <w:t>Davis</w:t>
      </w:r>
      <w:r w:rsidRPr="0042417B">
        <w:rPr>
          <w:rStyle w:val="StyleStyleBold12pt"/>
        </w:rPr>
        <w:t xml:space="preserve"> </w:t>
      </w:r>
      <w:r>
        <w:rPr>
          <w:rStyle w:val="StyleStyleBold12pt"/>
        </w:rPr>
        <w:t>‘</w:t>
      </w:r>
      <w:r w:rsidRPr="0042417B">
        <w:rPr>
          <w:rStyle w:val="StyleStyleBold12pt"/>
        </w:rPr>
        <w:t>12</w:t>
      </w:r>
      <w:r>
        <w:t xml:space="preserve"> (</w:t>
      </w:r>
      <w:r w:rsidRPr="0042417B">
        <w:t xml:space="preserve">Bob Davis and Wayne Ma, 5 July 2012, “Cuba Seeks Closer Ties With Beijing,” </w:t>
      </w:r>
      <w:hyperlink r:id="rId10" w:history="1">
        <w:r w:rsidRPr="0042417B">
          <w:t>http://online.wsj.com/article/SB10001424052702303684004577508432963724246.html</w:t>
        </w:r>
      </w:hyperlink>
      <w:r>
        <w:t>)</w:t>
      </w:r>
    </w:p>
    <w:p w14:paraId="6E3B339C" w14:textId="77777777" w:rsidR="00C24EEF" w:rsidRPr="00BC7EC4" w:rsidRDefault="00C24EEF" w:rsidP="00C24EEF">
      <w:pPr>
        <w:rPr>
          <w:rStyle w:val="StyleStyleBold12pt"/>
          <w:b w:val="0"/>
        </w:rPr>
      </w:pPr>
    </w:p>
    <w:p w14:paraId="7037CDA6" w14:textId="77777777" w:rsidR="00C24EEF" w:rsidRDefault="00C24EEF" w:rsidP="00C24EEF">
      <w:pPr>
        <w:rPr>
          <w:b/>
          <w:u w:val="single"/>
        </w:rPr>
      </w:pPr>
      <w:r w:rsidRPr="00BC7EC4">
        <w:rPr>
          <w:b/>
          <w:u w:val="single"/>
        </w:rPr>
        <w:t>Chinese technocrats and academics are working on a dozen projects to help remake the Cuban economy, including infrastructure, transportation and energy</w:t>
      </w:r>
      <w:r>
        <w:t xml:space="preserve">, said </w:t>
      </w:r>
      <w:proofErr w:type="spellStart"/>
      <w:r>
        <w:t>Xu</w:t>
      </w:r>
      <w:proofErr w:type="spellEnd"/>
      <w:r>
        <w:t xml:space="preserve"> </w:t>
      </w:r>
      <w:proofErr w:type="spellStart"/>
      <w:r>
        <w:t>Shicheng</w:t>
      </w:r>
      <w:proofErr w:type="spellEnd"/>
      <w:r>
        <w:t xml:space="preserve">, a Cuba expert at the Chinese Academy of Social Sciences. While Cuba has made progress, "most importantly, there is a need to update the people's mentality," he said. "Many people in Cuba think that updating the private sector means adopting capitalism. It will take Cuba a long time to accomplish what China did." Mr. Castro's visit comes as China tries to be a major player in Latin American affairs. Already, </w:t>
      </w:r>
      <w:r w:rsidRPr="00BC7EC4">
        <w:rPr>
          <w:b/>
          <w:u w:val="single"/>
        </w:rPr>
        <w:t>China is a major destination for commodities from Brazil and Argentina, and is boosting investment in the region, especially in energy projects.</w:t>
      </w:r>
      <w:r>
        <w:t xml:space="preserve"> Beijing also has long been involved in a tug of war with Taiwan over diplomatic recognition by Central American and Caribbean countries, which play off Taipei against Beijing. Cuba is a nation of just 11 million people but it has long been a foreign-affairs flash point because of the charismatic leadership of former President Fidel Castro and its struggles against the U.S. There are about 1.5 million Cuban-Americans, many of </w:t>
      </w:r>
      <w:proofErr w:type="gramStart"/>
      <w:r>
        <w:t>whom</w:t>
      </w:r>
      <w:proofErr w:type="gramEnd"/>
      <w:r>
        <w:t xml:space="preserve"> live in Florida and other politically important states. </w:t>
      </w:r>
      <w:r w:rsidRPr="00BC7EC4">
        <w:rPr>
          <w:b/>
          <w:u w:val="single"/>
        </w:rPr>
        <w:t>Havana has relied</w:t>
      </w:r>
      <w:r>
        <w:t xml:space="preserve"> </w:t>
      </w:r>
      <w:r w:rsidRPr="00BC7EC4">
        <w:rPr>
          <w:b/>
          <w:u w:val="single"/>
        </w:rPr>
        <w:t>on</w:t>
      </w:r>
      <w:r>
        <w:t xml:space="preserve"> exports of oil from its closest ally, </w:t>
      </w:r>
      <w:r w:rsidRPr="00BC7EC4">
        <w:rPr>
          <w:b/>
          <w:u w:val="single"/>
        </w:rPr>
        <w:t>Venezuela</w:t>
      </w:r>
      <w:r>
        <w:t xml:space="preserve">, headed by President Hugo Chávez, who also had pledged in 2007 to help Cuba build or expand its refining capacity. But Venezuela didn't follow through, and </w:t>
      </w:r>
      <w:r w:rsidRPr="00BC7EC4">
        <w:rPr>
          <w:b/>
          <w:u w:val="single"/>
        </w:rPr>
        <w:t>after the global financial crisis, China stepped in. State-controlled China National Petroleum Corp. signed a $4.5 billion deal last year to upgrade Cuba's Cienfuegos refinery.</w:t>
      </w:r>
    </w:p>
    <w:p w14:paraId="27D93B63" w14:textId="77777777" w:rsidR="00C24EEF" w:rsidRDefault="00C24EEF" w:rsidP="00C24EEF">
      <w:pPr>
        <w:rPr>
          <w:b/>
          <w:u w:val="single"/>
        </w:rPr>
      </w:pPr>
    </w:p>
    <w:p w14:paraId="3DFF65C5" w14:textId="3442313B" w:rsidR="00C24EEF" w:rsidRDefault="00C24EEF" w:rsidP="00FF3386">
      <w:pPr>
        <w:pStyle w:val="Heading3"/>
      </w:pPr>
      <w:r w:rsidRPr="0042417B">
        <w:t>Solvency – Cuba (Oil)</w:t>
      </w:r>
    </w:p>
    <w:p w14:paraId="2294F2D2" w14:textId="77777777" w:rsidR="00FF3386" w:rsidRDefault="00C24EEF" w:rsidP="00FF3386">
      <w:pPr>
        <w:pStyle w:val="Heading4"/>
      </w:pPr>
      <w:r w:rsidRPr="00FF3386">
        <w:t>China is committed to</w:t>
      </w:r>
      <w:r w:rsidR="00FF3386">
        <w:t xml:space="preserve"> developing Cuba’s oil industry</w:t>
      </w:r>
    </w:p>
    <w:p w14:paraId="09F00385" w14:textId="47341624" w:rsidR="00C24EEF" w:rsidRPr="00FF3386" w:rsidRDefault="00C24EEF" w:rsidP="00FF3386">
      <w:r w:rsidRPr="00FF3386">
        <w:rPr>
          <w:rStyle w:val="StyleStyleBold12pt"/>
        </w:rPr>
        <w:t>Franks, ‘11</w:t>
      </w:r>
      <w:r w:rsidRPr="00FF3386">
        <w:t xml:space="preserve"> (Jeff Franks, 8 June 2011, “China To Play Major Role in Cuban Oil Development,” </w:t>
      </w:r>
      <w:hyperlink r:id="rId11" w:history="1">
        <w:r w:rsidRPr="00FF3386">
          <w:t>http://www.reuters.com/article/2011/06/08/cuba-china-oil-idUSN0814065020110608</w:t>
        </w:r>
      </w:hyperlink>
    </w:p>
    <w:p w14:paraId="57C3CDB2" w14:textId="77777777" w:rsidR="00C24EEF" w:rsidRDefault="00C24EEF" w:rsidP="00C24EEF"/>
    <w:p w14:paraId="0DB71157" w14:textId="77777777" w:rsidR="00C24EEF" w:rsidRDefault="00C24EEF" w:rsidP="00C24EEF">
      <w:r>
        <w:t xml:space="preserve">HAVANA, June 8 (Reuters) - </w:t>
      </w:r>
      <w:r w:rsidRPr="00A30BB1">
        <w:rPr>
          <w:b/>
          <w:u w:val="single"/>
        </w:rPr>
        <w:t>China looks ready to play a major role in the development of Cuban oil, including</w:t>
      </w:r>
      <w:r>
        <w:t xml:space="preserve"> the island's soon-to-be explored fields i</w:t>
      </w:r>
      <w:r w:rsidRPr="00A30BB1">
        <w:rPr>
          <w:b/>
          <w:u w:val="single"/>
        </w:rPr>
        <w:t>n the Gulf of Mexico</w:t>
      </w:r>
      <w:r>
        <w:t xml:space="preserve">, after the signing of energy-related accords during a visit this week by Vice President Xi </w:t>
      </w:r>
      <w:proofErr w:type="spellStart"/>
      <w:r>
        <w:t>Jinping</w:t>
      </w:r>
      <w:proofErr w:type="spellEnd"/>
      <w:r>
        <w:t>.</w:t>
      </w:r>
    </w:p>
    <w:p w14:paraId="4320EAC1" w14:textId="77777777" w:rsidR="00C24EEF" w:rsidRDefault="00C24EEF" w:rsidP="00C24EEF">
      <w:r>
        <w:t xml:space="preserve">The text of the agreements has not been disclosed, but they appear aimed at making China a significant oil partner with its fellow communist-run country, which is likely to raise eyebrows in the nearby United States. </w:t>
      </w:r>
      <w:r w:rsidRPr="00A30BB1">
        <w:t xml:space="preserve">State-owned China National Petroleum Corp said </w:t>
      </w:r>
      <w:r>
        <w:t xml:space="preserve">on Wednesday the </w:t>
      </w:r>
      <w:r w:rsidRPr="00A30BB1">
        <w:rPr>
          <w:b/>
          <w:u w:val="single"/>
        </w:rPr>
        <w:t xml:space="preserve">accords committed the company to make "full use" of its oil expertise to help Cuba raise its oil output and "to expand cooperation with (state-owned) </w:t>
      </w:r>
      <w:proofErr w:type="spellStart"/>
      <w:r w:rsidRPr="00A30BB1">
        <w:rPr>
          <w:b/>
          <w:u w:val="single"/>
        </w:rPr>
        <w:t>Cubapetroleo</w:t>
      </w:r>
      <w:proofErr w:type="spellEnd"/>
      <w:r>
        <w:t xml:space="preserve"> in exploring and developing new onshore and offshore oil blocks in Cuba." Whether the agreement means CNPC has leased Gulf of Mexico blocks for exploration was not immediately clear. But Jorge </w:t>
      </w:r>
      <w:proofErr w:type="spellStart"/>
      <w:r>
        <w:t>Pinon</w:t>
      </w:r>
      <w:proofErr w:type="spellEnd"/>
      <w:r>
        <w:t xml:space="preserve">, a visiting fellow at Florida International University and expert on Cuban oil, said the </w:t>
      </w:r>
      <w:r w:rsidRPr="00A30BB1">
        <w:rPr>
          <w:b/>
          <w:u w:val="single"/>
        </w:rPr>
        <w:t>Cubans</w:t>
      </w:r>
      <w:r>
        <w:t xml:space="preserve"> have previously said </w:t>
      </w:r>
      <w:r w:rsidRPr="00A30BB1">
        <w:rPr>
          <w:b/>
          <w:u w:val="single"/>
        </w:rPr>
        <w:t>they were discussing the leasing of five of their 59 offshore blocks to the Chinese.</w:t>
      </w:r>
      <w:r>
        <w:t xml:space="preserve"> "All the pieces of the puzzle are finally falling into place," he told Reuters.</w:t>
      </w:r>
    </w:p>
    <w:p w14:paraId="60DAD823" w14:textId="77777777" w:rsidR="00C24EEF" w:rsidRPr="00A30BB1" w:rsidRDefault="00C24EEF" w:rsidP="00C24EEF">
      <w:r>
        <w:t xml:space="preserve">Those pieces include two other </w:t>
      </w:r>
      <w:r w:rsidRPr="00A30BB1">
        <w:t>accords</w:t>
      </w:r>
      <w:r>
        <w:t xml:space="preserve"> that commit the </w:t>
      </w:r>
      <w:r w:rsidRPr="00A30BB1">
        <w:rPr>
          <w:b/>
        </w:rPr>
        <w:t>two countries</w:t>
      </w:r>
      <w:r>
        <w:t xml:space="preserve"> to </w:t>
      </w:r>
      <w:r w:rsidRPr="00A30BB1">
        <w:rPr>
          <w:b/>
          <w:u w:val="single"/>
        </w:rPr>
        <w:t>negotiate contracts for a major expansion of a Cuban oil refinery</w:t>
      </w:r>
      <w:r>
        <w:t xml:space="preserve"> in the city of Cienfuegos, </w:t>
      </w:r>
      <w:r w:rsidRPr="00A30BB1">
        <w:rPr>
          <w:b/>
          <w:u w:val="single"/>
        </w:rPr>
        <w:t>and the construction of a liquefied natural gas project</w:t>
      </w:r>
      <w:r>
        <w:t>, including a regasification plant, at the refinery. Sources have said the projects would cost $6 billion, most of which would be provided by China and backed by oil from Venezuela. Socialist ally Venezuela and China are, respectively, Cuba's number one and two top trading partners.</w:t>
      </w:r>
    </w:p>
    <w:p w14:paraId="46A29161" w14:textId="77777777" w:rsidR="00C24EEF" w:rsidRDefault="00C24EEF" w:rsidP="00C24EEF"/>
    <w:p w14:paraId="65B007D5" w14:textId="77777777" w:rsidR="00C24EEF" w:rsidRDefault="00C24EEF" w:rsidP="00C24EEF">
      <w:pPr>
        <w:pStyle w:val="Heading3"/>
      </w:pPr>
      <w:r>
        <w:t>Solvency – Venezuela Oil</w:t>
      </w:r>
    </w:p>
    <w:p w14:paraId="2D296F2A" w14:textId="77777777" w:rsidR="00C24EEF" w:rsidRPr="00D53758" w:rsidRDefault="00C24EEF" w:rsidP="00C24EEF">
      <w:pPr>
        <w:pStyle w:val="Heading4"/>
      </w:pPr>
      <w:r w:rsidRPr="00D53758">
        <w:t xml:space="preserve">China is key to Venezuela oil sales and development through loans </w:t>
      </w:r>
    </w:p>
    <w:p w14:paraId="299A709B" w14:textId="77777777" w:rsidR="00C24EEF" w:rsidRDefault="00C24EEF" w:rsidP="00C24EEF">
      <w:pPr>
        <w:rPr>
          <w:rStyle w:val="StyleStyleBold12pt"/>
        </w:rPr>
      </w:pPr>
      <w:proofErr w:type="spellStart"/>
      <w:r>
        <w:rPr>
          <w:rStyle w:val="StyleStyleBold12pt"/>
        </w:rPr>
        <w:t>Katakey</w:t>
      </w:r>
      <w:proofErr w:type="spellEnd"/>
      <w:r>
        <w:rPr>
          <w:rStyle w:val="StyleStyleBold12pt"/>
        </w:rPr>
        <w:t xml:space="preserve"> and </w:t>
      </w:r>
      <w:proofErr w:type="spellStart"/>
      <w:r>
        <w:rPr>
          <w:rStyle w:val="StyleStyleBold12pt"/>
        </w:rPr>
        <w:t>Guo</w:t>
      </w:r>
      <w:proofErr w:type="spellEnd"/>
      <w:r>
        <w:rPr>
          <w:rStyle w:val="StyleStyleBold12pt"/>
        </w:rPr>
        <w:t>, 13</w:t>
      </w:r>
    </w:p>
    <w:p w14:paraId="24DEB5B0" w14:textId="77777777" w:rsidR="00C24EEF" w:rsidRPr="00173469" w:rsidRDefault="00C24EEF" w:rsidP="00C24EEF">
      <w:pPr>
        <w:rPr>
          <w:rStyle w:val="StyleStyleBold12pt"/>
          <w:b w:val="0"/>
          <w:sz w:val="22"/>
          <w:szCs w:val="22"/>
        </w:rPr>
      </w:pPr>
      <w:proofErr w:type="spellStart"/>
      <w:r>
        <w:rPr>
          <w:rStyle w:val="StyleStyleBold12pt"/>
          <w:b w:val="0"/>
          <w:sz w:val="22"/>
          <w:szCs w:val="22"/>
        </w:rPr>
        <w:t>Rakteem</w:t>
      </w:r>
      <w:proofErr w:type="spellEnd"/>
      <w:r>
        <w:rPr>
          <w:rStyle w:val="StyleStyleBold12pt"/>
          <w:b w:val="0"/>
          <w:sz w:val="22"/>
          <w:szCs w:val="22"/>
        </w:rPr>
        <w:t xml:space="preserve"> </w:t>
      </w:r>
      <w:proofErr w:type="spellStart"/>
      <w:r>
        <w:rPr>
          <w:rStyle w:val="StyleStyleBold12pt"/>
          <w:b w:val="0"/>
          <w:sz w:val="22"/>
          <w:szCs w:val="22"/>
        </w:rPr>
        <w:t>Katakey</w:t>
      </w:r>
      <w:proofErr w:type="spellEnd"/>
      <w:r>
        <w:rPr>
          <w:rStyle w:val="StyleStyleBold12pt"/>
          <w:b w:val="0"/>
          <w:sz w:val="22"/>
          <w:szCs w:val="22"/>
        </w:rPr>
        <w:t xml:space="preserve"> and </w:t>
      </w:r>
      <w:proofErr w:type="spellStart"/>
      <w:r>
        <w:rPr>
          <w:rStyle w:val="StyleStyleBold12pt"/>
          <w:b w:val="0"/>
          <w:sz w:val="22"/>
          <w:szCs w:val="22"/>
        </w:rPr>
        <w:t>Aibing</w:t>
      </w:r>
      <w:proofErr w:type="spellEnd"/>
      <w:r>
        <w:rPr>
          <w:rStyle w:val="StyleStyleBold12pt"/>
          <w:b w:val="0"/>
          <w:sz w:val="22"/>
          <w:szCs w:val="22"/>
        </w:rPr>
        <w:t xml:space="preserve"> </w:t>
      </w:r>
      <w:proofErr w:type="spellStart"/>
      <w:r>
        <w:rPr>
          <w:rStyle w:val="StyleStyleBold12pt"/>
          <w:b w:val="0"/>
          <w:sz w:val="22"/>
          <w:szCs w:val="22"/>
        </w:rPr>
        <w:t>Guo</w:t>
      </w:r>
      <w:proofErr w:type="spellEnd"/>
      <w:r>
        <w:rPr>
          <w:rStyle w:val="StyleStyleBold12pt"/>
          <w:b w:val="0"/>
          <w:sz w:val="22"/>
          <w:szCs w:val="22"/>
        </w:rPr>
        <w:t xml:space="preserve">, 6 March 2013, “Chavez’s Death Could Dim China’s Venezuelan Energy Prospects,” </w:t>
      </w:r>
      <w:r w:rsidRPr="00173469">
        <w:rPr>
          <w:rStyle w:val="StyleStyleBold12pt"/>
          <w:b w:val="0"/>
          <w:sz w:val="22"/>
          <w:szCs w:val="22"/>
        </w:rPr>
        <w:t>http://www.bloomberg.com/news/2013-03-06/chavez-s-death-could-dim-china-s-venezuelan-energy-prospects.html</w:t>
      </w:r>
    </w:p>
    <w:p w14:paraId="0EECF071" w14:textId="77777777" w:rsidR="00C24EEF" w:rsidRDefault="00C24EEF" w:rsidP="00C24EEF">
      <w:r w:rsidRPr="00173469">
        <w:rPr>
          <w:b/>
          <w:u w:val="single"/>
        </w:rPr>
        <w:t>State-run China Development Bank Corp. has agreed to lend Venezuela $46.5 billion</w:t>
      </w:r>
      <w:r>
        <w:t xml:space="preserve"> since 2008, representing half of the loans the country received in the period, according to a Jan. 13 report from Massachusetts-based Tufts University. About 95 percent </w:t>
      </w:r>
      <w:r w:rsidRPr="00173469">
        <w:rPr>
          <w:b/>
          <w:u w:val="single"/>
        </w:rPr>
        <w:t>of the debt is backed by sales contracts for crude,</w:t>
      </w:r>
      <w:r>
        <w:t xml:space="preserve"> the report shows. Chavez, who transformed Venezuelan politics by channeling record oil revenue to the poor, died at 58 after a struggle with cancer, raising the risk of unrest and political infighting. Yao </w:t>
      </w:r>
      <w:proofErr w:type="spellStart"/>
      <w:r>
        <w:t>Zhongmin</w:t>
      </w:r>
      <w:proofErr w:type="spellEnd"/>
      <w:r>
        <w:t xml:space="preserve">, head of China Development Bank’s supervisory board, said in Beijing today the Venezuelan loans carried risks, for which the bank has a contingency plan. He didn’t give any details. </w:t>
      </w:r>
      <w:r w:rsidRPr="00173469">
        <w:rPr>
          <w:b/>
          <w:u w:val="single"/>
        </w:rPr>
        <w:t xml:space="preserve">Shipments to China by </w:t>
      </w:r>
      <w:proofErr w:type="spellStart"/>
      <w:r w:rsidRPr="00173469">
        <w:rPr>
          <w:b/>
          <w:u w:val="single"/>
        </w:rPr>
        <w:t>Petroleos</w:t>
      </w:r>
      <w:proofErr w:type="spellEnd"/>
      <w:r w:rsidRPr="00173469">
        <w:rPr>
          <w:b/>
          <w:u w:val="single"/>
        </w:rPr>
        <w:t xml:space="preserve"> de Venezuela SA, the state producer known as PDVSA, are up nearly tenfold since 2006 to an average 518,000 barrels a day and will surpass 1 million barrels a day before the end of 2015</w:t>
      </w:r>
      <w:r>
        <w:t>, Venezuela’s Oil Minister Rafael Ramirez said Sept. 25. The country sells China about 19 percent of its output, based on Ramirez’s statement.</w:t>
      </w:r>
    </w:p>
    <w:p w14:paraId="32D0C7D0" w14:textId="77777777" w:rsidR="00C24EEF" w:rsidRPr="009D59A1" w:rsidRDefault="00C24EEF" w:rsidP="00C24EEF"/>
    <w:p w14:paraId="0E8E4936" w14:textId="77777777" w:rsidR="00C24EEF" w:rsidRDefault="00C24EEF" w:rsidP="00C24EEF">
      <w:pPr>
        <w:pStyle w:val="Heading3"/>
      </w:pPr>
      <w:r>
        <w:t>Solvency – Mexico</w:t>
      </w:r>
    </w:p>
    <w:p w14:paraId="039B5D82" w14:textId="77777777" w:rsidR="00C24EEF" w:rsidRPr="003B67F5" w:rsidRDefault="00C24EEF" w:rsidP="00C24EEF">
      <w:pPr>
        <w:pStyle w:val="Heading4"/>
      </w:pPr>
      <w:r>
        <w:t>China will not harm the Mexican market</w:t>
      </w:r>
    </w:p>
    <w:p w14:paraId="7A5F033D" w14:textId="77777777" w:rsidR="00C24EEF" w:rsidRPr="003B67F5" w:rsidRDefault="00C24EEF" w:rsidP="00C24EEF">
      <w:r w:rsidRPr="003B67F5">
        <w:rPr>
          <w:b/>
          <w:bCs/>
          <w:sz w:val="26"/>
        </w:rPr>
        <w:t>Reuters ’12</w:t>
      </w:r>
      <w:r w:rsidRPr="003B67F5">
        <w:rPr>
          <w:bCs/>
        </w:rPr>
        <w:t xml:space="preserve"> (David </w:t>
      </w:r>
      <w:proofErr w:type="spellStart"/>
      <w:r w:rsidRPr="003B67F5">
        <w:rPr>
          <w:bCs/>
        </w:rPr>
        <w:t>Garcias</w:t>
      </w:r>
      <w:proofErr w:type="spellEnd"/>
      <w:r w:rsidRPr="003B67F5">
        <w:rPr>
          <w:bCs/>
        </w:rPr>
        <w:t xml:space="preserve">, a journalist for Reuters news source “Mexico hails "new relationship" with China over trade” Reuters </w:t>
      </w:r>
      <w:hyperlink r:id="rId12" w:history="1">
        <w:r w:rsidRPr="003B67F5">
          <w:t>http://uk.reuters.com/article/2012/04/21/idUKL2E8FKGO120120421 April 21</w:t>
        </w:r>
      </w:hyperlink>
      <w:r w:rsidRPr="003B67F5">
        <w:t>, 2012)-Karla</w:t>
      </w:r>
    </w:p>
    <w:p w14:paraId="2A0C3226" w14:textId="77777777" w:rsidR="00C24EEF" w:rsidRPr="00E44DC8" w:rsidRDefault="00C24EEF" w:rsidP="00C24EEF">
      <w:pPr>
        <w:rPr>
          <w:sz w:val="16"/>
          <w:szCs w:val="16"/>
        </w:rPr>
      </w:pPr>
      <w:r w:rsidRPr="00E44DC8">
        <w:rPr>
          <w:bCs/>
          <w:sz w:val="16"/>
        </w:rPr>
        <w:t xml:space="preserve">PUERTO VALLARTA, Mexico, April 20 (Reuters) - </w:t>
      </w:r>
      <w:r w:rsidRPr="000025FD">
        <w:rPr>
          <w:bCs/>
          <w:highlight w:val="yellow"/>
          <w:u w:val="single"/>
        </w:rPr>
        <w:t>Mexico</w:t>
      </w:r>
      <w:r w:rsidRPr="00E44DC8">
        <w:rPr>
          <w:bCs/>
          <w:sz w:val="16"/>
        </w:rPr>
        <w:t xml:space="preserve"> said on Friday it had </w:t>
      </w:r>
      <w:r w:rsidRPr="000025FD">
        <w:rPr>
          <w:bCs/>
          <w:highlight w:val="yellow"/>
          <w:u w:val="single"/>
        </w:rPr>
        <w:t>reached an accord with China</w:t>
      </w:r>
      <w:r w:rsidRPr="00E44DC8">
        <w:rPr>
          <w:bCs/>
          <w:u w:val="single"/>
        </w:rPr>
        <w:t xml:space="preserve"> aimed at promoting fairer bilateral commerce and announced joint business deals and investment worth some $560 million</w:t>
      </w:r>
      <w:r w:rsidRPr="00E44DC8">
        <w:rPr>
          <w:bCs/>
          <w:sz w:val="16"/>
        </w:rPr>
        <w:t xml:space="preserve">. Mexico's Economy Ministry </w:t>
      </w:r>
      <w:r w:rsidRPr="000025FD">
        <w:rPr>
          <w:bCs/>
          <w:sz w:val="16"/>
          <w:highlight w:val="yellow"/>
        </w:rPr>
        <w:t xml:space="preserve">said </w:t>
      </w:r>
      <w:r w:rsidRPr="000025FD">
        <w:rPr>
          <w:bCs/>
          <w:highlight w:val="yellow"/>
          <w:u w:val="single"/>
        </w:rPr>
        <w:t>the agreement with Beijing would stop "unfair Chinese practices"</w:t>
      </w:r>
      <w:r w:rsidRPr="00E44DC8">
        <w:rPr>
          <w:bCs/>
          <w:sz w:val="16"/>
        </w:rPr>
        <w:t xml:space="preserve"> in shoemaking, one of the main industries in Mexico to complain that China is flooding it with cheap imports</w:t>
      </w:r>
      <w:r w:rsidRPr="00E44DC8">
        <w:rPr>
          <w:bCs/>
          <w:u w:val="single"/>
        </w:rPr>
        <w:t>. The two signed business deals worth $300 million and agreed on new investments worth $260 million</w:t>
      </w:r>
      <w:r w:rsidRPr="00E44DC8">
        <w:rPr>
          <w:bCs/>
          <w:sz w:val="16"/>
        </w:rPr>
        <w:t>, the ministry said. It did not provide further details. "</w:t>
      </w:r>
      <w:r w:rsidRPr="000025FD">
        <w:rPr>
          <w:rStyle w:val="Emphasis"/>
          <w:highlight w:val="yellow"/>
        </w:rPr>
        <w:t>This new relationship looks to answer the imbalance that affects Mexico and establish a basis for more balanced and sustainable trade in the long term</w:t>
      </w:r>
      <w:r w:rsidRPr="00E44DC8">
        <w:rPr>
          <w:bCs/>
          <w:sz w:val="16"/>
        </w:rPr>
        <w:t xml:space="preserve">," the ministry said. China is Mexico's </w:t>
      </w:r>
      <w:proofErr w:type="gramStart"/>
      <w:r w:rsidRPr="00E44DC8">
        <w:rPr>
          <w:bCs/>
          <w:sz w:val="16"/>
        </w:rPr>
        <w:t>third-biggest</w:t>
      </w:r>
      <w:proofErr w:type="gramEnd"/>
      <w:r w:rsidRPr="00E44DC8">
        <w:rPr>
          <w:bCs/>
          <w:sz w:val="16"/>
        </w:rPr>
        <w:t xml:space="preserve"> export market outside North America, and the two nations compete to sell manufactured goods to U.S. consumers. Chinese investment has traditionally been very modest in Mexico but it has picked up this year. The balance of trade between the two developing economies is heavily tilted in favor of the Asian giant, which now provides Mexico with roughly 15 percent of its imports. Less than 2 percent of Mexico's exports go to China, with nearly 80 percent of them heading to the United States. However, </w:t>
      </w:r>
      <w:r w:rsidRPr="00E44DC8">
        <w:rPr>
          <w:bCs/>
          <w:u w:val="single"/>
        </w:rPr>
        <w:t xml:space="preserve">Mexico has been moving away from its dependence on the United States in the last few years. </w:t>
      </w:r>
      <w:r w:rsidRPr="00E44DC8">
        <w:rPr>
          <w:bCs/>
          <w:sz w:val="16"/>
        </w:rPr>
        <w:t xml:space="preserve">"It's a fact that the most dynamic region on the planet is Asia. That's the reality," said Francisco de </w:t>
      </w:r>
      <w:proofErr w:type="spellStart"/>
      <w:r w:rsidRPr="00E44DC8">
        <w:rPr>
          <w:bCs/>
          <w:sz w:val="16"/>
        </w:rPr>
        <w:t>Rosenzweig</w:t>
      </w:r>
      <w:proofErr w:type="spellEnd"/>
      <w:r w:rsidRPr="00E44DC8">
        <w:rPr>
          <w:bCs/>
          <w:sz w:val="16"/>
        </w:rPr>
        <w:t>, Mexico's undersecretary for foreign trade. "</w:t>
      </w:r>
      <w:r w:rsidRPr="000025FD">
        <w:rPr>
          <w:bCs/>
          <w:highlight w:val="yellow"/>
          <w:u w:val="single"/>
        </w:rPr>
        <w:t>Latin American and global businesses with new investments are looking to make the most of the comparative advantages in China</w:t>
      </w:r>
      <w:r w:rsidRPr="00E44DC8">
        <w:rPr>
          <w:bCs/>
          <w:sz w:val="16"/>
        </w:rPr>
        <w:t xml:space="preserve">." De </w:t>
      </w:r>
      <w:proofErr w:type="spellStart"/>
      <w:r w:rsidRPr="00E44DC8">
        <w:rPr>
          <w:bCs/>
          <w:sz w:val="16"/>
        </w:rPr>
        <w:t>Rosenzweig</w:t>
      </w:r>
      <w:proofErr w:type="spellEnd"/>
      <w:r w:rsidRPr="00E44DC8">
        <w:rPr>
          <w:bCs/>
          <w:sz w:val="16"/>
        </w:rPr>
        <w:t xml:space="preserve"> added that a planned Mexican trade mission to China was likely this summer. Mexico's announcement coincided with the close of a trade meeting of the Group of 20 economic powers in the Mexican Pacific resort of Puerto Vallarta, where</w:t>
      </w:r>
      <w:r w:rsidRPr="00E44DC8">
        <w:rPr>
          <w:sz w:val="16"/>
          <w:szCs w:val="16"/>
        </w:rPr>
        <w:t xml:space="preserve"> ministers agreed to support open markets and oppose protectionist measures</w:t>
      </w:r>
    </w:p>
    <w:p w14:paraId="30ECA05E" w14:textId="77777777" w:rsidR="00C24EEF" w:rsidRDefault="00C24EEF" w:rsidP="00C24EEF">
      <w:pPr>
        <w:rPr>
          <w:bCs/>
          <w:u w:val="single"/>
        </w:rPr>
      </w:pPr>
    </w:p>
    <w:p w14:paraId="00D0F159" w14:textId="77777777" w:rsidR="00C24EEF" w:rsidRPr="00614D9E" w:rsidRDefault="00C24EEF" w:rsidP="00C24EEF">
      <w:pPr>
        <w:pStyle w:val="Heading4"/>
        <w:rPr>
          <w:rStyle w:val="StyleStyleBold12pt"/>
          <w:b/>
        </w:rPr>
      </w:pPr>
      <w:r w:rsidRPr="00614D9E">
        <w:rPr>
          <w:rStyle w:val="StyleStyleBold12pt"/>
          <w:b/>
        </w:rPr>
        <w:t>Better Chinese-Mexican relations leads to enormous benefits</w:t>
      </w:r>
    </w:p>
    <w:p w14:paraId="6AC78379" w14:textId="77777777" w:rsidR="00C24EEF" w:rsidRDefault="00C24EEF" w:rsidP="00C24EEF">
      <w:pPr>
        <w:rPr>
          <w:rStyle w:val="TitleChar"/>
        </w:rPr>
      </w:pPr>
      <w:proofErr w:type="spellStart"/>
      <w:r w:rsidRPr="004E744B">
        <w:rPr>
          <w:rStyle w:val="StyleStyleBold12pt"/>
        </w:rPr>
        <w:t>Kuribrena</w:t>
      </w:r>
      <w:proofErr w:type="spellEnd"/>
      <w:r w:rsidRPr="004E744B">
        <w:rPr>
          <w:rStyle w:val="StyleStyleBold12pt"/>
        </w:rPr>
        <w:t xml:space="preserve"> ’13</w:t>
      </w:r>
      <w:r w:rsidRPr="004E744B">
        <w:rPr>
          <w:rStyle w:val="TitleChar"/>
        </w:rPr>
        <w:t xml:space="preserve"> (Jose Antonio Meade </w:t>
      </w:r>
      <w:proofErr w:type="spellStart"/>
      <w:r w:rsidRPr="004E744B">
        <w:rPr>
          <w:rStyle w:val="TitleChar"/>
        </w:rPr>
        <w:t>Kuribrena</w:t>
      </w:r>
      <w:proofErr w:type="spellEnd"/>
      <w:r w:rsidRPr="004E744B">
        <w:rPr>
          <w:rStyle w:val="TitleChar"/>
        </w:rPr>
        <w:t xml:space="preserve">, Mexico’s secretary of foreign affairs “Mexico and China: a Promising Future” </w:t>
      </w:r>
      <w:hyperlink r:id="rId13" w:history="1">
        <w:r w:rsidRPr="004E744B">
          <w:rPr>
            <w:color w:val="0000FF"/>
          </w:rPr>
          <w:t>http://english.caixin.com/2013-05-20/100530091.html</w:t>
        </w:r>
      </w:hyperlink>
      <w:r w:rsidRPr="004E744B">
        <w:t xml:space="preserve"> 5/20/13</w:t>
      </w:r>
      <w:r>
        <w:t>)-Karla</w:t>
      </w:r>
    </w:p>
    <w:p w14:paraId="030BB63E" w14:textId="77777777" w:rsidR="00C24EEF" w:rsidRPr="004569B3" w:rsidRDefault="00C24EEF" w:rsidP="00C24EEF">
      <w:r w:rsidRPr="004569B3">
        <w:rPr>
          <w:rStyle w:val="TitleChar"/>
        </w:rPr>
        <w:t>Mexico respects and admires China's universal inputs</w:t>
      </w:r>
      <w:r>
        <w:t>. Since the establishment of diplomatic relations in 1972</w:t>
      </w:r>
      <w:r w:rsidRPr="000025FD">
        <w:rPr>
          <w:highlight w:val="yellow"/>
        </w:rPr>
        <w:t xml:space="preserve">, </w:t>
      </w:r>
      <w:r w:rsidRPr="000025FD">
        <w:rPr>
          <w:rStyle w:val="TitleChar"/>
          <w:highlight w:val="yellow"/>
        </w:rPr>
        <w:t xml:space="preserve">both nations have forged strong bonds of friendship, solidarity and cooperation with </w:t>
      </w:r>
      <w:r w:rsidRPr="000025FD">
        <w:rPr>
          <w:rStyle w:val="Emphasis"/>
          <w:highlight w:val="yellow"/>
        </w:rPr>
        <w:t>enormous potential benefits</w:t>
      </w:r>
      <w:r w:rsidRPr="000025FD">
        <w:rPr>
          <w:rStyle w:val="TitleChar"/>
          <w:highlight w:val="yellow"/>
        </w:rPr>
        <w:t xml:space="preserve"> for both countries.</w:t>
      </w:r>
      <w:r>
        <w:t xml:space="preserve"> </w:t>
      </w:r>
      <w:proofErr w:type="gramStart"/>
      <w:r>
        <w:t xml:space="preserve">This was recognized by Pena Nieto and President Xi </w:t>
      </w:r>
      <w:proofErr w:type="spellStart"/>
      <w:r>
        <w:t>Jinping</w:t>
      </w:r>
      <w:proofErr w:type="spellEnd"/>
      <w:proofErr w:type="gramEnd"/>
      <w:r>
        <w:t xml:space="preserve"> during their meeting in April as part of the </w:t>
      </w:r>
      <w:proofErr w:type="spellStart"/>
      <w:r>
        <w:t>Boao</w:t>
      </w:r>
      <w:proofErr w:type="spellEnd"/>
      <w:r>
        <w:t xml:space="preserve"> Forum for Asia. They agreed then to raise the relationship to new levels of dialogue and cooperation that correspond to their enormous potential and the role Mexico and China play in the international arena. We share hopes in the international realm and challenges that I am sure we can solve if we bind our ties and exchange experiences. Progressively but surely, Mexico will have greater presence in this area of rapid growth, global development and innovation that the Asia-Pacific region has become. </w:t>
      </w:r>
      <w:r w:rsidRPr="004569B3">
        <w:rPr>
          <w:rStyle w:val="TitleChar"/>
        </w:rPr>
        <w:t>Mexico and China have the opportunity to consolidate their existing ties in deepening exchanges, and making them more and more productive and mutually favorable.</w:t>
      </w:r>
      <w:r>
        <w:t xml:space="preserve"> Political dialogue, trade, investment, education, science, technology, tourism and culture are priorities in a broad and expanding bilateral agenda</w:t>
      </w:r>
      <w:r w:rsidRPr="00A73702">
        <w:rPr>
          <w:rStyle w:val="TitleChar"/>
        </w:rPr>
        <w:t xml:space="preserve">. </w:t>
      </w:r>
      <w:r w:rsidRPr="000025FD">
        <w:rPr>
          <w:rStyle w:val="TitleChar"/>
          <w:highlight w:val="yellow"/>
        </w:rPr>
        <w:t>The relationship between Mexico and China has a promising future.</w:t>
      </w:r>
      <w:r>
        <w:t xml:space="preserve"> We are countries in motion and in constant process of transformation. With the </w:t>
      </w:r>
      <w:proofErr w:type="spellStart"/>
      <w:r>
        <w:t>relaunching</w:t>
      </w:r>
      <w:proofErr w:type="spellEnd"/>
      <w:r>
        <w:t xml:space="preserve"> of our ties, we will work to benefit from our coincidences and our complementarities. I am convinced that in this new stage, </w:t>
      </w:r>
      <w:r w:rsidRPr="000025FD">
        <w:rPr>
          <w:rStyle w:val="TitleChar"/>
          <w:highlight w:val="yellow"/>
        </w:rPr>
        <w:t>the people of both Mexico and China will benefit from a bilateral relationship sustained on a greater strategic and long-term vision.</w:t>
      </w:r>
    </w:p>
    <w:p w14:paraId="735B1C25" w14:textId="1BD9437E" w:rsidR="00C24EEF" w:rsidRDefault="00C24EEF" w:rsidP="00C24EEF">
      <w:pPr>
        <w:pStyle w:val="Heading4"/>
      </w:pPr>
      <w:r>
        <w:t>Increased Mexi</w:t>
      </w:r>
      <w:r w:rsidR="00B811E1">
        <w:t>c</w:t>
      </w:r>
      <w:r>
        <w:t xml:space="preserve">o-China relations has a potential to benefit both nations- Mutual cooperation is key </w:t>
      </w:r>
    </w:p>
    <w:p w14:paraId="0953BD6B" w14:textId="77777777" w:rsidR="00C24EEF" w:rsidRDefault="00C24EEF" w:rsidP="00C24EEF">
      <w:r w:rsidRPr="00A946B7">
        <w:rPr>
          <w:rStyle w:val="StyleStyleBold12pt"/>
        </w:rPr>
        <w:t xml:space="preserve">Maurice and </w:t>
      </w:r>
      <w:proofErr w:type="spellStart"/>
      <w:r w:rsidRPr="00A946B7">
        <w:rPr>
          <w:rStyle w:val="StyleStyleBold12pt"/>
        </w:rPr>
        <w:t>Xizhi</w:t>
      </w:r>
      <w:proofErr w:type="spellEnd"/>
      <w:r w:rsidRPr="00A946B7">
        <w:rPr>
          <w:rStyle w:val="StyleStyleBold12pt"/>
        </w:rPr>
        <w:t xml:space="preserve"> 6/03</w:t>
      </w:r>
      <w:r>
        <w:t xml:space="preserve"> (Liang </w:t>
      </w:r>
      <w:proofErr w:type="spellStart"/>
      <w:r>
        <w:t>Xizhi</w:t>
      </w:r>
      <w:proofErr w:type="spellEnd"/>
      <w:r>
        <w:t xml:space="preserve"> and Peter Saldana Maurice, reporters for English news “</w:t>
      </w:r>
    </w:p>
    <w:p w14:paraId="6C9673BB" w14:textId="77777777" w:rsidR="00C24EEF" w:rsidRPr="004D3787" w:rsidRDefault="00C24EEF" w:rsidP="00C24EEF">
      <w:r>
        <w:t xml:space="preserve">Interview: Mexican senator calls for stronger ties with China” English News, </w:t>
      </w:r>
      <w:hyperlink r:id="rId14" w:history="1">
        <w:r w:rsidRPr="00A946B7">
          <w:rPr>
            <w:color w:val="0000FF"/>
            <w:u w:val="single"/>
          </w:rPr>
          <w:t>http://news.xinhuanet.com/english/indepth/2013-06/03/c_132427267.htm</w:t>
        </w:r>
      </w:hyperlink>
      <w:r>
        <w:t xml:space="preserve">, 6/03/13)-Karla </w:t>
      </w:r>
    </w:p>
    <w:p w14:paraId="62E2C02C" w14:textId="77777777" w:rsidR="00C24EEF" w:rsidRPr="004D3787" w:rsidRDefault="00C24EEF" w:rsidP="00C24EEF">
      <w:pPr>
        <w:rPr>
          <w:sz w:val="16"/>
        </w:rPr>
      </w:pPr>
      <w:r w:rsidRPr="004D3787">
        <w:rPr>
          <w:sz w:val="16"/>
        </w:rPr>
        <w:t xml:space="preserve">MEXICO CITY, June 3 (Xinhua) -- </w:t>
      </w:r>
      <w:r w:rsidRPr="000025FD">
        <w:rPr>
          <w:rStyle w:val="TitleChar"/>
          <w:highlight w:val="yellow"/>
        </w:rPr>
        <w:t>Mexico should strengthen cooperation with China, one of the world's most dynamic economies</w:t>
      </w:r>
      <w:r w:rsidRPr="004D3787">
        <w:rPr>
          <w:sz w:val="16"/>
        </w:rPr>
        <w:t xml:space="preserve">, Senator </w:t>
      </w:r>
      <w:proofErr w:type="spellStart"/>
      <w:r w:rsidRPr="004D3787">
        <w:rPr>
          <w:sz w:val="16"/>
        </w:rPr>
        <w:t>Teofilo</w:t>
      </w:r>
      <w:proofErr w:type="spellEnd"/>
      <w:r w:rsidRPr="004D3787">
        <w:rPr>
          <w:sz w:val="16"/>
        </w:rPr>
        <w:t xml:space="preserve"> Torres </w:t>
      </w:r>
      <w:proofErr w:type="spellStart"/>
      <w:r w:rsidRPr="004D3787">
        <w:rPr>
          <w:sz w:val="16"/>
        </w:rPr>
        <w:t>Corzo</w:t>
      </w:r>
      <w:proofErr w:type="spellEnd"/>
      <w:r w:rsidRPr="004D3787">
        <w:rPr>
          <w:sz w:val="16"/>
        </w:rPr>
        <w:t xml:space="preserve"> said ahead of Chinese President Xi </w:t>
      </w:r>
      <w:proofErr w:type="spellStart"/>
      <w:r w:rsidRPr="004D3787">
        <w:rPr>
          <w:sz w:val="16"/>
        </w:rPr>
        <w:t>Jinping's</w:t>
      </w:r>
      <w:proofErr w:type="spellEnd"/>
      <w:r w:rsidRPr="004D3787">
        <w:rPr>
          <w:sz w:val="16"/>
        </w:rPr>
        <w:t xml:space="preserve"> upcoming visit to the country. Expecting China to have bigger role on the international stage and greater presence in international politics in the years to come, </w:t>
      </w:r>
      <w:proofErr w:type="spellStart"/>
      <w:r w:rsidRPr="004D3787">
        <w:rPr>
          <w:sz w:val="16"/>
        </w:rPr>
        <w:t>Corzo</w:t>
      </w:r>
      <w:proofErr w:type="spellEnd"/>
      <w:r w:rsidRPr="004D3787">
        <w:rPr>
          <w:sz w:val="16"/>
        </w:rPr>
        <w:t xml:space="preserve"> said the country "should be an opportunity for Mexico, and Mexicans are beginning to understand that we can benefit better from the second largest economy in the world." Also, </w:t>
      </w:r>
      <w:r w:rsidRPr="00391E56">
        <w:rPr>
          <w:rStyle w:val="TitleChar"/>
        </w:rPr>
        <w:t>China should be regarded as a factor for bolstering Mexico's national competitiveness,</w:t>
      </w:r>
      <w:r w:rsidRPr="004D3787">
        <w:rPr>
          <w:sz w:val="16"/>
        </w:rPr>
        <w:t xml:space="preserve"> as both countries have the potential and opportunity to develop greater economic cooperation, he said. China and Mexico have maintained close dialogue at the highest level in recent years, and they need to expand such cooperation to the fields of science, technology, culture and education, said the senator, who chairs the Mexican Senate's foreign affairs committee for the Asia-Pacific. He called for the two sides to find new possibilities, improve mutual understanding, and expand cooperation and mutual understanding. Mexico, </w:t>
      </w:r>
      <w:proofErr w:type="spellStart"/>
      <w:r w:rsidRPr="004D3787">
        <w:rPr>
          <w:sz w:val="16"/>
        </w:rPr>
        <w:t>Corzo</w:t>
      </w:r>
      <w:proofErr w:type="spellEnd"/>
      <w:r w:rsidRPr="004D3787">
        <w:rPr>
          <w:sz w:val="16"/>
        </w:rPr>
        <w:t xml:space="preserve"> said, should continue to work with China to promote international ecological cooperation, the development of alternative energy sources, conservation and rational use of water, and the construction of a new international financial system. With "very promising" prospects</w:t>
      </w:r>
      <w:r w:rsidRPr="000025FD">
        <w:rPr>
          <w:sz w:val="16"/>
          <w:highlight w:val="yellow"/>
        </w:rPr>
        <w:t xml:space="preserve">, </w:t>
      </w:r>
      <w:r w:rsidRPr="000025FD">
        <w:rPr>
          <w:rStyle w:val="Emphasis"/>
          <w:highlight w:val="yellow"/>
        </w:rPr>
        <w:t>the Mexico-China relationship has the potential to benefit both nations as well as their respective regions</w:t>
      </w:r>
      <w:r w:rsidRPr="004D3787">
        <w:rPr>
          <w:sz w:val="16"/>
        </w:rPr>
        <w:t>, he added</w:t>
      </w:r>
      <w:proofErr w:type="gramStart"/>
      <w:r w:rsidRPr="004D3787">
        <w:rPr>
          <w:sz w:val="16"/>
        </w:rPr>
        <w:t>.@</w:t>
      </w:r>
      <w:proofErr w:type="gramEnd"/>
      <w:r w:rsidRPr="004D3787">
        <w:rPr>
          <w:sz w:val="16"/>
        </w:rPr>
        <w:t xml:space="preserve"> The senator also said Mexico and China should strengthen cooperation in infrastructure construction, aviation and maritime transport, tourism, energy, mining and other fields. </w:t>
      </w:r>
      <w:proofErr w:type="spellStart"/>
      <w:r w:rsidRPr="004D3787">
        <w:rPr>
          <w:sz w:val="16"/>
        </w:rPr>
        <w:t>Corzo</w:t>
      </w:r>
      <w:proofErr w:type="spellEnd"/>
      <w:r w:rsidRPr="004D3787">
        <w:rPr>
          <w:sz w:val="16"/>
        </w:rPr>
        <w:t xml:space="preserve"> believed that Xi's upcoming visit </w:t>
      </w:r>
      <w:proofErr w:type="gramStart"/>
      <w:r w:rsidRPr="004D3787">
        <w:rPr>
          <w:sz w:val="16"/>
        </w:rPr>
        <w:t>will</w:t>
      </w:r>
      <w:proofErr w:type="gramEnd"/>
      <w:r w:rsidRPr="004D3787">
        <w:rPr>
          <w:sz w:val="16"/>
        </w:rPr>
        <w:t xml:space="preserve"> effectively promote the development of the bilateral relations. </w:t>
      </w:r>
      <w:r w:rsidRPr="000025FD">
        <w:rPr>
          <w:rStyle w:val="TitleChar"/>
          <w:highlight w:val="yellow"/>
        </w:rPr>
        <w:t>"The mutually beneficial China-Mexico relationship will become closer with joint efforts of the two governments,"</w:t>
      </w:r>
      <w:r w:rsidRPr="004D3787">
        <w:rPr>
          <w:sz w:val="16"/>
        </w:rPr>
        <w:t xml:space="preserve"> he said.</w:t>
      </w:r>
    </w:p>
    <w:p w14:paraId="68EA0A54" w14:textId="77777777" w:rsidR="00C24EEF" w:rsidRPr="00003840" w:rsidRDefault="00C24EEF" w:rsidP="00C24EEF">
      <w:pPr>
        <w:pStyle w:val="NormalWeb"/>
        <w:spacing w:after="0"/>
        <w:rPr>
          <w:rFonts w:ascii="Calibri" w:hAnsi="Calibri"/>
        </w:rPr>
      </w:pPr>
    </w:p>
    <w:p w14:paraId="759B2BC1" w14:textId="77777777" w:rsidR="00C24EEF" w:rsidRPr="000042FA" w:rsidRDefault="00C24EEF" w:rsidP="00C24EEF">
      <w:pPr>
        <w:pStyle w:val="Heading3"/>
      </w:pPr>
      <w:r w:rsidRPr="000042FA">
        <w:t>Solvency - $</w:t>
      </w:r>
    </w:p>
    <w:p w14:paraId="5CEA72E3" w14:textId="77777777" w:rsidR="00C24EEF" w:rsidRPr="000042FA" w:rsidRDefault="00C24EEF" w:rsidP="00C24EEF">
      <w:pPr>
        <w:pStyle w:val="Heading4"/>
      </w:pPr>
      <w:r>
        <w:t xml:space="preserve">China has the money to pay for the plan – they give billions. </w:t>
      </w:r>
    </w:p>
    <w:p w14:paraId="29465E56" w14:textId="77777777" w:rsidR="00C24EEF" w:rsidRPr="000042FA" w:rsidRDefault="00C24EEF" w:rsidP="00C24EEF">
      <w:r w:rsidRPr="000042FA">
        <w:rPr>
          <w:rStyle w:val="StyleStyleBold12pt"/>
        </w:rPr>
        <w:t>Gallagher ‘13</w:t>
      </w:r>
      <w:r w:rsidRPr="000042FA">
        <w:t xml:space="preserve"> (Kevin Gallagher is an Associate Professor of International Relations. (BA, Northeastern University; MA, PhD, Tufts University. ww.chinadaily.com.cn/</w:t>
      </w:r>
      <w:proofErr w:type="spellStart"/>
      <w:r w:rsidRPr="000042FA">
        <w:t>cndy</w:t>
      </w:r>
      <w:proofErr w:type="spellEnd"/>
      <w:r w:rsidRPr="000042FA">
        <w:t xml:space="preserve">/2013-06/13/content_16613062.htm.  US Blind to Latin America). – </w:t>
      </w:r>
      <w:proofErr w:type="spellStart"/>
      <w:r w:rsidRPr="000042FA">
        <w:t>HyeongMoney</w:t>
      </w:r>
      <w:proofErr w:type="spellEnd"/>
    </w:p>
    <w:p w14:paraId="0B9DC3FD" w14:textId="77777777" w:rsidR="00C24EEF" w:rsidRDefault="00C24EEF" w:rsidP="00C24EEF">
      <w:pPr>
        <w:rPr>
          <w:rStyle w:val="TitleChar"/>
        </w:rPr>
      </w:pPr>
      <w:r w:rsidRPr="00E16A68">
        <w:rPr>
          <w:sz w:val="14"/>
        </w:rPr>
        <w:t xml:space="preserve">So what is the Chinese approach? </w:t>
      </w:r>
      <w:r w:rsidRPr="00E16A68">
        <w:rPr>
          <w:rStyle w:val="TitleChar"/>
        </w:rPr>
        <w:t>During his visit to Latin America and the Caribbean, President Xi offered more than $5.3 billion in financing</w:t>
      </w:r>
      <w:r w:rsidRPr="00E16A68">
        <w:rPr>
          <w:sz w:val="14"/>
        </w:rPr>
        <w:t xml:space="preserve">, with few conditions attached, to its newfound Latin American friends. These offers will need to be confirmed, but according to media reports, during Xi's trip </w:t>
      </w:r>
      <w:r w:rsidRPr="00E16A68">
        <w:rPr>
          <w:rStyle w:val="TitleChar"/>
        </w:rPr>
        <w:t>the Chinese signed deals for $3 billion in commitments to Caribbean countries for infrastructure and energy</w:t>
      </w:r>
      <w:r w:rsidRPr="00E16A68">
        <w:rPr>
          <w:sz w:val="14"/>
        </w:rPr>
        <w:t xml:space="preserve">; $1.3 billion in loans and lines of credit to Costa Rica - </w:t>
      </w:r>
      <w:r w:rsidRPr="00E16A68">
        <w:rPr>
          <w:rStyle w:val="TitleChar"/>
        </w:rPr>
        <w:t>a $900-million loan from China Development Bank for upgrading a petroleum refinery and a $400-million line of credit from Export-Import Bank of China for road infrastructure; and a $1-billion line of credit from Export-Import Bank of China to Mexico for its state-owned oil company PEMEX.</w:t>
      </w:r>
      <w:r>
        <w:rPr>
          <w:rStyle w:val="TitleChar"/>
        </w:rPr>
        <w:t xml:space="preserve"> </w:t>
      </w:r>
      <w:r w:rsidRPr="00E16A68">
        <w:rPr>
          <w:sz w:val="14"/>
        </w:rPr>
        <w:t xml:space="preserve">Making available this financing comes on top of the already $86 billion in financing provided by China to Latin American governments since 2003. Granted, that the amount - large as it sounds - seems just like another number in today's world. To put it into proper perspective, consider this: </w:t>
      </w:r>
      <w:r w:rsidRPr="00E16A68">
        <w:rPr>
          <w:rStyle w:val="TitleChar"/>
        </w:rPr>
        <w:t>Since 2003, China's policy banks have provided more finance to Latin American countries than their counterparts at the World Bank, the Inter-American Development Bank and the US Export-Import Bank.</w:t>
      </w:r>
    </w:p>
    <w:p w14:paraId="3E7483F9" w14:textId="77777777" w:rsidR="00C24EEF" w:rsidRPr="009D59A1" w:rsidRDefault="00C24EEF" w:rsidP="00C24EEF"/>
    <w:p w14:paraId="16F7B0BD" w14:textId="77777777" w:rsidR="00C24EEF" w:rsidRPr="007226F6" w:rsidRDefault="00C24EEF" w:rsidP="00C24EEF">
      <w:pPr>
        <w:pStyle w:val="Heading3"/>
      </w:pPr>
      <w:r>
        <w:t xml:space="preserve">Solvency – Drugs </w:t>
      </w:r>
    </w:p>
    <w:p w14:paraId="37440EDD" w14:textId="77777777" w:rsidR="00C24EEF" w:rsidRDefault="00C24EEF" w:rsidP="00C24EEF">
      <w:pPr>
        <w:pStyle w:val="Heading4"/>
      </w:pPr>
      <w:r>
        <w:t>China influence key to counter-narcotics</w:t>
      </w:r>
    </w:p>
    <w:p w14:paraId="48FB03B5" w14:textId="77777777" w:rsidR="00C24EEF" w:rsidRDefault="00C24EEF" w:rsidP="00C24EEF">
      <w:r w:rsidRPr="007E140F">
        <w:rPr>
          <w:rStyle w:val="StyleStyleBold12pt"/>
        </w:rPr>
        <w:t>Shapiro, ‘5</w:t>
      </w:r>
      <w:r>
        <w:t xml:space="preserve"> (Charles S., U.S. Department of State, “Chinese Engagement in Latin America Should Enhance U.S.,” Senate Foreign Relations Committee on the Western Hemisphere, September 21, 2005, </w:t>
      </w:r>
      <w:r w:rsidRPr="00AE102E">
        <w:t>http://archives.uruguay.usembassy.gov/usaweb/paginas/527-00EN.shtml</w:t>
      </w:r>
      <w:r>
        <w:t>)</w:t>
      </w:r>
    </w:p>
    <w:p w14:paraId="60CA2545" w14:textId="77777777" w:rsidR="00C24EEF" w:rsidRPr="007E140F" w:rsidRDefault="00C24EEF" w:rsidP="00C24EEF"/>
    <w:p w14:paraId="4604C532" w14:textId="77777777" w:rsidR="00C24EEF" w:rsidRDefault="00C24EEF" w:rsidP="00C24EEF">
      <w:pPr>
        <w:rPr>
          <w:sz w:val="16"/>
        </w:rPr>
      </w:pPr>
      <w:r w:rsidRPr="007E140F">
        <w:rPr>
          <w:rStyle w:val="TitleChar"/>
        </w:rPr>
        <w:t>We expect that China's increasing engagement in the region will lead to increased cooperation between China, the United States, and other Latin American</w:t>
      </w:r>
      <w:r w:rsidRPr="007E140F">
        <w:rPr>
          <w:sz w:val="16"/>
        </w:rPr>
        <w:t xml:space="preserve"> and Caribbean </w:t>
      </w:r>
      <w:r w:rsidRPr="007E140F">
        <w:rPr>
          <w:rStyle w:val="TitleChar"/>
        </w:rPr>
        <w:t>governments on</w:t>
      </w:r>
      <w:r w:rsidRPr="007E140F">
        <w:rPr>
          <w:sz w:val="16"/>
        </w:rPr>
        <w:t xml:space="preserve"> matters affecting </w:t>
      </w:r>
      <w:r w:rsidRPr="007E140F">
        <w:rPr>
          <w:rStyle w:val="TitleChar"/>
        </w:rPr>
        <w:t>regional stability,</w:t>
      </w:r>
      <w:r w:rsidRPr="007E140F">
        <w:rPr>
          <w:sz w:val="16"/>
        </w:rPr>
        <w:t xml:space="preserve"> especially </w:t>
      </w:r>
      <w:r w:rsidRPr="007E140F">
        <w:rPr>
          <w:rStyle w:val="TitleChar"/>
        </w:rPr>
        <w:t>terrorism</w:t>
      </w:r>
      <w:r w:rsidRPr="007E140F">
        <w:rPr>
          <w:sz w:val="16"/>
        </w:rPr>
        <w:t xml:space="preserve">, transnational crime, </w:t>
      </w:r>
      <w:r w:rsidRPr="007E140F">
        <w:rPr>
          <w:rStyle w:val="TitleChar"/>
        </w:rPr>
        <w:t xml:space="preserve">and </w:t>
      </w:r>
      <w:proofErr w:type="spellStart"/>
      <w:r w:rsidRPr="007E140F">
        <w:rPr>
          <w:rStyle w:val="TitleChar"/>
        </w:rPr>
        <w:t>counternarcotic</w:t>
      </w:r>
      <w:r w:rsidRPr="007E140F">
        <w:rPr>
          <w:sz w:val="16"/>
        </w:rPr>
        <w:t>s</w:t>
      </w:r>
      <w:proofErr w:type="spellEnd"/>
      <w:r w:rsidRPr="007E140F">
        <w:rPr>
          <w:sz w:val="16"/>
        </w:rPr>
        <w:t xml:space="preserve">. We view positively China's participation in the U.N. peacekeeping mission in Haiti in a way that contributes to the mission. China's Role in Narcotics Control Given this subcommittee's interest in </w:t>
      </w:r>
      <w:proofErr w:type="gramStart"/>
      <w:r w:rsidRPr="007E140F">
        <w:rPr>
          <w:sz w:val="16"/>
        </w:rPr>
        <w:t>narcotics,</w:t>
      </w:r>
      <w:proofErr w:type="gramEnd"/>
      <w:r w:rsidRPr="007E140F">
        <w:rPr>
          <w:sz w:val="16"/>
        </w:rPr>
        <w:t xml:space="preserve"> let me elaborate on C</w:t>
      </w:r>
      <w:r w:rsidRPr="007E140F">
        <w:rPr>
          <w:rStyle w:val="TitleChar"/>
        </w:rPr>
        <w:t>hina's role in narcotics control in the region. China has a large and developed chemical industry, and, like the U.S., it is one of the world's largest producers of precursor chemicals, which have legitimate uses but are also used in the production of cocaine and synthetic drugs.</w:t>
      </w:r>
      <w:r w:rsidRPr="007E140F">
        <w:rPr>
          <w:sz w:val="16"/>
        </w:rPr>
        <w:t xml:space="preserve"> In particular, China is the world's leading exporter of bulk ephedrine (used in cold medicines and weight-loss tablets) and a source country for much of the ephedrine and pseudoephedrine imported into Mexico. China notifies the DEA of shipments of precursor chemicals to the U.S. and Mexico so that tracking may be done to prevent diversion of these chemicals for illicit purposes. Nevertheless, some precursor chemicals are diverted from legal use to manufacture methamphetamine destined for the United States. To regulate its chemical industry, China is a party to the 1988 U.N. Drug Convention and has regulations for record keeping and import/export controls on all chemicals included in the Convention. Several provinces have more stringent controls than called for in the Convention. In the State Department's International Narcotics Control Strategy Report we have noted, however, that China needs to improve its infrastructure to adequately monitor its large chemical production capacity and international trade in chemicals. </w:t>
      </w:r>
      <w:r w:rsidRPr="007E140F">
        <w:rPr>
          <w:rStyle w:val="TitleChar"/>
        </w:rPr>
        <w:t xml:space="preserve">U.S. and Chinese cooperation in chemical control and </w:t>
      </w:r>
      <w:proofErr w:type="spellStart"/>
      <w:r w:rsidRPr="007E140F">
        <w:rPr>
          <w:rStyle w:val="TitleChar"/>
        </w:rPr>
        <w:t>counternarcotics</w:t>
      </w:r>
      <w:proofErr w:type="spellEnd"/>
      <w:r w:rsidRPr="007E140F">
        <w:rPr>
          <w:rStyle w:val="TitleChar"/>
        </w:rPr>
        <w:t xml:space="preserve"> is good and has been steadily improving</w:t>
      </w:r>
      <w:r w:rsidRPr="007E140F">
        <w:rPr>
          <w:sz w:val="16"/>
        </w:rPr>
        <w:t xml:space="preserve">. This was highlighted by a joint operation involving the DEA and several PRC law enforcement agencies in October 2004, leading to the world's largest seizure of the synthetic drug </w:t>
      </w:r>
      <w:proofErr w:type="spellStart"/>
      <w:r w:rsidRPr="007E140F">
        <w:rPr>
          <w:sz w:val="16"/>
        </w:rPr>
        <w:t>Mandrax</w:t>
      </w:r>
      <w:proofErr w:type="spellEnd"/>
      <w:r w:rsidRPr="007E140F">
        <w:rPr>
          <w:sz w:val="16"/>
        </w:rPr>
        <w:t xml:space="preserve"> (18 metric tons), and the seizure of 10 tons of </w:t>
      </w:r>
      <w:proofErr w:type="spellStart"/>
      <w:r w:rsidRPr="007E140F">
        <w:rPr>
          <w:sz w:val="16"/>
        </w:rPr>
        <w:t>pseudoephedine</w:t>
      </w:r>
      <w:proofErr w:type="spellEnd"/>
      <w:r w:rsidRPr="007E140F">
        <w:rPr>
          <w:sz w:val="16"/>
        </w:rPr>
        <w:t xml:space="preserve"> tablets (a key precursor for methamphetamine) in Los Angles in September 2004. While China is a transit country for heroin produced in Southeast Asia to international markets, the DEA's Heroin Signature Program indicates less than one percent of heroin seized in the U.S. comes from Southeast Asia.</w:t>
      </w:r>
    </w:p>
    <w:p w14:paraId="400DF60A" w14:textId="77777777" w:rsidR="00C24EEF" w:rsidRDefault="00C24EEF" w:rsidP="00C24EEF">
      <w:pPr>
        <w:rPr>
          <w:sz w:val="16"/>
        </w:rPr>
      </w:pPr>
    </w:p>
    <w:p w14:paraId="72A4C688" w14:textId="77777777" w:rsidR="00C24EEF" w:rsidRPr="00336F9D" w:rsidRDefault="00C24EEF" w:rsidP="00C24EEF">
      <w:pPr>
        <w:pStyle w:val="Heading3"/>
      </w:pPr>
      <w:r>
        <w:t xml:space="preserve">Solvency – Renewables </w:t>
      </w:r>
    </w:p>
    <w:p w14:paraId="366134A3" w14:textId="77777777" w:rsidR="00C24EEF" w:rsidRPr="00336F9D" w:rsidRDefault="00C24EEF" w:rsidP="00C24EEF">
      <w:pPr>
        <w:pStyle w:val="Heading4"/>
      </w:pPr>
      <w:r w:rsidRPr="00336F9D">
        <w:t xml:space="preserve">China </w:t>
      </w:r>
      <w:r>
        <w:t>can successfully engage over</w:t>
      </w:r>
      <w:r w:rsidRPr="00336F9D">
        <w:t xml:space="preserve"> Renewable Energy </w:t>
      </w:r>
    </w:p>
    <w:p w14:paraId="4A2D13FA" w14:textId="77777777" w:rsidR="00C24EEF" w:rsidRPr="00EE4875" w:rsidRDefault="00C24EEF" w:rsidP="00C24EEF">
      <w:r w:rsidRPr="00EE4875">
        <w:rPr>
          <w:rStyle w:val="StyleStyleBold12pt"/>
        </w:rPr>
        <w:t>Brandt ’12</w:t>
      </w:r>
      <w:r w:rsidRPr="00EE4875">
        <w:t xml:space="preserve"> (Jon et. el. Masters in US Foreign Policy), “Chinese Engagement in Latin America and the Caribbean: </w:t>
      </w:r>
      <w:r>
        <w:t xml:space="preserve"> </w:t>
      </w:r>
      <w:r w:rsidRPr="00EE4875">
        <w:t>Implications for US Foreign Policy” De</w:t>
      </w:r>
      <w:r>
        <w:t>cember 2012 American University</w:t>
      </w:r>
      <w:r w:rsidRPr="00EE4875">
        <w:t>)</w:t>
      </w:r>
    </w:p>
    <w:p w14:paraId="3E643197" w14:textId="77777777" w:rsidR="00C24EEF" w:rsidRPr="00336F9D" w:rsidRDefault="00C24EEF" w:rsidP="00C24EEF">
      <w:r w:rsidRPr="00336F9D">
        <w:rPr>
          <w:b/>
          <w:bCs/>
          <w:u w:val="single"/>
        </w:rPr>
        <w:t xml:space="preserve">One area of potential growth and trilateral cooperation is in renewable energy investment. Historically speaking, the United States has led the way in renewable energy investment, but over the past several years, China has made remarkable advances with a surge of new investment in and emphasis on renewable energy technology. Investments in renewable energy reached new heights in 2011, topping $257 billion, up from only $39.4 billion in 2004 (552 percent increase in eight years). 29 China has surpassed the US in the volume of renewable energy investment, is second behind the EU, and is looking to expand its markets for renewable energy. </w:t>
      </w:r>
      <w:r w:rsidRPr="00336F9D">
        <w:t xml:space="preserve">China and other Asian countries have set ambitious targets for renewable energy as part of their primary energy portfolios. </w:t>
      </w:r>
      <w:r w:rsidRPr="00336F9D">
        <w:rPr>
          <w:b/>
          <w:bCs/>
          <w:u w:val="single"/>
        </w:rPr>
        <w:t>Government grants, subsidies and other tax incentives have prompted a wave of Chinese manufacturing in wind turbines, solar photovoltaic panels and other renewable products</w:t>
      </w:r>
      <w:r w:rsidRPr="00336F9D">
        <w:t xml:space="preserve">. For example, Chinese solar panel production has actually outpaced demand globally and the </w:t>
      </w:r>
      <w:r w:rsidRPr="00336F9D">
        <w:rPr>
          <w:b/>
          <w:bCs/>
          <w:u w:val="single"/>
        </w:rPr>
        <w:t>Chinese are aggressively trying to develop Latin America’s market for solar panels</w:t>
      </w:r>
      <w:r w:rsidRPr="00336F9D">
        <w:t xml:space="preserve">. Latin America provides an attractive market for Asia in the renewable sector and there is </w:t>
      </w:r>
      <w:r w:rsidRPr="00336F9D">
        <w:rPr>
          <w:b/>
          <w:bCs/>
          <w:u w:val="single"/>
        </w:rPr>
        <w:t>great potential to foster increased cooperation in the energy security of both regions as they strive to become less dependent on expensive and dwindling hydrocarbons</w:t>
      </w:r>
      <w:r w:rsidRPr="00336F9D">
        <w:t xml:space="preserve">. </w:t>
      </w:r>
      <w:r w:rsidRPr="00336F9D">
        <w:rPr>
          <w:b/>
          <w:bCs/>
          <w:u w:val="single"/>
        </w:rPr>
        <w:t>Alternative energy provides a green platform to promote closer economic ties, ultimately helping to mitigate the all - inclusive threat of climate change.</w:t>
      </w:r>
    </w:p>
    <w:p w14:paraId="24CF4A8B" w14:textId="77777777" w:rsidR="00C24EEF" w:rsidRPr="00336F9D" w:rsidRDefault="00C24EEF" w:rsidP="00C24EEF"/>
    <w:p w14:paraId="3F6B846C" w14:textId="77777777" w:rsidR="00C24EEF" w:rsidRDefault="00C24EEF" w:rsidP="00C24EEF">
      <w:pPr>
        <w:pStyle w:val="Heading3"/>
      </w:pPr>
      <w:r>
        <w:t xml:space="preserve">Solvency – Infrastructure </w:t>
      </w:r>
    </w:p>
    <w:p w14:paraId="1AC3F97B" w14:textId="77777777" w:rsidR="00C24EEF" w:rsidRPr="00EE4875" w:rsidRDefault="00C24EEF" w:rsidP="00C24EEF">
      <w:pPr>
        <w:pStyle w:val="Heading4"/>
      </w:pPr>
      <w:r>
        <w:t xml:space="preserve">China successfully engages and invests in infrastructure – they solve the case. </w:t>
      </w:r>
    </w:p>
    <w:p w14:paraId="6B4699C8" w14:textId="77777777" w:rsidR="00C24EEF" w:rsidRPr="00336F9D" w:rsidRDefault="00C24EEF" w:rsidP="00C24EEF">
      <w:pPr>
        <w:rPr>
          <w:bCs/>
        </w:rPr>
      </w:pPr>
      <w:r w:rsidRPr="00336F9D">
        <w:rPr>
          <w:b/>
          <w:bCs/>
        </w:rPr>
        <w:t xml:space="preserve">Brandt ’12 </w:t>
      </w:r>
      <w:r w:rsidRPr="00336F9D">
        <w:rPr>
          <w:bCs/>
        </w:rPr>
        <w:t xml:space="preserve">(Jon et. el. Masters in US Foreign Policy), “Chinese Engagement in Latin America and the Caribbean: </w:t>
      </w:r>
    </w:p>
    <w:p w14:paraId="0E866D0B" w14:textId="77777777" w:rsidR="00C24EEF" w:rsidRPr="00336F9D" w:rsidRDefault="00C24EEF" w:rsidP="00C24EEF">
      <w:pPr>
        <w:rPr>
          <w:b/>
          <w:bCs/>
          <w:u w:val="single"/>
        </w:rPr>
      </w:pPr>
      <w:r w:rsidRPr="00336F9D">
        <w:rPr>
          <w:bCs/>
        </w:rPr>
        <w:t xml:space="preserve">Implications for US Foreign Policy” December 2012 American University </w:t>
      </w:r>
      <w:r w:rsidRPr="00336F9D">
        <w:rPr>
          <w:b/>
          <w:bCs/>
          <w:u w:val="single"/>
        </w:rPr>
        <w:t>(Page 11)</w:t>
      </w:r>
    </w:p>
    <w:p w14:paraId="5611FB50" w14:textId="77777777" w:rsidR="00C24EEF" w:rsidRPr="00336F9D" w:rsidRDefault="00C24EEF" w:rsidP="00C24EEF">
      <w:pPr>
        <w:rPr>
          <w:b/>
          <w:bCs/>
          <w:u w:val="single"/>
        </w:rPr>
      </w:pPr>
      <w:r w:rsidRPr="00336F9D">
        <w:rPr>
          <w:b/>
          <w:bCs/>
          <w:u w:val="single"/>
        </w:rPr>
        <w:t>One of the major issues concerning Latin America and its US trade partners is the outdated infrastructure</w:t>
      </w:r>
      <w:r w:rsidRPr="00336F9D">
        <w:t xml:space="preserve"> </w:t>
      </w:r>
      <w:r w:rsidRPr="00336F9D">
        <w:rPr>
          <w:b/>
          <w:bCs/>
          <w:u w:val="single"/>
        </w:rPr>
        <w:t>and its effects on import and export activities throughout the region. In 2011, Latin America had one of the lowest proportions of paved roads (as a percentage of total road network) across all regions at 22.2 percent, second only to Sub - Saharan Africa at 18.8 percent</w:t>
      </w:r>
      <w:r w:rsidRPr="00336F9D">
        <w:t xml:space="preserve">. 30 Overall, there has been a very low rate of infrastructure investment by Latin American governments with the average ranging between 1 percent and 2 percent of their GDP. 31 </w:t>
      </w:r>
      <w:r w:rsidRPr="00336F9D">
        <w:rPr>
          <w:b/>
          <w:bCs/>
          <w:u w:val="single"/>
        </w:rPr>
        <w:t>Other challenges include bureaucratic obstacles and flawed project implementation that inhibits Latin America’s infrastructure competitiveness</w:t>
      </w:r>
      <w:r w:rsidRPr="00336F9D">
        <w:t xml:space="preserve">. 32 </w:t>
      </w:r>
      <w:r w:rsidRPr="00336F9D">
        <w:rPr>
          <w:b/>
          <w:bCs/>
          <w:u w:val="single"/>
        </w:rPr>
        <w:t>Latin America’s poor infrastructure in regards to its roads, railways, and ports, hinders its export transfer and cost efficiency</w:t>
      </w:r>
      <w:r w:rsidRPr="00336F9D">
        <w:t xml:space="preserve">. In fact, transport costs pose higher barriers to Latin America’s products entering US markets than tariffs. 33 Thus, </w:t>
      </w:r>
      <w:r w:rsidRPr="00336F9D">
        <w:rPr>
          <w:b/>
          <w:bCs/>
          <w:u w:val="single"/>
        </w:rPr>
        <w:t>China has taken a more active role to finance infrastructure projects within the region</w:t>
      </w:r>
      <w:r w:rsidRPr="00336F9D">
        <w:t xml:space="preserve"> The Inter - American Development Bank (IDB) and the Export - Import Bank of China (China Ex - I m B </w:t>
      </w:r>
      <w:proofErr w:type="spellStart"/>
      <w:r w:rsidRPr="00336F9D">
        <w:t>ank</w:t>
      </w:r>
      <w:proofErr w:type="spellEnd"/>
      <w:r w:rsidRPr="00336F9D">
        <w:t xml:space="preserve">) have agreed to establish an infrastructure investment mechanism to finance public and p </w:t>
      </w:r>
      <w:proofErr w:type="spellStart"/>
      <w:r w:rsidRPr="00336F9D">
        <w:t>rivate</w:t>
      </w:r>
      <w:proofErr w:type="spellEnd"/>
      <w:r w:rsidRPr="00336F9D">
        <w:t xml:space="preserve"> sector projects in the IDB borrowing member countries. 34 In addition, </w:t>
      </w:r>
      <w:r w:rsidRPr="00336F9D">
        <w:rPr>
          <w:b/>
          <w:bCs/>
          <w:u w:val="single"/>
        </w:rPr>
        <w:t>China has proposed a $5 billion cooperation fund for infrastructure investment 11 and a $10 billion credit line to support the construction and infrastructure companies in the region. 35 Such infrastructure investments present a beneficial outcome for Latin America, China, and the United States</w:t>
      </w:r>
      <w:r w:rsidRPr="00336F9D">
        <w:t xml:space="preserve">. For Latin America, infrastructure investment will benefit other aspects of their economies such as competitiveness, productivity, and trade. On China’s side, this allows for a better export and import environment, but also opportunities to further expand the use of the RMB currency in diverse markets. </w:t>
      </w:r>
      <w:r w:rsidRPr="00336F9D">
        <w:rPr>
          <w:b/>
          <w:bCs/>
          <w:u w:val="single"/>
        </w:rPr>
        <w:t>China’s infrastructure investment in Latin America poses no current concern to the United States. Chinese infrastructure investment invariably benefits the United States as it creates a more modern export and import environment for future trade.</w:t>
      </w:r>
    </w:p>
    <w:p w14:paraId="0AE30E5F" w14:textId="77777777" w:rsidR="00C24EEF" w:rsidRPr="00336F9D" w:rsidRDefault="00C24EEF" w:rsidP="00C24EEF"/>
    <w:p w14:paraId="43AB11FA" w14:textId="77777777" w:rsidR="00C24EEF" w:rsidRPr="00003840" w:rsidRDefault="00C24EEF" w:rsidP="00C24EEF">
      <w:pPr>
        <w:pStyle w:val="Heading3"/>
      </w:pPr>
      <w:r>
        <w:t xml:space="preserve">Solvency – Agriculture </w:t>
      </w:r>
    </w:p>
    <w:p w14:paraId="14DD77E5" w14:textId="77777777" w:rsidR="00C24EEF" w:rsidRPr="00003840" w:rsidRDefault="00C24EEF" w:rsidP="00C24EEF">
      <w:pPr>
        <w:pStyle w:val="Heading4"/>
        <w:rPr>
          <w:szCs w:val="26"/>
        </w:rPr>
      </w:pPr>
      <w:r w:rsidRPr="00003840">
        <w:rPr>
          <w:szCs w:val="26"/>
        </w:rPr>
        <w:t xml:space="preserve">China </w:t>
      </w:r>
      <w:r>
        <w:rPr>
          <w:szCs w:val="26"/>
        </w:rPr>
        <w:t xml:space="preserve">can successfully engage over agriculture. </w:t>
      </w:r>
    </w:p>
    <w:p w14:paraId="0F4D3807" w14:textId="77777777" w:rsidR="00C24EEF" w:rsidRPr="00003840" w:rsidRDefault="00C24EEF" w:rsidP="00C24EEF">
      <w:pPr>
        <w:pStyle w:val="NormalWeb"/>
        <w:spacing w:after="0"/>
        <w:rPr>
          <w:rFonts w:ascii="Calibri" w:hAnsi="Calibri"/>
        </w:rPr>
      </w:pPr>
      <w:r>
        <w:rPr>
          <w:rFonts w:ascii="Calibri" w:hAnsi="Calibri"/>
          <w:b/>
          <w:bCs/>
          <w:sz w:val="26"/>
          <w:szCs w:val="26"/>
        </w:rPr>
        <w:t>Arabia</w:t>
      </w:r>
      <w:r w:rsidRPr="00003840">
        <w:rPr>
          <w:rFonts w:ascii="Calibri" w:hAnsi="Calibri"/>
          <w:b/>
          <w:bCs/>
          <w:sz w:val="26"/>
          <w:szCs w:val="26"/>
        </w:rPr>
        <w:t xml:space="preserve"> ’12 </w:t>
      </w:r>
      <w:r w:rsidRPr="00003840">
        <w:rPr>
          <w:rFonts w:ascii="Calibri" w:hAnsi="Calibri"/>
          <w:sz w:val="16"/>
          <w:szCs w:val="16"/>
        </w:rPr>
        <w:t xml:space="preserve">(“China Urges Closer Ties with Latin America, Proposes $10 Billion Loan” </w:t>
      </w:r>
      <w:r w:rsidRPr="00003840">
        <w:rPr>
          <w:rFonts w:ascii="Calibri" w:hAnsi="Calibri"/>
          <w:i/>
          <w:iCs/>
          <w:sz w:val="16"/>
          <w:szCs w:val="16"/>
        </w:rPr>
        <w:t xml:space="preserve">Arabia 2000 </w:t>
      </w:r>
      <w:r w:rsidRPr="00003840">
        <w:rPr>
          <w:rFonts w:ascii="Calibri" w:hAnsi="Calibri"/>
          <w:sz w:val="16"/>
          <w:szCs w:val="16"/>
        </w:rPr>
        <w:t>June 27 2012)</w:t>
      </w:r>
    </w:p>
    <w:p w14:paraId="206B21FD" w14:textId="77777777" w:rsidR="00C24EEF" w:rsidRPr="00003840" w:rsidRDefault="00C24EEF" w:rsidP="00C24EEF">
      <w:pPr>
        <w:pStyle w:val="NormalWeb"/>
        <w:spacing w:after="0"/>
        <w:rPr>
          <w:rFonts w:ascii="Calibri" w:hAnsi="Calibri"/>
        </w:rPr>
      </w:pPr>
      <w:r w:rsidRPr="00003840">
        <w:rPr>
          <w:rFonts w:ascii="Calibri" w:hAnsi="Calibri"/>
          <w:b/>
          <w:bCs/>
          <w:sz w:val="22"/>
          <w:szCs w:val="22"/>
          <w:u w:val="single"/>
        </w:rPr>
        <w:t>Chinese financial institutions will allocate 5 billion dollars to initiate a China-Latin America cooperation fund for joint investment in cooperation projects in manufacturing, high and new technology and sustainable development, and the Chinese side will also initiate a 10-billion-dollar special loan to support infrastructure cooperation between the two sides</w:t>
      </w:r>
      <w:r w:rsidRPr="00003840">
        <w:rPr>
          <w:rFonts w:ascii="Calibri" w:hAnsi="Calibri"/>
          <w:sz w:val="15"/>
          <w:szCs w:val="15"/>
        </w:rPr>
        <w:t>, he said.</w:t>
      </w:r>
    </w:p>
    <w:p w14:paraId="4903984A" w14:textId="77777777" w:rsidR="00C24EEF" w:rsidRPr="00003840" w:rsidRDefault="00C24EEF" w:rsidP="00C24EEF">
      <w:pPr>
        <w:pStyle w:val="NormalWeb"/>
        <w:spacing w:after="0"/>
        <w:rPr>
          <w:rFonts w:ascii="Calibri" w:hAnsi="Calibri"/>
        </w:rPr>
      </w:pPr>
      <w:r w:rsidRPr="00003840">
        <w:rPr>
          <w:rFonts w:ascii="Calibri" w:hAnsi="Calibri"/>
          <w:sz w:val="15"/>
          <w:szCs w:val="15"/>
        </w:rPr>
        <w:t xml:space="preserve">Moreover, China is ready to discuss and sign currency swap agreements with more ECLAC countries, said the Chinese leader. </w:t>
      </w:r>
      <w:r w:rsidRPr="00003840">
        <w:rPr>
          <w:rFonts w:ascii="Calibri" w:hAnsi="Calibri"/>
          <w:b/>
          <w:bCs/>
          <w:sz w:val="22"/>
          <w:szCs w:val="22"/>
          <w:u w:val="single"/>
        </w:rPr>
        <w:t>China proposes to launch a forum for Chinese and Latin American agriculture ministers, a China-Latin America mechanism of emergency food reserves of half a million tons, and an agricultural cooperation and development special fund</w:t>
      </w:r>
      <w:r w:rsidRPr="00003840">
        <w:rPr>
          <w:rFonts w:ascii="Calibri" w:hAnsi="Calibri"/>
          <w:sz w:val="15"/>
          <w:szCs w:val="15"/>
        </w:rPr>
        <w:t>, he said.</w:t>
      </w:r>
    </w:p>
    <w:p w14:paraId="29F61D42" w14:textId="77777777" w:rsidR="00C24EEF" w:rsidRPr="00003840" w:rsidRDefault="00C24EEF" w:rsidP="00C24EEF">
      <w:pPr>
        <w:pStyle w:val="NormalWeb"/>
        <w:spacing w:after="0"/>
        <w:rPr>
          <w:rFonts w:ascii="Calibri" w:hAnsi="Calibri"/>
        </w:rPr>
      </w:pPr>
      <w:r w:rsidRPr="00003840">
        <w:rPr>
          <w:rFonts w:ascii="Calibri" w:hAnsi="Calibri"/>
          <w:sz w:val="15"/>
          <w:szCs w:val="15"/>
        </w:rPr>
        <w:t xml:space="preserve">Meanwhile, </w:t>
      </w:r>
      <w:r w:rsidRPr="00003840">
        <w:rPr>
          <w:rFonts w:ascii="Calibri" w:hAnsi="Calibri"/>
          <w:b/>
          <w:bCs/>
          <w:sz w:val="22"/>
          <w:szCs w:val="22"/>
          <w:u w:val="single"/>
        </w:rPr>
        <w:t>China is willing to set up research and development centers for agriculture tech</w:t>
      </w:r>
      <w:r w:rsidRPr="00003840">
        <w:rPr>
          <w:rFonts w:ascii="Calibri" w:hAnsi="Calibri"/>
          <w:sz w:val="15"/>
          <w:szCs w:val="15"/>
        </w:rPr>
        <w:t xml:space="preserve">nology, demonstration industrial parks for farm product processing and development zones for agriculture investment in Latin America, Wen added. He also asked for the </w:t>
      </w:r>
      <w:r w:rsidRPr="00003840">
        <w:rPr>
          <w:rFonts w:ascii="Calibri" w:hAnsi="Calibri"/>
          <w:b/>
          <w:bCs/>
          <w:sz w:val="22"/>
          <w:szCs w:val="22"/>
          <w:u w:val="single"/>
        </w:rPr>
        <w:t>exchange of agricultural experts and technicians and urged people-to-people and cultural exchanges to strengthen China-Latin American friendship</w:t>
      </w:r>
      <w:r w:rsidRPr="00003840">
        <w:rPr>
          <w:rFonts w:ascii="Calibri" w:hAnsi="Calibri"/>
          <w:sz w:val="15"/>
          <w:szCs w:val="15"/>
        </w:rPr>
        <w:t xml:space="preserve">. ECLAC, a regional economic committee under the UN Economic and Social Council, was established in 1948. It is aimed at promoting regional economic and social development and boosting economic cooperation between its 44 member countries. Wen arrived in Chile on Monday for an official visit. Later on Tuesday, he left Santiago, concluding his South America tour, which had also taken him to Brazil, Uruguay and Argentina. </w:t>
      </w:r>
    </w:p>
    <w:p w14:paraId="61CD46AA" w14:textId="77777777" w:rsidR="00C24EEF" w:rsidRPr="00003840" w:rsidRDefault="00C24EEF" w:rsidP="00C24EEF">
      <w:pPr>
        <w:pStyle w:val="NormalWeb"/>
        <w:spacing w:after="0"/>
        <w:rPr>
          <w:rFonts w:ascii="Calibri" w:hAnsi="Calibri"/>
        </w:rPr>
      </w:pPr>
    </w:p>
    <w:p w14:paraId="1B1CD1DC" w14:textId="77777777" w:rsidR="00C24EEF" w:rsidRPr="00003840" w:rsidRDefault="00C24EEF" w:rsidP="00C24EEF">
      <w:pPr>
        <w:pStyle w:val="NormalWeb"/>
        <w:spacing w:after="0"/>
        <w:rPr>
          <w:rFonts w:ascii="Calibri" w:hAnsi="Calibri"/>
        </w:rPr>
      </w:pPr>
      <w:r>
        <w:rPr>
          <w:rFonts w:ascii="Calibri" w:hAnsi="Calibri"/>
        </w:rPr>
        <w:t xml:space="preserve"> </w:t>
      </w:r>
    </w:p>
    <w:p w14:paraId="3BABA031" w14:textId="77777777" w:rsidR="00C24EEF" w:rsidRPr="00003840" w:rsidRDefault="00C24EEF" w:rsidP="00C24EEF">
      <w:pPr>
        <w:pStyle w:val="Heading4"/>
        <w:rPr>
          <w:szCs w:val="26"/>
        </w:rPr>
      </w:pPr>
      <w:r>
        <w:rPr>
          <w:szCs w:val="26"/>
        </w:rPr>
        <w:t xml:space="preserve">China agriculture engagement is a win-win. </w:t>
      </w:r>
    </w:p>
    <w:p w14:paraId="422D4547" w14:textId="77777777" w:rsidR="00C24EEF" w:rsidRPr="00003840" w:rsidRDefault="00C24EEF" w:rsidP="00C24EEF">
      <w:pPr>
        <w:pStyle w:val="NormalWeb"/>
        <w:spacing w:after="0"/>
        <w:rPr>
          <w:rFonts w:ascii="Calibri" w:hAnsi="Calibri"/>
        </w:rPr>
      </w:pPr>
      <w:r w:rsidRPr="00F24B4F">
        <w:rPr>
          <w:rStyle w:val="StyleStyleBold12pt"/>
        </w:rPr>
        <w:t>Arabia, 6/9</w:t>
      </w:r>
      <w:r w:rsidRPr="00003840">
        <w:rPr>
          <w:rFonts w:ascii="Calibri" w:hAnsi="Calibri"/>
          <w:b/>
          <w:bCs/>
          <w:sz w:val="26"/>
          <w:szCs w:val="26"/>
        </w:rPr>
        <w:t xml:space="preserve"> </w:t>
      </w:r>
      <w:r w:rsidRPr="00003840">
        <w:rPr>
          <w:rFonts w:ascii="Calibri" w:hAnsi="Calibri"/>
          <w:sz w:val="16"/>
          <w:szCs w:val="16"/>
        </w:rPr>
        <w:t xml:space="preserve">(“Chinese Vice Premier Calls for Agricultural Cooperation with Latin America” </w:t>
      </w:r>
      <w:r w:rsidRPr="00003840">
        <w:rPr>
          <w:rFonts w:ascii="Calibri" w:hAnsi="Calibri"/>
          <w:i/>
          <w:iCs/>
          <w:sz w:val="16"/>
          <w:szCs w:val="16"/>
        </w:rPr>
        <w:t xml:space="preserve">Arabia 2000 </w:t>
      </w:r>
      <w:r w:rsidRPr="00003840">
        <w:rPr>
          <w:rFonts w:ascii="Calibri" w:hAnsi="Calibri"/>
          <w:sz w:val="16"/>
          <w:szCs w:val="16"/>
        </w:rPr>
        <w:t>June 9 2013)</w:t>
      </w:r>
    </w:p>
    <w:p w14:paraId="5DC78796" w14:textId="77777777" w:rsidR="00C24EEF" w:rsidRPr="00003840" w:rsidRDefault="00C24EEF" w:rsidP="00C24EEF">
      <w:pPr>
        <w:pStyle w:val="NormalWeb"/>
        <w:spacing w:after="0"/>
        <w:rPr>
          <w:rFonts w:ascii="Calibri" w:hAnsi="Calibri"/>
        </w:rPr>
      </w:pPr>
      <w:r w:rsidRPr="00003840">
        <w:rPr>
          <w:rFonts w:ascii="Calibri" w:hAnsi="Calibri"/>
          <w:b/>
          <w:bCs/>
          <w:sz w:val="22"/>
          <w:szCs w:val="22"/>
          <w:u w:val="single"/>
        </w:rPr>
        <w:t>Vice Premier Wang Yang</w:t>
      </w:r>
      <w:r w:rsidRPr="00003840">
        <w:rPr>
          <w:rFonts w:ascii="Calibri" w:hAnsi="Calibri"/>
          <w:sz w:val="15"/>
          <w:szCs w:val="15"/>
        </w:rPr>
        <w:t xml:space="preserve"> on Sunday </w:t>
      </w:r>
      <w:r w:rsidRPr="00003840">
        <w:rPr>
          <w:rFonts w:ascii="Calibri" w:hAnsi="Calibri"/>
          <w:b/>
          <w:bCs/>
          <w:sz w:val="22"/>
          <w:szCs w:val="22"/>
          <w:u w:val="single"/>
        </w:rPr>
        <w:t>called for closer agricultural cooperation between China and Latin America and the Caribbean.</w:t>
      </w:r>
    </w:p>
    <w:p w14:paraId="4AA97AAE" w14:textId="77777777" w:rsidR="00C24EEF" w:rsidRPr="00003840" w:rsidRDefault="00C24EEF" w:rsidP="00C24EEF">
      <w:pPr>
        <w:pStyle w:val="NormalWeb"/>
        <w:spacing w:after="0"/>
        <w:rPr>
          <w:rFonts w:ascii="Calibri" w:hAnsi="Calibri"/>
        </w:rPr>
      </w:pPr>
      <w:r w:rsidRPr="00003840">
        <w:rPr>
          <w:rFonts w:ascii="Calibri" w:hAnsi="Calibri"/>
          <w:sz w:val="15"/>
          <w:szCs w:val="15"/>
        </w:rPr>
        <w:t xml:space="preserve">In a speech at the China-Latin America and the Caribbean Agricultural Ministers' Forum in Beijing </w:t>
      </w:r>
      <w:r w:rsidRPr="00003840">
        <w:rPr>
          <w:rFonts w:ascii="Calibri" w:hAnsi="Calibri"/>
          <w:b/>
          <w:bCs/>
          <w:sz w:val="22"/>
          <w:szCs w:val="22"/>
          <w:u w:val="single"/>
        </w:rPr>
        <w:t>Wang said, “We should boost mutually beneficial cooperation in agriculture and other areas in pursuit of win-win developmen</w:t>
      </w:r>
      <w:r w:rsidRPr="00003840">
        <w:rPr>
          <w:rFonts w:ascii="Calibri" w:hAnsi="Calibri"/>
          <w:sz w:val="15"/>
          <w:szCs w:val="15"/>
        </w:rPr>
        <w:t>t.”, Xinhua reported</w:t>
      </w:r>
    </w:p>
    <w:p w14:paraId="62D44258" w14:textId="5BDC251F" w:rsidR="00C24EEF" w:rsidRDefault="00C24EEF" w:rsidP="00C24EEF">
      <w:pPr>
        <w:pStyle w:val="NormalWeb"/>
        <w:spacing w:after="0"/>
        <w:rPr>
          <w:rFonts w:ascii="Calibri" w:hAnsi="Calibri"/>
          <w:sz w:val="15"/>
          <w:szCs w:val="15"/>
        </w:rPr>
      </w:pPr>
      <w:r w:rsidRPr="00003840">
        <w:rPr>
          <w:rFonts w:ascii="Calibri" w:hAnsi="Calibri"/>
          <w:sz w:val="15"/>
          <w:szCs w:val="15"/>
        </w:rPr>
        <w:t xml:space="preserve">More than 300 representatives from both sides attended the forum. China and Latin America and the Caribbean are complementary to each other in agriculture, and to tap the immense </w:t>
      </w:r>
      <w:r w:rsidRPr="00003840">
        <w:rPr>
          <w:rFonts w:ascii="Calibri" w:hAnsi="Calibri"/>
          <w:b/>
          <w:bCs/>
          <w:sz w:val="22"/>
          <w:szCs w:val="22"/>
          <w:u w:val="single"/>
        </w:rPr>
        <w:t>potential for cooperation serves the interests and welfare of the people in all the countries concerned, Wang said. He proposed that governments involved should work more actively as coordinators to establish stable, pragmatic and effective mechanisms for agricultural cooperation. Also, enterprises should boost technological exchanges and expand trade of produce</w:t>
      </w:r>
      <w:r w:rsidRPr="00003840">
        <w:rPr>
          <w:rFonts w:ascii="Calibri" w:hAnsi="Calibri"/>
          <w:sz w:val="15"/>
          <w:szCs w:val="15"/>
        </w:rPr>
        <w:t xml:space="preserve">, said the vice premier. </w:t>
      </w:r>
      <w:r w:rsidRPr="00003840">
        <w:rPr>
          <w:rFonts w:ascii="Calibri" w:hAnsi="Calibri"/>
          <w:b/>
          <w:bCs/>
          <w:sz w:val="22"/>
          <w:szCs w:val="22"/>
          <w:u w:val="single"/>
        </w:rPr>
        <w:t xml:space="preserve">China and Latin America and the Caribbean can strengthen communication to safeguard their common interests </w:t>
      </w:r>
      <w:r w:rsidRPr="00003840">
        <w:rPr>
          <w:rFonts w:ascii="Calibri" w:hAnsi="Calibri"/>
          <w:sz w:val="15"/>
          <w:szCs w:val="15"/>
        </w:rPr>
        <w:t>on major agriculture-related issues, and make joint efforts to push ahead with the formulation of an international produce trading system featuring fairness, justness and stability, he added</w:t>
      </w:r>
      <w:r w:rsidR="00D27654">
        <w:rPr>
          <w:rFonts w:ascii="Calibri" w:hAnsi="Calibri"/>
          <w:sz w:val="15"/>
          <w:szCs w:val="15"/>
        </w:rPr>
        <w:t>.</w:t>
      </w:r>
    </w:p>
    <w:p w14:paraId="3E764FB2" w14:textId="77777777" w:rsidR="00D27654" w:rsidRDefault="00D27654" w:rsidP="00C24EEF">
      <w:pPr>
        <w:pStyle w:val="NormalWeb"/>
        <w:spacing w:after="0"/>
        <w:rPr>
          <w:rFonts w:ascii="Calibri" w:hAnsi="Calibri"/>
          <w:sz w:val="15"/>
          <w:szCs w:val="15"/>
        </w:rPr>
      </w:pPr>
    </w:p>
    <w:p w14:paraId="0015047A" w14:textId="1960BA6B" w:rsidR="00D27654" w:rsidRDefault="00D27654" w:rsidP="00D27654">
      <w:pPr>
        <w:pStyle w:val="Heading2"/>
      </w:pPr>
      <w:r>
        <w:t>NET-BENEFITS</w:t>
      </w:r>
    </w:p>
    <w:p w14:paraId="3E349D8B" w14:textId="4404CF3F" w:rsidR="00D27654" w:rsidRDefault="00D27654" w:rsidP="00D27654">
      <w:pPr>
        <w:pStyle w:val="Heading3"/>
      </w:pPr>
      <w:r>
        <w:t>Doesn’t Link to Politics</w:t>
      </w:r>
    </w:p>
    <w:p w14:paraId="078F896B" w14:textId="58F01F10" w:rsidR="00D27654" w:rsidRDefault="00D27654" w:rsidP="00D27654">
      <w:pPr>
        <w:pStyle w:val="Heading4"/>
      </w:pPr>
      <w:r>
        <w:t>Because it doesn’t have the USFG act…</w:t>
      </w:r>
    </w:p>
    <w:p w14:paraId="368FA7C7" w14:textId="77777777" w:rsidR="00D27654" w:rsidRPr="00D27654" w:rsidRDefault="00D27654" w:rsidP="00D27654"/>
    <w:p w14:paraId="72F5E9FD" w14:textId="662D8D2C" w:rsidR="00D27654" w:rsidRDefault="00D27654" w:rsidP="00D27654">
      <w:pPr>
        <w:pStyle w:val="Heading3"/>
      </w:pPr>
      <w:r>
        <w:t>Solves the China DA</w:t>
      </w:r>
    </w:p>
    <w:p w14:paraId="7C8DAB45" w14:textId="035CB62D" w:rsidR="00D27654" w:rsidRDefault="00D27654" w:rsidP="00D27654">
      <w:pPr>
        <w:pStyle w:val="Heading4"/>
      </w:pPr>
      <w:r>
        <w:t>Because it increases Chinese soft power in Latin America…</w:t>
      </w:r>
    </w:p>
    <w:p w14:paraId="16C59FC9" w14:textId="77777777" w:rsidR="00D27654" w:rsidRPr="00D27654" w:rsidRDefault="00D27654" w:rsidP="00D27654"/>
    <w:p w14:paraId="1DD265EB" w14:textId="0197F8E8" w:rsidR="00D27654" w:rsidRDefault="00D27654" w:rsidP="00D27654">
      <w:pPr>
        <w:pStyle w:val="Heading3"/>
      </w:pPr>
      <w:r>
        <w:t xml:space="preserve">Internal Taiwan NB </w:t>
      </w:r>
    </w:p>
    <w:p w14:paraId="2B9C987A" w14:textId="77777777" w:rsidR="00D27654" w:rsidRDefault="00D27654" w:rsidP="00D27654">
      <w:pPr>
        <w:pStyle w:val="Heading4"/>
      </w:pPr>
      <w:r>
        <w:t xml:space="preserve">a. China engagement key to diplomatically isolating Taiwan. </w:t>
      </w:r>
    </w:p>
    <w:p w14:paraId="31924B53" w14:textId="77777777" w:rsidR="00D27654" w:rsidRDefault="00D27654" w:rsidP="00D27654">
      <w:r>
        <w:rPr>
          <w:rStyle w:val="StyleStyleBold12pt"/>
        </w:rPr>
        <w:t>Ellis</w:t>
      </w:r>
      <w:r w:rsidRPr="008403C3">
        <w:rPr>
          <w:rStyle w:val="StyleStyleBold12pt"/>
        </w:rPr>
        <w:t xml:space="preserve">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15" w:history="1">
        <w:r w:rsidRPr="00C305FC">
          <w:rPr>
            <w:rStyle w:val="Hyperlink"/>
          </w:rPr>
          <w:t>http://www.ndu.edu/press/chinese-soft-power-latin-america.html</w:t>
        </w:r>
      </w:hyperlink>
      <w:r>
        <w:rPr>
          <w:rStyle w:val="Hyperlink"/>
        </w:rPr>
        <w:t>)</w:t>
      </w:r>
    </w:p>
    <w:p w14:paraId="5460822C" w14:textId="77777777" w:rsidR="00D27654" w:rsidRDefault="00D27654" w:rsidP="00D27654"/>
    <w:p w14:paraId="156EB5B8" w14:textId="77777777" w:rsidR="00D27654" w:rsidRDefault="00D27654" w:rsidP="00D27654">
      <w:pPr>
        <w:rPr>
          <w:sz w:val="16"/>
        </w:rPr>
      </w:pPr>
      <w:proofErr w:type="gramStart"/>
      <w:r w:rsidRPr="00DB440D">
        <w:rPr>
          <w:rStyle w:val="Emphasis"/>
          <w:highlight w:val="cyan"/>
        </w:rPr>
        <w:t>Diplomatic Recognition of Taiwan</w:t>
      </w:r>
      <w:r w:rsidRPr="00DB440D">
        <w:rPr>
          <w:sz w:val="16"/>
          <w:highlight w:val="cyan"/>
        </w:rPr>
        <w:t>.</w:t>
      </w:r>
      <w:proofErr w:type="gramEnd"/>
      <w:r w:rsidRPr="00DB440D">
        <w:rPr>
          <w:sz w:val="16"/>
          <w:highlight w:val="cyan"/>
        </w:rPr>
        <w:t xml:space="preserve"> </w:t>
      </w:r>
      <w:r w:rsidRPr="00DB440D">
        <w:rPr>
          <w:rStyle w:val="TitleChar"/>
          <w:highlight w:val="cyan"/>
        </w:rPr>
        <w:t>For the PRC</w:t>
      </w:r>
      <w:r w:rsidRPr="003B42FC">
        <w:rPr>
          <w:sz w:val="16"/>
        </w:rPr>
        <w:t xml:space="preserve">, the government of </w:t>
      </w:r>
      <w:r w:rsidRPr="00DB440D">
        <w:rPr>
          <w:rStyle w:val="TitleChar"/>
          <w:highlight w:val="cyan"/>
        </w:rPr>
        <w:t>Taiwan represents an important issue of political legitimacy and internal security. Currently, 12</w:t>
      </w:r>
      <w:r w:rsidRPr="003B42FC">
        <w:rPr>
          <w:sz w:val="16"/>
        </w:rPr>
        <w:t xml:space="preserve"> of the 23 </w:t>
      </w:r>
      <w:r w:rsidRPr="00DB440D">
        <w:rPr>
          <w:rStyle w:val="TitleChar"/>
          <w:highlight w:val="cyan"/>
        </w:rPr>
        <w:t>nations</w:t>
      </w:r>
      <w:r w:rsidRPr="003B42FC">
        <w:rPr>
          <w:sz w:val="16"/>
        </w:rPr>
        <w:t xml:space="preserve"> in the world </w:t>
      </w:r>
      <w:r w:rsidRPr="00DB440D">
        <w:rPr>
          <w:rStyle w:val="TitleChar"/>
          <w:highlight w:val="cyan"/>
        </w:rPr>
        <w:t>that</w:t>
      </w:r>
      <w:r w:rsidRPr="003B42FC">
        <w:rPr>
          <w:rStyle w:val="TitleChar"/>
        </w:rPr>
        <w:t xml:space="preserve"> diplomatically </w:t>
      </w:r>
      <w:r w:rsidRPr="00DB440D">
        <w:rPr>
          <w:rStyle w:val="TitleChar"/>
          <w:highlight w:val="cyan"/>
        </w:rPr>
        <w:t>recognize</w:t>
      </w:r>
      <w:r w:rsidRPr="003B42FC">
        <w:rPr>
          <w:sz w:val="16"/>
        </w:rPr>
        <w:t xml:space="preserve"> the government of </w:t>
      </w:r>
      <w:r w:rsidRPr="00DB440D">
        <w:rPr>
          <w:rStyle w:val="TitleChar"/>
          <w:highlight w:val="cyan"/>
        </w:rPr>
        <w:t>Taiwan are found in Latin America</w:t>
      </w:r>
      <w:r w:rsidRPr="003B42FC">
        <w:rPr>
          <w:sz w:val="16"/>
        </w:rPr>
        <w:t xml:space="preserve"> and the Caribbean. Although the People's Republic of China does not publicly threaten to block investment in or loans to countries that do not recognize the PRC, </w:t>
      </w:r>
      <w:r w:rsidRPr="00DB440D">
        <w:rPr>
          <w:rStyle w:val="TitleChar"/>
          <w:highlight w:val="cyan"/>
        </w:rPr>
        <w:t>China repeatedly emphasizes the issue in its</w:t>
      </w:r>
      <w:r w:rsidRPr="003B42FC">
        <w:rPr>
          <w:rStyle w:val="TitleChar"/>
        </w:rPr>
        <w:t xml:space="preserve"> public </w:t>
      </w:r>
      <w:r w:rsidRPr="00DB440D">
        <w:rPr>
          <w:rStyle w:val="TitleChar"/>
          <w:highlight w:val="cyan"/>
        </w:rPr>
        <w:t>diplomacy in the region, and makes</w:t>
      </w:r>
      <w:r w:rsidRPr="003B42FC">
        <w:rPr>
          <w:rStyle w:val="TitleChar"/>
        </w:rPr>
        <w:t xml:space="preserve"> such investments and </w:t>
      </w:r>
      <w:r w:rsidRPr="00DB440D">
        <w:rPr>
          <w:rStyle w:val="TitleChar"/>
          <w:highlight w:val="cyan"/>
        </w:rPr>
        <w:t>market access difficult for those countries that do not recognize it</w:t>
      </w:r>
      <w:r w:rsidRPr="003B42FC">
        <w:rPr>
          <w:rStyle w:val="TitleChar"/>
        </w:rPr>
        <w:t xml:space="preserve">, while simultaneously nurturing expectations regarding the </w:t>
      </w:r>
      <w:proofErr w:type="spellStart"/>
      <w:r w:rsidRPr="003B42FC">
        <w:rPr>
          <w:rStyle w:val="TitleChar"/>
        </w:rPr>
        <w:t>opport</w:t>
      </w:r>
      <w:proofErr w:type="spellEnd"/>
      <w:r>
        <w:rPr>
          <w:rStyle w:val="TitleChar"/>
        </w:rPr>
        <w:t>-</w:t>
      </w:r>
      <w:r w:rsidRPr="003B42FC">
        <w:rPr>
          <w:rStyle w:val="TitleChar"/>
        </w:rPr>
        <w:t>unities that diplomatically recognizing the PRC could bring</w:t>
      </w:r>
      <w:r w:rsidRPr="003B42FC">
        <w:rPr>
          <w:sz w:val="16"/>
        </w:rPr>
        <w:t xml:space="preserve">. 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such </w:t>
      </w:r>
      <w:r w:rsidRPr="00DB440D">
        <w:rPr>
          <w:rStyle w:val="TitleChar"/>
          <w:highlight w:val="cyan"/>
        </w:rPr>
        <w:t>Chinese generosity was</w:t>
      </w:r>
      <w:r w:rsidRPr="003B42FC">
        <w:rPr>
          <w:rStyle w:val="TitleChar"/>
        </w:rPr>
        <w:t xml:space="preserve"> directed toward the other countries in the region that still recognized Taiwan in order </w:t>
      </w:r>
      <w:r w:rsidRPr="00DB440D">
        <w:rPr>
          <w:rStyle w:val="TitleChar"/>
          <w:highlight w:val="cyan"/>
        </w:rPr>
        <w:t>to demonstrate</w:t>
      </w:r>
      <w:r w:rsidRPr="003B42FC">
        <w:rPr>
          <w:rStyle w:val="TitleChar"/>
        </w:rPr>
        <w:t xml:space="preserve"> the types of </w:t>
      </w:r>
      <w:r w:rsidRPr="00DB440D">
        <w:rPr>
          <w:rStyle w:val="TitleChar"/>
          <w:highlight w:val="cyan"/>
        </w:rPr>
        <w:t>benefits that could be made available if they too were to change their diplomatic posture</w:t>
      </w:r>
      <w:r w:rsidRPr="003B42FC">
        <w:rPr>
          <w:sz w:val="16"/>
        </w:rPr>
        <w:t>.13</w:t>
      </w:r>
    </w:p>
    <w:p w14:paraId="533DFE41" w14:textId="77777777" w:rsidR="00D27654" w:rsidRPr="003436C6" w:rsidRDefault="00D27654" w:rsidP="00D27654">
      <w:pPr>
        <w:rPr>
          <w:sz w:val="16"/>
        </w:rPr>
      </w:pPr>
    </w:p>
    <w:p w14:paraId="0C4FD61D" w14:textId="77777777" w:rsidR="00D27654" w:rsidRPr="00307D4D" w:rsidRDefault="00D27654" w:rsidP="00D27654">
      <w:pPr>
        <w:pStyle w:val="Heading4"/>
      </w:pPr>
      <w:r>
        <w:t xml:space="preserve">b. Peaceful unification of Taiwan depends on China’s economic leverage and growing diplomatic recognition – the alternative is military intervention and nuclear war.  </w:t>
      </w:r>
    </w:p>
    <w:p w14:paraId="6DD5C97C" w14:textId="77777777" w:rsidR="00D27654" w:rsidRDefault="00D27654" w:rsidP="00D27654">
      <w:r w:rsidRPr="00307D4D">
        <w:rPr>
          <w:rStyle w:val="StyleStyleBold12pt"/>
        </w:rPr>
        <w:t>Lee ‘ 13</w:t>
      </w:r>
      <w:r>
        <w:t xml:space="preserve"> (Dennis, Harvard International Review, “A Narrowing Strait” </w:t>
      </w:r>
      <w:r w:rsidRPr="00307D4D">
        <w:t>Global Security Notebook</w:t>
      </w:r>
      <w:r>
        <w:t xml:space="preserve">, January 28, 2013, </w:t>
      </w:r>
      <w:hyperlink r:id="rId16" w:history="1">
        <w:r w:rsidRPr="00C305FC">
          <w:rPr>
            <w:rStyle w:val="Hyperlink"/>
          </w:rPr>
          <w:t>http://hir.harvard.edu/a-narrowing-strait</w:t>
        </w:r>
      </w:hyperlink>
      <w:r>
        <w:rPr>
          <w:rStyle w:val="Hyperlink"/>
        </w:rPr>
        <w:t>)</w:t>
      </w:r>
    </w:p>
    <w:p w14:paraId="3D9F87AB" w14:textId="77777777" w:rsidR="00D27654" w:rsidRDefault="00D27654" w:rsidP="00D27654">
      <w:r>
        <w:t xml:space="preserve"> </w:t>
      </w:r>
    </w:p>
    <w:p w14:paraId="2C247B12" w14:textId="77777777" w:rsidR="00D27654" w:rsidRDefault="00D27654" w:rsidP="00D27654">
      <w:pPr>
        <w:rPr>
          <w:sz w:val="16"/>
        </w:rPr>
      </w:pPr>
      <w:r w:rsidRPr="00E258B2">
        <w:rPr>
          <w:sz w:val="16"/>
        </w:rPr>
        <w:t xml:space="preserve">Since the 1970s, the cross-straits relationship has swung drastically in China’s favor. Not only has the Chinese economy boomed since the opening of its markets, </w:t>
      </w:r>
      <w:proofErr w:type="gramStart"/>
      <w:r w:rsidRPr="00E258B2">
        <w:rPr>
          <w:sz w:val="16"/>
        </w:rPr>
        <w:t>but</w:t>
      </w:r>
      <w:proofErr w:type="gramEnd"/>
      <w:r w:rsidRPr="00E258B2">
        <w:rPr>
          <w:sz w:val="16"/>
        </w:rPr>
        <w:t xml:space="preserve"> </w:t>
      </w:r>
      <w:r w:rsidRPr="00E258B2">
        <w:rPr>
          <w:rStyle w:val="TitleChar"/>
        </w:rPr>
        <w:t>the United States has started to abandon Taiwan militarily as well</w:t>
      </w:r>
      <w:r w:rsidRPr="00E258B2">
        <w:rPr>
          <w:sz w:val="16"/>
        </w:rPr>
        <w:t xml:space="preserve">. Now inferior in both economic and military strength, </w:t>
      </w:r>
      <w:r w:rsidRPr="00DB440D">
        <w:rPr>
          <w:rStyle w:val="TitleChar"/>
          <w:highlight w:val="cyan"/>
        </w:rPr>
        <w:t>Taiwan</w:t>
      </w:r>
      <w:r w:rsidRPr="00E258B2">
        <w:rPr>
          <w:rStyle w:val="TitleChar"/>
        </w:rPr>
        <w:t xml:space="preserve"> can only hope for continued de-facto independence. At present, the </w:t>
      </w:r>
      <w:r w:rsidRPr="00DB440D">
        <w:rPr>
          <w:rStyle w:val="TitleChar"/>
          <w:highlight w:val="cyan"/>
        </w:rPr>
        <w:t>hopes for remaining separate are dwindling. With China gaining prominence</w:t>
      </w:r>
      <w:r w:rsidRPr="00DB440D">
        <w:rPr>
          <w:rStyle w:val="TitleChar"/>
        </w:rPr>
        <w:t xml:space="preserve"> in</w:t>
      </w:r>
      <w:r w:rsidRPr="00E258B2">
        <w:rPr>
          <w:sz w:val="16"/>
        </w:rPr>
        <w:t xml:space="preserve"> Asia and the </w:t>
      </w:r>
      <w:r w:rsidRPr="00DB440D">
        <w:rPr>
          <w:rStyle w:val="TitleChar"/>
        </w:rPr>
        <w:t>global stage,</w:t>
      </w:r>
      <w:r w:rsidRPr="00E258B2">
        <w:rPr>
          <w:sz w:val="16"/>
        </w:rPr>
        <w:t xml:space="preserve"> </w:t>
      </w:r>
      <w:r w:rsidRPr="00DB440D">
        <w:rPr>
          <w:rStyle w:val="TitleChar"/>
          <w:highlight w:val="cyan"/>
        </w:rPr>
        <w:t>Taiwan may not have a choice in the matter</w:t>
      </w:r>
      <w:r w:rsidRPr="00E258B2">
        <w:rPr>
          <w:sz w:val="16"/>
        </w:rPr>
        <w:t xml:space="preserve">. Cultural differences present the greatest challenge to the Chinese assimilation of Taiwan. The distinctiveness of Taiwanese culture has already become quite evident since the Kuomintang escaped to the island decades ago. During his presidency, Chen </w:t>
      </w:r>
      <w:proofErr w:type="spellStart"/>
      <w:r w:rsidRPr="00E258B2">
        <w:rPr>
          <w:sz w:val="16"/>
        </w:rPr>
        <w:t>Shui-bian</w:t>
      </w:r>
      <w:proofErr w:type="spellEnd"/>
      <w:r w:rsidRPr="00E258B2">
        <w:rPr>
          <w:sz w:val="16"/>
        </w:rPr>
        <w:t xml:space="preserve"> argued frequently that the Taiwanese culture had evolved to be ethnically different and that, in consequence, Taiwan deserves independence. While this argument is unlikely to hold in China at the present, as time passes, it will inevitably become reality. However, the current Chinese strategy almost completely ignores this barrier. China is preparing Taiwanese society for assimilation. Economically, the Chinese are promoting an increase in Taiwanese investment and trade. By offering a profitable economic future, the People’s Republic of China (PRC) is luring Taiwanese businessmen and entrepreneurs to the mainland. This has led to integration of some Taiwanese into Chinese society. Not only does this change the Chinese perception of Taiwan, but it also affects the Taiwanese perception of China. </w:t>
      </w:r>
      <w:r w:rsidRPr="00E258B2">
        <w:rPr>
          <w:rStyle w:val="TitleChar"/>
        </w:rPr>
        <w:t xml:space="preserve">Opening the two societies to each other makes reunification easier and </w:t>
      </w:r>
      <w:r w:rsidRPr="00DB440D">
        <w:rPr>
          <w:rStyle w:val="TitleChar"/>
          <w:highlight w:val="cyan"/>
        </w:rPr>
        <w:t>the Chinese hope to</w:t>
      </w:r>
      <w:r w:rsidRPr="00E258B2">
        <w:rPr>
          <w:rStyle w:val="TitleChar"/>
        </w:rPr>
        <w:t xml:space="preserve"> eventually </w:t>
      </w:r>
      <w:r w:rsidRPr="00DB440D">
        <w:rPr>
          <w:rStyle w:val="TitleChar"/>
          <w:highlight w:val="cyan"/>
        </w:rPr>
        <w:t xml:space="preserve">reach a point where </w:t>
      </w:r>
      <w:r w:rsidRPr="00DB440D">
        <w:rPr>
          <w:rStyle w:val="Emphasis"/>
          <w:highlight w:val="cyan"/>
        </w:rPr>
        <w:t>unification is smooth for both sides.</w:t>
      </w:r>
      <w:r w:rsidRPr="00DB440D">
        <w:rPr>
          <w:rStyle w:val="TitleChar"/>
          <w:highlight w:val="cyan"/>
        </w:rPr>
        <w:t xml:space="preserve"> </w:t>
      </w:r>
      <w:r w:rsidRPr="00DB440D">
        <w:rPr>
          <w:rStyle w:val="Emphasis"/>
          <w:highlight w:val="cyan"/>
        </w:rPr>
        <w:t xml:space="preserve">Economic leverage </w:t>
      </w:r>
      <w:r w:rsidRPr="00DB440D">
        <w:rPr>
          <w:rStyle w:val="Emphasis"/>
        </w:rPr>
        <w:t>on politics</w:t>
      </w:r>
      <w:r w:rsidRPr="00DB440D">
        <w:rPr>
          <w:rStyle w:val="Emphasis"/>
          <w:highlight w:val="cyan"/>
        </w:rPr>
        <w:t xml:space="preserve"> is </w:t>
      </w:r>
      <w:r w:rsidRPr="00DB440D">
        <w:rPr>
          <w:rStyle w:val="Emphasis"/>
        </w:rPr>
        <w:t xml:space="preserve">also </w:t>
      </w:r>
      <w:r w:rsidRPr="00DB440D">
        <w:rPr>
          <w:rStyle w:val="Emphasis"/>
          <w:highlight w:val="cyan"/>
        </w:rPr>
        <w:t>powerful</w:t>
      </w:r>
      <w:r w:rsidRPr="00DB440D">
        <w:rPr>
          <w:rStyle w:val="TitleChar"/>
          <w:highlight w:val="cyan"/>
        </w:rPr>
        <w:t>.</w:t>
      </w:r>
      <w:r w:rsidRPr="00E258B2">
        <w:rPr>
          <w:rStyle w:val="TitleChar"/>
        </w:rPr>
        <w:t xml:space="preserve"> The strength of Chinese influence and intervention in Taiwanese politics increases substantially from this economic integration</w:t>
      </w:r>
      <w:r w:rsidRPr="00E258B2">
        <w:rPr>
          <w:sz w:val="16"/>
        </w:rPr>
        <w:t xml:space="preserve">. While it is possible for the reverse to happen, where Taiwanese influence is exerted on the Chinese political apparatus, the fact that China has a fairly closed, one-party government makes this rather unlikely. On the contrary, </w:t>
      </w:r>
      <w:r w:rsidRPr="00DB440D">
        <w:rPr>
          <w:rStyle w:val="TitleChar"/>
          <w:highlight w:val="cyan"/>
        </w:rPr>
        <w:t>the Taiwanese government is much more prone to lobbying</w:t>
      </w:r>
      <w:r w:rsidRPr="00E258B2">
        <w:rPr>
          <w:rStyle w:val="TitleChar"/>
        </w:rPr>
        <w:t>, and, as a result, c</w:t>
      </w:r>
      <w:r w:rsidRPr="00DB440D">
        <w:rPr>
          <w:rStyle w:val="TitleChar"/>
          <w:highlight w:val="cyan"/>
        </w:rPr>
        <w:t xml:space="preserve">an be subject to more leverage from </w:t>
      </w:r>
      <w:proofErr w:type="gramStart"/>
      <w:r w:rsidRPr="00DB440D">
        <w:rPr>
          <w:rStyle w:val="TitleChar"/>
          <w:highlight w:val="cyan"/>
        </w:rPr>
        <w:t>mainland</w:t>
      </w:r>
      <w:proofErr w:type="gramEnd"/>
      <w:r w:rsidRPr="00DB440D">
        <w:rPr>
          <w:rStyle w:val="TitleChar"/>
          <w:highlight w:val="cyan"/>
        </w:rPr>
        <w:t xml:space="preserve"> China</w:t>
      </w:r>
      <w:r w:rsidRPr="00E258B2">
        <w:rPr>
          <w:rStyle w:val="TitleChar"/>
        </w:rPr>
        <w:t xml:space="preserve">. This completely lopsided trade relationship can, and </w:t>
      </w:r>
      <w:r w:rsidRPr="00DB440D">
        <w:rPr>
          <w:rStyle w:val="TitleChar"/>
        </w:rPr>
        <w:t>likely will, be used to China’s favor</w:t>
      </w:r>
      <w:r w:rsidRPr="00DB440D">
        <w:rPr>
          <w:sz w:val="16"/>
        </w:rPr>
        <w:t>.</w:t>
      </w:r>
      <w:r w:rsidRPr="00E258B2">
        <w:rPr>
          <w:sz w:val="16"/>
        </w:rPr>
        <w:t xml:space="preserve"> Yet despite the potential political and economic connections, the social differences between China and Taiwan may simply be too drastic to reconcile. Taiwan’s democratic way of government is something that the Taiwanese people hold on to rather dearly. It is high unlikely, if not impossible, for the Taiwanese to give that up, even in the event of an all-out military conflict. The Chinese solution to this problem may be one that is not a new concept in the country and would call for a “one state, two systems” approach. Currently in the PRC, both Hong Kong and Macau </w:t>
      </w:r>
      <w:proofErr w:type="gramStart"/>
      <w:r w:rsidRPr="00E258B2">
        <w:rPr>
          <w:sz w:val="16"/>
        </w:rPr>
        <w:t>are</w:t>
      </w:r>
      <w:proofErr w:type="gramEnd"/>
      <w:r w:rsidRPr="00E258B2">
        <w:rPr>
          <w:sz w:val="16"/>
        </w:rPr>
        <w:t xml:space="preserve"> Special Administrative Regions with local rule, differing judicial systems, and influential local governments. Inner Mongolia goes further as an autonomous region of China granted a greater degree of self-rule. This “two systems” doctrine has fallen out of favor in Taiwan recently due to opposition of its current implementation in China, but also represents a potential path to unification. </w:t>
      </w:r>
      <w:r w:rsidRPr="00E258B2">
        <w:rPr>
          <w:rStyle w:val="TitleChar"/>
        </w:rPr>
        <w:t xml:space="preserve">All this begs the question of what would </w:t>
      </w:r>
      <w:r w:rsidRPr="00DB440D">
        <w:rPr>
          <w:rStyle w:val="TitleChar"/>
          <w:highlight w:val="cyan"/>
        </w:rPr>
        <w:t>occur if Taiwan were to refuse China</w:t>
      </w:r>
      <w:r w:rsidRPr="00DB440D">
        <w:rPr>
          <w:rStyle w:val="TitleChar"/>
        </w:rPr>
        <w:t>’s</w:t>
      </w:r>
      <w:r w:rsidRPr="00E258B2">
        <w:rPr>
          <w:rStyle w:val="TitleChar"/>
        </w:rPr>
        <w:t xml:space="preserve"> call for unification</w:t>
      </w:r>
      <w:r w:rsidRPr="00E258B2">
        <w:rPr>
          <w:sz w:val="16"/>
        </w:rPr>
        <w:t xml:space="preserve">. Many Taiwanese believe that </w:t>
      </w:r>
      <w:r w:rsidRPr="00DB440D">
        <w:rPr>
          <w:rStyle w:val="TitleChar"/>
          <w:highlight w:val="cyan"/>
        </w:rPr>
        <w:t>their rejection of reunification</w:t>
      </w:r>
      <w:r w:rsidRPr="00E258B2">
        <w:rPr>
          <w:sz w:val="16"/>
        </w:rPr>
        <w:t xml:space="preserve">, by a possible declaration of independence, </w:t>
      </w:r>
      <w:r w:rsidRPr="00DB440D">
        <w:rPr>
          <w:rStyle w:val="Emphasis"/>
          <w:highlight w:val="cyan"/>
        </w:rPr>
        <w:t xml:space="preserve">would trigger Chinese military aggression across </w:t>
      </w:r>
      <w:r w:rsidRPr="00DB440D">
        <w:rPr>
          <w:rStyle w:val="Emphasis"/>
        </w:rPr>
        <w:t>the</w:t>
      </w:r>
      <w:r w:rsidRPr="00E258B2">
        <w:rPr>
          <w:rStyle w:val="Emphasis"/>
        </w:rPr>
        <w:t xml:space="preserve"> </w:t>
      </w:r>
      <w:r w:rsidRPr="00DB440D">
        <w:rPr>
          <w:rStyle w:val="Emphasis"/>
          <w:highlight w:val="cyan"/>
        </w:rPr>
        <w:t>Taiwan</w:t>
      </w:r>
      <w:r w:rsidRPr="00E258B2">
        <w:rPr>
          <w:rStyle w:val="Emphasis"/>
        </w:rPr>
        <w:t xml:space="preserve"> Strait. </w:t>
      </w:r>
      <w:r w:rsidRPr="00E258B2">
        <w:rPr>
          <w:sz w:val="16"/>
        </w:rPr>
        <w:t xml:space="preserve">The military hostility between both countries is not new. Throughout the conflict, Taiwan has relied on its own military, as well as that of the United States, as a deterrent to Chinese aggression. On the other hand, China has used its military might to ward off any declarations of independence on the part of Taiwan. This impasse has changed as of late since the current pact between the United States and Taiwan does not commit the United States to defend Taiwan. One would assume that </w:t>
      </w:r>
      <w:r w:rsidRPr="00E258B2">
        <w:rPr>
          <w:rStyle w:val="TitleChar"/>
        </w:rPr>
        <w:t xml:space="preserve">in the event of military aggression, </w:t>
      </w:r>
      <w:r w:rsidRPr="00DB440D">
        <w:rPr>
          <w:rStyle w:val="Emphasis"/>
          <w:highlight w:val="cyan"/>
        </w:rPr>
        <w:t>the United States would hesitate to entering</w:t>
      </w:r>
      <w:r w:rsidRPr="003436C6">
        <w:rPr>
          <w:rStyle w:val="Emphasis"/>
        </w:rPr>
        <w:t xml:space="preserve"> a military </w:t>
      </w:r>
      <w:r w:rsidRPr="00DB440D">
        <w:rPr>
          <w:rStyle w:val="Emphasis"/>
          <w:highlight w:val="cyan"/>
        </w:rPr>
        <w:t>conflict with a fellow</w:t>
      </w:r>
      <w:r w:rsidRPr="003436C6">
        <w:rPr>
          <w:rStyle w:val="Emphasis"/>
        </w:rPr>
        <w:t xml:space="preserve"> </w:t>
      </w:r>
      <w:r w:rsidRPr="00DB440D">
        <w:rPr>
          <w:rStyle w:val="Emphasis"/>
          <w:highlight w:val="cyan"/>
        </w:rPr>
        <w:t>nuclear power.</w:t>
      </w:r>
      <w:r w:rsidRPr="00E258B2">
        <w:rPr>
          <w:rStyle w:val="TitleChar"/>
        </w:rPr>
        <w:t xml:space="preserve"> Recent technological investments in the Chinese military only heighten the stakes of the conflict and make Taiwanese-Mainland reunification a certainty in China, with the only uncertainty being the question of whether military conflict will prove necessary to the realization of this goal.</w:t>
      </w:r>
      <w:r>
        <w:rPr>
          <w:rStyle w:val="TitleChar"/>
        </w:rPr>
        <w:t xml:space="preserve"> </w:t>
      </w:r>
      <w:r w:rsidRPr="00E258B2">
        <w:rPr>
          <w:rStyle w:val="TitleChar"/>
        </w:rPr>
        <w:t>If China continues to push for unification, unification will most likely occur. Taiwanese resistance is weak without foreign assistance and Taiwan is overpowered economically</w:t>
      </w:r>
      <w:r w:rsidRPr="00E258B2">
        <w:rPr>
          <w:sz w:val="16"/>
        </w:rPr>
        <w:t xml:space="preserve"> and militarily. Foreign intervention is fickle and varies with each US administration, public support, and other international factors, thus making both US intervention and Taiwanese independence highly unlikely.</w:t>
      </w:r>
    </w:p>
    <w:p w14:paraId="666F8338" w14:textId="77777777" w:rsidR="00D27654" w:rsidRDefault="00D27654" w:rsidP="00D27654">
      <w:pPr>
        <w:rPr>
          <w:sz w:val="16"/>
        </w:rPr>
      </w:pPr>
    </w:p>
    <w:p w14:paraId="1766BC32" w14:textId="77777777" w:rsidR="00D27654" w:rsidRDefault="00D27654" w:rsidP="00D27654">
      <w:pPr>
        <w:pStyle w:val="Heading3"/>
      </w:pPr>
      <w:r>
        <w:t>-- Taiwan Ext</w:t>
      </w:r>
    </w:p>
    <w:p w14:paraId="5B4E9876" w14:textId="77777777" w:rsidR="00D27654" w:rsidRPr="00A5218C" w:rsidRDefault="00D27654" w:rsidP="00D27654">
      <w:pPr>
        <w:pStyle w:val="Heading4"/>
      </w:pPr>
      <w:r>
        <w:t xml:space="preserve">China influence stops Taiwan recognition. </w:t>
      </w:r>
    </w:p>
    <w:p w14:paraId="713BDFF3" w14:textId="77777777" w:rsidR="00D27654" w:rsidRPr="00A5218C" w:rsidRDefault="00D27654" w:rsidP="00D27654">
      <w:r w:rsidRPr="00A5218C">
        <w:rPr>
          <w:rStyle w:val="StyleStyleBold12pt"/>
        </w:rPr>
        <w:t>Erikson &amp; Chen, ‘7</w:t>
      </w:r>
      <w:r>
        <w:t xml:space="preserve"> (Daniel is a Senior Associate of US Policy at the </w:t>
      </w:r>
      <w:r w:rsidRPr="00A5218C">
        <w:t>Inter-American</w:t>
      </w:r>
      <w:r>
        <w:t xml:space="preserve"> </w:t>
      </w:r>
      <w:r w:rsidRPr="00A5218C">
        <w:t>Dialogue</w:t>
      </w:r>
      <w:r>
        <w:t xml:space="preserve">. Janice is a degree candidate at the </w:t>
      </w:r>
      <w:r w:rsidRPr="00A5218C">
        <w:t>Fletcher</w:t>
      </w:r>
      <w:r>
        <w:t xml:space="preserve"> </w:t>
      </w:r>
      <w:r w:rsidRPr="00A5218C">
        <w:t>School</w:t>
      </w:r>
      <w:r>
        <w:t xml:space="preserve"> </w:t>
      </w:r>
      <w:r w:rsidRPr="00A5218C">
        <w:t>of</w:t>
      </w:r>
      <w:r>
        <w:t xml:space="preserve"> </w:t>
      </w:r>
      <w:r w:rsidRPr="00A5218C">
        <w:t>Law and</w:t>
      </w:r>
      <w:r>
        <w:t xml:space="preserve"> </w:t>
      </w:r>
      <w:r w:rsidRPr="00A5218C">
        <w:t>Diplomacy</w:t>
      </w:r>
      <w:r>
        <w:t>. “</w:t>
      </w:r>
      <w:r w:rsidRPr="00A5218C">
        <w:t>China, Taiwan, and the Battle for Latin America</w:t>
      </w:r>
      <w:r>
        <w:t xml:space="preserve">,” Fletcher Forum of World Affairs, Vol. 31:2, </w:t>
      </w:r>
      <w:proofErr w:type="gramStart"/>
      <w:r>
        <w:t>Summer</w:t>
      </w:r>
      <w:proofErr w:type="gramEnd"/>
      <w:r>
        <w:t xml:space="preserve"> 2007, pg. 71)</w:t>
      </w:r>
    </w:p>
    <w:p w14:paraId="210B5B80" w14:textId="77777777" w:rsidR="00D27654" w:rsidRPr="00A5218C" w:rsidRDefault="00D27654" w:rsidP="00D27654"/>
    <w:p w14:paraId="4BC1F878" w14:textId="77777777" w:rsidR="00D27654" w:rsidRPr="00E258B2" w:rsidRDefault="00D27654" w:rsidP="00D27654">
      <w:pPr>
        <w:rPr>
          <w:sz w:val="16"/>
        </w:rPr>
      </w:pPr>
      <w:r w:rsidRPr="00E258B2">
        <w:rPr>
          <w:sz w:val="16"/>
        </w:rPr>
        <w:t xml:space="preserve">When longtime Sandinista leader Daniel Ortega triumphed in Nicaragua's presidential election in November 2006, the shockwaves from his historic victory extended to China and Taiwan. Leaders in the two rival East Asian capitals knew that, in 1985, a much younger Ortega had swept into the presidency and unceremoniously broke relations with Taipei in favor of an alliance with the People's Republic of China (PRC). Though Nicaragua's formal diplomatic ties to China ended abruptly when Ortega was voted out of office in 1990, his return to power now represents a fresh opportunity for Beijing to usurp one of Taiwan's precious remaining allies. </w:t>
      </w:r>
      <w:r w:rsidRPr="008D77CB">
        <w:rPr>
          <w:rStyle w:val="TitleChar"/>
        </w:rPr>
        <w:t>The re-establishment of a Chinese embassy in Managua could potentially serve as a valuable beachhead for China to facilitate diplomatic inroads into Central American countries that are friendly to Taiwan, thereby making Beijing's dream of enforcing global recognition of the "One China" policy one step closer to reality.</w:t>
      </w:r>
      <w:r w:rsidRPr="00E258B2">
        <w:rPr>
          <w:sz w:val="16"/>
        </w:rPr>
        <w:t xml:space="preserve"> While </w:t>
      </w:r>
      <w:r w:rsidRPr="008D77CB">
        <w:rPr>
          <w:rStyle w:val="TitleChar"/>
        </w:rPr>
        <w:t>increasing economic</w:t>
      </w:r>
      <w:r w:rsidRPr="00E258B2">
        <w:rPr>
          <w:sz w:val="16"/>
        </w:rPr>
        <w:t xml:space="preserve"> and political </w:t>
      </w:r>
      <w:r w:rsidRPr="008D77CB">
        <w:rPr>
          <w:rStyle w:val="TitleChar"/>
        </w:rPr>
        <w:t xml:space="preserve">ties between China and Latin America have attracted significant attention </w:t>
      </w:r>
      <w:r w:rsidRPr="00E258B2">
        <w:rPr>
          <w:sz w:val="16"/>
        </w:rPr>
        <w:t xml:space="preserve">from U.S. policymakers in the past few years, the extent to which </w:t>
      </w:r>
      <w:r w:rsidRPr="008D77CB">
        <w:rPr>
          <w:rStyle w:val="TitleChar"/>
        </w:rPr>
        <w:t>Beijing's foreign policy is shaped by its desire to isolate Taiwan internationally</w:t>
      </w:r>
      <w:r w:rsidRPr="00E258B2">
        <w:rPr>
          <w:sz w:val="16"/>
        </w:rPr>
        <w:t xml:space="preserve"> is often overlooked. Yet, this crucial dimension of Chinese foreign policy is indispensable to a full understanding of China's rising influence in the global system, and its possible repercussions for U.S. national interests. </w:t>
      </w:r>
      <w:r w:rsidRPr="008D77CB">
        <w:rPr>
          <w:rStyle w:val="TitleChar"/>
        </w:rPr>
        <w:t>Today</w:t>
      </w:r>
      <w:r w:rsidRPr="00E258B2">
        <w:rPr>
          <w:sz w:val="16"/>
        </w:rPr>
        <w:t xml:space="preserve">, in some of the most remote corners of the world, </w:t>
      </w:r>
      <w:r w:rsidRPr="008D77CB">
        <w:rPr>
          <w:rStyle w:val="TitleChar"/>
        </w:rPr>
        <w:t xml:space="preserve">a fierce </w:t>
      </w:r>
      <w:r>
        <w:rPr>
          <w:rStyle w:val="TitleChar"/>
        </w:rPr>
        <w:t>contest for diplomatic recogni</w:t>
      </w:r>
      <w:r w:rsidRPr="008D77CB">
        <w:rPr>
          <w:rStyle w:val="TitleChar"/>
        </w:rPr>
        <w:t>tion and political influence is being fought between Taiwan and the PRC.</w:t>
      </w:r>
      <w:r w:rsidRPr="00E258B2">
        <w:rPr>
          <w:sz w:val="16"/>
        </w:rPr>
        <w:t xml:space="preserve"> In particular, </w:t>
      </w:r>
      <w:r w:rsidRPr="008D77CB">
        <w:rPr>
          <w:rStyle w:val="TitleChar"/>
        </w:rPr>
        <w:t>Latin America has emerged as the crucial battleground</w:t>
      </w:r>
      <w:r w:rsidRPr="00E258B2">
        <w:rPr>
          <w:sz w:val="16"/>
        </w:rPr>
        <w:t xml:space="preserve"> where a dozen struggling nations, mainly in Central America and the Caribbean, have become ensnared in the cross-strait dispute. </w:t>
      </w:r>
      <w:r w:rsidRPr="008D77CB">
        <w:rPr>
          <w:rStyle w:val="TitleChar"/>
        </w:rPr>
        <w:t>The strategically significant "swing states" among them face growing pressures to abandon their longstanding relationships with Taiwan in favor of cementing diplomatic ties with China</w:t>
      </w:r>
      <w:r w:rsidRPr="00E258B2">
        <w:rPr>
          <w:sz w:val="16"/>
        </w:rPr>
        <w:t>. Meanwhile, officials in Washington have yet to fully con- sider the possible implications for U.S. policy of this intensifying competition in their own backyard.</w:t>
      </w:r>
    </w:p>
    <w:p w14:paraId="26D8104F" w14:textId="77777777" w:rsidR="00D27654" w:rsidRDefault="00D27654" w:rsidP="00D27654">
      <w:pPr>
        <w:rPr>
          <w:sz w:val="16"/>
        </w:rPr>
      </w:pPr>
    </w:p>
    <w:p w14:paraId="49F67B98" w14:textId="77777777" w:rsidR="00D27654" w:rsidRDefault="00D27654" w:rsidP="00D27654">
      <w:pPr>
        <w:pStyle w:val="Heading4"/>
      </w:pPr>
      <w:r>
        <w:t xml:space="preserve">Economic engagement improves economic stability and resolves the Taiwan conflict. </w:t>
      </w:r>
    </w:p>
    <w:p w14:paraId="0FF04858" w14:textId="77777777" w:rsidR="00D27654" w:rsidRDefault="00D27654" w:rsidP="00D27654">
      <w:r w:rsidRPr="001A7C36">
        <w:rPr>
          <w:rStyle w:val="StyleStyleBold12pt"/>
        </w:rPr>
        <w:t>Forman &amp; Moreira, ‘9</w:t>
      </w:r>
      <w:r>
        <w:t xml:space="preserve"> (Johanna &amp; Susana are </w:t>
      </w:r>
      <w:r w:rsidRPr="001A7C36">
        <w:t>Sen</w:t>
      </w:r>
      <w:r>
        <w:t xml:space="preserve">ior Associates of the </w:t>
      </w:r>
      <w:r w:rsidRPr="001A7C36">
        <w:t>Americas Program</w:t>
      </w:r>
      <w:r>
        <w:t xml:space="preserve"> at CSIS. “</w:t>
      </w:r>
      <w:r w:rsidRPr="001A7C36">
        <w:t>Taiwan-China Balancing Act in Latin America</w:t>
      </w:r>
      <w:r>
        <w:t xml:space="preserve">,” </w:t>
      </w:r>
      <w:r w:rsidRPr="001A7C36">
        <w:t>Mar 10, 2009</w:t>
      </w:r>
      <w:r>
        <w:t xml:space="preserve">, </w:t>
      </w:r>
      <w:hyperlink r:id="rId17" w:history="1">
        <w:r w:rsidRPr="00C305FC">
          <w:rPr>
            <w:rStyle w:val="Hyperlink"/>
          </w:rPr>
          <w:t>http://csis.org/publication/taiwan-china-balancing-act-latin-america</w:t>
        </w:r>
      </w:hyperlink>
      <w:r>
        <w:t>)</w:t>
      </w:r>
    </w:p>
    <w:p w14:paraId="10140E72" w14:textId="77777777" w:rsidR="00D27654" w:rsidRPr="001A7C36" w:rsidRDefault="00D27654" w:rsidP="00D27654"/>
    <w:p w14:paraId="6C7AE0E9" w14:textId="77777777" w:rsidR="00D27654" w:rsidRPr="00915C37" w:rsidRDefault="00D27654" w:rsidP="00D27654">
      <w:pPr>
        <w:rPr>
          <w:rStyle w:val="TitleChar"/>
        </w:rPr>
      </w:pPr>
      <w:r w:rsidRPr="00915C37">
        <w:rPr>
          <w:rStyle w:val="TitleChar"/>
        </w:rPr>
        <w:t>The Taiwan-China struggle in Latin America</w:t>
      </w:r>
      <w:r>
        <w:t xml:space="preserve"> and the Caribbean </w:t>
      </w:r>
      <w:r w:rsidRPr="00915C37">
        <w:rPr>
          <w:rStyle w:val="TitleChar"/>
        </w:rPr>
        <w:t>will be solved either by an improvement in cross-strait relations or by the economy. As China’s economy and trade flows expand and Taiwan’s decline, the gravitational pull of the mainland has grown stronger.</w:t>
      </w:r>
    </w:p>
    <w:p w14:paraId="41133F02" w14:textId="77777777" w:rsidR="00D27654" w:rsidRPr="00915C37" w:rsidRDefault="00D27654" w:rsidP="00D27654">
      <w:pPr>
        <w:rPr>
          <w:rStyle w:val="TitleChar"/>
        </w:rPr>
      </w:pPr>
      <w:r w:rsidRPr="00915C37">
        <w:rPr>
          <w:rStyle w:val="TitleChar"/>
        </w:rPr>
        <w:t>Taiwan’s Latin American allies</w:t>
      </w:r>
      <w:r w:rsidRPr="00915C37">
        <w:rPr>
          <w:sz w:val="16"/>
        </w:rPr>
        <w:t xml:space="preserve">, it seems, </w:t>
      </w:r>
      <w:r w:rsidRPr="00915C37">
        <w:rPr>
          <w:rStyle w:val="TitleChar"/>
        </w:rPr>
        <w:t>are driven by economic imperatives</w:t>
      </w:r>
      <w:r w:rsidRPr="00915C37">
        <w:rPr>
          <w:sz w:val="16"/>
        </w:rPr>
        <w:t xml:space="preserve"> in their dealings with Beijing and Taipei. For small and poor countries, </w:t>
      </w:r>
      <w:r w:rsidRPr="00915C37">
        <w:rPr>
          <w:rStyle w:val="TitleChar"/>
        </w:rPr>
        <w:t>the struggle between China and Taiwan provides an important source of much needed resources,</w:t>
      </w:r>
      <w:r w:rsidRPr="00915C37">
        <w:rPr>
          <w:sz w:val="16"/>
        </w:rPr>
        <w:t xml:space="preserve"> especially when infrastructure projects have fallen out of favor among Western donors. It has become a particularly attractive proposition because diplomatic relations with one partner do not preclude efforts to attract investment and boost economic trade with the other.22 For larger economies, however, </w:t>
      </w:r>
      <w:r w:rsidRPr="00915C37">
        <w:rPr>
          <w:rStyle w:val="TitleChar"/>
        </w:rPr>
        <w:t>China’s growing importance as a source of imports and as a (potential) buyer of products</w:t>
      </w:r>
      <w:r w:rsidRPr="00915C37">
        <w:rPr>
          <w:sz w:val="16"/>
        </w:rPr>
        <w:t xml:space="preserve">, especially coffee, sugar, and soybeans, </w:t>
      </w:r>
      <w:r w:rsidRPr="00915C37">
        <w:rPr>
          <w:rStyle w:val="TitleChar"/>
        </w:rPr>
        <w:t>makes the normalization of relations with the PRC increasingly irresistible.</w:t>
      </w:r>
    </w:p>
    <w:p w14:paraId="1A650D04" w14:textId="77777777" w:rsidR="00D27654" w:rsidRDefault="00D27654" w:rsidP="00D27654">
      <w:pPr>
        <w:rPr>
          <w:sz w:val="16"/>
        </w:rPr>
      </w:pPr>
    </w:p>
    <w:p w14:paraId="6EA458E6" w14:textId="77777777" w:rsidR="00D27654" w:rsidRPr="007E0688" w:rsidRDefault="00D27654" w:rsidP="00D27654">
      <w:pPr>
        <w:rPr>
          <w:sz w:val="16"/>
        </w:rPr>
      </w:pPr>
    </w:p>
    <w:p w14:paraId="31F35ED3" w14:textId="77777777" w:rsidR="00D27654" w:rsidRDefault="00D27654" w:rsidP="00D27654"/>
    <w:p w14:paraId="60899473" w14:textId="77777777" w:rsidR="00D27654" w:rsidRDefault="00D27654" w:rsidP="00D27654">
      <w:pPr>
        <w:pStyle w:val="Heading3"/>
      </w:pPr>
      <w:r>
        <w:t>-- Taiwan Impact</w:t>
      </w:r>
    </w:p>
    <w:p w14:paraId="1910EAC7" w14:textId="77777777" w:rsidR="00D27654" w:rsidRPr="0059743C" w:rsidRDefault="00D27654" w:rsidP="00D27654">
      <w:pPr>
        <w:pStyle w:val="Heading4"/>
      </w:pPr>
      <w:r>
        <w:t xml:space="preserve">Taiwan war would escalate causing </w:t>
      </w:r>
      <w:r w:rsidRPr="0059743C">
        <w:t xml:space="preserve">extinction </w:t>
      </w:r>
    </w:p>
    <w:p w14:paraId="390B9675" w14:textId="77777777" w:rsidR="00D27654" w:rsidRDefault="00D27654" w:rsidP="00D27654">
      <w:proofErr w:type="spellStart"/>
      <w:r w:rsidRPr="00E258B2">
        <w:rPr>
          <w:rStyle w:val="StyleStyleBold12pt"/>
        </w:rPr>
        <w:t>Hunkovic</w:t>
      </w:r>
      <w:proofErr w:type="spellEnd"/>
      <w:r w:rsidRPr="00E258B2">
        <w:rPr>
          <w:rStyle w:val="StyleStyleBold12pt"/>
        </w:rPr>
        <w:t xml:space="preserve"> ‘9</w:t>
      </w:r>
      <w:r w:rsidRPr="0059743C">
        <w:t xml:space="preserve"> </w:t>
      </w:r>
      <w:r>
        <w:t xml:space="preserve"> </w:t>
      </w:r>
      <w:r w:rsidRPr="0059743C">
        <w:t xml:space="preserve">[Lee. </w:t>
      </w:r>
      <w:proofErr w:type="gramStart"/>
      <w:r w:rsidRPr="0059743C">
        <w:t>Prof Military Studies @ American Military University.</w:t>
      </w:r>
      <w:proofErr w:type="gramEnd"/>
      <w:r w:rsidRPr="0059743C">
        <w:t xml:space="preserve"> “The Chinese-Taiwanese Conflict – Possible Futures of a Confrontation between China, Taiwan, and the United States of America” </w:t>
      </w:r>
      <w:hyperlink r:id="rId18" w:history="1">
        <w:r w:rsidRPr="0059743C">
          <w:t>www.lampmethod.com</w:t>
        </w:r>
      </w:hyperlink>
      <w:r w:rsidRPr="0059743C">
        <w:t>, 2009]</w:t>
      </w:r>
    </w:p>
    <w:p w14:paraId="0C97C8E5" w14:textId="77777777" w:rsidR="00D27654" w:rsidRPr="0059743C" w:rsidRDefault="00D27654" w:rsidP="00D27654"/>
    <w:p w14:paraId="3602AA1F" w14:textId="77777777" w:rsidR="00D27654" w:rsidRDefault="00D27654" w:rsidP="00D27654">
      <w:pPr>
        <w:rPr>
          <w:sz w:val="16"/>
        </w:rPr>
      </w:pPr>
      <w:r w:rsidRPr="0059743C">
        <w:rPr>
          <w:rStyle w:val="TitleChar"/>
        </w:rPr>
        <w:t>A war between China, Taiwan and the United States has the potential to escalate into a nuclear conflict and a third world war</w:t>
      </w:r>
      <w:r w:rsidRPr="00E258B2">
        <w:rPr>
          <w:sz w:val="16"/>
        </w:rPr>
        <w:t xml:space="preserve">, therefore, </w:t>
      </w:r>
      <w:r w:rsidRPr="0059743C">
        <w:rPr>
          <w:rStyle w:val="TitleChar"/>
        </w:rPr>
        <w:t>many countries</w:t>
      </w:r>
      <w:r w:rsidRPr="00E258B2">
        <w:rPr>
          <w:sz w:val="16"/>
        </w:rPr>
        <w:t xml:space="preserve"> other than the primary actors </w:t>
      </w:r>
      <w:r w:rsidRPr="0059743C">
        <w:rPr>
          <w:rStyle w:val="TitleChar"/>
        </w:rPr>
        <w:t>could be affected by such a conflict, including Japan, both Koreas, Russia, Australia, India and Great</w:t>
      </w:r>
      <w:r w:rsidRPr="00E258B2">
        <w:rPr>
          <w:sz w:val="16"/>
        </w:rPr>
        <w:t xml:space="preserve"> </w:t>
      </w:r>
      <w:r w:rsidRPr="0059743C">
        <w:rPr>
          <w:rStyle w:val="TitleChar"/>
        </w:rPr>
        <w:t>Britain, if they were drawn into the war, as well as all other countries in the world that participate in the global economy, in which the U</w:t>
      </w:r>
      <w:r w:rsidRPr="00E258B2">
        <w:rPr>
          <w:sz w:val="16"/>
        </w:rPr>
        <w:t xml:space="preserve">nited </w:t>
      </w:r>
      <w:r w:rsidRPr="0059743C">
        <w:rPr>
          <w:rStyle w:val="TitleChar"/>
        </w:rPr>
        <w:t>S</w:t>
      </w:r>
      <w:r w:rsidRPr="00E258B2">
        <w:rPr>
          <w:sz w:val="16"/>
        </w:rPr>
        <w:t xml:space="preserve">tates </w:t>
      </w:r>
      <w:r w:rsidRPr="0059743C">
        <w:rPr>
          <w:rStyle w:val="TitleChar"/>
        </w:rPr>
        <w:t>and China are the</w:t>
      </w:r>
      <w:r w:rsidRPr="00E258B2">
        <w:rPr>
          <w:sz w:val="16"/>
        </w:rPr>
        <w:t xml:space="preserve"> two </w:t>
      </w:r>
      <w:r w:rsidRPr="0059743C">
        <w:rPr>
          <w:rStyle w:val="TitleChar"/>
        </w:rPr>
        <w:t>most dominant</w:t>
      </w:r>
      <w:r w:rsidRPr="00E258B2">
        <w:rPr>
          <w:sz w:val="16"/>
        </w:rPr>
        <w:t xml:space="preserve"> members. </w:t>
      </w:r>
      <w:r w:rsidRPr="0059743C">
        <w:rPr>
          <w:rStyle w:val="TitleChar"/>
        </w:rPr>
        <w:t>If China were</w:t>
      </w:r>
      <w:r w:rsidRPr="00E258B2">
        <w:rPr>
          <w:sz w:val="16"/>
        </w:rPr>
        <w:t xml:space="preserve"> able </w:t>
      </w:r>
      <w:r w:rsidRPr="0059743C">
        <w:rPr>
          <w:rStyle w:val="TitleChar"/>
        </w:rPr>
        <w:t>to</w:t>
      </w:r>
      <w:r w:rsidRPr="00E258B2">
        <w:rPr>
          <w:sz w:val="16"/>
        </w:rPr>
        <w:t xml:space="preserve"> successfully </w:t>
      </w:r>
      <w:r w:rsidRPr="0059743C">
        <w:rPr>
          <w:rStyle w:val="TitleChar"/>
        </w:rPr>
        <w:t>annex Taiwan</w:t>
      </w:r>
      <w:r w:rsidRPr="00E258B2">
        <w:rPr>
          <w:sz w:val="16"/>
        </w:rPr>
        <w:t xml:space="preserve">, </w:t>
      </w:r>
      <w:r w:rsidRPr="0059743C">
        <w:rPr>
          <w:rStyle w:val="TitleChar"/>
        </w:rPr>
        <w:t>the possibility exists that they could then plan to attack Japan and begin a policy of aggressive expansionism</w:t>
      </w:r>
      <w:r w:rsidRPr="00E258B2">
        <w:rPr>
          <w:sz w:val="16"/>
        </w:rPr>
        <w:t xml:space="preserve"> in East and Southeast Asia, as well as the Pacific and even into India, </w:t>
      </w:r>
      <w:r w:rsidRPr="0059743C">
        <w:rPr>
          <w:rStyle w:val="TitleChar"/>
        </w:rPr>
        <w:t>which could in</w:t>
      </w:r>
      <w:r w:rsidRPr="00E258B2">
        <w:rPr>
          <w:sz w:val="16"/>
        </w:rPr>
        <w:t xml:space="preserve"> </w:t>
      </w:r>
      <w:r w:rsidRPr="0059743C">
        <w:rPr>
          <w:rStyle w:val="TitleChar"/>
        </w:rPr>
        <w:t>turn create an international standoff and deployment of military forces to contain the threat</w:t>
      </w:r>
      <w:r w:rsidRPr="00E258B2">
        <w:rPr>
          <w:sz w:val="16"/>
        </w:rPr>
        <w:t xml:space="preserve">. In any case, </w:t>
      </w:r>
      <w:r w:rsidRPr="0059743C">
        <w:rPr>
          <w:rStyle w:val="TitleChar"/>
        </w:rPr>
        <w:t>if China and the U</w:t>
      </w:r>
      <w:r w:rsidRPr="00E258B2">
        <w:rPr>
          <w:sz w:val="16"/>
        </w:rPr>
        <w:t xml:space="preserve">nited </w:t>
      </w:r>
      <w:r w:rsidRPr="0059743C">
        <w:rPr>
          <w:rStyle w:val="TitleChar"/>
        </w:rPr>
        <w:t>S</w:t>
      </w:r>
      <w:r w:rsidRPr="00E258B2">
        <w:rPr>
          <w:sz w:val="16"/>
        </w:rPr>
        <w:t xml:space="preserve">tates engage </w:t>
      </w:r>
      <w:r w:rsidRPr="0059743C">
        <w:rPr>
          <w:rStyle w:val="TitleChar"/>
        </w:rPr>
        <w:t>in a full-scale conflict, there are few countries in the world that will not be</w:t>
      </w:r>
      <w:r w:rsidRPr="00E258B2">
        <w:rPr>
          <w:sz w:val="16"/>
        </w:rPr>
        <w:t xml:space="preserve"> economically and/or militarily </w:t>
      </w:r>
      <w:r w:rsidRPr="0059743C">
        <w:rPr>
          <w:rStyle w:val="TitleChar"/>
        </w:rPr>
        <w:t>affected</w:t>
      </w:r>
      <w:r w:rsidRPr="00E258B2">
        <w:rPr>
          <w:sz w:val="16"/>
        </w:rPr>
        <w:t xml:space="preserve"> by it. However, China, Taiwan and United States are the primary actors in this scenario, whose actions will determine its eventual outcome, therefore, other countries will not be considered in this study.</w:t>
      </w:r>
    </w:p>
    <w:p w14:paraId="5F09D615" w14:textId="77777777" w:rsidR="00D27654" w:rsidRPr="003436C6" w:rsidRDefault="00D27654" w:rsidP="00D27654">
      <w:pPr>
        <w:rPr>
          <w:sz w:val="16"/>
        </w:rPr>
      </w:pPr>
    </w:p>
    <w:p w14:paraId="0E92341D" w14:textId="77777777" w:rsidR="00D27654" w:rsidRDefault="00D27654" w:rsidP="00D27654">
      <w:pPr>
        <w:rPr>
          <w:sz w:val="16"/>
        </w:rPr>
      </w:pPr>
    </w:p>
    <w:p w14:paraId="19E5F675" w14:textId="77777777" w:rsidR="00D27654" w:rsidRDefault="00D27654" w:rsidP="00D27654">
      <w:pPr>
        <w:rPr>
          <w:sz w:val="16"/>
        </w:rPr>
      </w:pPr>
    </w:p>
    <w:p w14:paraId="75ECEF44" w14:textId="40245B41" w:rsidR="00D27654" w:rsidRDefault="00D27654" w:rsidP="00D27654">
      <w:pPr>
        <w:pStyle w:val="Heading2"/>
      </w:pPr>
      <w:r>
        <w:t>ANSWERS TO:</w:t>
      </w:r>
    </w:p>
    <w:p w14:paraId="48771025" w14:textId="77777777" w:rsidR="00B811E1" w:rsidRPr="008B4D59" w:rsidRDefault="00B811E1" w:rsidP="00B811E1">
      <w:pPr>
        <w:pStyle w:val="Heading3"/>
      </w:pPr>
      <w:r w:rsidRPr="008B4D59">
        <w:t>A2: Solvency Deficits</w:t>
      </w:r>
    </w:p>
    <w:p w14:paraId="1AB3470B" w14:textId="77777777" w:rsidR="00B811E1" w:rsidRPr="008B4D59" w:rsidRDefault="00B811E1" w:rsidP="00B811E1">
      <w:pPr>
        <w:pStyle w:val="Heading4"/>
      </w:pPr>
      <w:r w:rsidRPr="008B4D59">
        <w:t xml:space="preserve">China engagement helps Latin American growth- </w:t>
      </w:r>
      <w:proofErr w:type="spellStart"/>
      <w:r w:rsidRPr="008B4D59">
        <w:t>Aff</w:t>
      </w:r>
      <w:proofErr w:type="spellEnd"/>
      <w:r w:rsidRPr="008B4D59">
        <w:t xml:space="preserve"> concerns are myths</w:t>
      </w:r>
    </w:p>
    <w:p w14:paraId="6AB91E2D" w14:textId="77777777" w:rsidR="00B811E1" w:rsidRPr="008B4D59" w:rsidRDefault="00B811E1" w:rsidP="00B811E1">
      <w:pPr>
        <w:rPr>
          <w:bCs/>
        </w:rPr>
      </w:pPr>
      <w:proofErr w:type="spellStart"/>
      <w:r w:rsidRPr="008B4D59">
        <w:rPr>
          <w:b/>
          <w:bCs/>
          <w:sz w:val="26"/>
        </w:rPr>
        <w:t>Hsaing</w:t>
      </w:r>
      <w:proofErr w:type="spellEnd"/>
      <w:r w:rsidRPr="008B4D59">
        <w:rPr>
          <w:b/>
          <w:bCs/>
          <w:sz w:val="26"/>
        </w:rPr>
        <w:t xml:space="preserve"> ‘9</w:t>
      </w:r>
      <w:r w:rsidRPr="008B4D59">
        <w:rPr>
          <w:bCs/>
        </w:rPr>
        <w:t xml:space="preserve">(Antonio C. Hsiang, Associate Professor at </w:t>
      </w:r>
      <w:proofErr w:type="spellStart"/>
      <w:r w:rsidRPr="008B4D59">
        <w:rPr>
          <w:bCs/>
        </w:rPr>
        <w:t>Chihlee</w:t>
      </w:r>
      <w:proofErr w:type="spellEnd"/>
      <w:r w:rsidRPr="008B4D59">
        <w:rPr>
          <w:bCs/>
        </w:rPr>
        <w:t xml:space="preserve"> Institute of Technology in Taiwan China Rising in Latin America: More Opportunities than Challenges” Journal of Emerging Knowledge on Emerging Markets, Volume 1 issue 1 November 2009)-Karla</w:t>
      </w:r>
    </w:p>
    <w:p w14:paraId="5AC7927E" w14:textId="77777777" w:rsidR="00B811E1" w:rsidRPr="008B4D59" w:rsidRDefault="00B811E1" w:rsidP="00B811E1">
      <w:pPr>
        <w:rPr>
          <w:b/>
          <w:bCs/>
          <w:sz w:val="12"/>
        </w:rPr>
      </w:pPr>
      <w:r w:rsidRPr="008B4D59">
        <w:rPr>
          <w:b/>
          <w:bCs/>
          <w:sz w:val="12"/>
        </w:rPr>
        <w:t>The fact is that “</w:t>
      </w:r>
      <w:r w:rsidRPr="008B4D59">
        <w:rPr>
          <w:bCs/>
          <w:u w:val="single"/>
        </w:rPr>
        <w:t>China</w:t>
      </w:r>
      <w:r w:rsidRPr="008B4D59">
        <w:rPr>
          <w:b/>
          <w:bCs/>
          <w:sz w:val="12"/>
        </w:rPr>
        <w:t xml:space="preserve"> and India</w:t>
      </w:r>
      <w:r w:rsidRPr="008B4D59">
        <w:rPr>
          <w:bCs/>
          <w:u w:val="single"/>
        </w:rPr>
        <w:t>’s growth has not been a zero-sum game for LAC [Latin American and Caribbean], but the potential benefits are not being fully realized. It is crucial that LAC countries take advantage of the growing presence of China and India in world markets</w:t>
      </w:r>
      <w:r w:rsidRPr="008B4D59">
        <w:rPr>
          <w:b/>
          <w:bCs/>
          <w:sz w:val="12"/>
        </w:rPr>
        <w:t xml:space="preserve"> </w:t>
      </w:r>
      <w:r w:rsidRPr="008B4D59">
        <w:rPr>
          <w:b/>
          <w:bCs/>
          <w:sz w:val="14"/>
          <w:szCs w:val="14"/>
        </w:rPr>
        <w:t xml:space="preserve">by adopting offensive strategies that facilitate both the participation of LAC firms in global production networks and their commercial presence in the two Asian </w:t>
      </w:r>
      <w:proofErr w:type="spellStart"/>
      <w:r w:rsidRPr="008B4D59">
        <w:rPr>
          <w:b/>
          <w:bCs/>
          <w:sz w:val="14"/>
          <w:szCs w:val="14"/>
        </w:rPr>
        <w:t>economies’markets</w:t>
      </w:r>
      <w:proofErr w:type="spellEnd"/>
      <w:r w:rsidRPr="008B4D59">
        <w:rPr>
          <w:b/>
          <w:bCs/>
          <w:sz w:val="14"/>
          <w:szCs w:val="14"/>
        </w:rPr>
        <w:t xml:space="preserve">.” </w:t>
      </w:r>
      <w:r w:rsidRPr="008B4D59">
        <w:rPr>
          <w:sz w:val="12"/>
        </w:rPr>
        <w:t>39</w:t>
      </w:r>
      <w:r w:rsidRPr="008B4D59">
        <w:rPr>
          <w:bCs/>
          <w:u w:val="single"/>
        </w:rPr>
        <w:t xml:space="preserve"> Since formally becoming a member of the Inter-American Development Bank in 2009, China has already contributed $350 million to sustain regional development. </w:t>
      </w:r>
      <w:r w:rsidRPr="008B4D59">
        <w:rPr>
          <w:b/>
          <w:bCs/>
          <w:sz w:val="14"/>
          <w:szCs w:val="14"/>
        </w:rPr>
        <w:t>Comparisons of export structure are based on the assumption that similar export structures will suggest the highest potential for competition.40 An OECD study found</w:t>
      </w:r>
      <w:r w:rsidRPr="008B4D59">
        <w:rPr>
          <w:b/>
          <w:bCs/>
          <w:sz w:val="12"/>
        </w:rPr>
        <w:t xml:space="preserve">: </w:t>
      </w:r>
      <w:r w:rsidRPr="008B4D59">
        <w:rPr>
          <w:bCs/>
          <w:u w:val="single"/>
        </w:rPr>
        <w:t xml:space="preserve">“In general </w:t>
      </w:r>
      <w:proofErr w:type="gramStart"/>
      <w:r w:rsidRPr="008B4D59">
        <w:rPr>
          <w:bCs/>
          <w:u w:val="single"/>
        </w:rPr>
        <w:t>terms ….</w:t>
      </w:r>
      <w:proofErr w:type="gramEnd"/>
      <w:r w:rsidRPr="008B4D59">
        <w:rPr>
          <w:bCs/>
          <w:u w:val="single"/>
        </w:rPr>
        <w:t xml:space="preserve"> </w:t>
      </w:r>
      <w:proofErr w:type="gramStart"/>
      <w:r w:rsidRPr="008B4D59">
        <w:rPr>
          <w:bCs/>
          <w:u w:val="single"/>
        </w:rPr>
        <w:t>there</w:t>
      </w:r>
      <w:proofErr w:type="gramEnd"/>
      <w:r w:rsidRPr="008B4D59">
        <w:rPr>
          <w:bCs/>
          <w:u w:val="single"/>
        </w:rPr>
        <w:t xml:space="preserve"> is no trade competition between China and Latin America. . . . [Moreover] this trade competition is even decreasing</w:t>
      </w:r>
      <w:r w:rsidRPr="008B4D59">
        <w:rPr>
          <w:b/>
          <w:bCs/>
          <w:sz w:val="12"/>
        </w:rPr>
        <w:t xml:space="preserve"> </w:t>
      </w:r>
      <w:r w:rsidRPr="008B4D59">
        <w:rPr>
          <w:b/>
          <w:bCs/>
          <w:sz w:val="14"/>
          <w:szCs w:val="14"/>
        </w:rPr>
        <w:t>rather than increasing over the recent period of time. Not surprisingly, countries that export mainly commodities face lower competition . . . Paraguay, Venezuela, Bolivia and Panama are those exhibiting the lowest figures among 34 selected economies, i.e. those are the countries that suffer less from Chinese trade competition. Brazil could be considered as an intermediate case between Mexico and Venezuela.” 41</w:t>
      </w:r>
      <w:r w:rsidRPr="008B4D59">
        <w:rPr>
          <w:sz w:val="14"/>
          <w:szCs w:val="14"/>
        </w:rPr>
        <w:t xml:space="preserve"> ¶ Facing China’s new role in the Western Hemisphere, Latin American government[s] need to boost general competitiveness by lowering country-cost factors and emphasizing policies that promote innovation that favor the companies of tomorrow. </w:t>
      </w:r>
      <w:r w:rsidRPr="008B4D59">
        <w:rPr>
          <w:b/>
          <w:bCs/>
          <w:sz w:val="14"/>
          <w:szCs w:val="14"/>
        </w:rPr>
        <w:t>Investment in infrastructure that maximizes export comparative advantages and facilitates deeper and faster regional trade and business integration should be a priority, together with funding and support of education and research institutions assimilating the needs and demands of the markets. 42</w:t>
      </w:r>
      <w:r w:rsidRPr="008B4D59">
        <w:rPr>
          <w:b/>
          <w:bCs/>
          <w:sz w:val="12"/>
        </w:rPr>
        <w:t xml:space="preserve"> ¶ </w:t>
      </w:r>
      <w:r w:rsidRPr="008B4D59">
        <w:rPr>
          <w:bCs/>
          <w:u w:val="single"/>
        </w:rPr>
        <w:t>For most of Latin America</w:t>
      </w:r>
      <w:r w:rsidRPr="008B4D59">
        <w:rPr>
          <w:sz w:val="14"/>
          <w:szCs w:val="14"/>
        </w:rPr>
        <w:t>, with the main exceptions of Mexico and Central America,</w:t>
      </w:r>
      <w:r w:rsidRPr="008B4D59">
        <w:rPr>
          <w:bCs/>
          <w:u w:val="single"/>
        </w:rPr>
        <w:t xml:space="preserve"> </w:t>
      </w:r>
      <w:r w:rsidRPr="008B4D59">
        <w:rPr>
          <w:b/>
          <w:u w:val="single"/>
          <w:bdr w:val="none" w:sz="0" w:space="0" w:color="auto" w:frame="1"/>
        </w:rPr>
        <w:t xml:space="preserve">China has been an engine for export growth, </w:t>
      </w:r>
      <w:r w:rsidRPr="008B4D59">
        <w:rPr>
          <w:bCs/>
          <w:u w:val="single"/>
        </w:rPr>
        <w:t>allowing exporters to diversify away from traditional markets in the north</w:t>
      </w:r>
      <w:r w:rsidRPr="008B4D59">
        <w:rPr>
          <w:b/>
          <w:bCs/>
          <w:sz w:val="12"/>
        </w:rPr>
        <w:t xml:space="preserve">. </w:t>
      </w:r>
      <w:r w:rsidRPr="008B4D59">
        <w:rPr>
          <w:b/>
          <w:bCs/>
          <w:sz w:val="14"/>
          <w:szCs w:val="14"/>
        </w:rPr>
        <w:t>Beyond the fact that the region’s exports to China are concentrated on commodity products, the issue remains that China’s economic and political rise should be a wake-up call for more reforms in the region.</w:t>
      </w:r>
      <w:r w:rsidRPr="008B4D59">
        <w:rPr>
          <w:b/>
          <w:bCs/>
          <w:sz w:val="12"/>
        </w:rPr>
        <w:t xml:space="preserve"> </w:t>
      </w:r>
    </w:p>
    <w:p w14:paraId="32C4F1A5" w14:textId="77777777" w:rsidR="00B811E1" w:rsidRPr="00B811E1" w:rsidRDefault="00B811E1" w:rsidP="00B811E1"/>
    <w:p w14:paraId="67997D39" w14:textId="252E0A22" w:rsidR="00B811E1" w:rsidRDefault="00B811E1" w:rsidP="00B811E1">
      <w:pPr>
        <w:pStyle w:val="Heading3"/>
      </w:pPr>
      <w:r>
        <w:t>A2: Solvency Turns</w:t>
      </w:r>
    </w:p>
    <w:p w14:paraId="72477C49" w14:textId="4ED18826" w:rsidR="00B811E1" w:rsidRPr="00B811E1" w:rsidRDefault="00B811E1" w:rsidP="00B811E1">
      <w:pPr>
        <w:pStyle w:val="Heading4"/>
      </w:pPr>
      <w:r>
        <w:t xml:space="preserve">China engagement good for Latin American economies – </w:t>
      </w:r>
    </w:p>
    <w:p w14:paraId="0665CF7F" w14:textId="77777777" w:rsidR="00B811E1" w:rsidRPr="008B4D59" w:rsidRDefault="00B811E1" w:rsidP="00B811E1">
      <w:pPr>
        <w:pStyle w:val="Heading4"/>
      </w:pPr>
      <w:r w:rsidRPr="008B4D59">
        <w:t xml:space="preserve">a. Trade flow and constructive development aid. </w:t>
      </w:r>
    </w:p>
    <w:p w14:paraId="0AD6022C" w14:textId="77777777" w:rsidR="00B811E1" w:rsidRPr="008B4D59" w:rsidRDefault="00B811E1" w:rsidP="00B811E1">
      <w:pPr>
        <w:rPr>
          <w:bCs/>
          <w:sz w:val="26"/>
        </w:rPr>
      </w:pPr>
      <w:r w:rsidRPr="008B4D59">
        <w:rPr>
          <w:rStyle w:val="StyleStyleBold12pt"/>
        </w:rPr>
        <w:t>Hsiang ‘9</w:t>
      </w:r>
      <w:r w:rsidRPr="008B4D59">
        <w:rPr>
          <w:b/>
          <w:bCs/>
          <w:sz w:val="26"/>
        </w:rPr>
        <w:t xml:space="preserve"> </w:t>
      </w:r>
      <w:r w:rsidRPr="008B4D59">
        <w:rPr>
          <w:bCs/>
        </w:rPr>
        <w:t xml:space="preserve">(Antonio C. Hsiang, Associate Professor at </w:t>
      </w:r>
      <w:proofErr w:type="spellStart"/>
      <w:r w:rsidRPr="008B4D59">
        <w:rPr>
          <w:bCs/>
        </w:rPr>
        <w:t>Chihlee</w:t>
      </w:r>
      <w:proofErr w:type="spellEnd"/>
      <w:r w:rsidRPr="008B4D59">
        <w:rPr>
          <w:bCs/>
        </w:rPr>
        <w:t xml:space="preserve"> Institute of Technology in Taiwan China Rising in Latin America: More Opportunities than Challenges” Journal of Emerging Knowledge on Emerging Markets, Volume 1 issue 1 November 2009)-Karla</w:t>
      </w:r>
    </w:p>
    <w:p w14:paraId="4F1E0CF4" w14:textId="77777777" w:rsidR="00B811E1" w:rsidRPr="008B4D59" w:rsidRDefault="00B811E1" w:rsidP="00B811E1">
      <w:pPr>
        <w:rPr>
          <w:bCs/>
          <w:u w:val="single"/>
        </w:rPr>
      </w:pPr>
      <w:r w:rsidRPr="008B4D59">
        <w:rPr>
          <w:bCs/>
          <w:sz w:val="16"/>
        </w:rPr>
        <w:t xml:space="preserve">Latin America is now a key region for Chinese foreign policy. However, </w:t>
      </w:r>
      <w:r w:rsidRPr="008B4D59">
        <w:rPr>
          <w:bCs/>
          <w:u w:val="single"/>
        </w:rPr>
        <w:t>China has maintained a low profile and avoided antagonizing the United States in the region. It is exaggerated to accuse Beijing of challenging Washington’s “Monroe Doctrine”</w:t>
      </w:r>
      <w:r w:rsidRPr="008B4D59">
        <w:rPr>
          <w:bCs/>
          <w:sz w:val="16"/>
        </w:rPr>
        <w:t xml:space="preserve"> for three main reasons. First,</w:t>
      </w:r>
      <w:r w:rsidRPr="008B4D59">
        <w:rPr>
          <w:bCs/>
          <w:u w:val="single"/>
        </w:rPr>
        <w:t xml:space="preserve"> </w:t>
      </w:r>
      <w:r w:rsidRPr="008B4D59">
        <w:rPr>
          <w:sz w:val="16"/>
        </w:rPr>
        <w:t>both sides find the trade relationship to be largely beneficial. Thus</w:t>
      </w:r>
      <w:r w:rsidRPr="008B4D59">
        <w:rPr>
          <w:bCs/>
          <w:u w:val="single"/>
        </w:rPr>
        <w:t>, the relation between China and Latin America is characterized far more by expanding trade flows and business connections than by establishing traditional military or political ties</w:t>
      </w:r>
      <w:r w:rsidRPr="008B4D59">
        <w:rPr>
          <w:bCs/>
          <w:sz w:val="16"/>
        </w:rPr>
        <w:t>. Such an approach would further allow China to side-step Washington’s Monroe Doctrine by pro-actively diffusing any allegations of a Chinese challenge to Washington’s traditional sphere of influence</w:t>
      </w:r>
      <w:r w:rsidRPr="008B4D59">
        <w:rPr>
          <w:b/>
          <w:bCs/>
          <w:sz w:val="16"/>
        </w:rPr>
        <w:t xml:space="preserve">. </w:t>
      </w:r>
      <w:r w:rsidRPr="008B4D59">
        <w:rPr>
          <w:bCs/>
          <w:u w:val="single"/>
        </w:rPr>
        <w:t>China supports its trade-oriented goals by behaving as a “responsible stake-holder” in Latin America</w:t>
      </w:r>
      <w:r w:rsidRPr="008B4D59">
        <w:rPr>
          <w:b/>
          <w:bCs/>
          <w:sz w:val="16"/>
        </w:rPr>
        <w:t xml:space="preserve">. </w:t>
      </w:r>
      <w:proofErr w:type="gramStart"/>
      <w:r w:rsidRPr="008B4D59">
        <w:rPr>
          <w:bCs/>
          <w:sz w:val="16"/>
        </w:rPr>
        <w:t>Compare with Russia’s “security and military-technical cooperation” with Latin American countries</w:t>
      </w:r>
      <w:r w:rsidRPr="008B4D59">
        <w:rPr>
          <w:b/>
          <w:bCs/>
          <w:sz w:val="16"/>
        </w:rPr>
        <w:t xml:space="preserve">, </w:t>
      </w:r>
      <w:r w:rsidRPr="008B4D59">
        <w:rPr>
          <w:bCs/>
          <w:u w:val="single"/>
        </w:rPr>
        <w:t>China’s engagements, from sending peace- keeping force to Haiti to donating aid to Cuba</w:t>
      </w:r>
      <w:proofErr w:type="gramEnd"/>
      <w:r w:rsidRPr="008B4D59">
        <w:rPr>
          <w:bCs/>
          <w:u w:val="single"/>
        </w:rPr>
        <w:t xml:space="preserve">, </w:t>
      </w:r>
      <w:proofErr w:type="gramStart"/>
      <w:r w:rsidRPr="008B4D59">
        <w:rPr>
          <w:bCs/>
          <w:u w:val="single"/>
        </w:rPr>
        <w:t>have been far more constructive</w:t>
      </w:r>
      <w:proofErr w:type="gramEnd"/>
      <w:r w:rsidRPr="008B4D59">
        <w:rPr>
          <w:bCs/>
          <w:u w:val="single"/>
        </w:rPr>
        <w:t>. China’s purchase of regional commodities has also been the main factor for Latin America’s economic growth in the last decade</w:t>
      </w:r>
      <w:r w:rsidRPr="008B4D59">
        <w:rPr>
          <w:b/>
          <w:bCs/>
          <w:sz w:val="16"/>
        </w:rPr>
        <w:t xml:space="preserve">. </w:t>
      </w:r>
      <w:r w:rsidRPr="008B4D59">
        <w:rPr>
          <w:bCs/>
          <w:sz w:val="16"/>
        </w:rPr>
        <w:t xml:space="preserve">In sum, “the expansion of China … seems to be pulling and crowding in growth in the Latin American region.”53 </w:t>
      </w:r>
      <w:r w:rsidRPr="008B4D59">
        <w:rPr>
          <w:bCs/>
          <w:sz w:val="12"/>
        </w:rPr>
        <w:t>¶</w:t>
      </w:r>
      <w:r w:rsidRPr="008B4D59">
        <w:rPr>
          <w:bCs/>
          <w:sz w:val="16"/>
        </w:rPr>
        <w:t xml:space="preserve"> Second, China stands to gain tremendous international prestige by offering an attractive alternative model for Latin American economic development. Beijing’s emergence means that the Washington Consensus is possibly on the wane. As China formally became a member of Inter-American Development Bank in 2009</w:t>
      </w:r>
      <w:r w:rsidRPr="008B4D59">
        <w:rPr>
          <w:b/>
          <w:bCs/>
          <w:sz w:val="16"/>
        </w:rPr>
        <w:t xml:space="preserve">, </w:t>
      </w:r>
      <w:r w:rsidRPr="008B4D59">
        <w:rPr>
          <w:b/>
          <w:u w:val="single"/>
          <w:bdr w:val="none" w:sz="0" w:space="0" w:color="auto" w:frame="1"/>
        </w:rPr>
        <w:t xml:space="preserve">Beijing now can contribute more to Latin America’s development and thus aid global recovery. </w:t>
      </w:r>
      <w:r w:rsidRPr="008B4D59">
        <w:rPr>
          <w:sz w:val="12"/>
        </w:rPr>
        <w:t>¶</w:t>
      </w:r>
      <w:r w:rsidRPr="008B4D59">
        <w:rPr>
          <w:b/>
          <w:bCs/>
          <w:sz w:val="16"/>
        </w:rPr>
        <w:t xml:space="preserve"> </w:t>
      </w:r>
      <w:r w:rsidRPr="008B4D59">
        <w:rPr>
          <w:bCs/>
          <w:sz w:val="16"/>
        </w:rPr>
        <w:t>Third, Latin American is now the proving ground for a “diplomatic truce” between China and Taiwan. Responding to President Ma Ying-</w:t>
      </w:r>
      <w:proofErr w:type="spellStart"/>
      <w:r w:rsidRPr="008B4D59">
        <w:rPr>
          <w:bCs/>
          <w:sz w:val="16"/>
        </w:rPr>
        <w:t>jeou’s</w:t>
      </w:r>
      <w:proofErr w:type="spellEnd"/>
      <w:r w:rsidRPr="008B4D59">
        <w:rPr>
          <w:bCs/>
          <w:sz w:val="16"/>
        </w:rPr>
        <w:t xml:space="preserve"> diplomacy of “modus vivendi,” Beijing allowed Lien Chan, Taiwan’s former vice-President, to attend the APEC 2008 in Peru. So long as the “one China” principle remains the political basis for Beijing’s relations with Latin American and Caribbean countries. China is content to share some of the spotlight with Taiwan, while reaping the multitudinous benefits of improved relationships</w:t>
      </w:r>
      <w:r w:rsidRPr="008B4D59">
        <w:rPr>
          <w:bCs/>
          <w:u w:val="single"/>
        </w:rPr>
        <w:t xml:space="preserve">. The benefits extend beyond China and Taiwan, as the more stable the political relation between Beijing and Taipei, the more economic opportunity will be afforded Latin America and the United States. </w:t>
      </w:r>
    </w:p>
    <w:p w14:paraId="4EE3C49B" w14:textId="77777777" w:rsidR="00B811E1" w:rsidRPr="008B4D59" w:rsidRDefault="00B811E1" w:rsidP="00B811E1"/>
    <w:p w14:paraId="12FA5197" w14:textId="77777777" w:rsidR="00B811E1" w:rsidRPr="008B4D59" w:rsidRDefault="00B811E1" w:rsidP="00B811E1">
      <w:pPr>
        <w:pStyle w:val="Heading4"/>
        <w:rPr>
          <w:rStyle w:val="StyleStyleBold12pt"/>
          <w:b/>
        </w:rPr>
      </w:pPr>
      <w:r w:rsidRPr="008B4D59">
        <w:rPr>
          <w:rStyle w:val="StyleStyleBold12pt"/>
          <w:b/>
        </w:rPr>
        <w:t>b. Makes Latin American countries believe in themselves.</w:t>
      </w:r>
    </w:p>
    <w:p w14:paraId="2818DB2F" w14:textId="77777777" w:rsidR="00B811E1" w:rsidRPr="008B4D59" w:rsidRDefault="00B811E1" w:rsidP="00B811E1">
      <w:pPr>
        <w:rPr>
          <w:rFonts w:eastAsia="Times New Roman"/>
          <w:sz w:val="16"/>
          <w:szCs w:val="16"/>
        </w:rPr>
      </w:pPr>
      <w:r w:rsidRPr="008B4D59">
        <w:rPr>
          <w:rStyle w:val="StyleStyleBold12pt"/>
        </w:rPr>
        <w:t xml:space="preserve">Feinberg ’07 </w:t>
      </w:r>
      <w:r w:rsidRPr="008B4D59">
        <w:rPr>
          <w:rStyle w:val="StyleStyleBold12pt"/>
          <w:b w:val="0"/>
          <w:sz w:val="16"/>
          <w:szCs w:val="16"/>
        </w:rPr>
        <w:t xml:space="preserve">(Richard is a </w:t>
      </w:r>
      <w:r w:rsidRPr="008B4D59">
        <w:rPr>
          <w:rFonts w:eastAsia="Times New Roman" w:cs="Arial"/>
          <w:color w:val="343434"/>
          <w:sz w:val="16"/>
          <w:szCs w:val="16"/>
        </w:rPr>
        <w:t xml:space="preserve">professor of international political economy at the Graduate School of International Relations and Pacific Studies at University of California San Diego. “Latin America and the Caribbean's Response to the Growth of China and India: Overview of Research Findings and Policy Implications/Angel or Devil? China's Trade Impact on Latin American Emerging Markets” </w:t>
      </w:r>
      <w:r w:rsidRPr="008B4D59">
        <w:rPr>
          <w:rFonts w:eastAsia="Times New Roman" w:cs="Arial"/>
          <w:i/>
          <w:color w:val="343434"/>
          <w:sz w:val="16"/>
          <w:szCs w:val="16"/>
        </w:rPr>
        <w:t xml:space="preserve">Foreign Affairs </w:t>
      </w:r>
      <w:r w:rsidRPr="008B4D59">
        <w:rPr>
          <w:rFonts w:eastAsia="Times New Roman" w:cs="Arial"/>
          <w:color w:val="343434"/>
          <w:sz w:val="16"/>
          <w:szCs w:val="16"/>
        </w:rPr>
        <w:t>Volume 86 Issue 1 January/February 2007)- Elizabeth</w:t>
      </w:r>
    </w:p>
    <w:p w14:paraId="5C9D5EEF" w14:textId="77777777" w:rsidR="00B811E1" w:rsidRPr="008B4D59" w:rsidRDefault="00B811E1" w:rsidP="00B811E1">
      <w:pPr>
        <w:rPr>
          <w:rStyle w:val="TitleChar"/>
          <w:shd w:val="clear" w:color="auto" w:fill="FFFF00"/>
        </w:rPr>
      </w:pPr>
      <w:r w:rsidRPr="008B4D59">
        <w:rPr>
          <w:rFonts w:eastAsia="Times New Roman"/>
          <w:sz w:val="16"/>
          <w:szCs w:val="16"/>
        </w:rPr>
        <w:t>Economists from the Organization for Economic Cooperation and Development (OECD) generally concur with their World Bank counterparts:</w:t>
      </w:r>
      <w:r w:rsidRPr="008B4D59">
        <w:rPr>
          <w:rFonts w:eastAsia="Times New Roman"/>
          <w:sz w:val="20"/>
          <w:szCs w:val="20"/>
        </w:rPr>
        <w:t xml:space="preserve"> </w:t>
      </w:r>
      <w:r w:rsidRPr="008B4D59">
        <w:rPr>
          <w:rStyle w:val="TitleChar"/>
          <w:shd w:val="clear" w:color="auto" w:fill="FFFF00"/>
        </w:rPr>
        <w:t>as seen through the Latin American lens, China is closer to heaven than hell.</w:t>
      </w:r>
      <w:r w:rsidRPr="008B4D59">
        <w:rPr>
          <w:rFonts w:eastAsia="Times New Roman"/>
          <w:sz w:val="20"/>
          <w:szCs w:val="20"/>
        </w:rPr>
        <w:t xml:space="preserve"> </w:t>
      </w:r>
      <w:r w:rsidRPr="008B4D59">
        <w:rPr>
          <w:rFonts w:eastAsia="Times New Roman"/>
          <w:sz w:val="16"/>
          <w:szCs w:val="16"/>
        </w:rPr>
        <w:t>Even if China’s export surge and export surplus are "short-term" problems</w:t>
      </w:r>
      <w:r w:rsidRPr="008B4D59">
        <w:rPr>
          <w:rFonts w:eastAsia="Times New Roman"/>
          <w:sz w:val="20"/>
          <w:szCs w:val="20"/>
        </w:rPr>
        <w:t xml:space="preserve">, </w:t>
      </w:r>
      <w:r w:rsidRPr="008B4D59">
        <w:rPr>
          <w:rStyle w:val="TitleChar"/>
        </w:rPr>
        <w:t xml:space="preserve">in the </w:t>
      </w:r>
      <w:r w:rsidRPr="008B4D59">
        <w:rPr>
          <w:rStyle w:val="TitleChar"/>
          <w:shd w:val="clear" w:color="auto" w:fill="FFFF00"/>
        </w:rPr>
        <w:t>long term Chinese imports will catch up, easing pressure on</w:t>
      </w:r>
      <w:r w:rsidRPr="008B4D59">
        <w:rPr>
          <w:rStyle w:val="TitleChar"/>
        </w:rPr>
        <w:t xml:space="preserve"> other </w:t>
      </w:r>
      <w:r w:rsidRPr="008B4D59">
        <w:rPr>
          <w:rStyle w:val="TitleChar"/>
          <w:shd w:val="clear" w:color="auto" w:fill="FFFF00"/>
        </w:rPr>
        <w:t>developing economies</w:t>
      </w:r>
      <w:r w:rsidRPr="008B4D59">
        <w:rPr>
          <w:rStyle w:val="TitleChar"/>
        </w:rPr>
        <w:t>.</w:t>
      </w:r>
      <w:r w:rsidRPr="008B4D59">
        <w:rPr>
          <w:rFonts w:eastAsia="Times New Roman"/>
          <w:sz w:val="20"/>
          <w:szCs w:val="20"/>
        </w:rPr>
        <w:t xml:space="preserve"> </w:t>
      </w:r>
      <w:r w:rsidRPr="008B4D59">
        <w:rPr>
          <w:rFonts w:eastAsia="Times New Roman"/>
          <w:sz w:val="16"/>
          <w:szCs w:val="16"/>
        </w:rPr>
        <w:t>Nevertheless, the OECD study warns, Chinese manufacturing wages are a mere quarter of the Latin American average, and the Chinese labor market is endlessly abundant. To compete, Latin America (especially Mexico and Central America) should take advantage of its geographic proximity to the world's largest import market, for the relative costs of trade can be more important than relative tariff rates. For example, an important complement to the Central American Free Trade Agreement (CAFTA) would be the construction of the long-awaited Panama-Puebla highway. Happily, capital-rich China and Japan may themselves supply financing for such large infrastructure projects.</w:t>
      </w:r>
      <w:r w:rsidRPr="008B4D59">
        <w:rPr>
          <w:rFonts w:eastAsia="Times New Roman"/>
          <w:sz w:val="20"/>
          <w:szCs w:val="20"/>
        </w:rPr>
        <w:t xml:space="preserve"> </w:t>
      </w:r>
      <w:r w:rsidRPr="008B4D59">
        <w:rPr>
          <w:rStyle w:val="TitleChar"/>
          <w:shd w:val="clear" w:color="auto" w:fill="FFFF00"/>
        </w:rPr>
        <w:t>Another upside to the rise of East Asia is</w:t>
      </w:r>
      <w:r w:rsidRPr="008B4D59">
        <w:rPr>
          <w:rStyle w:val="TitleChar"/>
        </w:rPr>
        <w:t xml:space="preserve"> the </w:t>
      </w:r>
      <w:r w:rsidRPr="008B4D59">
        <w:rPr>
          <w:rStyle w:val="TitleChar"/>
          <w:shd w:val="clear" w:color="auto" w:fill="FFFF00"/>
        </w:rPr>
        <w:t>positive "cognitive effect</w:t>
      </w:r>
      <w:r w:rsidRPr="008B4D59">
        <w:rPr>
          <w:rStyle w:val="TitleChar"/>
        </w:rPr>
        <w:t xml:space="preserve">": </w:t>
      </w:r>
      <w:r w:rsidRPr="008B4D59">
        <w:rPr>
          <w:rStyle w:val="TitleChar"/>
          <w:shd w:val="clear" w:color="auto" w:fill="FFFF00"/>
        </w:rPr>
        <w:t>Latin Americans recognize</w:t>
      </w:r>
      <w:r w:rsidRPr="008B4D59">
        <w:rPr>
          <w:rStyle w:val="TitleChar"/>
        </w:rPr>
        <w:t xml:space="preserve"> the </w:t>
      </w:r>
      <w:r w:rsidRPr="008B4D59">
        <w:rPr>
          <w:rStyle w:val="TitleChar"/>
          <w:shd w:val="clear" w:color="auto" w:fill="FFFF00"/>
        </w:rPr>
        <w:t>success of "pragmatic," export-driven economies.</w:t>
      </w:r>
    </w:p>
    <w:p w14:paraId="1C4FCDE5" w14:textId="77777777" w:rsidR="00B811E1" w:rsidRPr="008B4D59" w:rsidRDefault="00B811E1" w:rsidP="00B811E1">
      <w:pPr>
        <w:rPr>
          <w:rStyle w:val="TitleChar"/>
          <w:shd w:val="clear" w:color="auto" w:fill="FFFF00"/>
        </w:rPr>
      </w:pPr>
    </w:p>
    <w:p w14:paraId="3C9A8037" w14:textId="77777777" w:rsidR="00B811E1" w:rsidRPr="008B4D59" w:rsidRDefault="00B811E1" w:rsidP="00B811E1">
      <w:pPr>
        <w:pStyle w:val="Heading4"/>
      </w:pPr>
      <w:r w:rsidRPr="008B4D59">
        <w:t>c. China will be an import market for LA products.</w:t>
      </w:r>
    </w:p>
    <w:p w14:paraId="0E359666" w14:textId="77777777" w:rsidR="00B811E1" w:rsidRPr="008B4D59" w:rsidRDefault="00B811E1" w:rsidP="00B811E1">
      <w:pPr>
        <w:rPr>
          <w:bCs/>
          <w:sz w:val="26"/>
        </w:rPr>
      </w:pPr>
      <w:r w:rsidRPr="008B4D59">
        <w:rPr>
          <w:b/>
          <w:bCs/>
          <w:sz w:val="26"/>
        </w:rPr>
        <w:t xml:space="preserve">Dr. </w:t>
      </w:r>
      <w:proofErr w:type="spellStart"/>
      <w:r w:rsidRPr="008B4D59">
        <w:rPr>
          <w:b/>
          <w:bCs/>
          <w:sz w:val="26"/>
        </w:rPr>
        <w:t>Arruda</w:t>
      </w:r>
      <w:proofErr w:type="spellEnd"/>
      <w:r w:rsidRPr="008B4D59">
        <w:rPr>
          <w:b/>
          <w:bCs/>
          <w:sz w:val="26"/>
        </w:rPr>
        <w:t xml:space="preserve"> ‘6 </w:t>
      </w:r>
      <w:r w:rsidRPr="008B4D59">
        <w:rPr>
          <w:bCs/>
        </w:rPr>
        <w:t xml:space="preserve">(Carlos </w:t>
      </w:r>
      <w:proofErr w:type="spellStart"/>
      <w:r w:rsidRPr="008B4D59">
        <w:rPr>
          <w:bCs/>
        </w:rPr>
        <w:t>Arruda</w:t>
      </w:r>
      <w:proofErr w:type="spellEnd"/>
      <w:r w:rsidRPr="008B4D59">
        <w:rPr>
          <w:bCs/>
        </w:rPr>
        <w:t xml:space="preserve">, a professor of innovation and competitiveness at </w:t>
      </w:r>
      <w:proofErr w:type="spellStart"/>
      <w:r w:rsidRPr="008B4D59">
        <w:rPr>
          <w:bCs/>
        </w:rPr>
        <w:t>Fundação</w:t>
      </w:r>
      <w:proofErr w:type="spellEnd"/>
      <w:r w:rsidRPr="008B4D59">
        <w:rPr>
          <w:bCs/>
        </w:rPr>
        <w:t xml:space="preserve"> Dom Cabral in Brazil, member of the board of trustees of </w:t>
      </w:r>
      <w:proofErr w:type="spellStart"/>
      <w:r w:rsidRPr="008B4D59">
        <w:rPr>
          <w:bCs/>
        </w:rPr>
        <w:t>Unicon</w:t>
      </w:r>
      <w:proofErr w:type="spellEnd"/>
      <w:r w:rsidRPr="008B4D59">
        <w:rPr>
          <w:bCs/>
        </w:rPr>
        <w:t xml:space="preserve"> “Can Latin American Countries Win in the World Trade Stakes?” The Latin American Competitiveness Review 2006, 2006)-Karla</w:t>
      </w:r>
    </w:p>
    <w:p w14:paraId="38D7876B" w14:textId="77777777" w:rsidR="00B811E1" w:rsidRPr="008B4D59" w:rsidRDefault="00B811E1" w:rsidP="00B811E1">
      <w:pPr>
        <w:rPr>
          <w:bCs/>
          <w:sz w:val="16"/>
        </w:rPr>
      </w:pPr>
      <w:r w:rsidRPr="008B4D59">
        <w:rPr>
          <w:bCs/>
          <w:sz w:val="16"/>
        </w:rPr>
        <w:t>According to an Inter-American Development Bank (IADB) study published in 2005</w:t>
      </w:r>
      <w:r w:rsidRPr="008B4D59">
        <w:rPr>
          <w:bCs/>
          <w:u w:val="single"/>
        </w:rPr>
        <w:t xml:space="preserve">, </w:t>
      </w:r>
      <w:r w:rsidRPr="008B4D59">
        <w:rPr>
          <w:rStyle w:val="Emphasis"/>
        </w:rPr>
        <w:t xml:space="preserve">China has become an important import and export market for Latin America </w:t>
      </w:r>
      <w:r w:rsidRPr="008B4D59">
        <w:rPr>
          <w:bCs/>
          <w:sz w:val="16"/>
        </w:rPr>
        <w:t>over the past 20 years. Latin American countries have addressed the growing import challenge to their domestic production with a number of defensive measures designed to keep China’s products out. However, today, these policies are aligned with efforts to forge closer economic ties with China so as to benefit from ever-growing Chinese demand.</w:t>
      </w:r>
      <w:r w:rsidRPr="008B4D59">
        <w:rPr>
          <w:b/>
          <w:bCs/>
          <w:sz w:val="16"/>
        </w:rPr>
        <w:t xml:space="preserve"> </w:t>
      </w:r>
      <w:r w:rsidRPr="008B4D59">
        <w:rPr>
          <w:bCs/>
          <w:u w:val="single"/>
        </w:rPr>
        <w:t xml:space="preserve">Although Latin American exports to China still consist largely of raw materials and commodities—the Brazilian mining company Cia Vale do Rio </w:t>
      </w:r>
      <w:proofErr w:type="spellStart"/>
      <w:r w:rsidRPr="008B4D59">
        <w:rPr>
          <w:bCs/>
          <w:u w:val="single"/>
        </w:rPr>
        <w:t>Doce</w:t>
      </w:r>
      <w:proofErr w:type="spellEnd"/>
      <w:r w:rsidRPr="008B4D59">
        <w:rPr>
          <w:bCs/>
          <w:u w:val="single"/>
        </w:rPr>
        <w:t xml:space="preserve"> (CVRD) exported 36 million tons of iron ore to China in 2005, and Chinese demand for CVRD iron ore is predicted to rise to 50 million tons by 2007, representing 35 percent of global demand for iron ore—China may gradually start absorbing other types of products, from agro-industrial to other manufactured goods</w:t>
      </w:r>
      <w:r w:rsidRPr="008B4D59">
        <w:rPr>
          <w:bCs/>
          <w:sz w:val="16"/>
        </w:rPr>
        <w:t>. At the multilateral level, the IADB study highlights that direct competition between China and Latin America, in particular Mexico, has intensified due to their increasingly similar export baskets, especially in various manufacturing industries. In view of China’s expansion of its international production and export base, however, the challenge to Latin American manufacturers may increasingly be felt across the board. In particular, the global textile and apparel sector is expected to undergo changes that are likely to enhance China’s standing relative to Mexican and Central American exporters. Beyond low-skill intensive manufactures, China’s leap to production and export of higher value-added manufactured goods means that Latin American countries aiming to export the same goods will face a higher competitive threshold of entry into the global marketplace.</w:t>
      </w:r>
      <w:r w:rsidRPr="008B4D59">
        <w:rPr>
          <w:b/>
          <w:bCs/>
          <w:sz w:val="16"/>
        </w:rPr>
        <w:t xml:space="preserve"> </w:t>
      </w:r>
    </w:p>
    <w:p w14:paraId="3F72EED6" w14:textId="77777777" w:rsidR="00B811E1" w:rsidRPr="008B4D59" w:rsidRDefault="00B811E1" w:rsidP="00B811E1"/>
    <w:p w14:paraId="37414EDA" w14:textId="77777777" w:rsidR="00B811E1" w:rsidRPr="008B4D59" w:rsidRDefault="00B811E1" w:rsidP="00B811E1">
      <w:pPr>
        <w:pStyle w:val="Heading4"/>
        <w:rPr>
          <w:u w:val="single"/>
        </w:rPr>
      </w:pPr>
      <w:r w:rsidRPr="008B4D59">
        <w:t>Chinese competition in Latin America is not harmful</w:t>
      </w:r>
    </w:p>
    <w:p w14:paraId="5F7AC321" w14:textId="77777777" w:rsidR="00B811E1" w:rsidRPr="008B4D59" w:rsidRDefault="00B811E1" w:rsidP="00B811E1">
      <w:proofErr w:type="spellStart"/>
      <w:r w:rsidRPr="008B4D59">
        <w:rPr>
          <w:b/>
          <w:bCs/>
          <w:sz w:val="26"/>
        </w:rPr>
        <w:t>Blazquez</w:t>
      </w:r>
      <w:proofErr w:type="spellEnd"/>
      <w:r w:rsidRPr="008B4D59">
        <w:rPr>
          <w:b/>
          <w:bCs/>
          <w:sz w:val="26"/>
        </w:rPr>
        <w:t xml:space="preserve">, </w:t>
      </w:r>
      <w:proofErr w:type="gramStart"/>
      <w:r w:rsidRPr="008B4D59">
        <w:rPr>
          <w:b/>
          <w:bCs/>
          <w:sz w:val="26"/>
        </w:rPr>
        <w:t>et</w:t>
      </w:r>
      <w:proofErr w:type="gramEnd"/>
      <w:r w:rsidRPr="008B4D59">
        <w:rPr>
          <w:b/>
          <w:bCs/>
          <w:sz w:val="26"/>
        </w:rPr>
        <w:t>. Al ’06</w:t>
      </w:r>
      <w:r w:rsidRPr="008B4D59">
        <w:t xml:space="preserve"> (Jorge </w:t>
      </w:r>
      <w:proofErr w:type="spellStart"/>
      <w:r w:rsidRPr="008B4D59">
        <w:t>Blázquez-Lidoy</w:t>
      </w:r>
      <w:proofErr w:type="spellEnd"/>
      <w:r w:rsidRPr="008B4D59">
        <w:t xml:space="preserve">, Javier Rodríguez and Javier </w:t>
      </w:r>
      <w:proofErr w:type="spellStart"/>
      <w:r w:rsidRPr="008B4D59">
        <w:t>Santiso</w:t>
      </w:r>
      <w:proofErr w:type="spellEnd"/>
      <w:r w:rsidRPr="008B4D59">
        <w:t>, “Angel Or Devil? China’s Trade Impact On Latin American Emerging Markets” OECD Development Center, June 2006)-Karla</w:t>
      </w:r>
    </w:p>
    <w:p w14:paraId="039CC333" w14:textId="77777777" w:rsidR="00B811E1" w:rsidRPr="003B67F5" w:rsidRDefault="00B811E1" w:rsidP="00B811E1">
      <w:pPr>
        <w:rPr>
          <w:bCs/>
          <w:sz w:val="16"/>
          <w:szCs w:val="16"/>
        </w:rPr>
      </w:pPr>
      <w:r w:rsidRPr="008B4D59">
        <w:rPr>
          <w:bCs/>
          <w:sz w:val="16"/>
          <w:szCs w:val="16"/>
        </w:rPr>
        <w:t xml:space="preserve">The results are quite interesting. Figures are relatively low for all Latin American </w:t>
      </w:r>
      <w:r w:rsidRPr="008B4D59">
        <w:rPr>
          <w:bCs/>
          <w:sz w:val="16"/>
        </w:rPr>
        <w:t>economies except Mexico. In general terms, the results suggest</w:t>
      </w:r>
      <w:r w:rsidRPr="008B4D59">
        <w:rPr>
          <w:bCs/>
          <w:sz w:val="16"/>
          <w:u w:val="single"/>
        </w:rPr>
        <w:t xml:space="preserve"> that </w:t>
      </w:r>
      <w:r w:rsidRPr="008B4D59">
        <w:rPr>
          <w:bCs/>
          <w:u w:val="single"/>
        </w:rPr>
        <w:t>there is no trade competition between China and Latin America</w:t>
      </w:r>
      <w:r w:rsidRPr="008B4D59">
        <w:rPr>
          <w:sz w:val="16"/>
          <w:szCs w:val="16"/>
        </w:rPr>
        <w:t>. As shown in Appendix I</w:t>
      </w:r>
      <w:r w:rsidRPr="008B4D59">
        <w:rPr>
          <w:bCs/>
          <w:sz w:val="16"/>
          <w:u w:val="single"/>
        </w:rPr>
        <w:t xml:space="preserve">, </w:t>
      </w:r>
      <w:r w:rsidRPr="008B4D59">
        <w:rPr>
          <w:bCs/>
          <w:u w:val="single"/>
        </w:rPr>
        <w:t>this trade competition is even decreasing rather than increasing over the recent period of time</w:t>
      </w:r>
      <w:r w:rsidRPr="008B4D59">
        <w:rPr>
          <w:bCs/>
          <w:sz w:val="16"/>
        </w:rPr>
        <w:t xml:space="preserve">. Not surprisingly, countries that </w:t>
      </w:r>
      <w:r w:rsidRPr="008B4D59">
        <w:rPr>
          <w:bCs/>
          <w:sz w:val="14"/>
        </w:rPr>
        <w:t xml:space="preserve">export mainly commodities face lower competition. This is an expected result since </w:t>
      </w:r>
      <w:r w:rsidRPr="008B4D59">
        <w:rPr>
          <w:bCs/>
          <w:u w:val="single"/>
        </w:rPr>
        <w:t>China is a net importer of raw materials</w:t>
      </w:r>
      <w:r w:rsidRPr="008B4D59">
        <w:rPr>
          <w:bCs/>
          <w:sz w:val="16"/>
        </w:rPr>
        <w:t xml:space="preserve">. Paraguay, Venezuela Bolivia and Panama are those that exhibit the </w:t>
      </w:r>
      <w:r w:rsidRPr="008B4D59">
        <w:rPr>
          <w:bCs/>
          <w:sz w:val="16"/>
          <w:szCs w:val="16"/>
        </w:rPr>
        <w:t xml:space="preserve">lowest figures among 34 selected economies, i.e. those are the countries that suffer less from Chinese trade competition. Brazil could be considered as an intermediate case between Mexico and Venezuela. When we compare Latin America to other emerging countries, and particularly those </w:t>
      </w:r>
      <w:r w:rsidRPr="008B4D59">
        <w:rPr>
          <w:bCs/>
          <w:sz w:val="14"/>
          <w:szCs w:val="16"/>
        </w:rPr>
        <w:t>located in Asia, we observe that</w:t>
      </w:r>
      <w:r w:rsidRPr="008B4D59">
        <w:rPr>
          <w:bCs/>
          <w:sz w:val="14"/>
        </w:rPr>
        <w:t xml:space="preserve"> </w:t>
      </w:r>
      <w:r w:rsidRPr="008B4D59">
        <w:rPr>
          <w:b/>
          <w:u w:val="single"/>
          <w:bdr w:val="none" w:sz="0" w:space="0" w:color="auto" w:frame="1"/>
        </w:rPr>
        <w:t>Chinese competition is not a problem</w:t>
      </w:r>
      <w:r w:rsidRPr="008B4D59">
        <w:rPr>
          <w:bCs/>
          <w:u w:val="single"/>
        </w:rPr>
        <w:t xml:space="preserve"> in general terms</w:t>
      </w:r>
      <w:r w:rsidRPr="008B4D59">
        <w:rPr>
          <w:bCs/>
          <w:sz w:val="14"/>
          <w:u w:val="single"/>
        </w:rPr>
        <w:t xml:space="preserve">. Thus, we </w:t>
      </w:r>
      <w:r w:rsidRPr="008B4D59">
        <w:rPr>
          <w:bCs/>
          <w:sz w:val="16"/>
          <w:u w:val="single"/>
        </w:rPr>
        <w:t xml:space="preserve">might conclude </w:t>
      </w:r>
      <w:r w:rsidRPr="008B4D59">
        <w:rPr>
          <w:bCs/>
          <w:u w:val="single"/>
        </w:rPr>
        <w:t>that there are few, if any, short-term trade costs for Latin America, if any, from the trade point of view</w:t>
      </w:r>
      <w:r w:rsidRPr="008B4D59">
        <w:rPr>
          <w:bCs/>
          <w:sz w:val="16"/>
          <w:u w:val="single"/>
        </w:rPr>
        <w:t xml:space="preserve">. </w:t>
      </w:r>
      <w:r w:rsidRPr="008B4D59">
        <w:rPr>
          <w:bCs/>
          <w:u w:val="single"/>
        </w:rPr>
        <w:t>In fact</w:t>
      </w:r>
      <w:r w:rsidRPr="008B4D59">
        <w:rPr>
          <w:bCs/>
          <w:sz w:val="16"/>
          <w:u w:val="single"/>
        </w:rPr>
        <w:t xml:space="preserve">, </w:t>
      </w:r>
      <w:r w:rsidRPr="008B4D59">
        <w:rPr>
          <w:bCs/>
          <w:u w:val="single"/>
        </w:rPr>
        <w:t>most</w:t>
      </w:r>
      <w:r w:rsidRPr="008B4D59">
        <w:rPr>
          <w:b/>
          <w:u w:val="single"/>
          <w:bdr w:val="none" w:sz="0" w:space="0" w:color="auto" w:frame="1"/>
        </w:rPr>
        <w:t xml:space="preserve"> Latin</w:t>
      </w:r>
      <w:r w:rsidRPr="008B4D59">
        <w:rPr>
          <w:bCs/>
          <w:u w:val="single"/>
        </w:rPr>
        <w:t xml:space="preserve"> </w:t>
      </w:r>
      <w:r w:rsidRPr="008B4D59">
        <w:rPr>
          <w:b/>
          <w:u w:val="single"/>
          <w:bdr w:val="none" w:sz="0" w:space="0" w:color="auto" w:frame="1"/>
        </w:rPr>
        <w:t>American countries are witnessing a tremendous increase in their exports</w:t>
      </w:r>
      <w:r w:rsidRPr="008B4D59">
        <w:rPr>
          <w:bCs/>
          <w:u w:val="single"/>
        </w:rPr>
        <w:t xml:space="preserve"> to China</w:t>
      </w:r>
      <w:r w:rsidRPr="008B4D59">
        <w:rPr>
          <w:bCs/>
          <w:sz w:val="16"/>
        </w:rPr>
        <w:t xml:space="preserve">. Over the past years, China has, for example, become Brazil's </w:t>
      </w:r>
      <w:r w:rsidRPr="008B4D59">
        <w:rPr>
          <w:bCs/>
          <w:sz w:val="16"/>
          <w:szCs w:val="16"/>
        </w:rPr>
        <w:t xml:space="preserve">fastest-growing export market, purchasing 80 per cent more from Brazil in 2003 than in 2002. Bilateral trade has more than quadrupled over the past four years. Five commodities — soybeans, iron ore, steel, soy oil and wood — accounted for 75 per cent of Brazil's exports to China last year. China bought 6.2 per cent of Brazil's $73 billion of exports in 2003, up from a level of 1.4 per cent in 1999. Some big Brazilian companies such as </w:t>
      </w:r>
      <w:proofErr w:type="spellStart"/>
      <w:r w:rsidRPr="008B4D59">
        <w:rPr>
          <w:bCs/>
          <w:sz w:val="16"/>
          <w:szCs w:val="16"/>
        </w:rPr>
        <w:t>Aracruz</w:t>
      </w:r>
      <w:proofErr w:type="spellEnd"/>
      <w:r w:rsidRPr="008B4D59">
        <w:rPr>
          <w:bCs/>
          <w:sz w:val="16"/>
          <w:szCs w:val="16"/>
        </w:rPr>
        <w:t>, Latin America's largest wood pulp maker, had more than doubled its sales to China in the past two years to 12 per cent of the company's exports16. Another</w:t>
      </w:r>
      <w:r w:rsidRPr="00CB3D1C">
        <w:rPr>
          <w:bCs/>
          <w:sz w:val="16"/>
          <w:szCs w:val="16"/>
        </w:rPr>
        <w:t xml:space="preserve"> issue for Brazil is in dynamic terms. China will continue to expand its exports over the next decades, gaining market share in third markets in new products. From this perspective, as underlined by Brazilian economists (</w:t>
      </w:r>
      <w:proofErr w:type="spellStart"/>
      <w:r w:rsidRPr="00CB3D1C">
        <w:rPr>
          <w:bCs/>
          <w:sz w:val="16"/>
          <w:szCs w:val="16"/>
        </w:rPr>
        <w:t>Paiva</w:t>
      </w:r>
      <w:proofErr w:type="spellEnd"/>
      <w:r w:rsidRPr="00CB3D1C">
        <w:rPr>
          <w:bCs/>
          <w:sz w:val="16"/>
          <w:szCs w:val="16"/>
        </w:rPr>
        <w:t xml:space="preserve"> de Abreu, 2005), some Brazilian sectors such as iron and steel products might be affected by Chinese competition in the medium term. In a more long-term perspective, the automobile industry may also become an issue.</w:t>
      </w:r>
    </w:p>
    <w:p w14:paraId="2FF938D2" w14:textId="77777777" w:rsidR="00B811E1" w:rsidRDefault="00B811E1" w:rsidP="00B811E1"/>
    <w:p w14:paraId="07059A19" w14:textId="77777777" w:rsidR="00B811E1" w:rsidRDefault="00B811E1" w:rsidP="00B811E1">
      <w:pPr>
        <w:pStyle w:val="Heading4"/>
      </w:pPr>
      <w:r>
        <w:t xml:space="preserve">Mutually beneficial and results in more aid &amp; development for Latin America. </w:t>
      </w:r>
    </w:p>
    <w:p w14:paraId="7CF56155" w14:textId="77777777" w:rsidR="00B811E1" w:rsidRDefault="00B811E1" w:rsidP="00B811E1">
      <w:proofErr w:type="spellStart"/>
      <w:r w:rsidRPr="004E36AA">
        <w:rPr>
          <w:rStyle w:val="StyleStyleBold12pt"/>
        </w:rPr>
        <w:t>Mingde</w:t>
      </w:r>
      <w:proofErr w:type="spellEnd"/>
      <w:r w:rsidRPr="004E36AA">
        <w:rPr>
          <w:rStyle w:val="StyleStyleBold12pt"/>
        </w:rPr>
        <w:t>, ‘12</w:t>
      </w:r>
      <w:r>
        <w:t xml:space="preserve"> (</w:t>
      </w:r>
      <w:r w:rsidRPr="00544B79">
        <w:t xml:space="preserve">Zhang </w:t>
      </w:r>
      <w:r>
        <w:t xml:space="preserve">is a </w:t>
      </w:r>
      <w:r w:rsidRPr="00544B79">
        <w:t>professor of diplomatic policy at the Shanghai Institutes for International Studies in China.</w:t>
      </w:r>
      <w:r>
        <w:t xml:space="preserve"> “A senior Shanghai scholar says China poses no threat to the region,” Americas Quarterly, </w:t>
      </w:r>
      <w:r w:rsidRPr="00544B79">
        <w:t>January 11, 2012</w:t>
      </w:r>
      <w:r>
        <w:t xml:space="preserve">, </w:t>
      </w:r>
      <w:r w:rsidRPr="00544B79">
        <w:t>http://www.americasquarterly.org/Mingde</w:t>
      </w:r>
      <w:r>
        <w:t>)</w:t>
      </w:r>
    </w:p>
    <w:p w14:paraId="6CA3F92E" w14:textId="77777777" w:rsidR="00B811E1" w:rsidRDefault="00B811E1" w:rsidP="00B811E1"/>
    <w:p w14:paraId="699B4AED" w14:textId="77777777" w:rsidR="00B811E1" w:rsidRPr="005B1092" w:rsidRDefault="00B811E1" w:rsidP="00B811E1">
      <w:pPr>
        <w:rPr>
          <w:sz w:val="16"/>
        </w:rPr>
      </w:pPr>
      <w:r w:rsidRPr="004E36AA">
        <w:rPr>
          <w:sz w:val="16"/>
        </w:rPr>
        <w:t xml:space="preserve">In some quarters, </w:t>
      </w:r>
      <w:r w:rsidRPr="004E36AA">
        <w:rPr>
          <w:rStyle w:val="TitleChar"/>
        </w:rPr>
        <w:t>we hear concerns about the so-called “China threat” and “China looting”</w:t>
      </w:r>
      <w:r w:rsidRPr="004E36AA">
        <w:rPr>
          <w:sz w:val="16"/>
        </w:rPr>
        <w:t xml:space="preserve"> (that unfair trade practices will undermine local economies). </w:t>
      </w:r>
      <w:r w:rsidRPr="004E36AA">
        <w:rPr>
          <w:rStyle w:val="Emphasis"/>
        </w:rPr>
        <w:t>Nothing could be further from the truth</w:t>
      </w:r>
      <w:r w:rsidRPr="004E36AA">
        <w:rPr>
          <w:rStyle w:val="TitleChar"/>
        </w:rPr>
        <w:t>: the China–Latin America relationship is normal and founded on mutual respect</w:t>
      </w:r>
      <w:r w:rsidRPr="004E36AA">
        <w:rPr>
          <w:sz w:val="16"/>
        </w:rPr>
        <w:t xml:space="preserve"> and interest. China’s growth of investment and trade in Latin America is organized entirely around the principles of cooperation, mutual benefit and common development. </w:t>
      </w:r>
      <w:r w:rsidRPr="004E36AA">
        <w:rPr>
          <w:rStyle w:val="TitleChar"/>
        </w:rPr>
        <w:t>Some people also claim that the development of China–Latin America relations, especially economic and trade relations, threatens the interests of other powers in Latin America. I believe the contrary. Our economic and trade relations do not pose any potential threat to the interests of the United States and European countries in Latin America; they will instead help to alleviate the pressure on the U.S. and European countries to provide aid to Latin America</w:t>
      </w:r>
      <w:r w:rsidRPr="004E36AA">
        <w:rPr>
          <w:sz w:val="16"/>
        </w:rPr>
        <w:t>.</w:t>
      </w:r>
    </w:p>
    <w:p w14:paraId="059651A0" w14:textId="77777777" w:rsidR="00B811E1" w:rsidRDefault="00B811E1" w:rsidP="00B811E1"/>
    <w:p w14:paraId="72C60D56" w14:textId="77777777" w:rsidR="00B811E1" w:rsidRDefault="00B811E1" w:rsidP="00B811E1">
      <w:pPr>
        <w:pStyle w:val="Heading4"/>
      </w:pPr>
      <w:r>
        <w:t>China EE good for LA economies.</w:t>
      </w:r>
    </w:p>
    <w:p w14:paraId="32FA8E82" w14:textId="77777777" w:rsidR="00B811E1" w:rsidRDefault="00B811E1" w:rsidP="00B811E1">
      <w:r>
        <w:rPr>
          <w:rStyle w:val="StyleStyleBold12pt"/>
        </w:rPr>
        <w:t>O'Neil</w:t>
      </w:r>
      <w:r w:rsidRPr="003B42FC">
        <w:rPr>
          <w:rStyle w:val="StyleStyleBold12pt"/>
        </w:rPr>
        <w:t xml:space="preserve"> ’12</w:t>
      </w:r>
      <w:r>
        <w:t xml:space="preserve"> (Shannon K., </w:t>
      </w:r>
      <w:r w:rsidRPr="00DE413C">
        <w:t>Senior Fellow for Latin America Studies</w:t>
      </w:r>
      <w:r>
        <w:t xml:space="preserve">, “October 26, </w:t>
      </w:r>
      <w:r w:rsidRPr="003B42FC">
        <w:t xml:space="preserve">2012, </w:t>
      </w:r>
      <w:hyperlink r:id="rId19" w:history="1">
        <w:r w:rsidRPr="003B42FC">
          <w:t>http://blogs.cfr.org/oneil/2012/10/26/chinas-economic-role-in-latin-america/</w:t>
        </w:r>
      </w:hyperlink>
      <w:r>
        <w:t>)</w:t>
      </w:r>
    </w:p>
    <w:p w14:paraId="5139EB37" w14:textId="77777777" w:rsidR="00B811E1" w:rsidRDefault="00B811E1" w:rsidP="00B811E1"/>
    <w:p w14:paraId="36017C97" w14:textId="77777777" w:rsidR="00B811E1" w:rsidRDefault="00B811E1" w:rsidP="00B811E1">
      <w:pPr>
        <w:rPr>
          <w:sz w:val="16"/>
        </w:rPr>
      </w:pPr>
      <w:r w:rsidRPr="00C04371">
        <w:rPr>
          <w:sz w:val="16"/>
        </w:rPr>
        <w:t xml:space="preserve">On the good side, </w:t>
      </w:r>
      <w:r w:rsidRPr="001024B6">
        <w:rPr>
          <w:rStyle w:val="TitleChar"/>
        </w:rPr>
        <w:t>trade with China has helped spur Latin America’s economic growth. Increased ties with China have played a big part of the strong</w:t>
      </w:r>
      <w:r w:rsidRPr="00C04371">
        <w:rPr>
          <w:sz w:val="16"/>
        </w:rPr>
        <w:t xml:space="preserve"> (by Latin American standards) </w:t>
      </w:r>
      <w:r w:rsidRPr="001024B6">
        <w:rPr>
          <w:rStyle w:val="TitleChar"/>
        </w:rPr>
        <w:t>GDP growth of last decade. Especially for Brazil, Argentina, and Peru, connections to the world’s economic engine were important in wake of the world financial crisis</w:t>
      </w:r>
      <w:r w:rsidRPr="00C04371">
        <w:rPr>
          <w:sz w:val="16"/>
        </w:rPr>
        <w:t xml:space="preserve">. Comparing </w:t>
      </w:r>
      <w:proofErr w:type="gramStart"/>
      <w:r w:rsidRPr="00C04371">
        <w:rPr>
          <w:sz w:val="16"/>
        </w:rPr>
        <w:t>Brazil’s</w:t>
      </w:r>
      <w:proofErr w:type="gramEnd"/>
      <w:r w:rsidRPr="00C04371">
        <w:rPr>
          <w:sz w:val="16"/>
        </w:rPr>
        <w:t xml:space="preserve"> and Mexico’s growth rates in 2010 tells that story—and the positive role that China can and does play.  </w:t>
      </w:r>
      <w:r w:rsidRPr="001024B6">
        <w:rPr>
          <w:rStyle w:val="TitleChar"/>
        </w:rPr>
        <w:t>China’s trade has also benefited Latin America’s consumers</w:t>
      </w:r>
      <w:r w:rsidRPr="00C04371">
        <w:rPr>
          <w:sz w:val="16"/>
        </w:rPr>
        <w:t xml:space="preserve">. The big story of the last two decades is the rise of a middle class in many Latin American countries. Achieving a middle class lifestyle relies in part on higher incomes, but also on greater purchasing power. Access to more goods of better quality and at lower prices, has changed the lives of many. </w:t>
      </w:r>
      <w:r w:rsidRPr="001024B6">
        <w:rPr>
          <w:rStyle w:val="TitleChar"/>
        </w:rPr>
        <w:t>China’s sales of clothing, electronics, and even cars have benefited those in the middle and lower middle ranks</w:t>
      </w:r>
      <w:r w:rsidRPr="00C04371">
        <w:rPr>
          <w:sz w:val="16"/>
        </w:rPr>
        <w:t>.</w:t>
      </w:r>
    </w:p>
    <w:p w14:paraId="72BA13E0" w14:textId="77777777" w:rsidR="00B811E1" w:rsidRPr="00B811E1" w:rsidRDefault="00B811E1" w:rsidP="00B811E1"/>
    <w:p w14:paraId="1DA3FF30" w14:textId="77777777" w:rsidR="00D27654" w:rsidRDefault="00D27654" w:rsidP="00D27654">
      <w:pPr>
        <w:pStyle w:val="Heading3"/>
      </w:pPr>
      <w:r>
        <w:t>A2: Cyber Attack Turn</w:t>
      </w:r>
    </w:p>
    <w:p w14:paraId="3781951A" w14:textId="77777777" w:rsidR="00D27654" w:rsidRPr="00122B8E" w:rsidRDefault="00D27654" w:rsidP="00D27654">
      <w:pPr>
        <w:pStyle w:val="Heading4"/>
      </w:pPr>
      <w:r w:rsidRPr="00122B8E">
        <w:t xml:space="preserve">No </w:t>
      </w:r>
      <w:proofErr w:type="spellStart"/>
      <w:r w:rsidRPr="00122B8E">
        <w:t>cyberterror</w:t>
      </w:r>
      <w:proofErr w:type="spellEnd"/>
      <w:r w:rsidRPr="00122B8E">
        <w:t xml:space="preserve"> threat</w:t>
      </w:r>
      <w:r>
        <w:t xml:space="preserve"> – </w:t>
      </w:r>
      <w:proofErr w:type="gramStart"/>
      <w:r>
        <w:t>it’s</w:t>
      </w:r>
      <w:proofErr w:type="gramEnd"/>
      <w:r>
        <w:t xml:space="preserve"> all hype. </w:t>
      </w:r>
    </w:p>
    <w:p w14:paraId="0141D6EC" w14:textId="77777777" w:rsidR="00D27654" w:rsidRPr="00122B8E" w:rsidRDefault="00D27654" w:rsidP="00D27654">
      <w:pPr>
        <w:rPr>
          <w:sz w:val="16"/>
        </w:rPr>
      </w:pPr>
      <w:r w:rsidRPr="00122B8E">
        <w:rPr>
          <w:rStyle w:val="StyleStyleBold12pt"/>
        </w:rPr>
        <w:t>Rid, 13</w:t>
      </w:r>
      <w:r w:rsidRPr="00122B8E">
        <w:t xml:space="preserve"> </w:t>
      </w:r>
      <w:r w:rsidRPr="00122B8E">
        <w:rPr>
          <w:sz w:val="16"/>
        </w:rPr>
        <w:t xml:space="preserve">(Reader War Studies at King’s College, 3-13-’13, Thomas, “The Great </w:t>
      </w:r>
      <w:proofErr w:type="spellStart"/>
      <w:r w:rsidRPr="00122B8E">
        <w:rPr>
          <w:sz w:val="16"/>
        </w:rPr>
        <w:t>Cyberscare</w:t>
      </w:r>
      <w:proofErr w:type="spellEnd"/>
      <w:r w:rsidRPr="00122B8E">
        <w:rPr>
          <w:sz w:val="16"/>
        </w:rPr>
        <w:t xml:space="preserve">” Foreign Policy, </w:t>
      </w:r>
      <w:hyperlink r:id="rId20" w:history="1">
        <w:r w:rsidRPr="00122B8E">
          <w:rPr>
            <w:rStyle w:val="Hyperlink"/>
            <w:sz w:val="16"/>
          </w:rPr>
          <w:t>http://www.foreignpolicy.com/articles/2013/03/13/the_great_cyberscare</w:t>
        </w:r>
      </w:hyperlink>
      <w:r w:rsidRPr="00122B8E">
        <w:rPr>
          <w:sz w:val="16"/>
        </w:rPr>
        <w:t>)</w:t>
      </w:r>
    </w:p>
    <w:p w14:paraId="55DED25B" w14:textId="77777777" w:rsidR="00D27654" w:rsidRPr="00122B8E" w:rsidRDefault="00D27654" w:rsidP="00D27654"/>
    <w:p w14:paraId="6038D6DB" w14:textId="77777777" w:rsidR="00D27654" w:rsidRPr="00122B8E" w:rsidRDefault="00D27654" w:rsidP="00D27654">
      <w:pPr>
        <w:rPr>
          <w:rStyle w:val="TitleChar"/>
        </w:rPr>
      </w:pPr>
      <w:r w:rsidRPr="00122B8E">
        <w:rPr>
          <w:sz w:val="12"/>
        </w:rPr>
        <w:t xml:space="preserve">The Pentagon, no doubt, is the master of razzmatazz. Leon </w:t>
      </w:r>
      <w:r w:rsidRPr="00122B8E">
        <w:rPr>
          <w:rStyle w:val="TitleChar"/>
        </w:rPr>
        <w:t>Panetta set the tone by warning again and again of an impending "cyber Pearl Harbor</w:t>
      </w:r>
      <w:r w:rsidRPr="00122B8E">
        <w:rPr>
          <w:sz w:val="12"/>
        </w:rPr>
        <w:t xml:space="preserve">."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w:t>
      </w:r>
      <w:proofErr w:type="spellStart"/>
      <w:r w:rsidRPr="00122B8E">
        <w:rPr>
          <w:sz w:val="12"/>
        </w:rPr>
        <w:t>cyberattack</w:t>
      </w:r>
      <w:proofErr w:type="spellEnd"/>
      <w:r w:rsidRPr="00122B8E">
        <w:rPr>
          <w:sz w:val="12"/>
        </w:rPr>
        <w:t>, the Pentagon scientists helpfully acknowledged. But then they added, gravely</w:t>
      </w:r>
      <w:proofErr w:type="gramStart"/>
      <w:r w:rsidRPr="00122B8E">
        <w:rPr>
          <w:sz w:val="12"/>
        </w:rPr>
        <w:t>, that</w:t>
      </w:r>
      <w:proofErr w:type="gramEnd"/>
      <w:r w:rsidRPr="00122B8E">
        <w:rPr>
          <w:sz w:val="12"/>
        </w:rPr>
        <w:t xml:space="preserve"> "in the end, the existential impact on the United States is the same." A reminder is in order: </w:t>
      </w:r>
      <w:r w:rsidRPr="00122B8E">
        <w:rPr>
          <w:rStyle w:val="TitleChar"/>
        </w:rPr>
        <w:t xml:space="preserve">The world has </w:t>
      </w:r>
      <w:r w:rsidRPr="00122B8E">
        <w:rPr>
          <w:rStyle w:val="Emphasis"/>
        </w:rPr>
        <w:t>yet to witness a single casualty</w:t>
      </w:r>
      <w:r w:rsidRPr="00122B8E">
        <w:rPr>
          <w:rStyle w:val="TitleChar"/>
        </w:rPr>
        <w:t xml:space="preserve">, </w:t>
      </w:r>
      <w:r w:rsidRPr="00122B8E">
        <w:rPr>
          <w:rStyle w:val="Emphasis"/>
        </w:rPr>
        <w:t>let alone fatality</w:t>
      </w:r>
      <w:r w:rsidRPr="00122B8E">
        <w:rPr>
          <w:rStyle w:val="TitleChar"/>
        </w:rPr>
        <w:t xml:space="preserve">, as a result of a computer attack. Such statements are a plain insult to survivors of Hiroshima. Some sections of the Pentagon document offer such </w:t>
      </w:r>
      <w:r w:rsidRPr="00122B8E">
        <w:rPr>
          <w:rStyle w:val="Emphasis"/>
        </w:rPr>
        <w:t>eye-wateringly shoddy analysis</w:t>
      </w:r>
      <w:r w:rsidRPr="00122B8E">
        <w:rPr>
          <w:rStyle w:val="TitleChar"/>
        </w:rPr>
        <w:t xml:space="preserve"> that they </w:t>
      </w:r>
      <w:r w:rsidRPr="00122B8E">
        <w:rPr>
          <w:rStyle w:val="Emphasis"/>
        </w:rPr>
        <w:t>would not have passed as an MA dissertation</w:t>
      </w:r>
      <w:r w:rsidRPr="00122B8E">
        <w:rPr>
          <w:rStyle w:val="TitleChar"/>
        </w:rPr>
        <w:t xml:space="preserve"> in a self-respecting political science department</w:t>
      </w:r>
      <w:r w:rsidRPr="00122B8E">
        <w:rPr>
          <w:sz w:val="12"/>
        </w:rPr>
        <w:t xml:space="preserve">. But in the current debate it seemed to make sense. After all a bit of fear helps to claim -- or keep -- scarce resources when austerity and cutting seems out-of-control. The report recommended allocating the stout sum of $2.5 billion for its top two priorities alone, protecting nuclear weapons against </w:t>
      </w:r>
      <w:proofErr w:type="spellStart"/>
      <w:r w:rsidRPr="00122B8E">
        <w:rPr>
          <w:sz w:val="12"/>
        </w:rPr>
        <w:t>cyberattacks</w:t>
      </w:r>
      <w:proofErr w:type="spellEnd"/>
      <w:r w:rsidRPr="00122B8E">
        <w:rPr>
          <w:sz w:val="12"/>
        </w:rPr>
        <w:t xml:space="preserve"> and determining the mix of weapons necessary to punish all-out cyber-aggressors. Then there are private computer security companies. Such firms, naturally, are keen to pocket some of the government's money earmarked for </w:t>
      </w:r>
      <w:proofErr w:type="spellStart"/>
      <w:r w:rsidRPr="00122B8E">
        <w:rPr>
          <w:sz w:val="12"/>
        </w:rPr>
        <w:t>cybersecurity</w:t>
      </w:r>
      <w:proofErr w:type="spellEnd"/>
      <w:r w:rsidRPr="00122B8E">
        <w:rPr>
          <w:sz w:val="12"/>
        </w:rPr>
        <w:t xml:space="preserve">. And hype is the means to that end. </w:t>
      </w:r>
      <w:proofErr w:type="spellStart"/>
      <w:r w:rsidRPr="00122B8E">
        <w:rPr>
          <w:sz w:val="12"/>
        </w:rPr>
        <w:t>Mandiant's</w:t>
      </w:r>
      <w:proofErr w:type="spellEnd"/>
      <w:r w:rsidRPr="00122B8E">
        <w:rPr>
          <w:sz w:val="12"/>
        </w:rPr>
        <w:t xml:space="preserve"> much-noted report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w:t>
      </w:r>
      <w:proofErr w:type="spellStart"/>
      <w:r w:rsidRPr="00122B8E">
        <w:rPr>
          <w:sz w:val="12"/>
        </w:rPr>
        <w:t>Mandiant's</w:t>
      </w:r>
      <w:proofErr w:type="spellEnd"/>
      <w:r w:rsidRPr="00122B8E">
        <w:rPr>
          <w:sz w:val="12"/>
        </w:rPr>
        <w:t xml:space="preserve"> analysts should have used Words of Estimative Probability, as professional intelligence analysts would have done. An example is the report's conclusion, which describes APT1's work: "Although they control systems in dozens of countries, their attacks originate from four large networks in Shanghai -- two of which are allocated directly to the </w:t>
      </w:r>
      <w:proofErr w:type="spellStart"/>
      <w:r w:rsidRPr="00122B8E">
        <w:rPr>
          <w:sz w:val="12"/>
        </w:rPr>
        <w:t>Pudong</w:t>
      </w:r>
      <w:proofErr w:type="spellEnd"/>
      <w:r w:rsidRPr="00122B8E">
        <w:rPr>
          <w:sz w:val="12"/>
        </w:rPr>
        <w:t xml:space="preserve"> New Area," the report found. Unit 61398 of the People's Liberation Army is also in </w:t>
      </w:r>
      <w:proofErr w:type="spellStart"/>
      <w:r w:rsidRPr="00122B8E">
        <w:rPr>
          <w:sz w:val="12"/>
        </w:rPr>
        <w:t>Pudong</w:t>
      </w:r>
      <w:proofErr w:type="spellEnd"/>
      <w:r w:rsidRPr="00122B8E">
        <w:rPr>
          <w:sz w:val="12"/>
        </w:rPr>
        <w:t xml:space="preserve">. Therefore, </w:t>
      </w:r>
      <w:proofErr w:type="spellStart"/>
      <w:r w:rsidRPr="00122B8E">
        <w:rPr>
          <w:sz w:val="12"/>
        </w:rPr>
        <w:t>Mandiant's</w:t>
      </w:r>
      <w:proofErr w:type="spellEnd"/>
      <w:r w:rsidRPr="00122B8E">
        <w:rPr>
          <w:sz w:val="12"/>
        </w:rPr>
        <w:t xml:space="preserve"> computer security specialists concluded, the two were identical: "Given the mission, resourcing, and location of PLA Unit 61398, we conclude that PLA Unit 61398 is APT1." But the report conspicuously does not mention that </w:t>
      </w:r>
      <w:proofErr w:type="spellStart"/>
      <w:r w:rsidRPr="00122B8E">
        <w:rPr>
          <w:sz w:val="12"/>
        </w:rPr>
        <w:t>Pudong</w:t>
      </w:r>
      <w:proofErr w:type="spellEnd"/>
      <w:r w:rsidRPr="00122B8E">
        <w:rPr>
          <w:sz w:val="12"/>
        </w:rPr>
        <w:t xml:space="preserve"> is not a small neighborhood ("right outside of Unit 61398's gates") but in fact </w:t>
      </w:r>
      <w:proofErr w:type="gramStart"/>
      <w:r w:rsidRPr="00122B8E">
        <w:rPr>
          <w:sz w:val="12"/>
        </w:rPr>
        <w:t>a vast city landscape</w:t>
      </w:r>
      <w:proofErr w:type="gramEnd"/>
      <w:r w:rsidRPr="00122B8E">
        <w:rPr>
          <w:sz w:val="12"/>
        </w:rPr>
        <w:t xml:space="preserve"> twice the size of Chicago. </w:t>
      </w:r>
      <w:proofErr w:type="spellStart"/>
      <w:r w:rsidRPr="00122B8E">
        <w:rPr>
          <w:sz w:val="12"/>
        </w:rPr>
        <w:t>Mandiant's</w:t>
      </w:r>
      <w:proofErr w:type="spellEnd"/>
      <w:r w:rsidRPr="00122B8E">
        <w:rPr>
          <w:sz w:val="12"/>
        </w:rPr>
        <w:t xml:space="preserve"> report was useful and many attacks indeed originate in China. But </w:t>
      </w:r>
      <w:r w:rsidRPr="00122B8E">
        <w:rPr>
          <w:rStyle w:val="TitleChar"/>
        </w:rPr>
        <w:t>the company should have been more careful in its overall assessment of the available evidence</w:t>
      </w:r>
      <w:r w:rsidRPr="00122B8E">
        <w:rPr>
          <w:sz w:val="12"/>
        </w:rPr>
        <w:t xml:space="preserve">, as the computer security expert Jeffrey Carr and others have pointed out. The firm made it too easy for Beijing to dismiss the report. My class in </w:t>
      </w:r>
      <w:proofErr w:type="spellStart"/>
      <w:r w:rsidRPr="00122B8E">
        <w:rPr>
          <w:sz w:val="12"/>
        </w:rPr>
        <w:t>cybersecurity</w:t>
      </w:r>
      <w:proofErr w:type="spellEnd"/>
      <w:r w:rsidRPr="00122B8E">
        <w:rPr>
          <w:sz w:val="12"/>
        </w:rPr>
        <w:t xml:space="preserve"> at King's College London started poking holes into the report after 15 minutes of </w:t>
      </w:r>
      <w:proofErr w:type="gramStart"/>
      <w:r w:rsidRPr="00122B8E">
        <w:rPr>
          <w:sz w:val="12"/>
        </w:rPr>
        <w:t>red-teaming</w:t>
      </w:r>
      <w:proofErr w:type="gramEnd"/>
      <w:r w:rsidRPr="00122B8E">
        <w:rPr>
          <w:sz w:val="12"/>
        </w:rPr>
        <w:t xml:space="preserve"> it -- the New York Times didn't. Which leads to the next point: </w:t>
      </w:r>
      <w:r w:rsidRPr="00122B8E">
        <w:rPr>
          <w:rStyle w:val="Emphasis"/>
        </w:rPr>
        <w:t>The media want to sell copy through threat inflation</w:t>
      </w:r>
      <w:r w:rsidRPr="00122B8E">
        <w:rPr>
          <w:sz w:val="12"/>
        </w:rPr>
        <w:t xml:space="preserve">. "In Cyberspace, New Cold War," the headline writers at the Times intoned in late February. "The U.S. is not ready for a </w:t>
      </w:r>
      <w:proofErr w:type="spellStart"/>
      <w:r w:rsidRPr="00122B8E">
        <w:rPr>
          <w:sz w:val="12"/>
        </w:rPr>
        <w:t>cyberwar</w:t>
      </w:r>
      <w:proofErr w:type="spellEnd"/>
      <w:r w:rsidRPr="00122B8E">
        <w:rPr>
          <w:sz w:val="12"/>
        </w:rPr>
        <w:t xml:space="preserve">,"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 The Post should have reminded its readers that </w:t>
      </w:r>
      <w:r w:rsidRPr="00122B8E">
        <w:rPr>
          <w:rStyle w:val="TitleChar"/>
        </w:rPr>
        <w:t xml:space="preserve">the only military-style </w:t>
      </w:r>
      <w:proofErr w:type="spellStart"/>
      <w:r w:rsidRPr="00122B8E">
        <w:rPr>
          <w:rStyle w:val="TitleChar"/>
        </w:rPr>
        <w:t>cyberattack</w:t>
      </w:r>
      <w:proofErr w:type="spellEnd"/>
      <w:r w:rsidRPr="00122B8E">
        <w:rPr>
          <w:rStyle w:val="TitleChar"/>
        </w:rPr>
        <w:t xml:space="preserve"> that has actually created physical damage</w:t>
      </w:r>
      <w:r w:rsidRPr="00122B8E">
        <w:rPr>
          <w:sz w:val="12"/>
        </w:rPr>
        <w:t xml:space="preserve"> -- </w:t>
      </w:r>
      <w:proofErr w:type="spellStart"/>
      <w:r w:rsidRPr="00122B8E">
        <w:rPr>
          <w:sz w:val="12"/>
        </w:rPr>
        <w:t>Stuxnet</w:t>
      </w:r>
      <w:proofErr w:type="spellEnd"/>
      <w:r w:rsidRPr="00122B8E">
        <w:rPr>
          <w:sz w:val="12"/>
        </w:rPr>
        <w:t xml:space="preserve"> -- </w:t>
      </w:r>
      <w:r w:rsidRPr="00122B8E">
        <w:rPr>
          <w:rStyle w:val="TitleChar"/>
        </w:rPr>
        <w:t>was</w:t>
      </w:r>
      <w:r w:rsidRPr="00122B8E">
        <w:rPr>
          <w:sz w:val="12"/>
        </w:rPr>
        <w:t xml:space="preserve"> actually </w:t>
      </w:r>
      <w:r w:rsidRPr="00122B8E">
        <w:rPr>
          <w:rStyle w:val="TitleChar"/>
        </w:rPr>
        <w:t>executed by the U</w:t>
      </w:r>
      <w:r w:rsidRPr="00122B8E">
        <w:rPr>
          <w:sz w:val="12"/>
        </w:rPr>
        <w:t xml:space="preserve">nited </w:t>
      </w:r>
      <w:r w:rsidRPr="00122B8E">
        <w:rPr>
          <w:rStyle w:val="TitleChar"/>
        </w:rPr>
        <w:t>S</w:t>
      </w:r>
      <w:r w:rsidRPr="00122B8E">
        <w:rPr>
          <w:sz w:val="12"/>
        </w:rPr>
        <w:t xml:space="preserve">tates government. The Times, likewise, should have asked tough questions and pointed to some of the evidential problems in the </w:t>
      </w:r>
      <w:proofErr w:type="spellStart"/>
      <w:r w:rsidRPr="00122B8E">
        <w:rPr>
          <w:sz w:val="12"/>
        </w:rPr>
        <w:t>Mandiant</w:t>
      </w:r>
      <w:proofErr w:type="spellEnd"/>
      <w:r w:rsidRPr="00122B8E">
        <w:rPr>
          <w:sz w:val="12"/>
        </w:rPr>
        <w:t xml:space="preserve"> report; instead, it published what appeared like an elegant press release for the firm. </w:t>
      </w:r>
      <w:r w:rsidRPr="00122B8E">
        <w:rPr>
          <w:rStyle w:val="TitleChar"/>
        </w:rPr>
        <w:t>On</w:t>
      </w:r>
      <w:r w:rsidRPr="00122B8E">
        <w:rPr>
          <w:sz w:val="12"/>
        </w:rPr>
        <w:t xml:space="preserve"> issues of </w:t>
      </w:r>
      <w:proofErr w:type="spellStart"/>
      <w:r w:rsidRPr="00122B8E">
        <w:rPr>
          <w:rStyle w:val="TitleChar"/>
        </w:rPr>
        <w:t>cybersecurity</w:t>
      </w:r>
      <w:proofErr w:type="spellEnd"/>
      <w:r w:rsidRPr="00122B8E">
        <w:rPr>
          <w:rStyle w:val="TitleChar"/>
        </w:rPr>
        <w:t xml:space="preserve">, the nation's fiercest watchdogs too often look like </w:t>
      </w:r>
      <w:r w:rsidRPr="00122B8E">
        <w:rPr>
          <w:rStyle w:val="Emphasis"/>
        </w:rPr>
        <w:t>hand-tame puppies</w:t>
      </w:r>
      <w:r w:rsidRPr="00122B8E">
        <w:rPr>
          <w:rStyle w:val="TitleChar"/>
        </w:rPr>
        <w:t xml:space="preserve"> eager to lap up stories from private firms as well as anonymous sources in the security establishment</w:t>
      </w:r>
      <w:r w:rsidRPr="00122B8E">
        <w:rPr>
          <w:sz w:val="12"/>
        </w:rPr>
        <w:t xml:space="preserve">. Finally, </w:t>
      </w:r>
      <w:r w:rsidRPr="00122B8E">
        <w:rPr>
          <w:rStyle w:val="TitleChar"/>
        </w:rPr>
        <w:t>the intelligence community tags along with the hype because the NSA and CIA are still traumatized by missing 9/11</w:t>
      </w:r>
      <w:r w:rsidRPr="00122B8E">
        <w:rPr>
          <w:sz w:val="12"/>
        </w:rPr>
        <w:t xml:space="preserve">. Missing a "cyber 9/11" would be truly catastrophic for America's spies, so erring on the side of caution seems the rational choice. Yes, Director of National Intelligence James Clapper's recent testimony was more nuanced than reported and toned down the threat of a very serious </w:t>
      </w:r>
      <w:proofErr w:type="spellStart"/>
      <w:r w:rsidRPr="00122B8E">
        <w:rPr>
          <w:sz w:val="12"/>
        </w:rPr>
        <w:t>cyberattack</w:t>
      </w:r>
      <w:proofErr w:type="spellEnd"/>
      <w:r w:rsidRPr="00122B8E">
        <w:rPr>
          <w:sz w:val="12"/>
        </w:rPr>
        <w:t xml:space="preserve">. But at the same time America's top spies are not as forthcoming with more detailed information as they could be. We know that </w:t>
      </w:r>
      <w:r w:rsidRPr="00122B8E">
        <w:rPr>
          <w:rStyle w:val="TitleChar"/>
        </w:rPr>
        <w:t>the intelligence community</w:t>
      </w:r>
      <w:r w:rsidRPr="00122B8E">
        <w:rPr>
          <w:sz w:val="12"/>
        </w:rPr>
        <w:t xml:space="preserve">, especially in the United States, </w:t>
      </w:r>
      <w:r w:rsidRPr="00122B8E">
        <w:rPr>
          <w:rStyle w:val="TitleChar"/>
        </w:rPr>
        <w:t>has far better information</w:t>
      </w:r>
      <w:r w:rsidRPr="00122B8E">
        <w:rPr>
          <w:sz w:val="12"/>
        </w:rPr>
        <w:t xml:space="preserve">, better sources, better expertise, and better analysts </w:t>
      </w:r>
      <w:r w:rsidRPr="00122B8E">
        <w:rPr>
          <w:rStyle w:val="TitleChar"/>
        </w:rPr>
        <w:t>than private companies</w:t>
      </w:r>
      <w:r w:rsidRPr="00122B8E">
        <w:rPr>
          <w:sz w:val="12"/>
        </w:rPr>
        <w:t xml:space="preserve"> like Symantec, McAfee, and Kaspersky Lab. </w:t>
      </w:r>
      <w:r w:rsidRPr="00122B8E">
        <w:rPr>
          <w:rStyle w:val="TitleChar"/>
        </w:rPr>
        <w:t>But</w:t>
      </w:r>
      <w:r w:rsidRPr="00122B8E">
        <w:rPr>
          <w:sz w:val="12"/>
        </w:rPr>
        <w:t xml:space="preserve"> for a number of reasons </w:t>
      </w:r>
      <w:r w:rsidRPr="00122B8E">
        <w:rPr>
          <w:rStyle w:val="TitleChar"/>
        </w:rPr>
        <w:t>they keep their findings and their analysis classified</w:t>
      </w:r>
      <w:r w:rsidRPr="00122B8E">
        <w:rPr>
          <w:sz w:val="12"/>
        </w:rPr>
        <w:t xml:space="preserve">. This means that </w:t>
      </w:r>
      <w:r w:rsidRPr="00122B8E">
        <w:rPr>
          <w:rStyle w:val="TitleChar"/>
        </w:rPr>
        <w:t xml:space="preserve">the quality of the public debate suffers, as experts as well as journalists have no choice but to rely on industry reports of </w:t>
      </w:r>
      <w:proofErr w:type="gramStart"/>
      <w:r w:rsidRPr="00122B8E">
        <w:rPr>
          <w:rStyle w:val="TitleChar"/>
        </w:rPr>
        <w:t xml:space="preserve">sometimes </w:t>
      </w:r>
      <w:r w:rsidRPr="00122B8E">
        <w:rPr>
          <w:rStyle w:val="Emphasis"/>
        </w:rPr>
        <w:t>questionable</w:t>
      </w:r>
      <w:proofErr w:type="gramEnd"/>
      <w:r w:rsidRPr="00122B8E">
        <w:rPr>
          <w:rStyle w:val="Emphasis"/>
        </w:rPr>
        <w:t xml:space="preserve"> quality</w:t>
      </w:r>
      <w:r w:rsidRPr="00122B8E">
        <w:rPr>
          <w:rStyle w:val="TitleChar"/>
          <w:b/>
        </w:rPr>
        <w:t xml:space="preserve"> </w:t>
      </w:r>
      <w:r w:rsidRPr="00122B8E">
        <w:rPr>
          <w:rStyle w:val="TitleChar"/>
        </w:rPr>
        <w:t>or anonymous informants whose veracity is hard to assess.</w:t>
      </w:r>
    </w:p>
    <w:p w14:paraId="7F978724" w14:textId="77777777" w:rsidR="00D27654" w:rsidRDefault="00D27654" w:rsidP="00D27654"/>
    <w:p w14:paraId="3551A8AE" w14:textId="4E0BA904" w:rsidR="00B811E1" w:rsidRDefault="00B811E1" w:rsidP="00B811E1">
      <w:pPr>
        <w:pStyle w:val="Heading3"/>
      </w:pPr>
      <w:r>
        <w:t>A2: Perms</w:t>
      </w:r>
    </w:p>
    <w:p w14:paraId="253DD04F" w14:textId="75C71ECA" w:rsidR="00B811E1" w:rsidRPr="00B811E1" w:rsidRDefault="00B811E1" w:rsidP="00B811E1">
      <w:pPr>
        <w:pStyle w:val="Heading4"/>
      </w:pPr>
      <w:r>
        <w:t xml:space="preserve">Still links to the net-benefits </w:t>
      </w:r>
    </w:p>
    <w:p w14:paraId="69F65006" w14:textId="7DF6B4AF" w:rsidR="00B811E1" w:rsidRPr="000A4918" w:rsidRDefault="00B811E1" w:rsidP="00B811E1">
      <w:pPr>
        <w:pStyle w:val="Heading4"/>
        <w:rPr>
          <w:rStyle w:val="StyleStyleBold12pt"/>
        </w:rPr>
      </w:pPr>
      <w:r>
        <w:t xml:space="preserve">Can’t do both – Economic presence is zero-sum </w:t>
      </w:r>
    </w:p>
    <w:p w14:paraId="2968F569" w14:textId="77777777" w:rsidR="00B811E1" w:rsidRDefault="00B811E1" w:rsidP="00B811E1">
      <w:r>
        <w:rPr>
          <w:rStyle w:val="StyleStyleBold12pt"/>
        </w:rPr>
        <w:t>Malik</w:t>
      </w:r>
      <w:r w:rsidRPr="000A4918">
        <w:rPr>
          <w:rStyle w:val="StyleStyleBold12pt"/>
        </w:rPr>
        <w:t xml:space="preserve"> ‘6</w:t>
      </w:r>
      <w:r>
        <w:t xml:space="preserve"> (Mohan, PhD in International Relations, "China's Growing Involvement in Latin America," June 12, uyghuramerican.org/old/articles/300/1/info@uyghuramerican.org)-</w:t>
      </w:r>
      <w:proofErr w:type="spellStart"/>
      <w:r>
        <w:t>mikee</w:t>
      </w:r>
      <w:proofErr w:type="spellEnd"/>
    </w:p>
    <w:p w14:paraId="3A9B80F5" w14:textId="77777777" w:rsidR="00B811E1" w:rsidRDefault="00B811E1" w:rsidP="00B811E1"/>
    <w:p w14:paraId="7AAEF93D" w14:textId="77777777" w:rsidR="00B811E1" w:rsidRDefault="00B811E1" w:rsidP="00B811E1">
      <w:pPr>
        <w:rPr>
          <w:sz w:val="16"/>
        </w:rPr>
      </w:pPr>
      <w:r w:rsidRPr="000A4918">
        <w:rPr>
          <w:sz w:val="16"/>
        </w:rPr>
        <w:t>With the United States preoccupied with Iraq and Afghanistan, Beijing has obviously been busy carving out a large sphere of influence for itself in Asia, Africa and Latin America. With the presence of China being felt everywhere, from the backwaters of the Amazon to mines in the Andes</w:t>
      </w:r>
      <w:r w:rsidRPr="000A4918">
        <w:rPr>
          <w:rStyle w:val="TitleChar"/>
        </w:rPr>
        <w:t>, U.S. dominance in its own backyard is no longer unquestioned or unrivaled</w:t>
      </w:r>
      <w:r w:rsidRPr="000A4918">
        <w:rPr>
          <w:sz w:val="16"/>
        </w:rPr>
        <w:t xml:space="preserve">. Opinion is divided on whether China's economic engagement is guided only by commercial interests or is a ruse to divert attention from Beijing's geostrategic goals in the region. Some contend that the </w:t>
      </w:r>
      <w:r w:rsidRPr="000A4918">
        <w:rPr>
          <w:rStyle w:val="TitleChar"/>
        </w:rPr>
        <w:t>Chinese presence in Latin America marks the end of the Monroe Doctrine, while others are more skeptical</w:t>
      </w:r>
      <w:r w:rsidRPr="000A4918">
        <w:rPr>
          <w:sz w:val="16"/>
        </w:rPr>
        <w:t xml:space="preserve">. </w:t>
      </w:r>
      <w:r w:rsidRPr="000A4918">
        <w:rPr>
          <w:rStyle w:val="TitleChar"/>
        </w:rPr>
        <w:t xml:space="preserve">Over the long term, Chinese intentions in Latin America may not be as benign as some China-watchers suggest. Nor can China's expansion be equated with </w:t>
      </w:r>
      <w:proofErr w:type="gramStart"/>
      <w:r w:rsidRPr="000A4918">
        <w:rPr>
          <w:rStyle w:val="TitleChar"/>
        </w:rPr>
        <w:t>Japan's</w:t>
      </w:r>
      <w:proofErr w:type="gramEnd"/>
      <w:r w:rsidRPr="000A4918">
        <w:rPr>
          <w:sz w:val="16"/>
        </w:rPr>
        <w:t xml:space="preserve"> or Spain's interest in Latin America </w:t>
      </w:r>
      <w:r w:rsidRPr="000A4918">
        <w:rPr>
          <w:rStyle w:val="TitleChar"/>
        </w:rPr>
        <w:t xml:space="preserve">because of the </w:t>
      </w:r>
      <w:r w:rsidRPr="000A4918">
        <w:rPr>
          <w:rStyle w:val="Emphasis"/>
        </w:rPr>
        <w:t>highly competitive</w:t>
      </w:r>
      <w:r w:rsidRPr="000A4918">
        <w:rPr>
          <w:rStyle w:val="TitleChar"/>
        </w:rPr>
        <w:t xml:space="preserve"> nature of the U.S.-China relationship. Beijing calculates that one of the consequences of the burgeoning Sino-Latin American trade and resource dependency will be a </w:t>
      </w:r>
      <w:r w:rsidRPr="000A4918">
        <w:rPr>
          <w:rStyle w:val="Emphasis"/>
        </w:rPr>
        <w:t>widening of the gap between U.S. and Latin American interests</w:t>
      </w:r>
      <w:r w:rsidRPr="000A4918">
        <w:rPr>
          <w:rStyle w:val="TitleChar"/>
        </w:rPr>
        <w:t>.</w:t>
      </w:r>
      <w:r w:rsidRPr="000A4918">
        <w:rPr>
          <w:sz w:val="16"/>
        </w:rPr>
        <w:t xml:space="preserve"> As U.S. Deputy Assistant Defense Secretary for Western Hemisphere Affairs Roger </w:t>
      </w:r>
      <w:proofErr w:type="spellStart"/>
      <w:r w:rsidRPr="000A4918">
        <w:rPr>
          <w:sz w:val="16"/>
        </w:rPr>
        <w:t>Pardo</w:t>
      </w:r>
      <w:proofErr w:type="spellEnd"/>
      <w:r w:rsidRPr="000A4918">
        <w:rPr>
          <w:sz w:val="16"/>
        </w:rPr>
        <w:t xml:space="preserve">-Maurer points out: "China has its own set of political, economic and military interests, requiring us to carefully distinguish between legitimate commercial initiatives and the possibility of political or diplomatic efforts to weaken the democratic alliances we have forged." </w:t>
      </w:r>
      <w:r w:rsidRPr="000A4918">
        <w:rPr>
          <w:rStyle w:val="TitleChar"/>
        </w:rPr>
        <w:t xml:space="preserve">While Beijing's forays do not indicate a seismic change in the </w:t>
      </w:r>
      <w:r w:rsidRPr="000A4918">
        <w:rPr>
          <w:rStyle w:val="Emphasis"/>
        </w:rPr>
        <w:t>balance of power</w:t>
      </w:r>
      <w:r w:rsidRPr="000A4918">
        <w:rPr>
          <w:rStyle w:val="TitleChar"/>
        </w:rPr>
        <w:t xml:space="preserve"> within Latin America, the very presence of China does make U.S. diplomacy difficult. Increasingly, "</w:t>
      </w:r>
      <w:r w:rsidRPr="000A4918">
        <w:rPr>
          <w:rStyle w:val="Emphasis"/>
        </w:rPr>
        <w:t xml:space="preserve">the China option" </w:t>
      </w:r>
      <w:r w:rsidRPr="000A4918">
        <w:rPr>
          <w:rStyle w:val="TitleChar"/>
        </w:rPr>
        <w:t xml:space="preserve">affords Latin American countries </w:t>
      </w:r>
      <w:r w:rsidRPr="000A4918">
        <w:rPr>
          <w:rStyle w:val="Emphasis"/>
        </w:rPr>
        <w:t>greater room for maneuver and an additional source of leverage vis-à-vis Washington</w:t>
      </w:r>
      <w:r w:rsidRPr="000A4918">
        <w:rPr>
          <w:sz w:val="16"/>
        </w:rPr>
        <w:t xml:space="preserve">. While the Chinese may not want to be drawn into Venezuela, Brazil or Cuba's problems with the United States, that does not mean that these countries will not play "the China card" in their relations with the United States. Likewise, the revival of the old ideological debate over which political system -- Chinese authoritarianism or Western democracy -- delivers more people from poverty, and whether wealth or elections are a greater measure of freedom does not bode well for Washington's efforts to promote transparency and democracy. </w:t>
      </w:r>
      <w:r w:rsidRPr="000A4918">
        <w:rPr>
          <w:rStyle w:val="TitleChar"/>
        </w:rPr>
        <w:t>Beijing's strategic interests and unconditional investments prop up many authoritarian regimes, thereby undercutting Washington's ability to persuade them to change their behavior.</w:t>
      </w:r>
      <w:r>
        <w:rPr>
          <w:rStyle w:val="TitleChar"/>
        </w:rPr>
        <w:t xml:space="preserve"> </w:t>
      </w:r>
      <w:r w:rsidRPr="000A4918">
        <w:rPr>
          <w:rStyle w:val="TitleChar"/>
        </w:rPr>
        <w:t>Just as the United States can no longer take the Latin American countries' allegiances for granted, its access to the region's resources is also far from assured</w:t>
      </w:r>
      <w:r w:rsidRPr="000A4918">
        <w:rPr>
          <w:sz w:val="16"/>
        </w:rPr>
        <w:t xml:space="preserve">. Washington is increasingly concerned over Beijing's efforts to "lock up" oil and mineral supplies with new ventures in Latin America, Africa, Central Asia and Russia, and the Middle East. Hong Kong-based </w:t>
      </w:r>
      <w:proofErr w:type="spellStart"/>
      <w:r w:rsidRPr="000A4918">
        <w:rPr>
          <w:sz w:val="16"/>
        </w:rPr>
        <w:t>Takungpao</w:t>
      </w:r>
      <w:proofErr w:type="spellEnd"/>
      <w:r w:rsidRPr="000A4918">
        <w:rPr>
          <w:sz w:val="16"/>
        </w:rPr>
        <w:t xml:space="preserve"> News recently quoted General </w:t>
      </w:r>
      <w:proofErr w:type="spellStart"/>
      <w:r w:rsidRPr="000A4918">
        <w:rPr>
          <w:sz w:val="16"/>
        </w:rPr>
        <w:t>Xiong</w:t>
      </w:r>
      <w:proofErr w:type="spellEnd"/>
      <w:r w:rsidRPr="000A4918">
        <w:rPr>
          <w:sz w:val="16"/>
        </w:rPr>
        <w:t xml:space="preserve"> </w:t>
      </w:r>
      <w:proofErr w:type="spellStart"/>
      <w:r w:rsidRPr="000A4918">
        <w:rPr>
          <w:sz w:val="16"/>
        </w:rPr>
        <w:t>Guangkai</w:t>
      </w:r>
      <w:proofErr w:type="spellEnd"/>
      <w:r w:rsidRPr="000A4918">
        <w:rPr>
          <w:sz w:val="16"/>
        </w:rPr>
        <w:t>, the former PLA deputy chief of staff, as saying that "in the long term, the strategic race for the world's energy may result in regional tension and even trigger a military clash." In particular, Beijing's newly cultivated energy alliances with populist left-wing leaders in Latin America have caused alarm in Washington and prompted the dispatch in May 2006 of Thomas A. Shannon, Jr., assistant secretary of state for Western Hemisphere affairs, to hold first-ever talks with his Chinese counterpart on China's role in a region that some analysts fear could become a site for great power rivalry.</w:t>
      </w:r>
    </w:p>
    <w:p w14:paraId="259C88E1" w14:textId="77777777" w:rsidR="00B811E1" w:rsidRDefault="00B811E1" w:rsidP="00B811E1">
      <w:pPr>
        <w:rPr>
          <w:sz w:val="16"/>
        </w:rPr>
      </w:pPr>
    </w:p>
    <w:p w14:paraId="3D1E4A0D" w14:textId="77777777" w:rsidR="00B811E1" w:rsidRPr="00B811E1" w:rsidRDefault="00B811E1" w:rsidP="00B811E1"/>
    <w:p w14:paraId="73286C62" w14:textId="77777777" w:rsidR="00D27654" w:rsidRDefault="00D27654" w:rsidP="00D27654"/>
    <w:p w14:paraId="70D2D2A0" w14:textId="77777777" w:rsidR="00D27654" w:rsidRDefault="00D27654" w:rsidP="00D27654">
      <w:pPr>
        <w:pStyle w:val="Heading3"/>
      </w:pPr>
      <w:r>
        <w:t xml:space="preserve">A2: </w:t>
      </w:r>
      <w:proofErr w:type="spellStart"/>
      <w:r>
        <w:t>Hege</w:t>
      </w:r>
      <w:proofErr w:type="spellEnd"/>
      <w:r>
        <w:t>/</w:t>
      </w:r>
      <w:proofErr w:type="spellStart"/>
      <w:r>
        <w:t>Miltiary</w:t>
      </w:r>
      <w:proofErr w:type="spellEnd"/>
      <w:r>
        <w:t xml:space="preserve"> Turns</w:t>
      </w:r>
    </w:p>
    <w:p w14:paraId="62E73B09" w14:textId="77777777" w:rsidR="00D27654" w:rsidRDefault="00D27654" w:rsidP="00D27654">
      <w:pPr>
        <w:pStyle w:val="Heading4"/>
      </w:pPr>
      <w:r>
        <w:t xml:space="preserve">China’s involvement is economic, not hegemonic. </w:t>
      </w:r>
    </w:p>
    <w:p w14:paraId="5BD0AC4C" w14:textId="77777777" w:rsidR="00D27654" w:rsidRDefault="00D27654" w:rsidP="00D27654">
      <w:r w:rsidRPr="001C3FA0">
        <w:rPr>
          <w:rStyle w:val="StyleStyleBold12pt"/>
        </w:rPr>
        <w:t>León-</w:t>
      </w:r>
      <w:proofErr w:type="spellStart"/>
      <w:r w:rsidRPr="001C3FA0">
        <w:rPr>
          <w:rStyle w:val="StyleStyleBold12pt"/>
        </w:rPr>
        <w:t>Manríquez</w:t>
      </w:r>
      <w:proofErr w:type="spellEnd"/>
      <w:r w:rsidRPr="001C3FA0">
        <w:rPr>
          <w:rStyle w:val="StyleStyleBold12pt"/>
        </w:rPr>
        <w:t xml:space="preserve"> ’12</w:t>
      </w:r>
      <w:r>
        <w:t xml:space="preserve"> (</w:t>
      </w:r>
      <w:r w:rsidRPr="009F03F4">
        <w:t>José Luis León-</w:t>
      </w:r>
      <w:proofErr w:type="spellStart"/>
      <w:r w:rsidRPr="009F03F4">
        <w:t>Manríquez</w:t>
      </w:r>
      <w:proofErr w:type="spellEnd"/>
      <w:r w:rsidRPr="009F03F4">
        <w:t xml:space="preserve"> is Professor of International and East Asian Studies at the Metropolitan Autonomous University in Mexico City. </w:t>
      </w:r>
      <w:r>
        <w:t>“</w:t>
      </w:r>
      <w:r w:rsidRPr="009F03F4">
        <w:t>Should we worry about China’s engagement in Latin America?</w:t>
      </w:r>
      <w:r>
        <w:t xml:space="preserve">” </w:t>
      </w:r>
      <w:r w:rsidRPr="009F03F4">
        <w:t>08/06/2012</w:t>
      </w:r>
      <w:r>
        <w:t xml:space="preserve">, </w:t>
      </w:r>
      <w:hyperlink r:id="rId21" w:history="1">
        <w:r w:rsidRPr="00C305FC">
          <w:rPr>
            <w:rStyle w:val="Hyperlink"/>
          </w:rPr>
          <w:t>http://www.europesworld.org/NewEnglish/Home_old/PartnerPosts/tabid/671/PostID/3100/language/en-US/Default.aspx</w:t>
        </w:r>
      </w:hyperlink>
      <w:r>
        <w:t>)</w:t>
      </w:r>
    </w:p>
    <w:p w14:paraId="6F6ECC41" w14:textId="77777777" w:rsidR="00D27654" w:rsidRDefault="00D27654" w:rsidP="00D27654"/>
    <w:p w14:paraId="089EC1FE" w14:textId="77777777" w:rsidR="00D27654" w:rsidRPr="00FA13F2" w:rsidRDefault="00D27654" w:rsidP="00D27654">
      <w:pPr>
        <w:rPr>
          <w:u w:val="single"/>
        </w:rPr>
      </w:pPr>
      <w:r w:rsidRPr="00C04371">
        <w:rPr>
          <w:sz w:val="16"/>
        </w:rPr>
        <w:t xml:space="preserve">But I argue rather, at least for the time being, that </w:t>
      </w:r>
      <w:r w:rsidRPr="005B1092">
        <w:rPr>
          <w:rStyle w:val="TitleChar"/>
        </w:rPr>
        <w:t>China doesn’t have fully fledged hegemonic intentions in Latin America.</w:t>
      </w:r>
      <w:r w:rsidRPr="00C04371">
        <w:rPr>
          <w:sz w:val="16"/>
        </w:rPr>
        <w:t xml:space="preserve"> Unlike the USSR during the Cold War, </w:t>
      </w:r>
      <w:r w:rsidRPr="005B1092">
        <w:rPr>
          <w:rStyle w:val="TitleChar"/>
        </w:rPr>
        <w:t>the Chinese strategy</w:t>
      </w:r>
      <w:r w:rsidRPr="00C04371">
        <w:rPr>
          <w:sz w:val="16"/>
        </w:rPr>
        <w:t xml:space="preserve"> for the LAC region is </w:t>
      </w:r>
      <w:r w:rsidRPr="005B1092">
        <w:rPr>
          <w:rStyle w:val="TitleChar"/>
        </w:rPr>
        <w:t>much more economic than either ideological or geopolitical</w:t>
      </w:r>
      <w:r w:rsidRPr="00C04371">
        <w:rPr>
          <w:sz w:val="16"/>
        </w:rPr>
        <w:t xml:space="preserve">. By stating this, I am not buying the Chinese mantra of a “peaceful rise”. As far as I can see, no great power behaves as Saint Francis of Assisi. I therefore subscribe to the neorealist idea that </w:t>
      </w:r>
      <w:proofErr w:type="gramStart"/>
      <w:r w:rsidRPr="005B1092">
        <w:rPr>
          <w:rStyle w:val="TitleChar"/>
        </w:rPr>
        <w:t>power politics is explained by states’ capabilities and interests</w:t>
      </w:r>
      <w:proofErr w:type="gramEnd"/>
      <w:r w:rsidRPr="005B1092">
        <w:rPr>
          <w:rStyle w:val="TitleChar"/>
        </w:rPr>
        <w:t>. The subjective intentions of political leaders are usually constrained by systemic arrangements in the international arena.</w:t>
      </w:r>
    </w:p>
    <w:p w14:paraId="4D84E1CC" w14:textId="77777777" w:rsidR="00D27654" w:rsidRDefault="00D27654" w:rsidP="00D27654">
      <w:pPr>
        <w:pStyle w:val="Heading4"/>
      </w:pPr>
      <w:r>
        <w:t xml:space="preserve">China’s rise is peaceful but economic downturn triggers the worst impacts – We have comparative evidence. </w:t>
      </w:r>
    </w:p>
    <w:p w14:paraId="7DD7359C" w14:textId="77777777" w:rsidR="00D27654" w:rsidRPr="00C258AF" w:rsidRDefault="00D27654" w:rsidP="00D27654">
      <w:r w:rsidRPr="00C258AF">
        <w:rPr>
          <w:rStyle w:val="StyleStyleBold12pt"/>
        </w:rPr>
        <w:t>Japan Times ’12</w:t>
      </w:r>
      <w:r w:rsidRPr="00C258AF">
        <w:t xml:space="preserve"> (</w:t>
      </w:r>
      <w:r>
        <w:t>“</w:t>
      </w:r>
      <w:r w:rsidRPr="00C258AF">
        <w:t>The real ‘China threat’</w:t>
      </w:r>
      <w:r>
        <w:t xml:space="preserve">” </w:t>
      </w:r>
      <w:r w:rsidRPr="00C258AF">
        <w:t>Mar 8, 2012</w:t>
      </w:r>
      <w:r>
        <w:t xml:space="preserve">, </w:t>
      </w:r>
      <w:hyperlink r:id="rId22" w:anchor=".UcZZdiMoze4" w:history="1">
        <w:r w:rsidRPr="00C258AF">
          <w:t>http://www.japantimes.co.jp/opinion/2012/03/08/editorials/the-real-china-threat/#.UcZZdiMoze4</w:t>
        </w:r>
      </w:hyperlink>
      <w:r>
        <w:t>)</w:t>
      </w:r>
    </w:p>
    <w:p w14:paraId="44308E18" w14:textId="77777777" w:rsidR="00D27654" w:rsidRPr="00BD28E3" w:rsidRDefault="00D27654" w:rsidP="00D27654"/>
    <w:p w14:paraId="15C80244" w14:textId="77777777" w:rsidR="00D27654" w:rsidRPr="00C258AF" w:rsidRDefault="00D27654" w:rsidP="00D27654">
      <w:pPr>
        <w:rPr>
          <w:sz w:val="16"/>
        </w:rPr>
      </w:pPr>
      <w:r w:rsidRPr="00C258AF">
        <w:rPr>
          <w:rStyle w:val="TitleChar"/>
        </w:rPr>
        <w:t>Considerable attention has been devoted to the threat seemingly posed by the growth of China’s power and influence</w:t>
      </w:r>
      <w:r w:rsidRPr="00C258AF">
        <w:rPr>
          <w:sz w:val="16"/>
        </w:rPr>
        <w:t xml:space="preserve">. It seems like every week the country is marking some new “first” in its military modernization program, all of which </w:t>
      </w:r>
      <w:proofErr w:type="gramStart"/>
      <w:r w:rsidRPr="00C258AF">
        <w:rPr>
          <w:sz w:val="16"/>
        </w:rPr>
        <w:t>are said to be underwritten</w:t>
      </w:r>
      <w:proofErr w:type="gramEnd"/>
      <w:r w:rsidRPr="00C258AF">
        <w:rPr>
          <w:sz w:val="16"/>
        </w:rPr>
        <w:t xml:space="preserve"> by a desire to become the pre-eminent power in Asia. In fact, </w:t>
      </w:r>
      <w:r w:rsidRPr="00C258AF">
        <w:rPr>
          <w:rStyle w:val="TitleChar"/>
        </w:rPr>
        <w:t>if China threatens international stability, it is more likely an economic rather than a military challenge. And the problem is not China’s strength that should be the focus of policymakers, but its weaknesses. The unraveling of the Chinese economy would deal a body blow to the global economy and ripple through the region and the world.</w:t>
      </w:r>
      <w:r>
        <w:rPr>
          <w:rStyle w:val="TitleChar"/>
        </w:rPr>
        <w:t xml:space="preserve"> </w:t>
      </w:r>
      <w:r w:rsidRPr="00C258AF">
        <w:rPr>
          <w:sz w:val="16"/>
        </w:rPr>
        <w:t xml:space="preserve">The China story in modern memory has been its outstanding growth. The country has registered 10 percent growth on average for three decades, overtaking Japan to become the world’s second largest economy and the world’s largest exporter of goods. Hundreds of millions of people have been lifted out of poverty and its middle class is now equal to or exceeds in size the entire population of most countries. Its dynamism powered the global economy. Despite the downturn triggered in 2008, China’s economic resilience, while the rest of the world flirted with a new depression, imbued the country with a status and image that exceeds its actual wealth. In recent months, however, </w:t>
      </w:r>
      <w:r w:rsidRPr="00C258AF">
        <w:rPr>
          <w:rStyle w:val="TitleChar"/>
        </w:rPr>
        <w:t>economists are troubled by the prospect of a “hard landing” as the Chinese economy slows</w:t>
      </w:r>
      <w:r w:rsidRPr="00C258AF">
        <w:rPr>
          <w:sz w:val="16"/>
        </w:rPr>
        <w:t xml:space="preserve">. The country’s manufacturing sector has shrunk for four consecutive months, as global demand slows. With a glut of housing — it is estimated that there are 10 million to 65 million unoccupied units nationwide — the average prices for homes have fallen in 100 cities for five consecutive months. Meanwhile, consumer goods prices are creeping up, with inflation hitting 4.5 percent in January; food prices, which make up a third of the consumer index, ballooned 10.5 percent in January. Real estate problems are especially worrisome. The real estate sector is said to account for about 20 percent of the Chinese economy. It is the primary asset of many households; a widespread drop in value could stir unrest. But the spillover effects are most troubling. Local governments rely on land sales to raise revenues; in 2011, land sale revenues dropped 13 percent year on year. Banks have considerable exposure to the real estate market. Banks were also the primary </w:t>
      </w:r>
      <w:proofErr w:type="gramStart"/>
      <w:r w:rsidRPr="00C258AF">
        <w:rPr>
          <w:sz w:val="16"/>
        </w:rPr>
        <w:t>vehicle</w:t>
      </w:r>
      <w:proofErr w:type="gramEnd"/>
      <w:r w:rsidRPr="00C258AF">
        <w:rPr>
          <w:sz w:val="16"/>
        </w:rPr>
        <w:t xml:space="preserve"> for the massive stimulus program that Beijing implemented after the 2007-08 financial crisis to stave off a downturn. There is little faith that those funds were invested well and there are concerns about a banking crisis when those loans come due. Most economists anticipate a gradual slowing of the Chinese economy, a drop from double-digit growth to a more reasonable level. After expanding 9.2 percent in 2011, the World Bank estimated in November that China will register growth in excess of 8 percent in 2012, although some fear that 8 percent could be a ceiling. </w:t>
      </w:r>
      <w:r w:rsidRPr="00C258AF">
        <w:rPr>
          <w:rStyle w:val="TitleChar"/>
        </w:rPr>
        <w:t>It is a core belief in China that 8 percent growth is the minimum necessary to absorb new labor market entrants and workers displaced by privatization.</w:t>
      </w:r>
      <w:r>
        <w:rPr>
          <w:rStyle w:val="TitleChar"/>
        </w:rPr>
        <w:t xml:space="preserve"> </w:t>
      </w:r>
      <w:proofErr w:type="gramStart"/>
      <w:r w:rsidRPr="00C258AF">
        <w:rPr>
          <w:rStyle w:val="TitleChar"/>
        </w:rPr>
        <w:t>Anything less risks social unrest and potential political instability.</w:t>
      </w:r>
      <w:proofErr w:type="gramEnd"/>
      <w:r w:rsidRPr="00C258AF">
        <w:rPr>
          <w:sz w:val="16"/>
        </w:rPr>
        <w:t xml:space="preserve"> It is not at all clear how the Beijing government — or the people — will handle a downturn like </w:t>
      </w:r>
      <w:proofErr w:type="gramStart"/>
      <w:r w:rsidRPr="00C258AF">
        <w:rPr>
          <w:sz w:val="16"/>
        </w:rPr>
        <w:t>that</w:t>
      </w:r>
      <w:proofErr w:type="gramEnd"/>
      <w:r w:rsidRPr="00C258AF">
        <w:rPr>
          <w:sz w:val="16"/>
        </w:rPr>
        <w:t xml:space="preserve"> which has gripped the advanced economies during the last few years. </w:t>
      </w:r>
      <w:r w:rsidRPr="00C258AF">
        <w:rPr>
          <w:rStyle w:val="TitleChar"/>
        </w:rPr>
        <w:t>Will it unleash nationalism?</w:t>
      </w:r>
      <w:r w:rsidRPr="00C258AF">
        <w:rPr>
          <w:sz w:val="16"/>
        </w:rPr>
        <w:t xml:space="preserve"> Will China look overseas for scapegoats to distract the public? </w:t>
      </w:r>
      <w:r w:rsidRPr="00C258AF">
        <w:rPr>
          <w:rStyle w:val="TitleChar"/>
        </w:rPr>
        <w:t>And how will a downturn impact those economies, like Japan’s</w:t>
      </w:r>
      <w:r w:rsidRPr="00C258AF">
        <w:rPr>
          <w:sz w:val="16"/>
        </w:rPr>
        <w:t xml:space="preserve">, that have grown on the back of China’s own expansion? Most observers believe that </w:t>
      </w:r>
      <w:r w:rsidRPr="00C258AF">
        <w:rPr>
          <w:rStyle w:val="TitleChar"/>
        </w:rPr>
        <w:t>the stakes as too high</w:t>
      </w:r>
      <w:r w:rsidRPr="00C258AF">
        <w:rPr>
          <w:sz w:val="16"/>
        </w:rPr>
        <w:t xml:space="preserve"> — especially during a time of political transition — for the economic situation in China to get out of hand. In other words, the Chinese government will do whatever is necessary to keep the economy expanding and maintain popular support.</w:t>
      </w:r>
    </w:p>
    <w:p w14:paraId="350BB27C" w14:textId="77777777" w:rsidR="00D27654" w:rsidRPr="00BD28E3" w:rsidRDefault="00D27654" w:rsidP="00D27654"/>
    <w:p w14:paraId="4B3CC6C2" w14:textId="1B4EC2CD" w:rsidR="00D27654" w:rsidRPr="005B1092" w:rsidRDefault="00D27654" w:rsidP="00D27654">
      <w:r>
        <w:t xml:space="preserve"> </w:t>
      </w:r>
    </w:p>
    <w:p w14:paraId="75A1F0DE" w14:textId="77777777" w:rsidR="00D27654" w:rsidRDefault="00D27654" w:rsidP="00D27654">
      <w:pPr>
        <w:rPr>
          <w:sz w:val="14"/>
          <w:szCs w:val="22"/>
        </w:rPr>
      </w:pPr>
    </w:p>
    <w:p w14:paraId="60A2602B" w14:textId="77777777" w:rsidR="00D27654" w:rsidRDefault="00D27654" w:rsidP="00D27654">
      <w:pPr>
        <w:pStyle w:val="Heading3"/>
      </w:pPr>
      <w:r>
        <w:t>A2: Democracy Turn</w:t>
      </w:r>
    </w:p>
    <w:p w14:paraId="505044A3" w14:textId="77777777" w:rsidR="00D27654" w:rsidRPr="00FA13F2" w:rsidRDefault="00D27654" w:rsidP="00D27654">
      <w:pPr>
        <w:pStyle w:val="Heading4"/>
      </w:pPr>
      <w:r w:rsidRPr="00FA13F2">
        <w:t>Latin American democracy is resilient</w:t>
      </w:r>
    </w:p>
    <w:p w14:paraId="3265F416" w14:textId="77777777" w:rsidR="00D27654" w:rsidRDefault="00D27654" w:rsidP="00D27654">
      <w:proofErr w:type="spellStart"/>
      <w:r w:rsidRPr="00FA13F2">
        <w:rPr>
          <w:rStyle w:val="StyleStyleBold12pt"/>
        </w:rPr>
        <w:t>Fingar</w:t>
      </w:r>
      <w:proofErr w:type="spellEnd"/>
      <w:r w:rsidRPr="00FA13F2">
        <w:rPr>
          <w:rStyle w:val="StyleStyleBold12pt"/>
        </w:rPr>
        <w:t xml:space="preserve"> ‘1 </w:t>
      </w:r>
      <w:r w:rsidRPr="00FA13F2">
        <w:t xml:space="preserve">(Thomas </w:t>
      </w:r>
      <w:proofErr w:type="spellStart"/>
      <w:r w:rsidRPr="00FA13F2">
        <w:t>Fingar</w:t>
      </w:r>
      <w:proofErr w:type="spellEnd"/>
      <w:r w:rsidRPr="00FA13F2">
        <w:t>, Statement by Acting Assistant Secretary of State for Intelligence and Research Bef</w:t>
      </w:r>
      <w:r>
        <w:t>ore the Senate Select Committee</w:t>
      </w:r>
      <w:r w:rsidRPr="00FA13F2">
        <w:t xml:space="preserve">, February 7, 2001. </w:t>
      </w:r>
      <w:hyperlink r:id="rId23" w:history="1">
        <w:r w:rsidRPr="002A1A71">
          <w:rPr>
            <w:rStyle w:val="Hyperlink"/>
          </w:rPr>
          <w:t>http://www.yale.edu/lawweb/avalon/terrorism/t_0031.htm</w:t>
        </w:r>
      </w:hyperlink>
      <w:r>
        <w:t>)</w:t>
      </w:r>
    </w:p>
    <w:p w14:paraId="0C51C5CA" w14:textId="77777777" w:rsidR="00D27654" w:rsidRPr="00FA13F2" w:rsidRDefault="00D27654" w:rsidP="00D27654">
      <w:pPr>
        <w:rPr>
          <w:b/>
          <w:sz w:val="24"/>
        </w:rPr>
      </w:pPr>
    </w:p>
    <w:p w14:paraId="381D8909" w14:textId="77777777" w:rsidR="00D27654" w:rsidRPr="00FA13F2" w:rsidRDefault="00D27654" w:rsidP="00D27654">
      <w:r w:rsidRPr="00FA13F2">
        <w:t xml:space="preserve">That said, </w:t>
      </w:r>
      <w:r w:rsidRPr="00FA13F2">
        <w:rPr>
          <w:u w:val="single"/>
        </w:rPr>
        <w:t>Latin American democracies have proved resilient in the face of economic crises, and all ideological alternatives to democratic government remain discredited. Fragile democratic institutions in countries such as Ecuador and Paraguay remain under great pressure to respond to legitimate mass needs, but few consider military rule a feasible alternative. Latin American militaries</w:t>
      </w:r>
      <w:r w:rsidRPr="00FA13F2">
        <w:t xml:space="preserve"> know that overt intervention risks international opprobrium and sanctions. They </w:t>
      </w:r>
      <w:r w:rsidRPr="00FA13F2">
        <w:rPr>
          <w:u w:val="single"/>
        </w:rPr>
        <w:t>will,</w:t>
      </w:r>
      <w:r w:rsidRPr="00FA13F2">
        <w:t xml:space="preserve"> therefore, </w:t>
      </w:r>
      <w:r w:rsidRPr="00FA13F2">
        <w:rPr>
          <w:u w:val="single"/>
        </w:rPr>
        <w:t>favor solutions that maintain at least a semblance of constitutional legitimacy</w:t>
      </w:r>
      <w:r w:rsidRPr="00FA13F2">
        <w:t xml:space="preserve">. To date, popular support has sustained President Chavez's political revolution in Venezuela, but the swift, dramatic fall of former Peruvian President Fujimori indicates that </w:t>
      </w:r>
      <w:r w:rsidRPr="00FA13F2">
        <w:rPr>
          <w:u w:val="single"/>
        </w:rPr>
        <w:t>there are limits to the appeal of populist authoritarians. The OAS-managed hemispheric reaction to suspect elections in Peru in mid-2000 underscored the strength of the prevailing pro-democracy consensus. In none of the other major countries of Latin America-- Argentina, Brazil, Chile, Colombia, and Mexico-- is democracy threatened in the short or medium term.</w:t>
      </w:r>
      <w:r w:rsidRPr="00FA13F2">
        <w:t xml:space="preserve"> Indeed,</w:t>
      </w:r>
      <w:r w:rsidRPr="00FA13F2">
        <w:rPr>
          <w:u w:val="thick"/>
        </w:rPr>
        <w:t xml:space="preserve"> </w:t>
      </w:r>
      <w:r w:rsidRPr="00FA13F2">
        <w:rPr>
          <w:u w:val="single"/>
        </w:rPr>
        <w:t xml:space="preserve">the election of </w:t>
      </w:r>
      <w:r w:rsidRPr="00FA13F2">
        <w:t xml:space="preserve">Vicente </w:t>
      </w:r>
      <w:r w:rsidRPr="00FA13F2">
        <w:rPr>
          <w:u w:val="single"/>
        </w:rPr>
        <w:t xml:space="preserve">Fox </w:t>
      </w:r>
      <w:r w:rsidRPr="00FA13F2">
        <w:t>to the Mexican presidency, ending peacefully the long reign of the Institutional Revolutionary Party,</w:t>
      </w:r>
      <w:r w:rsidRPr="00FA13F2">
        <w:rPr>
          <w:u w:val="thick"/>
        </w:rPr>
        <w:t xml:space="preserve"> </w:t>
      </w:r>
      <w:r w:rsidRPr="00FA13F2">
        <w:rPr>
          <w:u w:val="single"/>
        </w:rPr>
        <w:t>is a major step forward for democracy in Mexico and throughout the hemisphere.</w:t>
      </w:r>
    </w:p>
    <w:p w14:paraId="41596708" w14:textId="77777777" w:rsidR="00D27654" w:rsidRDefault="00D27654" w:rsidP="00C24EEF">
      <w:pPr>
        <w:pStyle w:val="NormalWeb"/>
        <w:spacing w:after="0"/>
        <w:rPr>
          <w:rFonts w:ascii="Calibri" w:hAnsi="Calibri"/>
        </w:rPr>
      </w:pPr>
    </w:p>
    <w:p w14:paraId="2EEDE2B2" w14:textId="0AFFDF77" w:rsidR="000726B2" w:rsidRDefault="000726B2" w:rsidP="000726B2">
      <w:pPr>
        <w:pStyle w:val="Heading3"/>
      </w:pPr>
      <w:r>
        <w:t>A2: International Fiat Bad</w:t>
      </w:r>
    </w:p>
    <w:p w14:paraId="7859BFF6" w14:textId="77777777" w:rsidR="000726B2" w:rsidRPr="00356BB1" w:rsidRDefault="000726B2" w:rsidP="000726B2">
      <w:pPr>
        <w:pStyle w:val="Heading4"/>
      </w:pPr>
      <w:r w:rsidRPr="00356BB1">
        <w:t>International fiat is good –</w:t>
      </w:r>
    </w:p>
    <w:p w14:paraId="26262958" w14:textId="77777777" w:rsidR="000726B2" w:rsidRPr="000726B2" w:rsidRDefault="000726B2" w:rsidP="000726B2">
      <w:pPr>
        <w:rPr>
          <w:rStyle w:val="StyleStyleBold12pt"/>
        </w:rPr>
      </w:pPr>
      <w:r w:rsidRPr="000726B2">
        <w:rPr>
          <w:rStyle w:val="StyleStyleBold12pt"/>
        </w:rPr>
        <w:t xml:space="preserve">1. Role playing – international perspectives make us </w:t>
      </w:r>
      <w:proofErr w:type="gramStart"/>
      <w:r w:rsidRPr="000726B2">
        <w:rPr>
          <w:rStyle w:val="StyleStyleBold12pt"/>
        </w:rPr>
        <w:t>better</w:t>
      </w:r>
      <w:proofErr w:type="gramEnd"/>
      <w:r w:rsidRPr="000726B2">
        <w:rPr>
          <w:rStyle w:val="StyleStyleBold12pt"/>
        </w:rPr>
        <w:t xml:space="preserve"> decision-makers that consider the world-wide consequences of our actions</w:t>
      </w:r>
    </w:p>
    <w:p w14:paraId="210CDAE1" w14:textId="77777777" w:rsidR="000726B2" w:rsidRPr="000726B2" w:rsidRDefault="000726B2" w:rsidP="000726B2">
      <w:pPr>
        <w:rPr>
          <w:rStyle w:val="StyleStyleBold12pt"/>
        </w:rPr>
      </w:pPr>
      <w:r w:rsidRPr="000726B2">
        <w:rPr>
          <w:rStyle w:val="StyleStyleBold12pt"/>
        </w:rPr>
        <w:t xml:space="preserve">2. </w:t>
      </w:r>
      <w:proofErr w:type="spellStart"/>
      <w:r w:rsidRPr="000726B2">
        <w:rPr>
          <w:rStyle w:val="StyleStyleBold12pt"/>
        </w:rPr>
        <w:t>Neg</w:t>
      </w:r>
      <w:proofErr w:type="spellEnd"/>
      <w:r w:rsidRPr="000726B2">
        <w:rPr>
          <w:rStyle w:val="StyleStyleBold12pt"/>
        </w:rPr>
        <w:t xml:space="preserve"> flex – allows us to test the </w:t>
      </w:r>
      <w:proofErr w:type="spellStart"/>
      <w:r w:rsidRPr="000726B2">
        <w:rPr>
          <w:rStyle w:val="StyleStyleBold12pt"/>
        </w:rPr>
        <w:t>aff</w:t>
      </w:r>
      <w:proofErr w:type="spellEnd"/>
      <w:r w:rsidRPr="000726B2">
        <w:rPr>
          <w:rStyle w:val="StyleStyleBold12pt"/>
        </w:rPr>
        <w:t xml:space="preserve"> fully and encourages critical thinking</w:t>
      </w:r>
    </w:p>
    <w:p w14:paraId="0535AF47" w14:textId="77777777" w:rsidR="000726B2" w:rsidRPr="000726B2" w:rsidRDefault="000726B2" w:rsidP="000726B2">
      <w:pPr>
        <w:rPr>
          <w:rStyle w:val="StyleStyleBold12pt"/>
        </w:rPr>
      </w:pPr>
      <w:r w:rsidRPr="000726B2">
        <w:rPr>
          <w:rStyle w:val="StyleStyleBold12pt"/>
        </w:rPr>
        <w:t xml:space="preserve">3. World-wide education – raises awareness of global literature and reduces cultural relativism – if our counterplan isn’t </w:t>
      </w:r>
      <w:proofErr w:type="gramStart"/>
      <w:r w:rsidRPr="000726B2">
        <w:rPr>
          <w:rStyle w:val="StyleStyleBold12pt"/>
        </w:rPr>
        <w:t>well-researched</w:t>
      </w:r>
      <w:proofErr w:type="gramEnd"/>
      <w:r w:rsidRPr="000726B2">
        <w:rPr>
          <w:rStyle w:val="StyleStyleBold12pt"/>
        </w:rPr>
        <w:t xml:space="preserve"> you should go for solvency deficits</w:t>
      </w:r>
    </w:p>
    <w:p w14:paraId="7791D97B" w14:textId="77777777" w:rsidR="000726B2" w:rsidRPr="000726B2" w:rsidRDefault="000726B2" w:rsidP="000726B2">
      <w:pPr>
        <w:rPr>
          <w:rStyle w:val="StyleStyleBold12pt"/>
        </w:rPr>
      </w:pPr>
      <w:r w:rsidRPr="000726B2">
        <w:rPr>
          <w:rStyle w:val="StyleStyleBold12pt"/>
        </w:rPr>
        <w:t>4. Reject the argument not the team</w:t>
      </w:r>
    </w:p>
    <w:p w14:paraId="315147B5" w14:textId="77777777" w:rsidR="000726B2" w:rsidRPr="000726B2" w:rsidRDefault="000726B2" w:rsidP="000726B2">
      <w:pPr>
        <w:rPr>
          <w:rStyle w:val="StyleStyleBold12pt"/>
        </w:rPr>
      </w:pPr>
      <w:r w:rsidRPr="000726B2">
        <w:rPr>
          <w:rStyle w:val="StyleStyleBold12pt"/>
        </w:rPr>
        <w:t xml:space="preserve">5. </w:t>
      </w:r>
      <w:proofErr w:type="spellStart"/>
      <w:r w:rsidRPr="000726B2">
        <w:rPr>
          <w:rStyle w:val="StyleStyleBold12pt"/>
        </w:rPr>
        <w:t>Counterinterpretation</w:t>
      </w:r>
      <w:proofErr w:type="spellEnd"/>
      <w:r w:rsidRPr="000726B2">
        <w:rPr>
          <w:rStyle w:val="StyleStyleBold12pt"/>
        </w:rPr>
        <w:t xml:space="preserve"> – the judge is an analyst who must choose the best solution for the problem of the resolution – a few net benefits –</w:t>
      </w:r>
    </w:p>
    <w:p w14:paraId="1638C6B2" w14:textId="77777777" w:rsidR="000726B2" w:rsidRPr="000726B2" w:rsidRDefault="000726B2" w:rsidP="000726B2">
      <w:pPr>
        <w:rPr>
          <w:rStyle w:val="StyleStyleBold12pt"/>
        </w:rPr>
      </w:pPr>
      <w:r w:rsidRPr="000726B2">
        <w:rPr>
          <w:rStyle w:val="StyleStyleBold12pt"/>
        </w:rPr>
        <w:t>A) Cost-benefit analysis – choosing actor is a component of policymaking that is critical to overall implementation</w:t>
      </w:r>
    </w:p>
    <w:p w14:paraId="1B2B4946" w14:textId="77777777" w:rsidR="000726B2" w:rsidRPr="000726B2" w:rsidRDefault="000726B2" w:rsidP="000726B2">
      <w:pPr>
        <w:rPr>
          <w:rStyle w:val="StyleStyleBold12pt"/>
        </w:rPr>
      </w:pPr>
      <w:r w:rsidRPr="000726B2">
        <w:rPr>
          <w:rStyle w:val="StyleStyleBold12pt"/>
        </w:rPr>
        <w:t>B) U.S. and federal key warrants force them to do the same justification as they might with the states CP which is key to education</w:t>
      </w:r>
    </w:p>
    <w:p w14:paraId="66A6B527" w14:textId="77777777" w:rsidR="000726B2" w:rsidRPr="000726B2" w:rsidRDefault="000726B2" w:rsidP="000726B2">
      <w:pPr>
        <w:rPr>
          <w:rStyle w:val="StyleStyleBold12pt"/>
        </w:rPr>
      </w:pPr>
      <w:r w:rsidRPr="000726B2">
        <w:rPr>
          <w:rStyle w:val="StyleStyleBold12pt"/>
        </w:rPr>
        <w:t>C) A variety of international organizations have to choose between multiple international actors</w:t>
      </w:r>
    </w:p>
    <w:p w14:paraId="24809840" w14:textId="77777777" w:rsidR="000726B2" w:rsidRPr="000726B2" w:rsidRDefault="000726B2" w:rsidP="000726B2">
      <w:pPr>
        <w:rPr>
          <w:rStyle w:val="StyleStyleBold12pt"/>
        </w:rPr>
      </w:pPr>
      <w:r w:rsidRPr="000726B2">
        <w:rPr>
          <w:rStyle w:val="StyleStyleBold12pt"/>
        </w:rPr>
        <w:t xml:space="preserve">6. </w:t>
      </w:r>
      <w:proofErr w:type="spellStart"/>
      <w:r w:rsidRPr="000726B2">
        <w:rPr>
          <w:rStyle w:val="StyleStyleBold12pt"/>
        </w:rPr>
        <w:t>Counterinterpretation</w:t>
      </w:r>
      <w:proofErr w:type="spellEnd"/>
      <w:r w:rsidRPr="000726B2">
        <w:rPr>
          <w:rStyle w:val="StyleStyleBold12pt"/>
        </w:rPr>
        <w:t xml:space="preserve"> – we can only fiat international actors that specific literature exists to warrant funding of infrastructure projects in the United States – no literature on how Bhutan should do the </w:t>
      </w:r>
      <w:proofErr w:type="spellStart"/>
      <w:r w:rsidRPr="000726B2">
        <w:rPr>
          <w:rStyle w:val="StyleStyleBold12pt"/>
        </w:rPr>
        <w:t>aff</w:t>
      </w:r>
      <w:proofErr w:type="spellEnd"/>
    </w:p>
    <w:p w14:paraId="745D851F" w14:textId="77777777" w:rsidR="000726B2" w:rsidRPr="000726B2" w:rsidRDefault="000726B2" w:rsidP="000726B2">
      <w:pPr>
        <w:rPr>
          <w:rStyle w:val="StyleStyleBold12pt"/>
        </w:rPr>
      </w:pPr>
      <w:r w:rsidRPr="000726B2">
        <w:rPr>
          <w:rStyle w:val="StyleStyleBold12pt"/>
        </w:rPr>
        <w:t>7. They don’t meet their own interpretation – action by the federal government isn’t monolithic</w:t>
      </w:r>
    </w:p>
    <w:p w14:paraId="691DB348" w14:textId="77777777" w:rsidR="000726B2" w:rsidRPr="000726B2" w:rsidRDefault="000726B2" w:rsidP="000726B2"/>
    <w:p w14:paraId="040221B5" w14:textId="77777777" w:rsidR="00C24EEF" w:rsidRPr="00003840" w:rsidRDefault="00C24EEF" w:rsidP="00C24EEF">
      <w:pPr>
        <w:pStyle w:val="NormalWeb"/>
        <w:spacing w:after="0"/>
        <w:rPr>
          <w:rFonts w:ascii="Calibri" w:hAnsi="Calibri"/>
        </w:rPr>
      </w:pPr>
    </w:p>
    <w:p w14:paraId="626F5F90" w14:textId="77777777" w:rsidR="00991D80" w:rsidRDefault="00991D80" w:rsidP="00991D80"/>
    <w:p w14:paraId="5E5CCE45" w14:textId="77777777" w:rsidR="008B4D59" w:rsidRDefault="008B4D59" w:rsidP="008B4D59">
      <w:pPr>
        <w:pStyle w:val="Heading3"/>
      </w:pPr>
    </w:p>
    <w:p w14:paraId="302DEB87" w14:textId="77777777" w:rsidR="008B4D59" w:rsidRDefault="008B4D59" w:rsidP="008B4D59">
      <w:pPr>
        <w:pStyle w:val="Heading1"/>
      </w:pPr>
      <w:r>
        <w:t>AFF ANSWERS TO CHINA CP</w:t>
      </w:r>
    </w:p>
    <w:p w14:paraId="6CB16D10" w14:textId="77777777" w:rsidR="008B4D59" w:rsidRPr="00D27654" w:rsidRDefault="008B4D59" w:rsidP="00D27654">
      <w:pPr>
        <w:rPr>
          <w:rStyle w:val="StyleStyleBold12pt"/>
        </w:rPr>
      </w:pPr>
      <w:r w:rsidRPr="00D27654">
        <w:rPr>
          <w:rStyle w:val="StyleStyleBold12pt"/>
        </w:rPr>
        <w:t xml:space="preserve">You can obviously use a lot of the </w:t>
      </w:r>
      <w:proofErr w:type="spellStart"/>
      <w:r w:rsidRPr="00D27654">
        <w:rPr>
          <w:rStyle w:val="StyleStyleBold12pt"/>
        </w:rPr>
        <w:t>aff</w:t>
      </w:r>
      <w:proofErr w:type="spellEnd"/>
      <w:r w:rsidRPr="00D27654">
        <w:rPr>
          <w:rStyle w:val="StyleStyleBold12pt"/>
        </w:rPr>
        <w:t xml:space="preserve"> answers to the DA. For example, “not zero sum” is a great perm argument. Also, any of the impact turns are </w:t>
      </w:r>
      <w:proofErr w:type="spellStart"/>
      <w:r w:rsidRPr="00D27654">
        <w:rPr>
          <w:rStyle w:val="StyleStyleBold12pt"/>
        </w:rPr>
        <w:t>disads</w:t>
      </w:r>
      <w:proofErr w:type="spellEnd"/>
      <w:r w:rsidRPr="00D27654">
        <w:rPr>
          <w:rStyle w:val="StyleStyleBold12pt"/>
        </w:rPr>
        <w:t xml:space="preserve"> to the CP. </w:t>
      </w:r>
    </w:p>
    <w:p w14:paraId="6DB1E28A" w14:textId="77777777" w:rsidR="008B4D59" w:rsidRDefault="008B4D59" w:rsidP="008B4D59"/>
    <w:p w14:paraId="6840F673" w14:textId="0A57B786" w:rsidR="00D27654" w:rsidRPr="00C966CE" w:rsidRDefault="00D27654" w:rsidP="00D27654">
      <w:pPr>
        <w:pStyle w:val="Heading2"/>
      </w:pPr>
      <w:r>
        <w:t>Solvency Answers</w:t>
      </w:r>
    </w:p>
    <w:p w14:paraId="5C4CBF58" w14:textId="77777777" w:rsidR="008B4D59" w:rsidRPr="00A40C2F" w:rsidRDefault="008B4D59" w:rsidP="008B4D59">
      <w:pPr>
        <w:pStyle w:val="Heading3"/>
      </w:pPr>
      <w:r>
        <w:t>Says ‘No’</w:t>
      </w:r>
    </w:p>
    <w:p w14:paraId="07556C83" w14:textId="77777777" w:rsidR="008B4D59" w:rsidRDefault="008B4D59" w:rsidP="008B4D59">
      <w:pPr>
        <w:pStyle w:val="Heading4"/>
      </w:pPr>
      <w:r>
        <w:t xml:space="preserve">Latin America says ‘No’ to China – no cultural connection. </w:t>
      </w:r>
    </w:p>
    <w:p w14:paraId="73309363" w14:textId="77777777" w:rsidR="008B4D59" w:rsidRDefault="008B4D59" w:rsidP="008B4D59">
      <w:r w:rsidRPr="009512CE">
        <w:rPr>
          <w:rStyle w:val="StyleStyleBold12pt"/>
        </w:rPr>
        <w:t>Hilton ’13</w:t>
      </w:r>
      <w:r w:rsidRPr="009512CE">
        <w:t xml:space="preserve"> (Isabel Hilton, writer and broadcaster and editor for </w:t>
      </w:r>
      <w:proofErr w:type="spellStart"/>
      <w:r w:rsidRPr="009512CE">
        <w:t>chinadialogue</w:t>
      </w:r>
      <w:proofErr w:type="spellEnd"/>
      <w:r w:rsidRPr="009512CE">
        <w:t xml:space="preserve"> “China in Latin America: Hegemonic Challenge?” NOREF Expert Analysis February 2013)-Karla</w:t>
      </w:r>
    </w:p>
    <w:p w14:paraId="299326D7" w14:textId="77777777" w:rsidR="008B4D59" w:rsidRPr="009512CE" w:rsidRDefault="008B4D59" w:rsidP="008B4D59"/>
    <w:p w14:paraId="0D45D2E9" w14:textId="77777777" w:rsidR="008B4D59" w:rsidRDefault="008B4D59" w:rsidP="008B4D59">
      <w:pPr>
        <w:rPr>
          <w:rStyle w:val="TitleChar"/>
        </w:rPr>
      </w:pPr>
      <w:r w:rsidRPr="00FA72F8">
        <w:rPr>
          <w:rStyle w:val="TitleChar"/>
        </w:rPr>
        <w:t xml:space="preserve">The environmental and ethical practices of Chinese companies have drawn </w:t>
      </w:r>
      <w:proofErr w:type="spellStart"/>
      <w:r w:rsidRPr="00FA72F8">
        <w:rPr>
          <w:rStyle w:val="TitleChar"/>
        </w:rPr>
        <w:t>unfavourable</w:t>
      </w:r>
      <w:proofErr w:type="spellEnd"/>
      <w:r w:rsidRPr="00FA72F8">
        <w:rPr>
          <w:rStyle w:val="TitleChar"/>
        </w:rPr>
        <w:t xml:space="preserve"> comment.</w:t>
      </w:r>
      <w:r w:rsidRPr="00A76525">
        <w:rPr>
          <w:sz w:val="16"/>
        </w:rPr>
        <w:t xml:space="preserve"> The first major Chinese mining company in the hemisphere was </w:t>
      </w:r>
      <w:proofErr w:type="spellStart"/>
      <w:r w:rsidRPr="00A76525">
        <w:rPr>
          <w:sz w:val="16"/>
        </w:rPr>
        <w:t>Shougang</w:t>
      </w:r>
      <w:proofErr w:type="spellEnd"/>
      <w:r w:rsidRPr="00A76525">
        <w:rPr>
          <w:sz w:val="16"/>
        </w:rPr>
        <w:t xml:space="preserve"> Group, which began operations in Peru in 1992 with the purchase of the state-owned </w:t>
      </w:r>
      <w:proofErr w:type="spellStart"/>
      <w:r w:rsidRPr="00A76525">
        <w:rPr>
          <w:sz w:val="16"/>
        </w:rPr>
        <w:t>Hierro</w:t>
      </w:r>
      <w:proofErr w:type="spellEnd"/>
      <w:r w:rsidRPr="00A76525">
        <w:rPr>
          <w:sz w:val="16"/>
        </w:rPr>
        <w:t xml:space="preserve"> Peru for 14 times an independent valuation. </w:t>
      </w:r>
      <w:proofErr w:type="spellStart"/>
      <w:r w:rsidRPr="00A76525">
        <w:rPr>
          <w:sz w:val="16"/>
        </w:rPr>
        <w:t>Shougang</w:t>
      </w:r>
      <w:proofErr w:type="spellEnd"/>
      <w:r w:rsidRPr="00A76525">
        <w:rPr>
          <w:sz w:val="16"/>
        </w:rPr>
        <w:t xml:space="preserve"> has contributed heavily to the poor reputation of </w:t>
      </w:r>
      <w:r w:rsidRPr="000025FD">
        <w:rPr>
          <w:rStyle w:val="Emphasis"/>
          <w:highlight w:val="yellow"/>
        </w:rPr>
        <w:t>Chinese companies</w:t>
      </w:r>
      <w:r w:rsidRPr="00A76525">
        <w:rPr>
          <w:sz w:val="16"/>
        </w:rPr>
        <w:t xml:space="preserve">, over fines for environmental damage for the contamination of water sup- plies, low wages and dangerous working conditions. It has been the object of frequent strikes and protests. Other </w:t>
      </w:r>
      <w:r w:rsidRPr="002A5891">
        <w:rPr>
          <w:sz w:val="16"/>
          <w:szCs w:val="16"/>
        </w:rPr>
        <w:t>companies</w:t>
      </w:r>
      <w:r w:rsidRPr="00AA7006">
        <w:rPr>
          <w:rStyle w:val="Emphasis"/>
        </w:rPr>
        <w:t xml:space="preserve"> </w:t>
      </w:r>
      <w:r w:rsidRPr="000025FD">
        <w:rPr>
          <w:rStyle w:val="Emphasis"/>
          <w:highlight w:val="yellow"/>
        </w:rPr>
        <w:t>have experienced problems with community relations.</w:t>
      </w:r>
      <w:r w:rsidRPr="00A76525">
        <w:rPr>
          <w:sz w:val="16"/>
        </w:rPr>
        <w:t xml:space="preserve"> After buying the Canadian company </w:t>
      </w:r>
      <w:proofErr w:type="spellStart"/>
      <w:r w:rsidRPr="00A76525">
        <w:rPr>
          <w:sz w:val="16"/>
        </w:rPr>
        <w:t>Corriente</w:t>
      </w:r>
      <w:proofErr w:type="spellEnd"/>
      <w:r w:rsidRPr="00A76525">
        <w:rPr>
          <w:sz w:val="16"/>
        </w:rPr>
        <w:t xml:space="preserve"> in 2010, </w:t>
      </w:r>
      <w:proofErr w:type="spellStart"/>
      <w:r w:rsidRPr="00A76525">
        <w:rPr>
          <w:sz w:val="16"/>
        </w:rPr>
        <w:t>Tongling</w:t>
      </w:r>
      <w:proofErr w:type="spellEnd"/>
      <w:r w:rsidRPr="00A76525">
        <w:rPr>
          <w:sz w:val="16"/>
        </w:rPr>
        <w:t xml:space="preserve"> and China Railway Construction Corporation proposed an open-pit mine in the province of Zamora Chinchipe in Ecuador. National protests followed an agreement with the government, including a march on the capital by the country’s most powerful Indigenous movement, </w:t>
      </w:r>
      <w:proofErr w:type="spellStart"/>
      <w:r w:rsidRPr="00A76525">
        <w:rPr>
          <w:sz w:val="16"/>
        </w:rPr>
        <w:t>Confederación</w:t>
      </w:r>
      <w:proofErr w:type="spellEnd"/>
      <w:r w:rsidRPr="00A76525">
        <w:rPr>
          <w:sz w:val="16"/>
        </w:rPr>
        <w:t xml:space="preserve"> de </w:t>
      </w:r>
      <w:proofErr w:type="spellStart"/>
      <w:r w:rsidRPr="00A76525">
        <w:rPr>
          <w:sz w:val="16"/>
        </w:rPr>
        <w:t>Nacionalidades</w:t>
      </w:r>
      <w:proofErr w:type="spellEnd"/>
      <w:r w:rsidRPr="00A76525">
        <w:rPr>
          <w:sz w:val="16"/>
        </w:rPr>
        <w:t xml:space="preserve"> </w:t>
      </w:r>
      <w:proofErr w:type="spellStart"/>
      <w:r w:rsidRPr="00A76525">
        <w:rPr>
          <w:sz w:val="16"/>
        </w:rPr>
        <w:t>Indígenas</w:t>
      </w:r>
      <w:proofErr w:type="spellEnd"/>
      <w:r w:rsidRPr="00A76525">
        <w:rPr>
          <w:sz w:val="16"/>
        </w:rPr>
        <w:t xml:space="preserve"> del Ecuador (CONAIE). </w:t>
      </w:r>
      <w:r w:rsidRPr="00E87FB6">
        <w:rPr>
          <w:rStyle w:val="TitleChar"/>
        </w:rPr>
        <w:t xml:space="preserve">Chinese companies lack experience of compliance with much higher environmental or community relations standards than prevail at home. </w:t>
      </w:r>
      <w:r w:rsidRPr="00A76525">
        <w:rPr>
          <w:sz w:val="16"/>
        </w:rPr>
        <w:t xml:space="preserve">Some are adapting, hiring local managers, public relations (PR) and law firms, but </w:t>
      </w:r>
      <w:r w:rsidRPr="000025FD">
        <w:rPr>
          <w:rStyle w:val="TitleChar"/>
          <w:highlight w:val="yellow"/>
        </w:rPr>
        <w:t>they are likely to struggle for some time with the cultural gaps and the lack of understanding of local concerns and political considerations</w:t>
      </w:r>
      <w:r w:rsidRPr="00A76525">
        <w:rPr>
          <w:sz w:val="16"/>
        </w:rPr>
        <w:t xml:space="preserve">. One example of an attempt to meet those concerns is the Chinese mining company </w:t>
      </w:r>
      <w:proofErr w:type="spellStart"/>
      <w:r w:rsidRPr="00A76525">
        <w:rPr>
          <w:sz w:val="16"/>
        </w:rPr>
        <w:t>Chinalco’s</w:t>
      </w:r>
      <w:proofErr w:type="spellEnd"/>
      <w:r w:rsidRPr="00A76525">
        <w:rPr>
          <w:sz w:val="16"/>
        </w:rPr>
        <w:t xml:space="preserve"> relocation of 5,000 residents of the town of </w:t>
      </w:r>
      <w:proofErr w:type="spellStart"/>
      <w:r w:rsidRPr="00A76525">
        <w:rPr>
          <w:sz w:val="16"/>
        </w:rPr>
        <w:t>Morococha</w:t>
      </w:r>
      <w:proofErr w:type="spellEnd"/>
      <w:r w:rsidRPr="00A76525">
        <w:rPr>
          <w:sz w:val="16"/>
        </w:rPr>
        <w:t xml:space="preserve">, 150 </w:t>
      </w:r>
      <w:proofErr w:type="spellStart"/>
      <w:r w:rsidRPr="00A76525">
        <w:rPr>
          <w:sz w:val="16"/>
        </w:rPr>
        <w:t>kilometres</w:t>
      </w:r>
      <w:proofErr w:type="spellEnd"/>
      <w:r w:rsidRPr="00A76525">
        <w:rPr>
          <w:sz w:val="16"/>
        </w:rPr>
        <w:t xml:space="preserve"> east of the Peruvian capital, Lima, to remove them from an area likely to be contaminated by the new $2.2 million Toro- </w:t>
      </w:r>
      <w:proofErr w:type="spellStart"/>
      <w:r w:rsidRPr="00A76525">
        <w:rPr>
          <w:sz w:val="16"/>
        </w:rPr>
        <w:t>mocho</w:t>
      </w:r>
      <w:proofErr w:type="spellEnd"/>
      <w:r w:rsidRPr="00A76525">
        <w:rPr>
          <w:sz w:val="16"/>
        </w:rPr>
        <w:t xml:space="preserve"> opencast copper mine. Advised by local managers and PR consultants, </w:t>
      </w:r>
      <w:proofErr w:type="spellStart"/>
      <w:r w:rsidRPr="00A76525">
        <w:rPr>
          <w:sz w:val="16"/>
        </w:rPr>
        <w:t>Chinalco</w:t>
      </w:r>
      <w:proofErr w:type="spellEnd"/>
      <w:r w:rsidRPr="00A76525">
        <w:rPr>
          <w:sz w:val="16"/>
        </w:rPr>
        <w:t xml:space="preserve"> is investing $50 million in an entirely new town nearby, a project it describes as “the biggest privately-funded social project in Peru’s history” (http://www.strategicstudiesinstitute.army.mil/pubs/ </w:t>
      </w:r>
      <w:proofErr w:type="spellStart"/>
      <w:r w:rsidRPr="00A76525">
        <w:rPr>
          <w:sz w:val="16"/>
        </w:rPr>
        <w:t>people.cfm</w:t>
      </w:r>
      <w:proofErr w:type="gramStart"/>
      <w:r w:rsidRPr="00A76525">
        <w:rPr>
          <w:sz w:val="16"/>
        </w:rPr>
        <w:t>?authorID</w:t>
      </w:r>
      <w:proofErr w:type="spellEnd"/>
      <w:proofErr w:type="gramEnd"/>
      <w:r w:rsidRPr="00A76525">
        <w:rPr>
          <w:sz w:val="16"/>
        </w:rPr>
        <w:t xml:space="preserve">=580). Two-thirds of the residents have moved, although the project has also been dogged by complaints about inadequate housing and compensation. Although some dispute the claim that Chinese conduct is worse than U.S. or local equivalents, </w:t>
      </w:r>
      <w:r w:rsidRPr="00A76525">
        <w:rPr>
          <w:rStyle w:val="TitleChar"/>
        </w:rPr>
        <w:t>China suffers from widespread negative perceptions and the identification of Chinese companies with the Chinese state</w:t>
      </w:r>
      <w:r w:rsidRPr="00A76525">
        <w:rPr>
          <w:sz w:val="16"/>
        </w:rPr>
        <w:t xml:space="preserve">. Local </w:t>
      </w:r>
      <w:proofErr w:type="spellStart"/>
      <w:r w:rsidRPr="00A76525">
        <w:rPr>
          <w:sz w:val="16"/>
        </w:rPr>
        <w:t>labour</w:t>
      </w:r>
      <w:proofErr w:type="spellEnd"/>
      <w:r w:rsidRPr="00A76525">
        <w:rPr>
          <w:sz w:val="16"/>
        </w:rPr>
        <w:t xml:space="preserve"> groups, some government officials and many indigenous and social groups in the region make little distinction between private Chinese companies and state-owned enterprises. Local opinion surveys reveal that </w:t>
      </w:r>
      <w:r w:rsidRPr="000025FD">
        <w:rPr>
          <w:rStyle w:val="TitleChar"/>
          <w:highlight w:val="yellow"/>
        </w:rPr>
        <w:t xml:space="preserve">most companies, whether large or small, state owned or private, suffer </w:t>
      </w:r>
      <w:r w:rsidRPr="000025FD">
        <w:rPr>
          <w:rStyle w:val="Emphasis"/>
          <w:highlight w:val="yellow"/>
        </w:rPr>
        <w:t xml:space="preserve">from anti- Chinese sentiment and the perception that they put profit above </w:t>
      </w:r>
      <w:r w:rsidRPr="000025FD">
        <w:rPr>
          <w:rStyle w:val="TitleChar"/>
          <w:highlight w:val="yellow"/>
        </w:rPr>
        <w:t>environmental and social concerns</w:t>
      </w:r>
      <w:r w:rsidRPr="000025FD">
        <w:rPr>
          <w:sz w:val="16"/>
          <w:highlight w:val="yellow"/>
        </w:rPr>
        <w:t>.</w:t>
      </w:r>
      <w:r w:rsidRPr="00A76525">
        <w:rPr>
          <w:sz w:val="16"/>
        </w:rPr>
        <w:t xml:space="preserve"> In several African countries, Chinese security guards have been deployed to defend companies’ interests and have even, on occasion, killed Africans</w:t>
      </w:r>
      <w:r w:rsidRPr="00A76525">
        <w:rPr>
          <w:rStyle w:val="TitleChar"/>
        </w:rPr>
        <w:t>. Both the Pe</w:t>
      </w:r>
      <w:r>
        <w:rPr>
          <w:rStyle w:val="TitleChar"/>
        </w:rPr>
        <w:t xml:space="preserve">ruvian president, </w:t>
      </w:r>
      <w:proofErr w:type="spellStart"/>
      <w:r>
        <w:rPr>
          <w:rStyle w:val="TitleChar"/>
        </w:rPr>
        <w:t>Ollanta</w:t>
      </w:r>
      <w:proofErr w:type="spellEnd"/>
      <w:r>
        <w:rPr>
          <w:rStyle w:val="TitleChar"/>
        </w:rPr>
        <w:t xml:space="preserve"> </w:t>
      </w:r>
      <w:proofErr w:type="spellStart"/>
      <w:r>
        <w:rPr>
          <w:rStyle w:val="TitleChar"/>
        </w:rPr>
        <w:t>Huma</w:t>
      </w:r>
      <w:r w:rsidRPr="00A76525">
        <w:rPr>
          <w:rStyle w:val="TitleChar"/>
        </w:rPr>
        <w:t>la</w:t>
      </w:r>
      <w:proofErr w:type="spellEnd"/>
      <w:r w:rsidRPr="00A76525">
        <w:rPr>
          <w:rStyle w:val="TitleChar"/>
        </w:rPr>
        <w:t xml:space="preserve">, and the Bolivian president, </w:t>
      </w:r>
      <w:proofErr w:type="spellStart"/>
      <w:r w:rsidRPr="00A76525">
        <w:rPr>
          <w:rStyle w:val="TitleChar"/>
        </w:rPr>
        <w:t>Evo</w:t>
      </w:r>
      <w:proofErr w:type="spellEnd"/>
      <w:r w:rsidRPr="00A76525">
        <w:rPr>
          <w:rStyle w:val="TitleChar"/>
        </w:rPr>
        <w:t xml:space="preserve"> Morales, political allies of China, have felt obliged to insist to their electorates that Chinese troops would never be allowed to set foot in their countries</w:t>
      </w:r>
      <w:r>
        <w:rPr>
          <w:rStyle w:val="TitleChar"/>
        </w:rPr>
        <w:t>.</w:t>
      </w:r>
    </w:p>
    <w:p w14:paraId="4AB8EF17" w14:textId="77777777" w:rsidR="008B4D59" w:rsidRDefault="008B4D59" w:rsidP="008B4D59">
      <w:pPr>
        <w:rPr>
          <w:rStyle w:val="TitleChar"/>
        </w:rPr>
      </w:pPr>
    </w:p>
    <w:p w14:paraId="5E17280B" w14:textId="19A5A61D" w:rsidR="008B4D59" w:rsidRDefault="00D27654" w:rsidP="00D27654">
      <w:pPr>
        <w:pStyle w:val="Heading3"/>
      </w:pPr>
      <w:r>
        <w:t>Solvency</w:t>
      </w:r>
      <w:r w:rsidR="008B4D59">
        <w:t xml:space="preserve"> Turns</w:t>
      </w:r>
    </w:p>
    <w:p w14:paraId="39681F10" w14:textId="77777777" w:rsidR="008B4D59" w:rsidRPr="004F1BAF" w:rsidRDefault="008B4D59" w:rsidP="008B4D59">
      <w:pPr>
        <w:pStyle w:val="Heading4"/>
      </w:pPr>
      <w:r w:rsidRPr="004F1BAF">
        <w:t xml:space="preserve">China involvement causes Dutch Disease (unstable commodity dependence) </w:t>
      </w:r>
    </w:p>
    <w:p w14:paraId="6A7C8652" w14:textId="77777777" w:rsidR="008B4D59" w:rsidRPr="004F1BAF" w:rsidRDefault="008B4D59" w:rsidP="008B4D59">
      <w:r w:rsidRPr="004F1BAF">
        <w:rPr>
          <w:rStyle w:val="StyleStyleBold12pt"/>
        </w:rPr>
        <w:t>Brandt ’12</w:t>
      </w:r>
      <w:r w:rsidRPr="004F1BAF">
        <w:t xml:space="preserve"> (Jon et. el. Masters in US Foreign Policy), “Chinese Engagement in Latin America and the Caribbean: </w:t>
      </w:r>
      <w:r>
        <w:t xml:space="preserve"> </w:t>
      </w:r>
      <w:r w:rsidRPr="004F1BAF">
        <w:t>Implications for US Foreign Policy” December 2012 American University Page 9</w:t>
      </w:r>
      <w:r>
        <w:t>)</w:t>
      </w:r>
    </w:p>
    <w:p w14:paraId="4639EC01" w14:textId="77777777" w:rsidR="008B4D59" w:rsidRPr="004F1BAF" w:rsidRDefault="008B4D59" w:rsidP="008B4D59">
      <w:pPr>
        <w:rPr>
          <w:rStyle w:val="TitleChar"/>
        </w:rPr>
      </w:pPr>
      <w:r w:rsidRPr="004F1BAF">
        <w:rPr>
          <w:sz w:val="16"/>
        </w:rPr>
        <w:t>Since 2000, LAC exports of commodities have constituted 70 percent of export growth. The China - LAC relationship is predominated by natural resource extraction. This has led to near - term ‘boon’ for Latin American countries; foreign currency reserves have increased, governments have been far more financially secure and there has been a rise in investment and development.</w:t>
      </w:r>
      <w:r w:rsidRPr="004F1BAF">
        <w:rPr>
          <w:rStyle w:val="TitleChar"/>
        </w:rPr>
        <w:t xml:space="preserve"> </w:t>
      </w:r>
      <w:r w:rsidRPr="004F1BAF">
        <w:rPr>
          <w:sz w:val="16"/>
        </w:rPr>
        <w:t xml:space="preserve">However, </w:t>
      </w:r>
      <w:r w:rsidRPr="004F1BAF">
        <w:rPr>
          <w:rStyle w:val="TitleChar"/>
        </w:rPr>
        <w:t>the long - term projection of this commodity trading is risky. Latin American countries are dependent on sustained commodity prices to uphold an economy that has yet to develop into a more modern, dynamic level. If commodity prices fall, countries could fall back into chronic debt. Furthermore, many Latin American countries have not used the influx of capital from China to invest in manufacturing</w:t>
      </w:r>
      <w:r w:rsidRPr="004F1BAF">
        <w:rPr>
          <w:sz w:val="16"/>
        </w:rPr>
        <w:t xml:space="preserve">, </w:t>
      </w:r>
      <w:r w:rsidRPr="004F1BAF">
        <w:rPr>
          <w:rStyle w:val="TitleChar"/>
        </w:rPr>
        <w:t xml:space="preserve">research and development and other value - added stages of production to elevate the quality of economic output. If these Latin American countries are lulled into ‘Dutch disease’, they run the risk of not advancing socio - economically and putting continued strain on the primary commodity sector to perform year in and year out. This socio - economic concern is of the US national interest as future trade, research and development is contingent on </w:t>
      </w:r>
    </w:p>
    <w:p w14:paraId="371FB1A3" w14:textId="77777777" w:rsidR="008B4D59" w:rsidRPr="009512CE" w:rsidRDefault="008B4D59" w:rsidP="008B4D59"/>
    <w:p w14:paraId="55EE9ACC" w14:textId="77777777" w:rsidR="008B4D59" w:rsidRDefault="008B4D59" w:rsidP="008B4D59">
      <w:pPr>
        <w:pStyle w:val="Heading4"/>
      </w:pPr>
      <w:r>
        <w:t>Chinese presence in Latin America net worse – trades off with local economies</w:t>
      </w:r>
    </w:p>
    <w:p w14:paraId="3DB5631E" w14:textId="77777777" w:rsidR="008B4D59" w:rsidRPr="00EA1BA0" w:rsidRDefault="008B4D59" w:rsidP="008B4D59">
      <w:pPr>
        <w:rPr>
          <w:rStyle w:val="StyleStyleBold12pt"/>
        </w:rPr>
      </w:pPr>
      <w:r>
        <w:rPr>
          <w:rStyle w:val="StyleStyleBold12pt"/>
        </w:rPr>
        <w:t xml:space="preserve">Feinberg ‘11 </w:t>
      </w:r>
      <w:r w:rsidRPr="005B1F6D">
        <w:t xml:space="preserve">Richard Feinberg Graduate School of International Relations and </w:t>
      </w:r>
      <w:proofErr w:type="spellStart"/>
      <w:r w:rsidRPr="005B1F6D">
        <w:t>Pacifi</w:t>
      </w:r>
      <w:proofErr w:type="spellEnd"/>
      <w:r w:rsidRPr="005B1F6D">
        <w:t xml:space="preserve"> c Studies University of California, San Diego. 2011. Latin American Research Review, Vol. 46, No. 2 by the Latin American Studies Association. “C H I N </w:t>
      </w:r>
      <w:proofErr w:type="gramStart"/>
      <w:r w:rsidRPr="005B1F6D">
        <w:t>A ,</w:t>
      </w:r>
      <w:proofErr w:type="gramEnd"/>
      <w:r w:rsidRPr="005B1F6D">
        <w:t xml:space="preserve"> L AT I N A M E R I C A , A N D T H E U N I T E D S TAT E S : C O N G RU E N T I N T E R E S T S OR TECTONIC TURBULENCE?” http://lasa-2.univ.pitt.edu/LARR/prot/fulltext/vol46no2/Feinberg_215-224_46-2.pdf</w:t>
      </w:r>
    </w:p>
    <w:p w14:paraId="72A85C06" w14:textId="77777777" w:rsidR="008B4D59" w:rsidRDefault="008B4D59" w:rsidP="008B4D59">
      <w:r w:rsidRPr="000316CF">
        <w:rPr>
          <w:sz w:val="14"/>
        </w:rPr>
        <w:t xml:space="preserve">At the same time, the volume is not oblivious to the </w:t>
      </w:r>
      <w:r w:rsidRPr="0048042D">
        <w:rPr>
          <w:rStyle w:val="TitleChar"/>
        </w:rPr>
        <w:t>threats that China’s economy poses to certain countries and sectors in Latin America. The impact is varied, clashing most directly with producers of manufactured goods.</w:t>
      </w:r>
      <w:r w:rsidRPr="000316CF">
        <w:rPr>
          <w:sz w:val="14"/>
        </w:rPr>
        <w:t xml:space="preserve"> Chinese exports directly compete with Mexican textiles, electron- </w:t>
      </w:r>
      <w:proofErr w:type="spellStart"/>
      <w:r w:rsidRPr="000316CF">
        <w:rPr>
          <w:sz w:val="14"/>
        </w:rPr>
        <w:t>ics</w:t>
      </w:r>
      <w:proofErr w:type="spellEnd"/>
      <w:r w:rsidRPr="000316CF">
        <w:rPr>
          <w:sz w:val="14"/>
        </w:rPr>
        <w:t xml:space="preserve">, and telecommunications equipment in third markets, notably in the United States. </w:t>
      </w:r>
      <w:r w:rsidRPr="0048042D">
        <w:rPr>
          <w:rStyle w:val="TitleChar"/>
        </w:rPr>
        <w:t>The removal of quotas for textiles and apparel</w:t>
      </w:r>
      <w:r w:rsidRPr="000316CF">
        <w:rPr>
          <w:sz w:val="14"/>
        </w:rPr>
        <w:t xml:space="preserve"> (a change the volume does not fully capture) </w:t>
      </w:r>
      <w:r w:rsidRPr="0048042D">
        <w:rPr>
          <w:rStyle w:val="TitleChar"/>
        </w:rPr>
        <w:t xml:space="preserve">has hit </w:t>
      </w:r>
      <w:proofErr w:type="spellStart"/>
      <w:r w:rsidRPr="0048042D">
        <w:rPr>
          <w:rStyle w:val="TitleChar"/>
        </w:rPr>
        <w:t>maquilas</w:t>
      </w:r>
      <w:proofErr w:type="spellEnd"/>
      <w:r w:rsidRPr="0048042D">
        <w:rPr>
          <w:rStyle w:val="TitleChar"/>
        </w:rPr>
        <w:t xml:space="preserve"> in Central America and the Caribbean hard, as efficient Chinese firms employing cheap labor seize a greater share of global markets.</w:t>
      </w:r>
      <w:r w:rsidRPr="000316CF">
        <w:rPr>
          <w:sz w:val="14"/>
        </w:rPr>
        <w:t xml:space="preserve"> A particularly interesting and </w:t>
      </w:r>
      <w:proofErr w:type="spellStart"/>
      <w:r w:rsidRPr="000316CF">
        <w:rPr>
          <w:sz w:val="14"/>
        </w:rPr>
        <w:t>innova</w:t>
      </w:r>
      <w:proofErr w:type="spellEnd"/>
      <w:r w:rsidRPr="000316CF">
        <w:rPr>
          <w:sz w:val="14"/>
        </w:rPr>
        <w:t xml:space="preserve">- </w:t>
      </w:r>
      <w:proofErr w:type="spellStart"/>
      <w:r w:rsidRPr="000316CF">
        <w:rPr>
          <w:sz w:val="14"/>
        </w:rPr>
        <w:t>tive</w:t>
      </w:r>
      <w:proofErr w:type="spellEnd"/>
      <w:r w:rsidRPr="000316CF">
        <w:rPr>
          <w:sz w:val="14"/>
        </w:rPr>
        <w:t xml:space="preserve"> chapter by Robert C. </w:t>
      </w:r>
      <w:proofErr w:type="spellStart"/>
      <w:r w:rsidRPr="000316CF">
        <w:rPr>
          <w:sz w:val="14"/>
        </w:rPr>
        <w:t>Feenstra</w:t>
      </w:r>
      <w:proofErr w:type="spellEnd"/>
      <w:r w:rsidRPr="000316CF">
        <w:rPr>
          <w:sz w:val="14"/>
        </w:rPr>
        <w:t xml:space="preserve"> and </w:t>
      </w:r>
      <w:proofErr w:type="spellStart"/>
      <w:r w:rsidRPr="000316CF">
        <w:rPr>
          <w:sz w:val="14"/>
        </w:rPr>
        <w:t>Hiau</w:t>
      </w:r>
      <w:proofErr w:type="spellEnd"/>
      <w:r w:rsidRPr="000316CF">
        <w:rPr>
          <w:sz w:val="14"/>
        </w:rPr>
        <w:t xml:space="preserve"> </w:t>
      </w:r>
      <w:proofErr w:type="spellStart"/>
      <w:r w:rsidRPr="000316CF">
        <w:rPr>
          <w:sz w:val="14"/>
        </w:rPr>
        <w:t>Looi</w:t>
      </w:r>
      <w:proofErr w:type="spellEnd"/>
      <w:r w:rsidRPr="000316CF">
        <w:rPr>
          <w:sz w:val="14"/>
        </w:rPr>
        <w:t xml:space="preserve"> </w:t>
      </w:r>
      <w:proofErr w:type="spellStart"/>
      <w:r w:rsidRPr="000316CF">
        <w:rPr>
          <w:sz w:val="14"/>
        </w:rPr>
        <w:t>Kee</w:t>
      </w:r>
      <w:proofErr w:type="spellEnd"/>
      <w:r w:rsidRPr="000316CF">
        <w:rPr>
          <w:sz w:val="14"/>
        </w:rPr>
        <w:t xml:space="preserve"> argues that </w:t>
      </w:r>
      <w:r w:rsidRPr="0048042D">
        <w:rPr>
          <w:rStyle w:val="TitleChar"/>
        </w:rPr>
        <w:t xml:space="preserve">every 1 percent increase in the variety of Chinese exports reduces that of </w:t>
      </w:r>
      <w:proofErr w:type="spellStart"/>
      <w:r w:rsidRPr="0048042D">
        <w:rPr>
          <w:rStyle w:val="TitleChar"/>
        </w:rPr>
        <w:t>Mexi</w:t>
      </w:r>
      <w:proofErr w:type="spellEnd"/>
      <w:r w:rsidRPr="0048042D">
        <w:rPr>
          <w:rStyle w:val="TitleChar"/>
        </w:rPr>
        <w:t>- can exports by 0.5 percent</w:t>
      </w:r>
      <w:r w:rsidRPr="000316CF">
        <w:rPr>
          <w:sz w:val="14"/>
        </w:rPr>
        <w:t xml:space="preserve"> (table 8.3, 258). </w:t>
      </w:r>
      <w:r w:rsidRPr="0048042D">
        <w:rPr>
          <w:rStyle w:val="TitleChar"/>
        </w:rPr>
        <w:t xml:space="preserve">China’s expansion constrains the dynamic gains that might otherwise be available to Mexico </w:t>
      </w:r>
      <w:r w:rsidRPr="000316CF">
        <w:rPr>
          <w:sz w:val="14"/>
        </w:rPr>
        <w:t xml:space="preserve">as a result of U.S. tariff liberalization under the North American Free Trade Agree- </w:t>
      </w:r>
      <w:proofErr w:type="spellStart"/>
      <w:r w:rsidRPr="000316CF">
        <w:rPr>
          <w:sz w:val="14"/>
        </w:rPr>
        <w:t>ment</w:t>
      </w:r>
      <w:proofErr w:type="spellEnd"/>
      <w:r w:rsidRPr="000316CF">
        <w:rPr>
          <w:sz w:val="14"/>
        </w:rPr>
        <w:t xml:space="preserve">. This adverse impact is of particular concern because </w:t>
      </w:r>
      <w:r w:rsidRPr="0048042D">
        <w:rPr>
          <w:rStyle w:val="TitleChar"/>
        </w:rPr>
        <w:t xml:space="preserve">the </w:t>
      </w:r>
      <w:proofErr w:type="gramStart"/>
      <w:r w:rsidRPr="0048042D">
        <w:rPr>
          <w:rStyle w:val="TitleChar"/>
        </w:rPr>
        <w:t>growth of export varieties benefits aggregate</w:t>
      </w:r>
      <w:proofErr w:type="gramEnd"/>
      <w:r w:rsidRPr="0048042D">
        <w:rPr>
          <w:rStyle w:val="TitleChar"/>
        </w:rPr>
        <w:t xml:space="preserve"> productivity in the exporting country.</w:t>
      </w:r>
      <w:r w:rsidRPr="000316CF">
        <w:rPr>
          <w:sz w:val="14"/>
        </w:rPr>
        <w:t xml:space="preserve"> However, the dominant constraint on Latin American manufacturing ex- ports comes not from Chinese competition but from domestic </w:t>
      </w:r>
      <w:proofErr w:type="spellStart"/>
      <w:r w:rsidRPr="000316CF">
        <w:rPr>
          <w:sz w:val="14"/>
        </w:rPr>
        <w:t>shortcom</w:t>
      </w:r>
      <w:proofErr w:type="spellEnd"/>
      <w:r w:rsidRPr="000316CF">
        <w:rPr>
          <w:sz w:val="14"/>
        </w:rPr>
        <w:t xml:space="preserve">- </w:t>
      </w:r>
      <w:proofErr w:type="spellStart"/>
      <w:r w:rsidRPr="000316CF">
        <w:rPr>
          <w:sz w:val="14"/>
        </w:rPr>
        <w:t>ings</w:t>
      </w:r>
      <w:proofErr w:type="spellEnd"/>
      <w:r w:rsidRPr="000316CF">
        <w:rPr>
          <w:sz w:val="14"/>
        </w:rPr>
        <w:t xml:space="preserve">. Examining Argentina, Brazil, Mexico, and Chile, Gordon H. Hanson and Raymond Robertson point to local constraints on manufacturing growth, such as relatively </w:t>
      </w:r>
      <w:proofErr w:type="gramStart"/>
      <w:r w:rsidRPr="000316CF">
        <w:rPr>
          <w:sz w:val="14"/>
        </w:rPr>
        <w:t>high energy</w:t>
      </w:r>
      <w:proofErr w:type="gramEnd"/>
      <w:r w:rsidRPr="000316CF">
        <w:rPr>
          <w:sz w:val="14"/>
        </w:rPr>
        <w:t xml:space="preserve"> prices, poor telecommunications infrastructure, and slow growth in the supply of skilled labor. In response to those problems, the editors of </w:t>
      </w:r>
      <w:proofErr w:type="gramStart"/>
      <w:r w:rsidRPr="000316CF">
        <w:rPr>
          <w:sz w:val="14"/>
        </w:rPr>
        <w:t>China’s</w:t>
      </w:r>
      <w:proofErr w:type="gramEnd"/>
      <w:r w:rsidRPr="000316CF">
        <w:rPr>
          <w:sz w:val="14"/>
        </w:rPr>
        <w:t xml:space="preserve"> and India’s </w:t>
      </w:r>
      <w:proofErr w:type="spellStart"/>
      <w:r w:rsidRPr="000316CF">
        <w:rPr>
          <w:sz w:val="14"/>
        </w:rPr>
        <w:t>Chal</w:t>
      </w:r>
      <w:proofErr w:type="spellEnd"/>
      <w:r w:rsidRPr="000316CF">
        <w:rPr>
          <w:sz w:val="14"/>
        </w:rPr>
        <w:t xml:space="preserve">- </w:t>
      </w:r>
      <w:proofErr w:type="spellStart"/>
      <w:r w:rsidRPr="000316CF">
        <w:rPr>
          <w:sz w:val="14"/>
        </w:rPr>
        <w:t>lenge</w:t>
      </w:r>
      <w:proofErr w:type="spellEnd"/>
      <w:r w:rsidRPr="000316CF">
        <w:rPr>
          <w:sz w:val="14"/>
        </w:rPr>
        <w:t xml:space="preserve"> to Latin America propose a series of policies. Latin American work- </w:t>
      </w:r>
      <w:proofErr w:type="spellStart"/>
      <w:r w:rsidRPr="000316CF">
        <w:rPr>
          <w:sz w:val="14"/>
        </w:rPr>
        <w:t>ers</w:t>
      </w:r>
      <w:proofErr w:type="spellEnd"/>
      <w:r w:rsidRPr="000316CF">
        <w:rPr>
          <w:sz w:val="14"/>
        </w:rPr>
        <w:t xml:space="preserve"> who lose their jobs to Chinese imports should be retrained, and countries should focus on innovation and expanded capabilities in </w:t>
      </w:r>
      <w:proofErr w:type="spellStart"/>
      <w:r w:rsidRPr="000316CF">
        <w:rPr>
          <w:sz w:val="14"/>
        </w:rPr>
        <w:t>sci</w:t>
      </w:r>
      <w:proofErr w:type="spellEnd"/>
      <w:r w:rsidRPr="000316CF">
        <w:rPr>
          <w:sz w:val="14"/>
        </w:rPr>
        <w:t xml:space="preserve">- </w:t>
      </w:r>
      <w:proofErr w:type="spellStart"/>
      <w:r w:rsidRPr="000316CF">
        <w:rPr>
          <w:sz w:val="14"/>
        </w:rPr>
        <w:t>ence</w:t>
      </w:r>
      <w:proofErr w:type="spellEnd"/>
      <w:r w:rsidRPr="000316CF">
        <w:rPr>
          <w:sz w:val="14"/>
        </w:rPr>
        <w:t xml:space="preserve"> and technology—admittedly, improvements easier said than done. In this regard, cooperation with China might be a good option, as the joint Brazilian-Chinese program in satellite development exemplifies. But Latin Americans should eschew protectionism; rather, firms should seek integration into global production networks, including those that involve Chinese (and Indian) firms. Some countries can concentrate on sectors in which geographical proximity gives them an edge, such as tourism and health-care services. In his contribution to China’s Expansion into the Western Hemisphere: </w:t>
      </w:r>
      <w:proofErr w:type="spellStart"/>
      <w:r w:rsidRPr="000316CF">
        <w:rPr>
          <w:sz w:val="14"/>
        </w:rPr>
        <w:t>Im</w:t>
      </w:r>
      <w:proofErr w:type="spellEnd"/>
      <w:r w:rsidRPr="000316CF">
        <w:rPr>
          <w:sz w:val="14"/>
        </w:rPr>
        <w:t xml:space="preserve">- </w:t>
      </w:r>
      <w:proofErr w:type="spellStart"/>
      <w:r w:rsidRPr="000316CF">
        <w:rPr>
          <w:sz w:val="14"/>
        </w:rPr>
        <w:t>plications</w:t>
      </w:r>
      <w:proofErr w:type="spellEnd"/>
      <w:r w:rsidRPr="000316CF">
        <w:rPr>
          <w:sz w:val="14"/>
        </w:rPr>
        <w:t xml:space="preserve"> for Latin America and the United States, Robert Devlin accepts that China is more opportunity than threat; nevertheless, he is agitated by the threat and daring in the policies that he proposes. </w:t>
      </w:r>
      <w:r w:rsidRPr="0048042D">
        <w:rPr>
          <w:rStyle w:val="TitleChar"/>
        </w:rPr>
        <w:t>The prowess of the Asian giant is a loud wake-up call for the region</w:t>
      </w:r>
      <w:r w:rsidRPr="000316CF">
        <w:rPr>
          <w:sz w:val="14"/>
        </w:rPr>
        <w:t xml:space="preserve">, Devlin warns, and a motivation for Latin America to make better and more systematic use of its inherent advantages. A former manager at the Inter-American Development Bank, Devlin does not want Latin America to return to heavy-handed </w:t>
      </w:r>
      <w:proofErr w:type="spellStart"/>
      <w:r w:rsidRPr="000316CF">
        <w:rPr>
          <w:sz w:val="14"/>
        </w:rPr>
        <w:t>statism</w:t>
      </w:r>
      <w:proofErr w:type="spellEnd"/>
      <w:r w:rsidRPr="000316CF">
        <w:rPr>
          <w:sz w:val="14"/>
        </w:rPr>
        <w:t xml:space="preserve"> of the sort that generated gross inefficiencies in the earlier era of import sub- </w:t>
      </w:r>
      <w:proofErr w:type="spellStart"/>
      <w:r w:rsidRPr="000316CF">
        <w:rPr>
          <w:sz w:val="14"/>
        </w:rPr>
        <w:t>stitution</w:t>
      </w:r>
      <w:proofErr w:type="spellEnd"/>
      <w:r w:rsidRPr="000316CF">
        <w:rPr>
          <w:sz w:val="14"/>
        </w:rPr>
        <w:t>; but he does see an important lesson in the success of East Asia</w:t>
      </w:r>
      <w:r>
        <w:rPr>
          <w:sz w:val="14"/>
        </w:rPr>
        <w:t xml:space="preserve"> </w:t>
      </w:r>
      <w:r w:rsidRPr="000316CF">
        <w:rPr>
          <w:sz w:val="14"/>
          <w:szCs w:val="14"/>
        </w:rPr>
        <w:t xml:space="preserve">and China: after the market-oriented reforms of the Washington </w:t>
      </w:r>
      <w:proofErr w:type="spellStart"/>
      <w:r w:rsidRPr="000316CF">
        <w:rPr>
          <w:sz w:val="14"/>
          <w:szCs w:val="14"/>
        </w:rPr>
        <w:t>Consen</w:t>
      </w:r>
      <w:proofErr w:type="spellEnd"/>
      <w:r w:rsidRPr="000316CF">
        <w:rPr>
          <w:sz w:val="14"/>
          <w:szCs w:val="14"/>
        </w:rPr>
        <w:t xml:space="preserve">- </w:t>
      </w:r>
      <w:proofErr w:type="spellStart"/>
      <w:r w:rsidRPr="000316CF">
        <w:rPr>
          <w:sz w:val="14"/>
          <w:szCs w:val="14"/>
        </w:rPr>
        <w:t>sus</w:t>
      </w:r>
      <w:proofErr w:type="spellEnd"/>
      <w:r w:rsidRPr="000316CF">
        <w:rPr>
          <w:sz w:val="14"/>
          <w:szCs w:val="14"/>
        </w:rPr>
        <w:t>, the state should be brought back into development strategy.</w:t>
      </w:r>
      <w:r>
        <w:t xml:space="preserve"> </w:t>
      </w:r>
    </w:p>
    <w:p w14:paraId="7781CED7" w14:textId="77777777" w:rsidR="00D27654" w:rsidRDefault="00D27654" w:rsidP="008B4D59"/>
    <w:p w14:paraId="0B21D21B" w14:textId="77777777" w:rsidR="00D27654" w:rsidRDefault="00D27654" w:rsidP="00D27654">
      <w:pPr>
        <w:pStyle w:val="Heading4"/>
      </w:pPr>
      <w:r>
        <w:t>Chinese economic engagement dampens long-term South American growth</w:t>
      </w:r>
    </w:p>
    <w:p w14:paraId="2B861C65" w14:textId="77777777" w:rsidR="00D27654" w:rsidRPr="001C3AB5" w:rsidRDefault="00D27654" w:rsidP="00D27654">
      <w:proofErr w:type="gramStart"/>
      <w:r>
        <w:rPr>
          <w:rStyle w:val="StyleStyleBold12pt"/>
        </w:rPr>
        <w:t>Gallagher ‘11.</w:t>
      </w:r>
      <w:proofErr w:type="gramEnd"/>
      <w:r>
        <w:rPr>
          <w:rStyle w:val="StyleStyleBold12pt"/>
        </w:rPr>
        <w:t xml:space="preserve"> </w:t>
      </w:r>
      <w:r w:rsidRPr="001C3AB5">
        <w:t>Kevin Gallagher, associate professor of international relations at Boston University. “China Engages Latin America: Tracing the Trajectory by Adrian H. Hearn and José Luis León-</w:t>
      </w:r>
      <w:proofErr w:type="spellStart"/>
      <w:r w:rsidRPr="001C3AB5">
        <w:t>Manríquez</w:t>
      </w:r>
      <w:proofErr w:type="spellEnd"/>
      <w:r w:rsidRPr="001C3AB5">
        <w:t xml:space="preserve">.” 2011. Americas </w:t>
      </w:r>
      <w:proofErr w:type="spellStart"/>
      <w:r w:rsidRPr="001C3AB5">
        <w:t>Quaterly</w:t>
      </w:r>
      <w:proofErr w:type="spellEnd"/>
      <w:r w:rsidRPr="001C3AB5">
        <w:t>. http://americasquarterly.org/node/3042</w:t>
      </w:r>
    </w:p>
    <w:p w14:paraId="52FC0636" w14:textId="77777777" w:rsidR="00D27654" w:rsidRDefault="00D27654" w:rsidP="00D27654">
      <w:pPr>
        <w:rPr>
          <w:sz w:val="14"/>
        </w:rPr>
      </w:pPr>
      <w:r w:rsidRPr="00777A5D">
        <w:rPr>
          <w:sz w:val="14"/>
        </w:rPr>
        <w:t xml:space="preserve">Much of the recent scholarship has concluded that </w:t>
      </w:r>
      <w:r w:rsidRPr="00777A5D">
        <w:rPr>
          <w:rStyle w:val="TitleChar"/>
        </w:rPr>
        <w:t>China’s growing economic ties</w:t>
      </w:r>
      <w:r w:rsidRPr="00777A5D">
        <w:rPr>
          <w:sz w:val="14"/>
        </w:rPr>
        <w:t xml:space="preserve">, while fairly beneficial to South American countries, </w:t>
      </w:r>
      <w:r w:rsidRPr="00777A5D">
        <w:rPr>
          <w:rStyle w:val="TitleChar"/>
        </w:rPr>
        <w:t>have been costly—politically and economically—to Mexico and Central America</w:t>
      </w:r>
      <w:r w:rsidRPr="00777A5D">
        <w:rPr>
          <w:sz w:val="14"/>
        </w:rPr>
        <w:t xml:space="preserve">. South America has natural resources that it sells to the Chinese, but many </w:t>
      </w:r>
      <w:r w:rsidRPr="00777A5D">
        <w:rPr>
          <w:rStyle w:val="TitleChar"/>
        </w:rPr>
        <w:t>Central American countries have suffered retaliation from China because of their recognition of Taiwan</w:t>
      </w:r>
      <w:r w:rsidRPr="00777A5D">
        <w:rPr>
          <w:sz w:val="14"/>
        </w:rPr>
        <w:t xml:space="preserve">. And </w:t>
      </w:r>
      <w:r w:rsidRPr="00777A5D">
        <w:rPr>
          <w:rStyle w:val="TitleChar"/>
        </w:rPr>
        <w:t xml:space="preserve">Mexico’s fewer natural resources not only offer little opportunity for exporting to China </w:t>
      </w:r>
      <w:proofErr w:type="gramStart"/>
      <w:r w:rsidRPr="00777A5D">
        <w:rPr>
          <w:rStyle w:val="TitleChar"/>
        </w:rPr>
        <w:t>but</w:t>
      </w:r>
      <w:proofErr w:type="gramEnd"/>
      <w:r w:rsidRPr="00777A5D">
        <w:rPr>
          <w:rStyle w:val="TitleChar"/>
        </w:rPr>
        <w:t xml:space="preserve"> make it more difficult to compete globally with Chinese firms.</w:t>
      </w:r>
      <w:r w:rsidRPr="00777A5D">
        <w:rPr>
          <w:sz w:val="14"/>
        </w:rPr>
        <w:t xml:space="preserve"> Meanwhile, U.S. observers are increasingly alarmed that </w:t>
      </w:r>
      <w:r w:rsidRPr="00777A5D">
        <w:rPr>
          <w:rStyle w:val="TitleChar"/>
        </w:rPr>
        <w:t>South Americans may be creating political alliances with the Chinese</w:t>
      </w:r>
      <w:r w:rsidRPr="00777A5D">
        <w:rPr>
          <w:sz w:val="14"/>
        </w:rPr>
        <w:t xml:space="preserve">. Not all alliances are of concern, but loans-for-oil deals with Venezuela and satellite cooperation between Brazil and China have raised eyebrows in some Washington circles. While there is some truth to that overall view, this book goes deeper and wider. Economic essays do a nice job of separating some of the benefits and costs of the China–Latin America relationship. For example, as Javier </w:t>
      </w:r>
      <w:proofErr w:type="spellStart"/>
      <w:r w:rsidRPr="00777A5D">
        <w:rPr>
          <w:sz w:val="14"/>
        </w:rPr>
        <w:t>Santiso</w:t>
      </w:r>
      <w:proofErr w:type="spellEnd"/>
      <w:r w:rsidRPr="00777A5D">
        <w:rPr>
          <w:sz w:val="14"/>
        </w:rPr>
        <w:t xml:space="preserve"> of ESADE Business School and Rolando </w:t>
      </w:r>
      <w:proofErr w:type="spellStart"/>
      <w:r w:rsidRPr="00777A5D">
        <w:rPr>
          <w:sz w:val="14"/>
        </w:rPr>
        <w:t>Avendano</w:t>
      </w:r>
      <w:proofErr w:type="spellEnd"/>
      <w:r w:rsidRPr="00777A5D">
        <w:rPr>
          <w:sz w:val="14"/>
        </w:rPr>
        <w:t xml:space="preserve"> of the OECD Development Centre point out, China offers a new source of trade and finance for many countries, and, as the U.S. economy continues to slump, this diversified portfolio is a good thing for many Latin Americans. However, there are costs as well. </w:t>
      </w:r>
      <w:r w:rsidRPr="00777A5D">
        <w:rPr>
          <w:rStyle w:val="TitleChar"/>
        </w:rPr>
        <w:t>Chinese imports are putting pressure on Latin American firms by out-competing them in both world and home markets, and Chinese investment in natural resources can exact a heavy environmental and social toll.</w:t>
      </w:r>
      <w:r w:rsidRPr="00777A5D">
        <w:rPr>
          <w:sz w:val="14"/>
        </w:rPr>
        <w:t xml:space="preserve"> </w:t>
      </w:r>
      <w:r w:rsidRPr="00777A5D">
        <w:rPr>
          <w:rStyle w:val="TitleChar"/>
        </w:rPr>
        <w:t>The combined effect can</w:t>
      </w:r>
      <w:r w:rsidRPr="00777A5D">
        <w:rPr>
          <w:sz w:val="14"/>
        </w:rPr>
        <w:t xml:space="preserve"> push up the value of a country’s currency and </w:t>
      </w:r>
      <w:r w:rsidRPr="00777A5D">
        <w:rPr>
          <w:rStyle w:val="TitleChar"/>
        </w:rPr>
        <w:t>threaten long-term economic growth</w:t>
      </w:r>
      <w:r w:rsidRPr="00777A5D">
        <w:rPr>
          <w:sz w:val="14"/>
        </w:rPr>
        <w:t xml:space="preserve">. </w:t>
      </w:r>
      <w:r w:rsidRPr="00777A5D">
        <w:rPr>
          <w:rStyle w:val="TitleChar"/>
        </w:rPr>
        <w:t xml:space="preserve">In Brazil, </w:t>
      </w:r>
      <w:r w:rsidRPr="00777A5D">
        <w:rPr>
          <w:sz w:val="14"/>
        </w:rPr>
        <w:t xml:space="preserve">for example, China has triggered a debate over de-industrialization and the future of economic growth. In the essay “China’s Challenge to Latin American Development” Enrique </w:t>
      </w:r>
      <w:proofErr w:type="spellStart"/>
      <w:r w:rsidRPr="00777A5D">
        <w:rPr>
          <w:sz w:val="14"/>
        </w:rPr>
        <w:t>Dussel</w:t>
      </w:r>
      <w:proofErr w:type="spellEnd"/>
      <w:r w:rsidRPr="00777A5D">
        <w:rPr>
          <w:sz w:val="14"/>
        </w:rPr>
        <w:t xml:space="preserve"> Peters of the Universidad </w:t>
      </w:r>
      <w:proofErr w:type="spellStart"/>
      <w:r w:rsidRPr="00777A5D">
        <w:rPr>
          <w:sz w:val="14"/>
        </w:rPr>
        <w:t>Nacional</w:t>
      </w:r>
      <w:proofErr w:type="spellEnd"/>
      <w:r w:rsidRPr="00777A5D">
        <w:rPr>
          <w:sz w:val="14"/>
        </w:rPr>
        <w:t xml:space="preserve"> </w:t>
      </w:r>
      <w:proofErr w:type="spellStart"/>
      <w:r w:rsidRPr="00777A5D">
        <w:rPr>
          <w:sz w:val="14"/>
        </w:rPr>
        <w:t>Autónoma</w:t>
      </w:r>
      <w:proofErr w:type="spellEnd"/>
      <w:r w:rsidRPr="00777A5D">
        <w:rPr>
          <w:sz w:val="14"/>
        </w:rPr>
        <w:t xml:space="preserve"> de México shows how </w:t>
      </w:r>
      <w:r w:rsidRPr="00777A5D">
        <w:rPr>
          <w:rStyle w:val="TitleChar"/>
        </w:rPr>
        <w:t xml:space="preserve">Chinese economic activity is accentuating inequalities </w:t>
      </w:r>
      <w:r w:rsidRPr="00777A5D">
        <w:rPr>
          <w:sz w:val="14"/>
        </w:rPr>
        <w:t xml:space="preserve">and creating new sets of winners and losers across the hemisphere. </w:t>
      </w:r>
      <w:proofErr w:type="spellStart"/>
      <w:r w:rsidRPr="00777A5D">
        <w:rPr>
          <w:sz w:val="14"/>
        </w:rPr>
        <w:t>Dussel</w:t>
      </w:r>
      <w:proofErr w:type="spellEnd"/>
      <w:r w:rsidRPr="00777A5D">
        <w:rPr>
          <w:sz w:val="14"/>
        </w:rPr>
        <w:t xml:space="preserve"> shows that d</w:t>
      </w:r>
      <w:r w:rsidRPr="00777A5D">
        <w:rPr>
          <w:rStyle w:val="TitleChar"/>
        </w:rPr>
        <w:t>espite the increasing exports of primary commodities to China from the region</w:t>
      </w:r>
      <w:r w:rsidRPr="00777A5D">
        <w:rPr>
          <w:sz w:val="14"/>
        </w:rPr>
        <w:t xml:space="preserve"> (winners), </w:t>
      </w:r>
      <w:r w:rsidRPr="00777A5D">
        <w:rPr>
          <w:rStyle w:val="TitleChar"/>
        </w:rPr>
        <w:t>the region as a whole experiences a significant trade deficit due to the import of light manufactured goods (</w:t>
      </w:r>
      <w:r w:rsidRPr="00777A5D">
        <w:rPr>
          <w:sz w:val="14"/>
        </w:rPr>
        <w:t>losers).</w:t>
      </w:r>
    </w:p>
    <w:p w14:paraId="29873650" w14:textId="77777777" w:rsidR="00D27654" w:rsidRDefault="00D27654" w:rsidP="00D27654">
      <w:pPr>
        <w:rPr>
          <w:sz w:val="14"/>
        </w:rPr>
      </w:pPr>
    </w:p>
    <w:p w14:paraId="433B55BB" w14:textId="77777777" w:rsidR="00D27654" w:rsidRDefault="00D27654" w:rsidP="00D27654">
      <w:pPr>
        <w:pStyle w:val="Heading4"/>
      </w:pPr>
      <w:r>
        <w:t xml:space="preserve">China engagement causes “Dutch disease” for Latin America – dooms growth.  </w:t>
      </w:r>
    </w:p>
    <w:p w14:paraId="5654C963" w14:textId="77777777" w:rsidR="00D27654" w:rsidRDefault="00D27654" w:rsidP="00D27654">
      <w:r>
        <w:rPr>
          <w:rStyle w:val="StyleStyleBold12pt"/>
        </w:rPr>
        <w:t>O'Neil</w:t>
      </w:r>
      <w:r w:rsidRPr="003B42FC">
        <w:rPr>
          <w:rStyle w:val="StyleStyleBold12pt"/>
        </w:rPr>
        <w:t xml:space="preserve"> ’12</w:t>
      </w:r>
      <w:r>
        <w:t xml:space="preserve"> (Shannon K., </w:t>
      </w:r>
      <w:r w:rsidRPr="00DE413C">
        <w:t>Senior Fellow for Latin America Studies</w:t>
      </w:r>
      <w:r>
        <w:t xml:space="preserve">, “October 26, </w:t>
      </w:r>
      <w:r w:rsidRPr="003B42FC">
        <w:t xml:space="preserve">2012, </w:t>
      </w:r>
      <w:hyperlink r:id="rId24" w:history="1">
        <w:r w:rsidRPr="003B42FC">
          <w:t>http://blogs.cfr.org/oneil/2012/10/26/chinas-economic-role-in-latin-america/</w:t>
        </w:r>
      </w:hyperlink>
      <w:r>
        <w:t>)</w:t>
      </w:r>
    </w:p>
    <w:p w14:paraId="0DBECEBC" w14:textId="77777777" w:rsidR="00D27654" w:rsidRDefault="00D27654" w:rsidP="00D27654"/>
    <w:p w14:paraId="6C0DA7C2" w14:textId="77777777" w:rsidR="00D27654" w:rsidRPr="00D27654" w:rsidRDefault="00D27654" w:rsidP="00D27654">
      <w:pPr>
        <w:rPr>
          <w:sz w:val="16"/>
        </w:rPr>
      </w:pPr>
      <w:r w:rsidRPr="001024B6">
        <w:rPr>
          <w:rStyle w:val="TitleChar"/>
        </w:rPr>
        <w:t>The downsides also exist. These same imports that make consumers happy hit the economy at large. They directly compete with Latin American producers</w:t>
      </w:r>
      <w:r w:rsidRPr="0022647A">
        <w:rPr>
          <w:sz w:val="16"/>
        </w:rPr>
        <w:t xml:space="preserve">, both in home markets as well as abroad in the United States and the European Union. Anecdotal evidence points to factories closing, and aggregate trade data shows Latin American producers losing world market share to China. Still, estimates suggest this head to head competition occurs in roughly 12 percent of exports from Latin America’s biggest economies—significant, but not everywhere. </w:t>
      </w:r>
      <w:r w:rsidRPr="001024B6">
        <w:rPr>
          <w:rStyle w:val="TitleChar"/>
        </w:rPr>
        <w:t>The indirect effects of China’s rise have also caused problems—especially through the “Dutch disease.” This occurs when the success of commodity exports raises the currency, making it harder for manufacturing companies to compete internationally</w:t>
      </w:r>
      <w:r w:rsidRPr="0022647A">
        <w:rPr>
          <w:sz w:val="16"/>
        </w:rPr>
        <w:t xml:space="preserve">. Many argue that this has occurred in Brazil (and helps account for the decline in manufacturing production as a percent of exports) it may also be happening in Venezuela, Argentina, and Peru. </w:t>
      </w:r>
      <w:r w:rsidRPr="001024B6">
        <w:rPr>
          <w:rStyle w:val="TitleChar"/>
        </w:rPr>
        <w:t>The bigger worry for Latin American countries is that they are losing their hard fought gains. Over the last few decades many both successfully opened their economies and diversified their production</w:t>
      </w:r>
      <w:r w:rsidRPr="0022647A">
        <w:rPr>
          <w:sz w:val="16"/>
        </w:rPr>
        <w:t xml:space="preserve">. Looking at the breakdown of exports, one can see a manufacturing surge in Mexico, Brazil, and Colombia since the 1980s. </w:t>
      </w:r>
      <w:r w:rsidRPr="001024B6">
        <w:rPr>
          <w:rStyle w:val="TitleChar"/>
        </w:rPr>
        <w:t>But China’s pressure on its trading partners threatens to undo these gains.</w:t>
      </w:r>
      <w:r>
        <w:rPr>
          <w:rStyle w:val="TitleChar"/>
        </w:rPr>
        <w:t xml:space="preserve"> </w:t>
      </w:r>
      <w:r w:rsidRPr="0022647A">
        <w:rPr>
          <w:sz w:val="16"/>
        </w:rPr>
        <w:t xml:space="preserve">Whether or not Latin America can continue to climb the economic value-added chain matters for the long term. </w:t>
      </w:r>
      <w:r w:rsidRPr="001024B6">
        <w:rPr>
          <w:rStyle w:val="TitleChar"/>
        </w:rPr>
        <w:t>Commodity dependency leaves countries more vulnerable to global commodity price swings, and makes it harder to plan and implement long-term policies as a result.  It also limits the job opportunities for the growing number of educated, urban, and ambitious people—the new middle</w:t>
      </w:r>
      <w:r w:rsidRPr="0022647A">
        <w:rPr>
          <w:sz w:val="16"/>
        </w:rPr>
        <w:t xml:space="preserve"> class.</w:t>
      </w:r>
    </w:p>
    <w:p w14:paraId="49E902EB" w14:textId="77777777" w:rsidR="00D27654" w:rsidRDefault="00D27654" w:rsidP="008B4D59"/>
    <w:p w14:paraId="3FDF421F" w14:textId="77777777" w:rsidR="008B4D59" w:rsidRDefault="008B4D59" w:rsidP="008B4D59"/>
    <w:p w14:paraId="72F8877C" w14:textId="77777777" w:rsidR="008B4D59" w:rsidRPr="00A76525" w:rsidRDefault="008B4D59" w:rsidP="008B4D59">
      <w:pPr>
        <w:rPr>
          <w:rStyle w:val="TitleChar"/>
        </w:rPr>
      </w:pPr>
    </w:p>
    <w:p w14:paraId="43729349" w14:textId="77777777" w:rsidR="008B4D59" w:rsidRDefault="008B4D59" w:rsidP="008B4D59"/>
    <w:p w14:paraId="1D893F73" w14:textId="62E9B6C9" w:rsidR="008B4D59" w:rsidRDefault="008B4D59" w:rsidP="00D27654">
      <w:pPr>
        <w:pStyle w:val="Heading2"/>
      </w:pPr>
      <w:r>
        <w:t>Perm</w:t>
      </w:r>
      <w:r w:rsidR="00D27654">
        <w:t>s</w:t>
      </w:r>
    </w:p>
    <w:p w14:paraId="3B1619DB" w14:textId="59EAC26B" w:rsidR="00D27654" w:rsidRPr="00D27654" w:rsidRDefault="00D27654" w:rsidP="00D27654">
      <w:pPr>
        <w:pStyle w:val="Heading3"/>
      </w:pPr>
      <w:r>
        <w:t>No Trade-Off</w:t>
      </w:r>
    </w:p>
    <w:p w14:paraId="0E193762" w14:textId="77777777" w:rsidR="00D27654" w:rsidRDefault="00D27654" w:rsidP="00D27654">
      <w:pPr>
        <w:pStyle w:val="Heading4"/>
      </w:pPr>
      <w:r>
        <w:t xml:space="preserve">Engagement is not zero-sum – the US &amp; China have different interests. </w:t>
      </w:r>
    </w:p>
    <w:p w14:paraId="786E5F59" w14:textId="77777777" w:rsidR="00D27654" w:rsidRPr="00D3292B" w:rsidRDefault="00D27654" w:rsidP="00D27654">
      <w:proofErr w:type="spellStart"/>
      <w:r>
        <w:rPr>
          <w:rStyle w:val="StyleStyleBold12pt"/>
        </w:rPr>
        <w:t>Cerna</w:t>
      </w:r>
      <w:proofErr w:type="spellEnd"/>
      <w:r w:rsidRPr="00D3292B">
        <w:rPr>
          <w:rStyle w:val="StyleStyleBold12pt"/>
        </w:rPr>
        <w:t xml:space="preserve"> ’11</w:t>
      </w:r>
      <w:r w:rsidRPr="00D3292B">
        <w:t xml:space="preserve"> (Michael</w:t>
      </w:r>
      <w:r w:rsidRPr="00EE3BEB">
        <w:t xml:space="preserve">, graduate student in International Policy Management at Kennesaw </w:t>
      </w:r>
      <w:r>
        <w:t>State University, Kennesaw</w:t>
      </w:r>
      <w:r w:rsidRPr="00EE3BEB">
        <w:t xml:space="preserve">, April 15, 2011. “China's Growing Presence in Latin America: Implications for U.S. and Chinese Presence in </w:t>
      </w:r>
      <w:r w:rsidRPr="00D3292B">
        <w:t xml:space="preserve">the Region.” </w:t>
      </w:r>
      <w:hyperlink r:id="rId25" w:history="1">
        <w:r w:rsidRPr="00D3292B">
          <w:t>http://www.chinacenter.net/chinas-growing-presence-in-latin-america-implications-for-u-s-and-chinese-presence-in-the-region/</w:t>
        </w:r>
      </w:hyperlink>
      <w:r w:rsidRPr="00D3292B">
        <w:t>)</w:t>
      </w:r>
    </w:p>
    <w:p w14:paraId="3D4CD4BD" w14:textId="77777777" w:rsidR="00D27654" w:rsidRDefault="00D27654" w:rsidP="00D27654"/>
    <w:p w14:paraId="478A36CB" w14:textId="77777777" w:rsidR="00D27654" w:rsidRDefault="00D27654" w:rsidP="00D27654">
      <w:pPr>
        <w:rPr>
          <w:sz w:val="16"/>
        </w:rPr>
      </w:pPr>
      <w:r w:rsidRPr="00AE60CF">
        <w:rPr>
          <w:rStyle w:val="TitleChar"/>
        </w:rPr>
        <w:t>While China’s commodity-based trade structure is currently lucrative, it does not encourage diversification</w:t>
      </w:r>
      <w:r w:rsidRPr="00AE60CF">
        <w:rPr>
          <w:sz w:val="16"/>
        </w:rPr>
        <w:t xml:space="preserve"> of Latin America’s exports into more value-added goods, manufactured products, and modern services. Economic relations are dependent on </w:t>
      </w:r>
      <w:proofErr w:type="gramStart"/>
      <w:r w:rsidRPr="00AE60CF">
        <w:rPr>
          <w:sz w:val="16"/>
        </w:rPr>
        <w:t>often unstable</w:t>
      </w:r>
      <w:proofErr w:type="gramEnd"/>
      <w:r w:rsidRPr="00AE60CF">
        <w:rPr>
          <w:sz w:val="16"/>
        </w:rPr>
        <w:t xml:space="preserve"> commodity market demands. </w:t>
      </w:r>
      <w:r w:rsidRPr="00AE60CF">
        <w:rPr>
          <w:rStyle w:val="TitleChar"/>
        </w:rPr>
        <w:t>U.S. investment in the region is far more diversified and spans a range of value-added activities,</w:t>
      </w:r>
      <w:r w:rsidRPr="00AE60CF">
        <w:rPr>
          <w:sz w:val="16"/>
        </w:rPr>
        <w:t xml:space="preserve"> including manufacturing, finance, telecom, retail and other services. Going back to a comparison with the United States, while China accounts for 6.7% of the region’s total exports, the United States continues to be the largest buyer, with a 40% share. Latin America’s exports to the U.S. are more diversified and remain fairly balanced so it is better suited to survive a possible commodity cut-off in Latin America. Roughly 24% of the region’s exports are raw materials, another 12% consists of resource-based goods and 60% is manufactured products. Karen </w:t>
      </w:r>
      <w:proofErr w:type="spellStart"/>
      <w:r w:rsidRPr="00AE60CF">
        <w:rPr>
          <w:sz w:val="16"/>
        </w:rPr>
        <w:t>Poniachik</w:t>
      </w:r>
      <w:proofErr w:type="spellEnd"/>
      <w:r w:rsidRPr="00AE60CF">
        <w:rPr>
          <w:sz w:val="16"/>
        </w:rPr>
        <w:t xml:space="preserve"> of Latin Trade also sees enormous risks for the region: “The steep overvaluation of the region’s currencies—due in part to the flood of investment flows and export proceeds—is eroding the competitiveness of its higher-value added goods and services. This could in turn fuel its already high level of overdependence on commodities.” Future Implications </w:t>
      </w:r>
      <w:r w:rsidRPr="00AE60CF">
        <w:rPr>
          <w:rStyle w:val="TitleChar"/>
        </w:rPr>
        <w:t xml:space="preserve">With both the U.S. and China making gains in the region in different sectors, there is seemingly room for each side to grow; which implies that, in fact, trade with Latin America is </w:t>
      </w:r>
      <w:r w:rsidRPr="00AE60CF">
        <w:rPr>
          <w:rStyle w:val="Emphasis"/>
        </w:rPr>
        <w:t xml:space="preserve">not a zero-sum game. </w:t>
      </w:r>
      <w:r w:rsidRPr="00AE60CF">
        <w:rPr>
          <w:rStyle w:val="TitleChar"/>
        </w:rPr>
        <w:t>China presents an alternative to the United States, but that is not necessarily a bad thing. The U.S. is much more diversified than China at the moment and therefore does not need to enter into direct competition</w:t>
      </w:r>
      <w:r w:rsidRPr="00AE60CF">
        <w:rPr>
          <w:sz w:val="16"/>
        </w:rPr>
        <w:t>. However, as China responds to calls from Brazil and diversifies its investments, there is increasing worry that China is going to outmatch U.S. trade in the region. These fears may be economically based, but there are potentially harmful political consequences – primarily, providing Latin America with a quasi-world power as an alternative to the U.S. Since the Monroe Doctrine, Latin America has been considered a secure sphere of influence for the U.S. The fact that China presents a less democratic alternative to U.S. influence presents a major problem.</w:t>
      </w:r>
    </w:p>
    <w:p w14:paraId="1C64E550" w14:textId="77777777" w:rsidR="00D27654" w:rsidRDefault="00D27654" w:rsidP="00D27654">
      <w:pPr>
        <w:pStyle w:val="Heading4"/>
      </w:pPr>
      <w:r>
        <w:t xml:space="preserve">No trade-off, the US &amp; China offer different form of engagement. </w:t>
      </w:r>
    </w:p>
    <w:p w14:paraId="65BDE030" w14:textId="77777777" w:rsidR="00D27654" w:rsidRDefault="00D27654" w:rsidP="00D27654">
      <w:r>
        <w:rPr>
          <w:rStyle w:val="StyleStyleBold12pt"/>
        </w:rPr>
        <w:t xml:space="preserve">Shapiro </w:t>
      </w:r>
      <w:r w:rsidRPr="007E140F">
        <w:rPr>
          <w:rStyle w:val="StyleStyleBold12pt"/>
        </w:rPr>
        <w:t>‘5</w:t>
      </w:r>
      <w:r>
        <w:t xml:space="preserve"> (Charles S., U.S. Department of State, “Chinese Engagement in Latin America Should Enhance U.S.,” Senate Foreign Relations Committee on the Western Hemisphere, September 21, 2005, </w:t>
      </w:r>
      <w:r w:rsidRPr="00AE102E">
        <w:t>http://archives.uruguay.usembassy.gov/usaweb/paginas/527-00EN.shtml</w:t>
      </w:r>
      <w:r>
        <w:t>)</w:t>
      </w:r>
    </w:p>
    <w:p w14:paraId="404E7F22" w14:textId="77777777" w:rsidR="00D27654" w:rsidRPr="007E140F" w:rsidRDefault="00D27654" w:rsidP="00D27654"/>
    <w:p w14:paraId="1E701232" w14:textId="77777777" w:rsidR="00D27654" w:rsidRPr="007E140F" w:rsidRDefault="00D27654" w:rsidP="00D27654">
      <w:pPr>
        <w:rPr>
          <w:sz w:val="16"/>
        </w:rPr>
      </w:pPr>
      <w:r w:rsidRPr="007E140F">
        <w:rPr>
          <w:sz w:val="16"/>
        </w:rPr>
        <w:t xml:space="preserve">However, </w:t>
      </w:r>
      <w:r w:rsidRPr="007E140F">
        <w:rPr>
          <w:rStyle w:val="TitleChar"/>
        </w:rPr>
        <w:t>even though China has expanded commercial ties with Latin America</w:t>
      </w:r>
      <w:r w:rsidRPr="007E140F">
        <w:rPr>
          <w:sz w:val="16"/>
        </w:rPr>
        <w:t xml:space="preserve"> and is an important new investor in the region</w:t>
      </w:r>
      <w:r w:rsidRPr="007E140F">
        <w:rPr>
          <w:rStyle w:val="TitleChar"/>
        </w:rPr>
        <w:t>, U.S. trade and investment in the Americas continues to dwarf that of China.</w:t>
      </w:r>
      <w:r>
        <w:rPr>
          <w:rStyle w:val="TitleChar"/>
        </w:rPr>
        <w:t xml:space="preserve"> </w:t>
      </w:r>
      <w:r w:rsidRPr="007E140F">
        <w:rPr>
          <w:sz w:val="16"/>
        </w:rPr>
        <w:t xml:space="preserve">U.S. trade with the region exceeded $445 billion in 2004, 10 times China's level, Shapiro said. He noted that Latin America's exports to the United States are up 10 percent and imports from the U.S. are up 15 percent in the first half of 2005 compared to 2004 levels. And whereas Chinese investment in the region is approximately $8.3 billion, U.S. investment in Latin America is more than $300 billion, the State Department official said. </w:t>
      </w:r>
      <w:r w:rsidRPr="007E140F">
        <w:rPr>
          <w:rStyle w:val="TitleChar"/>
        </w:rPr>
        <w:t>Apart from the significant difference in scale</w:t>
      </w:r>
      <w:r w:rsidRPr="007E140F">
        <w:rPr>
          <w:sz w:val="16"/>
        </w:rPr>
        <w:t>, Shapiro explained, t</w:t>
      </w:r>
      <w:r w:rsidRPr="007E140F">
        <w:rPr>
          <w:rStyle w:val="TitleChar"/>
        </w:rPr>
        <w:t>he United States' economic engagement in Latin America fundamentally differs from that of China. Chinese exports</w:t>
      </w:r>
      <w:r w:rsidRPr="007E140F">
        <w:rPr>
          <w:sz w:val="16"/>
        </w:rPr>
        <w:t xml:space="preserve">, </w:t>
      </w:r>
      <w:r w:rsidRPr="007E140F">
        <w:rPr>
          <w:rStyle w:val="TitleChar"/>
        </w:rPr>
        <w:t>particularly</w:t>
      </w:r>
      <w:r w:rsidRPr="007E140F">
        <w:rPr>
          <w:sz w:val="16"/>
        </w:rPr>
        <w:t xml:space="preserve"> in the areas of </w:t>
      </w:r>
      <w:r w:rsidRPr="007E140F">
        <w:rPr>
          <w:rStyle w:val="TitleChar"/>
        </w:rPr>
        <w:t>textiles</w:t>
      </w:r>
      <w:r w:rsidRPr="007E140F">
        <w:rPr>
          <w:sz w:val="16"/>
        </w:rPr>
        <w:t xml:space="preserve"> and apparel, </w:t>
      </w:r>
      <w:r w:rsidRPr="007E140F">
        <w:rPr>
          <w:rStyle w:val="TitleChar"/>
        </w:rPr>
        <w:t>provide</w:t>
      </w:r>
      <w:r w:rsidRPr="007E140F">
        <w:rPr>
          <w:sz w:val="16"/>
        </w:rPr>
        <w:t xml:space="preserve"> stiff </w:t>
      </w:r>
      <w:r w:rsidRPr="007E140F">
        <w:rPr>
          <w:rStyle w:val="TitleChar"/>
        </w:rPr>
        <w:t xml:space="preserve">competition for </w:t>
      </w:r>
      <w:r w:rsidRPr="007E140F">
        <w:rPr>
          <w:sz w:val="16"/>
        </w:rPr>
        <w:t>some</w:t>
      </w:r>
      <w:r w:rsidRPr="007E140F">
        <w:rPr>
          <w:rStyle w:val="TitleChar"/>
        </w:rPr>
        <w:t xml:space="preserve"> Latin American</w:t>
      </w:r>
      <w:r w:rsidRPr="007E140F">
        <w:rPr>
          <w:sz w:val="16"/>
        </w:rPr>
        <w:t xml:space="preserve"> and Caribbean </w:t>
      </w:r>
      <w:r w:rsidRPr="007E140F">
        <w:rPr>
          <w:rStyle w:val="TitleChar"/>
        </w:rPr>
        <w:t>producers but the United States provides high-tech and knowledge-based goods</w:t>
      </w:r>
      <w:r w:rsidRPr="007E140F">
        <w:rPr>
          <w:sz w:val="16"/>
        </w:rPr>
        <w:t xml:space="preserve"> and services, he said.</w:t>
      </w:r>
    </w:p>
    <w:p w14:paraId="60A08E69" w14:textId="77777777" w:rsidR="00D27654" w:rsidRDefault="00D27654" w:rsidP="00D27654"/>
    <w:p w14:paraId="1E31773D" w14:textId="4F1809E8" w:rsidR="00D27654" w:rsidRPr="00D27654" w:rsidRDefault="00D27654" w:rsidP="00D27654">
      <w:pPr>
        <w:pStyle w:val="Heading3"/>
      </w:pPr>
      <w:r>
        <w:t>Cuba Specific Perm</w:t>
      </w:r>
    </w:p>
    <w:p w14:paraId="3553CFC8" w14:textId="77777777" w:rsidR="008B4D59" w:rsidRPr="00EE4875" w:rsidRDefault="008B4D59" w:rsidP="008B4D59">
      <w:pPr>
        <w:pStyle w:val="Heading4"/>
      </w:pPr>
      <w:r w:rsidRPr="00EE4875">
        <w:t xml:space="preserve">China and United States seeks to cooperate with each other in Latin America and Cuba—not a zero sum game. </w:t>
      </w:r>
    </w:p>
    <w:p w14:paraId="6B56FD8D" w14:textId="77777777" w:rsidR="008B4D59" w:rsidRPr="00EE4875" w:rsidRDefault="008B4D59" w:rsidP="008B4D59">
      <w:r w:rsidRPr="00EE4875">
        <w:rPr>
          <w:rStyle w:val="StyleStyleBold12pt"/>
        </w:rPr>
        <w:t>Hearn ‘9</w:t>
      </w:r>
      <w:r w:rsidRPr="00EE4875">
        <w:t xml:space="preserve"> (Dr. Adrian H. Hearn is a researcher at the School of Social and Political Sciences at the University of Sydney, he has conducted research in both Cuba and China for a couple of years. “Cuba and China: Lessons for the United States” Commissioned report for the Cuban Research Institute, June 2009, </w:t>
      </w:r>
      <w:proofErr w:type="spellStart"/>
      <w:r w:rsidRPr="00EE4875">
        <w:t>A_Yu</w:t>
      </w:r>
      <w:proofErr w:type="spellEnd"/>
      <w:r w:rsidRPr="00EE4875">
        <w:t>)</w:t>
      </w:r>
    </w:p>
    <w:p w14:paraId="0349F885" w14:textId="77777777" w:rsidR="008B4D59" w:rsidRDefault="008B4D59" w:rsidP="008B4D59">
      <w:pPr>
        <w:rPr>
          <w:rFonts w:asciiTheme="minorHAnsi" w:hAnsiTheme="minorHAnsi" w:cs="Times New Roman"/>
          <w:sz w:val="16"/>
        </w:rPr>
      </w:pPr>
      <w:r w:rsidRPr="00307C9B">
        <w:rPr>
          <w:rFonts w:asciiTheme="minorHAnsi" w:hAnsiTheme="minorHAnsi" w:cs="Times New Roman"/>
          <w:sz w:val="16"/>
        </w:rPr>
        <w:t xml:space="preserve">For the United States, the value added by the above process lies in its promotion of trilateral cooperation. </w:t>
      </w:r>
      <w:r w:rsidRPr="00307C9B">
        <w:rPr>
          <w:rStyle w:val="TitleChar"/>
        </w:rPr>
        <w:t>Both China and the United States favor more open markets in Cuba</w:t>
      </w:r>
      <w:r w:rsidRPr="00307C9B">
        <w:rPr>
          <w:rFonts w:asciiTheme="minorHAnsi" w:hAnsiTheme="minorHAnsi" w:cs="Times New Roman"/>
          <w:sz w:val="16"/>
        </w:rPr>
        <w:t xml:space="preserve">, and considering the attempts of Chinese enterprises to build Cuba’s export capacities and develop its transport, manufacturing, and resource sectors, the United States is a logical source of management services and marketing expertise. Building on existing U.S. activities in agriculture, medicine, and telecommunications, expansion into these sectors would bring both economic benefits for U.S. firms and opportunities for harmonizing approaches to governance and information sharing. Indeed, </w:t>
      </w:r>
      <w:r w:rsidRPr="00307C9B">
        <w:rPr>
          <w:rStyle w:val="TitleChar"/>
        </w:rPr>
        <w:t>the Obama administration’s</w:t>
      </w:r>
      <w:r w:rsidRPr="00307C9B">
        <w:rPr>
          <w:rFonts w:asciiTheme="minorHAnsi" w:hAnsiTheme="minorHAnsi" w:cs="Times New Roman"/>
          <w:sz w:val="16"/>
        </w:rPr>
        <w:t xml:space="preserve"> relatively </w:t>
      </w:r>
      <w:r w:rsidRPr="00307C9B">
        <w:rPr>
          <w:sz w:val="16"/>
          <w:szCs w:val="16"/>
        </w:rPr>
        <w:t xml:space="preserve">conciliatory </w:t>
      </w:r>
      <w:r w:rsidRPr="00307C9B">
        <w:rPr>
          <w:rStyle w:val="TitleChar"/>
        </w:rPr>
        <w:t>stance toward Cuba could lay the foundation of a much-needed “mutually reinforcing diplomacy” with China in the region</w:t>
      </w:r>
      <w:r w:rsidRPr="00307C9B">
        <w:rPr>
          <w:rFonts w:asciiTheme="minorHAnsi" w:hAnsiTheme="minorHAnsi" w:cs="Times New Roman"/>
          <w:sz w:val="16"/>
        </w:rPr>
        <w:t xml:space="preserve"> (Wilder 2009:4). A defining challenge for U.S. foreign policy in the 21st century will be the development of mutually beneficial partnerships with China. With sensible diplomacy, </w:t>
      </w:r>
      <w:r w:rsidRPr="00307C9B">
        <w:rPr>
          <w:rStyle w:val="TitleChar"/>
        </w:rPr>
        <w:t>Chinese projects in Latin America could become a source of deeper cooperation</w:t>
      </w:r>
      <w:r w:rsidRPr="00307C9B">
        <w:rPr>
          <w:rFonts w:asciiTheme="minorHAnsi" w:hAnsiTheme="minorHAnsi" w:cs="Times New Roman"/>
          <w:sz w:val="16"/>
        </w:rPr>
        <w:t>, for as Daniel Erikson concisely put it to the House Committee on Foreign Affairs, “</w:t>
      </w:r>
      <w:r w:rsidRPr="00307C9B">
        <w:rPr>
          <w:rStyle w:val="Emphasis"/>
        </w:rPr>
        <w:t>trade is not a zero sum game</w:t>
      </w:r>
      <w:r w:rsidRPr="00307C9B">
        <w:rPr>
          <w:rFonts w:asciiTheme="minorHAnsi" w:hAnsiTheme="minorHAnsi" w:cs="Times New Roman"/>
          <w:sz w:val="16"/>
        </w:rPr>
        <w:t xml:space="preserve">” (2008:3). </w:t>
      </w:r>
      <w:r w:rsidRPr="00307C9B">
        <w:rPr>
          <w:rStyle w:val="TitleChar"/>
        </w:rPr>
        <w:t>Hu Jintao’s proposal</w:t>
      </w:r>
      <w:r w:rsidRPr="00307C9B">
        <w:rPr>
          <w:rFonts w:asciiTheme="minorHAnsi" w:hAnsiTheme="minorHAnsi" w:cs="Times New Roman"/>
          <w:sz w:val="16"/>
        </w:rPr>
        <w:t xml:space="preserve"> at the 2009 G-20 </w:t>
      </w:r>
      <w:r w:rsidRPr="00307C9B">
        <w:rPr>
          <w:rStyle w:val="TitleChar"/>
        </w:rPr>
        <w:t xml:space="preserve">to jointly develop financial monitoring mechanisms </w:t>
      </w:r>
      <w:r w:rsidRPr="00307C9B">
        <w:rPr>
          <w:rStyle w:val="Emphasis"/>
        </w:rPr>
        <w:t>reflects China’s desire for cooperative relations with the United States</w:t>
      </w:r>
      <w:r w:rsidRPr="00307C9B">
        <w:rPr>
          <w:rFonts w:asciiTheme="minorHAnsi" w:hAnsiTheme="minorHAnsi" w:cs="Times New Roman"/>
          <w:sz w:val="16"/>
        </w:rPr>
        <w:t xml:space="preserve">. With legal authorization, </w:t>
      </w:r>
      <w:r w:rsidRPr="00307C9B">
        <w:rPr>
          <w:rStyle w:val="TitleChar"/>
        </w:rPr>
        <w:t>Cuba could become a platform for advancing responsibly governed trilateral projects that demonstrate awareness of regional diversity and a commitment to international cooperation</w:t>
      </w:r>
      <w:r w:rsidRPr="00307C9B">
        <w:rPr>
          <w:rFonts w:asciiTheme="minorHAnsi" w:hAnsiTheme="minorHAnsi" w:cs="Times New Roman"/>
          <w:sz w:val="16"/>
        </w:rPr>
        <w:t>. Accommodating diversity is critical to effective diplomacy, for although Confucius may have stated, “have no friends not equal to yourself”, in his pragmatic wisdom he also taught his followers to be “firm in the right way, and not merely firm.”</w:t>
      </w:r>
    </w:p>
    <w:p w14:paraId="47CFC82E" w14:textId="77777777" w:rsidR="008B4D59" w:rsidRDefault="008B4D59" w:rsidP="008B4D59">
      <w:pPr>
        <w:rPr>
          <w:rFonts w:asciiTheme="minorHAnsi" w:hAnsiTheme="minorHAnsi" w:cs="Times New Roman"/>
          <w:sz w:val="16"/>
        </w:rPr>
      </w:pPr>
    </w:p>
    <w:p w14:paraId="093F5998" w14:textId="77777777" w:rsidR="008B4D59" w:rsidRPr="00BF2EF5" w:rsidRDefault="008B4D59" w:rsidP="008B4D59"/>
    <w:p w14:paraId="598DCE3D" w14:textId="77777777" w:rsidR="008B4D59" w:rsidRDefault="008B4D59" w:rsidP="00991D80"/>
    <w:p w14:paraId="02E25AC4" w14:textId="77777777" w:rsidR="00D27654" w:rsidRDefault="00D27654" w:rsidP="00D27654">
      <w:pPr>
        <w:pStyle w:val="Heading2"/>
      </w:pPr>
      <w:r>
        <w:t>No Net-Benefit</w:t>
      </w:r>
    </w:p>
    <w:p w14:paraId="28A61E91" w14:textId="77777777" w:rsidR="00D27654" w:rsidRDefault="00D27654" w:rsidP="00D27654">
      <w:pPr>
        <w:pStyle w:val="Heading3"/>
      </w:pPr>
      <w:r>
        <w:t>No Taiwan War</w:t>
      </w:r>
    </w:p>
    <w:p w14:paraId="07EF7C51" w14:textId="77777777" w:rsidR="00D27654" w:rsidRPr="00214CD9" w:rsidRDefault="00D27654" w:rsidP="00D27654">
      <w:pPr>
        <w:pStyle w:val="Heading4"/>
      </w:pPr>
      <w:r w:rsidRPr="00214CD9">
        <w:t>No war – economies too intertwined</w:t>
      </w:r>
    </w:p>
    <w:p w14:paraId="0980E886" w14:textId="77777777" w:rsidR="00D27654" w:rsidRPr="00214CD9" w:rsidRDefault="00D27654" w:rsidP="00D27654">
      <w:proofErr w:type="spellStart"/>
      <w:r>
        <w:rPr>
          <w:rStyle w:val="StyleStyleBold12pt"/>
        </w:rPr>
        <w:t>Bhakal</w:t>
      </w:r>
      <w:proofErr w:type="spellEnd"/>
      <w:r>
        <w:rPr>
          <w:rStyle w:val="StyleStyleBold12pt"/>
        </w:rPr>
        <w:t xml:space="preserve"> ‘</w:t>
      </w:r>
      <w:r w:rsidRPr="00214CD9">
        <w:rPr>
          <w:rStyle w:val="StyleStyleBold12pt"/>
        </w:rPr>
        <w:t xml:space="preserve">12 </w:t>
      </w:r>
      <w:r w:rsidRPr="00214CD9">
        <w:t>(</w:t>
      </w:r>
      <w:proofErr w:type="spellStart"/>
      <w:r w:rsidRPr="00214CD9">
        <w:t>Maitreya</w:t>
      </w:r>
      <w:proofErr w:type="spellEnd"/>
      <w:r w:rsidRPr="00214CD9">
        <w:t xml:space="preserve">- Freelance Writer at ABSAS Solutions Pvt. Ltd. “Five reasons why China will not invade Taiwan, and an analysis of Cross-strait Relation.” </w:t>
      </w:r>
      <w:hyperlink r:id="rId26" w:history="1">
        <w:r w:rsidRPr="00214CD9">
          <w:rPr>
            <w:rStyle w:val="Hyperlink"/>
          </w:rPr>
          <w:t>http://indiaschinablog.blogspot.com/2011/08/analysing-cross-strait-relations-and-5.html</w:t>
        </w:r>
      </w:hyperlink>
      <w:r w:rsidRPr="00214CD9">
        <w:t>)</w:t>
      </w:r>
    </w:p>
    <w:p w14:paraId="31651FE4" w14:textId="77777777" w:rsidR="00D27654" w:rsidRDefault="00D27654" w:rsidP="00D27654">
      <w:pPr>
        <w:rPr>
          <w:rStyle w:val="TitleChar"/>
        </w:rPr>
      </w:pPr>
      <w:r w:rsidRPr="00561CC8">
        <w:rPr>
          <w:rStyle w:val="TitleChar"/>
          <w:highlight w:val="cyan"/>
        </w:rPr>
        <w:t xml:space="preserve">China has always placed economics at the </w:t>
      </w:r>
      <w:r w:rsidRPr="00561CC8">
        <w:rPr>
          <w:rStyle w:val="Emphasis"/>
          <w:highlight w:val="cyan"/>
        </w:rPr>
        <w:t>forefront</w:t>
      </w:r>
      <w:r w:rsidRPr="00214CD9">
        <w:rPr>
          <w:rStyle w:val="TitleChar"/>
        </w:rPr>
        <w:t xml:space="preserve"> of most other matters</w:t>
      </w:r>
      <w:r w:rsidRPr="00806282">
        <w:rPr>
          <w:sz w:val="16"/>
        </w:rPr>
        <w:t xml:space="preserve">. Despite the often-tumultuous state of Sino-Indian relations (and an unresolved border dispute), trade has touched $63 billion. China is India’s second largest trading partner. In the </w:t>
      </w:r>
      <w:proofErr w:type="spellStart"/>
      <w:r w:rsidRPr="00806282">
        <w:rPr>
          <w:sz w:val="16"/>
        </w:rPr>
        <w:t>Senkaku</w:t>
      </w:r>
      <w:proofErr w:type="spellEnd"/>
      <w:r w:rsidRPr="00806282">
        <w:rPr>
          <w:sz w:val="16"/>
        </w:rPr>
        <w:t xml:space="preserve"> island dispute with Japan, Deng Xiaoping, as soon as he came into power in 1978, proposed that China and Japan jointly explore the oil and gas deposits near the disputed islands without touching on the issue of sovereignty. China has also sought joint exploration in the resource-rich </w:t>
      </w:r>
      <w:proofErr w:type="spellStart"/>
      <w:r w:rsidRPr="00806282">
        <w:rPr>
          <w:sz w:val="16"/>
        </w:rPr>
        <w:t>Spratlys</w:t>
      </w:r>
      <w:proofErr w:type="spellEnd"/>
      <w:r w:rsidRPr="00806282">
        <w:rPr>
          <w:sz w:val="16"/>
        </w:rPr>
        <w:t xml:space="preserve">, a solution which is the right step forward and is in fact more urgent than sovereignty, which the Philippines and Vietnam and have so far been reluctant to do. </w:t>
      </w:r>
      <w:r w:rsidRPr="00561CC8">
        <w:rPr>
          <w:rStyle w:val="TitleChar"/>
          <w:highlight w:val="cyan"/>
        </w:rPr>
        <w:t>China doesn’t mind waiting</w:t>
      </w:r>
      <w:r w:rsidRPr="00214CD9">
        <w:rPr>
          <w:rStyle w:val="TitleChar"/>
        </w:rPr>
        <w:t xml:space="preserve"> and biding its time </w:t>
      </w:r>
      <w:r w:rsidRPr="00561CC8">
        <w:rPr>
          <w:rStyle w:val="TitleChar"/>
          <w:highlight w:val="cyan"/>
        </w:rPr>
        <w:t>until sovereignty issues get resolved</w:t>
      </w:r>
      <w:r w:rsidRPr="00214CD9">
        <w:rPr>
          <w:rStyle w:val="TitleChar"/>
        </w:rPr>
        <w:t xml:space="preserve">. As Deng Xiaoping famously remarked regarding the </w:t>
      </w:r>
      <w:proofErr w:type="spellStart"/>
      <w:r w:rsidRPr="00214CD9">
        <w:rPr>
          <w:rStyle w:val="TitleChar"/>
        </w:rPr>
        <w:t>Senkaku</w:t>
      </w:r>
      <w:proofErr w:type="spellEnd"/>
      <w:r w:rsidRPr="00214CD9">
        <w:rPr>
          <w:rStyle w:val="TitleChar"/>
        </w:rPr>
        <w:t xml:space="preserve"> dispute, “It does not matter if this question is shelved for some time, say, 10 years</w:t>
      </w:r>
      <w:r w:rsidRPr="00806282">
        <w:rPr>
          <w:sz w:val="16"/>
        </w:rPr>
        <w:t xml:space="preserve">. Our generation is not wise enough to find common language on this question. Our next generation will certainly be wiser. They will certainly find a solution acceptable to all”. Unlike his predecessor Jiang </w:t>
      </w:r>
      <w:proofErr w:type="spellStart"/>
      <w:r w:rsidRPr="00806282">
        <w:rPr>
          <w:sz w:val="16"/>
        </w:rPr>
        <w:t>Zemin</w:t>
      </w:r>
      <w:proofErr w:type="spellEnd"/>
      <w:r w:rsidRPr="00806282">
        <w:rPr>
          <w:sz w:val="16"/>
        </w:rPr>
        <w:t xml:space="preserve">, </w:t>
      </w:r>
      <w:r w:rsidRPr="00561CC8">
        <w:rPr>
          <w:rStyle w:val="TitleChar"/>
          <w:highlight w:val="cyan"/>
        </w:rPr>
        <w:t>Hu Jintao has used a softer approach towards Taiwan</w:t>
      </w:r>
      <w:r w:rsidRPr="00214CD9">
        <w:rPr>
          <w:rStyle w:val="TitleChar"/>
        </w:rPr>
        <w:t xml:space="preserve">, </w:t>
      </w:r>
      <w:r w:rsidRPr="00561CC8">
        <w:rPr>
          <w:rStyle w:val="TitleChar"/>
          <w:highlight w:val="cyan"/>
        </w:rPr>
        <w:t>promoting stronger economic and cultural ties</w:t>
      </w:r>
      <w:r w:rsidRPr="00214CD9">
        <w:rPr>
          <w:rStyle w:val="TitleChar"/>
        </w:rPr>
        <w:t>, high-level official visits and direct flights in order to reduce tensions</w:t>
      </w:r>
      <w:r w:rsidRPr="00806282">
        <w:rPr>
          <w:sz w:val="16"/>
        </w:rPr>
        <w:t xml:space="preserve">. This pragmatic approach is on display even in the Taiwan dispute. </w:t>
      </w:r>
      <w:r w:rsidRPr="00561CC8">
        <w:rPr>
          <w:rStyle w:val="TitleChar"/>
          <w:highlight w:val="cyan"/>
        </w:rPr>
        <w:t>China is Taiwan’s largest trading partner, and Taiwan is China’s</w:t>
      </w:r>
      <w:r w:rsidRPr="00214CD9">
        <w:rPr>
          <w:rStyle w:val="TitleChar"/>
        </w:rPr>
        <w:t xml:space="preserve"> seventh largest</w:t>
      </w:r>
      <w:r w:rsidRPr="00806282">
        <w:rPr>
          <w:sz w:val="16"/>
        </w:rPr>
        <w:t xml:space="preserve">. </w:t>
      </w:r>
      <w:r w:rsidRPr="00214CD9">
        <w:rPr>
          <w:rStyle w:val="TitleChar"/>
        </w:rPr>
        <w:t>Two-thirds of all Taiwanese companies have made investments in China</w:t>
      </w:r>
      <w:r w:rsidRPr="00806282">
        <w:rPr>
          <w:sz w:val="16"/>
        </w:rPr>
        <w:t xml:space="preserve"> in recent years. In 2010, China (including Hong Kong) accounted for over 29.0% of Taiwan’s total trade and 41.8% of Taiwan’s exports. The ECFA was heavily tilted in Taiwan’s favor. It cut tariffs on 539 Taiwanese exports to China and 267 Chinese products entering Taiwan. Under the agreement, approximately 16.1 % of exports to China and 10.5 % of imports to China will be tariff free by 2013. Taiwanese firms have invested $200 billion in the mainland, and trade between the two sides has exceeded $150 billion. </w:t>
      </w:r>
      <w:proofErr w:type="gramStart"/>
      <w:r w:rsidRPr="00806282">
        <w:rPr>
          <w:sz w:val="16"/>
        </w:rPr>
        <w:t>Taiwanese trade with China.</w:t>
      </w:r>
      <w:proofErr w:type="gramEnd"/>
      <w:r w:rsidRPr="00806282">
        <w:rPr>
          <w:sz w:val="16"/>
        </w:rPr>
        <w:t xml:space="preserve"> Source: Reuters </w:t>
      </w:r>
      <w:r w:rsidRPr="00214CD9">
        <w:rPr>
          <w:rStyle w:val="TitleChar"/>
        </w:rPr>
        <w:t xml:space="preserve">Both </w:t>
      </w:r>
      <w:r w:rsidRPr="00561CC8">
        <w:rPr>
          <w:rStyle w:val="TitleChar"/>
          <w:highlight w:val="cyan"/>
        </w:rPr>
        <w:t>China and Taiwan have a lot to lose by fighting with each other</w:t>
      </w:r>
      <w:r w:rsidRPr="00214CD9">
        <w:rPr>
          <w:rStyle w:val="TitleChar"/>
        </w:rPr>
        <w:t>. Another factor to consider is the incalculable loss that an invasion will have on the Chinese economy, not to mention scaring away potential investors.</w:t>
      </w:r>
    </w:p>
    <w:p w14:paraId="20E30CE3" w14:textId="77777777" w:rsidR="00B811E1" w:rsidRDefault="00B811E1" w:rsidP="00D27654">
      <w:pPr>
        <w:rPr>
          <w:rStyle w:val="TitleChar"/>
        </w:rPr>
      </w:pPr>
    </w:p>
    <w:p w14:paraId="41722AF2" w14:textId="53E64E85" w:rsidR="00B811E1" w:rsidRPr="00B811E1" w:rsidRDefault="00B811E1" w:rsidP="00B811E1">
      <w:pPr>
        <w:pStyle w:val="Heading3"/>
      </w:pPr>
      <w:r w:rsidRPr="00B811E1">
        <w:t>CP Causes Taiwan War</w:t>
      </w:r>
    </w:p>
    <w:p w14:paraId="6D23158E" w14:textId="02820BB5" w:rsidR="00B811E1" w:rsidRPr="00EE17A9" w:rsidRDefault="00B811E1" w:rsidP="00B811E1">
      <w:pPr>
        <w:pStyle w:val="Heading4"/>
      </w:pPr>
      <w:r w:rsidRPr="00EE17A9">
        <w:t xml:space="preserve">Chinese in Latin America </w:t>
      </w:r>
      <w:r w:rsidRPr="00EE17A9">
        <w:rPr>
          <w:u w:val="single"/>
        </w:rPr>
        <w:t>emboldens Beijing</w:t>
      </w:r>
      <w:r w:rsidRPr="00EE17A9">
        <w:t xml:space="preserve"> – causes war with Taiwan</w:t>
      </w:r>
    </w:p>
    <w:p w14:paraId="75FED3BB" w14:textId="77777777" w:rsidR="00B811E1" w:rsidRPr="00EE17A9" w:rsidRDefault="00B811E1" w:rsidP="00B811E1">
      <w:r w:rsidRPr="00EE17A9">
        <w:rPr>
          <w:rStyle w:val="StyleStyleBold12pt"/>
        </w:rPr>
        <w:t>Fergusson ‘12</w:t>
      </w:r>
      <w:r w:rsidRPr="00EE17A9">
        <w:t xml:space="preserve"> </w:t>
      </w:r>
    </w:p>
    <w:p w14:paraId="4C0DA38B" w14:textId="77777777" w:rsidR="00B811E1" w:rsidRPr="00EE17A9" w:rsidRDefault="00B811E1" w:rsidP="00B811E1">
      <w:r w:rsidRPr="00EE17A9">
        <w:t>(Robbie, Researcher at Royal Society for the Arts, Featured Contributor at International Business Times, Former Conference &amp; Research Assistant at Security Watch, Former Researcher at University College London, Master of Science, China in the International Arena, The University of Glasgow, “The Chinese Challenge to the Monroe Doctrine,” http://www.e-ir.info/2012/07/23/does-chinese-growth-in-latin-america-threaten-american-interests/)</w:t>
      </w:r>
    </w:p>
    <w:p w14:paraId="4247FA04" w14:textId="19FC6381" w:rsidR="00B811E1" w:rsidRPr="00B811E1" w:rsidRDefault="00B811E1" w:rsidP="00B811E1">
      <w:pPr>
        <w:rPr>
          <w:sz w:val="16"/>
        </w:rPr>
      </w:pPr>
      <w:r w:rsidRPr="00B811E1">
        <w:rPr>
          <w:sz w:val="16"/>
        </w:rPr>
        <w:t>Taiwan – domestic, or foreign policy</w:t>
      </w:r>
      <w:proofErr w:type="gramStart"/>
      <w:r w:rsidRPr="00B811E1">
        <w:rPr>
          <w:sz w:val="16"/>
        </w:rPr>
        <w:t>?</w:t>
      </w:r>
      <w:r w:rsidRPr="00B811E1">
        <w:rPr>
          <w:sz w:val="12"/>
        </w:rPr>
        <w:t>¶</w:t>
      </w:r>
      <w:proofErr w:type="gramEnd"/>
      <w:r w:rsidRPr="00B811E1">
        <w:rPr>
          <w:sz w:val="16"/>
        </w:rPr>
        <w:t xml:space="preserve"> </w:t>
      </w:r>
      <w:r w:rsidRPr="00EE17A9">
        <w:rPr>
          <w:rStyle w:val="TitleChar"/>
        </w:rPr>
        <w:t>China’s goals in the region amount to more than the capture of natural resources. Although</w:t>
      </w:r>
      <w:r w:rsidRPr="00B811E1">
        <w:rPr>
          <w:sz w:val="16"/>
        </w:rPr>
        <w:t xml:space="preserve"> the People’s Republic of </w:t>
      </w:r>
      <w:r w:rsidRPr="00EE17A9">
        <w:rPr>
          <w:rStyle w:val="TitleChar"/>
        </w:rPr>
        <w:t xml:space="preserve">China considers resolution of the Taiwan issue to be a domestic issue, it is with some irony that one of China’s main foreign policy goals is to </w:t>
      </w:r>
      <w:r w:rsidRPr="00EE17A9">
        <w:rPr>
          <w:rStyle w:val="Emphasis"/>
        </w:rPr>
        <w:t>isolate Taipei internationally</w:t>
      </w:r>
      <w:r w:rsidRPr="00EE17A9">
        <w:rPr>
          <w:rStyle w:val="TitleChar"/>
        </w:rPr>
        <w:t xml:space="preserve">. The PRC and the ROC compete directly for international recognition </w:t>
      </w:r>
      <w:r w:rsidRPr="00B811E1">
        <w:rPr>
          <w:sz w:val="16"/>
        </w:rPr>
        <w:t xml:space="preserve">among all the states in the world. . </w:t>
      </w:r>
      <w:r w:rsidRPr="00EE17A9">
        <w:rPr>
          <w:rStyle w:val="TitleChar"/>
        </w:rPr>
        <w:t xml:space="preserve">Nowhere is this more evident than in Latin America, where </w:t>
      </w:r>
      <w:r w:rsidRPr="00EE17A9">
        <w:rPr>
          <w:rStyle w:val="Emphasis"/>
        </w:rPr>
        <w:t>12 of the 23 nations</w:t>
      </w:r>
      <w:r w:rsidRPr="00EE17A9">
        <w:rPr>
          <w:rStyle w:val="TitleChar"/>
        </w:rPr>
        <w:t xml:space="preserve"> that still have official diplomatic relations with the ROC reside</w:t>
      </w:r>
      <w:proofErr w:type="gramStart"/>
      <w:r w:rsidRPr="00EE17A9">
        <w:rPr>
          <w:rStyle w:val="TitleChar"/>
        </w:rPr>
        <w:t>.</w:t>
      </w:r>
      <w:r w:rsidRPr="00B811E1">
        <w:rPr>
          <w:rStyle w:val="TitleChar"/>
          <w:sz w:val="12"/>
          <w:u w:val="none"/>
        </w:rPr>
        <w:t>¶</w:t>
      </w:r>
      <w:proofErr w:type="gramEnd"/>
      <w:r w:rsidRPr="00EE17A9">
        <w:rPr>
          <w:rStyle w:val="TitleChar"/>
          <w:sz w:val="12"/>
        </w:rPr>
        <w:t xml:space="preserve"> </w:t>
      </w:r>
      <w:r w:rsidRPr="00B811E1">
        <w:rPr>
          <w:sz w:val="16"/>
        </w:rPr>
        <w:t>The historical background</w:t>
      </w:r>
      <w:r w:rsidRPr="00B811E1">
        <w:rPr>
          <w:sz w:val="12"/>
        </w:rPr>
        <w:t>¶</w:t>
      </w:r>
      <w:r w:rsidRPr="00B811E1">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proofErr w:type="gramStart"/>
      <w:r w:rsidRPr="00B811E1">
        <w:rPr>
          <w:sz w:val="16"/>
        </w:rPr>
        <w:t>.</w:t>
      </w:r>
      <w:r w:rsidRPr="00B811E1">
        <w:rPr>
          <w:sz w:val="12"/>
        </w:rPr>
        <w:t>¶</w:t>
      </w:r>
      <w:proofErr w:type="gramEnd"/>
      <w:r w:rsidRPr="00B811E1">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proofErr w:type="gramStart"/>
      <w:r w:rsidRPr="00B811E1">
        <w:rPr>
          <w:sz w:val="16"/>
        </w:rPr>
        <w:t>.</w:t>
      </w:r>
      <w:r w:rsidRPr="00B811E1">
        <w:rPr>
          <w:sz w:val="12"/>
        </w:rPr>
        <w:t>¶</w:t>
      </w:r>
      <w:proofErr w:type="gramEnd"/>
      <w:r w:rsidRPr="00B811E1">
        <w:rPr>
          <w:sz w:val="16"/>
        </w:rPr>
        <w:t xml:space="preserve"> The economics of international recognition</w:t>
      </w:r>
      <w:r w:rsidRPr="00B811E1">
        <w:rPr>
          <w:sz w:val="12"/>
        </w:rPr>
        <w:t>¶</w:t>
      </w:r>
      <w:r w:rsidRPr="00B811E1">
        <w:rPr>
          <w:sz w:val="16"/>
        </w:rPr>
        <w:t xml:space="preserve"> In the Americas, the PRC had international recognition and longstanding support from ideological allies such as Cuba. However, </w:t>
      </w:r>
      <w:r w:rsidRPr="00EE17A9">
        <w:rPr>
          <w:rStyle w:val="TitleChar"/>
        </w:rPr>
        <w:t>the ROC has maintained more diplomatic support in the Americas than any other region, mainly due to the small nature of the states involved and the importance of Taiwanese aid to their economies.</w:t>
      </w:r>
      <w:r w:rsidRPr="00B811E1">
        <w:rPr>
          <w:sz w:val="16"/>
        </w:rPr>
        <w:t xml:space="preserve"> Li notes that “from the late 1980s to the early 1990s, roughly 10 percent of Taiwan’s direct foreign investment (FDI) went to Latin America and the Caribbean,” [51] highlighting the concerted effort made in the region. </w:t>
      </w:r>
      <w:r w:rsidRPr="00EE17A9">
        <w:rPr>
          <w:rStyle w:val="TitleChar"/>
        </w:rPr>
        <w:t>Economic solidarity is increasingly important to the formation of the Taiwan-Latin America relationship, for two reasons. The first is that for Latin American states, the decision of which China to support is less ideological and political</w:t>
      </w:r>
      <w:r w:rsidRPr="00B811E1">
        <w:rPr>
          <w:sz w:val="16"/>
        </w:rPr>
        <w:t xml:space="preserve"> than it ever has been; </w:t>
      </w:r>
      <w:r w:rsidRPr="00EE17A9">
        <w:rPr>
          <w:rStyle w:val="TitleChar"/>
        </w:rPr>
        <w:t>which makes the decision a straight up economic zero-sum choice. The second is that Latin America is home to natural resources which are of great significance to the hungry growing economies of the PRC and the ROC</w:t>
      </w:r>
      <w:r w:rsidRPr="00B811E1">
        <w:rPr>
          <w:sz w:val="16"/>
        </w:rPr>
        <w:t xml:space="preserve"> regardless of international recognition</w:t>
      </w:r>
      <w:proofErr w:type="gramStart"/>
      <w:r w:rsidRPr="00B811E1">
        <w:rPr>
          <w:sz w:val="16"/>
        </w:rPr>
        <w:t>.</w:t>
      </w:r>
      <w:r w:rsidRPr="00B811E1">
        <w:rPr>
          <w:sz w:val="12"/>
        </w:rPr>
        <w:t>¶</w:t>
      </w:r>
      <w:proofErr w:type="gramEnd"/>
      <w:r w:rsidRPr="00B811E1">
        <w:rPr>
          <w:sz w:val="16"/>
        </w:rPr>
        <w:t xml:space="preserve"> However, while the decision is not political for Latin American countries, </w:t>
      </w:r>
      <w:r w:rsidRPr="00EE17A9">
        <w:rPr>
          <w:rStyle w:val="TitleChar"/>
        </w:rPr>
        <w:t>for Taiwan, every country which switches its recognition to the PRC damages its legitimacy as a nation state in the international arena.</w:t>
      </w:r>
      <w:r w:rsidRPr="00B811E1">
        <w:rPr>
          <w:sz w:val="16"/>
        </w:rPr>
        <w:t xml:space="preserve"> The Table below shows the designation of diplomatic recognition in the region in 2008</w:t>
      </w:r>
      <w:proofErr w:type="gramStart"/>
      <w:r w:rsidRPr="00B811E1">
        <w:rPr>
          <w:sz w:val="16"/>
        </w:rPr>
        <w:t>.</w:t>
      </w:r>
      <w:r w:rsidRPr="00B811E1">
        <w:rPr>
          <w:sz w:val="12"/>
        </w:rPr>
        <w:t>¶</w:t>
      </w:r>
      <w:proofErr w:type="gramEnd"/>
      <w:r w:rsidRPr="00B811E1">
        <w:rPr>
          <w:sz w:val="16"/>
        </w:rPr>
        <w:t xml:space="preserve"> Countries </w:t>
      </w:r>
      <w:proofErr w:type="spellStart"/>
      <w:r w:rsidRPr="00B811E1">
        <w:rPr>
          <w:sz w:val="16"/>
        </w:rPr>
        <w:t>Recognising</w:t>
      </w:r>
      <w:proofErr w:type="spellEnd"/>
      <w:r w:rsidRPr="00B811E1">
        <w:rPr>
          <w:sz w:val="16"/>
        </w:rPr>
        <w:t xml:space="preserve"> the PRC (China)Countries </w:t>
      </w:r>
      <w:proofErr w:type="spellStart"/>
      <w:r w:rsidRPr="00B811E1">
        <w:rPr>
          <w:sz w:val="16"/>
        </w:rPr>
        <w:t>Recognising</w:t>
      </w:r>
      <w:proofErr w:type="spellEnd"/>
      <w:r w:rsidRPr="00B811E1">
        <w:rPr>
          <w:sz w:val="16"/>
        </w:rPr>
        <w:t xml:space="preserve"> the ROC (Taiwan)Central </w:t>
      </w:r>
      <w:proofErr w:type="spellStart"/>
      <w:r w:rsidRPr="00B811E1">
        <w:rPr>
          <w:sz w:val="16"/>
        </w:rPr>
        <w:t>AmericaMexico</w:t>
      </w:r>
      <w:proofErr w:type="spellEnd"/>
      <w:r w:rsidRPr="00B811E1">
        <w:rPr>
          <w:sz w:val="16"/>
        </w:rPr>
        <w:t xml:space="preserve">, Costa </w:t>
      </w:r>
      <w:proofErr w:type="spellStart"/>
      <w:r w:rsidRPr="00B811E1">
        <w:rPr>
          <w:sz w:val="16"/>
        </w:rPr>
        <w:t>RicaEl</w:t>
      </w:r>
      <w:proofErr w:type="spellEnd"/>
      <w:r w:rsidRPr="00B811E1">
        <w:rPr>
          <w:sz w:val="16"/>
        </w:rPr>
        <w:t xml:space="preserve"> Salvador, Guatemala, Honduras, Nicaragua, </w:t>
      </w:r>
      <w:proofErr w:type="spellStart"/>
      <w:r w:rsidRPr="00B811E1">
        <w:rPr>
          <w:sz w:val="16"/>
        </w:rPr>
        <w:t>PanamaCaribbeanAntigua</w:t>
      </w:r>
      <w:proofErr w:type="spellEnd"/>
      <w:r w:rsidRPr="00B811E1">
        <w:rPr>
          <w:sz w:val="16"/>
        </w:rPr>
        <w:t xml:space="preserve"> &amp; Barbuda, Bahamas, Barbados, Cuba, Dominica, Grenada, Guyana, Jamaica, Suriname, Trinidad &amp; </w:t>
      </w:r>
      <w:proofErr w:type="spellStart"/>
      <w:r w:rsidRPr="00B811E1">
        <w:rPr>
          <w:sz w:val="16"/>
        </w:rPr>
        <w:t>TobagoBelize</w:t>
      </w:r>
      <w:proofErr w:type="spellEnd"/>
      <w:r w:rsidRPr="00B811E1">
        <w:rPr>
          <w:sz w:val="16"/>
        </w:rPr>
        <w:t xml:space="preserve">, Dominican Republic, Haiti, St Kitts &amp; Nevis, St. Lucia, St. Vincent &amp; the </w:t>
      </w:r>
      <w:proofErr w:type="spellStart"/>
      <w:r w:rsidRPr="00B811E1">
        <w:rPr>
          <w:sz w:val="16"/>
        </w:rPr>
        <w:t>GrenadinesSouth</w:t>
      </w:r>
      <w:proofErr w:type="spellEnd"/>
      <w:r w:rsidRPr="00B811E1">
        <w:rPr>
          <w:sz w:val="16"/>
        </w:rPr>
        <w:t xml:space="preserve"> </w:t>
      </w:r>
      <w:proofErr w:type="spellStart"/>
      <w:r w:rsidRPr="00B811E1">
        <w:rPr>
          <w:sz w:val="16"/>
        </w:rPr>
        <w:t>AmericaArgentina</w:t>
      </w:r>
      <w:proofErr w:type="spellEnd"/>
      <w:r w:rsidRPr="00B811E1">
        <w:rPr>
          <w:sz w:val="16"/>
        </w:rPr>
        <w:t xml:space="preserve">, Bolivia, Brazil, Chile, Colombia, Ecuador, Peru, Uruguay, </w:t>
      </w:r>
      <w:proofErr w:type="spellStart"/>
      <w:r w:rsidRPr="00B811E1">
        <w:rPr>
          <w:sz w:val="16"/>
        </w:rPr>
        <w:t>VenezuelaParaguay</w:t>
      </w:r>
      <w:proofErr w:type="spellEnd"/>
      <w:r w:rsidRPr="00B811E1">
        <w:rPr>
          <w:sz w:val="12"/>
        </w:rPr>
        <w:t>¶</w:t>
      </w:r>
      <w:r w:rsidRPr="00B811E1">
        <w:rPr>
          <w:sz w:val="16"/>
        </w:rPr>
        <w:t xml:space="preserve"> On the other hand, </w:t>
      </w:r>
      <w:r w:rsidRPr="00EE17A9">
        <w:rPr>
          <w:rStyle w:val="TitleChar"/>
        </w:rPr>
        <w:t>for the PRC, every state which withdraws its support for the ROC takes it one step closer to being in a position where it can resolve the ‘</w:t>
      </w:r>
      <w:r w:rsidRPr="00EE17A9">
        <w:rPr>
          <w:rStyle w:val="Emphasis"/>
        </w:rPr>
        <w:t>Taiwan issue’ unilaterally</w:t>
      </w:r>
      <w:r w:rsidRPr="00EE17A9">
        <w:rPr>
          <w:rStyle w:val="TitleChar"/>
        </w:rPr>
        <w:t>.</w:t>
      </w:r>
      <w:r w:rsidRPr="00B811E1">
        <w:rPr>
          <w:sz w:val="16"/>
        </w:rPr>
        <w:t xml:space="preserve"> Subsequently, </w:t>
      </w:r>
      <w:r w:rsidRPr="00EE17A9">
        <w:rPr>
          <w:rStyle w:val="TitleChar"/>
        </w:rPr>
        <w:t>undermining Taiwan is of the utmost importance to China, and it has taken to ‘outbidding’ Taiwan in offers of foreign aid</w:t>
      </w:r>
      <w:r w:rsidRPr="00B811E1">
        <w:rPr>
          <w:sz w:val="16"/>
        </w:rPr>
        <w:t xml:space="preserve">, a strategy made possible by the decline in aid from the defunct Soviet Union, and the West, which is pre occupied with terrorism and the Middle East. Li </w:t>
      </w:r>
      <w:proofErr w:type="gramStart"/>
      <w:r w:rsidRPr="00B811E1">
        <w:rPr>
          <w:sz w:val="16"/>
        </w:rPr>
        <w:t>notes that</w:t>
      </w:r>
      <w:proofErr w:type="gramEnd"/>
      <w:r w:rsidRPr="00B811E1">
        <w:rPr>
          <w:sz w:val="16"/>
        </w:rPr>
        <w:t xml:space="preserve">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proofErr w:type="gramStart"/>
      <w:r w:rsidRPr="00B811E1">
        <w:rPr>
          <w:sz w:val="16"/>
        </w:rPr>
        <w:t>.</w:t>
      </w:r>
      <w:r w:rsidRPr="00B811E1">
        <w:rPr>
          <w:sz w:val="12"/>
        </w:rPr>
        <w:t>¶</w:t>
      </w:r>
      <w:proofErr w:type="gramEnd"/>
      <w:r w:rsidRPr="00B811E1">
        <w:rPr>
          <w:sz w:val="16"/>
        </w:rPr>
        <w:t xml:space="preserve"> However, even Taiwan‘s economy can be put under strain by the seemingly relentless stream of foreign aid which has brought only </w:t>
      </w:r>
      <w:proofErr w:type="spellStart"/>
      <w:r w:rsidRPr="00B811E1">
        <w:rPr>
          <w:sz w:val="16"/>
        </w:rPr>
        <w:t>debateable</w:t>
      </w:r>
      <w:proofErr w:type="spellEnd"/>
      <w:r w:rsidRPr="00B811E1">
        <w:rPr>
          <w:sz w:val="16"/>
        </w:rPr>
        <w:t xml:space="preserve"> and mild gains to the Taiwanese cause. </w:t>
      </w:r>
      <w:r w:rsidRPr="00EE17A9">
        <w:rPr>
          <w:rStyle w:val="TitleChar"/>
        </w:rPr>
        <w:t>This has contributed to the PRC picking off the few remaining supporters of the ROC</w:t>
      </w:r>
      <w:r w:rsidRPr="00B811E1">
        <w:rPr>
          <w:sz w:val="16"/>
        </w:rPr>
        <w:t xml:space="preserve"> – take for example, the Dominican case</w:t>
      </w:r>
      <w:proofErr w:type="gramStart"/>
      <w:r w:rsidRPr="00B811E1">
        <w:rPr>
          <w:sz w:val="16"/>
        </w:rPr>
        <w:t>.</w:t>
      </w:r>
      <w:r w:rsidRPr="00B811E1">
        <w:rPr>
          <w:sz w:val="12"/>
        </w:rPr>
        <w:t>¶</w:t>
      </w:r>
      <w:proofErr w:type="gramEnd"/>
      <w:r w:rsidRPr="00B811E1">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B811E1">
        <w:rPr>
          <w:sz w:val="12"/>
        </w:rPr>
        <w:t>¶</w:t>
      </w:r>
      <w:r w:rsidRPr="00B811E1">
        <w:rPr>
          <w:sz w:val="16"/>
        </w:rPr>
        <w:t xml:space="preserve"> This incident showcased the fact that in economic terms, the PRC is winning the battle for Latin America</w:t>
      </w:r>
      <w:proofErr w:type="gramStart"/>
      <w:r w:rsidRPr="00B811E1">
        <w:rPr>
          <w:sz w:val="16"/>
        </w:rPr>
        <w:t>.</w:t>
      </w:r>
      <w:r w:rsidRPr="00B811E1">
        <w:rPr>
          <w:sz w:val="12"/>
        </w:rPr>
        <w:t>¶</w:t>
      </w:r>
      <w:proofErr w:type="gramEnd"/>
      <w:r w:rsidRPr="00B811E1">
        <w:rPr>
          <w:sz w:val="16"/>
        </w:rPr>
        <w:t xml:space="preserve"> Political strategies of the PRC</w:t>
      </w:r>
      <w:r w:rsidRPr="00B811E1">
        <w:rPr>
          <w:sz w:val="12"/>
        </w:rPr>
        <w:t>¶</w:t>
      </w:r>
      <w:r w:rsidRPr="00B811E1">
        <w:rPr>
          <w:sz w:val="16"/>
        </w:rPr>
        <w:t xml:space="preserve"> </w:t>
      </w:r>
      <w:r w:rsidRPr="00EE17A9">
        <w:rPr>
          <w:rStyle w:val="TitleChar"/>
        </w:rPr>
        <w:t>In political terms too; the PRC is in an advantageous position</w:t>
      </w:r>
      <w:r w:rsidRPr="00B811E1">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EE17A9">
        <w:rPr>
          <w:rStyle w:val="TitleChar"/>
        </w:rPr>
        <w:t xml:space="preserve">It refuses to maintain official relations with any state that </w:t>
      </w:r>
      <w:proofErr w:type="spellStart"/>
      <w:r w:rsidRPr="00EE17A9">
        <w:rPr>
          <w:rStyle w:val="TitleChar"/>
        </w:rPr>
        <w:t>recognises</w:t>
      </w:r>
      <w:proofErr w:type="spellEnd"/>
      <w:r w:rsidRPr="00EE17A9">
        <w:rPr>
          <w:rStyle w:val="TitleChar"/>
        </w:rPr>
        <w:t xml:space="preserve"> the ROC; an action which can be quite prohibitive to the country being able to take advantage of the growing Chinese market.</w:t>
      </w:r>
      <w:r w:rsidRPr="00B811E1">
        <w:rPr>
          <w:sz w:val="16"/>
        </w:rPr>
        <w:t xml:space="preserve"> Although </w:t>
      </w:r>
      <w:proofErr w:type="spellStart"/>
      <w:r w:rsidRPr="00B811E1">
        <w:rPr>
          <w:sz w:val="16"/>
        </w:rPr>
        <w:t>Domínguez</w:t>
      </w:r>
      <w:proofErr w:type="spellEnd"/>
      <w:r w:rsidRPr="00B811E1">
        <w:rPr>
          <w:sz w:val="16"/>
        </w:rPr>
        <w:t xml:space="preserve">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EE17A9">
        <w:rPr>
          <w:rStyle w:val="TitleChar"/>
        </w:rPr>
        <w:t>Similarly, China’s experience with one-party rule has taught it the importance of party-to-party relations in addition to state-to-state relations, further cementing the PRC by establishing a relationship based on goodwill and common understanding.</w:t>
      </w:r>
      <w:r w:rsidRPr="00B811E1">
        <w:rPr>
          <w:sz w:val="16"/>
        </w:rPr>
        <w:t xml:space="preserve"> Indeed by the start of 1998 “the CCP had established relations with almost all major political parties in the countries that were Taiwan’s diplomatic allies in Latin America,” [58] further isolating the ROC</w:t>
      </w:r>
      <w:proofErr w:type="gramStart"/>
      <w:r w:rsidRPr="00B811E1">
        <w:rPr>
          <w:sz w:val="16"/>
        </w:rPr>
        <w:t>.</w:t>
      </w:r>
      <w:r w:rsidRPr="00B811E1">
        <w:rPr>
          <w:sz w:val="12"/>
        </w:rPr>
        <w:t>¶</w:t>
      </w:r>
      <w:proofErr w:type="gramEnd"/>
      <w:r w:rsidRPr="00B811E1">
        <w:rPr>
          <w:sz w:val="16"/>
        </w:rPr>
        <w:t xml:space="preserve"> The effect on American interests</w:t>
      </w:r>
      <w:r w:rsidRPr="00B811E1">
        <w:rPr>
          <w:sz w:val="12"/>
        </w:rPr>
        <w:t>¶</w:t>
      </w:r>
      <w:r w:rsidRPr="00B811E1">
        <w:rPr>
          <w:sz w:val="16"/>
        </w:rPr>
        <w:t xml:space="preserve"> </w:t>
      </w:r>
      <w:r w:rsidRPr="00EE17A9">
        <w:rPr>
          <w:rStyle w:val="TitleChar"/>
        </w:rPr>
        <w:t>Were the ROC to be deserted by its remaining allies in Latin America, the USA would be disadvantaged in attempting to maintain the status quo across the Taiwan Strait.</w:t>
      </w:r>
      <w:r w:rsidRPr="00B811E1">
        <w:rPr>
          <w:sz w:val="16"/>
        </w:rPr>
        <w:t xml:space="preserve"> A Taiwan that was not </w:t>
      </w:r>
      <w:proofErr w:type="spellStart"/>
      <w:r w:rsidRPr="00B811E1">
        <w:rPr>
          <w:sz w:val="16"/>
        </w:rPr>
        <w:t>recognised</w:t>
      </w:r>
      <w:proofErr w:type="spellEnd"/>
      <w:r w:rsidRPr="00B811E1">
        <w:rPr>
          <w:sz w:val="16"/>
        </w:rPr>
        <w:t xml:space="preserve"> by any state from the Americas, or Europe (with the exception of the Vatican) would not be seen as a genuine sovereign entity whose </w:t>
      </w:r>
      <w:proofErr w:type="spellStart"/>
      <w:r w:rsidRPr="00B811E1">
        <w:rPr>
          <w:sz w:val="16"/>
        </w:rPr>
        <w:t>defence</w:t>
      </w:r>
      <w:proofErr w:type="spellEnd"/>
      <w:r w:rsidRPr="00B811E1">
        <w:rPr>
          <w:sz w:val="16"/>
        </w:rPr>
        <w:t xml:space="preserve"> would be more important than the upkeep of good relations between China and the West. </w:t>
      </w:r>
      <w:r w:rsidRPr="00EE17A9">
        <w:rPr>
          <w:rStyle w:val="TitleChar"/>
        </w:rPr>
        <w:t>As China’s economic and political position in the world improves vis-à-vis both America and Taiwan, so might its ambitions.</w:t>
      </w:r>
      <w:r w:rsidRPr="00B811E1">
        <w:rPr>
          <w:sz w:val="16"/>
        </w:rPr>
        <w:t xml:space="preserve"> </w:t>
      </w:r>
      <w:r w:rsidRPr="00EE17A9">
        <w:rPr>
          <w:rStyle w:val="TitleChar"/>
        </w:rPr>
        <w:t>The U.S.A might find itself in a position where it could no longer withstand</w:t>
      </w:r>
      <w:r w:rsidRPr="00B811E1">
        <w:rPr>
          <w:sz w:val="16"/>
        </w:rPr>
        <w:t xml:space="preserve"> the diplomatic </w:t>
      </w:r>
      <w:r w:rsidRPr="00EE17A9">
        <w:rPr>
          <w:rStyle w:val="TitleChar"/>
        </w:rPr>
        <w:t xml:space="preserve">pressure to allow the PRC to conclude a settlement on Taiwan, </w:t>
      </w:r>
      <w:r w:rsidRPr="00EE17A9">
        <w:rPr>
          <w:rStyle w:val="Emphasis"/>
        </w:rPr>
        <w:t>perhaps by force</w:t>
      </w:r>
      <w:r w:rsidRPr="00EE17A9">
        <w:rPr>
          <w:rStyle w:val="TitleChar"/>
        </w:rPr>
        <w:t>.</w:t>
      </w:r>
    </w:p>
    <w:p w14:paraId="455F1E88" w14:textId="77777777" w:rsidR="00B811E1" w:rsidRPr="00B811E1" w:rsidRDefault="00B811E1" w:rsidP="00B811E1"/>
    <w:p w14:paraId="4E47842A" w14:textId="77777777" w:rsidR="00D27654" w:rsidRPr="00D27654" w:rsidRDefault="00D27654" w:rsidP="00D27654"/>
    <w:p w14:paraId="3BFE9324" w14:textId="77777777" w:rsidR="00D27654" w:rsidRPr="00D27654" w:rsidRDefault="00D27654" w:rsidP="00D27654"/>
    <w:p w14:paraId="6292B0BE" w14:textId="40C0B578" w:rsidR="00D27654" w:rsidRDefault="00D27654" w:rsidP="00D27654">
      <w:pPr>
        <w:pStyle w:val="Heading2"/>
      </w:pPr>
      <w:proofErr w:type="spellStart"/>
      <w:r>
        <w:t>Disads</w:t>
      </w:r>
      <w:proofErr w:type="spellEnd"/>
      <w:r>
        <w:t>/Turns to CP</w:t>
      </w:r>
    </w:p>
    <w:p w14:paraId="5F2F32BF" w14:textId="77777777" w:rsidR="00D27654" w:rsidRDefault="00D27654" w:rsidP="00D27654">
      <w:pPr>
        <w:pStyle w:val="Heading3"/>
      </w:pPr>
      <w:r>
        <w:t>Cyber Attack Turn</w:t>
      </w:r>
    </w:p>
    <w:p w14:paraId="30BAA3C0" w14:textId="77777777" w:rsidR="00D27654" w:rsidRDefault="00D27654" w:rsidP="00D27654">
      <w:pPr>
        <w:pStyle w:val="Heading4"/>
      </w:pPr>
      <w:r>
        <w:t>Chinese presence enables cyber-terror attacks.</w:t>
      </w:r>
    </w:p>
    <w:p w14:paraId="0328D8D7" w14:textId="77777777" w:rsidR="00D27654" w:rsidRDefault="00D27654" w:rsidP="00D27654">
      <w:r w:rsidRPr="006660E4">
        <w:rPr>
          <w:rStyle w:val="StyleStyleBold12pt"/>
        </w:rPr>
        <w:t>Ellis ’13</w:t>
      </w:r>
      <w:r>
        <w:t xml:space="preserve"> (</w:t>
      </w:r>
      <w:r w:rsidRPr="006660E4">
        <w:t>R. Evan Ellis is associate professor for Hemispheric Defense Studies</w:t>
      </w:r>
      <w:r>
        <w:t xml:space="preserve">, “China's New Backyard: Does Washington realize how deeply Beijing has planted a flag?” </w:t>
      </w:r>
      <w:r w:rsidRPr="006660E4">
        <w:t xml:space="preserve">JUNE 6, 2013, </w:t>
      </w:r>
      <w:hyperlink r:id="rId27" w:history="1">
        <w:r w:rsidRPr="006660E4">
          <w:t>http://www.foreignpolicy.com/articles/2013/06/06/china_s_new_backyard_latin_america</w:t>
        </w:r>
      </w:hyperlink>
      <w:r w:rsidRPr="006660E4">
        <w:t>)</w:t>
      </w:r>
    </w:p>
    <w:p w14:paraId="51136CA6" w14:textId="77777777" w:rsidR="00D27654" w:rsidRDefault="00D27654" w:rsidP="00D27654"/>
    <w:p w14:paraId="713BED27" w14:textId="77777777" w:rsidR="00D27654" w:rsidRDefault="00D27654" w:rsidP="00D27654">
      <w:pPr>
        <w:rPr>
          <w:sz w:val="16"/>
        </w:rPr>
      </w:pPr>
      <w:r w:rsidRPr="005733A7">
        <w:rPr>
          <w:rStyle w:val="TitleChar"/>
        </w:rPr>
        <w:t xml:space="preserve">The challenge to Washington from China's presence in the region also extends beyond economics and policy objectives. The U.S. Defense Department's critical posture regarding Chinese </w:t>
      </w:r>
      <w:proofErr w:type="spellStart"/>
      <w:r w:rsidRPr="005733A7">
        <w:rPr>
          <w:rStyle w:val="TitleChar"/>
        </w:rPr>
        <w:t>cyberattacks</w:t>
      </w:r>
      <w:proofErr w:type="spellEnd"/>
      <w:r w:rsidRPr="005733A7">
        <w:rPr>
          <w:rStyle w:val="TitleChar"/>
        </w:rPr>
        <w:t xml:space="preserve"> is a reminder that hostilities between the United States and China</w:t>
      </w:r>
      <w:r w:rsidRPr="005733A7">
        <w:rPr>
          <w:sz w:val="16"/>
        </w:rPr>
        <w:t xml:space="preserve">, though highly improbable and undesirable, are not unthinkable. </w:t>
      </w:r>
      <w:r w:rsidRPr="005733A7">
        <w:rPr>
          <w:rStyle w:val="TitleChar"/>
        </w:rPr>
        <w:t>In such a conflict, China-operated ports, airports, telecommunications infrastructure, and other parts of the Chinese commercial presence in Latin America would represent potential assets in a global asymmetric warfare campaign against the United States</w:t>
      </w:r>
      <w:r w:rsidRPr="005733A7">
        <w:rPr>
          <w:sz w:val="16"/>
        </w:rPr>
        <w:t>.</w:t>
      </w:r>
    </w:p>
    <w:p w14:paraId="2305E1A3" w14:textId="77777777" w:rsidR="00D27654" w:rsidRDefault="00D27654" w:rsidP="00D27654">
      <w:pPr>
        <w:rPr>
          <w:sz w:val="16"/>
        </w:rPr>
      </w:pPr>
    </w:p>
    <w:p w14:paraId="33ADF66B" w14:textId="77777777" w:rsidR="00D27654" w:rsidRDefault="00D27654" w:rsidP="00D27654">
      <w:pPr>
        <w:pStyle w:val="Heading4"/>
      </w:pPr>
      <w:r>
        <w:t>Cyber-attack would destroys the US economy</w:t>
      </w:r>
    </w:p>
    <w:p w14:paraId="33D3364C" w14:textId="77777777" w:rsidR="00D27654" w:rsidRDefault="00D27654" w:rsidP="00D27654">
      <w:proofErr w:type="spellStart"/>
      <w:r w:rsidRPr="007809AC">
        <w:rPr>
          <w:rStyle w:val="StyleStyleBold12pt"/>
        </w:rPr>
        <w:t>Vatis</w:t>
      </w:r>
      <w:proofErr w:type="spellEnd"/>
      <w:r w:rsidRPr="007809AC">
        <w:rPr>
          <w:rStyle w:val="StyleStyleBold12pt"/>
        </w:rPr>
        <w:t>, 2000</w:t>
      </w:r>
      <w:r>
        <w:t xml:space="preserve"> (Michael, FBI, Congressional Testimony to the Subcommittee on Crime in the House and the Senate Subcommittee on Criminal Justice Oversight, Federal News Service, 2/29, l/n)</w:t>
      </w:r>
    </w:p>
    <w:p w14:paraId="48D6C9C4" w14:textId="77777777" w:rsidR="00D27654" w:rsidRPr="007809AC" w:rsidRDefault="00D27654" w:rsidP="00D27654">
      <w:pPr>
        <w:rPr>
          <w:sz w:val="16"/>
        </w:rPr>
      </w:pPr>
      <w:r w:rsidRPr="007809AC">
        <w:rPr>
          <w:sz w:val="16"/>
        </w:rPr>
        <w:t xml:space="preserve">And this is not just a criminal problem; it is also a national security problem. This is because </w:t>
      </w:r>
      <w:r w:rsidRPr="007809AC">
        <w:rPr>
          <w:rStyle w:val="TitleChar"/>
        </w:rPr>
        <w:t>our nation's critical infrastructures</w:t>
      </w:r>
      <w:r w:rsidRPr="007809AC">
        <w:rPr>
          <w:sz w:val="16"/>
        </w:rPr>
        <w:t xml:space="preserve"> -- and by that I mean those </w:t>
      </w:r>
      <w:r w:rsidRPr="007809AC">
        <w:rPr>
          <w:rStyle w:val="TitleChar"/>
        </w:rPr>
        <w:t>services that are vital to our economy and to our national security</w:t>
      </w:r>
      <w:r w:rsidRPr="007809AC">
        <w:rPr>
          <w:sz w:val="16"/>
        </w:rPr>
        <w:t xml:space="preserve">, such as electrical power, telecommunications, transportation and government operations -- </w:t>
      </w:r>
      <w:r w:rsidRPr="007809AC">
        <w:rPr>
          <w:rStyle w:val="TitleChar"/>
        </w:rPr>
        <w:t>are now all dependent on computer technology for their very operations. And that dependence makes them vulnerable to an attack which</w:t>
      </w:r>
      <w:r w:rsidRPr="007809AC">
        <w:rPr>
          <w:sz w:val="16"/>
        </w:rPr>
        <w:t xml:space="preserve">, if successful, </w:t>
      </w:r>
      <w:r w:rsidRPr="007809AC">
        <w:rPr>
          <w:rStyle w:val="TitleChar"/>
        </w:rPr>
        <w:t>could deny service on a very broad scale. The same basic types of cyber attacks that therefore have become attractive to criminals are also attractive to foreign intelligence services</w:t>
      </w:r>
      <w:r w:rsidRPr="007809AC">
        <w:rPr>
          <w:sz w:val="16"/>
        </w:rPr>
        <w:t xml:space="preserve">, who seek new ways to obtain sensitive government or proprietary information, </w:t>
      </w:r>
      <w:r w:rsidRPr="007809AC">
        <w:rPr>
          <w:rStyle w:val="TitleChar"/>
        </w:rPr>
        <w:t>and also to terrorists and hostile foreign nations, who are bent on attacking U.S. interests.</w:t>
      </w:r>
    </w:p>
    <w:p w14:paraId="776E22F8" w14:textId="77777777" w:rsidR="00D27654" w:rsidRPr="00B0540C" w:rsidRDefault="00D27654" w:rsidP="00D27654"/>
    <w:p w14:paraId="3321B8D3" w14:textId="77777777" w:rsidR="00D27654" w:rsidRDefault="00D27654" w:rsidP="00D27654">
      <w:pPr>
        <w:pStyle w:val="Heading3"/>
      </w:pPr>
      <w:r>
        <w:t>Democracy Turn</w:t>
      </w:r>
    </w:p>
    <w:p w14:paraId="2FBC5045" w14:textId="77777777" w:rsidR="00D27654" w:rsidRDefault="00D27654" w:rsidP="00D27654">
      <w:pPr>
        <w:pStyle w:val="Heading4"/>
      </w:pPr>
      <w:r>
        <w:t xml:space="preserve">China influence decks democracy in the region. </w:t>
      </w:r>
    </w:p>
    <w:p w14:paraId="666023D5" w14:textId="77777777" w:rsidR="00D27654" w:rsidRDefault="00D27654" w:rsidP="00D27654">
      <w:r>
        <w:rPr>
          <w:rStyle w:val="StyleStyleBold12pt"/>
        </w:rPr>
        <w:t>Farnsworth</w:t>
      </w:r>
      <w:r w:rsidRPr="00864B7C">
        <w:rPr>
          <w:rStyle w:val="StyleStyleBold12pt"/>
        </w:rPr>
        <w:t xml:space="preserve"> ’12</w:t>
      </w:r>
      <w:r>
        <w:t xml:space="preserve"> (</w:t>
      </w:r>
      <w:r w:rsidRPr="00AC16B4">
        <w:t>Eric Farnsworth is vice-president of the Council of the Americas in Washington</w:t>
      </w:r>
      <w:r>
        <w:t xml:space="preserve"> </w:t>
      </w:r>
      <w:r w:rsidRPr="00AC16B4">
        <w:t>DC and from 1995 to 1998 was senior adviser to the White House special envoy for the Americas.</w:t>
      </w:r>
      <w:r>
        <w:t xml:space="preserve"> “Memo to Washington: China's Growing Presence in Latin America,” </w:t>
      </w:r>
      <w:r w:rsidRPr="00864B7C">
        <w:t>Americas Quarterly, Vol. 6, No. 1</w:t>
      </w:r>
      <w:r>
        <w:t xml:space="preserve">, </w:t>
      </w:r>
      <w:proofErr w:type="gramStart"/>
      <w:r>
        <w:t>Winter</w:t>
      </w:r>
      <w:proofErr w:type="gramEnd"/>
      <w:r>
        <w:t xml:space="preserve">, 2012, </w:t>
      </w:r>
      <w:hyperlink r:id="rId28" w:history="1">
        <w:r w:rsidRPr="00C305FC">
          <w:rPr>
            <w:rStyle w:val="Hyperlink"/>
          </w:rPr>
          <w:t>http://www.americasquarterly.org/Farnsworth</w:t>
        </w:r>
      </w:hyperlink>
      <w:r>
        <w:t>)</w:t>
      </w:r>
    </w:p>
    <w:p w14:paraId="114B8822" w14:textId="77777777" w:rsidR="00D27654" w:rsidRPr="00EE6FE2" w:rsidRDefault="00D27654" w:rsidP="00D27654"/>
    <w:p w14:paraId="19B24D75" w14:textId="77777777" w:rsidR="00D27654" w:rsidRPr="0022647A" w:rsidRDefault="00D27654" w:rsidP="00D27654">
      <w:pPr>
        <w:rPr>
          <w:sz w:val="16"/>
        </w:rPr>
      </w:pPr>
      <w:r w:rsidRPr="0022647A">
        <w:rPr>
          <w:sz w:val="16"/>
        </w:rPr>
        <w:t xml:space="preserve">Is China a Threat to the Normative Advances in the Hemisphere? Since the end of the Cold War, however, </w:t>
      </w:r>
      <w:r w:rsidRPr="0022647A">
        <w:rPr>
          <w:rStyle w:val="TitleChar"/>
        </w:rPr>
        <w:t>the region has struggled to develop a regime of democratic behavior that is intended to prevail in the hemispheric community of nations. Democracy</w:t>
      </w:r>
      <w:r w:rsidRPr="0022647A">
        <w:rPr>
          <w:sz w:val="16"/>
        </w:rPr>
        <w:t xml:space="preserve">, including freedom of the press, is to be respected; labor and the environment protected; corruption and illegal activities inspected and prosecuted. It </w:t>
      </w:r>
      <w:r w:rsidRPr="0022647A">
        <w:rPr>
          <w:rStyle w:val="TitleChar"/>
        </w:rPr>
        <w:t>is difficult to implement</w:t>
      </w:r>
      <w:r w:rsidRPr="0022647A">
        <w:rPr>
          <w:sz w:val="16"/>
        </w:rPr>
        <w:t xml:space="preserve"> such standards </w:t>
      </w:r>
      <w:r w:rsidRPr="0022647A">
        <w:rPr>
          <w:rStyle w:val="TitleChar"/>
        </w:rPr>
        <w:t>unless leverage exists</w:t>
      </w:r>
      <w:r w:rsidRPr="0022647A">
        <w:rPr>
          <w:sz w:val="16"/>
        </w:rPr>
        <w:t xml:space="preserve"> to develop a broad consensus that promotes certain behaviors, and at least one nation or regional organization is willing and able to enforce the regime effectively. For example, U.S. efforts to promote</w:t>
      </w:r>
      <w:r w:rsidRPr="0022647A">
        <w:rPr>
          <w:rStyle w:val="TitleChar"/>
        </w:rPr>
        <w:t xml:space="preserve"> labor and environmental reforms through trade agreements are undermined when </w:t>
      </w:r>
      <w:r w:rsidRPr="0022647A">
        <w:rPr>
          <w:sz w:val="16"/>
        </w:rPr>
        <w:t>other</w:t>
      </w:r>
      <w:r w:rsidRPr="0022647A">
        <w:rPr>
          <w:rStyle w:val="TitleChar"/>
        </w:rPr>
        <w:t xml:space="preserve"> nations </w:t>
      </w:r>
      <w:r w:rsidRPr="0022647A">
        <w:rPr>
          <w:sz w:val="16"/>
        </w:rPr>
        <w:t>have the ability to</w:t>
      </w:r>
      <w:r w:rsidRPr="0022647A">
        <w:rPr>
          <w:rStyle w:val="TitleChar"/>
        </w:rPr>
        <w:t xml:space="preserve"> sign </w:t>
      </w:r>
      <w:r w:rsidRPr="0022647A">
        <w:rPr>
          <w:sz w:val="16"/>
        </w:rPr>
        <w:t>similar agreements</w:t>
      </w:r>
      <w:r w:rsidRPr="0022647A">
        <w:rPr>
          <w:rStyle w:val="TitleChar"/>
        </w:rPr>
        <w:t xml:space="preserve"> with China </w:t>
      </w:r>
      <w:r w:rsidRPr="0022647A">
        <w:rPr>
          <w:sz w:val="16"/>
        </w:rPr>
        <w:t xml:space="preserve">that do not include similar provisions. Programs of multilateral lending agencies like the IMF, World Bank and Inter-American Development Bank that promote </w:t>
      </w:r>
      <w:r w:rsidRPr="0022647A">
        <w:rPr>
          <w:rStyle w:val="TitleChar"/>
        </w:rPr>
        <w:t>financial reforms and good governance become less relevant if borrowing nations can receive funds from China</w:t>
      </w:r>
      <w:r w:rsidRPr="0022647A">
        <w:rPr>
          <w:sz w:val="16"/>
        </w:rPr>
        <w:t xml:space="preserve"> or elsewhere, including Venezuela, without conditions. To put it starkly, the oft-maligned IMF has no influence with nations such as Argentina that do not currently require IMF funding or access to global capital markets.5 In fact, </w:t>
      </w:r>
      <w:r w:rsidRPr="0022647A">
        <w:rPr>
          <w:rStyle w:val="TitleChar"/>
        </w:rPr>
        <w:t xml:space="preserve">China’s huge purchases </w:t>
      </w:r>
      <w:r w:rsidRPr="0022647A">
        <w:rPr>
          <w:sz w:val="16"/>
        </w:rPr>
        <w:t xml:space="preserve">of hemispheric commodities and the provision of credits on favorable terms </w:t>
      </w:r>
      <w:r w:rsidRPr="0022647A">
        <w:rPr>
          <w:rStyle w:val="TitleChar"/>
        </w:rPr>
        <w:t>have greatly assisted Latin American commodities exporters</w:t>
      </w:r>
      <w:r w:rsidRPr="0022647A">
        <w:rPr>
          <w:sz w:val="16"/>
        </w:rPr>
        <w:t xml:space="preserve"> in the ongoing global economic crisis. </w:t>
      </w:r>
      <w:r w:rsidRPr="0022647A">
        <w:rPr>
          <w:rStyle w:val="TitleChar"/>
        </w:rPr>
        <w:t>In some cases this has allowed leaders the flexibility to postpone indefinitely the necessary economic and political reforms that would otherwise be consistent with open market, healthy democratic governance. Ironically, this has allowed some democratically elected leaders to undermine democratic institutions</w:t>
      </w:r>
      <w:r w:rsidRPr="0022647A">
        <w:rPr>
          <w:sz w:val="16"/>
        </w:rPr>
        <w:t xml:space="preserve">, including freedom of the press, and return to the days of corporatist, rent-seeking economies. </w:t>
      </w:r>
      <w:r w:rsidRPr="0022647A">
        <w:rPr>
          <w:rStyle w:val="TitleChar"/>
        </w:rPr>
        <w:t>This model failed</w:t>
      </w:r>
      <w:r w:rsidRPr="0022647A">
        <w:rPr>
          <w:sz w:val="16"/>
        </w:rPr>
        <w:t xml:space="preserve"> spectacularly during the twentieth century, </w:t>
      </w:r>
      <w:r w:rsidRPr="0022647A">
        <w:rPr>
          <w:rStyle w:val="TitleChar"/>
        </w:rPr>
        <w:t>but it is now enabled, if not promoted, by Chinese economic engagement.</w:t>
      </w:r>
      <w:r w:rsidRPr="0022647A">
        <w:rPr>
          <w:sz w:val="16"/>
        </w:rPr>
        <w:t xml:space="preserve"> At the microeconomic level, firms with government connections have profited handsomely from these arrangements, but such an economic model tends not to foster innovation, dynamism or sustainable, broad-based economic growth over time</w:t>
      </w:r>
      <w:r w:rsidRPr="0022647A">
        <w:rPr>
          <w:rStyle w:val="TitleChar"/>
        </w:rPr>
        <w:t xml:space="preserve">. It just makes the politically connected </w:t>
      </w:r>
      <w:proofErr w:type="gramStart"/>
      <w:r w:rsidRPr="0022647A">
        <w:rPr>
          <w:rStyle w:val="TitleChar"/>
        </w:rPr>
        <w:t>more wealthy</w:t>
      </w:r>
      <w:proofErr w:type="gramEnd"/>
      <w:r w:rsidRPr="0022647A">
        <w:rPr>
          <w:rStyle w:val="TitleChar"/>
        </w:rPr>
        <w:t>—exaggerating what has traditionally been one of the fundamental problems of Latin America’s economic development</w:t>
      </w:r>
      <w:r w:rsidRPr="0022647A">
        <w:rPr>
          <w:sz w:val="16"/>
        </w:rPr>
        <w:t xml:space="preserve">. Additionally, the behavior of Chinese firms has not always followed the Western model, which includes corporate social responsibility activities, payment of taxes, job creation in the local economy, environmental mitigation, anti-corruption policies, and the like. This will be an increasingly important issue because </w:t>
      </w:r>
      <w:r w:rsidRPr="0022647A">
        <w:rPr>
          <w:rStyle w:val="TitleChar"/>
        </w:rPr>
        <w:t>China is laying the groundwork for a long-term relationship.</w:t>
      </w:r>
      <w:r w:rsidRPr="0022647A">
        <w:rPr>
          <w:sz w:val="16"/>
        </w:rPr>
        <w:t xml:space="preserve"> Its toolkit goes beyond commercial engagement. It includes student exchanges and the export of Chinese language studies through the Confucius Institutes, which have spread like kudzu across Latin America since the first institute was opened in South Korea in 2004.</w:t>
      </w:r>
    </w:p>
    <w:p w14:paraId="68523175" w14:textId="77777777" w:rsidR="00D27654" w:rsidRDefault="00D27654" w:rsidP="00D27654"/>
    <w:p w14:paraId="344038EF" w14:textId="77777777" w:rsidR="00D27654" w:rsidRPr="00E9228A" w:rsidRDefault="00D27654" w:rsidP="00D27654">
      <w:pPr>
        <w:pStyle w:val="Heading4"/>
      </w:pPr>
      <w:r w:rsidRPr="00E9228A">
        <w:t>Loss of democracy leads to extinction</w:t>
      </w:r>
    </w:p>
    <w:p w14:paraId="1ED50417" w14:textId="77777777" w:rsidR="00D27654" w:rsidRDefault="00D27654" w:rsidP="00D27654">
      <w:r>
        <w:rPr>
          <w:rStyle w:val="StyleStyleBold12pt"/>
        </w:rPr>
        <w:t xml:space="preserve">Diamond ’95 </w:t>
      </w:r>
      <w:r>
        <w:t>Larry Diamond, senior fellow at the Hoover Institution, December 1995, Promoting Democracy in the 1990s, http://wwics.si.edu/subsites/ccpdc/pubs/di/1.htm</w:t>
      </w:r>
    </w:p>
    <w:p w14:paraId="6D0AA2F8" w14:textId="77777777" w:rsidR="00D27654" w:rsidRDefault="00D27654" w:rsidP="00D27654">
      <w:pPr>
        <w:rPr>
          <w:sz w:val="16"/>
        </w:rPr>
      </w:pPr>
      <w:r>
        <w:rPr>
          <w:sz w:val="16"/>
        </w:rPr>
        <w:t xml:space="preserve">OTHER THREATS </w:t>
      </w:r>
      <w:proofErr w:type="gramStart"/>
      <w:r>
        <w:rPr>
          <w:sz w:val="16"/>
        </w:rPr>
        <w:t>This</w:t>
      </w:r>
      <w:proofErr w:type="gramEnd"/>
      <w:r>
        <w:rPr>
          <w:sz w:val="16"/>
        </w:rPr>
        <w:t xml:space="preserve"> hardly exhausts the lists of threats to our security and well-being in the coming years and decades. In the former Yugoslavia nationalist aggression </w:t>
      </w:r>
      <w:r w:rsidRPr="00E9228A">
        <w:rPr>
          <w:sz w:val="16"/>
        </w:rPr>
        <w:t xml:space="preserve">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E9228A">
        <w:rPr>
          <w:rStyle w:val="TitleChar"/>
        </w:rPr>
        <w:t>Nuclear, chemical, and biological weapons continue to proliferate. The very source of life on Earth, the global ecosystem, appears increasingly endangered. Most of these new and unconventional threats to security are associated with or aggravated by the weakness or absence of democracy, with its provisions for legality, accountability</w:t>
      </w:r>
      <w:r w:rsidRPr="00E9228A">
        <w:rPr>
          <w:sz w:val="16"/>
        </w:rPr>
        <w:t xml:space="preserve">, popular sovereignty, </w:t>
      </w:r>
      <w:r w:rsidRPr="00E9228A">
        <w:rPr>
          <w:rStyle w:val="TitleChar"/>
        </w:rPr>
        <w:t>and openness.</w:t>
      </w:r>
      <w:r w:rsidRPr="00E9228A">
        <w:rPr>
          <w:sz w:val="16"/>
        </w:rPr>
        <w:t xml:space="preserve"> </w:t>
      </w:r>
      <w:proofErr w:type="gramStart"/>
      <w:r w:rsidRPr="00E9228A">
        <w:rPr>
          <w:sz w:val="16"/>
        </w:rPr>
        <w:t>LESSONS OF THE TWENTIETH CENTURY The experience of this century offers</w:t>
      </w:r>
      <w:proofErr w:type="gramEnd"/>
      <w:r w:rsidRPr="00E9228A">
        <w:rPr>
          <w:sz w:val="16"/>
        </w:rPr>
        <w:t xml:space="preserve"> important lessons. </w:t>
      </w:r>
      <w:r w:rsidRPr="00E9228A">
        <w:rPr>
          <w:rStyle w:val="TitleChar"/>
        </w:rPr>
        <w:t>Countries that govern themselves in a truly democratic fashion do not go to war with one another</w:t>
      </w:r>
      <w:r w:rsidRPr="00E9228A">
        <w:rPr>
          <w:sz w:val="16"/>
        </w:rPr>
        <w:t xml:space="preserve">. They do not aggress against their neighbors to aggrandize themselves or glorify their leaders. </w:t>
      </w:r>
      <w:r w:rsidRPr="00E9228A">
        <w:rPr>
          <w:rStyle w:val="TitleChar"/>
        </w:rPr>
        <w:t>Democratic governments do not ethnically "cleanse" their own populations</w:t>
      </w:r>
      <w:r w:rsidRPr="00E9228A">
        <w:rPr>
          <w:sz w:val="16"/>
        </w:rPr>
        <w:t xml:space="preserve">, and they are much less likely to face ethnic insurgency. Democracies do not sponsor terrorism against one another. </w:t>
      </w:r>
      <w:r w:rsidRPr="00E9228A">
        <w:rPr>
          <w:rStyle w:val="TitleChar"/>
        </w:rPr>
        <w:t>They do not build weapons of mass destruction to use on</w:t>
      </w:r>
      <w:r w:rsidRPr="00E9228A">
        <w:rPr>
          <w:sz w:val="16"/>
        </w:rPr>
        <w:t xml:space="preserve"> or to threaten </w:t>
      </w:r>
      <w:r w:rsidRPr="00E9228A">
        <w:rPr>
          <w:rStyle w:val="TitleChar"/>
        </w:rPr>
        <w:t>one another</w:t>
      </w:r>
      <w:r w:rsidRPr="00E9228A">
        <w:rPr>
          <w:sz w:val="16"/>
        </w:rPr>
        <w:t xml:space="preserve">. Democratic countries form more reliable, open, and enduring trading partnerships. In the long run they offer better and more stable climates for investment. </w:t>
      </w:r>
      <w:r w:rsidRPr="00E9228A">
        <w:rPr>
          <w:rStyle w:val="TitleChar"/>
        </w:rPr>
        <w:t>They are more environmentally responsible because they must answer to their own citizens</w:t>
      </w:r>
      <w:r w:rsidRPr="00E9228A">
        <w:rPr>
          <w:sz w:val="16"/>
        </w:rPr>
        <w:t>, who organize to protest the destruction of their environments</w:t>
      </w:r>
      <w:proofErr w:type="gramStart"/>
      <w:r w:rsidRPr="00E9228A">
        <w:rPr>
          <w:sz w:val="16"/>
        </w:rPr>
        <w:t>.</w:t>
      </w:r>
      <w:proofErr w:type="gramEnd"/>
      <w:r w:rsidRPr="00E9228A">
        <w:rPr>
          <w:sz w:val="16"/>
        </w:rPr>
        <w:t xml:space="preserve">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w:t>
      </w:r>
      <w:r>
        <w:rPr>
          <w:sz w:val="16"/>
        </w:rPr>
        <w:t xml:space="preserve"> law, democracies are the only reliable foundation on which a new world order of international security and prosperity can be built.</w:t>
      </w:r>
    </w:p>
    <w:p w14:paraId="4C1B0246" w14:textId="77777777" w:rsidR="00D27654" w:rsidRDefault="00D27654" w:rsidP="00D27654"/>
    <w:p w14:paraId="093C6861" w14:textId="3EC8F120" w:rsidR="000726B2" w:rsidRDefault="000726B2" w:rsidP="000726B2">
      <w:pPr>
        <w:pStyle w:val="Heading3"/>
      </w:pPr>
      <w:bookmarkStart w:id="0" w:name="_GoBack"/>
      <w:bookmarkEnd w:id="0"/>
      <w:r>
        <w:t>International Fiat</w:t>
      </w:r>
      <w:r>
        <w:t xml:space="preserve"> Bad</w:t>
      </w:r>
    </w:p>
    <w:p w14:paraId="6D7D06CF" w14:textId="77777777" w:rsidR="000726B2" w:rsidRPr="00620A0E" w:rsidRDefault="000726B2" w:rsidP="000726B2">
      <w:pPr>
        <w:pStyle w:val="Heading4"/>
      </w:pPr>
      <w:r>
        <w:t>Encourages abdicating responsibility to other countries- responsibility is a necessary precondition to making ethical judgments</w:t>
      </w:r>
    </w:p>
    <w:p w14:paraId="707B2E87" w14:textId="77777777" w:rsidR="000726B2" w:rsidRDefault="000726B2" w:rsidP="000726B2">
      <w:pPr>
        <w:pStyle w:val="Heading4"/>
      </w:pPr>
      <w:r>
        <w:t>Promotes bad advocacy skills- no actor faces deciding which nation should do a policy</w:t>
      </w:r>
    </w:p>
    <w:p w14:paraId="40B4F0A5" w14:textId="77777777" w:rsidR="000726B2" w:rsidRDefault="000726B2" w:rsidP="000726B2">
      <w:pPr>
        <w:pStyle w:val="Heading4"/>
      </w:pPr>
      <w:r w:rsidRPr="000A2F89">
        <w:t xml:space="preserve">Unfair research burden  - we have to research every country to find </w:t>
      </w:r>
      <w:r>
        <w:t xml:space="preserve">answers </w:t>
      </w:r>
    </w:p>
    <w:p w14:paraId="7880D0AA" w14:textId="77777777" w:rsidR="000726B2" w:rsidRDefault="000726B2" w:rsidP="000726B2">
      <w:pPr>
        <w:pStyle w:val="Heading4"/>
      </w:pPr>
      <w:r w:rsidRPr="000A2F89">
        <w:t xml:space="preserve">False judicial dichotomy – no actor faces deciding between whether one nation </w:t>
      </w:r>
      <w:r>
        <w:t>or another should do a policy, means the discussion isn’t politically relevant</w:t>
      </w:r>
    </w:p>
    <w:p w14:paraId="00D20B17" w14:textId="55A4F578" w:rsidR="000726B2" w:rsidRPr="00477E80" w:rsidRDefault="000726B2" w:rsidP="000726B2">
      <w:pPr>
        <w:pStyle w:val="Heading4"/>
      </w:pPr>
      <w:r>
        <w:t xml:space="preserve">C/I- the NEG gets to have the </w:t>
      </w:r>
      <w:r>
        <w:t>same</w:t>
      </w:r>
      <w:r>
        <w:t xml:space="preserve"> actor as the AFF (USFG) </w:t>
      </w:r>
    </w:p>
    <w:p w14:paraId="1D677F3A" w14:textId="77777777" w:rsidR="00D27654" w:rsidRPr="00D27654" w:rsidRDefault="00D27654" w:rsidP="00D27654"/>
    <w:sectPr w:rsidR="00D27654" w:rsidRPr="00D27654"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74C975B" w14:textId="77777777" w:rsidR="00D27654" w:rsidRDefault="00D27654" w:rsidP="00E46E7E">
      <w:r>
        <w:separator/>
      </w:r>
    </w:p>
  </w:endnote>
  <w:endnote w:type="continuationSeparator" w:id="0">
    <w:p w14:paraId="7EF12576" w14:textId="77777777" w:rsidR="00D27654" w:rsidRDefault="00D2765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67A56F7" w14:textId="77777777" w:rsidR="00D27654" w:rsidRDefault="00D27654" w:rsidP="00E46E7E">
      <w:r>
        <w:separator/>
      </w:r>
    </w:p>
  </w:footnote>
  <w:footnote w:type="continuationSeparator" w:id="0">
    <w:p w14:paraId="6AE61928" w14:textId="77777777" w:rsidR="00D27654" w:rsidRDefault="00D2765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2670FC5"/>
    <w:multiLevelType w:val="hybridMultilevel"/>
    <w:tmpl w:val="7D00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1D80"/>
    <w:rsid w:val="000042FA"/>
    <w:rsid w:val="000140EC"/>
    <w:rsid w:val="00016A35"/>
    <w:rsid w:val="00036DD3"/>
    <w:rsid w:val="00052214"/>
    <w:rsid w:val="000726B2"/>
    <w:rsid w:val="000878C9"/>
    <w:rsid w:val="000C16B3"/>
    <w:rsid w:val="001408C0"/>
    <w:rsid w:val="00143FD7"/>
    <w:rsid w:val="001463FB"/>
    <w:rsid w:val="0017405E"/>
    <w:rsid w:val="00186DB7"/>
    <w:rsid w:val="001A1D6D"/>
    <w:rsid w:val="001C3FA0"/>
    <w:rsid w:val="001D7626"/>
    <w:rsid w:val="002613DA"/>
    <w:rsid w:val="002B6353"/>
    <w:rsid w:val="002B68C8"/>
    <w:rsid w:val="002F35F4"/>
    <w:rsid w:val="002F3E28"/>
    <w:rsid w:val="002F40E6"/>
    <w:rsid w:val="00303E5B"/>
    <w:rsid w:val="00307D4D"/>
    <w:rsid w:val="00313226"/>
    <w:rsid w:val="0031425E"/>
    <w:rsid w:val="00325059"/>
    <w:rsid w:val="00336F9D"/>
    <w:rsid w:val="00342E75"/>
    <w:rsid w:val="003436C6"/>
    <w:rsid w:val="00357719"/>
    <w:rsid w:val="00374144"/>
    <w:rsid w:val="003974A7"/>
    <w:rsid w:val="003A1FDD"/>
    <w:rsid w:val="003B3EC7"/>
    <w:rsid w:val="003F42AF"/>
    <w:rsid w:val="00412F6D"/>
    <w:rsid w:val="0042417B"/>
    <w:rsid w:val="0042635A"/>
    <w:rsid w:val="00446E17"/>
    <w:rsid w:val="0045509B"/>
    <w:rsid w:val="00466B6F"/>
    <w:rsid w:val="00467D52"/>
    <w:rsid w:val="004B3188"/>
    <w:rsid w:val="004B3DB3"/>
    <w:rsid w:val="004C63B5"/>
    <w:rsid w:val="004D0882"/>
    <w:rsid w:val="004D4320"/>
    <w:rsid w:val="004D461E"/>
    <w:rsid w:val="00517479"/>
    <w:rsid w:val="005A0BE5"/>
    <w:rsid w:val="005C0E1F"/>
    <w:rsid w:val="005C0E49"/>
    <w:rsid w:val="005E0D2B"/>
    <w:rsid w:val="005E2C99"/>
    <w:rsid w:val="005E3657"/>
    <w:rsid w:val="00610D10"/>
    <w:rsid w:val="00661C3C"/>
    <w:rsid w:val="00672258"/>
    <w:rsid w:val="0067575B"/>
    <w:rsid w:val="00692C26"/>
    <w:rsid w:val="006B0250"/>
    <w:rsid w:val="006F2D3D"/>
    <w:rsid w:val="00700835"/>
    <w:rsid w:val="007226F6"/>
    <w:rsid w:val="00726F87"/>
    <w:rsid w:val="007304E1"/>
    <w:rsid w:val="007333B9"/>
    <w:rsid w:val="00791B7D"/>
    <w:rsid w:val="007A3515"/>
    <w:rsid w:val="007A3C72"/>
    <w:rsid w:val="007C54CD"/>
    <w:rsid w:val="007D7924"/>
    <w:rsid w:val="007E470C"/>
    <w:rsid w:val="007E5F71"/>
    <w:rsid w:val="00821415"/>
    <w:rsid w:val="00832B1D"/>
    <w:rsid w:val="0083768F"/>
    <w:rsid w:val="008B4D59"/>
    <w:rsid w:val="0091595A"/>
    <w:rsid w:val="009165EA"/>
    <w:rsid w:val="009473C7"/>
    <w:rsid w:val="009829F2"/>
    <w:rsid w:val="00991B67"/>
    <w:rsid w:val="00991D80"/>
    <w:rsid w:val="00993F61"/>
    <w:rsid w:val="009B0746"/>
    <w:rsid w:val="009C198B"/>
    <w:rsid w:val="009D207E"/>
    <w:rsid w:val="009D59A1"/>
    <w:rsid w:val="009E5822"/>
    <w:rsid w:val="009E691A"/>
    <w:rsid w:val="00A070F7"/>
    <w:rsid w:val="00A074CB"/>
    <w:rsid w:val="00A369C4"/>
    <w:rsid w:val="00A47986"/>
    <w:rsid w:val="00A60D81"/>
    <w:rsid w:val="00A91A24"/>
    <w:rsid w:val="00A9375D"/>
    <w:rsid w:val="00A95F59"/>
    <w:rsid w:val="00AC0E99"/>
    <w:rsid w:val="00AF1E67"/>
    <w:rsid w:val="00AF5046"/>
    <w:rsid w:val="00AF70D4"/>
    <w:rsid w:val="00B169A1"/>
    <w:rsid w:val="00B20626"/>
    <w:rsid w:val="00B33E0C"/>
    <w:rsid w:val="00B45FE9"/>
    <w:rsid w:val="00B55D49"/>
    <w:rsid w:val="00B65E97"/>
    <w:rsid w:val="00B811E1"/>
    <w:rsid w:val="00B84180"/>
    <w:rsid w:val="00BE63EA"/>
    <w:rsid w:val="00C24EEF"/>
    <w:rsid w:val="00C42A3C"/>
    <w:rsid w:val="00C445DB"/>
    <w:rsid w:val="00CD2C6D"/>
    <w:rsid w:val="00CE43D2"/>
    <w:rsid w:val="00CF1A0F"/>
    <w:rsid w:val="00D04978"/>
    <w:rsid w:val="00D05561"/>
    <w:rsid w:val="00D27654"/>
    <w:rsid w:val="00D36252"/>
    <w:rsid w:val="00D409BE"/>
    <w:rsid w:val="00D4330B"/>
    <w:rsid w:val="00D460F1"/>
    <w:rsid w:val="00D51B44"/>
    <w:rsid w:val="00D53758"/>
    <w:rsid w:val="00D6085D"/>
    <w:rsid w:val="00D66D57"/>
    <w:rsid w:val="00D81480"/>
    <w:rsid w:val="00DA2E40"/>
    <w:rsid w:val="00DA5BF8"/>
    <w:rsid w:val="00DB440D"/>
    <w:rsid w:val="00DC71AA"/>
    <w:rsid w:val="00DD1C5E"/>
    <w:rsid w:val="00DD2FAB"/>
    <w:rsid w:val="00DE627C"/>
    <w:rsid w:val="00DF1850"/>
    <w:rsid w:val="00E1230E"/>
    <w:rsid w:val="00E258B2"/>
    <w:rsid w:val="00E46E7E"/>
    <w:rsid w:val="00E95631"/>
    <w:rsid w:val="00EE4875"/>
    <w:rsid w:val="00F1173B"/>
    <w:rsid w:val="00F24B4F"/>
    <w:rsid w:val="00F45F2E"/>
    <w:rsid w:val="00FA538E"/>
    <w:rsid w:val="00FD50BA"/>
    <w:rsid w:val="00FE4803"/>
    <w:rsid w:val="00FF33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187011F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27654"/>
    <w:rPr>
      <w:rFonts w:ascii="Calibri" w:hAnsi="Calibri"/>
      <w:sz w:val="22"/>
    </w:rPr>
  </w:style>
  <w:style w:type="paragraph" w:styleId="Heading1">
    <w:name w:val="heading 1"/>
    <w:aliases w:val="Pocket"/>
    <w:basedOn w:val="Normal"/>
    <w:next w:val="Normal"/>
    <w:link w:val="Heading1Char"/>
    <w:uiPriority w:val="9"/>
    <w:qFormat/>
    <w:rsid w:val="00D276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2765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2765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
    <w:basedOn w:val="Normal"/>
    <w:next w:val="Normal"/>
    <w:link w:val="Heading4Char"/>
    <w:uiPriority w:val="9"/>
    <w:unhideWhenUsed/>
    <w:qFormat/>
    <w:rsid w:val="00D2765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D27654"/>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2765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2765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27654"/>
    <w:rPr>
      <w:rFonts w:asciiTheme="majorHAnsi" w:eastAsiaTheme="majorEastAsia" w:hAnsiTheme="majorHAnsi" w:cstheme="majorBidi"/>
      <w:b/>
      <w:bCs/>
      <w:sz w:val="32"/>
      <w:u w:val="single"/>
    </w:rPr>
  </w:style>
  <w:style w:type="character" w:customStyle="1" w:styleId="Heading4Char">
    <w:name w:val="Heading 4 Char"/>
    <w:aliases w:val="Tag Char,small text Char"/>
    <w:basedOn w:val="DefaultParagraphFont"/>
    <w:link w:val="Heading4"/>
    <w:uiPriority w:val="9"/>
    <w:rsid w:val="00D27654"/>
    <w:rPr>
      <w:rFonts w:asciiTheme="majorHAnsi" w:eastAsiaTheme="majorEastAsia" w:hAnsiTheme="majorHAnsi" w:cstheme="majorBidi"/>
      <w:b/>
      <w:bCs/>
      <w:iCs/>
      <w:sz w:val="26"/>
    </w:rPr>
  </w:style>
  <w:style w:type="paragraph" w:styleId="NoSpacing">
    <w:name w:val="No Spacing"/>
    <w:uiPriority w:val="1"/>
    <w:rsid w:val="00D27654"/>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D27654"/>
    <w:rPr>
      <w:b/>
      <w:sz w:val="24"/>
      <w:u w:val="none"/>
    </w:rPr>
  </w:style>
  <w:style w:type="character" w:customStyle="1" w:styleId="TitleChar">
    <w:name w:val="Title Char"/>
    <w:basedOn w:val="DefaultParagraphFont"/>
    <w:link w:val="Title"/>
    <w:uiPriority w:val="1"/>
    <w:qFormat/>
    <w:rsid w:val="00D27654"/>
    <w:rPr>
      <w:b w:val="0"/>
      <w:sz w:val="22"/>
      <w:u w:val="single"/>
    </w:rPr>
  </w:style>
  <w:style w:type="paragraph" w:styleId="DocumentMap">
    <w:name w:val="Document Map"/>
    <w:basedOn w:val="Normal"/>
    <w:link w:val="DocumentMapChar"/>
    <w:uiPriority w:val="99"/>
    <w:semiHidden/>
    <w:unhideWhenUsed/>
    <w:rsid w:val="00D27654"/>
    <w:rPr>
      <w:rFonts w:ascii="Lucida Grande" w:hAnsi="Lucida Grande" w:cs="Lucida Grande"/>
    </w:rPr>
  </w:style>
  <w:style w:type="character" w:customStyle="1" w:styleId="DocumentMapChar">
    <w:name w:val="Document Map Char"/>
    <w:basedOn w:val="DefaultParagraphFont"/>
    <w:link w:val="DocumentMap"/>
    <w:uiPriority w:val="99"/>
    <w:semiHidden/>
    <w:rsid w:val="00D27654"/>
    <w:rPr>
      <w:rFonts w:ascii="Lucida Grande" w:hAnsi="Lucida Grande" w:cs="Lucida Grande"/>
      <w:sz w:val="22"/>
    </w:rPr>
  </w:style>
  <w:style w:type="paragraph" w:styleId="ListParagraph">
    <w:name w:val="List Paragraph"/>
    <w:basedOn w:val="Normal"/>
    <w:uiPriority w:val="34"/>
    <w:rsid w:val="00D27654"/>
    <w:pPr>
      <w:ind w:left="720"/>
      <w:contextualSpacing/>
    </w:pPr>
  </w:style>
  <w:style w:type="paragraph" w:styleId="Header">
    <w:name w:val="header"/>
    <w:basedOn w:val="Normal"/>
    <w:link w:val="HeaderChar"/>
    <w:uiPriority w:val="99"/>
    <w:unhideWhenUsed/>
    <w:rsid w:val="00D27654"/>
    <w:pPr>
      <w:tabs>
        <w:tab w:val="center" w:pos="4320"/>
        <w:tab w:val="right" w:pos="8640"/>
      </w:tabs>
    </w:pPr>
  </w:style>
  <w:style w:type="character" w:customStyle="1" w:styleId="HeaderChar">
    <w:name w:val="Header Char"/>
    <w:basedOn w:val="DefaultParagraphFont"/>
    <w:link w:val="Header"/>
    <w:uiPriority w:val="99"/>
    <w:rsid w:val="00D27654"/>
    <w:rPr>
      <w:rFonts w:ascii="Calibri" w:hAnsi="Calibri"/>
      <w:sz w:val="22"/>
    </w:rPr>
  </w:style>
  <w:style w:type="paragraph" w:styleId="Footer">
    <w:name w:val="footer"/>
    <w:basedOn w:val="Normal"/>
    <w:link w:val="FooterChar"/>
    <w:uiPriority w:val="99"/>
    <w:unhideWhenUsed/>
    <w:rsid w:val="00D27654"/>
    <w:pPr>
      <w:tabs>
        <w:tab w:val="center" w:pos="4320"/>
        <w:tab w:val="right" w:pos="8640"/>
      </w:tabs>
    </w:pPr>
  </w:style>
  <w:style w:type="character" w:customStyle="1" w:styleId="FooterChar">
    <w:name w:val="Footer Char"/>
    <w:basedOn w:val="DefaultParagraphFont"/>
    <w:link w:val="Footer"/>
    <w:uiPriority w:val="99"/>
    <w:rsid w:val="00D27654"/>
    <w:rPr>
      <w:rFonts w:ascii="Calibri" w:hAnsi="Calibri"/>
      <w:sz w:val="22"/>
    </w:rPr>
  </w:style>
  <w:style w:type="character" w:styleId="PageNumber">
    <w:name w:val="page number"/>
    <w:basedOn w:val="DefaultParagraphFont"/>
    <w:uiPriority w:val="99"/>
    <w:semiHidden/>
    <w:unhideWhenUsed/>
    <w:rsid w:val="00D27654"/>
  </w:style>
  <w:style w:type="character" w:styleId="Hyperlink">
    <w:name w:val="Hyperlink"/>
    <w:aliases w:val="Read,Important,heading 1 (block title),Card Text,Internet Link"/>
    <w:basedOn w:val="DefaultParagraphFont"/>
    <w:uiPriority w:val="99"/>
    <w:unhideWhenUsed/>
    <w:rsid w:val="00D27654"/>
    <w:rPr>
      <w:color w:val="0000FF" w:themeColor="hyperlink"/>
      <w:u w:val="single"/>
    </w:rPr>
  </w:style>
  <w:style w:type="paragraph" w:styleId="NormalWeb">
    <w:name w:val="Normal (Web)"/>
    <w:basedOn w:val="Normal"/>
    <w:uiPriority w:val="99"/>
    <w:rsid w:val="009D59A1"/>
    <w:pPr>
      <w:spacing w:before="28" w:after="28"/>
    </w:pPr>
    <w:rPr>
      <w:rFonts w:ascii="Times" w:eastAsia="ＭＳ 明朝" w:hAnsi="Times" w:cs="Times New Roman"/>
      <w:sz w:val="20"/>
      <w:szCs w:val="20"/>
    </w:rPr>
  </w:style>
  <w:style w:type="character" w:styleId="FollowedHyperlink">
    <w:name w:val="FollowedHyperlink"/>
    <w:basedOn w:val="DefaultParagraphFont"/>
    <w:uiPriority w:val="99"/>
    <w:semiHidden/>
    <w:unhideWhenUsed/>
    <w:rsid w:val="00991B67"/>
    <w:rPr>
      <w:color w:val="800080" w:themeColor="followedHyperlink"/>
      <w:u w:val="single"/>
    </w:rPr>
  </w:style>
  <w:style w:type="paragraph" w:styleId="BalloonText">
    <w:name w:val="Balloon Text"/>
    <w:basedOn w:val="Normal"/>
    <w:link w:val="BalloonTextChar"/>
    <w:uiPriority w:val="99"/>
    <w:semiHidden/>
    <w:unhideWhenUsed/>
    <w:rsid w:val="00C24E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4EEF"/>
    <w:rPr>
      <w:rFonts w:ascii="Lucida Grande" w:hAnsi="Lucida Grande" w:cs="Lucida Grande"/>
      <w:sz w:val="18"/>
      <w:szCs w:val="18"/>
    </w:rPr>
  </w:style>
  <w:style w:type="paragraph" w:styleId="Title">
    <w:name w:val="Title"/>
    <w:basedOn w:val="Normal"/>
    <w:next w:val="Normal"/>
    <w:link w:val="TitleChar"/>
    <w:uiPriority w:val="1"/>
    <w:qFormat/>
    <w:rsid w:val="00D27654"/>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D27654"/>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27654"/>
    <w:rPr>
      <w:rFonts w:ascii="Calibri" w:hAnsi="Calibri"/>
      <w:sz w:val="22"/>
    </w:rPr>
  </w:style>
  <w:style w:type="paragraph" w:styleId="Heading1">
    <w:name w:val="heading 1"/>
    <w:aliases w:val="Pocket"/>
    <w:basedOn w:val="Normal"/>
    <w:next w:val="Normal"/>
    <w:link w:val="Heading1Char"/>
    <w:uiPriority w:val="9"/>
    <w:qFormat/>
    <w:rsid w:val="00D2765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2765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2765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
    <w:basedOn w:val="Normal"/>
    <w:next w:val="Normal"/>
    <w:link w:val="Heading4Char"/>
    <w:uiPriority w:val="9"/>
    <w:unhideWhenUsed/>
    <w:qFormat/>
    <w:rsid w:val="00D2765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Underlined,Bold Underline,Qualifications"/>
    <w:basedOn w:val="DefaultParagraphFont"/>
    <w:uiPriority w:val="7"/>
    <w:qFormat/>
    <w:rsid w:val="00D27654"/>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D2765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2765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27654"/>
    <w:rPr>
      <w:rFonts w:asciiTheme="majorHAnsi" w:eastAsiaTheme="majorEastAsia" w:hAnsiTheme="majorHAnsi" w:cstheme="majorBidi"/>
      <w:b/>
      <w:bCs/>
      <w:sz w:val="32"/>
      <w:u w:val="single"/>
    </w:rPr>
  </w:style>
  <w:style w:type="character" w:customStyle="1" w:styleId="Heading4Char">
    <w:name w:val="Heading 4 Char"/>
    <w:aliases w:val="Tag Char,small text Char"/>
    <w:basedOn w:val="DefaultParagraphFont"/>
    <w:link w:val="Heading4"/>
    <w:uiPriority w:val="9"/>
    <w:rsid w:val="00D27654"/>
    <w:rPr>
      <w:rFonts w:asciiTheme="majorHAnsi" w:eastAsiaTheme="majorEastAsia" w:hAnsiTheme="majorHAnsi" w:cstheme="majorBidi"/>
      <w:b/>
      <w:bCs/>
      <w:iCs/>
      <w:sz w:val="26"/>
    </w:rPr>
  </w:style>
  <w:style w:type="paragraph" w:styleId="NoSpacing">
    <w:name w:val="No Spacing"/>
    <w:uiPriority w:val="1"/>
    <w:rsid w:val="00D27654"/>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D27654"/>
    <w:rPr>
      <w:b/>
      <w:sz w:val="24"/>
      <w:u w:val="none"/>
    </w:rPr>
  </w:style>
  <w:style w:type="character" w:customStyle="1" w:styleId="TitleChar">
    <w:name w:val="Title Char"/>
    <w:basedOn w:val="DefaultParagraphFont"/>
    <w:link w:val="Title"/>
    <w:uiPriority w:val="1"/>
    <w:qFormat/>
    <w:rsid w:val="00D27654"/>
    <w:rPr>
      <w:b w:val="0"/>
      <w:sz w:val="22"/>
      <w:u w:val="single"/>
    </w:rPr>
  </w:style>
  <w:style w:type="paragraph" w:styleId="DocumentMap">
    <w:name w:val="Document Map"/>
    <w:basedOn w:val="Normal"/>
    <w:link w:val="DocumentMapChar"/>
    <w:uiPriority w:val="99"/>
    <w:semiHidden/>
    <w:unhideWhenUsed/>
    <w:rsid w:val="00D27654"/>
    <w:rPr>
      <w:rFonts w:ascii="Lucida Grande" w:hAnsi="Lucida Grande" w:cs="Lucida Grande"/>
    </w:rPr>
  </w:style>
  <w:style w:type="character" w:customStyle="1" w:styleId="DocumentMapChar">
    <w:name w:val="Document Map Char"/>
    <w:basedOn w:val="DefaultParagraphFont"/>
    <w:link w:val="DocumentMap"/>
    <w:uiPriority w:val="99"/>
    <w:semiHidden/>
    <w:rsid w:val="00D27654"/>
    <w:rPr>
      <w:rFonts w:ascii="Lucida Grande" w:hAnsi="Lucida Grande" w:cs="Lucida Grande"/>
      <w:sz w:val="22"/>
    </w:rPr>
  </w:style>
  <w:style w:type="paragraph" w:styleId="ListParagraph">
    <w:name w:val="List Paragraph"/>
    <w:basedOn w:val="Normal"/>
    <w:uiPriority w:val="34"/>
    <w:rsid w:val="00D27654"/>
    <w:pPr>
      <w:ind w:left="720"/>
      <w:contextualSpacing/>
    </w:pPr>
  </w:style>
  <w:style w:type="paragraph" w:styleId="Header">
    <w:name w:val="header"/>
    <w:basedOn w:val="Normal"/>
    <w:link w:val="HeaderChar"/>
    <w:uiPriority w:val="99"/>
    <w:unhideWhenUsed/>
    <w:rsid w:val="00D27654"/>
    <w:pPr>
      <w:tabs>
        <w:tab w:val="center" w:pos="4320"/>
        <w:tab w:val="right" w:pos="8640"/>
      </w:tabs>
    </w:pPr>
  </w:style>
  <w:style w:type="character" w:customStyle="1" w:styleId="HeaderChar">
    <w:name w:val="Header Char"/>
    <w:basedOn w:val="DefaultParagraphFont"/>
    <w:link w:val="Header"/>
    <w:uiPriority w:val="99"/>
    <w:rsid w:val="00D27654"/>
    <w:rPr>
      <w:rFonts w:ascii="Calibri" w:hAnsi="Calibri"/>
      <w:sz w:val="22"/>
    </w:rPr>
  </w:style>
  <w:style w:type="paragraph" w:styleId="Footer">
    <w:name w:val="footer"/>
    <w:basedOn w:val="Normal"/>
    <w:link w:val="FooterChar"/>
    <w:uiPriority w:val="99"/>
    <w:unhideWhenUsed/>
    <w:rsid w:val="00D27654"/>
    <w:pPr>
      <w:tabs>
        <w:tab w:val="center" w:pos="4320"/>
        <w:tab w:val="right" w:pos="8640"/>
      </w:tabs>
    </w:pPr>
  </w:style>
  <w:style w:type="character" w:customStyle="1" w:styleId="FooterChar">
    <w:name w:val="Footer Char"/>
    <w:basedOn w:val="DefaultParagraphFont"/>
    <w:link w:val="Footer"/>
    <w:uiPriority w:val="99"/>
    <w:rsid w:val="00D27654"/>
    <w:rPr>
      <w:rFonts w:ascii="Calibri" w:hAnsi="Calibri"/>
      <w:sz w:val="22"/>
    </w:rPr>
  </w:style>
  <w:style w:type="character" w:styleId="PageNumber">
    <w:name w:val="page number"/>
    <w:basedOn w:val="DefaultParagraphFont"/>
    <w:uiPriority w:val="99"/>
    <w:semiHidden/>
    <w:unhideWhenUsed/>
    <w:rsid w:val="00D27654"/>
  </w:style>
  <w:style w:type="character" w:styleId="Hyperlink">
    <w:name w:val="Hyperlink"/>
    <w:aliases w:val="Read,Important,heading 1 (block title),Card Text,Internet Link"/>
    <w:basedOn w:val="DefaultParagraphFont"/>
    <w:uiPriority w:val="99"/>
    <w:unhideWhenUsed/>
    <w:rsid w:val="00D27654"/>
    <w:rPr>
      <w:color w:val="0000FF" w:themeColor="hyperlink"/>
      <w:u w:val="single"/>
    </w:rPr>
  </w:style>
  <w:style w:type="paragraph" w:styleId="NormalWeb">
    <w:name w:val="Normal (Web)"/>
    <w:basedOn w:val="Normal"/>
    <w:uiPriority w:val="99"/>
    <w:rsid w:val="009D59A1"/>
    <w:pPr>
      <w:spacing w:before="28" w:after="28"/>
    </w:pPr>
    <w:rPr>
      <w:rFonts w:ascii="Times" w:eastAsia="ＭＳ 明朝" w:hAnsi="Times" w:cs="Times New Roman"/>
      <w:sz w:val="20"/>
      <w:szCs w:val="20"/>
    </w:rPr>
  </w:style>
  <w:style w:type="character" w:styleId="FollowedHyperlink">
    <w:name w:val="FollowedHyperlink"/>
    <w:basedOn w:val="DefaultParagraphFont"/>
    <w:uiPriority w:val="99"/>
    <w:semiHidden/>
    <w:unhideWhenUsed/>
    <w:rsid w:val="00991B67"/>
    <w:rPr>
      <w:color w:val="800080" w:themeColor="followedHyperlink"/>
      <w:u w:val="single"/>
    </w:rPr>
  </w:style>
  <w:style w:type="paragraph" w:styleId="BalloonText">
    <w:name w:val="Balloon Text"/>
    <w:basedOn w:val="Normal"/>
    <w:link w:val="BalloonTextChar"/>
    <w:uiPriority w:val="99"/>
    <w:semiHidden/>
    <w:unhideWhenUsed/>
    <w:rsid w:val="00C24E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4EEF"/>
    <w:rPr>
      <w:rFonts w:ascii="Lucida Grande" w:hAnsi="Lucida Grande" w:cs="Lucida Grande"/>
      <w:sz w:val="18"/>
      <w:szCs w:val="18"/>
    </w:rPr>
  </w:style>
  <w:style w:type="paragraph" w:styleId="Title">
    <w:name w:val="Title"/>
    <w:basedOn w:val="Normal"/>
    <w:next w:val="Normal"/>
    <w:link w:val="TitleChar"/>
    <w:uiPriority w:val="1"/>
    <w:qFormat/>
    <w:rsid w:val="00D27654"/>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D27654"/>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diplomaticourier.com/news/regions/brics/1465-how-the-chinese-are-helping-to-transform-cuba-again" TargetMode="External"/><Relationship Id="rId20" Type="http://schemas.openxmlformats.org/officeDocument/2006/relationships/hyperlink" Target="http://www.foreignpolicy.com/articles/2013/03/13/the_great_cyberscare" TargetMode="External"/><Relationship Id="rId21" Type="http://schemas.openxmlformats.org/officeDocument/2006/relationships/hyperlink" Target="http://www.europesworld.org/NewEnglish/Home_old/PartnerPosts/tabid/671/PostID/3100/language/en-US/Default.aspx" TargetMode="External"/><Relationship Id="rId22" Type="http://schemas.openxmlformats.org/officeDocument/2006/relationships/hyperlink" Target="http://www.japantimes.co.jp/opinion/2012/03/08/editorials/the-real-china-threat/" TargetMode="External"/><Relationship Id="rId23" Type="http://schemas.openxmlformats.org/officeDocument/2006/relationships/hyperlink" Target="http://www.yale.edu/lawweb/avalon/terrorism/t_0031.htm" TargetMode="External"/><Relationship Id="rId24" Type="http://schemas.openxmlformats.org/officeDocument/2006/relationships/hyperlink" Target="http://blogs.cfr.org/oneil/2012/10/26/chinas-economic-role-in-latin-america/" TargetMode="External"/><Relationship Id="rId25" Type="http://schemas.openxmlformats.org/officeDocument/2006/relationships/hyperlink" Target="http://www.chinacenter.net/chinas-growing-presence-in-latin-america-implications-for-u-s-and-chinese-presence-in-the-region/" TargetMode="External"/><Relationship Id="rId26" Type="http://schemas.openxmlformats.org/officeDocument/2006/relationships/hyperlink" Target="http://indiaschinablog.blogspot.com/2011/08/analysing-cross-strait-relations-and-5.html" TargetMode="External"/><Relationship Id="rId27" Type="http://schemas.openxmlformats.org/officeDocument/2006/relationships/hyperlink" Target="http://www.foreignpolicy.com/articles/2013/06/06/china_s_new_backyard_latin_america" TargetMode="External"/><Relationship Id="rId28" Type="http://schemas.openxmlformats.org/officeDocument/2006/relationships/hyperlink" Target="http://www.americasquarterly.org/Farnsworth" TargetMode="External"/><Relationship Id="rId29" Type="http://schemas.openxmlformats.org/officeDocument/2006/relationships/fontTable" Target="fontTable.xml"/><Relationship Id="rId30" Type="http://schemas.openxmlformats.org/officeDocument/2006/relationships/theme" Target="theme/theme1.xml"/><Relationship Id="rId10" Type="http://schemas.openxmlformats.org/officeDocument/2006/relationships/hyperlink" Target="http://online.wsj.com/article/SB10001424052702303684004577508432963724246.html" TargetMode="External"/><Relationship Id="rId11" Type="http://schemas.openxmlformats.org/officeDocument/2006/relationships/hyperlink" Target="http://www.reuters.com/article/2011/06/08/cuba-china-oil-idUSN0814065020110608" TargetMode="External"/><Relationship Id="rId12" Type="http://schemas.openxmlformats.org/officeDocument/2006/relationships/hyperlink" Target="http://uk.reuters.com/article/2012/04/21/idUKL2E8FKGO120120421%20April%2021" TargetMode="External"/><Relationship Id="rId13" Type="http://schemas.openxmlformats.org/officeDocument/2006/relationships/hyperlink" Target="http://english.caixin.com/2013-05-20/100530091.html" TargetMode="External"/><Relationship Id="rId14" Type="http://schemas.openxmlformats.org/officeDocument/2006/relationships/hyperlink" Target="http://news.xinhuanet.com/english/indepth/2013-06/03/c_132427267.htm" TargetMode="External"/><Relationship Id="rId15" Type="http://schemas.openxmlformats.org/officeDocument/2006/relationships/hyperlink" Target="http://www.ndu.edu/press/chinese-soft-power-latin-america.html" TargetMode="External"/><Relationship Id="rId16" Type="http://schemas.openxmlformats.org/officeDocument/2006/relationships/hyperlink" Target="http://hir.harvard.edu/a-narrowing-strait" TargetMode="External"/><Relationship Id="rId17" Type="http://schemas.openxmlformats.org/officeDocument/2006/relationships/hyperlink" Target="http://csis.org/publication/taiwan-china-balancing-act-latin-america" TargetMode="External"/><Relationship Id="rId18" Type="http://schemas.openxmlformats.org/officeDocument/2006/relationships/hyperlink" Target="http://www.lampmethod.com" TargetMode="External"/><Relationship Id="rId19" Type="http://schemas.openxmlformats.org/officeDocument/2006/relationships/hyperlink" Target="http://blogs.cfr.org/oneil/2012/10/26/chinas-economic-role-in-latin-americ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ibtimes.com/latin-america-increases-relations-china-what-does-mean-us-13179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12</TotalTime>
  <Pages>56</Pages>
  <Words>20129</Words>
  <Characters>114739</Characters>
  <Application>Microsoft Macintosh Word</Application>
  <DocSecurity>0</DocSecurity>
  <Lines>956</Lines>
  <Paragraphs>269</Paragraphs>
  <ScaleCrop>false</ScaleCrop>
  <Company>Whitman College</Company>
  <LinksUpToDate>false</LinksUpToDate>
  <CharactersWithSpaces>134599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5</cp:revision>
  <dcterms:created xsi:type="dcterms:W3CDTF">2013-07-12T07:34:00Z</dcterms:created>
  <dcterms:modified xsi:type="dcterms:W3CDTF">2013-07-13T16:45:00Z</dcterms:modified>
</cp:coreProperties>
</file>