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DF2FEA" w14:textId="77777777" w:rsidR="003E4461" w:rsidRDefault="003E4461" w:rsidP="003E4461">
      <w:pPr>
        <w:pStyle w:val="Heading1"/>
      </w:pPr>
      <w:r>
        <w:t xml:space="preserve">China Disadvantage </w:t>
      </w:r>
    </w:p>
    <w:p w14:paraId="013DD0F8" w14:textId="77777777" w:rsidR="003E4461" w:rsidRPr="002A5FAB" w:rsidRDefault="003E4461" w:rsidP="003E4461"/>
    <w:p w14:paraId="3B866CF8" w14:textId="77777777" w:rsidR="003E4461" w:rsidRDefault="003E4461" w:rsidP="003E4461">
      <w:pPr>
        <w:pStyle w:val="Heading1"/>
      </w:pPr>
      <w:r>
        <w:lastRenderedPageBreak/>
        <w:t>Negative</w:t>
      </w:r>
    </w:p>
    <w:p w14:paraId="2F0F4CBF" w14:textId="77777777" w:rsidR="003E4461" w:rsidRDefault="003E4461" w:rsidP="003E4461">
      <w:pPr>
        <w:pStyle w:val="Heading2"/>
      </w:pPr>
      <w:r>
        <w:t>Shells</w:t>
      </w:r>
    </w:p>
    <w:p w14:paraId="79001AD8" w14:textId="77777777" w:rsidR="003E4461" w:rsidRPr="003E4461" w:rsidRDefault="003E4461" w:rsidP="003E4461"/>
    <w:p w14:paraId="1412BA0C" w14:textId="77777777" w:rsidR="003E4461" w:rsidRPr="003E4461" w:rsidRDefault="003E4461" w:rsidP="003E4461"/>
    <w:p w14:paraId="2D780F4A" w14:textId="77777777" w:rsidR="003E4461" w:rsidRDefault="003E4461" w:rsidP="003E4461">
      <w:pPr>
        <w:pStyle w:val="Heading3"/>
      </w:pPr>
      <w:r>
        <w:t>1NC – China Econ</w:t>
      </w:r>
    </w:p>
    <w:p w14:paraId="672FE666" w14:textId="77777777" w:rsidR="00080F8E" w:rsidRDefault="00080F8E" w:rsidP="000672AC">
      <w:pPr>
        <w:rPr>
          <w:rStyle w:val="StyleStyleBold12pt"/>
        </w:rPr>
      </w:pPr>
    </w:p>
    <w:p w14:paraId="33A6C37A" w14:textId="1FA5F2CB" w:rsidR="00080F8E" w:rsidRDefault="00080F8E" w:rsidP="000672AC">
      <w:pPr>
        <w:rPr>
          <w:rStyle w:val="StyleStyleBold12pt"/>
        </w:rPr>
      </w:pPr>
      <w:r>
        <w:rPr>
          <w:rStyle w:val="StyleStyleBold12pt"/>
        </w:rPr>
        <w:t>Chinese influence in Latin America is expanding now</w:t>
      </w:r>
    </w:p>
    <w:p w14:paraId="71EF54CF" w14:textId="77777777" w:rsidR="000672AC" w:rsidRDefault="000672AC" w:rsidP="000672AC">
      <w:r w:rsidRPr="00846C89">
        <w:rPr>
          <w:rStyle w:val="StyleStyleBold12pt"/>
        </w:rPr>
        <w:t>Dowd 12</w:t>
      </w:r>
      <w:r w:rsidRPr="00846C89">
        <w:t xml:space="preserve"> (Alan, Senior </w:t>
      </w:r>
      <w:r w:rsidRPr="00080F8E">
        <w:t>Fellow with the American</w:t>
      </w:r>
      <w:r w:rsidRPr="00846C89">
        <w:t xml:space="preserve"> Security Council Foundation, “Crisis in the America's,” </w:t>
      </w:r>
      <w:hyperlink r:id="rId8" w:history="1">
        <w:r w:rsidRPr="004E0A09">
          <w:rPr>
            <w:rStyle w:val="Hyperlink"/>
          </w:rPr>
          <w:t>http://www.ascfusa.org/content_pages/view/crisisinamericas</w:t>
        </w:r>
      </w:hyperlink>
      <w:r w:rsidRPr="00846C89">
        <w:t>)</w:t>
      </w:r>
    </w:p>
    <w:p w14:paraId="05957B9E" w14:textId="77777777" w:rsidR="000672AC" w:rsidRDefault="000672AC" w:rsidP="000672AC"/>
    <w:p w14:paraId="62EE3DBB" w14:textId="3C60168F" w:rsidR="000672AC" w:rsidRPr="00080F8E" w:rsidRDefault="000672AC" w:rsidP="00080F8E">
      <w:pPr>
        <w:rPr>
          <w:b/>
          <w:u w:val="single"/>
        </w:rPr>
      </w:pPr>
      <w:r>
        <w:t xml:space="preserve">Focused on military operations in the Middle East, nuclear threats in Iran and North Korea, and the global threat of terrorism, </w:t>
      </w:r>
      <w:r w:rsidRPr="000672AC">
        <w:rPr>
          <w:b/>
          <w:u w:val="single"/>
        </w:rPr>
        <w:t>U</w:t>
      </w:r>
      <w:r w:rsidRPr="000672AC">
        <w:rPr>
          <w:b/>
          <w:highlight w:val="yellow"/>
          <w:u w:val="single"/>
        </w:rPr>
        <w:t>.S. policymakers</w:t>
      </w:r>
      <w:r w:rsidRPr="000672AC">
        <w:rPr>
          <w:highlight w:val="yellow"/>
        </w:rPr>
        <w:t xml:space="preserve"> </w:t>
      </w:r>
      <w:r w:rsidRPr="000672AC">
        <w:rPr>
          <w:b/>
          <w:highlight w:val="yellow"/>
          <w:u w:val="single"/>
        </w:rPr>
        <w:t>have neglected</w:t>
      </w:r>
      <w:r w:rsidRPr="009D2E72">
        <w:rPr>
          <w:b/>
          <w:u w:val="single"/>
        </w:rPr>
        <w:t xml:space="preserve"> a growing challenge right here in the Western Hemisphere: </w:t>
      </w:r>
      <w:r w:rsidRPr="000672AC">
        <w:rPr>
          <w:b/>
          <w:highlight w:val="yellow"/>
          <w:u w:val="single"/>
        </w:rPr>
        <w:t>the expanding influence and reach of China</w:t>
      </w:r>
      <w:r>
        <w:t xml:space="preserve">. Eyeing energy resources to keep its economy humming, </w:t>
      </w:r>
      <w:r w:rsidRPr="000672AC">
        <w:rPr>
          <w:b/>
          <w:highlight w:val="yellow"/>
          <w:u w:val="single"/>
        </w:rPr>
        <w:t>China is engaged in a flurry of investing and spending in Latin America</w:t>
      </w:r>
      <w:r>
        <w:t xml:space="preserve">. In Costa Rica, China is funding a $1.24-billion upgrade of the country’s oil </w:t>
      </w:r>
      <w:r w:rsidRPr="009D2E72">
        <w:rPr>
          <w:b/>
          <w:u w:val="single"/>
        </w:rPr>
        <w:t>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t xml:space="preserve"> In mid-January, a Chinese-built </w:t>
      </w:r>
      <w:proofErr w:type="gramStart"/>
      <w:r>
        <w:t>oil rig</w:t>
      </w:r>
      <w:proofErr w:type="gramEnd"/>
      <w:r>
        <w:t xml:space="preserve">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w:t>
      </w:r>
      <w:r w:rsidRPr="009D2E72">
        <w:rPr>
          <w:b/>
          <w:u w:val="single"/>
        </w:rPr>
        <w:t xml:space="preserve">the Washington Times reports, and </w:t>
      </w:r>
      <w:r w:rsidRPr="000672AC">
        <w:rPr>
          <w:b/>
          <w:highlight w:val="yellow"/>
          <w:u w:val="single"/>
        </w:rPr>
        <w:t>China has used generous loans</w:t>
      </w:r>
      <w:r w:rsidRPr="009D2E72">
        <w:rPr>
          <w:b/>
          <w:u w:val="single"/>
        </w:rPr>
        <w:t xml:space="preserve"> to position itself as the prime beneficiary of Brazilian oil. China’s state-run oil and banking giants have inked technology-transfer, chemical, energy and </w:t>
      </w:r>
      <w:proofErr w:type="gramStart"/>
      <w:r w:rsidRPr="009D2E72">
        <w:rPr>
          <w:b/>
          <w:u w:val="single"/>
        </w:rPr>
        <w:t>real-estate</w:t>
      </w:r>
      <w:proofErr w:type="gramEnd"/>
      <w:r w:rsidRPr="009D2E72">
        <w:rPr>
          <w:b/>
          <w:u w:val="single"/>
        </w:rPr>
        <w:t xml:space="preserv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w:t>
      </w:r>
      <w:proofErr w:type="spellStart"/>
      <w:proofErr w:type="gramStart"/>
      <w:r w:rsidRPr="009D2E72">
        <w:rPr>
          <w:b/>
          <w:u w:val="single"/>
        </w:rPr>
        <w:t>fields.The</w:t>
      </w:r>
      <w:proofErr w:type="spellEnd"/>
      <w:proofErr w:type="gramEnd"/>
      <w:r w:rsidRPr="009D2E72">
        <w:rPr>
          <w:b/>
          <w:u w:val="single"/>
        </w:rPr>
        <w:t xml:space="preserv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w:t>
      </w:r>
      <w:r>
        <w:t xml:space="preserve">m company outright. The New York Times adds that Beijing has lent Ecuador $1 billion to build a hydroelectric </w:t>
      </w:r>
      <w:proofErr w:type="spellStart"/>
      <w:proofErr w:type="gramStart"/>
      <w:r>
        <w:t>plant.There</w:t>
      </w:r>
      <w:proofErr w:type="spellEnd"/>
      <w:proofErr w:type="gramEnd"/>
      <w:r>
        <w:t xml:space="preserve"> is good and bad to Beijing’s increased interest and investment in the Western </w:t>
      </w:r>
      <w:r w:rsidRPr="00FB2BE3">
        <w:rPr>
          <w:b/>
          <w:u w:val="single"/>
        </w:rPr>
        <w:t>Hemisphere</w:t>
      </w:r>
      <w:r>
        <w:t xml:space="preserve">. Investment fuels development, and much of Latin America is happily accelerating development in the economic, trade, </w:t>
      </w:r>
      <w:proofErr w:type="gramStart"/>
      <w:r>
        <w:t>technology</w:t>
      </w:r>
      <w:proofErr w:type="gramEnd"/>
      <w:r>
        <w:t xml:space="preserve"> and infrastructure spheres. But China’s riches come with strings. For instance, in exchange for Chinese development funds and loans, Venezuela agreed to increase oil shipments to China from 380,000 barrels per day to one million barrels per day. It’s worth noting that the </w:t>
      </w:r>
      <w:r w:rsidRPr="009D2E72">
        <w:rPr>
          <w:b/>
          <w:u w:val="single"/>
        </w:rPr>
        <w:t>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Pr>
          <w:b/>
          <w:u w:val="single"/>
        </w:rPr>
        <w:t xml:space="preserve"> </w:t>
      </w:r>
      <w:r w:rsidRPr="009D2E72">
        <w:rPr>
          <w:b/>
          <w:u w:val="single"/>
        </w:rPr>
        <w:t xml:space="preserve">That brings us to the security dimension of China’s checkbook diplomacy in the Western Hemisphere. Officials with the U.S. Southern Command conceded as early as 2006 that </w:t>
      </w:r>
      <w:r w:rsidRPr="000672AC">
        <w:rPr>
          <w:b/>
          <w:highlight w:val="yellow"/>
          <w:u w:val="single"/>
        </w:rPr>
        <w:t>Beijing had “approached every country in our area of responsibility” and provided military exchanges, aid or training to</w:t>
      </w:r>
      <w:r w:rsidRPr="009D2E72">
        <w:rPr>
          <w:b/>
          <w:u w:val="single"/>
        </w:rPr>
        <w:t xml:space="preserve"> Ecuador, Jamaica, Bolivia, </w:t>
      </w:r>
      <w:r w:rsidRPr="000672AC">
        <w:rPr>
          <w:b/>
          <w:highlight w:val="yellow"/>
          <w:u w:val="single"/>
        </w:rPr>
        <w:t>Cuba</w:t>
      </w:r>
      <w:r w:rsidRPr="009D2E72">
        <w:rPr>
          <w:b/>
          <w:u w:val="single"/>
        </w:rPr>
        <w:t>, Chile and Venezuela.</w:t>
      </w:r>
    </w:p>
    <w:p w14:paraId="68C32731" w14:textId="77777777" w:rsidR="003E4461" w:rsidRDefault="003E4461" w:rsidP="000672AC">
      <w:pPr>
        <w:pStyle w:val="Heading4"/>
      </w:pPr>
      <w:r>
        <w:t xml:space="preserve">The plan limits China’s influence in the region – restarts U.S. – Latin Ties </w:t>
      </w:r>
    </w:p>
    <w:p w14:paraId="21C37119" w14:textId="77777777" w:rsidR="003E4461" w:rsidRPr="00CD066A" w:rsidRDefault="003E4461" w:rsidP="003E4461">
      <w:pPr>
        <w:rPr>
          <w:rStyle w:val="StyleStyleBold12pt"/>
        </w:rPr>
      </w:pPr>
      <w:r w:rsidRPr="00CD066A">
        <w:rPr>
          <w:rStyle w:val="StyleStyleBold12pt"/>
        </w:rPr>
        <w:t>Pham 10</w:t>
      </w:r>
    </w:p>
    <w:p w14:paraId="61D68DF1" w14:textId="77777777" w:rsidR="003E4461" w:rsidRDefault="003E4461" w:rsidP="003E4461">
      <w:r>
        <w:t>[Dr. J. Peter Pham is senior vice president of the National Committee on American Foreign Policy and the incoming editor of American Foreign Policy Interests</w:t>
      </w:r>
      <w:proofErr w:type="gramStart"/>
      <w:r>
        <w:t>.,</w:t>
      </w:r>
      <w:proofErr w:type="gramEnd"/>
      <w:r>
        <w:t xml:space="preserve"> China’s Strategic Penetration of Latin America: What It Means for U.S. Interests, 2010, </w:t>
      </w:r>
      <w:r w:rsidRPr="00232007">
        <w:t>American Foreign Policy Interests, 32: 363–381</w:t>
      </w:r>
      <w:r>
        <w:t>]</w:t>
      </w:r>
    </w:p>
    <w:p w14:paraId="7F1049C9" w14:textId="77777777" w:rsidR="003E4461" w:rsidRDefault="003E4461" w:rsidP="003E4461"/>
    <w:p w14:paraId="2EEBB229" w14:textId="77777777" w:rsidR="003E4461" w:rsidRPr="00804222" w:rsidRDefault="003E4461" w:rsidP="003E4461">
      <w:pPr>
        <w:rPr>
          <w:sz w:val="14"/>
        </w:rPr>
      </w:pPr>
      <w:r w:rsidRPr="00804222">
        <w:rPr>
          <w:sz w:val="14"/>
        </w:rPr>
        <w:t xml:space="preserve">All of this led to Secretary of State Hillary Rodham </w:t>
      </w:r>
      <w:r w:rsidRPr="00694B64">
        <w:rPr>
          <w:rStyle w:val="StyleBoldUnderline"/>
          <w:highlight w:val="yellow"/>
        </w:rPr>
        <w:t>Clinton</w:t>
      </w:r>
      <w:r w:rsidRPr="00804222">
        <w:rPr>
          <w:sz w:val="14"/>
        </w:rPr>
        <w:t xml:space="preserve"> telling an audience of Foreign Service officers during a town hall meeting at the State </w:t>
      </w:r>
      <w:r w:rsidRPr="00D3334C">
        <w:rPr>
          <w:sz w:val="14"/>
        </w:rPr>
        <w:t>Department</w:t>
      </w:r>
      <w:r w:rsidRPr="00804222">
        <w:rPr>
          <w:sz w:val="14"/>
        </w:rPr>
        <w:t xml:space="preserve"> last year that she </w:t>
      </w:r>
      <w:r w:rsidRPr="00694B64">
        <w:rPr>
          <w:rStyle w:val="StyleBoldUnderline"/>
          <w:highlight w:val="yellow"/>
        </w:rPr>
        <w:t>found the gains that China was making</w:t>
      </w:r>
      <w:r w:rsidRPr="00AF4806">
        <w:rPr>
          <w:rStyle w:val="StyleBoldUnderline"/>
        </w:rPr>
        <w:t xml:space="preserve"> in Latin America ‘‘quite </w:t>
      </w:r>
      <w:r w:rsidRPr="00694B64">
        <w:rPr>
          <w:rStyle w:val="StyleBoldUnderline"/>
          <w:highlight w:val="yellow"/>
        </w:rPr>
        <w:t>disturbing</w:t>
      </w:r>
      <w:r w:rsidRPr="00804222">
        <w:rPr>
          <w:sz w:val="14"/>
        </w:rPr>
        <w:t xml:space="preserve">.’’ She went on to add, ‘‘I mean </w:t>
      </w:r>
      <w:r w:rsidRPr="00694B64">
        <w:rPr>
          <w:rStyle w:val="StyleBoldUnderline"/>
          <w:highlight w:val="yellow"/>
        </w:rPr>
        <w:t>they</w:t>
      </w:r>
      <w:r w:rsidRPr="00AF4806">
        <w:rPr>
          <w:rStyle w:val="StyleBoldUnderline"/>
        </w:rPr>
        <w:t xml:space="preserve"> </w:t>
      </w:r>
      <w:r w:rsidRPr="00694B64">
        <w:rPr>
          <w:rStyle w:val="StyleBoldUnderline"/>
          <w:highlight w:val="yellow"/>
        </w:rPr>
        <w:t>are building very strong economic</w:t>
      </w:r>
      <w:r w:rsidRPr="00AF4806">
        <w:rPr>
          <w:rStyle w:val="StyleBoldUnderline"/>
        </w:rPr>
        <w:t xml:space="preserve"> and political </w:t>
      </w:r>
      <w:r w:rsidRPr="00694B64">
        <w:rPr>
          <w:rStyle w:val="StyleBoldUnderline"/>
          <w:highlight w:val="yellow"/>
        </w:rPr>
        <w:t>connections</w:t>
      </w:r>
      <w:r w:rsidRPr="00AF4806">
        <w:rPr>
          <w:rStyle w:val="StyleBoldUnderline"/>
        </w:rPr>
        <w:t>.... I don’t think that’s in our interest</w:t>
      </w:r>
      <w:r w:rsidRPr="00804222">
        <w:rPr>
          <w:sz w:val="14"/>
        </w:rPr>
        <w:t xml:space="preserve">.’’85 </w:t>
      </w:r>
      <w:r w:rsidRPr="00694B64">
        <w:rPr>
          <w:rStyle w:val="StyleBoldUnderline"/>
          <w:highlight w:val="yellow"/>
        </w:rPr>
        <w:t>How</w:t>
      </w:r>
      <w:r w:rsidRPr="00804222">
        <w:rPr>
          <w:sz w:val="14"/>
        </w:rPr>
        <w:t xml:space="preserve"> then</w:t>
      </w:r>
      <w:r w:rsidRPr="00AF4806">
        <w:rPr>
          <w:rStyle w:val="StyleBoldUnderline"/>
        </w:rPr>
        <w:t xml:space="preserve">, </w:t>
      </w:r>
      <w:r w:rsidRPr="00694B64">
        <w:rPr>
          <w:rStyle w:val="StyleBoldUnderline"/>
          <w:highlight w:val="yellow"/>
        </w:rPr>
        <w:t>in the</w:t>
      </w:r>
      <w:r w:rsidRPr="00AF4806">
        <w:rPr>
          <w:rStyle w:val="StyleBoldUnderline"/>
        </w:rPr>
        <w:t xml:space="preserve"> </w:t>
      </w:r>
      <w:r w:rsidRPr="00694B64">
        <w:rPr>
          <w:rStyle w:val="StyleBoldUnderline"/>
          <w:highlight w:val="yellow"/>
        </w:rPr>
        <w:t>face of China’s growing</w:t>
      </w:r>
      <w:r w:rsidRPr="00AF4806">
        <w:rPr>
          <w:rStyle w:val="StyleBoldUnderline"/>
        </w:rPr>
        <w:t xml:space="preserve"> </w:t>
      </w:r>
      <w:r w:rsidRPr="00694B64">
        <w:rPr>
          <w:rStyle w:val="StyleBoldUnderline"/>
          <w:highlight w:val="yellow"/>
        </w:rPr>
        <w:t>commercial</w:t>
      </w:r>
      <w:r w:rsidRPr="00AF4806">
        <w:rPr>
          <w:rStyle w:val="StyleBoldUnderline"/>
        </w:rPr>
        <w:t xml:space="preserve"> and political </w:t>
      </w:r>
      <w:r w:rsidRPr="00694B64">
        <w:rPr>
          <w:rStyle w:val="StyleBoldUnderline"/>
          <w:highlight w:val="yellow"/>
        </w:rPr>
        <w:t>relationships</w:t>
      </w:r>
      <w:r w:rsidRPr="00804222">
        <w:rPr>
          <w:sz w:val="14"/>
        </w:rPr>
        <w:t xml:space="preserve"> across the region, </w:t>
      </w:r>
      <w:r w:rsidRPr="00694B64">
        <w:rPr>
          <w:rStyle w:val="StyleBoldUnderline"/>
          <w:b w:val="0"/>
          <w:highlight w:val="yellow"/>
        </w:rPr>
        <w:t xml:space="preserve">might American interests be </w:t>
      </w:r>
      <w:r w:rsidRPr="00804222">
        <w:rPr>
          <w:rStyle w:val="StyleBoldUnderline"/>
          <w:b w:val="0"/>
        </w:rPr>
        <w:t>secured</w:t>
      </w:r>
      <w:r w:rsidRPr="00804222">
        <w:rPr>
          <w:sz w:val="14"/>
        </w:rPr>
        <w:t xml:space="preserve"> </w:t>
      </w:r>
      <w:r w:rsidRPr="00AF4806">
        <w:rPr>
          <w:rStyle w:val="Emphasis"/>
        </w:rPr>
        <w:t xml:space="preserve">and, indeed, </w:t>
      </w:r>
      <w:r w:rsidRPr="00694B64">
        <w:rPr>
          <w:rStyle w:val="Emphasis"/>
          <w:highlight w:val="yellow"/>
        </w:rPr>
        <w:t>advanced</w:t>
      </w:r>
      <w:r w:rsidRPr="00804222">
        <w:rPr>
          <w:sz w:val="14"/>
        </w:rPr>
        <w:t>? First, U.S</w:t>
      </w:r>
      <w:r w:rsidRPr="00AF4806">
        <w:rPr>
          <w:rStyle w:val="StyleBoldUnderline"/>
        </w:rPr>
        <w:t>.</w:t>
      </w:r>
      <w:r w:rsidRPr="00804222">
        <w:rPr>
          <w:sz w:val="14"/>
        </w:rPr>
        <w:t xml:space="preserve"> </w:t>
      </w:r>
      <w:r w:rsidRPr="00694B64">
        <w:rPr>
          <w:rStyle w:val="StyleBoldUnderline"/>
          <w:highlight w:val="yellow"/>
        </w:rPr>
        <w:t>policymakers</w:t>
      </w:r>
      <w:r w:rsidRPr="00694B64">
        <w:rPr>
          <w:sz w:val="14"/>
          <w:highlight w:val="yellow"/>
        </w:rPr>
        <w:t xml:space="preserve"> </w:t>
      </w:r>
      <w:r w:rsidRPr="00694B64">
        <w:rPr>
          <w:rStyle w:val="StyleBoldUnderline"/>
          <w:highlight w:val="yellow"/>
        </w:rPr>
        <w:t>need to</w:t>
      </w:r>
      <w:r w:rsidRPr="00804222">
        <w:rPr>
          <w:sz w:val="14"/>
        </w:rPr>
        <w:t xml:space="preserve"> </w:t>
      </w:r>
      <w:r w:rsidRPr="00694B64">
        <w:rPr>
          <w:rStyle w:val="StyleBoldUnderline"/>
          <w:highlight w:val="yellow"/>
        </w:rPr>
        <w:t>acknowledge</w:t>
      </w:r>
      <w:r w:rsidRPr="00AF4806">
        <w:rPr>
          <w:rStyle w:val="StyleBoldUnderline"/>
        </w:rPr>
        <w:t xml:space="preserve"> that </w:t>
      </w:r>
      <w:r w:rsidRPr="00694B64">
        <w:rPr>
          <w:rStyle w:val="StyleBoldUnderline"/>
          <w:highlight w:val="yellow"/>
        </w:rPr>
        <w:t>America’s Latin American</w:t>
      </w:r>
      <w:r w:rsidRPr="00AF4806">
        <w:rPr>
          <w:rStyle w:val="StyleBoldUnderline"/>
        </w:rPr>
        <w:t xml:space="preserve"> and Caribbean </w:t>
      </w:r>
      <w:r w:rsidRPr="00694B64">
        <w:rPr>
          <w:rStyle w:val="StyleBoldUnderline"/>
          <w:highlight w:val="yellow"/>
        </w:rPr>
        <w:t>neighbors</w:t>
      </w:r>
      <w:r w:rsidRPr="00AF4806">
        <w:rPr>
          <w:rStyle w:val="StyleBoldUnderline"/>
        </w:rPr>
        <w:t xml:space="preserve"> matter to the U</w:t>
      </w:r>
      <w:r w:rsidRPr="00804222">
        <w:rPr>
          <w:sz w:val="14"/>
        </w:rPr>
        <w:t xml:space="preserve">nited </w:t>
      </w:r>
      <w:r w:rsidRPr="00AF4806">
        <w:rPr>
          <w:rStyle w:val="StyleBoldUnderline"/>
        </w:rPr>
        <w:t>S</w:t>
      </w:r>
      <w:r w:rsidRPr="00804222">
        <w:rPr>
          <w:sz w:val="14"/>
        </w:rPr>
        <w:t xml:space="preserve">tates not only for its traditional security interest in </w:t>
      </w:r>
      <w:r w:rsidRPr="00694B64">
        <w:rPr>
          <w:rStyle w:val="Emphasis"/>
          <w:highlight w:val="yellow"/>
        </w:rPr>
        <w:t>limiting the influence of outside powers</w:t>
      </w:r>
      <w:r w:rsidRPr="00804222">
        <w:rPr>
          <w:sz w:val="14"/>
        </w:rPr>
        <w:t xml:space="preserve"> in the Americas but also because globalization has accelerated the momentum for the increased integration of all of the nations in the Western Hemisphere and regional cooperation is required to meet a whole host of transnational challenges ranging from spurring economic growth to illegal immigration to narcotics trafficking to environmental issues. Hence </w:t>
      </w:r>
      <w:r w:rsidRPr="00AF48AB">
        <w:rPr>
          <w:rStyle w:val="StyleBoldUnderline"/>
        </w:rPr>
        <w:t>it is in the interests of the United States to renew relations</w:t>
      </w:r>
      <w:r w:rsidRPr="00804222">
        <w:rPr>
          <w:sz w:val="14"/>
        </w:rPr>
        <w:t xml:space="preserve"> with the countries to its south by developing and </w:t>
      </w:r>
      <w:r w:rsidRPr="00694B64">
        <w:rPr>
          <w:rStyle w:val="StyleBoldUnderline"/>
          <w:highlight w:val="yellow"/>
        </w:rPr>
        <w:t>articulating a</w:t>
      </w:r>
      <w:r w:rsidRPr="00804222">
        <w:rPr>
          <w:sz w:val="14"/>
        </w:rPr>
        <w:t xml:space="preserve"> comprehensive </w:t>
      </w:r>
      <w:r w:rsidRPr="00694B64">
        <w:rPr>
          <w:rStyle w:val="StyleBoldUnderline"/>
          <w:b w:val="0"/>
          <w:highlight w:val="yellow"/>
        </w:rPr>
        <w:t>strategy that</w:t>
      </w:r>
      <w:r w:rsidRPr="00AF48AB">
        <w:rPr>
          <w:rStyle w:val="StyleBoldUnderline"/>
          <w:b w:val="0"/>
        </w:rPr>
        <w:t xml:space="preserve"> clearly </w:t>
      </w:r>
      <w:r w:rsidRPr="00694B64">
        <w:rPr>
          <w:rStyle w:val="StyleBoldUnderline"/>
          <w:b w:val="0"/>
          <w:highlight w:val="yellow"/>
        </w:rPr>
        <w:t>puts to rest the legacy of ‘‘</w:t>
      </w:r>
      <w:r w:rsidRPr="00804222">
        <w:rPr>
          <w:rStyle w:val="StyleBoldUnderline"/>
          <w:b w:val="0"/>
        </w:rPr>
        <w:t xml:space="preserve">benign </w:t>
      </w:r>
      <w:r w:rsidRPr="00694B64">
        <w:rPr>
          <w:rStyle w:val="StyleBoldUnderline"/>
          <w:b w:val="0"/>
          <w:highlight w:val="yellow"/>
        </w:rPr>
        <w:t>neglect’’</w:t>
      </w:r>
      <w:r w:rsidRPr="00804222">
        <w:rPr>
          <w:sz w:val="14"/>
        </w:rPr>
        <w:t xml:space="preserve"> of the region. Second, rather than lament the passing of an era when the United States unilaterally dictated the terms of engagement with its Latin American neighbors, </w:t>
      </w:r>
      <w:r w:rsidRPr="00AF48AB">
        <w:rPr>
          <w:rStyle w:val="StyleBoldUnderline"/>
        </w:rPr>
        <w:t xml:space="preserve">the fact that the region is ‘‘shaping its future </w:t>
      </w:r>
      <w:r w:rsidRPr="00804222">
        <w:rPr>
          <w:sz w:val="14"/>
        </w:rPr>
        <w:t xml:space="preserve">far more than it shaped its past’’86 </w:t>
      </w:r>
      <w:r w:rsidRPr="00AF48AB">
        <w:rPr>
          <w:rStyle w:val="StyleBoldUnderline"/>
        </w:rPr>
        <w:t xml:space="preserve">ought to be welcomed. </w:t>
      </w:r>
      <w:r w:rsidRPr="00694B64">
        <w:rPr>
          <w:rStyle w:val="Emphasis"/>
          <w:highlight w:val="yellow"/>
        </w:rPr>
        <w:t>Engaging Latin American</w:t>
      </w:r>
      <w:r w:rsidRPr="00AF48AB">
        <w:rPr>
          <w:rStyle w:val="Emphasis"/>
        </w:rPr>
        <w:t xml:space="preserve"> </w:t>
      </w:r>
      <w:r w:rsidRPr="00694B64">
        <w:rPr>
          <w:rStyle w:val="Emphasis"/>
          <w:highlight w:val="yellow"/>
        </w:rPr>
        <w:t>governments</w:t>
      </w:r>
      <w:r w:rsidRPr="00AF48AB">
        <w:rPr>
          <w:rStyle w:val="StyleBoldUnderline"/>
        </w:rPr>
        <w:t xml:space="preserve"> </w:t>
      </w:r>
      <w:r w:rsidRPr="00804222">
        <w:rPr>
          <w:sz w:val="14"/>
        </w:rPr>
        <w:t xml:space="preserve">and peoples on mutually agreeable terms </w:t>
      </w:r>
      <w:r w:rsidRPr="00694B64">
        <w:rPr>
          <w:rStyle w:val="StyleBoldUnderline"/>
          <w:highlight w:val="yellow"/>
        </w:rPr>
        <w:t>is</w:t>
      </w:r>
      <w:r w:rsidRPr="00804222">
        <w:rPr>
          <w:sz w:val="14"/>
        </w:rPr>
        <w:t xml:space="preserve"> by far </w:t>
      </w:r>
      <w:r w:rsidRPr="00694B64">
        <w:rPr>
          <w:rStyle w:val="StyleBoldUnderline"/>
          <w:highlight w:val="yellow"/>
        </w:rPr>
        <w:t>a</w:t>
      </w:r>
      <w:r w:rsidRPr="00804222">
        <w:rPr>
          <w:sz w:val="14"/>
        </w:rPr>
        <w:t xml:space="preserve"> more </w:t>
      </w:r>
      <w:r w:rsidRPr="00694B64">
        <w:rPr>
          <w:rStyle w:val="Emphasis"/>
          <w:highlight w:val="yellow"/>
        </w:rPr>
        <w:t>sustainable foundation</w:t>
      </w:r>
      <w:r w:rsidRPr="00AF48AB">
        <w:rPr>
          <w:rStyle w:val="StyleBoldUnderline"/>
        </w:rPr>
        <w:t xml:space="preserve"> for what ought to be the goals of U.S. policy in the region:</w:t>
      </w:r>
      <w:r w:rsidRPr="00804222">
        <w:rPr>
          <w:sz w:val="14"/>
        </w:rPr>
        <w:t xml:space="preserve">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Thanks to proximity as well as longstanding familiarity, </w:t>
      </w:r>
      <w:r w:rsidRPr="00694B64">
        <w:rPr>
          <w:rStyle w:val="StyleBoldUnderline"/>
          <w:highlight w:val="yellow"/>
        </w:rPr>
        <w:t>U.S. businesses still have a comparative advantage</w:t>
      </w:r>
      <w:r w:rsidRPr="0045213E">
        <w:rPr>
          <w:rStyle w:val="StyleBoldUnderline"/>
        </w:rPr>
        <w:t xml:space="preserve"> </w:t>
      </w:r>
      <w:r w:rsidRPr="00694B64">
        <w:rPr>
          <w:rStyle w:val="StyleBoldUnderline"/>
          <w:highlight w:val="yellow"/>
        </w:rPr>
        <w:t>over overseas competitors</w:t>
      </w:r>
      <w:r w:rsidRPr="00804222">
        <w:rPr>
          <w:sz w:val="14"/>
        </w:rPr>
        <w:t xml:space="preserve"> in the markets of the Western Hemisphere.87 Thus </w:t>
      </w:r>
      <w:r w:rsidRPr="00694B64">
        <w:rPr>
          <w:rStyle w:val="StyleBoldUnderline"/>
          <w:highlight w:val="yellow"/>
        </w:rPr>
        <w:t>the administration must</w:t>
      </w:r>
      <w:r w:rsidRPr="00804222">
        <w:rPr>
          <w:sz w:val="14"/>
        </w:rPr>
        <w:t xml:space="preserve"> recommit itself to building on those solid foundations to reinforce and </w:t>
      </w:r>
      <w:r w:rsidRPr="00694B64">
        <w:rPr>
          <w:rStyle w:val="Emphasis"/>
          <w:highlight w:val="yellow"/>
        </w:rPr>
        <w:t>expand America’s economic ties with its neighbors to the south</w:t>
      </w:r>
      <w:r w:rsidRPr="0045213E">
        <w:rPr>
          <w:rStyle w:val="Emphasis"/>
        </w:rPr>
        <w:t>.</w:t>
      </w:r>
      <w:r w:rsidRPr="00804222">
        <w:rPr>
          <w:sz w:val="14"/>
        </w:rPr>
        <w:t xml:space="preserve"> In his 2010 State of the Union address, President Obama singled out Colombia and Panama as ‘‘key partners’’ with which he promised to strengthen trade relations.88 Yet </w:t>
      </w:r>
      <w:r w:rsidRPr="0045213E">
        <w:rPr>
          <w:rStyle w:val="StyleBoldUnderline"/>
        </w:rPr>
        <w:t>absent proactive White House leadership</w:t>
      </w:r>
      <w:r w:rsidRPr="00804222">
        <w:rPr>
          <w:sz w:val="14"/>
        </w:rPr>
        <w:t xml:space="preserve">, the </w:t>
      </w:r>
      <w:r w:rsidRPr="00804222">
        <w:rPr>
          <w:rStyle w:val="StyleBoldUnderline"/>
        </w:rPr>
        <w:t>free trade agreements</w:t>
      </w:r>
      <w:r w:rsidRPr="00804222">
        <w:rPr>
          <w:sz w:val="14"/>
        </w:rPr>
        <w:t xml:space="preserve"> with those two countries </w:t>
      </w:r>
      <w:r w:rsidRPr="00804222">
        <w:rPr>
          <w:rStyle w:val="StyleBoldUnderline"/>
        </w:rPr>
        <w:t>have still not been ratified</w:t>
      </w:r>
      <w:r w:rsidRPr="00804222">
        <w:rPr>
          <w:sz w:val="14"/>
        </w:rPr>
        <w:t xml:space="preserve">,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w:t>
      </w:r>
      <w:proofErr w:type="spellStart"/>
      <w:r w:rsidRPr="00804222">
        <w:rPr>
          <w:sz w:val="14"/>
        </w:rPr>
        <w:t>giantwould</w:t>
      </w:r>
      <w:proofErr w:type="spellEnd"/>
      <w:r w:rsidRPr="00804222">
        <w:rPr>
          <w:sz w:val="14"/>
        </w:rPr>
        <w:t xml:space="preserve"> not only promote trade but would also clear the air between Washington and Brasilia, especially since the World Trade Organization has already ruled the subsidies illegal and, in a rare move, authorized the imposition of punitive sanctions against American products.89</w:t>
      </w:r>
    </w:p>
    <w:p w14:paraId="231E9867" w14:textId="77777777" w:rsidR="003E4461" w:rsidRDefault="003E4461" w:rsidP="003E4461"/>
    <w:p w14:paraId="67C96229" w14:textId="77777777" w:rsidR="003E4461" w:rsidRPr="00EB65D8" w:rsidRDefault="003E4461" w:rsidP="003E4461">
      <w:pPr>
        <w:pStyle w:val="Heading4"/>
      </w:pPr>
      <w:r>
        <w:t xml:space="preserve">Chinese influence in the region key to the global economy and regime stability – preventing US influence key </w:t>
      </w:r>
    </w:p>
    <w:p w14:paraId="33C7A852" w14:textId="77777777" w:rsidR="003E4461" w:rsidRPr="00EB65D8" w:rsidRDefault="003E4461" w:rsidP="003E4461">
      <w:pPr>
        <w:rPr>
          <w:rStyle w:val="StyleStyleBold12pt"/>
        </w:rPr>
      </w:pPr>
      <w:r w:rsidRPr="00EB65D8">
        <w:rPr>
          <w:rStyle w:val="StyleStyleBold12pt"/>
        </w:rPr>
        <w:t>Ellis 11</w:t>
      </w:r>
    </w:p>
    <w:p w14:paraId="0D911B13" w14:textId="77777777" w:rsidR="003E4461" w:rsidRDefault="003E4461" w:rsidP="003E4461">
      <w:r>
        <w:t xml:space="preserve">[R. Evan, Assistant Professor of National Security Studies in the Center for Hemispheric Defense Studies at the National Defense </w:t>
      </w:r>
      <w:proofErr w:type="spellStart"/>
      <w:r>
        <w:t>University.Chinese</w:t>
      </w:r>
      <w:proofErr w:type="spellEnd"/>
      <w:r>
        <w:t xml:space="preserve"> Soft Power in Latin America, 1st quarter 2011, </w:t>
      </w:r>
      <w:hyperlink r:id="rId9" w:history="1">
        <w:r>
          <w:rPr>
            <w:rStyle w:val="Hyperlink"/>
          </w:rPr>
          <w:t>http://www.ndu.edu/press/lib/images/jfq-60/JFQ60_85-91_Ellis.pdf</w:t>
        </w:r>
      </w:hyperlink>
      <w:r>
        <w:t>]</w:t>
      </w:r>
    </w:p>
    <w:p w14:paraId="12C84DBF" w14:textId="77777777" w:rsidR="003E4461" w:rsidRPr="002D061B" w:rsidRDefault="003E4461" w:rsidP="003E4461"/>
    <w:p w14:paraId="295B4173" w14:textId="77777777" w:rsidR="003E4461" w:rsidRPr="00984818" w:rsidRDefault="003E4461" w:rsidP="003E4461">
      <w:pPr>
        <w:rPr>
          <w:b/>
          <w:iCs/>
          <w:u w:val="single"/>
          <w:bdr w:val="single" w:sz="18" w:space="0" w:color="auto"/>
        </w:rPr>
      </w:pPr>
      <w:proofErr w:type="gramStart"/>
      <w:r w:rsidRPr="002A393A">
        <w:rPr>
          <w:sz w:val="14"/>
        </w:rPr>
        <w:t>Access to Latin American Markets.</w:t>
      </w:r>
      <w:proofErr w:type="gramEnd"/>
      <w:r w:rsidRPr="002A393A">
        <w:rPr>
          <w:sz w:val="14"/>
        </w:rPr>
        <w:t xml:space="preserve"> </w:t>
      </w:r>
      <w:r w:rsidRPr="00694B64">
        <w:rPr>
          <w:rStyle w:val="StyleBoldUnderline"/>
          <w:highlight w:val="yellow"/>
        </w:rPr>
        <w:t>Latin American markets are</w:t>
      </w:r>
      <w:r w:rsidRPr="002A393A">
        <w:rPr>
          <w:sz w:val="14"/>
        </w:rPr>
        <w:t xml:space="preserve"> becoming increasingly </w:t>
      </w:r>
      <w:r w:rsidRPr="00694B64">
        <w:rPr>
          <w:rStyle w:val="StyleBoldUnderline"/>
          <w:highlight w:val="yellow"/>
        </w:rPr>
        <w:t>valuable for Chinese</w:t>
      </w:r>
      <w:r w:rsidRPr="00694B64">
        <w:rPr>
          <w:sz w:val="14"/>
          <w:highlight w:val="yellow"/>
        </w:rPr>
        <w:t xml:space="preserve"> </w:t>
      </w:r>
      <w:r w:rsidRPr="00694B64">
        <w:rPr>
          <w:rStyle w:val="StyleBoldUnderline"/>
          <w:highlight w:val="yellow"/>
        </w:rPr>
        <w:t>companies</w:t>
      </w:r>
      <w:r w:rsidRPr="002A393A">
        <w:rPr>
          <w:sz w:val="14"/>
        </w:rPr>
        <w:t xml:space="preserve"> because </w:t>
      </w:r>
      <w:r w:rsidRPr="00694B64">
        <w:rPr>
          <w:rStyle w:val="StyleBoldUnderline"/>
          <w:highlight w:val="yellow"/>
        </w:rPr>
        <w:t>they</w:t>
      </w:r>
      <w:r w:rsidRPr="00EC252B">
        <w:rPr>
          <w:rStyle w:val="StyleBoldUnderline"/>
        </w:rPr>
        <w:t xml:space="preserve"> </w:t>
      </w:r>
      <w:r w:rsidRPr="00694B64">
        <w:rPr>
          <w:rStyle w:val="StyleBoldUnderline"/>
          <w:highlight w:val="yellow"/>
        </w:rPr>
        <w:t>allow the PRC to</w:t>
      </w:r>
      <w:r w:rsidRPr="00EC252B">
        <w:rPr>
          <w:rStyle w:val="StyleBoldUnderline"/>
        </w:rPr>
        <w:t xml:space="preserve"> </w:t>
      </w:r>
      <w:r w:rsidRPr="002A393A">
        <w:rPr>
          <w:sz w:val="14"/>
        </w:rPr>
        <w:t xml:space="preserve">expand and </w:t>
      </w:r>
      <w:r w:rsidRPr="00694B64">
        <w:rPr>
          <w:rStyle w:val="StyleBoldUnderline"/>
          <w:highlight w:val="yellow"/>
        </w:rPr>
        <w:t>diversify its export base</w:t>
      </w:r>
      <w:r w:rsidRPr="002A393A">
        <w:rPr>
          <w:sz w:val="14"/>
        </w:rPr>
        <w:t xml:space="preserve"> at a time </w:t>
      </w:r>
      <w:r w:rsidRPr="00694B64">
        <w:rPr>
          <w:rStyle w:val="StyleBoldUnderline"/>
          <w:highlight w:val="yellow"/>
        </w:rPr>
        <w:t>when</w:t>
      </w:r>
      <w:r w:rsidRPr="00EC252B">
        <w:rPr>
          <w:rStyle w:val="StyleBoldUnderline"/>
        </w:rPr>
        <w:t xml:space="preserve"> economic </w:t>
      </w:r>
      <w:r w:rsidRPr="00694B64">
        <w:rPr>
          <w:rStyle w:val="StyleBoldUnderline"/>
          <w:highlight w:val="yellow"/>
        </w:rPr>
        <w:t>growth</w:t>
      </w:r>
      <w:r w:rsidRPr="00EC252B">
        <w:rPr>
          <w:rStyle w:val="StyleBoldUnderline"/>
        </w:rPr>
        <w:t xml:space="preserve"> </w:t>
      </w:r>
      <w:r w:rsidRPr="00694B64">
        <w:rPr>
          <w:rStyle w:val="StyleBoldUnderline"/>
          <w:highlight w:val="yellow"/>
        </w:rPr>
        <w:t>is</w:t>
      </w:r>
      <w:r w:rsidRPr="00694B64">
        <w:rPr>
          <w:sz w:val="14"/>
          <w:highlight w:val="yellow"/>
        </w:rPr>
        <w:t xml:space="preserve"> </w:t>
      </w:r>
      <w:r w:rsidRPr="00694B64">
        <w:rPr>
          <w:rStyle w:val="StyleBoldUnderline"/>
          <w:highlight w:val="yellow"/>
        </w:rPr>
        <w:t>slowing in</w:t>
      </w:r>
      <w:r w:rsidRPr="00EC252B">
        <w:rPr>
          <w:rStyle w:val="StyleBoldUnderline"/>
        </w:rPr>
        <w:t xml:space="preserve"> </w:t>
      </w:r>
      <w:r w:rsidRPr="00694B64">
        <w:rPr>
          <w:rStyle w:val="StyleBoldUnderline"/>
          <w:highlight w:val="yellow"/>
        </w:rPr>
        <w:t>traditional markets</w:t>
      </w:r>
      <w:r w:rsidRPr="002A393A">
        <w:rPr>
          <w:sz w:val="14"/>
        </w:rPr>
        <w:t xml:space="preserve"> such as the United States and Europe. </w:t>
      </w:r>
      <w:r w:rsidRPr="00694B64">
        <w:rPr>
          <w:rStyle w:val="StyleBoldUnderline"/>
          <w:highlight w:val="yellow"/>
        </w:rPr>
        <w:t>The region has</w:t>
      </w:r>
      <w:r w:rsidRPr="002A393A">
        <w:rPr>
          <w:sz w:val="14"/>
        </w:rPr>
        <w:t xml:space="preserve"> also proven </w:t>
      </w:r>
      <w:r w:rsidRPr="00694B64">
        <w:rPr>
          <w:rStyle w:val="StyleBoldUnderline"/>
          <w:highlight w:val="yellow"/>
        </w:rPr>
        <w:t xml:space="preserve">an </w:t>
      </w:r>
      <w:r w:rsidRPr="00694B64">
        <w:rPr>
          <w:rStyle w:val="Emphasis"/>
          <w:highlight w:val="yellow"/>
        </w:rPr>
        <w:t>effective market for Chinese efforts</w:t>
      </w:r>
      <w:r w:rsidRPr="00694B64">
        <w:rPr>
          <w:rStyle w:val="StyleBoldUnderline"/>
          <w:highlight w:val="yellow"/>
        </w:rPr>
        <w:t xml:space="preserve"> to sell</w:t>
      </w:r>
      <w:r w:rsidRPr="0026428B">
        <w:rPr>
          <w:rStyle w:val="StyleBoldUnderline"/>
        </w:rPr>
        <w:t xml:space="preserve"> </w:t>
      </w:r>
      <w:r w:rsidRPr="002A393A">
        <w:rPr>
          <w:sz w:val="14"/>
        </w:rPr>
        <w:t xml:space="preserve">more sophisticated, </w:t>
      </w:r>
      <w:r w:rsidRPr="0026428B">
        <w:rPr>
          <w:rStyle w:val="StyleBoldUnderline"/>
        </w:rPr>
        <w:t>higher value</w:t>
      </w:r>
      <w:r w:rsidRPr="002A393A">
        <w:rPr>
          <w:sz w:val="14"/>
        </w:rPr>
        <w:t xml:space="preserve"> added </w:t>
      </w:r>
      <w:r w:rsidRPr="00694B64">
        <w:rPr>
          <w:rStyle w:val="StyleBoldUnderline"/>
          <w:highlight w:val="yellow"/>
        </w:rPr>
        <w:t>products</w:t>
      </w:r>
      <w:r w:rsidRPr="002A393A">
        <w:rPr>
          <w:sz w:val="14"/>
        </w:rPr>
        <w:t xml:space="preserve"> in sectors seen as strategic, such as automobiles, appliances, computers and telecommunication equipment, and aircraft. In expanding access for its products through free trade accords with countries such as Chile, Peru, and Costa Rica, and penetrating markets in Latin American countries with existing manufacturing sectors such as Mexico, Brazil, and Argentina, </w:t>
      </w:r>
      <w:r w:rsidRPr="00694B64">
        <w:rPr>
          <w:rStyle w:val="StyleBoldUnderline"/>
          <w:highlight w:val="yellow"/>
        </w:rPr>
        <w:t>the PRC</w:t>
      </w:r>
      <w:r w:rsidRPr="0008191B">
        <w:rPr>
          <w:rStyle w:val="StyleBoldUnderline"/>
        </w:rPr>
        <w:t xml:space="preserve"> has</w:t>
      </w:r>
      <w:r w:rsidRPr="002A393A">
        <w:rPr>
          <w:sz w:val="14"/>
        </w:rPr>
        <w:t xml:space="preserve"> often had to </w:t>
      </w:r>
      <w:r w:rsidRPr="0008191B">
        <w:rPr>
          <w:rStyle w:val="StyleBoldUnderline"/>
        </w:rPr>
        <w:t xml:space="preserve">overcome resistance by </w:t>
      </w:r>
      <w:r w:rsidRPr="002A393A">
        <w:rPr>
          <w:sz w:val="14"/>
        </w:rPr>
        <w:t xml:space="preserve">organized and often politically well-connected </w:t>
      </w:r>
      <w:r w:rsidRPr="0008191B">
        <w:rPr>
          <w:rStyle w:val="StyleBoldUnderline"/>
        </w:rPr>
        <w:t>established interests</w:t>
      </w:r>
      <w:r w:rsidRPr="002A393A">
        <w:rPr>
          <w:sz w:val="14"/>
        </w:rPr>
        <w:t xml:space="preserve"> in those nations. In doing so, the hopes of access to Chinese markets and investments among key groups of </w:t>
      </w:r>
      <w:r w:rsidRPr="0008191B">
        <w:rPr>
          <w:rStyle w:val="StyleBoldUnderline"/>
        </w:rPr>
        <w:t>businesspeople and government</w:t>
      </w:r>
      <w:r w:rsidRPr="002A393A">
        <w:rPr>
          <w:sz w:val="14"/>
        </w:rPr>
        <w:t xml:space="preserve"> officials in those nations </w:t>
      </w:r>
      <w:r w:rsidRPr="0008191B">
        <w:rPr>
          <w:rStyle w:val="StyleBoldUnderline"/>
        </w:rPr>
        <w:t xml:space="preserve">have </w:t>
      </w:r>
      <w:r w:rsidRPr="00694B64">
        <w:rPr>
          <w:rStyle w:val="StyleBoldUnderline"/>
          <w:highlight w:val="yellow"/>
        </w:rPr>
        <w:t xml:space="preserve">played a key role in the </w:t>
      </w:r>
      <w:r w:rsidRPr="00694B64">
        <w:rPr>
          <w:rStyle w:val="Emphasis"/>
          <w:highlight w:val="yellow"/>
        </w:rPr>
        <w:t>political will to overcome</w:t>
      </w:r>
      <w:r w:rsidRPr="0008191B">
        <w:rPr>
          <w:rStyle w:val="Emphasis"/>
        </w:rPr>
        <w:t xml:space="preserve"> the </w:t>
      </w:r>
      <w:r w:rsidRPr="00694B64">
        <w:rPr>
          <w:rStyle w:val="Emphasis"/>
          <w:highlight w:val="yellow"/>
        </w:rPr>
        <w:t>resistance</w:t>
      </w:r>
      <w:r w:rsidRPr="002A393A">
        <w:rPr>
          <w:sz w:val="14"/>
        </w:rPr>
        <w:t xml:space="preserve">. In Venezuela, it was said that the prior Chinese ambassador to Venezuela, </w:t>
      </w:r>
      <w:proofErr w:type="spellStart"/>
      <w:r w:rsidRPr="002A393A">
        <w:rPr>
          <w:sz w:val="14"/>
        </w:rPr>
        <w:t>Zheng</w:t>
      </w:r>
      <w:proofErr w:type="spellEnd"/>
      <w:r w:rsidRPr="002A393A">
        <w:rPr>
          <w:sz w:val="14"/>
        </w:rPr>
        <w:t xml:space="preserve"> </w:t>
      </w:r>
      <w:proofErr w:type="spellStart"/>
      <w:r w:rsidRPr="002A393A">
        <w:rPr>
          <w:sz w:val="14"/>
        </w:rPr>
        <w:t>Tuo</w:t>
      </w:r>
      <w:proofErr w:type="spellEnd"/>
      <w:r w:rsidRPr="002A393A">
        <w:rPr>
          <w:sz w:val="14"/>
        </w:rPr>
        <w:t xml:space="preserve">, was one of the few people in the country who could call President Chávez on the telephone and get an instant response if an issue arose regarding a Chinese company. Protection of Chinese Investments in and Trade Flows from the Region. At times, </w:t>
      </w:r>
      <w:r w:rsidRPr="002A393A">
        <w:rPr>
          <w:rStyle w:val="StyleBoldUnderline"/>
        </w:rPr>
        <w:t>China has applied</w:t>
      </w:r>
      <w:r w:rsidRPr="002A393A">
        <w:rPr>
          <w:sz w:val="14"/>
        </w:rPr>
        <w:t xml:space="preserve"> more explicit </w:t>
      </w:r>
      <w:r w:rsidRPr="002A393A">
        <w:rPr>
          <w:rStyle w:val="StyleBoldUnderline"/>
        </w:rPr>
        <w:t>pressures to induce Latin America to keep its markets open</w:t>
      </w:r>
      <w:r w:rsidRPr="002A393A">
        <w:rPr>
          <w:sz w:val="14"/>
        </w:rPr>
        <w:t xml:space="preserve"> to Chinese goods. It has specifically protested measures by the Argentine and Mexican governments that it has seen as protectionist: and, in the case of Argentina, as informal retaliation, China began enforcing a longstanding </w:t>
      </w:r>
      <w:proofErr w:type="spellStart"/>
      <w:r w:rsidRPr="002A393A">
        <w:rPr>
          <w:sz w:val="14"/>
        </w:rPr>
        <w:t>phytosanitary</w:t>
      </w:r>
      <w:proofErr w:type="spellEnd"/>
      <w:r w:rsidRPr="002A393A">
        <w:rPr>
          <w:sz w:val="14"/>
        </w:rPr>
        <w:t xml:space="preserve"> regulation, causing almost $2 billion in lost soy exports and other damages for Argentina.14 China has also used its economic weight to help secure major projects on preferential terms. In the course of negotiating a $1.7 billion loan deal for the Coco Coda Sinclair Hydroelectric plant in Ecuador, the ability of the Chinese bidder </w:t>
      </w:r>
      <w:proofErr w:type="spellStart"/>
      <w:r w:rsidRPr="002A393A">
        <w:rPr>
          <w:sz w:val="14"/>
        </w:rPr>
        <w:t>SinoHidro</w:t>
      </w:r>
      <w:proofErr w:type="spellEnd"/>
      <w:r w:rsidRPr="002A393A">
        <w:rPr>
          <w:sz w:val="14"/>
        </w:rPr>
        <w:t xml:space="preserve"> to self-finance 85 percent of the projects through Chinese banks helped it to work around the traditional Ecuadorian requirement that the project have a local partner. Later, the Ecuadorian government publicly and bitterly broke off negotiations with the Chinese, only to return to the bargaining table 2 months later after failing to find satisfactory alternatives. In Venezuela, the Chávez government agreed, for example, to accept half of the $20 billion loaned to it by the PRC in Chinese currency, and to use part of that currency to buy 229,000 consumer appliances from the Chinese manufacturer Haier for resale to the Venezuelan people. In another deal, the PRC loaned Venezuela $300 million to start a regional airline, but as part of the deal, required Venezuela to purchase the planes from a Chinese company.15 Protection of Chinese Nationals. As with the United States and other Western countries, as China becomes more involved in business and other operations in Latin America, an increasing number of its nationals will be vulnerable to hazards common to the region, such as kidnapping, crime, protests, and related problems. The heightened presence of Chinese petroleum companies in the northern jungle region of Ecuador, for example, has been associated with a series of problems, including the takeover of an oilfield operated by the Andes petroleum consortium in </w:t>
      </w:r>
      <w:proofErr w:type="spellStart"/>
      <w:r w:rsidRPr="002A393A">
        <w:rPr>
          <w:sz w:val="14"/>
        </w:rPr>
        <w:t>Tarapoa</w:t>
      </w:r>
      <w:proofErr w:type="spellEnd"/>
      <w:r w:rsidRPr="002A393A">
        <w:rPr>
          <w:sz w:val="14"/>
        </w:rPr>
        <w:t xml:space="preserve"> in November 2006, and protests in </w:t>
      </w:r>
      <w:proofErr w:type="spellStart"/>
      <w:r w:rsidRPr="002A393A">
        <w:rPr>
          <w:sz w:val="14"/>
        </w:rPr>
        <w:t>Orellana</w:t>
      </w:r>
      <w:proofErr w:type="spellEnd"/>
      <w:r w:rsidRPr="002A393A">
        <w:rPr>
          <w:sz w:val="14"/>
        </w:rPr>
        <w:t xml:space="preserve"> related to a labor dispute with the Chinese company </w:t>
      </w:r>
      <w:proofErr w:type="spellStart"/>
      <w:r w:rsidRPr="002A393A">
        <w:rPr>
          <w:sz w:val="14"/>
        </w:rPr>
        <w:t>Petroriental</w:t>
      </w:r>
      <w:proofErr w:type="spellEnd"/>
      <w:r w:rsidRPr="002A393A">
        <w:rPr>
          <w:sz w:val="14"/>
        </w:rPr>
        <w:t xml:space="preserve"> in 2007 that resulted in the death of more than 35 police officers and forced the declaration of a national state of emergency. In 2004, ethnic Chinese shopkeepers in Valencia and Maracay, Venezuela, became the focus of violent protests associated with the Venezuelan recall referendum. As such incidents increase</w:t>
      </w:r>
      <w:r w:rsidRPr="00576D59">
        <w:rPr>
          <w:rStyle w:val="StyleBoldUnderline"/>
        </w:rPr>
        <w:t>, t</w:t>
      </w:r>
      <w:r w:rsidRPr="00694B64">
        <w:rPr>
          <w:rStyle w:val="StyleBoldUnderline"/>
          <w:highlight w:val="yellow"/>
        </w:rPr>
        <w:t>he PRC will need to rely</w:t>
      </w:r>
      <w:r w:rsidRPr="00576D59">
        <w:rPr>
          <w:rStyle w:val="StyleBoldUnderline"/>
        </w:rPr>
        <w:t xml:space="preserve"> increasingly </w:t>
      </w:r>
      <w:r w:rsidRPr="00694B64">
        <w:rPr>
          <w:rStyle w:val="StyleBoldUnderline"/>
          <w:highlight w:val="yellow"/>
        </w:rPr>
        <w:t>on</w:t>
      </w:r>
      <w:r w:rsidRPr="00576D59">
        <w:rPr>
          <w:rStyle w:val="StyleBoldUnderline"/>
        </w:rPr>
        <w:t xml:space="preserve"> </w:t>
      </w:r>
      <w:r w:rsidRPr="002A393A">
        <w:rPr>
          <w:sz w:val="14"/>
        </w:rPr>
        <w:t xml:space="preserve">a combination of </w:t>
      </w:r>
      <w:r w:rsidRPr="00230DBA">
        <w:rPr>
          <w:rStyle w:val="StyleBoldUnderline"/>
        </w:rPr>
        <w:t>goodwill</w:t>
      </w:r>
      <w:r w:rsidRPr="002A393A">
        <w:rPr>
          <w:sz w:val="14"/>
        </w:rPr>
        <w:t xml:space="preserve"> and fear to deter action against its personnel, </w:t>
      </w:r>
      <w:r w:rsidRPr="005C1E39">
        <w:rPr>
          <w:rStyle w:val="Emphasis"/>
        </w:rPr>
        <w:t xml:space="preserve">as well as its </w:t>
      </w:r>
      <w:r w:rsidRPr="00694B64">
        <w:rPr>
          <w:rStyle w:val="Emphasis"/>
          <w:highlight w:val="yellow"/>
        </w:rPr>
        <w:t>influence</w:t>
      </w:r>
      <w:r w:rsidRPr="005C1E39">
        <w:rPr>
          <w:rStyle w:val="Emphasis"/>
        </w:rPr>
        <w:t xml:space="preserve"> with governments of the region</w:t>
      </w:r>
      <w:r w:rsidRPr="002A393A">
        <w:rPr>
          <w:sz w:val="14"/>
        </w:rPr>
        <w:t xml:space="preserve">, </w:t>
      </w:r>
      <w:r w:rsidRPr="00694B64">
        <w:rPr>
          <w:rStyle w:val="StyleBoldUnderline"/>
          <w:highlight w:val="yellow"/>
        </w:rPr>
        <w:t>to resolve</w:t>
      </w:r>
      <w:r w:rsidRPr="005C1E39">
        <w:rPr>
          <w:rStyle w:val="StyleBoldUnderline"/>
        </w:rPr>
        <w:t xml:space="preserve"> such </w:t>
      </w:r>
      <w:r w:rsidRPr="00694B64">
        <w:rPr>
          <w:rStyle w:val="StyleBoldUnderline"/>
          <w:highlight w:val="yellow"/>
        </w:rPr>
        <w:t>problems</w:t>
      </w:r>
      <w:r w:rsidRPr="005C1E39">
        <w:rPr>
          <w:rStyle w:val="StyleBoldUnderline"/>
        </w:rPr>
        <w:t xml:space="preserve"> when they </w:t>
      </w:r>
      <w:proofErr w:type="spellStart"/>
      <w:proofErr w:type="gramStart"/>
      <w:r w:rsidRPr="005C1E39">
        <w:rPr>
          <w:rStyle w:val="StyleBoldUnderline"/>
        </w:rPr>
        <w:t>occur</w:t>
      </w:r>
      <w:r w:rsidRPr="002A393A">
        <w:rPr>
          <w:sz w:val="14"/>
        </w:rPr>
        <w:t>.</w:t>
      </w:r>
      <w:r w:rsidRPr="00694B64">
        <w:rPr>
          <w:rStyle w:val="StyleBoldUnderline"/>
          <w:highlight w:val="yellow"/>
        </w:rPr>
        <w:t>The</w:t>
      </w:r>
      <w:proofErr w:type="spellEnd"/>
      <w:proofErr w:type="gramEnd"/>
      <w:r w:rsidRPr="00694B64">
        <w:rPr>
          <w:rStyle w:val="StyleBoldUnderline"/>
          <w:highlight w:val="yellow"/>
        </w:rPr>
        <w:t xml:space="preserve"> rise of China is</w:t>
      </w:r>
      <w:r w:rsidRPr="002A393A">
        <w:rPr>
          <w:sz w:val="14"/>
        </w:rPr>
        <w:t xml:space="preserve"> intimately </w:t>
      </w:r>
      <w:r w:rsidRPr="00694B64">
        <w:rPr>
          <w:rStyle w:val="Emphasis"/>
          <w:highlight w:val="yellow"/>
        </w:rPr>
        <w:t>tied to the</w:t>
      </w:r>
      <w:r w:rsidRPr="008A7B82">
        <w:rPr>
          <w:rStyle w:val="Emphasis"/>
        </w:rPr>
        <w:t xml:space="preserve"> </w:t>
      </w:r>
      <w:r w:rsidRPr="00694B64">
        <w:rPr>
          <w:rStyle w:val="Emphasis"/>
          <w:highlight w:val="yellow"/>
        </w:rPr>
        <w:t>global economy</w:t>
      </w:r>
      <w:r w:rsidRPr="002A393A">
        <w:rPr>
          <w:sz w:val="14"/>
        </w:rPr>
        <w:t xml:space="preserve"> </w:t>
      </w:r>
      <w:r w:rsidRPr="00694B64">
        <w:rPr>
          <w:rStyle w:val="StyleBoldUnderline"/>
          <w:highlight w:val="yellow"/>
        </w:rPr>
        <w:t>through trade, financial, and information flows</w:t>
      </w:r>
      <w:r w:rsidRPr="008A7B82">
        <w:rPr>
          <w:rStyle w:val="StyleBoldUnderline"/>
        </w:rPr>
        <w:t>, each of which is highly dependent on global institutions and cooperation</w:t>
      </w:r>
      <w:r w:rsidRPr="002A393A">
        <w:rPr>
          <w:sz w:val="14"/>
        </w:rPr>
        <w:t xml:space="preserve">. </w:t>
      </w:r>
      <w:r w:rsidRPr="008A7B82">
        <w:rPr>
          <w:rStyle w:val="StyleBoldUnderline"/>
        </w:rPr>
        <w:t>Because of this</w:t>
      </w:r>
      <w:r w:rsidRPr="002A393A">
        <w:rPr>
          <w:sz w:val="14"/>
        </w:rPr>
        <w:t xml:space="preserve">, some within </w:t>
      </w:r>
      <w:r w:rsidRPr="00694B64">
        <w:rPr>
          <w:rStyle w:val="StyleBoldUnderline"/>
          <w:highlight w:val="yellow"/>
        </w:rPr>
        <w:t>the PRC</w:t>
      </w:r>
      <w:r w:rsidRPr="002A393A">
        <w:rPr>
          <w:sz w:val="14"/>
        </w:rPr>
        <w:t xml:space="preserve"> leadership </w:t>
      </w:r>
      <w:r w:rsidRPr="00694B64">
        <w:rPr>
          <w:rStyle w:val="StyleBoldUnderline"/>
          <w:highlight w:val="yellow"/>
        </w:rPr>
        <w:t>see the country’s</w:t>
      </w:r>
      <w:r w:rsidRPr="002A393A">
        <w:rPr>
          <w:sz w:val="14"/>
        </w:rPr>
        <w:t xml:space="preserve"> </w:t>
      </w:r>
      <w:r w:rsidRPr="00B60390">
        <w:rPr>
          <w:rStyle w:val="Emphasis"/>
        </w:rPr>
        <w:t xml:space="preserve">sustained </w:t>
      </w:r>
      <w:r w:rsidRPr="00694B64">
        <w:rPr>
          <w:rStyle w:val="Emphasis"/>
          <w:highlight w:val="yellow"/>
        </w:rPr>
        <w:t>growth</w:t>
      </w:r>
      <w:r w:rsidRPr="00B60390">
        <w:rPr>
          <w:rStyle w:val="Emphasis"/>
        </w:rPr>
        <w:t xml:space="preserve"> and development</w:t>
      </w:r>
      <w:r w:rsidRPr="002A393A">
        <w:rPr>
          <w:sz w:val="14"/>
        </w:rPr>
        <w:t xml:space="preserve">, </w:t>
      </w:r>
      <w:r w:rsidRPr="00694B64">
        <w:rPr>
          <w:rStyle w:val="StyleBoldUnderline"/>
          <w:highlight w:val="yellow"/>
        </w:rPr>
        <w:t>and</w:t>
      </w:r>
      <w:r w:rsidRPr="008A7B82">
        <w:rPr>
          <w:rStyle w:val="StyleBoldUnderline"/>
        </w:rPr>
        <w:t xml:space="preserve"> thus the </w:t>
      </w:r>
      <w:r w:rsidRPr="00694B64">
        <w:rPr>
          <w:rStyle w:val="Emphasis"/>
          <w:highlight w:val="yellow"/>
        </w:rPr>
        <w:t>stability of the regime</w:t>
      </w:r>
      <w:r w:rsidRPr="008A7B82">
        <w:rPr>
          <w:rStyle w:val="StyleBoldUnderline"/>
        </w:rPr>
        <w:t xml:space="preserve">, </w:t>
      </w:r>
      <w:r w:rsidRPr="00694B64">
        <w:rPr>
          <w:rStyle w:val="StyleBoldUnderline"/>
          <w:highlight w:val="yellow"/>
        </w:rPr>
        <w:t>threatened if</w:t>
      </w:r>
      <w:r w:rsidRPr="008A7B82">
        <w:rPr>
          <w:rStyle w:val="StyleBoldUnderline"/>
        </w:rPr>
        <w:t xml:space="preserve"> an actor such as </w:t>
      </w:r>
      <w:r w:rsidRPr="00694B64">
        <w:rPr>
          <w:rStyle w:val="StyleBoldUnderline"/>
          <w:highlight w:val="yellow"/>
        </w:rPr>
        <w:t>the</w:t>
      </w:r>
      <w:r w:rsidRPr="00694B64">
        <w:rPr>
          <w:sz w:val="14"/>
          <w:highlight w:val="yellow"/>
        </w:rPr>
        <w:t xml:space="preserve"> </w:t>
      </w:r>
      <w:r w:rsidRPr="00694B64">
        <w:rPr>
          <w:rStyle w:val="StyleBoldUnderline"/>
          <w:highlight w:val="yellow"/>
        </w:rPr>
        <w:t>U</w:t>
      </w:r>
      <w:r w:rsidRPr="002A393A">
        <w:rPr>
          <w:sz w:val="14"/>
        </w:rPr>
        <w:t xml:space="preserve">nited </w:t>
      </w:r>
      <w:r w:rsidRPr="00694B64">
        <w:rPr>
          <w:rStyle w:val="StyleBoldUnderline"/>
          <w:highlight w:val="yellow"/>
        </w:rPr>
        <w:t>S</w:t>
      </w:r>
      <w:r w:rsidRPr="002A393A">
        <w:rPr>
          <w:sz w:val="14"/>
        </w:rPr>
        <w:t xml:space="preserve">tates </w:t>
      </w:r>
      <w:r w:rsidRPr="00694B64">
        <w:rPr>
          <w:rStyle w:val="StyleBoldUnderline"/>
          <w:highlight w:val="yellow"/>
        </w:rPr>
        <w:t xml:space="preserve">is able to </w:t>
      </w:r>
      <w:r w:rsidRPr="00694B64">
        <w:rPr>
          <w:rStyle w:val="Emphasis"/>
          <w:highlight w:val="yellow"/>
        </w:rPr>
        <w:t>limit</w:t>
      </w:r>
      <w:r w:rsidRPr="008A7B82">
        <w:rPr>
          <w:rStyle w:val="Emphasis"/>
        </w:rPr>
        <w:t xml:space="preserve"> that </w:t>
      </w:r>
      <w:r w:rsidRPr="00694B64">
        <w:rPr>
          <w:rStyle w:val="Emphasis"/>
          <w:highlight w:val="yellow"/>
        </w:rPr>
        <w:t>cooperation or</w:t>
      </w:r>
      <w:r w:rsidRPr="008A7B82">
        <w:rPr>
          <w:rStyle w:val="Emphasis"/>
        </w:rPr>
        <w:t xml:space="preserve"> </w:t>
      </w:r>
      <w:r w:rsidRPr="00694B64">
        <w:rPr>
          <w:rStyle w:val="Emphasis"/>
          <w:highlight w:val="yellow"/>
        </w:rPr>
        <w:t>block</w:t>
      </w:r>
      <w:r w:rsidRPr="008A7B82">
        <w:rPr>
          <w:rStyle w:val="Emphasis"/>
        </w:rPr>
        <w:t xml:space="preserve"> global </w:t>
      </w:r>
      <w:r w:rsidRPr="00694B64">
        <w:rPr>
          <w:rStyle w:val="Emphasis"/>
          <w:highlight w:val="yellow"/>
        </w:rPr>
        <w:t>institutions from supporting</w:t>
      </w:r>
      <w:r w:rsidRPr="008A7B82">
        <w:rPr>
          <w:rStyle w:val="Emphasis"/>
        </w:rPr>
        <w:t xml:space="preserve"> </w:t>
      </w:r>
      <w:r w:rsidRPr="00694B64">
        <w:rPr>
          <w:rStyle w:val="Emphasis"/>
          <w:highlight w:val="yellow"/>
        </w:rPr>
        <w:t>Chinese interests</w:t>
      </w:r>
      <w:r w:rsidRPr="008A7B82">
        <w:rPr>
          <w:rStyle w:val="StyleBoldUnderline"/>
        </w:rPr>
        <w:t>.</w:t>
      </w:r>
      <w:r w:rsidRPr="002A393A">
        <w:rPr>
          <w:sz w:val="14"/>
        </w:rPr>
        <w:t xml:space="preserve"> </w:t>
      </w:r>
      <w:r w:rsidRPr="00694B64">
        <w:rPr>
          <w:rStyle w:val="StyleBoldUnderline"/>
          <w:highlight w:val="yellow"/>
        </w:rPr>
        <w:t>In Latin America</w:t>
      </w:r>
      <w:r w:rsidRPr="00550448">
        <w:rPr>
          <w:rStyle w:val="StyleBoldUnderline"/>
        </w:rPr>
        <w:t xml:space="preserve">, </w:t>
      </w:r>
      <w:r w:rsidRPr="00694B64">
        <w:rPr>
          <w:rStyle w:val="StyleBoldUnderline"/>
          <w:highlight w:val="yellow"/>
        </w:rPr>
        <w:t>China’s attainment of observer status</w:t>
      </w:r>
      <w:r w:rsidRPr="002A393A">
        <w:rPr>
          <w:sz w:val="14"/>
        </w:rPr>
        <w:t xml:space="preserve"> in the OAS in 2004 and its acceptance into the IADB in 2009 </w:t>
      </w:r>
      <w:r w:rsidRPr="00694B64">
        <w:rPr>
          <w:rStyle w:val="StyleBoldUnderline"/>
          <w:highlight w:val="yellow"/>
        </w:rPr>
        <w:t>were</w:t>
      </w:r>
      <w:r w:rsidRPr="00550448">
        <w:rPr>
          <w:rStyle w:val="StyleBoldUnderline"/>
        </w:rPr>
        <w:t xml:space="preserve"> efforts </w:t>
      </w:r>
      <w:r w:rsidRPr="00694B64">
        <w:rPr>
          <w:rStyle w:val="StyleBoldUnderline"/>
          <w:highlight w:val="yellow"/>
        </w:rPr>
        <w:t>to</w:t>
      </w:r>
      <w:r w:rsidRPr="002A393A">
        <w:rPr>
          <w:sz w:val="14"/>
        </w:rPr>
        <w:t xml:space="preserve"> obtain a seat at the table in key regional institutions, and to </w:t>
      </w:r>
      <w:r w:rsidRPr="00694B64">
        <w:rPr>
          <w:rStyle w:val="StyleBoldUnderline"/>
          <w:highlight w:val="yellow"/>
        </w:rPr>
        <w:t>keep them from being used “against” Chinese interests</w:t>
      </w:r>
      <w:r w:rsidRPr="00550448">
        <w:rPr>
          <w:rStyle w:val="StyleBoldUnderline"/>
        </w:rPr>
        <w:t>.</w:t>
      </w:r>
      <w:r w:rsidRPr="002A393A">
        <w:rPr>
          <w:sz w:val="14"/>
        </w:rPr>
        <w:t xml:space="preserve"> In addition, </w:t>
      </w:r>
      <w:r w:rsidRPr="00A83A58">
        <w:rPr>
          <w:rStyle w:val="StyleBoldUnderline"/>
        </w:rPr>
        <w:t xml:space="preserve">the PRC has leveraged hopes of access to </w:t>
      </w:r>
      <w:r w:rsidRPr="00694B64">
        <w:rPr>
          <w:rStyle w:val="StyleBoldUnderline"/>
          <w:highlight w:val="yellow"/>
        </w:rPr>
        <w:t>Chinese markets</w:t>
      </w:r>
      <w:r w:rsidRPr="002A393A">
        <w:rPr>
          <w:sz w:val="14"/>
        </w:rPr>
        <w:t xml:space="preserve"> by Chile, Peru, and Costa Rica </w:t>
      </w:r>
      <w:r w:rsidRPr="00A83A58">
        <w:rPr>
          <w:rStyle w:val="StyleBoldUnderline"/>
        </w:rPr>
        <w:t>to secure bilateral free trade agreements</w:t>
      </w:r>
      <w:r w:rsidRPr="002A393A">
        <w:rPr>
          <w:sz w:val="14"/>
        </w:rPr>
        <w:t xml:space="preserve">, </w:t>
      </w:r>
      <w:r w:rsidRPr="00A83A58">
        <w:rPr>
          <w:rStyle w:val="StyleBoldUnderline"/>
        </w:rPr>
        <w:t>whose</w:t>
      </w:r>
      <w:r w:rsidRPr="002A393A">
        <w:rPr>
          <w:sz w:val="14"/>
        </w:rPr>
        <w:t xml:space="preserve"> practical </w:t>
      </w:r>
      <w:r w:rsidRPr="00D811C1">
        <w:rPr>
          <w:rStyle w:val="StyleBoldUnderline"/>
        </w:rPr>
        <w:t>effect is to move</w:t>
      </w:r>
      <w:r w:rsidRPr="00D811C1">
        <w:rPr>
          <w:sz w:val="14"/>
        </w:rPr>
        <w:t xml:space="preserve"> </w:t>
      </w:r>
      <w:r w:rsidRPr="00D811C1">
        <w:rPr>
          <w:rStyle w:val="Emphasis"/>
        </w:rPr>
        <w:t xml:space="preserve">Latin America away from </w:t>
      </w:r>
      <w:r w:rsidRPr="00694B64">
        <w:rPr>
          <w:rStyle w:val="Emphasis"/>
          <w:highlight w:val="yellow"/>
        </w:rPr>
        <w:t>a U.S.-dominated</w:t>
      </w:r>
      <w:r w:rsidRPr="00A83A58">
        <w:rPr>
          <w:rStyle w:val="Emphasis"/>
        </w:rPr>
        <w:t xml:space="preserve"> trading </w:t>
      </w:r>
      <w:r w:rsidRPr="00694B64">
        <w:rPr>
          <w:rStyle w:val="Emphasis"/>
          <w:highlight w:val="yellow"/>
        </w:rPr>
        <w:t>block</w:t>
      </w:r>
      <w:r w:rsidRPr="002A393A">
        <w:rPr>
          <w:sz w:val="14"/>
        </w:rPr>
        <w:t xml:space="preserve"> (the Free Trade Area of the Americas) </w:t>
      </w:r>
      <w:r w:rsidRPr="00694B64">
        <w:rPr>
          <w:rStyle w:val="StyleBoldUnderline"/>
          <w:highlight w:val="yellow"/>
        </w:rPr>
        <w:t xml:space="preserve">in which </w:t>
      </w:r>
      <w:r w:rsidRPr="00694B64">
        <w:rPr>
          <w:rStyle w:val="Emphasis"/>
          <w:highlight w:val="yellow"/>
        </w:rPr>
        <w:t>the PRC would have been disadvantaged.</w:t>
      </w:r>
    </w:p>
    <w:p w14:paraId="2CEAA0EF" w14:textId="77777777" w:rsidR="003E4461" w:rsidRDefault="003E4461" w:rsidP="003E4461"/>
    <w:p w14:paraId="17A04B86" w14:textId="77777777" w:rsidR="009F0A94" w:rsidRPr="006673DC" w:rsidRDefault="009F0A94" w:rsidP="009F0A94">
      <w:pPr>
        <w:pStyle w:val="Heading4"/>
      </w:pPr>
      <w:r w:rsidRPr="006673DC">
        <w:t xml:space="preserve">Econ decline causes war </w:t>
      </w:r>
    </w:p>
    <w:p w14:paraId="7B7E201A" w14:textId="77777777" w:rsidR="009F0A94" w:rsidRPr="006673DC" w:rsidRDefault="009F0A94" w:rsidP="009F0A94">
      <w:pPr>
        <w:rPr>
          <w:b/>
        </w:rPr>
      </w:pPr>
      <w:r w:rsidRPr="006673DC">
        <w:rPr>
          <w:b/>
        </w:rPr>
        <w:t xml:space="preserve">ROYAL </w:t>
      </w:r>
      <w:proofErr w:type="gramStart"/>
      <w:r w:rsidRPr="006673DC">
        <w:rPr>
          <w:b/>
        </w:rPr>
        <w:t xml:space="preserve">10  </w:t>
      </w:r>
      <w:r w:rsidRPr="006673DC">
        <w:t>Director</w:t>
      </w:r>
      <w:proofErr w:type="gramEnd"/>
      <w:r w:rsidRPr="006673DC">
        <w:t xml:space="preserve"> of Cooperative Threat Reduction at the U.S. Department of Defense</w:t>
      </w:r>
    </w:p>
    <w:p w14:paraId="30A29024" w14:textId="77777777" w:rsidR="009F0A94" w:rsidRPr="006673DC" w:rsidRDefault="009F0A94" w:rsidP="009F0A94">
      <w:pPr>
        <w:rPr>
          <w:sz w:val="16"/>
          <w:szCs w:val="16"/>
        </w:rPr>
      </w:pPr>
      <w:r w:rsidRPr="006673DC">
        <w:rPr>
          <w:sz w:val="16"/>
          <w:szCs w:val="16"/>
        </w:rPr>
        <w:t xml:space="preserve"> [</w:t>
      </w:r>
      <w:proofErr w:type="spellStart"/>
      <w:r w:rsidRPr="006673DC">
        <w:rPr>
          <w:sz w:val="16"/>
          <w:szCs w:val="16"/>
        </w:rPr>
        <w:t>Jedediah</w:t>
      </w:r>
      <w:proofErr w:type="spellEnd"/>
      <w:r w:rsidRPr="006673DC">
        <w:rPr>
          <w:sz w:val="16"/>
          <w:szCs w:val="16"/>
        </w:rPr>
        <w:t xml:space="preserve"> Royal, 2010, Economic Integration, Economic Signaling and the Problem of Economic Crises, in Economics of War and Peace: Economic, Legal and Political Perspectives, ed. Goldsmith and </w:t>
      </w:r>
      <w:proofErr w:type="spellStart"/>
      <w:r w:rsidRPr="006673DC">
        <w:rPr>
          <w:sz w:val="16"/>
          <w:szCs w:val="16"/>
        </w:rPr>
        <w:t>Brauer</w:t>
      </w:r>
      <w:proofErr w:type="spellEnd"/>
      <w:r w:rsidRPr="006673DC">
        <w:rPr>
          <w:sz w:val="16"/>
          <w:szCs w:val="16"/>
        </w:rPr>
        <w:t>, p. 213-215]</w:t>
      </w:r>
    </w:p>
    <w:p w14:paraId="678070F2" w14:textId="77777777" w:rsidR="009F0A94" w:rsidRPr="006673DC" w:rsidRDefault="009F0A94" w:rsidP="009F0A94"/>
    <w:p w14:paraId="4579D2C6" w14:textId="77777777" w:rsidR="009F0A94" w:rsidRPr="006673DC" w:rsidRDefault="009F0A94" w:rsidP="009F0A94">
      <w:pPr>
        <w:rPr>
          <w:sz w:val="16"/>
        </w:rPr>
      </w:pPr>
      <w:r w:rsidRPr="006673DC">
        <w:rPr>
          <w:bCs/>
          <w:u w:val="single"/>
        </w:rPr>
        <w:t xml:space="preserve">Less intuitive is how periods of </w:t>
      </w:r>
      <w:r w:rsidRPr="00694B64">
        <w:rPr>
          <w:bCs/>
          <w:highlight w:val="yellow"/>
          <w:u w:val="single"/>
        </w:rPr>
        <w:t>economic decline may increase the likelihood of</w:t>
      </w:r>
      <w:r w:rsidRPr="006673DC">
        <w:rPr>
          <w:bCs/>
          <w:u w:val="single"/>
        </w:rPr>
        <w:t xml:space="preserve"> external </w:t>
      </w:r>
      <w:r w:rsidRPr="00694B64">
        <w:rPr>
          <w:bCs/>
          <w:highlight w:val="yellow"/>
          <w:u w:val="single"/>
        </w:rPr>
        <w:t>conflict</w:t>
      </w:r>
      <w:r w:rsidRPr="00694B64">
        <w:rPr>
          <w:sz w:val="16"/>
          <w:highlight w:val="yellow"/>
        </w:rPr>
        <w:t>.</w:t>
      </w:r>
      <w:r w:rsidRPr="006673DC">
        <w:rPr>
          <w:sz w:val="16"/>
        </w:rPr>
        <w:t xml:space="preserve"> Political science literature has contributed a moderate degree of attention to the impact of economic decline and the security and </w:t>
      </w:r>
      <w:proofErr w:type="spellStart"/>
      <w:r w:rsidRPr="006673DC">
        <w:rPr>
          <w:sz w:val="16"/>
        </w:rPr>
        <w:t>defence</w:t>
      </w:r>
      <w:proofErr w:type="spellEnd"/>
      <w:r w:rsidRPr="006673DC">
        <w:rPr>
          <w:sz w:val="16"/>
        </w:rPr>
        <w:t xml:space="preserve"> </w:t>
      </w:r>
      <w:proofErr w:type="spellStart"/>
      <w:r w:rsidRPr="006673DC">
        <w:rPr>
          <w:sz w:val="16"/>
        </w:rPr>
        <w:t>behaviour</w:t>
      </w:r>
      <w:proofErr w:type="spellEnd"/>
      <w:r w:rsidRPr="006673DC">
        <w:rPr>
          <w:sz w:val="16"/>
        </w:rPr>
        <w:t xml:space="preserve"> of interdependent stales. Research in this vein has been considered at systemic, dyadic and national levels. Several notable contributions follow. </w:t>
      </w:r>
      <w:proofErr w:type="gramStart"/>
      <w:r w:rsidRPr="006673DC">
        <w:rPr>
          <w:sz w:val="16"/>
        </w:rPr>
        <w:t>First, on the systemic level.</w:t>
      </w:r>
      <w:proofErr w:type="gramEnd"/>
      <w:r w:rsidRPr="006673DC">
        <w:rPr>
          <w:sz w:val="16"/>
        </w:rPr>
        <w:t xml:space="preserve"> </w:t>
      </w:r>
      <w:proofErr w:type="spellStart"/>
      <w:r w:rsidRPr="006673DC">
        <w:rPr>
          <w:sz w:val="16"/>
        </w:rPr>
        <w:t>Pollins</w:t>
      </w:r>
      <w:proofErr w:type="spellEnd"/>
      <w:r w:rsidRPr="006673DC">
        <w:rPr>
          <w:sz w:val="16"/>
        </w:rPr>
        <w:t xml:space="preserve"> (20081 advances </w:t>
      </w:r>
      <w:proofErr w:type="spellStart"/>
      <w:r w:rsidRPr="006673DC">
        <w:rPr>
          <w:sz w:val="16"/>
        </w:rPr>
        <w:t>Modclski</w:t>
      </w:r>
      <w:proofErr w:type="spellEnd"/>
      <w:r w:rsidRPr="006673DC">
        <w:rPr>
          <w:sz w:val="16"/>
        </w:rPr>
        <w:t xml:space="preserve">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694B64">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694B64">
        <w:rPr>
          <w:bCs/>
          <w:highlight w:val="yellow"/>
          <w:u w:val="single"/>
        </w:rPr>
        <w:t>, increas</w:t>
      </w:r>
      <w:r w:rsidRPr="006673DC">
        <w:rPr>
          <w:bCs/>
          <w:u w:val="single"/>
        </w:rPr>
        <w:t xml:space="preserve">ing </w:t>
      </w:r>
      <w:r w:rsidRPr="00694B64">
        <w:rPr>
          <w:bCs/>
          <w:highlight w:val="yellow"/>
          <w:u w:val="single"/>
        </w:rPr>
        <w:t>the risk of miscalculation</w:t>
      </w:r>
      <w:r w:rsidRPr="006673DC">
        <w:rPr>
          <w:sz w:val="16"/>
        </w:rPr>
        <w:t xml:space="preserve"> (</w:t>
      </w:r>
      <w:proofErr w:type="spellStart"/>
      <w:r w:rsidRPr="006673DC">
        <w:rPr>
          <w:sz w:val="16"/>
        </w:rPr>
        <w:t>Fcaron</w:t>
      </w:r>
      <w:proofErr w:type="spellEnd"/>
      <w:r w:rsidRPr="006673DC">
        <w:rPr>
          <w:sz w:val="16"/>
        </w:rPr>
        <w:t xml:space="preserve">. 1995). Alternatively, </w:t>
      </w:r>
      <w:r w:rsidRPr="006673DC">
        <w:rPr>
          <w:bCs/>
          <w:u w:val="single"/>
        </w:rPr>
        <w:t xml:space="preserve">even a relatively certain </w:t>
      </w:r>
      <w:r w:rsidRPr="00694B64">
        <w:rPr>
          <w:bCs/>
          <w:highlight w:val="yellow"/>
          <w:u w:val="single"/>
        </w:rPr>
        <w:t>redistribution of power could lead to</w:t>
      </w:r>
      <w:r w:rsidRPr="006673DC">
        <w:rPr>
          <w:bCs/>
          <w:u w:val="single"/>
        </w:rPr>
        <w:t xml:space="preserve"> a permissive environment for </w:t>
      </w:r>
      <w:r w:rsidRPr="00694B64">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w:t>
      </w:r>
      <w:proofErr w:type="spellStart"/>
      <w:r w:rsidRPr="006673DC">
        <w:rPr>
          <w:sz w:val="16"/>
        </w:rPr>
        <w:t>Pollins</w:t>
      </w:r>
      <w:proofErr w:type="spellEnd"/>
      <w:r w:rsidRPr="006673DC">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6673DC">
        <w:rPr>
          <w:sz w:val="16"/>
        </w:rPr>
        <w:t>Second, on a dyadic level.</w:t>
      </w:r>
      <w:proofErr w:type="gramEnd"/>
      <w:r w:rsidRPr="006673DC">
        <w:rPr>
          <w:sz w:val="16"/>
        </w:rPr>
        <w:t xml:space="preserve"> Copeland's (1996. 2000) theory of trade expectations suggests that 'future expectation of trade' is a significant variable in understanding economic conditions and security </w:t>
      </w:r>
      <w:proofErr w:type="spellStart"/>
      <w:r w:rsidRPr="006673DC">
        <w:rPr>
          <w:sz w:val="16"/>
        </w:rPr>
        <w:t>behaviour</w:t>
      </w:r>
      <w:proofErr w:type="spellEnd"/>
      <w:r w:rsidRPr="006673DC">
        <w:rPr>
          <w:sz w:val="16"/>
        </w:rPr>
        <w:t xml:space="preserve"> of states. He argues that interdependent states arc likely to gain pacific benefits from trade so long as they have an optimistic view of future trade relations. However</w:t>
      </w:r>
      <w:r w:rsidRPr="00694B64">
        <w:rPr>
          <w:sz w:val="16"/>
          <w:highlight w:val="yellow"/>
        </w:rPr>
        <w:t xml:space="preserve">, </w:t>
      </w:r>
      <w:r w:rsidRPr="00694B64">
        <w:rPr>
          <w:bCs/>
          <w:highlight w:val="yellow"/>
          <w:u w:val="single"/>
        </w:rPr>
        <w:t xml:space="preserve">if </w:t>
      </w:r>
      <w:r w:rsidRPr="006673DC">
        <w:rPr>
          <w:bCs/>
          <w:u w:val="single"/>
        </w:rPr>
        <w:t xml:space="preserve">the </w:t>
      </w:r>
      <w:r w:rsidRPr="00694B64">
        <w:rPr>
          <w:bCs/>
          <w:highlight w:val="yellow"/>
          <w:u w:val="single"/>
        </w:rPr>
        <w:t>expectations of</w:t>
      </w:r>
      <w:r w:rsidRPr="006673DC">
        <w:rPr>
          <w:bCs/>
          <w:u w:val="single"/>
        </w:rPr>
        <w:t xml:space="preserve"> future </w:t>
      </w:r>
      <w:r w:rsidRPr="00694B64">
        <w:rPr>
          <w:bCs/>
          <w:highlight w:val="yellow"/>
          <w:u w:val="single"/>
        </w:rPr>
        <w:t>trade decline</w:t>
      </w:r>
      <w:r w:rsidRPr="00694B64">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694B64">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w:t>
      </w:r>
      <w:proofErr w:type="gramStart"/>
      <w:r w:rsidRPr="006673DC">
        <w:rPr>
          <w:sz w:val="16"/>
        </w:rPr>
        <w:t>Third</w:t>
      </w:r>
      <w:proofErr w:type="gramEnd"/>
      <w:r w:rsidRPr="006673DC">
        <w:rPr>
          <w:sz w:val="16"/>
        </w:rPr>
        <w:t xml:space="preserve">, </w:t>
      </w:r>
      <w:r w:rsidRPr="006673DC">
        <w:rPr>
          <w:bCs/>
          <w:u w:val="single"/>
        </w:rPr>
        <w:t>others</w:t>
      </w:r>
      <w:r w:rsidRPr="006673DC">
        <w:rPr>
          <w:sz w:val="16"/>
        </w:rPr>
        <w:t xml:space="preserve"> </w:t>
      </w:r>
      <w:r w:rsidRPr="006673DC">
        <w:rPr>
          <w:bCs/>
          <w:u w:val="single"/>
        </w:rPr>
        <w:t>have considered the link between economic 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694B64">
        <w:rPr>
          <w:bCs/>
          <w:highlight w:val="yellow"/>
          <w:u w:val="single"/>
        </w:rPr>
        <w:t>Economic conflict lends to spawn internal conflict, which</w:t>
      </w:r>
      <w:r w:rsidRPr="006673DC">
        <w:rPr>
          <w:bCs/>
          <w:u w:val="single"/>
        </w:rPr>
        <w:t xml:space="preserve"> in turn </w:t>
      </w:r>
      <w:r w:rsidRPr="00694B64">
        <w:rPr>
          <w:bCs/>
          <w:highlight w:val="yellow"/>
          <w:u w:val="single"/>
        </w:rPr>
        <w:t xml:space="preserve">returns the </w:t>
      </w:r>
      <w:proofErr w:type="spellStart"/>
      <w:r w:rsidRPr="00694B64">
        <w:rPr>
          <w:bCs/>
          <w:highlight w:val="yellow"/>
          <w:u w:val="single"/>
        </w:rPr>
        <w:t>favour</w:t>
      </w:r>
      <w:proofErr w:type="spellEnd"/>
      <w:r w:rsidRPr="006673DC">
        <w:rPr>
          <w:sz w:val="16"/>
        </w:rPr>
        <w:t xml:space="preserve">. Moreover, </w:t>
      </w:r>
      <w:r w:rsidRPr="006673DC">
        <w:rPr>
          <w:bCs/>
          <w:u w:val="single"/>
        </w:rPr>
        <w:t xml:space="preserve">the presence of a </w:t>
      </w:r>
      <w:r w:rsidRPr="00694B64">
        <w:rPr>
          <w:bCs/>
          <w:highlight w:val="yellow"/>
          <w:u w:val="single"/>
        </w:rPr>
        <w:t>recession</w:t>
      </w:r>
      <w:r w:rsidRPr="006673DC">
        <w:rPr>
          <w:bCs/>
          <w:u w:val="single"/>
        </w:rPr>
        <w:t xml:space="preserve"> tends to </w:t>
      </w:r>
      <w:r w:rsidRPr="00694B64">
        <w:rPr>
          <w:bCs/>
          <w:highlight w:val="yellow"/>
          <w:u w:val="single"/>
        </w:rPr>
        <w:t>amplify</w:t>
      </w:r>
      <w:r w:rsidRPr="006673DC">
        <w:rPr>
          <w:bCs/>
          <w:u w:val="single"/>
        </w:rPr>
        <w:t xml:space="preserve"> </w:t>
      </w:r>
      <w:r w:rsidRPr="00694B64">
        <w:rPr>
          <w:bCs/>
          <w:highlight w:val="yellow"/>
          <w:u w:val="single"/>
        </w:rPr>
        <w:t>the extent</w:t>
      </w:r>
      <w:r w:rsidRPr="006673DC">
        <w:rPr>
          <w:bCs/>
          <w:u w:val="single"/>
        </w:rPr>
        <w:t xml:space="preserve"> to which </w:t>
      </w:r>
      <w:r w:rsidRPr="00694B64">
        <w:rPr>
          <w:bCs/>
          <w:highlight w:val="yellow"/>
          <w:u w:val="single"/>
        </w:rPr>
        <w:t>international</w:t>
      </w:r>
      <w:r w:rsidRPr="006673DC">
        <w:rPr>
          <w:bCs/>
          <w:u w:val="single"/>
        </w:rPr>
        <w:t xml:space="preserve"> and external </w:t>
      </w:r>
      <w:r w:rsidRPr="00694B64">
        <w:rPr>
          <w:bCs/>
          <w:highlight w:val="yellow"/>
          <w:u w:val="single"/>
        </w:rPr>
        <w:t>conflicts self-reinforce</w:t>
      </w:r>
      <w:r w:rsidRPr="006673DC">
        <w:rPr>
          <w:bCs/>
          <w:u w:val="single"/>
        </w:rPr>
        <w:t xml:space="preserve"> each other</w:t>
      </w:r>
      <w:r w:rsidRPr="006673DC">
        <w:rPr>
          <w:sz w:val="16"/>
        </w:rPr>
        <w:t xml:space="preserve"> (</w:t>
      </w:r>
      <w:proofErr w:type="spellStart"/>
      <w:r w:rsidRPr="006673DC">
        <w:rPr>
          <w:sz w:val="16"/>
        </w:rPr>
        <w:t>Hlomhen</w:t>
      </w:r>
      <w:proofErr w:type="spellEnd"/>
      <w:r w:rsidRPr="006673DC">
        <w:rPr>
          <w:sz w:val="16"/>
        </w:rPr>
        <w:t xml:space="preserve">? &amp; Hess. 2(102. p. X9&gt; </w:t>
      </w:r>
      <w:r w:rsidRPr="006673DC">
        <w:rPr>
          <w:bCs/>
          <w:u w:val="single"/>
        </w:rPr>
        <w:t>Economic decline has also been linked with an increase in the likelihood of terrorism</w:t>
      </w:r>
      <w:r w:rsidRPr="006673DC">
        <w:rPr>
          <w:sz w:val="16"/>
        </w:rPr>
        <w:t xml:space="preserve"> (</w:t>
      </w:r>
      <w:proofErr w:type="spellStart"/>
      <w:r w:rsidRPr="006673DC">
        <w:rPr>
          <w:sz w:val="16"/>
        </w:rPr>
        <w:t>Blombcrg</w:t>
      </w:r>
      <w:proofErr w:type="spellEnd"/>
      <w:r w:rsidRPr="006673DC">
        <w:rPr>
          <w:sz w:val="16"/>
        </w:rPr>
        <w:t xml:space="preserve">. Hess. &amp; Wee </w:t>
      </w:r>
      <w:proofErr w:type="spellStart"/>
      <w:r w:rsidRPr="006673DC">
        <w:rPr>
          <w:sz w:val="16"/>
        </w:rPr>
        <w:t>ra</w:t>
      </w:r>
      <w:proofErr w:type="spellEnd"/>
      <w:r w:rsidRPr="006673DC">
        <w:rPr>
          <w:sz w:val="16"/>
        </w:rPr>
        <w:t xml:space="preserve"> pan a, 2004</w:t>
      </w:r>
      <w:r w:rsidRPr="006673DC">
        <w:rPr>
          <w:bCs/>
          <w:u w:val="single"/>
        </w:rPr>
        <w:t xml:space="preserve">). </w:t>
      </w:r>
      <w:proofErr w:type="gramStart"/>
      <w:r w:rsidRPr="006673DC">
        <w:rPr>
          <w:bCs/>
          <w:u w:val="single"/>
        </w:rPr>
        <w:t>which</w:t>
      </w:r>
      <w:proofErr w:type="gramEnd"/>
      <w:r w:rsidRPr="006673DC">
        <w:rPr>
          <w:bCs/>
          <w:u w:val="single"/>
        </w:rPr>
        <w:t xml:space="preserve">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694B64">
        <w:rPr>
          <w:bCs/>
          <w:highlight w:val="yellow"/>
          <w:u w:val="single"/>
        </w:rPr>
        <w:t>Diversionary theory" suggests that, when facing</w:t>
      </w:r>
      <w:r w:rsidRPr="006673DC">
        <w:rPr>
          <w:bCs/>
          <w:u w:val="single"/>
        </w:rPr>
        <w:t xml:space="preserve"> unpopularity arising from </w:t>
      </w:r>
      <w:r w:rsidRPr="00694B64">
        <w:rPr>
          <w:bCs/>
          <w:highlight w:val="yellow"/>
          <w:u w:val="single"/>
        </w:rPr>
        <w:t>economic decline,</w:t>
      </w:r>
      <w:r w:rsidRPr="006673DC">
        <w:rPr>
          <w:bCs/>
          <w:u w:val="single"/>
        </w:rPr>
        <w:t xml:space="preserve"> sitting </w:t>
      </w:r>
      <w:r w:rsidRPr="00694B64">
        <w:rPr>
          <w:bCs/>
          <w:highlight w:val="yellow"/>
          <w:u w:val="single"/>
        </w:rPr>
        <w:t>governments have increased incentives to fabricate external military conflicts to</w:t>
      </w:r>
      <w:r w:rsidRPr="006673DC">
        <w:rPr>
          <w:bCs/>
          <w:u w:val="single"/>
        </w:rPr>
        <w:t xml:space="preserve"> create a </w:t>
      </w:r>
      <w:r w:rsidRPr="00694B64">
        <w:rPr>
          <w:bCs/>
          <w:highlight w:val="yellow"/>
          <w:u w:val="single"/>
        </w:rPr>
        <w:t>'rally around the flag'</w:t>
      </w:r>
      <w:r w:rsidRPr="006673DC">
        <w:rPr>
          <w:bCs/>
          <w:u w:val="single"/>
        </w:rPr>
        <w:t xml:space="preserve"> effect</w:t>
      </w:r>
      <w:r w:rsidRPr="006673DC">
        <w:rPr>
          <w:sz w:val="16"/>
        </w:rPr>
        <w:t xml:space="preserve">. Wang (1996), </w:t>
      </w:r>
      <w:proofErr w:type="spellStart"/>
      <w:r w:rsidRPr="006673DC">
        <w:rPr>
          <w:sz w:val="16"/>
        </w:rPr>
        <w:t>DcRoucn</w:t>
      </w:r>
      <w:proofErr w:type="spellEnd"/>
      <w:r w:rsidRPr="006673DC">
        <w:rPr>
          <w:sz w:val="16"/>
        </w:rPr>
        <w:t xml:space="preserve"> (1995), and </w:t>
      </w:r>
      <w:proofErr w:type="spellStart"/>
      <w:r w:rsidRPr="006673DC">
        <w:rPr>
          <w:sz w:val="16"/>
        </w:rPr>
        <w:t>Blombcrg</w:t>
      </w:r>
      <w:proofErr w:type="spellEnd"/>
      <w:r w:rsidRPr="006673DC">
        <w:rPr>
          <w:sz w:val="16"/>
        </w:rPr>
        <w:t xml:space="preserve">. Hess, and Thacker (2006) find supporting evidence showing that economic decline and use of force arc at least </w:t>
      </w:r>
      <w:proofErr w:type="spellStart"/>
      <w:r w:rsidRPr="006673DC">
        <w:rPr>
          <w:sz w:val="16"/>
        </w:rPr>
        <w:t>indirecti</w:t>
      </w:r>
      <w:proofErr w:type="spellEnd"/>
      <w:r w:rsidRPr="006673DC">
        <w:rPr>
          <w:sz w:val="16"/>
        </w:rPr>
        <w:t xml:space="preserve">) correlated. </w:t>
      </w:r>
      <w:proofErr w:type="spellStart"/>
      <w:proofErr w:type="gramStart"/>
      <w:r w:rsidRPr="006673DC">
        <w:rPr>
          <w:sz w:val="16"/>
        </w:rPr>
        <w:t>Gelpi</w:t>
      </w:r>
      <w:proofErr w:type="spellEnd"/>
      <w:r w:rsidRPr="006673DC">
        <w:rPr>
          <w:sz w:val="16"/>
        </w:rPr>
        <w:t xml:space="preserve"> (1997).</w:t>
      </w:r>
      <w:proofErr w:type="gramEnd"/>
      <w:r w:rsidRPr="006673DC">
        <w:rPr>
          <w:sz w:val="16"/>
        </w:rPr>
        <w:t xml:space="preserve"> </w:t>
      </w:r>
      <w:proofErr w:type="gramStart"/>
      <w:r w:rsidRPr="006673DC">
        <w:rPr>
          <w:sz w:val="16"/>
        </w:rPr>
        <w:t>Miller (1999).</w:t>
      </w:r>
      <w:proofErr w:type="gramEnd"/>
      <w:r w:rsidRPr="006673DC">
        <w:rPr>
          <w:sz w:val="16"/>
        </w:rPr>
        <w:t xml:space="preserve"> </w:t>
      </w:r>
      <w:proofErr w:type="gramStart"/>
      <w:r w:rsidRPr="006673DC">
        <w:rPr>
          <w:sz w:val="16"/>
        </w:rPr>
        <w:t>and</w:t>
      </w:r>
      <w:proofErr w:type="gramEnd"/>
      <w:r w:rsidRPr="006673DC">
        <w:rPr>
          <w:sz w:val="16"/>
        </w:rPr>
        <w:t xml:space="preserve"> Kisangani and Pickering (2009) suggest that </w:t>
      </w:r>
      <w:proofErr w:type="spellStart"/>
      <w:r w:rsidRPr="006673DC">
        <w:rPr>
          <w:sz w:val="16"/>
        </w:rPr>
        <w:t>Ihe</w:t>
      </w:r>
      <w:proofErr w:type="spellEnd"/>
      <w:r w:rsidRPr="006673DC">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6673DC">
        <w:rPr>
          <w:sz w:val="16"/>
        </w:rPr>
        <w:t>DeRouen</w:t>
      </w:r>
      <w:proofErr w:type="spellEnd"/>
      <w:r w:rsidRPr="006673DC">
        <w:rPr>
          <w:sz w:val="16"/>
        </w:rPr>
        <w:t xml:space="preserve"> (2000) has provided evidence showing that periods of weak economic performance in the United States, and thus weak Presidential popularity, are statistically linked lo an increase in the use of force. In summary, </w:t>
      </w:r>
      <w:proofErr w:type="spellStart"/>
      <w:r w:rsidRPr="006673DC">
        <w:rPr>
          <w:sz w:val="16"/>
        </w:rPr>
        <w:t>rcccni</w:t>
      </w:r>
      <w:proofErr w:type="spellEnd"/>
      <w:r w:rsidRPr="006673DC">
        <w:rPr>
          <w:sz w:val="16"/>
        </w:rPr>
        <w:t xml:space="preserve">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14:paraId="6D97CE1E" w14:textId="77777777" w:rsidR="009F0A94" w:rsidRPr="004071E5" w:rsidRDefault="009F0A94" w:rsidP="009F0A94">
      <w:pPr>
        <w:pStyle w:val="Heading4"/>
      </w:pPr>
      <w:r>
        <w:t xml:space="preserve">Goes global </w:t>
      </w:r>
    </w:p>
    <w:p w14:paraId="73CB4D15" w14:textId="77777777" w:rsidR="009F0A94" w:rsidRDefault="009F0A94" w:rsidP="009F0A94">
      <w:pPr>
        <w:shd w:val="clear" w:color="auto" w:fill="FFFFFF"/>
        <w:rPr>
          <w:rFonts w:eastAsia="Times New Roman"/>
          <w:szCs w:val="20"/>
        </w:rPr>
      </w:pPr>
      <w:r w:rsidRPr="004071E5">
        <w:rPr>
          <w:rFonts w:eastAsia="Times New Roman"/>
          <w:b/>
          <w:bCs/>
          <w:szCs w:val="20"/>
        </w:rPr>
        <w:t>Kaminski 7</w:t>
      </w:r>
      <w:r w:rsidRPr="004071E5">
        <w:rPr>
          <w:rFonts w:eastAsia="Times New Roman"/>
          <w:szCs w:val="20"/>
        </w:rPr>
        <w:t> </w:t>
      </w:r>
    </w:p>
    <w:p w14:paraId="595905F4" w14:textId="77777777" w:rsidR="009F0A94" w:rsidRPr="004071E5" w:rsidRDefault="009F0A94" w:rsidP="009F0A94">
      <w:pPr>
        <w:shd w:val="clear" w:color="auto" w:fill="FFFFFF"/>
        <w:rPr>
          <w:rFonts w:eastAsia="Times New Roman"/>
          <w:sz w:val="16"/>
          <w:szCs w:val="20"/>
        </w:rPr>
      </w:pPr>
      <w:r w:rsidRPr="004071E5">
        <w:rPr>
          <w:rFonts w:eastAsia="Times New Roman"/>
          <w:sz w:val="16"/>
          <w:szCs w:val="20"/>
        </w:rPr>
        <w:t>(</w:t>
      </w:r>
      <w:proofErr w:type="spellStart"/>
      <w:r w:rsidRPr="004071E5">
        <w:rPr>
          <w:rFonts w:eastAsia="Times New Roman"/>
          <w:sz w:val="16"/>
          <w:szCs w:val="20"/>
        </w:rPr>
        <w:t>Antoni</w:t>
      </w:r>
      <w:proofErr w:type="spellEnd"/>
      <w:r w:rsidRPr="004071E5">
        <w:rPr>
          <w:rFonts w:eastAsia="Times New Roman"/>
          <w:sz w:val="16"/>
          <w:szCs w:val="20"/>
        </w:rPr>
        <w:t xml:space="preserve"> Z., Professor – Institute of Political Studies, “World Order: The Mechanics of Threats (Central European Perspective)”, Polish Quarterly of International Affairs, 1, p. 58)</w:t>
      </w:r>
    </w:p>
    <w:p w14:paraId="47464E10" w14:textId="77777777" w:rsidR="009F0A94" w:rsidRPr="00AD21AE" w:rsidRDefault="009F0A94" w:rsidP="009F0A94">
      <w:pPr>
        <w:shd w:val="clear" w:color="auto" w:fill="FFFFFF"/>
        <w:rPr>
          <w:rFonts w:eastAsia="Times New Roman"/>
          <w:szCs w:val="20"/>
        </w:rPr>
      </w:pPr>
      <w:r w:rsidRPr="004071E5">
        <w:rPr>
          <w:rFonts w:eastAsia="Times New Roman"/>
          <w:sz w:val="16"/>
          <w:szCs w:val="16"/>
        </w:rPr>
        <w:t>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694B64">
        <w:rPr>
          <w:rFonts w:eastAsia="Times New Roman"/>
          <w:szCs w:val="20"/>
          <w:highlight w:val="yellow"/>
          <w:u w:val="single"/>
        </w:rPr>
        <w:t>an economic crisis in China</w:t>
      </w:r>
      <w:r w:rsidRPr="004071E5">
        <w:rPr>
          <w:rFonts w:eastAsia="Times New Roman"/>
          <w:sz w:val="16"/>
          <w:szCs w:val="16"/>
        </w:rPr>
        <w:t>. Considering the importance of the state for the development of the global economy, the crisis </w:t>
      </w:r>
      <w:r w:rsidRPr="00694B64">
        <w:rPr>
          <w:rFonts w:eastAsia="Times New Roman"/>
          <w:szCs w:val="20"/>
          <w:highlight w:val="yellow"/>
          <w:u w:val="single"/>
        </w:rPr>
        <w:t>would have</w:t>
      </w:r>
      <w:r w:rsidRPr="004071E5">
        <w:rPr>
          <w:rFonts w:eastAsia="Times New Roman"/>
          <w:szCs w:val="20"/>
          <w:u w:val="single"/>
        </w:rPr>
        <w:t xml:space="preserve"> serious </w:t>
      </w:r>
      <w:r w:rsidRPr="00694B64">
        <w:rPr>
          <w:rFonts w:eastAsia="Times New Roman"/>
          <w:szCs w:val="20"/>
          <w:highlight w:val="yellow"/>
          <w:u w:val="single"/>
        </w:rPr>
        <w:t>global repercussions</w:t>
      </w:r>
      <w:r w:rsidRPr="004071E5">
        <w:rPr>
          <w:rFonts w:eastAsia="Times New Roman"/>
          <w:sz w:val="16"/>
          <w:szCs w:val="16"/>
        </w:rPr>
        <w:t>. Its political ramifications could be no less dramatic owing to the special position the military occupies in the Chinese political system, and the existence of many potential vexed issues in East Asia (disputes over islands in the China Sea and the Pacific). </w:t>
      </w:r>
      <w:r w:rsidRPr="004071E5">
        <w:rPr>
          <w:rFonts w:eastAsia="Times New Roman"/>
          <w:szCs w:val="20"/>
          <w:u w:val="single"/>
        </w:rPr>
        <w:t>A</w:t>
      </w:r>
      <w:r w:rsidRPr="004071E5">
        <w:rPr>
          <w:rFonts w:eastAsia="Times New Roman"/>
          <w:sz w:val="16"/>
          <w:szCs w:val="16"/>
        </w:rPr>
        <w:t> potential </w:t>
      </w:r>
      <w:r w:rsidRPr="00AD21AE">
        <w:rPr>
          <w:rFonts w:eastAsia="Times New Roman"/>
          <w:szCs w:val="20"/>
          <w:u w:val="single"/>
        </w:rPr>
        <w:t>hotbed of conflict is</w:t>
      </w:r>
      <w:r w:rsidRPr="00AD21AE">
        <w:rPr>
          <w:rFonts w:eastAsia="Times New Roman"/>
          <w:sz w:val="16"/>
          <w:szCs w:val="16"/>
        </w:rPr>
        <w:t> also </w:t>
      </w:r>
      <w:r w:rsidRPr="00AD21AE">
        <w:rPr>
          <w:rFonts w:eastAsia="Times New Roman"/>
          <w:szCs w:val="20"/>
          <w:u w:val="single"/>
        </w:rPr>
        <w:t>Taiwan's status</w:t>
      </w:r>
      <w:r w:rsidRPr="004071E5">
        <w:rPr>
          <w:rFonts w:eastAsia="Times New Roman"/>
          <w:sz w:val="16"/>
          <w:szCs w:val="16"/>
        </w:rPr>
        <w:t>. </w:t>
      </w:r>
      <w:r w:rsidRPr="00694B64">
        <w:rPr>
          <w:rFonts w:eastAsia="Times New Roman"/>
          <w:szCs w:val="20"/>
          <w:highlight w:val="yellow"/>
          <w:u w:val="single"/>
        </w:rPr>
        <w:t>Economic recession</w:t>
      </w:r>
      <w:r w:rsidRPr="004071E5">
        <w:rPr>
          <w:rFonts w:eastAsia="Times New Roman"/>
          <w:sz w:val="16"/>
          <w:szCs w:val="16"/>
        </w:rPr>
        <w:t> and the related destabilization of internal policies </w:t>
      </w:r>
      <w:r w:rsidRPr="00694B64">
        <w:rPr>
          <w:rFonts w:eastAsia="Times New Roman"/>
          <w:szCs w:val="20"/>
          <w:highlight w:val="yellow"/>
          <w:u w:val="single"/>
        </w:rPr>
        <w:t>could lead to</w:t>
      </w:r>
      <w:r w:rsidRPr="004071E5">
        <w:rPr>
          <w:rFonts w:eastAsia="Times New Roman"/>
          <w:szCs w:val="20"/>
          <w:u w:val="single"/>
        </w:rPr>
        <w:t xml:space="preserve"> a</w:t>
      </w:r>
      <w:r w:rsidRPr="004071E5">
        <w:rPr>
          <w:rFonts w:eastAsia="Times New Roman"/>
          <w:sz w:val="16"/>
          <w:szCs w:val="16"/>
        </w:rPr>
        <w:t> political, or even </w:t>
      </w:r>
      <w:r w:rsidRPr="00694B64">
        <w:rPr>
          <w:rFonts w:eastAsia="Times New Roman"/>
          <w:szCs w:val="20"/>
          <w:highlight w:val="yellow"/>
          <w:u w:val="single"/>
        </w:rPr>
        <w:t>military crisis</w:t>
      </w:r>
      <w:r w:rsidRPr="00694B64">
        <w:rPr>
          <w:rFonts w:eastAsia="Times New Roman"/>
          <w:sz w:val="16"/>
          <w:szCs w:val="16"/>
          <w:highlight w:val="yellow"/>
        </w:rPr>
        <w:t>. </w:t>
      </w:r>
      <w:r w:rsidRPr="00694B64">
        <w:rPr>
          <w:rFonts w:eastAsia="Times New Roman"/>
          <w:szCs w:val="20"/>
          <w:highlight w:val="yellow"/>
          <w:u w:val="single"/>
        </w:rPr>
        <w:t>The likelihood of</w:t>
      </w:r>
      <w:r w:rsidRPr="004071E5">
        <w:rPr>
          <w:rFonts w:eastAsia="Times New Roman"/>
          <w:sz w:val="16"/>
          <w:szCs w:val="16"/>
        </w:rPr>
        <w:t> the </w:t>
      </w:r>
      <w:r w:rsidRPr="00694B64">
        <w:rPr>
          <w:rFonts w:eastAsia="Times New Roman"/>
          <w:szCs w:val="20"/>
          <w:highlight w:val="yellow"/>
          <w:u w:val="single"/>
          <w:bdr w:val="single" w:sz="8" w:space="0" w:color="auto" w:frame="1"/>
        </w:rPr>
        <w:t>global escalation</w:t>
      </w:r>
      <w:r w:rsidRPr="004071E5">
        <w:rPr>
          <w:rFonts w:eastAsia="Times New Roman"/>
          <w:sz w:val="16"/>
          <w:szCs w:val="16"/>
        </w:rPr>
        <w:t> of the conflict </w:t>
      </w:r>
      <w:r w:rsidRPr="00694B64">
        <w:rPr>
          <w:rFonts w:eastAsia="Times New Roman"/>
          <w:szCs w:val="20"/>
          <w:highlight w:val="yellow"/>
          <w:u w:val="single"/>
        </w:rPr>
        <w:t>is high</w:t>
      </w:r>
      <w:r w:rsidRPr="00694B64">
        <w:rPr>
          <w:rFonts w:eastAsia="Times New Roman"/>
          <w:sz w:val="16"/>
          <w:szCs w:val="16"/>
          <w:highlight w:val="yellow"/>
        </w:rPr>
        <w:t>, </w:t>
      </w:r>
      <w:r w:rsidRPr="00694B64">
        <w:rPr>
          <w:rFonts w:eastAsia="Times New Roman"/>
          <w:szCs w:val="20"/>
          <w:highlight w:val="yellow"/>
          <w:u w:val="single"/>
        </w:rPr>
        <w:t xml:space="preserve">as the interests of Russia, China, Japan, </w:t>
      </w:r>
      <w:r w:rsidRPr="00AD21AE">
        <w:rPr>
          <w:rFonts w:eastAsia="Times New Roman"/>
          <w:szCs w:val="20"/>
          <w:u w:val="single"/>
        </w:rPr>
        <w:t xml:space="preserve">Australia </w:t>
      </w:r>
      <w:r w:rsidRPr="00694B64">
        <w:rPr>
          <w:rFonts w:eastAsia="Times New Roman"/>
          <w:szCs w:val="20"/>
          <w:highlight w:val="yellow"/>
          <w:u w:val="single"/>
        </w:rPr>
        <w:t>and</w:t>
      </w:r>
      <w:r w:rsidRPr="004071E5">
        <w:rPr>
          <w:rFonts w:eastAsia="Times New Roman"/>
          <w:sz w:val="16"/>
          <w:szCs w:val="16"/>
        </w:rPr>
        <w:t>, first and foremost, </w:t>
      </w:r>
      <w:r w:rsidRPr="004071E5">
        <w:rPr>
          <w:rFonts w:eastAsia="Times New Roman"/>
          <w:szCs w:val="20"/>
          <w:u w:val="single"/>
        </w:rPr>
        <w:t xml:space="preserve">the </w:t>
      </w:r>
      <w:r w:rsidRPr="00694B64">
        <w:rPr>
          <w:rFonts w:eastAsia="Times New Roman"/>
          <w:szCs w:val="20"/>
          <w:highlight w:val="yellow"/>
          <w:u w:val="single"/>
        </w:rPr>
        <w:t xml:space="preserve">US </w:t>
      </w:r>
      <w:proofErr w:type="gramStart"/>
      <w:r w:rsidRPr="00694B64">
        <w:rPr>
          <w:rFonts w:eastAsia="Times New Roman"/>
          <w:szCs w:val="20"/>
          <w:highlight w:val="yellow"/>
          <w:u w:val="single"/>
        </w:rPr>
        <w:t>clash</w:t>
      </w:r>
      <w:proofErr w:type="gramEnd"/>
      <w:r w:rsidRPr="004071E5">
        <w:rPr>
          <w:rFonts w:eastAsia="Times New Roman"/>
          <w:szCs w:val="20"/>
          <w:u w:val="single"/>
        </w:rPr>
        <w:t xml:space="preserve"> in the region</w:t>
      </w:r>
      <w:r w:rsidRPr="004071E5">
        <w:rPr>
          <w:rFonts w:eastAsia="Times New Roman"/>
          <w:sz w:val="16"/>
          <w:szCs w:val="16"/>
        </w:rPr>
        <w:t>.</w:t>
      </w:r>
    </w:p>
    <w:p w14:paraId="0C96FE23" w14:textId="77777777" w:rsidR="009F0A94" w:rsidRDefault="009F0A94" w:rsidP="003E4461"/>
    <w:p w14:paraId="402CC797" w14:textId="77777777" w:rsidR="003E4461" w:rsidRDefault="003E4461" w:rsidP="003E4461">
      <w:pPr>
        <w:pStyle w:val="Heading3"/>
      </w:pPr>
      <w:r>
        <w:t>2NC – Uniqueness</w:t>
      </w:r>
    </w:p>
    <w:p w14:paraId="18E1B6E8" w14:textId="77777777" w:rsidR="000117FE" w:rsidRPr="00FB2BE3" w:rsidRDefault="000117FE" w:rsidP="000117FE">
      <w:pPr>
        <w:pStyle w:val="Heading4"/>
        <w:rPr>
          <w:rFonts w:cs="Aharoni"/>
        </w:rPr>
      </w:pPr>
      <w:r w:rsidRPr="00FB2BE3">
        <w:rPr>
          <w:rFonts w:cs="Aharoni"/>
        </w:rPr>
        <w:t>Chinese econ influence is growing in Latin America, targets = a problem</w:t>
      </w:r>
    </w:p>
    <w:p w14:paraId="2632A6EB" w14:textId="77777777" w:rsidR="000117FE" w:rsidRPr="00FB2BE3" w:rsidRDefault="000117FE" w:rsidP="000117FE">
      <w:pPr>
        <w:rPr>
          <w:rStyle w:val="StyleStyleBold12pt"/>
          <w:rFonts w:ascii="Aparajita" w:hAnsi="Aparajita" w:cs="Aparajita"/>
          <w:bCs/>
        </w:rPr>
      </w:pPr>
      <w:r w:rsidRPr="00FB2BE3">
        <w:rPr>
          <w:rStyle w:val="StyleStyleBold12pt"/>
          <w:rFonts w:ascii="Aparajita" w:hAnsi="Aparajita" w:cs="Aparajita"/>
        </w:rPr>
        <w:t>Sarmiento-</w:t>
      </w:r>
      <w:proofErr w:type="spellStart"/>
      <w:r w:rsidRPr="00FB2BE3">
        <w:rPr>
          <w:rStyle w:val="StyleStyleBold12pt"/>
          <w:rFonts w:ascii="Aparajita" w:hAnsi="Aparajita" w:cs="Aparajita"/>
        </w:rPr>
        <w:t>Saher</w:t>
      </w:r>
      <w:proofErr w:type="spellEnd"/>
      <w:r w:rsidRPr="00FB2BE3">
        <w:rPr>
          <w:rStyle w:val="StyleStyleBold12pt"/>
          <w:rFonts w:ascii="Aparajita" w:hAnsi="Aparajita" w:cs="Aparajita"/>
        </w:rPr>
        <w:t xml:space="preserve"> 13</w:t>
      </w:r>
    </w:p>
    <w:p w14:paraId="003A4789" w14:textId="77777777" w:rsidR="000117FE" w:rsidRPr="00FB2BE3" w:rsidRDefault="000117FE" w:rsidP="000117FE">
      <w:pPr>
        <w:rPr>
          <w:rFonts w:ascii="Andalus" w:hAnsi="Andalus" w:cs="Andalus"/>
        </w:rPr>
      </w:pPr>
      <w:r w:rsidRPr="00FB2BE3">
        <w:rPr>
          <w:rFonts w:ascii="Andalus" w:hAnsi="Andalus" w:cs="Andalus"/>
        </w:rPr>
        <w:t>[Sebastian Sarmiento-</w:t>
      </w:r>
      <w:proofErr w:type="spellStart"/>
      <w:r w:rsidRPr="00FB2BE3">
        <w:rPr>
          <w:rFonts w:ascii="Andalus" w:hAnsi="Andalus" w:cs="Andalus"/>
        </w:rPr>
        <w:t>Saher</w:t>
      </w:r>
      <w:proofErr w:type="spellEnd"/>
      <w:r w:rsidRPr="00FB2BE3">
        <w:rPr>
          <w:rFonts w:ascii="Andalus" w:hAnsi="Andalus" w:cs="Andalus"/>
        </w:rPr>
        <w:t xml:space="preserve"> is an editorial assistant for The Diplomat</w:t>
      </w:r>
      <w:proofErr w:type="gramStart"/>
      <w:r w:rsidRPr="00FB2BE3">
        <w:rPr>
          <w:rFonts w:ascii="Andalus" w:hAnsi="Andalus" w:cs="Andalus"/>
        </w:rPr>
        <w:t>.,</w:t>
      </w:r>
      <w:proofErr w:type="gramEnd"/>
      <w:r w:rsidRPr="00FB2BE3">
        <w:rPr>
          <w:rFonts w:ascii="Andalus" w:hAnsi="Andalus" w:cs="Andalus"/>
        </w:rPr>
        <w:t xml:space="preserve"> China and Latin America: Big Business and Big Competition, 3/14/13, </w:t>
      </w:r>
      <w:hyperlink r:id="rId10" w:history="1">
        <w:r w:rsidRPr="00FB2BE3">
          <w:rPr>
            <w:rStyle w:val="Hyperlink"/>
            <w:rFonts w:ascii="Andalus" w:hAnsi="Andalus" w:cs="Andalus"/>
          </w:rPr>
          <w:t>http://thediplomat.com/china-power/china-and-latin-america-big-business-and-big-competition/</w:t>
        </w:r>
      </w:hyperlink>
      <w:r w:rsidRPr="00FB2BE3">
        <w:rPr>
          <w:rFonts w:ascii="Andalus" w:hAnsi="Andalus" w:cs="Andalus"/>
        </w:rPr>
        <w:t>]</w:t>
      </w:r>
    </w:p>
    <w:p w14:paraId="56D71528" w14:textId="77777777" w:rsidR="000117FE" w:rsidRDefault="000117FE" w:rsidP="000117FE"/>
    <w:p w14:paraId="349A9692" w14:textId="19074011" w:rsidR="000117FE" w:rsidRPr="009D2E72" w:rsidRDefault="000117FE" w:rsidP="000117FE">
      <w:pPr>
        <w:spacing w:line="315" w:lineRule="atLeast"/>
        <w:textAlignment w:val="baseline"/>
        <w:rPr>
          <w:rFonts w:asciiTheme="majorHAnsi" w:eastAsia="Times New Roman" w:hAnsiTheme="majorHAnsi"/>
          <w:color w:val="000000" w:themeColor="text1"/>
          <w:sz w:val="21"/>
          <w:szCs w:val="21"/>
        </w:rPr>
      </w:pPr>
      <w:r w:rsidRPr="007E6679">
        <w:rPr>
          <w:rFonts w:ascii="Georgia" w:eastAsia="Times New Roman" w:hAnsi="Georgia"/>
          <w:color w:val="000000"/>
          <w:sz w:val="21"/>
          <w:szCs w:val="21"/>
        </w:rPr>
        <w:br/>
      </w:r>
      <w:r w:rsidRPr="009D2E72">
        <w:rPr>
          <w:rFonts w:asciiTheme="majorHAnsi" w:eastAsia="Times New Roman" w:hAnsiTheme="majorHAnsi"/>
          <w:color w:val="000000" w:themeColor="text1"/>
          <w:sz w:val="21"/>
          <w:szCs w:val="21"/>
        </w:rPr>
        <w:t>Despite a </w:t>
      </w:r>
      <w:hyperlink r:id="rId11" w:history="1">
        <w:r w:rsidRPr="009D2E72">
          <w:rPr>
            <w:rFonts w:asciiTheme="majorHAnsi" w:eastAsia="Times New Roman" w:hAnsiTheme="majorHAnsi"/>
            <w:color w:val="000000" w:themeColor="text1"/>
            <w:sz w:val="21"/>
            <w:szCs w:val="21"/>
            <w:bdr w:val="none" w:sz="0" w:space="0" w:color="auto" w:frame="1"/>
          </w:rPr>
          <w:t>slowdown</w:t>
        </w:r>
      </w:hyperlink>
      <w:r w:rsidRPr="009D2E72">
        <w:rPr>
          <w:rFonts w:asciiTheme="majorHAnsi" w:eastAsia="Times New Roman" w:hAnsiTheme="majorHAnsi"/>
          <w:color w:val="000000" w:themeColor="text1"/>
          <w:sz w:val="21"/>
          <w:szCs w:val="21"/>
        </w:rPr>
        <w:t xml:space="preserve"> in </w:t>
      </w:r>
      <w:r w:rsidRPr="009D2E72">
        <w:rPr>
          <w:rFonts w:asciiTheme="majorHAnsi" w:eastAsia="Times New Roman" w:hAnsiTheme="majorHAnsi"/>
          <w:b/>
          <w:color w:val="000000" w:themeColor="text1"/>
          <w:sz w:val="21"/>
          <w:szCs w:val="21"/>
          <w:u w:val="single"/>
        </w:rPr>
        <w:t xml:space="preserve">China’s impressive economic growth, the People’s Republic of China (PRC) now ranks as the world’s second largest economy.  A byproduct of this rapid expansion has been China’s search for new markets and resources to sustain its economic growth. While there has been much analysis of its activity </w:t>
      </w:r>
      <w:proofErr w:type="spellStart"/>
      <w:r w:rsidRPr="009D2E72">
        <w:rPr>
          <w:rFonts w:asciiTheme="majorHAnsi" w:eastAsia="Times New Roman" w:hAnsiTheme="majorHAnsi"/>
          <w:b/>
          <w:color w:val="000000" w:themeColor="text1"/>
          <w:sz w:val="21"/>
          <w:szCs w:val="21"/>
          <w:u w:val="single"/>
        </w:rPr>
        <w:t>in</w:t>
      </w:r>
      <w:hyperlink r:id="rId12" w:history="1">
        <w:r w:rsidRPr="009D2E72">
          <w:rPr>
            <w:rFonts w:asciiTheme="majorHAnsi" w:eastAsia="Times New Roman" w:hAnsiTheme="majorHAnsi"/>
            <w:b/>
            <w:color w:val="000000" w:themeColor="text1"/>
            <w:sz w:val="21"/>
            <w:szCs w:val="21"/>
            <w:u w:val="single"/>
            <w:bdr w:val="none" w:sz="0" w:space="0" w:color="auto" w:frame="1"/>
          </w:rPr>
          <w:t>Africa</w:t>
        </w:r>
        <w:proofErr w:type="spellEnd"/>
      </w:hyperlink>
      <w:r w:rsidRPr="009D2E72">
        <w:rPr>
          <w:rFonts w:asciiTheme="majorHAnsi" w:eastAsia="Times New Roman" w:hAnsiTheme="majorHAnsi"/>
          <w:b/>
          <w:color w:val="000000" w:themeColor="text1"/>
          <w:sz w:val="21"/>
          <w:szCs w:val="21"/>
          <w:u w:val="single"/>
        </w:rPr>
        <w:t> and </w:t>
      </w:r>
      <w:hyperlink r:id="rId13" w:history="1">
        <w:r w:rsidRPr="009D2E72">
          <w:rPr>
            <w:rFonts w:asciiTheme="majorHAnsi" w:eastAsia="Times New Roman" w:hAnsiTheme="majorHAnsi"/>
            <w:b/>
            <w:color w:val="000000" w:themeColor="text1"/>
            <w:sz w:val="21"/>
            <w:szCs w:val="21"/>
            <w:u w:val="single"/>
            <w:bdr w:val="none" w:sz="0" w:space="0" w:color="auto" w:frame="1"/>
          </w:rPr>
          <w:t>Central Asia</w:t>
        </w:r>
      </w:hyperlink>
      <w:r w:rsidRPr="009D2E72">
        <w:rPr>
          <w:rFonts w:asciiTheme="majorHAnsi" w:eastAsia="Times New Roman" w:hAnsiTheme="majorHAnsi"/>
          <w:color w:val="000000" w:themeColor="text1"/>
          <w:sz w:val="21"/>
          <w:szCs w:val="21"/>
        </w:rPr>
        <w:t xml:space="preserve">, </w:t>
      </w:r>
      <w:r w:rsidRPr="009D2E72">
        <w:rPr>
          <w:rFonts w:asciiTheme="majorHAnsi" w:eastAsia="Times New Roman" w:hAnsiTheme="majorHAnsi"/>
          <w:b/>
          <w:color w:val="000000" w:themeColor="text1"/>
          <w:sz w:val="21"/>
          <w:szCs w:val="21"/>
          <w:u w:val="single"/>
        </w:rPr>
        <w:t>another region of growing importance for China is Latin America.   It is not without </w:t>
      </w:r>
      <w:hyperlink r:id="rId14" w:history="1">
        <w:r w:rsidRPr="009D2E72">
          <w:rPr>
            <w:rFonts w:asciiTheme="majorHAnsi" w:eastAsia="Times New Roman" w:hAnsiTheme="majorHAnsi"/>
            <w:b/>
            <w:color w:val="000000" w:themeColor="text1"/>
            <w:sz w:val="21"/>
            <w:szCs w:val="21"/>
            <w:u w:val="single"/>
          </w:rPr>
          <w:t>serious challenges</w:t>
        </w:r>
      </w:hyperlink>
      <w:r w:rsidRPr="009D2E72">
        <w:rPr>
          <w:rFonts w:asciiTheme="majorHAnsi" w:eastAsia="Times New Roman" w:hAnsiTheme="majorHAnsi"/>
          <w:b/>
          <w:color w:val="000000" w:themeColor="text1"/>
          <w:sz w:val="21"/>
          <w:szCs w:val="21"/>
          <w:u w:val="single"/>
        </w:rPr>
        <w:t> </w:t>
      </w:r>
      <w:proofErr w:type="spellStart"/>
      <w:r w:rsidRPr="009D2E72">
        <w:rPr>
          <w:rFonts w:asciiTheme="majorHAnsi" w:eastAsia="Times New Roman" w:hAnsiTheme="majorHAnsi"/>
          <w:b/>
          <w:color w:val="000000" w:themeColor="text1"/>
          <w:sz w:val="21"/>
          <w:szCs w:val="21"/>
          <w:u w:val="single"/>
        </w:rPr>
        <w:t>or</w:t>
      </w:r>
      <w:hyperlink r:id="rId15" w:history="1">
        <w:r w:rsidRPr="009D2E72">
          <w:rPr>
            <w:rFonts w:asciiTheme="majorHAnsi" w:eastAsia="Times New Roman" w:hAnsiTheme="majorHAnsi"/>
            <w:b/>
            <w:color w:val="000000" w:themeColor="text1"/>
            <w:sz w:val="21"/>
            <w:szCs w:val="21"/>
            <w:u w:val="single"/>
          </w:rPr>
          <w:t>difficulties</w:t>
        </w:r>
        <w:proofErr w:type="spellEnd"/>
      </w:hyperlink>
      <w:r w:rsidRPr="009D2E72">
        <w:rPr>
          <w:rFonts w:asciiTheme="majorHAnsi" w:eastAsia="Times New Roman" w:hAnsiTheme="majorHAnsi"/>
          <w:b/>
          <w:color w:val="000000" w:themeColor="text1"/>
          <w:sz w:val="21"/>
          <w:szCs w:val="21"/>
          <w:u w:val="single"/>
        </w:rPr>
        <w:t> that Latin America and the Caribbean (LAC) are </w:t>
      </w:r>
      <w:hyperlink r:id="rId16" w:history="1">
        <w:r w:rsidRPr="009D2E72">
          <w:rPr>
            <w:rFonts w:asciiTheme="majorHAnsi" w:eastAsia="Times New Roman" w:hAnsiTheme="majorHAnsi"/>
            <w:b/>
            <w:color w:val="000000" w:themeColor="text1"/>
            <w:sz w:val="21"/>
            <w:szCs w:val="21"/>
            <w:u w:val="single"/>
          </w:rPr>
          <w:t>gradually emerging</w:t>
        </w:r>
      </w:hyperlink>
      <w:r w:rsidRPr="009D2E72">
        <w:rPr>
          <w:rFonts w:asciiTheme="majorHAnsi" w:eastAsia="Times New Roman" w:hAnsiTheme="majorHAnsi"/>
          <w:b/>
          <w:color w:val="000000" w:themeColor="text1"/>
          <w:sz w:val="21"/>
          <w:szCs w:val="21"/>
          <w:u w:val="single"/>
        </w:rPr>
        <w:t> as a region of stable economic development</w:t>
      </w:r>
      <w:r w:rsidRPr="009D2E72">
        <w:rPr>
          <w:rFonts w:asciiTheme="majorHAnsi" w:eastAsia="Times New Roman" w:hAnsiTheme="majorHAnsi"/>
          <w:color w:val="000000" w:themeColor="text1"/>
          <w:sz w:val="21"/>
          <w:szCs w:val="21"/>
        </w:rPr>
        <w:t>. Although LAC is not a single country, many of its independent states have an abundance of natural resources and emerging manufacturing and service sectors that are projected to achieve </w:t>
      </w:r>
      <w:hyperlink r:id="rId17" w:history="1">
        <w:r w:rsidRPr="009D2E72">
          <w:rPr>
            <w:rFonts w:asciiTheme="majorHAnsi" w:eastAsia="Times New Roman" w:hAnsiTheme="majorHAnsi"/>
            <w:color w:val="000000" w:themeColor="text1"/>
            <w:sz w:val="21"/>
            <w:szCs w:val="21"/>
            <w:bdr w:val="none" w:sz="0" w:space="0" w:color="auto" w:frame="1"/>
          </w:rPr>
          <w:t>solid growth </w:t>
        </w:r>
      </w:hyperlink>
      <w:r w:rsidRPr="009D2E72">
        <w:rPr>
          <w:rFonts w:asciiTheme="majorHAnsi" w:eastAsia="Times New Roman" w:hAnsiTheme="majorHAnsi"/>
          <w:color w:val="000000" w:themeColor="text1"/>
          <w:sz w:val="21"/>
          <w:szCs w:val="21"/>
        </w:rPr>
        <w:t> in the coming years.</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color w:val="000000" w:themeColor="text1"/>
          <w:sz w:val="21"/>
          <w:szCs w:val="21"/>
        </w:rPr>
        <w:t>Latin America’s prospects have </w:t>
      </w:r>
      <w:hyperlink r:id="rId18" w:history="1">
        <w:r w:rsidRPr="009D2E72">
          <w:rPr>
            <w:rFonts w:asciiTheme="majorHAnsi" w:eastAsia="Times New Roman" w:hAnsiTheme="majorHAnsi"/>
            <w:color w:val="000000" w:themeColor="text1"/>
            <w:sz w:val="21"/>
            <w:szCs w:val="21"/>
            <w:bdr w:val="none" w:sz="0" w:space="0" w:color="auto" w:frame="1"/>
          </w:rPr>
          <w:t>attracted serious attention</w:t>
        </w:r>
      </w:hyperlink>
      <w:r w:rsidRPr="009D2E72">
        <w:rPr>
          <w:rFonts w:asciiTheme="majorHAnsi" w:eastAsia="Times New Roman" w:hAnsiTheme="majorHAnsi"/>
          <w:color w:val="000000" w:themeColor="text1"/>
          <w:sz w:val="21"/>
          <w:szCs w:val="21"/>
        </w:rPr>
        <w:t>, especially from Chinese firms and policymakers keen to benefit from growing opportunities and access to raw materials in LAC. Under President </w:t>
      </w:r>
      <w:hyperlink r:id="rId19" w:history="1">
        <w:r w:rsidRPr="009D2E72">
          <w:rPr>
            <w:rFonts w:asciiTheme="majorHAnsi" w:eastAsia="Times New Roman" w:hAnsiTheme="majorHAnsi"/>
            <w:color w:val="000000" w:themeColor="text1"/>
            <w:sz w:val="21"/>
            <w:szCs w:val="21"/>
            <w:bdr w:val="none" w:sz="0" w:space="0" w:color="auto" w:frame="1"/>
          </w:rPr>
          <w:t>Hu Jintao</w:t>
        </w:r>
      </w:hyperlink>
      <w:r w:rsidRPr="009D2E72">
        <w:rPr>
          <w:rFonts w:asciiTheme="majorHAnsi" w:eastAsia="Times New Roman" w:hAnsiTheme="majorHAnsi"/>
          <w:color w:val="000000" w:themeColor="text1"/>
          <w:sz w:val="21"/>
          <w:szCs w:val="21"/>
        </w:rPr>
        <w:t> China deepened its ties with Latin American countries through initiatives like the 2008 Asia-Pacific Economic Cooperation </w:t>
      </w:r>
      <w:hyperlink r:id="rId20" w:history="1">
        <w:r w:rsidRPr="009D2E72">
          <w:rPr>
            <w:rFonts w:asciiTheme="majorHAnsi" w:eastAsia="Times New Roman" w:hAnsiTheme="majorHAnsi"/>
            <w:color w:val="000000" w:themeColor="text1"/>
            <w:sz w:val="21"/>
            <w:szCs w:val="21"/>
            <w:bdr w:val="none" w:sz="0" w:space="0" w:color="auto" w:frame="1"/>
          </w:rPr>
          <w:t>(APEC) summit in Lima, Peru</w:t>
        </w:r>
      </w:hyperlink>
      <w:r w:rsidRPr="009D2E72">
        <w:rPr>
          <w:rFonts w:asciiTheme="majorHAnsi" w:eastAsia="Times New Roman" w:hAnsiTheme="majorHAnsi"/>
          <w:color w:val="000000" w:themeColor="text1"/>
          <w:sz w:val="21"/>
          <w:szCs w:val="21"/>
        </w:rPr>
        <w:t xml:space="preserve">. China’s new President, Xi </w:t>
      </w:r>
      <w:proofErr w:type="spellStart"/>
      <w:r w:rsidRPr="009D2E72">
        <w:rPr>
          <w:rFonts w:asciiTheme="majorHAnsi" w:eastAsia="Times New Roman" w:hAnsiTheme="majorHAnsi"/>
          <w:color w:val="000000" w:themeColor="text1"/>
          <w:sz w:val="21"/>
          <w:szCs w:val="21"/>
        </w:rPr>
        <w:t>Jinping</w:t>
      </w:r>
      <w:proofErr w:type="spellEnd"/>
      <w:r w:rsidRPr="009D2E72">
        <w:rPr>
          <w:rFonts w:asciiTheme="majorHAnsi" w:eastAsia="Times New Roman" w:hAnsiTheme="majorHAnsi"/>
          <w:color w:val="000000" w:themeColor="text1"/>
          <w:sz w:val="21"/>
          <w:szCs w:val="21"/>
        </w:rPr>
        <w:t>, is also no stranger to the region after having </w:t>
      </w:r>
      <w:hyperlink r:id="rId21" w:history="1">
        <w:r w:rsidRPr="009D2E72">
          <w:rPr>
            <w:rFonts w:asciiTheme="majorHAnsi" w:eastAsia="Times New Roman" w:hAnsiTheme="majorHAnsi"/>
            <w:color w:val="000000" w:themeColor="text1"/>
            <w:sz w:val="21"/>
            <w:szCs w:val="21"/>
            <w:bdr w:val="none" w:sz="0" w:space="0" w:color="auto" w:frame="1"/>
          </w:rPr>
          <w:t>made several state visits there</w:t>
        </w:r>
      </w:hyperlink>
      <w:r w:rsidRPr="009D2E72">
        <w:rPr>
          <w:rFonts w:asciiTheme="majorHAnsi" w:eastAsia="Times New Roman" w:hAnsiTheme="majorHAnsi"/>
          <w:color w:val="000000" w:themeColor="text1"/>
          <w:sz w:val="21"/>
          <w:szCs w:val="21"/>
        </w:rPr>
        <w:t> as vice president.</w:t>
      </w:r>
      <w:r>
        <w:rPr>
          <w:rFonts w:asciiTheme="majorHAnsi" w:eastAsia="Times New Roman" w:hAnsiTheme="majorHAnsi"/>
          <w:color w:val="000000" w:themeColor="text1"/>
          <w:sz w:val="21"/>
          <w:szCs w:val="21"/>
        </w:rPr>
        <w:t xml:space="preserve"> </w:t>
      </w:r>
      <w:hyperlink r:id="rId22" w:history="1">
        <w:r w:rsidRPr="009D2E72">
          <w:rPr>
            <w:rFonts w:asciiTheme="majorHAnsi" w:eastAsia="Times New Roman" w:hAnsiTheme="majorHAnsi"/>
            <w:color w:val="000000" w:themeColor="text1"/>
            <w:sz w:val="21"/>
            <w:szCs w:val="21"/>
            <w:bdr w:val="none" w:sz="0" w:space="0" w:color="auto" w:frame="1"/>
          </w:rPr>
          <w:t>According to Barbara Stallings</w:t>
        </w:r>
      </w:hyperlink>
      <w:r w:rsidRPr="009D2E72">
        <w:rPr>
          <w:rFonts w:asciiTheme="majorHAnsi" w:eastAsia="Times New Roman" w:hAnsiTheme="majorHAnsi"/>
          <w:color w:val="000000" w:themeColor="text1"/>
          <w:sz w:val="21"/>
          <w:szCs w:val="21"/>
        </w:rPr>
        <w:t xml:space="preserve">, Chinese exports to Latin America grew substantially from U.S. $6.9 billion in 2000 to U.S. $69.7 billion in 2008; while LAC exports to China increased from U.S. $5.3 billion in 2000 to U.S. $70.3 billion in 2008. However, despite these dramatic increases of 910 percent and 1,226 percent, </w:t>
      </w:r>
      <w:r w:rsidRPr="009D2E72">
        <w:rPr>
          <w:rFonts w:asciiTheme="majorHAnsi" w:eastAsia="Times New Roman" w:hAnsiTheme="majorHAnsi"/>
          <w:b/>
          <w:color w:val="000000" w:themeColor="text1"/>
          <w:sz w:val="21"/>
          <w:szCs w:val="21"/>
          <w:u w:val="single"/>
        </w:rPr>
        <w:t>the United States and the EU </w:t>
      </w:r>
      <w:hyperlink r:id="rId23" w:history="1">
        <w:r w:rsidRPr="009D2E72">
          <w:rPr>
            <w:rFonts w:asciiTheme="majorHAnsi" w:eastAsia="Times New Roman" w:hAnsiTheme="majorHAnsi"/>
            <w:b/>
            <w:color w:val="000000" w:themeColor="text1"/>
            <w:sz w:val="21"/>
            <w:szCs w:val="21"/>
            <w:u w:val="single"/>
          </w:rPr>
          <w:t>are still ahead</w:t>
        </w:r>
      </w:hyperlink>
      <w:r w:rsidRPr="009D2E72">
        <w:rPr>
          <w:rFonts w:asciiTheme="majorHAnsi" w:eastAsia="Times New Roman" w:hAnsiTheme="majorHAnsi"/>
          <w:b/>
          <w:color w:val="000000" w:themeColor="text1"/>
          <w:sz w:val="21"/>
          <w:szCs w:val="21"/>
          <w:u w:val="single"/>
        </w:rPr>
        <w:t> of China in terms of trade flows with Latin America.</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b/>
          <w:color w:val="000000" w:themeColor="text1"/>
          <w:sz w:val="21"/>
          <w:szCs w:val="21"/>
          <w:u w:val="single"/>
        </w:rPr>
        <w:t xml:space="preserve">China is quickly catching up to many of LAC’s traditional trading partners, however. Already China’s trade numbers with LAC have surpassed those of Japan, the previously dominant Asian trading partner for Latin America. </w:t>
      </w:r>
      <w:r w:rsidRPr="009D2E72">
        <w:rPr>
          <w:rFonts w:asciiTheme="majorHAnsi" w:eastAsia="Times New Roman" w:hAnsiTheme="majorHAnsi"/>
          <w:color w:val="000000" w:themeColor="text1"/>
          <w:sz w:val="21"/>
          <w:szCs w:val="21"/>
        </w:rPr>
        <w:t>What is most significant about these developments overall is how rapidly Chinese businesses and organizations have expanded their activity in the region – a </w:t>
      </w:r>
      <w:hyperlink r:id="rId24" w:history="1">
        <w:r w:rsidRPr="009D2E72">
          <w:rPr>
            <w:rFonts w:asciiTheme="majorHAnsi" w:eastAsia="Times New Roman" w:hAnsiTheme="majorHAnsi"/>
            <w:color w:val="000000" w:themeColor="text1"/>
            <w:sz w:val="21"/>
            <w:szCs w:val="21"/>
            <w:bdr w:val="none" w:sz="0" w:space="0" w:color="auto" w:frame="1"/>
          </w:rPr>
          <w:t>trend that continues</w:t>
        </w:r>
      </w:hyperlink>
      <w:r w:rsidRPr="009D2E72">
        <w:rPr>
          <w:rFonts w:asciiTheme="majorHAnsi" w:eastAsia="Times New Roman" w:hAnsiTheme="majorHAnsi"/>
          <w:color w:val="000000" w:themeColor="text1"/>
          <w:sz w:val="21"/>
          <w:szCs w:val="21"/>
        </w:rPr>
        <w:t> to grow.</w:t>
      </w:r>
    </w:p>
    <w:p w14:paraId="7463B9FB" w14:textId="77FD2D2B" w:rsidR="000117FE" w:rsidRPr="009D2E72" w:rsidRDefault="000117FE" w:rsidP="000117FE">
      <w:pPr>
        <w:spacing w:line="315" w:lineRule="atLeast"/>
        <w:textAlignment w:val="baseline"/>
        <w:rPr>
          <w:rFonts w:asciiTheme="majorHAnsi" w:eastAsia="Times New Roman" w:hAnsiTheme="majorHAnsi"/>
          <w:color w:val="000000" w:themeColor="text1"/>
          <w:sz w:val="21"/>
          <w:szCs w:val="21"/>
        </w:rPr>
      </w:pPr>
      <w:r w:rsidRPr="009D2E72">
        <w:rPr>
          <w:rFonts w:asciiTheme="majorHAnsi" w:eastAsia="Times New Roman" w:hAnsiTheme="majorHAnsi"/>
          <w:color w:val="000000" w:themeColor="text1"/>
          <w:sz w:val="21"/>
          <w:szCs w:val="21"/>
        </w:rPr>
        <w:t>In terms of foreign direct investment (FDI), </w:t>
      </w:r>
      <w:hyperlink r:id="rId25" w:history="1">
        <w:r w:rsidRPr="009D2E72">
          <w:rPr>
            <w:rFonts w:asciiTheme="majorHAnsi" w:eastAsia="Times New Roman" w:hAnsiTheme="majorHAnsi"/>
            <w:color w:val="000000" w:themeColor="text1"/>
            <w:sz w:val="21"/>
            <w:szCs w:val="21"/>
            <w:bdr w:val="none" w:sz="0" w:space="0" w:color="auto" w:frame="1"/>
          </w:rPr>
          <w:t>a study</w:t>
        </w:r>
      </w:hyperlink>
      <w:r w:rsidRPr="009D2E72">
        <w:rPr>
          <w:rFonts w:asciiTheme="majorHAnsi" w:eastAsia="Times New Roman" w:hAnsiTheme="majorHAnsi"/>
          <w:color w:val="000000" w:themeColor="text1"/>
          <w:sz w:val="21"/>
          <w:szCs w:val="21"/>
        </w:rPr>
        <w:t xml:space="preserve"> by Enrique </w:t>
      </w:r>
      <w:proofErr w:type="spellStart"/>
      <w:r w:rsidRPr="009D2E72">
        <w:rPr>
          <w:rFonts w:asciiTheme="majorHAnsi" w:eastAsia="Times New Roman" w:hAnsiTheme="majorHAnsi"/>
          <w:color w:val="000000" w:themeColor="text1"/>
          <w:sz w:val="21"/>
          <w:szCs w:val="21"/>
        </w:rPr>
        <w:t>Dussel</w:t>
      </w:r>
      <w:proofErr w:type="spellEnd"/>
      <w:r w:rsidRPr="009D2E72">
        <w:rPr>
          <w:rFonts w:asciiTheme="majorHAnsi" w:eastAsia="Times New Roman" w:hAnsiTheme="majorHAnsi"/>
          <w:color w:val="000000" w:themeColor="text1"/>
          <w:sz w:val="21"/>
          <w:szCs w:val="21"/>
        </w:rPr>
        <w:t xml:space="preserve"> Peters found that Latin America received 11.41 percent of total Chinese FDI from 2000-2011 – making the region the second largest recipient of Chinese FDI behind only Hong Kong. Echoing the speed of the trade increases above, Chinese investment </w:t>
      </w:r>
      <w:r w:rsidRPr="009D2E72">
        <w:rPr>
          <w:rFonts w:asciiTheme="majorHAnsi" w:eastAsia="Times New Roman" w:hAnsiTheme="majorHAnsi"/>
          <w:b/>
          <w:color w:val="000000" w:themeColor="text1"/>
          <w:sz w:val="21"/>
          <w:szCs w:val="21"/>
          <w:u w:val="single"/>
        </w:rPr>
        <w:t>in Latin America jumped from 1 to 9 percent of total FDI in LAC from 2008 to 2010; thus making the PRC the </w:t>
      </w:r>
      <w:hyperlink r:id="rId26" w:history="1">
        <w:r w:rsidRPr="009D2E72">
          <w:rPr>
            <w:rFonts w:asciiTheme="majorHAnsi" w:eastAsia="Times New Roman" w:hAnsiTheme="majorHAnsi"/>
            <w:b/>
            <w:color w:val="000000" w:themeColor="text1"/>
            <w:sz w:val="21"/>
            <w:szCs w:val="21"/>
            <w:u w:val="single"/>
          </w:rPr>
          <w:t>third largest investor</w:t>
        </w:r>
      </w:hyperlink>
      <w:r w:rsidRPr="009D2E72">
        <w:rPr>
          <w:rFonts w:asciiTheme="majorHAnsi" w:eastAsia="Times New Roman" w:hAnsiTheme="majorHAnsi"/>
          <w:b/>
          <w:color w:val="000000" w:themeColor="text1"/>
          <w:sz w:val="21"/>
          <w:szCs w:val="21"/>
          <w:u w:val="single"/>
        </w:rPr>
        <w:t> in Latin America behind only the Netherlands and the United States that year. These investments come in addition to massive loan credits which, according to </w:t>
      </w:r>
      <w:hyperlink r:id="rId27" w:history="1">
        <w:r w:rsidRPr="009D2E72">
          <w:rPr>
            <w:rFonts w:asciiTheme="majorHAnsi" w:eastAsia="Times New Roman" w:hAnsiTheme="majorHAnsi"/>
            <w:b/>
            <w:color w:val="000000" w:themeColor="text1"/>
            <w:sz w:val="21"/>
            <w:szCs w:val="21"/>
            <w:u w:val="single"/>
          </w:rPr>
          <w:t xml:space="preserve">a </w:t>
        </w:r>
        <w:proofErr w:type="spellStart"/>
        <w:r w:rsidRPr="009D2E72">
          <w:rPr>
            <w:rFonts w:asciiTheme="majorHAnsi" w:eastAsia="Times New Roman" w:hAnsiTheme="majorHAnsi"/>
            <w:b/>
            <w:color w:val="000000" w:themeColor="text1"/>
            <w:sz w:val="21"/>
            <w:szCs w:val="21"/>
            <w:u w:val="single"/>
          </w:rPr>
          <w:t>report</w:t>
        </w:r>
      </w:hyperlink>
      <w:r w:rsidRPr="009D2E72">
        <w:rPr>
          <w:rFonts w:asciiTheme="majorHAnsi" w:eastAsia="Times New Roman" w:hAnsiTheme="majorHAnsi"/>
          <w:b/>
          <w:color w:val="000000" w:themeColor="text1"/>
          <w:sz w:val="21"/>
          <w:szCs w:val="21"/>
          <w:u w:val="single"/>
        </w:rPr>
        <w:t>by</w:t>
      </w:r>
      <w:proofErr w:type="spellEnd"/>
      <w:r w:rsidRPr="009D2E72">
        <w:rPr>
          <w:rFonts w:asciiTheme="majorHAnsi" w:eastAsia="Times New Roman" w:hAnsiTheme="majorHAnsi"/>
          <w:b/>
          <w:color w:val="000000" w:themeColor="text1"/>
          <w:sz w:val="21"/>
          <w:szCs w:val="21"/>
          <w:u w:val="single"/>
        </w:rPr>
        <w:t xml:space="preserve"> researchers at Tufts University, have topped U.S. $75 billion since 2005 and may account for approximately half of the PRC’s lending abroa</w:t>
      </w:r>
      <w:r w:rsidRPr="009D2E72">
        <w:rPr>
          <w:rFonts w:asciiTheme="majorHAnsi" w:eastAsia="Times New Roman" w:hAnsiTheme="majorHAnsi"/>
          <w:color w:val="000000" w:themeColor="text1"/>
          <w:sz w:val="21"/>
          <w:szCs w:val="21"/>
        </w:rPr>
        <w:t>d from 2009-2010.</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color w:val="000000" w:themeColor="text1"/>
          <w:sz w:val="21"/>
          <w:szCs w:val="21"/>
        </w:rPr>
        <w:t>The results of this expanded Sino-Latin American economic relationship have been mixed. Much of the trade, investment, and loans from the PRC have been focused on the countries, companies, and infrastructure that underpin the </w:t>
      </w:r>
      <w:hyperlink r:id="rId28" w:history="1">
        <w:r w:rsidRPr="009D2E72">
          <w:rPr>
            <w:rFonts w:asciiTheme="majorHAnsi" w:eastAsia="Times New Roman" w:hAnsiTheme="majorHAnsi"/>
            <w:color w:val="000000" w:themeColor="text1"/>
            <w:sz w:val="21"/>
            <w:szCs w:val="21"/>
            <w:bdr w:val="none" w:sz="0" w:space="0" w:color="auto" w:frame="1"/>
          </w:rPr>
          <w:t>extraction of natural resources</w:t>
        </w:r>
      </w:hyperlink>
      <w:r w:rsidRPr="009D2E72">
        <w:rPr>
          <w:rFonts w:asciiTheme="majorHAnsi" w:eastAsia="Times New Roman" w:hAnsiTheme="majorHAnsi"/>
          <w:color w:val="000000" w:themeColor="text1"/>
          <w:sz w:val="21"/>
          <w:szCs w:val="21"/>
        </w:rPr>
        <w:t> and other commodities in the region. This has been good news for the large agricultural, mining, and energy industries of Latin America, </w:t>
      </w:r>
      <w:hyperlink r:id="rId29" w:history="1">
        <w:r w:rsidRPr="009D2E72">
          <w:rPr>
            <w:rFonts w:asciiTheme="majorHAnsi" w:eastAsia="Times New Roman" w:hAnsiTheme="majorHAnsi"/>
            <w:color w:val="000000" w:themeColor="text1"/>
            <w:sz w:val="21"/>
            <w:szCs w:val="21"/>
            <w:bdr w:val="none" w:sz="0" w:space="0" w:color="auto" w:frame="1"/>
          </w:rPr>
          <w:t xml:space="preserve">as well as </w:t>
        </w:r>
        <w:proofErr w:type="spellStart"/>
        <w:r w:rsidRPr="009D2E72">
          <w:rPr>
            <w:rFonts w:asciiTheme="majorHAnsi" w:eastAsia="Times New Roman" w:hAnsiTheme="majorHAnsi"/>
            <w:color w:val="000000" w:themeColor="text1"/>
            <w:sz w:val="21"/>
            <w:szCs w:val="21"/>
            <w:bdr w:val="none" w:sz="0" w:space="0" w:color="auto" w:frame="1"/>
          </w:rPr>
          <w:t>for</w:t>
        </w:r>
      </w:hyperlink>
      <w:r w:rsidRPr="009D2E72">
        <w:rPr>
          <w:rFonts w:asciiTheme="majorHAnsi" w:eastAsia="Times New Roman" w:hAnsiTheme="majorHAnsi"/>
          <w:color w:val="000000" w:themeColor="text1"/>
          <w:sz w:val="21"/>
          <w:szCs w:val="21"/>
        </w:rPr>
        <w:t>countries</w:t>
      </w:r>
      <w:proofErr w:type="spellEnd"/>
      <w:r w:rsidRPr="009D2E72">
        <w:rPr>
          <w:rFonts w:asciiTheme="majorHAnsi" w:eastAsia="Times New Roman" w:hAnsiTheme="majorHAnsi"/>
          <w:color w:val="000000" w:themeColor="text1"/>
          <w:sz w:val="21"/>
          <w:szCs w:val="21"/>
        </w:rPr>
        <w:t xml:space="preserve"> like Chile and Venezuela. On the negative side, however, this has raised questions about Latin American dependence on resource exports and the specter of </w:t>
      </w:r>
      <w:hyperlink r:id="rId30" w:history="1">
        <w:r w:rsidRPr="009D2E72">
          <w:rPr>
            <w:rFonts w:asciiTheme="majorHAnsi" w:eastAsia="Times New Roman" w:hAnsiTheme="majorHAnsi"/>
            <w:color w:val="000000" w:themeColor="text1"/>
            <w:sz w:val="21"/>
            <w:szCs w:val="21"/>
            <w:bdr w:val="none" w:sz="0" w:space="0" w:color="auto" w:frame="1"/>
          </w:rPr>
          <w:t>Dutch disease</w:t>
        </w:r>
      </w:hyperlink>
      <w:r w:rsidRPr="009D2E72">
        <w:rPr>
          <w:rFonts w:asciiTheme="majorHAnsi" w:eastAsia="Times New Roman" w:hAnsiTheme="majorHAnsi"/>
          <w:color w:val="000000" w:themeColor="text1"/>
          <w:sz w:val="21"/>
          <w:szCs w:val="21"/>
        </w:rPr>
        <w:t>.</w:t>
      </w:r>
    </w:p>
    <w:p w14:paraId="79A49180" w14:textId="382F7740" w:rsidR="003E4461" w:rsidRPr="000117FE" w:rsidRDefault="000117FE" w:rsidP="000117FE">
      <w:pPr>
        <w:spacing w:line="315" w:lineRule="atLeast"/>
        <w:textAlignment w:val="baseline"/>
        <w:rPr>
          <w:rStyle w:val="StyleBoldUnderline"/>
          <w:rFonts w:asciiTheme="majorHAnsi" w:eastAsia="Times New Roman" w:hAnsiTheme="majorHAnsi"/>
          <w:b w:val="0"/>
          <w:color w:val="000000" w:themeColor="text1"/>
          <w:sz w:val="21"/>
          <w:szCs w:val="21"/>
          <w:u w:val="none"/>
        </w:rPr>
      </w:pPr>
      <w:r w:rsidRPr="009D2E72">
        <w:rPr>
          <w:rFonts w:asciiTheme="majorHAnsi" w:eastAsia="Times New Roman" w:hAnsiTheme="majorHAnsi"/>
          <w:color w:val="000000" w:themeColor="text1"/>
          <w:sz w:val="21"/>
          <w:szCs w:val="21"/>
        </w:rPr>
        <w:t>Another adverse effect is the growing resentment among some Latin Americans </w:t>
      </w:r>
      <w:hyperlink r:id="rId31" w:history="1">
        <w:r w:rsidRPr="009D2E72">
          <w:rPr>
            <w:rFonts w:asciiTheme="majorHAnsi" w:eastAsia="Times New Roman" w:hAnsiTheme="majorHAnsi"/>
            <w:color w:val="000000" w:themeColor="text1"/>
            <w:sz w:val="21"/>
            <w:szCs w:val="21"/>
            <w:bdr w:val="none" w:sz="0" w:space="0" w:color="auto" w:frame="1"/>
          </w:rPr>
          <w:t>in some sectors</w:t>
        </w:r>
      </w:hyperlink>
      <w:r w:rsidRPr="009D2E72">
        <w:rPr>
          <w:rFonts w:asciiTheme="majorHAnsi" w:eastAsia="Times New Roman" w:hAnsiTheme="majorHAnsi"/>
          <w:color w:val="000000" w:themeColor="text1"/>
          <w:sz w:val="21"/>
          <w:szCs w:val="21"/>
        </w:rPr>
        <w:t> that have been increasingly displaced by China’s industrial or manufacturing exports to LAC. Mexico has been among the hardest hit among countries in the Western hemisphere as its large industrial base has struggled to compete with Chinese manufacturing in a diminished, post-financial crisis U.S. market. Chinese exports to Mexico have also undercut indigenous industry and resulted in a </w:t>
      </w:r>
      <w:hyperlink r:id="rId32" w:history="1">
        <w:r w:rsidRPr="009D2E72">
          <w:rPr>
            <w:rFonts w:asciiTheme="majorHAnsi" w:eastAsia="Times New Roman" w:hAnsiTheme="majorHAnsi"/>
            <w:color w:val="000000" w:themeColor="text1"/>
            <w:sz w:val="21"/>
            <w:szCs w:val="21"/>
            <w:bdr w:val="none" w:sz="0" w:space="0" w:color="auto" w:frame="1"/>
          </w:rPr>
          <w:t>substantial trade deficit</w:t>
        </w:r>
      </w:hyperlink>
      <w:r w:rsidRPr="009D2E72">
        <w:rPr>
          <w:rFonts w:asciiTheme="majorHAnsi" w:eastAsia="Times New Roman" w:hAnsiTheme="majorHAnsi"/>
          <w:color w:val="000000" w:themeColor="text1"/>
          <w:sz w:val="21"/>
          <w:szCs w:val="21"/>
        </w:rPr>
        <w:t>.  </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b/>
          <w:color w:val="000000" w:themeColor="text1"/>
          <w:sz w:val="21"/>
          <w:szCs w:val="21"/>
          <w:u w:val="single"/>
        </w:rPr>
        <w:t>China’s competitiveness has complicated the Sino-LAC honeymoon period in recent years. Most notably, Brazil’s government has been forced to manage a </w:t>
      </w:r>
      <w:hyperlink r:id="rId33" w:history="1">
        <w:r w:rsidRPr="009D2E72">
          <w:rPr>
            <w:rFonts w:asciiTheme="majorHAnsi" w:eastAsia="Times New Roman" w:hAnsiTheme="majorHAnsi"/>
            <w:b/>
            <w:color w:val="000000" w:themeColor="text1"/>
            <w:sz w:val="21"/>
            <w:szCs w:val="21"/>
            <w:u w:val="single"/>
          </w:rPr>
          <w:t>sensitive balancing act</w:t>
        </w:r>
      </w:hyperlink>
      <w:r w:rsidRPr="009D2E72">
        <w:rPr>
          <w:rFonts w:asciiTheme="majorHAnsi" w:eastAsia="Times New Roman" w:hAnsiTheme="majorHAnsi"/>
          <w:b/>
          <w:color w:val="000000" w:themeColor="text1"/>
          <w:sz w:val="21"/>
          <w:szCs w:val="21"/>
          <w:u w:val="single"/>
        </w:rPr>
        <w:t>, fostering lucrative relations with China while addressing the frustration of Brazilian manufacturing industries that struggle against cheaper Chinese goods. </w:t>
      </w:r>
      <w:hyperlink r:id="rId34" w:history="1">
        <w:r w:rsidRPr="009D2E72">
          <w:rPr>
            <w:rFonts w:asciiTheme="majorHAnsi" w:eastAsia="Times New Roman" w:hAnsiTheme="majorHAnsi"/>
            <w:b/>
            <w:color w:val="000000" w:themeColor="text1"/>
            <w:sz w:val="21"/>
            <w:szCs w:val="21"/>
            <w:u w:val="single"/>
          </w:rPr>
          <w:t>Labor movements</w:t>
        </w:r>
      </w:hyperlink>
      <w:r w:rsidRPr="009D2E72">
        <w:rPr>
          <w:rFonts w:asciiTheme="majorHAnsi" w:eastAsia="Times New Roman" w:hAnsiTheme="majorHAnsi"/>
          <w:b/>
          <w:color w:val="000000" w:themeColor="text1"/>
          <w:sz w:val="21"/>
          <w:szCs w:val="21"/>
          <w:u w:val="single"/>
        </w:rPr>
        <w:t> and </w:t>
      </w:r>
      <w:hyperlink r:id="rId35" w:history="1">
        <w:r w:rsidRPr="009D2E72">
          <w:rPr>
            <w:rFonts w:asciiTheme="majorHAnsi" w:eastAsia="Times New Roman" w:hAnsiTheme="majorHAnsi"/>
            <w:b/>
            <w:color w:val="000000" w:themeColor="text1"/>
            <w:sz w:val="21"/>
            <w:szCs w:val="21"/>
            <w:u w:val="single"/>
          </w:rPr>
          <w:t>environmental groups</w:t>
        </w:r>
      </w:hyperlink>
      <w:r w:rsidRPr="009D2E72">
        <w:rPr>
          <w:rFonts w:asciiTheme="majorHAnsi" w:eastAsia="Times New Roman" w:hAnsiTheme="majorHAnsi"/>
          <w:b/>
          <w:color w:val="000000" w:themeColor="text1"/>
          <w:sz w:val="21"/>
          <w:szCs w:val="21"/>
          <w:u w:val="single"/>
        </w:rPr>
        <w:t> have also begun to take a stand against the extractive industries of countries like Peru and Chile, whose exports and growth are tied closely to the PRC’s demand for resources.</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b/>
          <w:color w:val="000000" w:themeColor="text1"/>
          <w:sz w:val="21"/>
          <w:szCs w:val="21"/>
          <w:u w:val="single"/>
        </w:rPr>
        <w:t>Despite these issues, recent external and internal developments may be creating an opportunity for the region to balance its growing economic relations with China. Notably, China’s comparative advantage </w:t>
      </w:r>
      <w:hyperlink r:id="rId36" w:history="1">
        <w:r w:rsidRPr="009D2E72">
          <w:rPr>
            <w:rFonts w:asciiTheme="majorHAnsi" w:eastAsia="Times New Roman" w:hAnsiTheme="majorHAnsi"/>
            <w:b/>
            <w:color w:val="000000" w:themeColor="text1"/>
            <w:sz w:val="21"/>
            <w:szCs w:val="21"/>
            <w:u w:val="single"/>
          </w:rPr>
          <w:t>may be eroding</w:t>
        </w:r>
      </w:hyperlink>
      <w:r w:rsidRPr="009D2E72">
        <w:rPr>
          <w:rFonts w:asciiTheme="majorHAnsi" w:eastAsia="Times New Roman" w:hAnsiTheme="majorHAnsi"/>
          <w:b/>
          <w:color w:val="000000" w:themeColor="text1"/>
          <w:sz w:val="21"/>
          <w:szCs w:val="21"/>
          <w:u w:val="single"/>
        </w:rPr>
        <w:t> due to increased production costs and Beijing’s desire to lead its economy toward higher-end manufacturing and domestic consumption. If this trend continues, it would help beleaguered Mexico, whose security and political problems may </w:t>
      </w:r>
      <w:hyperlink r:id="rId37" w:history="1">
        <w:r w:rsidRPr="009D2E72">
          <w:rPr>
            <w:rFonts w:asciiTheme="majorHAnsi" w:eastAsia="Times New Roman" w:hAnsiTheme="majorHAnsi"/>
            <w:b/>
            <w:color w:val="000000" w:themeColor="text1"/>
            <w:sz w:val="21"/>
            <w:szCs w:val="21"/>
            <w:u w:val="single"/>
          </w:rPr>
          <w:t>finally start to improve</w:t>
        </w:r>
      </w:hyperlink>
      <w:r w:rsidRPr="009D2E72">
        <w:rPr>
          <w:rFonts w:asciiTheme="majorHAnsi" w:eastAsia="Times New Roman" w:hAnsiTheme="majorHAnsi"/>
          <w:b/>
          <w:color w:val="000000" w:themeColor="text1"/>
          <w:sz w:val="21"/>
          <w:szCs w:val="21"/>
          <w:u w:val="single"/>
        </w:rPr>
        <w:t> and give Mexican industries a chance to compete on the </w:t>
      </w:r>
      <w:hyperlink r:id="rId38" w:history="1">
        <w:r w:rsidRPr="009D2E72">
          <w:rPr>
            <w:rFonts w:asciiTheme="majorHAnsi" w:eastAsia="Times New Roman" w:hAnsiTheme="majorHAnsi"/>
            <w:b/>
            <w:color w:val="000000" w:themeColor="text1"/>
            <w:sz w:val="21"/>
            <w:szCs w:val="21"/>
            <w:u w:val="single"/>
          </w:rPr>
          <w:t>global stage</w:t>
        </w:r>
      </w:hyperlink>
      <w:r w:rsidRPr="009D2E72">
        <w:rPr>
          <w:rFonts w:asciiTheme="majorHAnsi" w:eastAsia="Times New Roman" w:hAnsiTheme="majorHAnsi"/>
          <w:b/>
          <w:color w:val="000000" w:themeColor="text1"/>
          <w:sz w:val="21"/>
          <w:szCs w:val="21"/>
          <w:u w:val="single"/>
        </w:rPr>
        <w:t>. Usi</w:t>
      </w:r>
      <w:r w:rsidRPr="009D2E72">
        <w:rPr>
          <w:rFonts w:asciiTheme="majorHAnsi" w:eastAsia="Times New Roman" w:hAnsiTheme="majorHAnsi"/>
          <w:color w:val="000000" w:themeColor="text1"/>
          <w:sz w:val="21"/>
          <w:szCs w:val="21"/>
        </w:rPr>
        <w:t>ng targeted policies, other countries with manufacturing sectors may benefit from China’s economic restructuring.</w:t>
      </w:r>
      <w:r>
        <w:rPr>
          <w:rFonts w:asciiTheme="majorHAnsi" w:eastAsia="Times New Roman" w:hAnsiTheme="majorHAnsi"/>
          <w:color w:val="000000" w:themeColor="text1"/>
          <w:sz w:val="21"/>
          <w:szCs w:val="21"/>
        </w:rPr>
        <w:t xml:space="preserve"> </w:t>
      </w:r>
      <w:r w:rsidRPr="009D2E72">
        <w:rPr>
          <w:rFonts w:asciiTheme="majorHAnsi" w:eastAsia="Times New Roman" w:hAnsiTheme="majorHAnsi"/>
          <w:color w:val="000000" w:themeColor="text1"/>
          <w:sz w:val="21"/>
          <w:szCs w:val="21"/>
        </w:rPr>
        <w:t>In terms of development overall, alarmism about China keeping LAC economies dependent on natural resources is </w:t>
      </w:r>
      <w:hyperlink r:id="rId39" w:history="1">
        <w:r w:rsidRPr="009D2E72">
          <w:rPr>
            <w:rFonts w:asciiTheme="majorHAnsi" w:eastAsia="Times New Roman" w:hAnsiTheme="majorHAnsi"/>
            <w:color w:val="000000" w:themeColor="text1"/>
            <w:sz w:val="21"/>
            <w:szCs w:val="21"/>
            <w:bdr w:val="none" w:sz="0" w:space="0" w:color="auto" w:frame="1"/>
          </w:rPr>
          <w:t>overblown</w:t>
        </w:r>
      </w:hyperlink>
      <w:r w:rsidRPr="009D2E72">
        <w:rPr>
          <w:rFonts w:asciiTheme="majorHAnsi" w:eastAsia="Times New Roman" w:hAnsiTheme="majorHAnsi"/>
          <w:color w:val="000000" w:themeColor="text1"/>
          <w:sz w:val="21"/>
          <w:szCs w:val="21"/>
        </w:rPr>
        <w:t>. As Latin America continues to grapple with deficits in infrastructure, education, and social mobility, the question about whether growing economic ties with the PRC will be a burden or a key opportunity lies in the actions of Latin America, not China. The central issue is about governance: those countries that benefit over the long term from the current commodity boom will be the ones most judicious when it comes to future investments and industrial policy. Fighting corruption is difficult anywhere, and Latin America is </w:t>
      </w:r>
      <w:hyperlink r:id="rId40" w:history="1">
        <w:r w:rsidRPr="009D2E72">
          <w:rPr>
            <w:rFonts w:asciiTheme="majorHAnsi" w:eastAsia="Times New Roman" w:hAnsiTheme="majorHAnsi"/>
            <w:color w:val="000000" w:themeColor="text1"/>
            <w:sz w:val="21"/>
            <w:szCs w:val="21"/>
            <w:bdr w:val="none" w:sz="0" w:space="0" w:color="auto" w:frame="1"/>
          </w:rPr>
          <w:t>no exception</w:t>
        </w:r>
      </w:hyperlink>
      <w:r w:rsidRPr="009D2E72">
        <w:rPr>
          <w:rFonts w:asciiTheme="majorHAnsi" w:eastAsia="Times New Roman" w:hAnsiTheme="majorHAnsi"/>
          <w:color w:val="000000" w:themeColor="text1"/>
          <w:sz w:val="21"/>
          <w:szCs w:val="21"/>
        </w:rPr>
        <w:t>. As democracy deepens and </w:t>
      </w:r>
      <w:hyperlink r:id="rId41" w:history="1">
        <w:r w:rsidRPr="009D2E72">
          <w:rPr>
            <w:rFonts w:asciiTheme="majorHAnsi" w:eastAsia="Times New Roman" w:hAnsiTheme="majorHAnsi"/>
            <w:color w:val="000000" w:themeColor="text1"/>
            <w:sz w:val="21"/>
            <w:szCs w:val="21"/>
            <w:bdr w:val="none" w:sz="0" w:space="0" w:color="auto" w:frame="1"/>
          </w:rPr>
          <w:t>middle classes emerge</w:t>
        </w:r>
      </w:hyperlink>
      <w:r w:rsidRPr="009D2E72">
        <w:rPr>
          <w:rFonts w:asciiTheme="majorHAnsi" w:eastAsia="Times New Roman" w:hAnsiTheme="majorHAnsi"/>
          <w:color w:val="000000" w:themeColor="text1"/>
          <w:sz w:val="21"/>
          <w:szCs w:val="21"/>
        </w:rPr>
        <w:t> in the region, new stakeholders will hold governments accountable. </w:t>
      </w:r>
      <w:r>
        <w:rPr>
          <w:rFonts w:asciiTheme="majorHAnsi" w:eastAsia="Times New Roman" w:hAnsiTheme="majorHAnsi"/>
          <w:color w:val="000000" w:themeColor="text1"/>
          <w:sz w:val="21"/>
          <w:szCs w:val="21"/>
        </w:rPr>
        <w:t xml:space="preserve"> </w:t>
      </w:r>
      <w:bookmarkStart w:id="0" w:name="_GoBack"/>
      <w:bookmarkEnd w:id="0"/>
      <w:r w:rsidRPr="009D2E72">
        <w:rPr>
          <w:rFonts w:asciiTheme="majorHAnsi" w:eastAsia="Times New Roman" w:hAnsiTheme="majorHAnsi"/>
          <w:color w:val="000000" w:themeColor="text1"/>
          <w:sz w:val="21"/>
          <w:szCs w:val="21"/>
        </w:rPr>
        <w:t xml:space="preserve">As Latin America continues to develop, </w:t>
      </w:r>
      <w:r w:rsidRPr="009D2E72">
        <w:rPr>
          <w:rFonts w:asciiTheme="majorHAnsi" w:eastAsia="Times New Roman" w:hAnsiTheme="majorHAnsi"/>
          <w:b/>
          <w:color w:val="000000" w:themeColor="text1"/>
          <w:sz w:val="21"/>
          <w:szCs w:val="21"/>
          <w:u w:val="single"/>
        </w:rPr>
        <w:t>China will undoubtedly play a significant role in its progress and advancement. There will continue to be cases of cooperation and competition between LAC countries and the PRC as their relations mature – but as long each side has much to offer the other, the people of both Latin America and China have a lot to look forward to in the evolution of their “South-South relations.”</w:t>
      </w:r>
    </w:p>
    <w:p w14:paraId="396EDBA1" w14:textId="77777777" w:rsidR="003E4461" w:rsidRDefault="003E4461" w:rsidP="003E4461">
      <w:pPr>
        <w:pStyle w:val="Heading3"/>
        <w:pBdr>
          <w:bottom w:val="single" w:sz="4" w:space="3" w:color="auto"/>
        </w:pBdr>
      </w:pPr>
      <w:r>
        <w:t xml:space="preserve">China Influence High – U.S. Abandonment </w:t>
      </w:r>
    </w:p>
    <w:p w14:paraId="6CEC7A57" w14:textId="77777777" w:rsidR="003E4461" w:rsidRDefault="003E4461" w:rsidP="003E4461">
      <w:pPr>
        <w:pStyle w:val="Heading4"/>
      </w:pPr>
      <w:r>
        <w:t xml:space="preserve">Chinese influence is </w:t>
      </w:r>
      <w:r>
        <w:rPr>
          <w:u w:val="single"/>
        </w:rPr>
        <w:t>surging</w:t>
      </w:r>
      <w:r>
        <w:t xml:space="preserve"> due to lack of American engagement </w:t>
      </w:r>
    </w:p>
    <w:p w14:paraId="471E470D" w14:textId="77777777" w:rsidR="003E4461" w:rsidRPr="003920B1" w:rsidRDefault="003E4461" w:rsidP="003E4461">
      <w:pPr>
        <w:rPr>
          <w:rStyle w:val="StyleStyleBold12pt"/>
        </w:rPr>
      </w:pPr>
      <w:proofErr w:type="spellStart"/>
      <w:r w:rsidRPr="003920B1">
        <w:rPr>
          <w:rStyle w:val="StyleStyleBold12pt"/>
        </w:rPr>
        <w:t>Chuggani</w:t>
      </w:r>
      <w:proofErr w:type="spellEnd"/>
      <w:r w:rsidRPr="003920B1">
        <w:rPr>
          <w:rStyle w:val="StyleStyleBold12pt"/>
        </w:rPr>
        <w:t xml:space="preserve"> and </w:t>
      </w:r>
      <w:proofErr w:type="spellStart"/>
      <w:r w:rsidRPr="003920B1">
        <w:rPr>
          <w:rStyle w:val="StyleStyleBold12pt"/>
        </w:rPr>
        <w:t>Lamadrid</w:t>
      </w:r>
      <w:proofErr w:type="spellEnd"/>
      <w:r w:rsidRPr="003920B1">
        <w:rPr>
          <w:rStyle w:val="StyleStyleBold12pt"/>
        </w:rPr>
        <w:t xml:space="preserve"> 13</w:t>
      </w:r>
    </w:p>
    <w:p w14:paraId="6F98A9D7" w14:textId="77777777" w:rsidR="003E4461" w:rsidRDefault="003E4461" w:rsidP="003E4461">
      <w:proofErr w:type="gramStart"/>
      <w:r>
        <w:t xml:space="preserve">[ </w:t>
      </w:r>
      <w:proofErr w:type="spellStart"/>
      <w:r>
        <w:t>Sumeet</w:t>
      </w:r>
      <w:proofErr w:type="spellEnd"/>
      <w:proofErr w:type="gramEnd"/>
      <w:r>
        <w:t xml:space="preserve"> </w:t>
      </w:r>
      <w:proofErr w:type="spellStart"/>
      <w:r>
        <w:t>Chugani</w:t>
      </w:r>
      <w:proofErr w:type="spellEnd"/>
      <w:r>
        <w:t xml:space="preserve"> and Ricardo Ortiz Gil </w:t>
      </w:r>
      <w:proofErr w:type="spellStart"/>
      <w:r>
        <w:t>Lamadrid</w:t>
      </w:r>
      <w:proofErr w:type="spellEnd"/>
      <w:r>
        <w:t xml:space="preserve">, Diaz Reus Investing, China’s surging influence in Latin American finance, 3/15/13, </w:t>
      </w:r>
      <w:hyperlink r:id="rId42" w:history="1">
        <w:r>
          <w:rPr>
            <w:rStyle w:val="Hyperlink"/>
          </w:rPr>
          <w:t>http://www.lexology.com/library/detail.aspx?g=87ca72b7-b9e3-474e-9f52-32e88dc93056</w:t>
        </w:r>
      </w:hyperlink>
      <w:r>
        <w:t>]</w:t>
      </w:r>
    </w:p>
    <w:p w14:paraId="4EB8A16E" w14:textId="77777777" w:rsidR="003E4461" w:rsidRPr="00CC2FCD" w:rsidRDefault="003E4461" w:rsidP="003E4461"/>
    <w:p w14:paraId="1C15CA69" w14:textId="77777777" w:rsidR="003E4461" w:rsidRPr="003920B1" w:rsidRDefault="003E4461" w:rsidP="003E4461">
      <w:pPr>
        <w:rPr>
          <w:rStyle w:val="StyleBoldUnderline"/>
        </w:rPr>
      </w:pPr>
      <w:r w:rsidRPr="008A1456">
        <w:rPr>
          <w:rStyle w:val="StyleBoldUnderline"/>
          <w:highlight w:val="yellow"/>
        </w:rPr>
        <w:t>The ongoing</w:t>
      </w:r>
      <w:r w:rsidRPr="006B52E8">
        <w:rPr>
          <w:rStyle w:val="StyleBoldUnderline"/>
        </w:rPr>
        <w:t xml:space="preserve"> financial </w:t>
      </w:r>
      <w:r w:rsidRPr="008A1456">
        <w:rPr>
          <w:rStyle w:val="StyleBoldUnderline"/>
          <w:highlight w:val="yellow"/>
        </w:rPr>
        <w:t xml:space="preserve">crisis in Europe and </w:t>
      </w:r>
      <w:r w:rsidRPr="008A1456">
        <w:rPr>
          <w:rStyle w:val="Emphasis"/>
          <w:highlight w:val="yellow"/>
        </w:rPr>
        <w:t>the United States continues to raise red flags</w:t>
      </w:r>
      <w:r w:rsidRPr="008A1456">
        <w:rPr>
          <w:rStyle w:val="StyleBoldUnderline"/>
          <w:highlight w:val="yellow"/>
        </w:rPr>
        <w:t xml:space="preserve"> for</w:t>
      </w:r>
      <w:r w:rsidRPr="006B52E8">
        <w:rPr>
          <w:rStyle w:val="StyleBoldUnderline"/>
        </w:rPr>
        <w:t xml:space="preserve"> the </w:t>
      </w:r>
      <w:r w:rsidRPr="008A1456">
        <w:rPr>
          <w:rStyle w:val="StyleBoldUnderline"/>
          <w:highlight w:val="yellow"/>
        </w:rPr>
        <w:t>Latin American</w:t>
      </w:r>
      <w:r w:rsidRPr="003920B1">
        <w:rPr>
          <w:sz w:val="14"/>
        </w:rPr>
        <w:t xml:space="preserve"> branches of multinational </w:t>
      </w:r>
      <w:r w:rsidRPr="006B52E8">
        <w:rPr>
          <w:rStyle w:val="StyleBoldUnderline"/>
        </w:rPr>
        <w:t>banks</w:t>
      </w:r>
      <w:r w:rsidRPr="003920B1">
        <w:rPr>
          <w:sz w:val="14"/>
        </w:rPr>
        <w:t xml:space="preserve">. </w:t>
      </w:r>
      <w:r w:rsidRPr="006B52E8">
        <w:rPr>
          <w:rStyle w:val="StyleBoldUnderline"/>
        </w:rPr>
        <w:t xml:space="preserve">Latin American </w:t>
      </w:r>
      <w:r w:rsidRPr="008A1456">
        <w:rPr>
          <w:rStyle w:val="StyleBoldUnderline"/>
          <w:highlight w:val="yellow"/>
        </w:rPr>
        <w:t>financial institutions</w:t>
      </w:r>
      <w:r w:rsidRPr="006B52E8">
        <w:rPr>
          <w:rStyle w:val="StyleBoldUnderline"/>
        </w:rPr>
        <w:t xml:space="preserve"> anticipate that U.S. and European banks will soon pull back from</w:t>
      </w:r>
      <w:r w:rsidRPr="003920B1">
        <w:rPr>
          <w:sz w:val="14"/>
        </w:rPr>
        <w:t xml:space="preserve"> their international </w:t>
      </w:r>
      <w:r w:rsidRPr="006B52E8">
        <w:rPr>
          <w:rStyle w:val="StyleBoldUnderline"/>
        </w:rPr>
        <w:t>lending</w:t>
      </w:r>
      <w:r w:rsidRPr="003920B1">
        <w:rPr>
          <w:sz w:val="14"/>
        </w:rPr>
        <w:t xml:space="preserve"> activities—</w:t>
      </w:r>
      <w:r w:rsidRPr="006B52E8">
        <w:rPr>
          <w:rStyle w:val="StyleBoldUnderline"/>
        </w:rPr>
        <w:t xml:space="preserve">causing a </w:t>
      </w:r>
      <w:r w:rsidRPr="003920B1">
        <w:rPr>
          <w:sz w:val="14"/>
        </w:rPr>
        <w:t xml:space="preserve">substantial </w:t>
      </w:r>
      <w:r w:rsidRPr="006B52E8">
        <w:rPr>
          <w:rStyle w:val="StyleBoldUnderline"/>
        </w:rPr>
        <w:t>decrease in</w:t>
      </w:r>
      <w:r w:rsidRPr="003920B1">
        <w:rPr>
          <w:sz w:val="14"/>
        </w:rPr>
        <w:t xml:space="preserve"> the region’s overall </w:t>
      </w:r>
      <w:r w:rsidRPr="006B52E8">
        <w:rPr>
          <w:rStyle w:val="StyleBoldUnderline"/>
        </w:rPr>
        <w:t>liquidity</w:t>
      </w:r>
      <w:r w:rsidRPr="003920B1">
        <w:rPr>
          <w:sz w:val="14"/>
        </w:rPr>
        <w:t xml:space="preserve">. As of June 2011, European banks provided $206 billion in credit lines to their Latin American counterparts—making them the largest providers of external funding to the region. The United States also provides a steady flow of credit lines throughout Latin America. </w:t>
      </w:r>
      <w:r w:rsidRPr="008A1456">
        <w:rPr>
          <w:rStyle w:val="StyleBoldUnderline"/>
          <w:highlight w:val="yellow"/>
        </w:rPr>
        <w:t>A reduction of foreign credit</w:t>
      </w:r>
      <w:r w:rsidRPr="00E36C98">
        <w:rPr>
          <w:rStyle w:val="StyleBoldUnderline"/>
        </w:rPr>
        <w:t xml:space="preserve"> lines </w:t>
      </w:r>
      <w:r w:rsidRPr="008A1456">
        <w:rPr>
          <w:rStyle w:val="StyleBoldUnderline"/>
          <w:highlight w:val="yellow"/>
        </w:rPr>
        <w:t>will reduce</w:t>
      </w:r>
      <w:r w:rsidRPr="00E36C98">
        <w:rPr>
          <w:rStyle w:val="StyleBoldUnderline"/>
        </w:rPr>
        <w:t xml:space="preserve"> the supply of </w:t>
      </w:r>
      <w:r w:rsidRPr="008A1456">
        <w:rPr>
          <w:rStyle w:val="StyleBoldUnderline"/>
          <w:highlight w:val="yellow"/>
        </w:rPr>
        <w:t>dollar funding</w:t>
      </w:r>
      <w:r w:rsidRPr="00E36C98">
        <w:rPr>
          <w:rStyle w:val="StyleBoldUnderline"/>
        </w:rPr>
        <w:t xml:space="preserve"> for exporters and increase the premiums charged by local financial institution</w:t>
      </w:r>
      <w:r w:rsidRPr="003920B1">
        <w:rPr>
          <w:sz w:val="14"/>
        </w:rPr>
        <w:t xml:space="preserve">s. Still, local subsidiaries of U.S. and European banks that are well entrenched in Latin American countries and hold a large deposit base and copious amounts of local currency will survive. </w:t>
      </w:r>
      <w:r w:rsidRPr="008A1456">
        <w:rPr>
          <w:rStyle w:val="StyleBoldUnderline"/>
          <w:highlight w:val="yellow"/>
        </w:rPr>
        <w:t>The</w:t>
      </w:r>
      <w:r w:rsidRPr="00E36C98">
        <w:rPr>
          <w:rStyle w:val="StyleBoldUnderline"/>
        </w:rPr>
        <w:t xml:space="preserve"> </w:t>
      </w:r>
      <w:r w:rsidRPr="004D14E7">
        <w:rPr>
          <w:rStyle w:val="Emphasis"/>
        </w:rPr>
        <w:t xml:space="preserve">expected </w:t>
      </w:r>
      <w:r w:rsidRPr="008A1456">
        <w:rPr>
          <w:rStyle w:val="Emphasis"/>
          <w:highlight w:val="yellow"/>
        </w:rPr>
        <w:t>pullback of American and European banks</w:t>
      </w:r>
      <w:r w:rsidRPr="00E36C98">
        <w:rPr>
          <w:rStyle w:val="StyleBoldUnderline"/>
        </w:rPr>
        <w:t xml:space="preserve"> </w:t>
      </w:r>
      <w:r w:rsidRPr="003920B1">
        <w:rPr>
          <w:sz w:val="14"/>
        </w:rPr>
        <w:t xml:space="preserve">may cause local banks in Latin America to adopt a more conservative approach to credit expansion. It also </w:t>
      </w:r>
      <w:r w:rsidRPr="008A1456">
        <w:rPr>
          <w:rStyle w:val="StyleBoldUnderline"/>
          <w:highlight w:val="yellow"/>
        </w:rPr>
        <w:t>holds</w:t>
      </w:r>
      <w:r w:rsidRPr="008A1456">
        <w:rPr>
          <w:sz w:val="14"/>
          <w:highlight w:val="yellow"/>
        </w:rPr>
        <w:t xml:space="preserve"> </w:t>
      </w:r>
      <w:r w:rsidRPr="008A1456">
        <w:rPr>
          <w:rStyle w:val="StyleBoldUnderline"/>
          <w:highlight w:val="yellow"/>
        </w:rPr>
        <w:t>the</w:t>
      </w:r>
      <w:r w:rsidRPr="008A1456">
        <w:rPr>
          <w:sz w:val="14"/>
          <w:highlight w:val="yellow"/>
        </w:rPr>
        <w:t xml:space="preserve"> </w:t>
      </w:r>
      <w:r w:rsidRPr="008A1456">
        <w:rPr>
          <w:rStyle w:val="StyleBoldUnderline"/>
          <w:highlight w:val="yellow"/>
        </w:rPr>
        <w:t>potential for a detrimental impact</w:t>
      </w:r>
      <w:r w:rsidRPr="00E36C98">
        <w:rPr>
          <w:rStyle w:val="StyleBoldUnderline"/>
        </w:rPr>
        <w:t xml:space="preserve"> </w:t>
      </w:r>
      <w:r w:rsidRPr="008A1456">
        <w:rPr>
          <w:rStyle w:val="StyleBoldUnderline"/>
          <w:highlight w:val="yellow"/>
        </w:rPr>
        <w:t>on exports flowing in and out of the</w:t>
      </w:r>
      <w:r w:rsidRPr="00E36C98">
        <w:rPr>
          <w:rStyle w:val="StyleBoldUnderline"/>
        </w:rPr>
        <w:t xml:space="preserve"> </w:t>
      </w:r>
      <w:r w:rsidRPr="008A1456">
        <w:rPr>
          <w:rStyle w:val="StyleBoldUnderline"/>
          <w:highlight w:val="yellow"/>
        </w:rPr>
        <w:t>region</w:t>
      </w:r>
      <w:r w:rsidRPr="003920B1">
        <w:rPr>
          <w:sz w:val="14"/>
        </w:rPr>
        <w:t xml:space="preserve">. The reduction of credit facilities will require Latin American countries to search elsewhere for valuable credit lines. It is a highly probably that </w:t>
      </w:r>
      <w:r w:rsidRPr="008A1456">
        <w:rPr>
          <w:rStyle w:val="StyleBoldUnderline"/>
          <w:highlight w:val="yellow"/>
        </w:rPr>
        <w:t>this</w:t>
      </w:r>
      <w:r w:rsidRPr="003920B1">
        <w:rPr>
          <w:rStyle w:val="StyleBoldUnderline"/>
        </w:rPr>
        <w:t xml:space="preserve"> new scenario </w:t>
      </w:r>
      <w:r w:rsidRPr="008A1456">
        <w:rPr>
          <w:rStyle w:val="StyleBoldUnderline"/>
          <w:highlight w:val="yellow"/>
        </w:rPr>
        <w:t>will give Chinese</w:t>
      </w:r>
      <w:r w:rsidRPr="003920B1">
        <w:rPr>
          <w:rStyle w:val="StyleBoldUnderline"/>
        </w:rPr>
        <w:t xml:space="preserve"> </w:t>
      </w:r>
      <w:r w:rsidRPr="003920B1">
        <w:rPr>
          <w:sz w:val="14"/>
        </w:rPr>
        <w:t xml:space="preserve">and Japanese </w:t>
      </w:r>
      <w:r w:rsidRPr="008A1456">
        <w:rPr>
          <w:rStyle w:val="StyleBoldUnderline"/>
          <w:highlight w:val="yellow"/>
        </w:rPr>
        <w:t>banks</w:t>
      </w:r>
      <w:r w:rsidRPr="003920B1">
        <w:rPr>
          <w:rStyle w:val="StyleBoldUnderline"/>
        </w:rPr>
        <w:t xml:space="preserve"> </w:t>
      </w:r>
      <w:r w:rsidRPr="004D14E7">
        <w:rPr>
          <w:rStyle w:val="Emphasis"/>
        </w:rPr>
        <w:t xml:space="preserve">new </w:t>
      </w:r>
      <w:r w:rsidRPr="008A1456">
        <w:rPr>
          <w:rStyle w:val="Emphasis"/>
          <w:highlight w:val="yellow"/>
        </w:rPr>
        <w:t>opportunities to</w:t>
      </w:r>
      <w:r w:rsidRPr="004D14E7">
        <w:rPr>
          <w:rStyle w:val="Emphasis"/>
        </w:rPr>
        <w:t xml:space="preserve"> further </w:t>
      </w:r>
      <w:r w:rsidRPr="008A1456">
        <w:rPr>
          <w:rStyle w:val="Emphasis"/>
          <w:highlight w:val="yellow"/>
        </w:rPr>
        <w:t>expand</w:t>
      </w:r>
      <w:r w:rsidRPr="003920B1">
        <w:rPr>
          <w:rStyle w:val="StyleBoldUnderline"/>
        </w:rPr>
        <w:t xml:space="preserve"> </w:t>
      </w:r>
      <w:r w:rsidRPr="00CF69C1">
        <w:rPr>
          <w:rStyle w:val="StyleBoldUnderline"/>
          <w:highlight w:val="yellow"/>
        </w:rPr>
        <w:t>their</w:t>
      </w:r>
      <w:r w:rsidRPr="003920B1">
        <w:rPr>
          <w:rStyle w:val="StyleBoldUnderline"/>
        </w:rPr>
        <w:t xml:space="preserve"> </w:t>
      </w:r>
      <w:r w:rsidRPr="003920B1">
        <w:rPr>
          <w:sz w:val="14"/>
        </w:rPr>
        <w:t xml:space="preserve">already </w:t>
      </w:r>
      <w:r w:rsidRPr="003920B1">
        <w:rPr>
          <w:rStyle w:val="StyleBoldUnderline"/>
        </w:rPr>
        <w:t>surging inf</w:t>
      </w:r>
      <w:r w:rsidRPr="00CF69C1">
        <w:rPr>
          <w:rStyle w:val="StyleBoldUnderline"/>
          <w:highlight w:val="yellow"/>
        </w:rPr>
        <w:t>luence in the</w:t>
      </w:r>
      <w:r w:rsidRPr="003920B1">
        <w:rPr>
          <w:rStyle w:val="StyleBoldUnderline"/>
        </w:rPr>
        <w:t xml:space="preserve"> Latin American </w:t>
      </w:r>
      <w:r w:rsidRPr="00CF69C1">
        <w:rPr>
          <w:rStyle w:val="StyleBoldUnderline"/>
          <w:highlight w:val="yellow"/>
        </w:rPr>
        <w:t>region’s financial affairs</w:t>
      </w:r>
      <w:r w:rsidRPr="003920B1">
        <w:rPr>
          <w:rStyle w:val="StyleBoldUnderline"/>
        </w:rPr>
        <w:t>.</w:t>
      </w:r>
    </w:p>
    <w:p w14:paraId="0B02E2A2" w14:textId="77777777" w:rsidR="003E4461" w:rsidRDefault="003E4461" w:rsidP="003E4461"/>
    <w:p w14:paraId="08BD1515" w14:textId="77777777" w:rsidR="003E4461" w:rsidRDefault="003E4461" w:rsidP="003E4461">
      <w:pPr>
        <w:pStyle w:val="Heading3"/>
      </w:pPr>
      <w:r>
        <w:t>China Influence High – A2: U.S. Bigger</w:t>
      </w:r>
    </w:p>
    <w:p w14:paraId="58DE6AE5" w14:textId="77777777" w:rsidR="003E4461" w:rsidRPr="00880344" w:rsidRDefault="003E4461" w:rsidP="003E4461">
      <w:pPr>
        <w:pStyle w:val="Heading4"/>
      </w:pPr>
      <w:r>
        <w:t xml:space="preserve">Chinese economic ties are up due to U.S. declines </w:t>
      </w:r>
    </w:p>
    <w:p w14:paraId="67B7A9BB" w14:textId="77777777" w:rsidR="003E4461" w:rsidRPr="00880344" w:rsidRDefault="003E4461" w:rsidP="003E4461">
      <w:pPr>
        <w:rPr>
          <w:rStyle w:val="StyleStyleBold12pt"/>
        </w:rPr>
      </w:pPr>
      <w:r w:rsidRPr="00880344">
        <w:rPr>
          <w:rStyle w:val="StyleStyleBold12pt"/>
        </w:rPr>
        <w:t>Aquino 12</w:t>
      </w:r>
    </w:p>
    <w:p w14:paraId="0BF76346" w14:textId="77777777" w:rsidR="003E4461" w:rsidRDefault="003E4461" w:rsidP="003E4461">
      <w:r>
        <w:t xml:space="preserve">[Carlos, professor of economics at San Marcos National </w:t>
      </w:r>
      <w:proofErr w:type="gramStart"/>
      <w:r>
        <w:t>University ,</w:t>
      </w:r>
      <w:proofErr w:type="gramEnd"/>
      <w:r>
        <w:t xml:space="preserve"> China's influence grows in US' 'backyard', 6/25/12, </w:t>
      </w:r>
      <w:hyperlink r:id="rId43" w:history="1">
        <w:r>
          <w:rPr>
            <w:rStyle w:val="Hyperlink"/>
          </w:rPr>
          <w:t>http://usa.chinadaily.com.cn/opinion/2012-06/25/content_15520252.htm</w:t>
        </w:r>
      </w:hyperlink>
      <w:r>
        <w:t>]</w:t>
      </w:r>
    </w:p>
    <w:p w14:paraId="2CA81CF8" w14:textId="77777777" w:rsidR="003E4461" w:rsidRPr="00AB7C2B" w:rsidRDefault="003E4461" w:rsidP="003E4461"/>
    <w:p w14:paraId="486C13D6" w14:textId="77777777" w:rsidR="003E4461" w:rsidRPr="00880344" w:rsidRDefault="003E4461" w:rsidP="003E4461">
      <w:pPr>
        <w:rPr>
          <w:sz w:val="14"/>
        </w:rPr>
      </w:pPr>
      <w:r w:rsidRPr="00DA572B">
        <w:rPr>
          <w:rStyle w:val="StyleBoldUnderline"/>
        </w:rPr>
        <w:t>Not</w:t>
      </w:r>
      <w:r w:rsidRPr="00880344">
        <w:rPr>
          <w:sz w:val="14"/>
        </w:rPr>
        <w:t xml:space="preserve"> so </w:t>
      </w:r>
      <w:r w:rsidRPr="00DA572B">
        <w:rPr>
          <w:rStyle w:val="StyleBoldUnderline"/>
        </w:rPr>
        <w:t>long ago,</w:t>
      </w:r>
      <w:r w:rsidRPr="00880344">
        <w:rPr>
          <w:sz w:val="14"/>
        </w:rPr>
        <w:t xml:space="preserve"> </w:t>
      </w:r>
      <w:r w:rsidRPr="00D97430">
        <w:rPr>
          <w:rStyle w:val="StyleBoldUnderline"/>
          <w:highlight w:val="yellow"/>
        </w:rPr>
        <w:t>Latin America</w:t>
      </w:r>
      <w:r w:rsidRPr="00DA572B">
        <w:rPr>
          <w:rStyle w:val="StyleBoldUnderline"/>
        </w:rPr>
        <w:t xml:space="preserve"> was</w:t>
      </w:r>
      <w:r w:rsidRPr="00880344">
        <w:rPr>
          <w:sz w:val="14"/>
        </w:rPr>
        <w:t xml:space="preserve"> considered </w:t>
      </w:r>
      <w:r w:rsidRPr="00D97430">
        <w:rPr>
          <w:rStyle w:val="StyleBoldUnderline"/>
          <w:highlight w:val="yellow"/>
        </w:rPr>
        <w:t>the "backyard" of the U</w:t>
      </w:r>
      <w:r w:rsidRPr="00880344">
        <w:rPr>
          <w:sz w:val="14"/>
        </w:rPr>
        <w:t xml:space="preserve">nited </w:t>
      </w:r>
      <w:r w:rsidRPr="00D97430">
        <w:rPr>
          <w:rStyle w:val="StyleBoldUnderline"/>
          <w:highlight w:val="yellow"/>
        </w:rPr>
        <w:t>S</w:t>
      </w:r>
      <w:r w:rsidRPr="00880344">
        <w:rPr>
          <w:sz w:val="14"/>
        </w:rPr>
        <w:t xml:space="preserve">tates, </w:t>
      </w:r>
      <w:r w:rsidRPr="00DA572B">
        <w:rPr>
          <w:rStyle w:val="Emphasis"/>
        </w:rPr>
        <w:t xml:space="preserve">but this </w:t>
      </w:r>
      <w:r w:rsidRPr="00D97430">
        <w:rPr>
          <w:rStyle w:val="Emphasis"/>
          <w:highlight w:val="yellow"/>
        </w:rPr>
        <w:t>is now changing</w:t>
      </w:r>
      <w:r w:rsidRPr="00880344">
        <w:rPr>
          <w:sz w:val="14"/>
        </w:rPr>
        <w:t xml:space="preserve">. In the past decade </w:t>
      </w:r>
      <w:r w:rsidRPr="00D97430">
        <w:rPr>
          <w:rStyle w:val="StyleBoldUnderline"/>
          <w:highlight w:val="yellow"/>
        </w:rPr>
        <w:t>China's</w:t>
      </w:r>
      <w:r w:rsidRPr="00EB7A26">
        <w:rPr>
          <w:rStyle w:val="StyleBoldUnderline"/>
        </w:rPr>
        <w:t xml:space="preserve"> trade, investment and </w:t>
      </w:r>
      <w:r w:rsidRPr="00D97430">
        <w:rPr>
          <w:rStyle w:val="StyleBoldUnderline"/>
          <w:highlight w:val="yellow"/>
        </w:rPr>
        <w:t>economic cooperation</w:t>
      </w:r>
      <w:r w:rsidRPr="00EB7A26">
        <w:rPr>
          <w:rStyle w:val="StyleBoldUnderline"/>
        </w:rPr>
        <w:t xml:space="preserve"> with the region </w:t>
      </w:r>
      <w:r w:rsidRPr="00D97430">
        <w:rPr>
          <w:rStyle w:val="StyleBoldUnderline"/>
          <w:highlight w:val="yellow"/>
        </w:rPr>
        <w:t>has increased</w:t>
      </w:r>
      <w:r w:rsidRPr="00D97430">
        <w:rPr>
          <w:sz w:val="14"/>
          <w:highlight w:val="yellow"/>
        </w:rPr>
        <w:t>,</w:t>
      </w:r>
      <w:r w:rsidRPr="00D97430">
        <w:rPr>
          <w:rStyle w:val="Emphasis"/>
          <w:highlight w:val="yellow"/>
        </w:rPr>
        <w:t xml:space="preserve"> challenging the US' position</w:t>
      </w:r>
      <w:r w:rsidRPr="00EB7A26">
        <w:rPr>
          <w:rStyle w:val="Emphasis"/>
        </w:rPr>
        <w:t xml:space="preserve"> in Latin America.</w:t>
      </w:r>
      <w:r w:rsidRPr="00880344">
        <w:rPr>
          <w:sz w:val="14"/>
        </w:rPr>
        <w:t xml:space="preserve"> Th</w:t>
      </w:r>
      <w:r w:rsidRPr="00EB7A26">
        <w:rPr>
          <w:rStyle w:val="StyleBoldUnderline"/>
        </w:rPr>
        <w:t>e US' importance as a market for Latin American goods was so big that there was a time it was said: "When the US economy sneezes, Latin American countries catch a cold.</w:t>
      </w:r>
      <w:r w:rsidRPr="00880344">
        <w:rPr>
          <w:sz w:val="14"/>
        </w:rPr>
        <w:t xml:space="preserve">" But as </w:t>
      </w:r>
      <w:r w:rsidRPr="00EB7A26">
        <w:rPr>
          <w:rStyle w:val="StyleBoldUnderline"/>
          <w:b w:val="0"/>
        </w:rPr>
        <w:t>C</w:t>
      </w:r>
      <w:r w:rsidRPr="00D97430">
        <w:rPr>
          <w:rStyle w:val="StyleBoldUnderline"/>
          <w:b w:val="0"/>
          <w:highlight w:val="yellow"/>
        </w:rPr>
        <w:t>hina has now become a larger export destination</w:t>
      </w:r>
      <w:r w:rsidRPr="00EB7A26">
        <w:rPr>
          <w:rStyle w:val="StyleBoldUnderline"/>
          <w:b w:val="0"/>
        </w:rPr>
        <w:t xml:space="preserve"> for some Latin American countries</w:t>
      </w:r>
      <w:r w:rsidRPr="00880344">
        <w:rPr>
          <w:sz w:val="14"/>
        </w:rPr>
        <w:t xml:space="preserve">, the same can now be said of China. For example, </w:t>
      </w:r>
      <w:r w:rsidRPr="00EB7A26">
        <w:rPr>
          <w:rStyle w:val="StyleBoldUnderline"/>
        </w:rPr>
        <w:t>its influence</w:t>
      </w:r>
      <w:r w:rsidRPr="00880344">
        <w:rPr>
          <w:sz w:val="14"/>
        </w:rPr>
        <w:t xml:space="preserve"> in the Peruvian economy </w:t>
      </w:r>
      <w:r w:rsidRPr="00EB7A26">
        <w:rPr>
          <w:rStyle w:val="StyleBoldUnderline"/>
        </w:rPr>
        <w:t>is very big</w:t>
      </w:r>
      <w:r w:rsidRPr="00880344">
        <w:rPr>
          <w:sz w:val="14"/>
        </w:rPr>
        <w:t xml:space="preserve">, to the point that Luis Miguel </w:t>
      </w:r>
      <w:proofErr w:type="spellStart"/>
      <w:r w:rsidRPr="00880344">
        <w:rPr>
          <w:sz w:val="14"/>
        </w:rPr>
        <w:t>Castilla</w:t>
      </w:r>
      <w:proofErr w:type="spellEnd"/>
      <w:r w:rsidRPr="00880344">
        <w:rPr>
          <w:sz w:val="14"/>
        </w:rPr>
        <w:t xml:space="preserve">, Peru's finance minister, has </w:t>
      </w:r>
      <w:proofErr w:type="gramStart"/>
      <w:r w:rsidRPr="00880344">
        <w:rPr>
          <w:sz w:val="14"/>
        </w:rPr>
        <w:t>said</w:t>
      </w:r>
      <w:proofErr w:type="gramEnd"/>
      <w:r w:rsidRPr="00880344">
        <w:rPr>
          <w:sz w:val="14"/>
        </w:rPr>
        <w:t xml:space="preserve"> "the truth is </w:t>
      </w:r>
      <w:r w:rsidRPr="00E6693C">
        <w:rPr>
          <w:rStyle w:val="StyleBoldUnderline"/>
        </w:rPr>
        <w:t xml:space="preserve">I light a little candle every day and </w:t>
      </w:r>
      <w:r w:rsidRPr="00E6693C">
        <w:rPr>
          <w:rStyle w:val="Emphasis"/>
        </w:rPr>
        <w:t>pray that China's growth doesn't fall</w:t>
      </w:r>
      <w:r w:rsidRPr="00880344">
        <w:rPr>
          <w:sz w:val="14"/>
        </w:rPr>
        <w:t xml:space="preserve">". </w:t>
      </w:r>
      <w:r w:rsidRPr="00D97430">
        <w:rPr>
          <w:rStyle w:val="StyleBoldUnderline"/>
          <w:highlight w:val="yellow"/>
        </w:rPr>
        <w:t xml:space="preserve">China's </w:t>
      </w:r>
      <w:r w:rsidRPr="00D97430">
        <w:rPr>
          <w:rStyle w:val="StyleBoldUnderline"/>
        </w:rPr>
        <w:t>emergence</w:t>
      </w:r>
      <w:r w:rsidRPr="00E6693C">
        <w:rPr>
          <w:rStyle w:val="StyleBoldUnderline"/>
        </w:rPr>
        <w:t xml:space="preserve"> as an </w:t>
      </w:r>
      <w:r w:rsidRPr="00D97430">
        <w:rPr>
          <w:rStyle w:val="StyleBoldUnderline"/>
          <w:highlight w:val="yellow"/>
        </w:rPr>
        <w:t>economic power</w:t>
      </w:r>
      <w:r w:rsidRPr="00880344">
        <w:rPr>
          <w:sz w:val="14"/>
        </w:rPr>
        <w:t xml:space="preserve"> and its needs for natural resources and food, which Latin American countries have in abundance, </w:t>
      </w:r>
      <w:r w:rsidRPr="00D97430">
        <w:rPr>
          <w:rStyle w:val="StyleBoldUnderline"/>
          <w:highlight w:val="yellow"/>
        </w:rPr>
        <w:t>means China is now the biggest trade partner</w:t>
      </w:r>
      <w:r w:rsidRPr="00880344">
        <w:rPr>
          <w:sz w:val="14"/>
        </w:rPr>
        <w:t xml:space="preserve"> of Argentina, Brazil, Chile and Peru. And China has free trade agreements with Chile, Costa Rica and Peru that will enhance that relationship. In the past decade trade between the US and Latin American countries increased twice but the </w:t>
      </w:r>
      <w:r w:rsidRPr="003771F6">
        <w:rPr>
          <w:rStyle w:val="StyleBoldUnderline"/>
          <w:highlight w:val="yellow"/>
        </w:rPr>
        <w:t>trade between China and Latin American</w:t>
      </w:r>
      <w:r w:rsidRPr="00E6693C">
        <w:rPr>
          <w:rStyle w:val="StyleBoldUnderline"/>
        </w:rPr>
        <w:t xml:space="preserve"> countries grew 17 times</w:t>
      </w:r>
      <w:r w:rsidRPr="00880344">
        <w:rPr>
          <w:sz w:val="14"/>
        </w:rPr>
        <w:t xml:space="preserve">. Also </w:t>
      </w:r>
      <w:r w:rsidRPr="00E6693C">
        <w:rPr>
          <w:rStyle w:val="StyleBoldUnderline"/>
        </w:rPr>
        <w:t xml:space="preserve">investment from China </w:t>
      </w:r>
      <w:r w:rsidRPr="003771F6">
        <w:rPr>
          <w:rStyle w:val="StyleBoldUnderline"/>
          <w:highlight w:val="yellow"/>
        </w:rPr>
        <w:t xml:space="preserve">is </w:t>
      </w:r>
      <w:r w:rsidRPr="003771F6">
        <w:rPr>
          <w:rStyle w:val="Emphasis"/>
          <w:highlight w:val="yellow"/>
        </w:rPr>
        <w:t>growing at a fast pace.</w:t>
      </w:r>
      <w:r w:rsidRPr="00880344">
        <w:rPr>
          <w:sz w:val="14"/>
        </w:rPr>
        <w:t xml:space="preserve"> In global terms, </w:t>
      </w:r>
      <w:r w:rsidRPr="003771F6">
        <w:rPr>
          <w:rStyle w:val="StyleBoldUnderline"/>
          <w:highlight w:val="yellow"/>
        </w:rPr>
        <w:t>the US is still the biggest</w:t>
      </w:r>
      <w:r w:rsidRPr="00E6693C">
        <w:rPr>
          <w:rStyle w:val="StyleBoldUnderline"/>
        </w:rPr>
        <w:t xml:space="preserve"> trade </w:t>
      </w:r>
      <w:r w:rsidRPr="003771F6">
        <w:rPr>
          <w:rStyle w:val="StyleBoldUnderline"/>
          <w:highlight w:val="yellow"/>
        </w:rPr>
        <w:t>partner</w:t>
      </w:r>
      <w:r w:rsidRPr="00E6693C">
        <w:rPr>
          <w:rStyle w:val="StyleBoldUnderline"/>
        </w:rPr>
        <w:t xml:space="preserve"> of the region </w:t>
      </w:r>
      <w:r w:rsidRPr="003771F6">
        <w:rPr>
          <w:rStyle w:val="StyleBoldUnderline"/>
          <w:highlight w:val="yellow"/>
        </w:rPr>
        <w:t>but</w:t>
      </w:r>
      <w:r w:rsidRPr="00E6693C">
        <w:rPr>
          <w:rStyle w:val="StyleBoldUnderline"/>
        </w:rPr>
        <w:t xml:space="preserve"> </w:t>
      </w:r>
      <w:r w:rsidRPr="003771F6">
        <w:rPr>
          <w:rStyle w:val="Emphasis"/>
          <w:highlight w:val="yellow"/>
        </w:rPr>
        <w:t>it is only a matter of time before China claims that role</w:t>
      </w:r>
      <w:r w:rsidRPr="00E6693C">
        <w:rPr>
          <w:rStyle w:val="StyleBoldUnderline"/>
        </w:rPr>
        <w:t>.</w:t>
      </w:r>
      <w:r w:rsidRPr="00880344">
        <w:rPr>
          <w:sz w:val="14"/>
        </w:rPr>
        <w:t xml:space="preserve"> Latin American countries are interested in China not only because it buys their raw materials at higher prices, but also because they want to sell manufactured goods to the growing and affluent Chinese middle class, and because they find it easier to do business with China. For example, China lends money to them more easily than institutions such as the World Bank, and countries such as Venezuela and Argentina that cannot get loans from international banks get loans from China, which attaches few conditions to the loans. In fact, China, through entities like the Export-Import Bank of China and the China Development Bank, lent more money to Latin American countries in 2010 than the World Bank, Inter-American Development Bank and US government put together. Another reason for the US losing its influence in Latin America is that its economy is not doing so well. </w:t>
      </w:r>
      <w:r w:rsidRPr="00880344">
        <w:rPr>
          <w:rStyle w:val="StyleBoldUnderline"/>
        </w:rPr>
        <w:t>While Latin American countries are growing, due in no small part to the demand from China, the US is facing the same problems Latin American countries suffered 20 years ago</w:t>
      </w:r>
      <w:r w:rsidRPr="00880344">
        <w:rPr>
          <w:sz w:val="14"/>
        </w:rPr>
        <w:t xml:space="preserve">, namely a big government deficit and debt. The US demanded economic reforms in Latin American countries 20 years ago, and now it is the turn of Latin American countries to demand that the US do those reforms, mainly slashing government spending. Also </w:t>
      </w:r>
      <w:r w:rsidRPr="00880344">
        <w:rPr>
          <w:rStyle w:val="StyleBoldUnderline"/>
        </w:rPr>
        <w:t>Latin American countries are not happy with the US because it still opposes Cuba'</w:t>
      </w:r>
      <w:r w:rsidRPr="00880344">
        <w:rPr>
          <w:sz w:val="14"/>
        </w:rPr>
        <w:t>s integration in the Organization of American States. Also the region does not agree with the US' approach to fighting the drug trade and resolving the immigration problem from the region to the US.</w:t>
      </w:r>
    </w:p>
    <w:p w14:paraId="7541C5FE" w14:textId="77777777" w:rsidR="003E4461" w:rsidRDefault="003E4461" w:rsidP="003E4461">
      <w:pPr>
        <w:pStyle w:val="Heading3"/>
      </w:pPr>
      <w:r>
        <w:t>China Influence High – A2: Europe</w:t>
      </w:r>
    </w:p>
    <w:p w14:paraId="77558586" w14:textId="77777777" w:rsidR="003E4461" w:rsidRDefault="003E4461" w:rsidP="003E4461">
      <w:pPr>
        <w:pStyle w:val="Heading4"/>
      </w:pPr>
      <w:r>
        <w:t>Europe is pale in comparison to China</w:t>
      </w:r>
    </w:p>
    <w:p w14:paraId="26F06762" w14:textId="77777777" w:rsidR="003E4461" w:rsidRPr="00F34895" w:rsidRDefault="003E4461" w:rsidP="003E4461">
      <w:pPr>
        <w:rPr>
          <w:rStyle w:val="StyleStyleBold12pt"/>
        </w:rPr>
      </w:pPr>
      <w:r w:rsidRPr="00F34895">
        <w:rPr>
          <w:rStyle w:val="StyleStyleBold12pt"/>
        </w:rPr>
        <w:t xml:space="preserve">De </w:t>
      </w:r>
      <w:proofErr w:type="spellStart"/>
      <w:r w:rsidRPr="00F34895">
        <w:rPr>
          <w:rStyle w:val="StyleStyleBold12pt"/>
        </w:rPr>
        <w:t>Oliveria</w:t>
      </w:r>
      <w:proofErr w:type="spellEnd"/>
      <w:r w:rsidRPr="00F34895">
        <w:rPr>
          <w:rStyle w:val="StyleStyleBold12pt"/>
        </w:rPr>
        <w:t xml:space="preserve"> 13</w:t>
      </w:r>
    </w:p>
    <w:p w14:paraId="6FBADE42" w14:textId="77777777" w:rsidR="003E4461" w:rsidRDefault="003E4461" w:rsidP="003E4461">
      <w:r>
        <w:t xml:space="preserve">[Astrid </w:t>
      </w:r>
      <w:proofErr w:type="spellStart"/>
      <w:r>
        <w:t>Prange</w:t>
      </w:r>
      <w:proofErr w:type="spellEnd"/>
      <w:r>
        <w:t xml:space="preserve"> De Oliveira, Deutsche Welles, Europe losing out to Chinese </w:t>
      </w:r>
      <w:proofErr w:type="spellStart"/>
      <w:r>
        <w:t>conquista</w:t>
      </w:r>
      <w:proofErr w:type="spellEnd"/>
      <w:r>
        <w:t xml:space="preserve">, 1/26/13, </w:t>
      </w:r>
      <w:hyperlink r:id="rId44" w:history="1">
        <w:r>
          <w:rPr>
            <w:rStyle w:val="Hyperlink"/>
          </w:rPr>
          <w:t>http://www.dw.de/europe-losing-out-to-chinese-conquista/a-16551832</w:t>
        </w:r>
      </w:hyperlink>
      <w:r>
        <w:t>]</w:t>
      </w:r>
    </w:p>
    <w:p w14:paraId="6EED8B00" w14:textId="77777777" w:rsidR="003E4461" w:rsidRPr="003353F7" w:rsidRDefault="003E4461" w:rsidP="003E4461"/>
    <w:p w14:paraId="29FA771D" w14:textId="77777777" w:rsidR="003E4461" w:rsidRPr="00BE4F01" w:rsidRDefault="003E4461" w:rsidP="003E4461">
      <w:pPr>
        <w:rPr>
          <w:sz w:val="14"/>
        </w:rPr>
      </w:pPr>
      <w:r w:rsidRPr="003771F6">
        <w:rPr>
          <w:rStyle w:val="StyleBoldUnderline"/>
          <w:highlight w:val="yellow"/>
        </w:rPr>
        <w:t>China's growing economic presence in Latin America comes at Europe's expense</w:t>
      </w:r>
      <w:r w:rsidRPr="00BE4F01">
        <w:rPr>
          <w:sz w:val="14"/>
        </w:rPr>
        <w:t xml:space="preserve">. </w:t>
      </w:r>
      <w:r w:rsidRPr="003771F6">
        <w:rPr>
          <w:rStyle w:val="StyleBoldUnderline"/>
          <w:highlight w:val="yellow"/>
        </w:rPr>
        <w:t>European leaders are trying to make up lost ground</w:t>
      </w:r>
      <w:r w:rsidRPr="008816B4">
        <w:rPr>
          <w:rStyle w:val="StyleBoldUnderline"/>
        </w:rPr>
        <w:t xml:space="preserve"> </w:t>
      </w:r>
      <w:r w:rsidRPr="00BE4F01">
        <w:rPr>
          <w:sz w:val="14"/>
        </w:rPr>
        <w:t xml:space="preserve">at this year's annual EU-Latin America Summit </w:t>
      </w:r>
      <w:r w:rsidRPr="008816B4">
        <w:rPr>
          <w:rStyle w:val="StyleBoldUnderline"/>
        </w:rPr>
        <w:t>in Chile</w:t>
      </w:r>
      <w:r w:rsidRPr="00BE4F01">
        <w:rPr>
          <w:sz w:val="14"/>
        </w:rPr>
        <w:t xml:space="preserve">. </w:t>
      </w:r>
      <w:r w:rsidRPr="003771F6">
        <w:rPr>
          <w:rStyle w:val="StyleBoldUnderline"/>
          <w:highlight w:val="yellow"/>
        </w:rPr>
        <w:t>A battle for access to Latin America's</w:t>
      </w:r>
      <w:r w:rsidRPr="003771F6">
        <w:rPr>
          <w:sz w:val="14"/>
          <w:highlight w:val="yellow"/>
        </w:rPr>
        <w:t xml:space="preserve"> </w:t>
      </w:r>
      <w:r w:rsidRPr="003771F6">
        <w:rPr>
          <w:rStyle w:val="StyleBoldUnderline"/>
          <w:highlight w:val="yellow"/>
        </w:rPr>
        <w:t>markets is</w:t>
      </w:r>
      <w:r w:rsidRPr="008816B4">
        <w:rPr>
          <w:rStyle w:val="StyleBoldUnderline"/>
        </w:rPr>
        <w:t xml:space="preserve"> </w:t>
      </w:r>
      <w:r w:rsidRPr="003771F6">
        <w:rPr>
          <w:rStyle w:val="StyleBoldUnderline"/>
          <w:highlight w:val="yellow"/>
        </w:rPr>
        <w:t xml:space="preserve">being </w:t>
      </w:r>
      <w:proofErr w:type="spellStart"/>
      <w:r w:rsidRPr="003771F6">
        <w:rPr>
          <w:rStyle w:val="StyleBoldUnderline"/>
          <w:highlight w:val="yellow"/>
        </w:rPr>
        <w:t>waged</w:t>
      </w:r>
      <w:r>
        <w:rPr>
          <w:rStyle w:val="StyleBoldUnderline"/>
        </w:rPr>
        <w:t>b</w:t>
      </w:r>
      <w:proofErr w:type="spellEnd"/>
      <w:r w:rsidRPr="008816B4">
        <w:rPr>
          <w:rStyle w:val="StyleBoldUnderline"/>
        </w:rPr>
        <w:t xml:space="preserve"> between Europe and Asia</w:t>
      </w:r>
      <w:r w:rsidRPr="00BE4F01">
        <w:rPr>
          <w:sz w:val="14"/>
        </w:rPr>
        <w:t xml:space="preserve">. German companies, too, are increasingly exposed to Asian competition. That is why German Chancellor Angela Merkel is set to seek closer ties with her Latin American counterparts at the summit between the EU and the Community of Latin American and Caribbean States (CELAC) in the Chilean capital Santiago this weekend (26-27.01.2013). "The most important Latin American countries have very dynamic trade with the countries of the Pacific Rim and China," said </w:t>
      </w:r>
      <w:proofErr w:type="spellStart"/>
      <w:r w:rsidRPr="00BE4F01">
        <w:rPr>
          <w:sz w:val="14"/>
        </w:rPr>
        <w:t>Günther</w:t>
      </w:r>
      <w:proofErr w:type="spellEnd"/>
      <w:r w:rsidRPr="00BE4F01">
        <w:rPr>
          <w:sz w:val="14"/>
        </w:rPr>
        <w:t xml:space="preserve"> </w:t>
      </w:r>
      <w:proofErr w:type="spellStart"/>
      <w:r w:rsidRPr="00BE4F01">
        <w:rPr>
          <w:sz w:val="14"/>
        </w:rPr>
        <w:t>Maihold</w:t>
      </w:r>
      <w:proofErr w:type="spellEnd"/>
      <w:r w:rsidRPr="00BE4F01">
        <w:rPr>
          <w:sz w:val="14"/>
        </w:rPr>
        <w:t xml:space="preserve">, deputy director of the German Institute for International and Security Affairs, who currently teaches at the Humboldt Institute in Mexico City. "The Europeans need to consider how to position themselves," </w:t>
      </w:r>
      <w:proofErr w:type="spellStart"/>
      <w:r w:rsidRPr="00BE4F01">
        <w:rPr>
          <w:sz w:val="14"/>
        </w:rPr>
        <w:t>Maihold</w:t>
      </w:r>
      <w:proofErr w:type="spellEnd"/>
      <w:r w:rsidRPr="00BE4F01">
        <w:rPr>
          <w:sz w:val="14"/>
        </w:rPr>
        <w:t xml:space="preserve"> told DW. "More is expected of them than just free trade agreements." China conquers Latin America Ten years ago, Asia's presence in Latin America was </w:t>
      </w:r>
      <w:proofErr w:type="spellStart"/>
      <w:proofErr w:type="gramStart"/>
      <w:r w:rsidRPr="00BE4F01">
        <w:rPr>
          <w:sz w:val="14"/>
        </w:rPr>
        <w:t>insignificant.Chinese</w:t>
      </w:r>
      <w:proofErr w:type="spellEnd"/>
      <w:proofErr w:type="gramEnd"/>
      <w:r w:rsidRPr="00BE4F01">
        <w:rPr>
          <w:sz w:val="14"/>
        </w:rPr>
        <w:t xml:space="preserve"> and South Korean cars on Latin America's roads were as unthinkable as Chinese trains and roads. But today, Chinese manufacturers JAC Motors and CN Auto have set up shop along with </w:t>
      </w:r>
      <w:proofErr w:type="spellStart"/>
      <w:r w:rsidRPr="00BE4F01">
        <w:rPr>
          <w:sz w:val="14"/>
        </w:rPr>
        <w:t>Ssangyong</w:t>
      </w:r>
      <w:proofErr w:type="spellEnd"/>
      <w:r w:rsidRPr="00BE4F01">
        <w:rPr>
          <w:sz w:val="14"/>
        </w:rPr>
        <w:t xml:space="preserve"> from South Korea - and competition for European manufacturers such as VW, Audi or BMW is gearing </w:t>
      </w:r>
      <w:proofErr w:type="spellStart"/>
      <w:r w:rsidRPr="00BE4F01">
        <w:rPr>
          <w:sz w:val="14"/>
        </w:rPr>
        <w:t>up."Chinese</w:t>
      </w:r>
      <w:proofErr w:type="spellEnd"/>
      <w:r w:rsidRPr="00BE4F01">
        <w:rPr>
          <w:sz w:val="14"/>
        </w:rPr>
        <w:t xml:space="preserve"> companies sometimes come with very attractive financing options with which we can not compete," said Rafael Haddad, head of Brazil Board, an association of German companies investing in Brazil, concedes. Chinese companies are increasingly trying to buy up Latin American companies, Haddad told DW. "Germany can't catch up" According to the UN Conference on Trade and Development (UNCTAD)</w:t>
      </w:r>
      <w:proofErr w:type="gramStart"/>
      <w:r w:rsidRPr="00BE4F01">
        <w:rPr>
          <w:sz w:val="14"/>
        </w:rPr>
        <w:t>,</w:t>
      </w:r>
      <w:proofErr w:type="gramEnd"/>
      <w:r w:rsidRPr="00BE4F01">
        <w:rPr>
          <w:sz w:val="14"/>
        </w:rPr>
        <w:t xml:space="preserve"> </w:t>
      </w:r>
      <w:r w:rsidRPr="008816B4">
        <w:rPr>
          <w:rStyle w:val="StyleBoldUnderline"/>
        </w:rPr>
        <w:t>China increased its direct investment in Latin America and the Caribbean from $621 million in 2001 to nearly $44 billion in 2010</w:t>
      </w:r>
      <w:r w:rsidRPr="00BE4F01">
        <w:rPr>
          <w:sz w:val="14"/>
        </w:rPr>
        <w:t xml:space="preserve"> (including investment in the Caribbean offshore financial centers). By comparison, German direct investment in the region grew over the same period from $4 billion to $50 billion. Oliver </w:t>
      </w:r>
      <w:proofErr w:type="spellStart"/>
      <w:r w:rsidRPr="00BE4F01">
        <w:rPr>
          <w:sz w:val="14"/>
        </w:rPr>
        <w:t>Parche</w:t>
      </w:r>
      <w:proofErr w:type="spellEnd"/>
      <w:r w:rsidRPr="00BE4F01">
        <w:rPr>
          <w:sz w:val="14"/>
        </w:rPr>
        <w:t>, coordinator of the German industry's Latin America Initiative, does not see the growing competition between Asia and Europe as a huge problem. "</w:t>
      </w:r>
      <w:r w:rsidRPr="003771F6">
        <w:rPr>
          <w:rStyle w:val="StyleBoldUnderline"/>
          <w:highlight w:val="yellow"/>
        </w:rPr>
        <w:t>We cannot catch up with the Asian countries</w:t>
      </w:r>
      <w:r w:rsidRPr="00BE4F01">
        <w:rPr>
          <w:sz w:val="14"/>
        </w:rPr>
        <w:t xml:space="preserve">," he says, "but we will certainly improve our position in the coming years." As Division Head for North and South America at the German Chamber of Commerce and Industry (DIHK), </w:t>
      </w:r>
      <w:proofErr w:type="spellStart"/>
      <w:r w:rsidRPr="00BE4F01">
        <w:rPr>
          <w:sz w:val="14"/>
        </w:rPr>
        <w:t>Parche</w:t>
      </w:r>
      <w:proofErr w:type="spellEnd"/>
      <w:r w:rsidRPr="00BE4F01">
        <w:rPr>
          <w:sz w:val="14"/>
        </w:rPr>
        <w:t xml:space="preserve"> says he believes there is a "great future" for collaboration between German and Latin American small and mid-sized </w:t>
      </w:r>
      <w:proofErr w:type="spellStart"/>
      <w:proofErr w:type="gramStart"/>
      <w:r w:rsidRPr="00BE4F01">
        <w:rPr>
          <w:sz w:val="14"/>
        </w:rPr>
        <w:t>businesses.Germany</w:t>
      </w:r>
      <w:proofErr w:type="spellEnd"/>
      <w:proofErr w:type="gramEnd"/>
      <w:r w:rsidRPr="00BE4F01">
        <w:rPr>
          <w:sz w:val="14"/>
        </w:rPr>
        <w:t xml:space="preserve"> is still one of the major foreign investors in Latin America. The production volume of local German subsidiaries alone totaled $160 billion in 2010. According to a survey by the Chamber of Commerce's Latin American Association, German direct investment in Latin America doubled from 2001 to 2010, from $36 billion to $72 billion. Germany is losing market share However, Germany's economic influence in Latin America has waned compared to the 1990s. "After German reunification, the door opened to the east, and mid-sized businesses concentrated their resources there," </w:t>
      </w:r>
      <w:proofErr w:type="spellStart"/>
      <w:r w:rsidRPr="00BE4F01">
        <w:rPr>
          <w:sz w:val="14"/>
        </w:rPr>
        <w:t>Parche</w:t>
      </w:r>
      <w:proofErr w:type="spellEnd"/>
      <w:r w:rsidRPr="00BE4F01">
        <w:rPr>
          <w:sz w:val="14"/>
        </w:rPr>
        <w:t xml:space="preserve"> said. In the 1990s, many Latin American countries embarked upon radical privatization programs. But Germany lagged behind its European neighbors when it came to buying up Latin American companies and resources: </w:t>
      </w:r>
      <w:r w:rsidRPr="00BE4F01">
        <w:rPr>
          <w:rStyle w:val="StyleBoldUnderline"/>
        </w:rPr>
        <w:t>Spain became the second-largest investor after the United States, while Germany lost market shares.</w:t>
      </w:r>
    </w:p>
    <w:p w14:paraId="08B84D9C" w14:textId="77777777" w:rsidR="003E4461" w:rsidRPr="003E19B6" w:rsidRDefault="003E4461" w:rsidP="003E4461"/>
    <w:p w14:paraId="21860462" w14:textId="77777777" w:rsidR="003E4461" w:rsidRDefault="003E4461" w:rsidP="003E4461">
      <w:pPr>
        <w:pStyle w:val="Heading2"/>
      </w:pPr>
      <w:r>
        <w:t xml:space="preserve">Link </w:t>
      </w:r>
    </w:p>
    <w:p w14:paraId="2D62EB9C" w14:textId="77777777" w:rsidR="003E4461" w:rsidRDefault="003E4461" w:rsidP="003E4461">
      <w:pPr>
        <w:pStyle w:val="Heading3"/>
      </w:pPr>
      <w:r>
        <w:t>1NC – Link</w:t>
      </w:r>
    </w:p>
    <w:p w14:paraId="46F58881" w14:textId="77777777" w:rsidR="003E4461" w:rsidRDefault="003E4461" w:rsidP="003E4461">
      <w:pPr>
        <w:pStyle w:val="Heading4"/>
      </w:pPr>
      <w:r>
        <w:t xml:space="preserve">The plan limits China’s influence in the region – restarts U.S. – Latin Ties </w:t>
      </w:r>
    </w:p>
    <w:p w14:paraId="5482859E" w14:textId="77777777" w:rsidR="003E4461" w:rsidRPr="00CD066A" w:rsidRDefault="003E4461" w:rsidP="003E4461">
      <w:pPr>
        <w:rPr>
          <w:rStyle w:val="StyleStyleBold12pt"/>
        </w:rPr>
      </w:pPr>
      <w:r w:rsidRPr="00CD066A">
        <w:rPr>
          <w:rStyle w:val="StyleStyleBold12pt"/>
        </w:rPr>
        <w:t>Pham 10</w:t>
      </w:r>
    </w:p>
    <w:p w14:paraId="2E4CE68D" w14:textId="77777777" w:rsidR="003E4461" w:rsidRDefault="003E4461" w:rsidP="003E4461">
      <w:r>
        <w:t>[Dr. J. Peter Pham is senior vice president of the National Committee on American Foreign Policy and the incoming editor of American Foreign Policy Interests</w:t>
      </w:r>
      <w:proofErr w:type="gramStart"/>
      <w:r>
        <w:t>.,</w:t>
      </w:r>
      <w:proofErr w:type="gramEnd"/>
      <w:r>
        <w:t xml:space="preserve"> China’s Strategic Penetration of Latin America: What It Means for U.S. Interests, 2010, </w:t>
      </w:r>
      <w:r w:rsidRPr="00232007">
        <w:t>American Foreign Policy Interests, 32: 363–381</w:t>
      </w:r>
      <w:r>
        <w:t>]</w:t>
      </w:r>
    </w:p>
    <w:p w14:paraId="57357521" w14:textId="77777777" w:rsidR="003E4461" w:rsidRDefault="003E4461" w:rsidP="003E4461"/>
    <w:p w14:paraId="38DB5EE3" w14:textId="77777777" w:rsidR="003E4461" w:rsidRPr="00804222" w:rsidRDefault="003E4461" w:rsidP="003E4461">
      <w:pPr>
        <w:rPr>
          <w:sz w:val="14"/>
        </w:rPr>
      </w:pPr>
      <w:r w:rsidRPr="00804222">
        <w:rPr>
          <w:sz w:val="14"/>
        </w:rPr>
        <w:t xml:space="preserve">All of this led to Secretary of State Hillary Rodham </w:t>
      </w:r>
      <w:r w:rsidRPr="00694B64">
        <w:rPr>
          <w:rStyle w:val="StyleBoldUnderline"/>
          <w:highlight w:val="yellow"/>
        </w:rPr>
        <w:t>Clinton</w:t>
      </w:r>
      <w:r w:rsidRPr="00804222">
        <w:rPr>
          <w:sz w:val="14"/>
        </w:rPr>
        <w:t xml:space="preserve"> telling an audience of Foreign Service officers during a town hall meeting at the State </w:t>
      </w:r>
      <w:r w:rsidRPr="00D3334C">
        <w:rPr>
          <w:sz w:val="14"/>
        </w:rPr>
        <w:t>Department</w:t>
      </w:r>
      <w:r w:rsidRPr="00804222">
        <w:rPr>
          <w:sz w:val="14"/>
        </w:rPr>
        <w:t xml:space="preserve"> last year that she </w:t>
      </w:r>
      <w:r w:rsidRPr="00694B64">
        <w:rPr>
          <w:rStyle w:val="StyleBoldUnderline"/>
          <w:highlight w:val="yellow"/>
        </w:rPr>
        <w:t>found the gains that China was making</w:t>
      </w:r>
      <w:r w:rsidRPr="00AF4806">
        <w:rPr>
          <w:rStyle w:val="StyleBoldUnderline"/>
        </w:rPr>
        <w:t xml:space="preserve"> in Latin America ‘‘quite </w:t>
      </w:r>
      <w:r w:rsidRPr="00694B64">
        <w:rPr>
          <w:rStyle w:val="StyleBoldUnderline"/>
          <w:highlight w:val="yellow"/>
        </w:rPr>
        <w:t>disturbing</w:t>
      </w:r>
      <w:r w:rsidRPr="00804222">
        <w:rPr>
          <w:sz w:val="14"/>
        </w:rPr>
        <w:t xml:space="preserve">.’’ She went on to add, ‘‘I mean </w:t>
      </w:r>
      <w:r w:rsidRPr="00694B64">
        <w:rPr>
          <w:rStyle w:val="StyleBoldUnderline"/>
          <w:highlight w:val="yellow"/>
        </w:rPr>
        <w:t>they</w:t>
      </w:r>
      <w:r w:rsidRPr="00AF4806">
        <w:rPr>
          <w:rStyle w:val="StyleBoldUnderline"/>
        </w:rPr>
        <w:t xml:space="preserve"> </w:t>
      </w:r>
      <w:r w:rsidRPr="00694B64">
        <w:rPr>
          <w:rStyle w:val="StyleBoldUnderline"/>
          <w:highlight w:val="yellow"/>
        </w:rPr>
        <w:t>are building very strong economic</w:t>
      </w:r>
      <w:r w:rsidRPr="00AF4806">
        <w:rPr>
          <w:rStyle w:val="StyleBoldUnderline"/>
        </w:rPr>
        <w:t xml:space="preserve"> and political </w:t>
      </w:r>
      <w:r w:rsidRPr="00694B64">
        <w:rPr>
          <w:rStyle w:val="StyleBoldUnderline"/>
          <w:highlight w:val="yellow"/>
        </w:rPr>
        <w:t>connections</w:t>
      </w:r>
      <w:r w:rsidRPr="00AF4806">
        <w:rPr>
          <w:rStyle w:val="StyleBoldUnderline"/>
        </w:rPr>
        <w:t>.... I don’t think that’s in our interest</w:t>
      </w:r>
      <w:r w:rsidRPr="00804222">
        <w:rPr>
          <w:sz w:val="14"/>
        </w:rPr>
        <w:t xml:space="preserve">.’’85 </w:t>
      </w:r>
      <w:r w:rsidRPr="00694B64">
        <w:rPr>
          <w:rStyle w:val="StyleBoldUnderline"/>
          <w:highlight w:val="yellow"/>
        </w:rPr>
        <w:t>How</w:t>
      </w:r>
      <w:r w:rsidRPr="00804222">
        <w:rPr>
          <w:sz w:val="14"/>
        </w:rPr>
        <w:t xml:space="preserve"> then</w:t>
      </w:r>
      <w:r w:rsidRPr="00AF4806">
        <w:rPr>
          <w:rStyle w:val="StyleBoldUnderline"/>
        </w:rPr>
        <w:t xml:space="preserve">, </w:t>
      </w:r>
      <w:r w:rsidRPr="00694B64">
        <w:rPr>
          <w:rStyle w:val="StyleBoldUnderline"/>
          <w:highlight w:val="yellow"/>
        </w:rPr>
        <w:t>in the</w:t>
      </w:r>
      <w:r w:rsidRPr="00AF4806">
        <w:rPr>
          <w:rStyle w:val="StyleBoldUnderline"/>
        </w:rPr>
        <w:t xml:space="preserve"> </w:t>
      </w:r>
      <w:r w:rsidRPr="00694B64">
        <w:rPr>
          <w:rStyle w:val="StyleBoldUnderline"/>
          <w:highlight w:val="yellow"/>
        </w:rPr>
        <w:t>face of China’s growing</w:t>
      </w:r>
      <w:r w:rsidRPr="00AF4806">
        <w:rPr>
          <w:rStyle w:val="StyleBoldUnderline"/>
        </w:rPr>
        <w:t xml:space="preserve"> </w:t>
      </w:r>
      <w:r w:rsidRPr="00694B64">
        <w:rPr>
          <w:rStyle w:val="StyleBoldUnderline"/>
          <w:highlight w:val="yellow"/>
        </w:rPr>
        <w:t>commercial</w:t>
      </w:r>
      <w:r w:rsidRPr="00AF4806">
        <w:rPr>
          <w:rStyle w:val="StyleBoldUnderline"/>
        </w:rPr>
        <w:t xml:space="preserve"> and political </w:t>
      </w:r>
      <w:r w:rsidRPr="00694B64">
        <w:rPr>
          <w:rStyle w:val="StyleBoldUnderline"/>
          <w:highlight w:val="yellow"/>
        </w:rPr>
        <w:t>relationships</w:t>
      </w:r>
      <w:r w:rsidRPr="00804222">
        <w:rPr>
          <w:sz w:val="14"/>
        </w:rPr>
        <w:t xml:space="preserve"> across the region, </w:t>
      </w:r>
      <w:r w:rsidRPr="00694B64">
        <w:rPr>
          <w:rStyle w:val="StyleBoldUnderline"/>
          <w:b w:val="0"/>
          <w:highlight w:val="yellow"/>
        </w:rPr>
        <w:t xml:space="preserve">might American interests be </w:t>
      </w:r>
      <w:r w:rsidRPr="00804222">
        <w:rPr>
          <w:rStyle w:val="StyleBoldUnderline"/>
          <w:b w:val="0"/>
        </w:rPr>
        <w:t>secured</w:t>
      </w:r>
      <w:r w:rsidRPr="00804222">
        <w:rPr>
          <w:sz w:val="14"/>
        </w:rPr>
        <w:t xml:space="preserve"> </w:t>
      </w:r>
      <w:r w:rsidRPr="00AF4806">
        <w:rPr>
          <w:rStyle w:val="Emphasis"/>
        </w:rPr>
        <w:t xml:space="preserve">and, indeed, </w:t>
      </w:r>
      <w:r w:rsidRPr="00694B64">
        <w:rPr>
          <w:rStyle w:val="Emphasis"/>
          <w:highlight w:val="yellow"/>
        </w:rPr>
        <w:t>advanced</w:t>
      </w:r>
      <w:r w:rsidRPr="00804222">
        <w:rPr>
          <w:sz w:val="14"/>
        </w:rPr>
        <w:t>? First, U.S</w:t>
      </w:r>
      <w:r w:rsidRPr="00AF4806">
        <w:rPr>
          <w:rStyle w:val="StyleBoldUnderline"/>
        </w:rPr>
        <w:t>.</w:t>
      </w:r>
      <w:r w:rsidRPr="00804222">
        <w:rPr>
          <w:sz w:val="14"/>
        </w:rPr>
        <w:t xml:space="preserve"> </w:t>
      </w:r>
      <w:r w:rsidRPr="00694B64">
        <w:rPr>
          <w:rStyle w:val="StyleBoldUnderline"/>
          <w:highlight w:val="yellow"/>
        </w:rPr>
        <w:t>policymakers</w:t>
      </w:r>
      <w:r w:rsidRPr="00694B64">
        <w:rPr>
          <w:sz w:val="14"/>
          <w:highlight w:val="yellow"/>
        </w:rPr>
        <w:t xml:space="preserve"> </w:t>
      </w:r>
      <w:r w:rsidRPr="00694B64">
        <w:rPr>
          <w:rStyle w:val="StyleBoldUnderline"/>
          <w:highlight w:val="yellow"/>
        </w:rPr>
        <w:t>need to</w:t>
      </w:r>
      <w:r w:rsidRPr="00804222">
        <w:rPr>
          <w:sz w:val="14"/>
        </w:rPr>
        <w:t xml:space="preserve"> </w:t>
      </w:r>
      <w:r w:rsidRPr="00694B64">
        <w:rPr>
          <w:rStyle w:val="StyleBoldUnderline"/>
          <w:highlight w:val="yellow"/>
        </w:rPr>
        <w:t>acknowledge</w:t>
      </w:r>
      <w:r w:rsidRPr="00AF4806">
        <w:rPr>
          <w:rStyle w:val="StyleBoldUnderline"/>
        </w:rPr>
        <w:t xml:space="preserve"> that </w:t>
      </w:r>
      <w:r w:rsidRPr="00694B64">
        <w:rPr>
          <w:rStyle w:val="StyleBoldUnderline"/>
          <w:highlight w:val="yellow"/>
        </w:rPr>
        <w:t>America’s Latin American</w:t>
      </w:r>
      <w:r w:rsidRPr="00AF4806">
        <w:rPr>
          <w:rStyle w:val="StyleBoldUnderline"/>
        </w:rPr>
        <w:t xml:space="preserve"> and Caribbean </w:t>
      </w:r>
      <w:r w:rsidRPr="00694B64">
        <w:rPr>
          <w:rStyle w:val="StyleBoldUnderline"/>
          <w:highlight w:val="yellow"/>
        </w:rPr>
        <w:t>neighbors</w:t>
      </w:r>
      <w:r w:rsidRPr="00AF4806">
        <w:rPr>
          <w:rStyle w:val="StyleBoldUnderline"/>
        </w:rPr>
        <w:t xml:space="preserve"> matter to the U</w:t>
      </w:r>
      <w:r w:rsidRPr="00804222">
        <w:rPr>
          <w:sz w:val="14"/>
        </w:rPr>
        <w:t xml:space="preserve">nited </w:t>
      </w:r>
      <w:r w:rsidRPr="00AF4806">
        <w:rPr>
          <w:rStyle w:val="StyleBoldUnderline"/>
        </w:rPr>
        <w:t>S</w:t>
      </w:r>
      <w:r w:rsidRPr="00804222">
        <w:rPr>
          <w:sz w:val="14"/>
        </w:rPr>
        <w:t xml:space="preserve">tates not only for its traditional security interest in </w:t>
      </w:r>
      <w:r w:rsidRPr="00694B64">
        <w:rPr>
          <w:rStyle w:val="Emphasis"/>
          <w:highlight w:val="yellow"/>
        </w:rPr>
        <w:t>limiting the influence of outside powers</w:t>
      </w:r>
      <w:r w:rsidRPr="00804222">
        <w:rPr>
          <w:sz w:val="14"/>
        </w:rPr>
        <w:t xml:space="preserve"> in the Americas but also because globalization has accelerated the momentum for the increased integration of all of the nations in the Western Hemisphere and regional cooperation is required to meet a whole host of transnational challenges ranging from spurring economic growth to illegal immigration to narcotics trafficking to environmental issues. Hence </w:t>
      </w:r>
      <w:r w:rsidRPr="00AF48AB">
        <w:rPr>
          <w:rStyle w:val="StyleBoldUnderline"/>
        </w:rPr>
        <w:t>it is in the interests of the United States to renew relations</w:t>
      </w:r>
      <w:r w:rsidRPr="00804222">
        <w:rPr>
          <w:sz w:val="14"/>
        </w:rPr>
        <w:t xml:space="preserve"> with the countries to its south by developing and </w:t>
      </w:r>
      <w:r w:rsidRPr="00694B64">
        <w:rPr>
          <w:rStyle w:val="StyleBoldUnderline"/>
          <w:highlight w:val="yellow"/>
        </w:rPr>
        <w:t>articulating a</w:t>
      </w:r>
      <w:r w:rsidRPr="00804222">
        <w:rPr>
          <w:sz w:val="14"/>
        </w:rPr>
        <w:t xml:space="preserve"> comprehensive </w:t>
      </w:r>
      <w:r w:rsidRPr="00694B64">
        <w:rPr>
          <w:rStyle w:val="StyleBoldUnderline"/>
          <w:b w:val="0"/>
          <w:highlight w:val="yellow"/>
        </w:rPr>
        <w:t>strategy that</w:t>
      </w:r>
      <w:r w:rsidRPr="00AF48AB">
        <w:rPr>
          <w:rStyle w:val="StyleBoldUnderline"/>
          <w:b w:val="0"/>
        </w:rPr>
        <w:t xml:space="preserve"> clearly </w:t>
      </w:r>
      <w:r w:rsidRPr="00694B64">
        <w:rPr>
          <w:rStyle w:val="StyleBoldUnderline"/>
          <w:b w:val="0"/>
          <w:highlight w:val="yellow"/>
        </w:rPr>
        <w:t>puts to rest the legacy of ‘‘</w:t>
      </w:r>
      <w:r w:rsidRPr="00804222">
        <w:rPr>
          <w:rStyle w:val="StyleBoldUnderline"/>
          <w:b w:val="0"/>
        </w:rPr>
        <w:t xml:space="preserve">benign </w:t>
      </w:r>
      <w:r w:rsidRPr="00694B64">
        <w:rPr>
          <w:rStyle w:val="StyleBoldUnderline"/>
          <w:b w:val="0"/>
          <w:highlight w:val="yellow"/>
        </w:rPr>
        <w:t>neglect’’</w:t>
      </w:r>
      <w:r w:rsidRPr="00804222">
        <w:rPr>
          <w:sz w:val="14"/>
        </w:rPr>
        <w:t xml:space="preserve"> of the region. Second, rather than lament the passing of an era when the United States unilaterally dictated the terms of engagement with its Latin American neighbors, </w:t>
      </w:r>
      <w:r w:rsidRPr="00AF48AB">
        <w:rPr>
          <w:rStyle w:val="StyleBoldUnderline"/>
        </w:rPr>
        <w:t xml:space="preserve">the fact that the region is ‘‘shaping its future </w:t>
      </w:r>
      <w:r w:rsidRPr="00804222">
        <w:rPr>
          <w:sz w:val="14"/>
        </w:rPr>
        <w:t xml:space="preserve">far more than it shaped its past’’86 </w:t>
      </w:r>
      <w:r w:rsidRPr="00AF48AB">
        <w:rPr>
          <w:rStyle w:val="StyleBoldUnderline"/>
        </w:rPr>
        <w:t xml:space="preserve">ought to be welcomed. </w:t>
      </w:r>
      <w:r w:rsidRPr="00694B64">
        <w:rPr>
          <w:rStyle w:val="Emphasis"/>
          <w:highlight w:val="yellow"/>
        </w:rPr>
        <w:t>Engaging Latin American</w:t>
      </w:r>
      <w:r w:rsidRPr="00AF48AB">
        <w:rPr>
          <w:rStyle w:val="Emphasis"/>
        </w:rPr>
        <w:t xml:space="preserve"> </w:t>
      </w:r>
      <w:r w:rsidRPr="00694B64">
        <w:rPr>
          <w:rStyle w:val="Emphasis"/>
          <w:highlight w:val="yellow"/>
        </w:rPr>
        <w:t>governments</w:t>
      </w:r>
      <w:r w:rsidRPr="00AF48AB">
        <w:rPr>
          <w:rStyle w:val="StyleBoldUnderline"/>
        </w:rPr>
        <w:t xml:space="preserve"> </w:t>
      </w:r>
      <w:r w:rsidRPr="00804222">
        <w:rPr>
          <w:sz w:val="14"/>
        </w:rPr>
        <w:t xml:space="preserve">and peoples on mutually agreeable terms </w:t>
      </w:r>
      <w:r w:rsidRPr="00694B64">
        <w:rPr>
          <w:rStyle w:val="StyleBoldUnderline"/>
          <w:highlight w:val="yellow"/>
        </w:rPr>
        <w:t>is</w:t>
      </w:r>
      <w:r w:rsidRPr="00804222">
        <w:rPr>
          <w:sz w:val="14"/>
        </w:rPr>
        <w:t xml:space="preserve"> by far </w:t>
      </w:r>
      <w:r w:rsidRPr="00694B64">
        <w:rPr>
          <w:rStyle w:val="StyleBoldUnderline"/>
          <w:highlight w:val="yellow"/>
        </w:rPr>
        <w:t>a</w:t>
      </w:r>
      <w:r w:rsidRPr="00804222">
        <w:rPr>
          <w:sz w:val="14"/>
        </w:rPr>
        <w:t xml:space="preserve"> more </w:t>
      </w:r>
      <w:r w:rsidRPr="00694B64">
        <w:rPr>
          <w:rStyle w:val="Emphasis"/>
          <w:highlight w:val="yellow"/>
        </w:rPr>
        <w:t>sustainable foundation</w:t>
      </w:r>
      <w:r w:rsidRPr="00AF48AB">
        <w:rPr>
          <w:rStyle w:val="StyleBoldUnderline"/>
        </w:rPr>
        <w:t xml:space="preserve"> for what ought to be the goals of U.S. policy in the region:</w:t>
      </w:r>
      <w:r w:rsidRPr="00804222">
        <w:rPr>
          <w:sz w:val="14"/>
        </w:rPr>
        <w:t xml:space="preserve"> the stability, security, and, ultimately, prosperity of the nations of the Western Hemisphere. When the trends to greater ownership by the countries of the region of their own individual destinies are added to the limitations that the current fiscal crisis and the burdens of other challenges impose upon U.S. policy, it becomes apparent that American interests are best advanced by more modest expectations and better targeting of available resources. In its engagements with its Latin American and Caribbean neighbors, the United States should privilege building institutional capacity over the mere provision of aid. Third, despite China’s efforts to secure access to Latin America’s natural resources and markets, the region remains an important source of energy and other commodities for the United States as well as a major market for American goods and services. About 25 percent of U.S. energy imports come from Central and South American countries and the region buys 20 percent of all of U.S. exports, more than the European Union. Thanks to proximity as well as longstanding familiarity, </w:t>
      </w:r>
      <w:r w:rsidRPr="00694B64">
        <w:rPr>
          <w:rStyle w:val="StyleBoldUnderline"/>
          <w:highlight w:val="yellow"/>
        </w:rPr>
        <w:t>U.S. businesses still have a comparative advantage</w:t>
      </w:r>
      <w:r w:rsidRPr="0045213E">
        <w:rPr>
          <w:rStyle w:val="StyleBoldUnderline"/>
        </w:rPr>
        <w:t xml:space="preserve"> </w:t>
      </w:r>
      <w:r w:rsidRPr="00694B64">
        <w:rPr>
          <w:rStyle w:val="StyleBoldUnderline"/>
          <w:highlight w:val="yellow"/>
        </w:rPr>
        <w:t>over overseas competitors</w:t>
      </w:r>
      <w:r w:rsidRPr="00804222">
        <w:rPr>
          <w:sz w:val="14"/>
        </w:rPr>
        <w:t xml:space="preserve"> in the markets of the Western Hemisphere.87 Thus </w:t>
      </w:r>
      <w:r w:rsidRPr="00694B64">
        <w:rPr>
          <w:rStyle w:val="StyleBoldUnderline"/>
          <w:highlight w:val="yellow"/>
        </w:rPr>
        <w:t>the administration must</w:t>
      </w:r>
      <w:r w:rsidRPr="00804222">
        <w:rPr>
          <w:sz w:val="14"/>
        </w:rPr>
        <w:t xml:space="preserve"> recommit itself to building on those solid foundations to reinforce and </w:t>
      </w:r>
      <w:r w:rsidRPr="00694B64">
        <w:rPr>
          <w:rStyle w:val="Emphasis"/>
          <w:highlight w:val="yellow"/>
        </w:rPr>
        <w:t>expand America’s economic ties with its neighbors to the south</w:t>
      </w:r>
      <w:r w:rsidRPr="0045213E">
        <w:rPr>
          <w:rStyle w:val="Emphasis"/>
        </w:rPr>
        <w:t>.</w:t>
      </w:r>
      <w:r w:rsidRPr="00804222">
        <w:rPr>
          <w:sz w:val="14"/>
        </w:rPr>
        <w:t xml:space="preserve"> In his 2010 State of the Union address, President Obama singled out Colombia and Panama as ‘‘key partners’’ with which he promised to strengthen trade relations.88 Yet </w:t>
      </w:r>
      <w:r w:rsidRPr="0045213E">
        <w:rPr>
          <w:rStyle w:val="StyleBoldUnderline"/>
        </w:rPr>
        <w:t>absent proactive White House leadership</w:t>
      </w:r>
      <w:r w:rsidRPr="00804222">
        <w:rPr>
          <w:sz w:val="14"/>
        </w:rPr>
        <w:t xml:space="preserve">, the </w:t>
      </w:r>
      <w:r w:rsidRPr="00804222">
        <w:rPr>
          <w:rStyle w:val="StyleBoldUnderline"/>
        </w:rPr>
        <w:t>free trade agreements</w:t>
      </w:r>
      <w:r w:rsidRPr="00804222">
        <w:rPr>
          <w:sz w:val="14"/>
        </w:rPr>
        <w:t xml:space="preserve"> with those two countries </w:t>
      </w:r>
      <w:r w:rsidRPr="00804222">
        <w:rPr>
          <w:rStyle w:val="StyleBoldUnderline"/>
        </w:rPr>
        <w:t>have still not been ratified</w:t>
      </w:r>
      <w:r w:rsidRPr="00804222">
        <w:rPr>
          <w:sz w:val="14"/>
        </w:rPr>
        <w:t xml:space="preserve">, while the North American Free Trade Agreement that came into force under President Bill Clinton was undermined by last year’s enactment of a measure canceling a pilot program that allowed carefully screened Mexican trucks to carry cargo in the United States. Movement to repeal U.S. tariffs on Brazilian ethanol and to settle a dispute over cotton subsidies with the South American </w:t>
      </w:r>
      <w:proofErr w:type="spellStart"/>
      <w:r w:rsidRPr="00804222">
        <w:rPr>
          <w:sz w:val="14"/>
        </w:rPr>
        <w:t>giantwould</w:t>
      </w:r>
      <w:proofErr w:type="spellEnd"/>
      <w:r w:rsidRPr="00804222">
        <w:rPr>
          <w:sz w:val="14"/>
        </w:rPr>
        <w:t xml:space="preserve"> not only promote trade but would also clear the air between Washington and Brasilia, especially since the World Trade Organization has already ruled the subsidies illegal and, in a rare move, authorized the imposition of punitive sanctions against American products.89</w:t>
      </w:r>
    </w:p>
    <w:p w14:paraId="52D3F385" w14:textId="77777777" w:rsidR="003E4461" w:rsidRDefault="003E4461" w:rsidP="003E4461"/>
    <w:p w14:paraId="283212FB" w14:textId="77777777" w:rsidR="003E4461" w:rsidRDefault="003E4461" w:rsidP="003E4461">
      <w:pPr>
        <w:pStyle w:val="Heading3"/>
      </w:pPr>
      <w:r>
        <w:t>2NC – Link</w:t>
      </w:r>
    </w:p>
    <w:p w14:paraId="240EDC9C" w14:textId="77777777" w:rsidR="003E4461" w:rsidRPr="005C4209" w:rsidRDefault="003E4461" w:rsidP="003E4461">
      <w:pPr>
        <w:pStyle w:val="Heading4"/>
      </w:pPr>
      <w:r>
        <w:t>The plan locks China out of Latin America – it causes a sustainable foundation for relations with the U.S. which will limit the influence of outside powers in the region – that’s Pham</w:t>
      </w:r>
    </w:p>
    <w:p w14:paraId="693213B4" w14:textId="77777777" w:rsidR="003E4461" w:rsidRPr="00433111" w:rsidRDefault="003E4461" w:rsidP="003E4461">
      <w:pPr>
        <w:pStyle w:val="Heading4"/>
      </w:pPr>
      <w:r>
        <w:t xml:space="preserve">Engagement is perceived as Zero-sum – shuts out China </w:t>
      </w:r>
    </w:p>
    <w:p w14:paraId="412AC1B9" w14:textId="77777777" w:rsidR="003E4461" w:rsidRPr="00433111" w:rsidRDefault="003E4461" w:rsidP="003E4461">
      <w:pPr>
        <w:rPr>
          <w:rStyle w:val="StyleStyleBold12pt"/>
        </w:rPr>
      </w:pPr>
      <w:r w:rsidRPr="00433111">
        <w:rPr>
          <w:rStyle w:val="StyleStyleBold12pt"/>
        </w:rPr>
        <w:t>Watson 07</w:t>
      </w:r>
    </w:p>
    <w:p w14:paraId="2056AE2D" w14:textId="77777777" w:rsidR="003E4461" w:rsidRDefault="003E4461" w:rsidP="003E4461">
      <w:r>
        <w:t>[Cynthia A. Watson, Professor of Strategy at National War College, Washington, D.C.</w:t>
      </w:r>
      <w:r w:rsidRPr="0046774A">
        <w:t xml:space="preserve"> </w:t>
      </w:r>
      <w:r>
        <w:t xml:space="preserve">ENTER THE DRAGON? China’s Presence in Latin America, 2007, </w:t>
      </w:r>
      <w:hyperlink r:id="rId45" w:history="1">
        <w:r>
          <w:rPr>
            <w:rStyle w:val="Hyperlink"/>
          </w:rPr>
          <w:t>http://www.wilsoncenter.org/sites/default/files/EnterDragonFinal.pdf</w:t>
        </w:r>
      </w:hyperlink>
      <w:r>
        <w:t>]</w:t>
      </w:r>
    </w:p>
    <w:p w14:paraId="3864B144" w14:textId="77777777" w:rsidR="003E4461" w:rsidRPr="004B4DED" w:rsidRDefault="003E4461" w:rsidP="003E4461"/>
    <w:p w14:paraId="09F14B08" w14:textId="77777777" w:rsidR="003E4461" w:rsidRPr="00433111" w:rsidRDefault="003E4461" w:rsidP="003E4461">
      <w:pPr>
        <w:rPr>
          <w:sz w:val="14"/>
        </w:rPr>
      </w:pPr>
      <w:r w:rsidRPr="00264A4A">
        <w:rPr>
          <w:rStyle w:val="StyleBoldUnderline"/>
        </w:rPr>
        <w:t>Beijing</w:t>
      </w:r>
      <w:r w:rsidRPr="00433111">
        <w:rPr>
          <w:sz w:val="14"/>
        </w:rPr>
        <w:t xml:space="preserve"> probably </w:t>
      </w:r>
      <w:r w:rsidRPr="00264A4A">
        <w:rPr>
          <w:rStyle w:val="StyleBoldUnderline"/>
        </w:rPr>
        <w:t>might not have</w:t>
      </w:r>
      <w:r w:rsidRPr="00264A4A">
        <w:rPr>
          <w:sz w:val="14"/>
        </w:rPr>
        <w:t xml:space="preserve"> </w:t>
      </w:r>
      <w:r w:rsidRPr="00264A4A">
        <w:rPr>
          <w:rStyle w:val="StyleBoldUnderline"/>
        </w:rPr>
        <w:t>increased its role in Latin America</w:t>
      </w:r>
      <w:r w:rsidRPr="003B7617">
        <w:rPr>
          <w:rStyle w:val="StyleBoldUnderline"/>
        </w:rPr>
        <w:t xml:space="preserve"> had the Middle East not been a</w:t>
      </w:r>
      <w:r w:rsidRPr="00433111">
        <w:rPr>
          <w:sz w:val="14"/>
        </w:rPr>
        <w:t xml:space="preserve"> major </w:t>
      </w:r>
      <w:r w:rsidRPr="003B7617">
        <w:rPr>
          <w:rStyle w:val="StyleBoldUnderline"/>
        </w:rPr>
        <w:t>distraction for Washington</w:t>
      </w:r>
      <w:r w:rsidRPr="00433111">
        <w:rPr>
          <w:sz w:val="14"/>
        </w:rPr>
        <w:t xml:space="preserve"> over the past ﬁve and a half years. Washington has wanted Beijing to modernize its economy. This was bound to create more economic, diplomatic, and trade prowess for China as it has reached beyond the isolationism of the Cultural Revolution, particularly in the newly globalized world. In many ways, </w:t>
      </w:r>
      <w:r w:rsidRPr="00694B64">
        <w:rPr>
          <w:rStyle w:val="StyleBoldUnderline"/>
          <w:highlight w:val="yellow"/>
        </w:rPr>
        <w:t>Beijing</w:t>
      </w:r>
      <w:r w:rsidRPr="003B7617">
        <w:rPr>
          <w:rStyle w:val="StyleBoldUnderline"/>
        </w:rPr>
        <w:t xml:space="preserve">’s increased involvement </w:t>
      </w:r>
      <w:r w:rsidRPr="00694B64">
        <w:rPr>
          <w:rStyle w:val="StyleBoldUnderline"/>
          <w:highlight w:val="yellow"/>
        </w:rPr>
        <w:t>in Latin America reﬂects the</w:t>
      </w:r>
      <w:r w:rsidRPr="00433111">
        <w:rPr>
          <w:sz w:val="14"/>
        </w:rPr>
        <w:t xml:space="preserve"> unanticipated </w:t>
      </w:r>
      <w:r w:rsidRPr="003B7617">
        <w:rPr>
          <w:rStyle w:val="StyleBoldUnderline"/>
        </w:rPr>
        <w:t xml:space="preserve">consequence of </w:t>
      </w:r>
      <w:r w:rsidRPr="00433111">
        <w:rPr>
          <w:sz w:val="14"/>
        </w:rPr>
        <w:t xml:space="preserve">getting </w:t>
      </w:r>
      <w:r w:rsidRPr="003B7617">
        <w:rPr>
          <w:rStyle w:val="StyleBoldUnderline"/>
        </w:rPr>
        <w:t>what the West hoped for from China</w:t>
      </w:r>
      <w:r w:rsidRPr="00433111">
        <w:rPr>
          <w:sz w:val="14"/>
        </w:rPr>
        <w:t xml:space="preserve">. But, </w:t>
      </w:r>
      <w:r w:rsidRPr="003B7617">
        <w:rPr>
          <w:rStyle w:val="StyleBoldUnderline"/>
        </w:rPr>
        <w:t xml:space="preserve">the </w:t>
      </w:r>
      <w:r w:rsidRPr="00694B64">
        <w:rPr>
          <w:rStyle w:val="StyleBoldUnderline"/>
          <w:highlight w:val="yellow"/>
        </w:rPr>
        <w:t>inability of Washington to consider anything</w:t>
      </w:r>
      <w:r w:rsidRPr="00433111">
        <w:rPr>
          <w:sz w:val="14"/>
        </w:rPr>
        <w:t xml:space="preserve"> beyond the concerns about terrorism spreading around the world, and trying to salvage a peace of some sort without nuclear weapons in the Middle East, </w:t>
      </w:r>
      <w:r w:rsidRPr="003B7617">
        <w:rPr>
          <w:rStyle w:val="StyleBoldUnderline"/>
        </w:rPr>
        <w:t>is having consequences for U.S. interests in other parts of the world</w:t>
      </w:r>
      <w:r w:rsidRPr="00433111">
        <w:rPr>
          <w:sz w:val="14"/>
        </w:rPr>
        <w:t xml:space="preserve">. For cultural and geographic reasons, </w:t>
      </w:r>
      <w:r w:rsidRPr="003B7617">
        <w:rPr>
          <w:rStyle w:val="StyleBoldUnderline"/>
        </w:rPr>
        <w:t xml:space="preserve">the </w:t>
      </w:r>
      <w:r w:rsidRPr="00694B64">
        <w:rPr>
          <w:rStyle w:val="StyleBoldUnderline"/>
          <w:highlight w:val="yellow"/>
        </w:rPr>
        <w:t>ties</w:t>
      </w:r>
      <w:r w:rsidRPr="003B7617">
        <w:rPr>
          <w:rStyle w:val="StyleBoldUnderline"/>
        </w:rPr>
        <w:t xml:space="preserve"> </w:t>
      </w:r>
      <w:r w:rsidRPr="00694B64">
        <w:rPr>
          <w:rStyle w:val="StyleBoldUnderline"/>
          <w:highlight w:val="yellow"/>
        </w:rPr>
        <w:t>between the U</w:t>
      </w:r>
      <w:r w:rsidRPr="003B7617">
        <w:rPr>
          <w:rStyle w:val="StyleBoldUnderline"/>
        </w:rPr>
        <w:t xml:space="preserve">nited </w:t>
      </w:r>
      <w:r w:rsidRPr="00694B64">
        <w:rPr>
          <w:rStyle w:val="StyleBoldUnderline"/>
          <w:highlight w:val="yellow"/>
        </w:rPr>
        <w:t>S</w:t>
      </w:r>
      <w:r w:rsidRPr="003B7617">
        <w:rPr>
          <w:rStyle w:val="StyleBoldUnderline"/>
        </w:rPr>
        <w:t xml:space="preserve">tates </w:t>
      </w:r>
      <w:r w:rsidRPr="00694B64">
        <w:rPr>
          <w:rStyle w:val="StyleBoldUnderline"/>
          <w:highlight w:val="yellow"/>
        </w:rPr>
        <w:t>and Latin America</w:t>
      </w:r>
      <w:r w:rsidRPr="003B7617">
        <w:rPr>
          <w:rStyle w:val="StyleBoldUnderline"/>
        </w:rPr>
        <w:t xml:space="preserve"> </w:t>
      </w:r>
      <w:r w:rsidRPr="00694B64">
        <w:rPr>
          <w:rStyle w:val="StyleBoldUnderline"/>
          <w:highlight w:val="yellow"/>
        </w:rPr>
        <w:t>ought to be</w:t>
      </w:r>
      <w:r w:rsidRPr="003B7617">
        <w:rPr>
          <w:rStyle w:val="StyleBoldUnderline"/>
        </w:rPr>
        <w:t xml:space="preserve"> </w:t>
      </w:r>
      <w:r w:rsidRPr="00694B64">
        <w:rPr>
          <w:rStyle w:val="StyleBoldUnderline"/>
          <w:highlight w:val="yellow"/>
        </w:rPr>
        <w:t>stronger than</w:t>
      </w:r>
      <w:r w:rsidRPr="003B7617">
        <w:rPr>
          <w:rStyle w:val="StyleBoldUnderline"/>
        </w:rPr>
        <w:t xml:space="preserve"> those between </w:t>
      </w:r>
      <w:r w:rsidRPr="00694B64">
        <w:rPr>
          <w:rStyle w:val="StyleBoldUnderline"/>
          <w:highlight w:val="yellow"/>
        </w:rPr>
        <w:t>China</w:t>
      </w:r>
      <w:r w:rsidRPr="003B7617">
        <w:rPr>
          <w:rStyle w:val="StyleBoldUnderline"/>
        </w:rPr>
        <w:t xml:space="preserve"> and the </w:t>
      </w:r>
      <w:proofErr w:type="spellStart"/>
      <w:r w:rsidRPr="003B7617">
        <w:rPr>
          <w:rStyle w:val="StyleBoldUnderline"/>
        </w:rPr>
        <w:t>Latins</w:t>
      </w:r>
      <w:proofErr w:type="spellEnd"/>
      <w:r w:rsidRPr="003B7617">
        <w:rPr>
          <w:rStyle w:val="StyleBoldUnderline"/>
        </w:rPr>
        <w:t>.</w:t>
      </w:r>
      <w:r w:rsidRPr="00433111">
        <w:rPr>
          <w:sz w:val="14"/>
        </w:rPr>
        <w:t xml:space="preserve"> </w:t>
      </w:r>
      <w:r w:rsidRPr="003B7617">
        <w:rPr>
          <w:rStyle w:val="StyleBoldUnderline"/>
        </w:rPr>
        <w:t>Expectations of the strength of Latin America–U.S. ties have probably always been unrealistic</w:t>
      </w:r>
      <w:r w:rsidRPr="00433111">
        <w:rPr>
          <w:sz w:val="14"/>
        </w:rPr>
        <w:t xml:space="preserve"> and frankly ahistorical; the two parts of the world actually have a number of fundamental differences. </w:t>
      </w:r>
      <w:r w:rsidRPr="003B7617">
        <w:rPr>
          <w:rStyle w:val="StyleBoldUnderline"/>
        </w:rPr>
        <w:t xml:space="preserve">But </w:t>
      </w:r>
      <w:r w:rsidRPr="00694B64">
        <w:rPr>
          <w:rStyle w:val="StyleBoldUnderline"/>
          <w:highlight w:val="yellow"/>
        </w:rPr>
        <w:t>the</w:t>
      </w:r>
      <w:r w:rsidRPr="003B7617">
        <w:rPr>
          <w:rStyle w:val="StyleBoldUnderline"/>
        </w:rPr>
        <w:t xml:space="preserve"> </w:t>
      </w:r>
      <w:r w:rsidRPr="00694B64">
        <w:rPr>
          <w:rStyle w:val="StyleBoldUnderline"/>
          <w:highlight w:val="yellow"/>
        </w:rPr>
        <w:t>distance between Latin America’s experiences and those of China are</w:t>
      </w:r>
      <w:r w:rsidRPr="003B7617">
        <w:rPr>
          <w:rStyle w:val="StyleBoldUnderline"/>
        </w:rPr>
        <w:t xml:space="preserve"> even </w:t>
      </w:r>
      <w:r w:rsidRPr="00694B64">
        <w:rPr>
          <w:rStyle w:val="StyleBoldUnderline"/>
          <w:highlight w:val="yellow"/>
        </w:rPr>
        <w:t>vast</w:t>
      </w:r>
      <w:r w:rsidRPr="003B7617">
        <w:rPr>
          <w:rStyle w:val="StyleBoldUnderline"/>
        </w:rPr>
        <w:t>er</w:t>
      </w:r>
      <w:r w:rsidRPr="00433111">
        <w:rPr>
          <w:sz w:val="14"/>
        </w:rPr>
        <w:t xml:space="preserve">, ranging from religion to ethnic homogeneity to historical roles in the world. </w:t>
      </w:r>
      <w:r w:rsidRPr="00694B64">
        <w:rPr>
          <w:rStyle w:val="StyleBoldUnderline"/>
          <w:b w:val="0"/>
          <w:highlight w:val="yellow"/>
        </w:rPr>
        <w:t>Washington must make a</w:t>
      </w:r>
      <w:r w:rsidRPr="003B7617">
        <w:rPr>
          <w:rStyle w:val="StyleBoldUnderline"/>
          <w:b w:val="0"/>
        </w:rPr>
        <w:t xml:space="preserve"> more concerted </w:t>
      </w:r>
      <w:r w:rsidRPr="00694B64">
        <w:rPr>
          <w:rStyle w:val="StyleBoldUnderline"/>
          <w:b w:val="0"/>
          <w:highlight w:val="yellow"/>
        </w:rPr>
        <w:t xml:space="preserve">effort to act as a </w:t>
      </w:r>
      <w:r w:rsidRPr="00264A4A">
        <w:rPr>
          <w:rStyle w:val="StyleBoldUnderline"/>
          <w:b w:val="0"/>
        </w:rPr>
        <w:t>genuine</w:t>
      </w:r>
      <w:r w:rsidRPr="003B7617">
        <w:rPr>
          <w:rStyle w:val="StyleBoldUnderline"/>
          <w:b w:val="0"/>
        </w:rPr>
        <w:t xml:space="preserve"> </w:t>
      </w:r>
      <w:r w:rsidRPr="00694B64">
        <w:rPr>
          <w:rStyle w:val="StyleBoldUnderline"/>
          <w:b w:val="0"/>
          <w:highlight w:val="yellow"/>
        </w:rPr>
        <w:t>partner</w:t>
      </w:r>
      <w:r w:rsidRPr="003B7617">
        <w:rPr>
          <w:rStyle w:val="StyleBoldUnderline"/>
          <w:b w:val="0"/>
        </w:rPr>
        <w:t xml:space="preserve"> </w:t>
      </w:r>
      <w:r w:rsidRPr="00694B64">
        <w:rPr>
          <w:rStyle w:val="StyleBoldUnderline"/>
          <w:b w:val="0"/>
          <w:highlight w:val="yellow"/>
        </w:rPr>
        <w:t>with the region</w:t>
      </w:r>
      <w:r w:rsidRPr="003B7617">
        <w:rPr>
          <w:rStyle w:val="StyleBoldUnderline"/>
          <w:b w:val="0"/>
        </w:rPr>
        <w:t>, ra</w:t>
      </w:r>
      <w:r w:rsidRPr="00694B64">
        <w:rPr>
          <w:rStyle w:val="StyleBoldUnderline"/>
          <w:b w:val="0"/>
          <w:highlight w:val="yellow"/>
        </w:rPr>
        <w:t>t</w:t>
      </w:r>
      <w:r w:rsidRPr="003B7617">
        <w:rPr>
          <w:rStyle w:val="StyleBoldUnderline"/>
          <w:b w:val="0"/>
        </w:rPr>
        <w:t>her than relegating it to the position of secondary</w:t>
      </w:r>
      <w:r w:rsidRPr="003B7617">
        <w:rPr>
          <w:rStyle w:val="StyleBoldUnderline"/>
        </w:rPr>
        <w:t xml:space="preserve"> </w:t>
      </w:r>
      <w:r w:rsidRPr="00433111">
        <w:rPr>
          <w:sz w:val="14"/>
        </w:rPr>
        <w:t xml:space="preserve">or tertiary thought that assumes absolute U.S. leadership. </w:t>
      </w:r>
      <w:r w:rsidRPr="003B7617">
        <w:rPr>
          <w:rStyle w:val="StyleBoldUnderline"/>
        </w:rPr>
        <w:t>The United States and China claim that each is serious about adopting the economic philosophy that undergirds capitalism</w:t>
      </w:r>
      <w:r w:rsidRPr="00433111">
        <w:rPr>
          <w:sz w:val="14"/>
        </w:rPr>
        <w:t xml:space="preserve">: </w:t>
      </w:r>
      <w:r w:rsidRPr="0039547D">
        <w:rPr>
          <w:rStyle w:val="StyleBoldUnderline"/>
        </w:rPr>
        <w:t>economic growth is</w:t>
      </w:r>
      <w:r w:rsidRPr="00433111">
        <w:rPr>
          <w:sz w:val="14"/>
        </w:rPr>
        <w:t xml:space="preserve"> a net beneﬁt for all, </w:t>
      </w:r>
      <w:r w:rsidRPr="0039547D">
        <w:rPr>
          <w:rStyle w:val="StyleBoldUnderline"/>
        </w:rPr>
        <w:t xml:space="preserve">not a zero sum game. </w:t>
      </w:r>
      <w:r w:rsidRPr="00433111">
        <w:rPr>
          <w:sz w:val="14"/>
        </w:rPr>
        <w:t xml:space="preserve">If true, </w:t>
      </w:r>
      <w:r w:rsidRPr="00433111">
        <w:rPr>
          <w:rStyle w:val="StyleBoldUnderline"/>
        </w:rPr>
        <w:t>China, Latin America, and the United States</w:t>
      </w:r>
      <w:r w:rsidRPr="00433111">
        <w:rPr>
          <w:sz w:val="14"/>
        </w:rPr>
        <w:t xml:space="preserve"> </w:t>
      </w:r>
      <w:proofErr w:type="spellStart"/>
      <w:r w:rsidRPr="00433111">
        <w:rPr>
          <w:sz w:val="14"/>
        </w:rPr>
        <w:t>beneﬁ</w:t>
      </w:r>
      <w:proofErr w:type="spellEnd"/>
      <w:r w:rsidRPr="00433111">
        <w:rPr>
          <w:sz w:val="14"/>
        </w:rPr>
        <w:t xml:space="preserve"> t from the greater Chinese </w:t>
      </w:r>
      <w:r w:rsidRPr="00433111">
        <w:rPr>
          <w:rStyle w:val="StyleBoldUnderline"/>
        </w:rPr>
        <w:t>engagement</w:t>
      </w:r>
      <w:r w:rsidRPr="00433111">
        <w:rPr>
          <w:sz w:val="14"/>
        </w:rPr>
        <w:t xml:space="preserve"> in this region because it </w:t>
      </w:r>
      <w:r w:rsidRPr="00433111">
        <w:rPr>
          <w:rStyle w:val="Emphasis"/>
        </w:rPr>
        <w:t>creates competition</w:t>
      </w:r>
      <w:r w:rsidRPr="00433111">
        <w:rPr>
          <w:sz w:val="14"/>
        </w:rPr>
        <w:t xml:space="preserve">. </w:t>
      </w:r>
      <w:r w:rsidRPr="0039547D">
        <w:rPr>
          <w:rStyle w:val="StyleBoldUnderline"/>
        </w:rPr>
        <w:t xml:space="preserve">Pure </w:t>
      </w:r>
      <w:r w:rsidRPr="00694B64">
        <w:rPr>
          <w:rStyle w:val="StyleBoldUnderline"/>
          <w:highlight w:val="yellow"/>
        </w:rPr>
        <w:t>economic theory</w:t>
      </w:r>
      <w:r w:rsidRPr="00433111">
        <w:rPr>
          <w:sz w:val="14"/>
        </w:rPr>
        <w:t xml:space="preserve">, however, always </w:t>
      </w:r>
      <w:r w:rsidRPr="00694B64">
        <w:rPr>
          <w:rStyle w:val="Emphasis"/>
          <w:highlight w:val="yellow"/>
        </w:rPr>
        <w:t>runs</w:t>
      </w:r>
      <w:r w:rsidRPr="0039547D">
        <w:rPr>
          <w:rStyle w:val="Emphasis"/>
        </w:rPr>
        <w:t xml:space="preserve"> up </w:t>
      </w:r>
      <w:r w:rsidRPr="00694B64">
        <w:rPr>
          <w:rStyle w:val="Emphasis"/>
          <w:highlight w:val="yellow"/>
        </w:rPr>
        <w:t>against</w:t>
      </w:r>
      <w:r w:rsidRPr="0039547D">
        <w:rPr>
          <w:rStyle w:val="Emphasis"/>
        </w:rPr>
        <w:t xml:space="preserve"> </w:t>
      </w:r>
      <w:r w:rsidRPr="00694B64">
        <w:rPr>
          <w:rStyle w:val="Emphasis"/>
          <w:highlight w:val="yellow"/>
        </w:rPr>
        <w:t>political philosophies</w:t>
      </w:r>
      <w:r w:rsidRPr="00433111">
        <w:rPr>
          <w:sz w:val="14"/>
        </w:rPr>
        <w:t xml:space="preserve">, </w:t>
      </w:r>
      <w:r w:rsidRPr="00694B64">
        <w:rPr>
          <w:rStyle w:val="StyleBoldUnderline"/>
          <w:highlight w:val="yellow"/>
        </w:rPr>
        <w:t>leading to</w:t>
      </w:r>
      <w:r w:rsidRPr="00433111">
        <w:rPr>
          <w:sz w:val="14"/>
        </w:rPr>
        <w:t xml:space="preserve"> trade </w:t>
      </w:r>
      <w:proofErr w:type="spellStart"/>
      <w:r w:rsidRPr="00433111">
        <w:rPr>
          <w:sz w:val="14"/>
        </w:rPr>
        <w:t>conﬂ</w:t>
      </w:r>
      <w:proofErr w:type="spellEnd"/>
      <w:r w:rsidRPr="00433111">
        <w:rPr>
          <w:sz w:val="14"/>
        </w:rPr>
        <w:t xml:space="preserve"> </w:t>
      </w:r>
      <w:proofErr w:type="spellStart"/>
      <w:r w:rsidRPr="00433111">
        <w:rPr>
          <w:sz w:val="14"/>
        </w:rPr>
        <w:t>icts</w:t>
      </w:r>
      <w:proofErr w:type="spellEnd"/>
      <w:r w:rsidRPr="00433111">
        <w:rPr>
          <w:sz w:val="14"/>
        </w:rPr>
        <w:t xml:space="preserve">, protectionism, and all-too-often </w:t>
      </w:r>
      <w:r w:rsidRPr="00694B64">
        <w:rPr>
          <w:rStyle w:val="StyleBoldUnderline"/>
          <w:b w:val="0"/>
          <w:highlight w:val="yellow"/>
        </w:rPr>
        <w:t>a zero sum view</w:t>
      </w:r>
      <w:r w:rsidRPr="0039547D">
        <w:rPr>
          <w:rStyle w:val="StyleBoldUnderline"/>
          <w:b w:val="0"/>
        </w:rPr>
        <w:t xml:space="preserve"> based on the international relations theory</w:t>
      </w:r>
      <w:r w:rsidRPr="00433111">
        <w:rPr>
          <w:sz w:val="14"/>
        </w:rPr>
        <w:t xml:space="preserve"> of realpolitik: </w:t>
      </w:r>
      <w:r w:rsidRPr="00694B64">
        <w:rPr>
          <w:rStyle w:val="Emphasis"/>
          <w:highlight w:val="yellow"/>
        </w:rPr>
        <w:t>what’s good for</w:t>
      </w:r>
      <w:r w:rsidRPr="0039547D">
        <w:rPr>
          <w:rStyle w:val="Emphasis"/>
        </w:rPr>
        <w:t xml:space="preserve"> </w:t>
      </w:r>
      <w:r w:rsidRPr="00694B64">
        <w:rPr>
          <w:rStyle w:val="Emphasis"/>
          <w:highlight w:val="yellow"/>
        </w:rPr>
        <w:t>my adversary must be bad for me</w:t>
      </w:r>
      <w:r w:rsidRPr="0039547D">
        <w:rPr>
          <w:rStyle w:val="Emphasis"/>
        </w:rPr>
        <w:t>.</w:t>
      </w:r>
      <w:r w:rsidRPr="00433111">
        <w:rPr>
          <w:sz w:val="14"/>
        </w:rPr>
        <w:t xml:space="preserve"> The risks of arousing </w:t>
      </w:r>
      <w:r w:rsidRPr="00694B64">
        <w:rPr>
          <w:rStyle w:val="StyleBoldUnderline"/>
          <w:highlight w:val="yellow"/>
        </w:rPr>
        <w:t>realpolitik</w:t>
      </w:r>
      <w:r w:rsidRPr="0039547D">
        <w:rPr>
          <w:rStyle w:val="StyleBoldUnderline"/>
        </w:rPr>
        <w:t xml:space="preserve"> in the United States</w:t>
      </w:r>
      <w:r w:rsidRPr="00433111">
        <w:rPr>
          <w:sz w:val="14"/>
        </w:rPr>
        <w:t xml:space="preserve">, particularly as the nation faces increased frustration with the reality of the Middle East, </w:t>
      </w:r>
      <w:r w:rsidRPr="00694B64">
        <w:rPr>
          <w:rStyle w:val="StyleBoldUnderline"/>
          <w:highlight w:val="yellow"/>
        </w:rPr>
        <w:t>is</w:t>
      </w:r>
      <w:r w:rsidRPr="00433111">
        <w:rPr>
          <w:sz w:val="14"/>
        </w:rPr>
        <w:t xml:space="preserve"> </w:t>
      </w:r>
      <w:proofErr w:type="spellStart"/>
      <w:r w:rsidRPr="00433111">
        <w:rPr>
          <w:sz w:val="14"/>
        </w:rPr>
        <w:t>signiﬁ</w:t>
      </w:r>
      <w:proofErr w:type="spellEnd"/>
      <w:r w:rsidRPr="00433111">
        <w:rPr>
          <w:sz w:val="14"/>
        </w:rPr>
        <w:t xml:space="preserve"> cant, probably </w:t>
      </w:r>
      <w:r w:rsidRPr="00694B64">
        <w:rPr>
          <w:rStyle w:val="StyleBoldUnderline"/>
          <w:highlight w:val="yellow"/>
        </w:rPr>
        <w:t>more than the PRC</w:t>
      </w:r>
      <w:r w:rsidRPr="0039547D">
        <w:rPr>
          <w:rStyle w:val="StyleBoldUnderline"/>
        </w:rPr>
        <w:t xml:space="preserve"> </w:t>
      </w:r>
      <w:r w:rsidRPr="00694B64">
        <w:rPr>
          <w:rStyle w:val="StyleBoldUnderline"/>
          <w:highlight w:val="yellow"/>
        </w:rPr>
        <w:t>bargained for</w:t>
      </w:r>
      <w:r w:rsidRPr="0039547D">
        <w:rPr>
          <w:rStyle w:val="StyleBoldUnderline"/>
        </w:rPr>
        <w:t xml:space="preserve"> when it began engaging more with Latin America</w:t>
      </w:r>
      <w:r w:rsidRPr="00433111">
        <w:rPr>
          <w:sz w:val="14"/>
        </w:rPr>
        <w:t xml:space="preserve"> over the past decade. It appears unlikely that Beijing will seriously accelerate its involvement in the region because of the number of Congressional hearings, public conferences and assessments, and other warnings alerting the United States to China having discovered Latin America. To accelerate its involvement would risk the relatively strong relations with Washington at a time when other trade problems and overall concerns about China’s growing power are already rising in the United States. At the same time, </w:t>
      </w:r>
      <w:r w:rsidRPr="0039547D">
        <w:rPr>
          <w:rStyle w:val="StyleBoldUnderline"/>
        </w:rPr>
        <w:t>Washington’s ability to focus equally on all areas of the world is not possible</w:t>
      </w:r>
      <w:r w:rsidRPr="00433111">
        <w:rPr>
          <w:sz w:val="14"/>
        </w:rPr>
        <w:t xml:space="preserve">. </w:t>
      </w:r>
      <w:r w:rsidRPr="00694B64">
        <w:rPr>
          <w:rStyle w:val="StyleBoldUnderline"/>
          <w:highlight w:val="yellow"/>
        </w:rPr>
        <w:t>With U.S.</w:t>
      </w:r>
      <w:r w:rsidRPr="0039547D">
        <w:rPr>
          <w:rStyle w:val="StyleBoldUnderline"/>
        </w:rPr>
        <w:t xml:space="preserve"> interests </w:t>
      </w:r>
      <w:r w:rsidRPr="00694B64">
        <w:rPr>
          <w:rStyle w:val="StyleBoldUnderline"/>
          <w:highlight w:val="yellow"/>
        </w:rPr>
        <w:t>directed elsewhere, it seems</w:t>
      </w:r>
      <w:r w:rsidRPr="00433111">
        <w:rPr>
          <w:sz w:val="14"/>
        </w:rPr>
        <w:t xml:space="preserve"> highly </w:t>
      </w:r>
      <w:r w:rsidRPr="00694B64">
        <w:rPr>
          <w:rStyle w:val="StyleBoldUnderline"/>
          <w:highlight w:val="yellow"/>
        </w:rPr>
        <w:t>likely that</w:t>
      </w:r>
      <w:r w:rsidRPr="0039547D">
        <w:rPr>
          <w:rStyle w:val="StyleBoldUnderline"/>
        </w:rPr>
        <w:t xml:space="preserve"> </w:t>
      </w:r>
      <w:r w:rsidRPr="00694B64">
        <w:rPr>
          <w:rStyle w:val="StyleBoldUnderline"/>
          <w:highlight w:val="yellow"/>
        </w:rPr>
        <w:t>Beijing will be able to maintain</w:t>
      </w:r>
      <w:r w:rsidRPr="0039547D">
        <w:rPr>
          <w:rStyle w:val="StyleBoldUnderline"/>
        </w:rPr>
        <w:t xml:space="preserve"> the level of </w:t>
      </w:r>
      <w:r w:rsidRPr="00694B64">
        <w:rPr>
          <w:rStyle w:val="StyleBoldUnderline"/>
          <w:highlight w:val="yellow"/>
        </w:rPr>
        <w:t>involvement in the region</w:t>
      </w:r>
      <w:r w:rsidRPr="0039547D">
        <w:rPr>
          <w:rStyle w:val="StyleBoldUnderline"/>
        </w:rPr>
        <w:t xml:space="preserve"> it already has,</w:t>
      </w:r>
      <w:r w:rsidRPr="00433111">
        <w:rPr>
          <w:sz w:val="14"/>
        </w:rPr>
        <w:t xml:space="preserve"> without Washington raising too great a ruckus. Indeed, </w:t>
      </w:r>
      <w:r w:rsidRPr="00694B64">
        <w:rPr>
          <w:rStyle w:val="StyleBoldUnderline"/>
          <w:highlight w:val="yellow"/>
        </w:rPr>
        <w:t>Beijing’s best outcome</w:t>
      </w:r>
      <w:r w:rsidRPr="0039547D">
        <w:rPr>
          <w:rStyle w:val="StyleBoldUnderline"/>
        </w:rPr>
        <w:t xml:space="preserve"> from its current balance of involvement in the area </w:t>
      </w:r>
      <w:r w:rsidRPr="00694B64">
        <w:rPr>
          <w:rStyle w:val="StyleBoldUnderline"/>
          <w:highlight w:val="yellow"/>
        </w:rPr>
        <w:t>is</w:t>
      </w:r>
      <w:r w:rsidRPr="0039547D">
        <w:rPr>
          <w:rStyle w:val="StyleBoldUnderline"/>
        </w:rPr>
        <w:t xml:space="preserve"> probably going to be the </w:t>
      </w:r>
      <w:r w:rsidRPr="00694B64">
        <w:rPr>
          <w:rStyle w:val="StyleBoldUnderline"/>
          <w:highlight w:val="yellow"/>
        </w:rPr>
        <w:t>long-term development</w:t>
      </w:r>
      <w:r w:rsidRPr="00694B64">
        <w:rPr>
          <w:sz w:val="14"/>
          <w:highlight w:val="yellow"/>
        </w:rPr>
        <w:t xml:space="preserve"> </w:t>
      </w:r>
      <w:r w:rsidRPr="00694B64">
        <w:rPr>
          <w:rStyle w:val="StyleBoldUnderline"/>
          <w:highlight w:val="yellow"/>
        </w:rPr>
        <w:t>of trust and ties</w:t>
      </w:r>
      <w:r w:rsidRPr="0039547D">
        <w:rPr>
          <w:rStyle w:val="StyleBoldUnderline"/>
        </w:rPr>
        <w:t xml:space="preserve"> </w:t>
      </w:r>
      <w:r w:rsidRPr="00433111">
        <w:rPr>
          <w:sz w:val="14"/>
        </w:rPr>
        <w:t xml:space="preserve">over several decades with the leaders of this region, rather than immediately creating crucial, highly public ties between itself and Latin American leaders. As so often appears true in the international system, probably the old tale of the tortoise and hare applies here, where </w:t>
      </w:r>
      <w:r w:rsidRPr="00694B64">
        <w:rPr>
          <w:rStyle w:val="StyleBoldUnderline"/>
          <w:highlight w:val="yellow"/>
        </w:rPr>
        <w:t>China’s biggest gain will be</w:t>
      </w:r>
      <w:r w:rsidRPr="0039547D">
        <w:rPr>
          <w:rStyle w:val="StyleBoldUnderline"/>
        </w:rPr>
        <w:t xml:space="preserve"> accomplished over a long time of </w:t>
      </w:r>
      <w:r w:rsidRPr="00694B64">
        <w:rPr>
          <w:rStyle w:val="Emphasis"/>
          <w:highlight w:val="yellow"/>
        </w:rPr>
        <w:t>getting to know the region</w:t>
      </w:r>
      <w:r w:rsidRPr="0039547D">
        <w:rPr>
          <w:rStyle w:val="StyleBoldUnderline"/>
        </w:rPr>
        <w:t>, rather than showing up repeatedly in the ‘rock star’ role</w:t>
      </w:r>
      <w:r w:rsidRPr="00433111">
        <w:rPr>
          <w:sz w:val="14"/>
        </w:rPr>
        <w:t xml:space="preserve"> which is too soon and too rash for a long-term, stable set of ties. </w:t>
      </w:r>
      <w:proofErr w:type="gramStart"/>
      <w:r w:rsidRPr="00694B64">
        <w:rPr>
          <w:rStyle w:val="StyleBoldUnderline"/>
          <w:b w:val="0"/>
          <w:highlight w:val="yellow"/>
        </w:rPr>
        <w:t>Washington seems likely to</w:t>
      </w:r>
      <w:r w:rsidRPr="00433111">
        <w:rPr>
          <w:rStyle w:val="StyleBoldUnderline"/>
          <w:b w:val="0"/>
        </w:rPr>
        <w:t xml:space="preserve"> </w:t>
      </w:r>
      <w:r w:rsidRPr="00694B64">
        <w:rPr>
          <w:rStyle w:val="StyleBoldUnderline"/>
          <w:b w:val="0"/>
          <w:highlight w:val="yellow"/>
        </w:rPr>
        <w:t>worry about the rock star phenomenon</w:t>
      </w:r>
      <w:r w:rsidRPr="00433111">
        <w:rPr>
          <w:rStyle w:val="StyleBoldUnderline"/>
          <w:b w:val="0"/>
        </w:rPr>
        <w:t>,</w:t>
      </w:r>
      <w:r w:rsidRPr="00433111">
        <w:rPr>
          <w:sz w:val="14"/>
        </w:rPr>
        <w:t xml:space="preserve"> rather than attempting to manage the emergence of another state becoming a long-term partner with its Latin American neighbors.</w:t>
      </w:r>
      <w:proofErr w:type="gramEnd"/>
    </w:p>
    <w:p w14:paraId="08D836C5" w14:textId="77777777" w:rsidR="003E4461" w:rsidRDefault="003E4461" w:rsidP="003E4461"/>
    <w:p w14:paraId="69B9D445" w14:textId="77777777" w:rsidR="003E4461" w:rsidRDefault="003E4461" w:rsidP="003E4461"/>
    <w:p w14:paraId="19113775" w14:textId="77777777" w:rsidR="003E4461" w:rsidRDefault="003E4461" w:rsidP="003E4461"/>
    <w:p w14:paraId="4489358E" w14:textId="77777777" w:rsidR="003E4461" w:rsidRDefault="003E4461" w:rsidP="003E4461">
      <w:pPr>
        <w:pStyle w:val="Heading3"/>
      </w:pPr>
      <w:r>
        <w:t xml:space="preserve">Link – A2: Not Zero Sum </w:t>
      </w:r>
    </w:p>
    <w:p w14:paraId="5ED86F50" w14:textId="77777777" w:rsidR="003E4461" w:rsidRPr="00AF3506" w:rsidRDefault="003E4461" w:rsidP="003E4461">
      <w:pPr>
        <w:pStyle w:val="Heading4"/>
      </w:pPr>
      <w:r>
        <w:t xml:space="preserve">Chinese influence depends on U.S. desertion- plan reverses that </w:t>
      </w:r>
    </w:p>
    <w:p w14:paraId="30332B07" w14:textId="77777777" w:rsidR="003E4461" w:rsidRPr="00F60873" w:rsidRDefault="003E4461" w:rsidP="003E4461">
      <w:pPr>
        <w:rPr>
          <w:rStyle w:val="StyleStyleBold12pt"/>
        </w:rPr>
      </w:pPr>
      <w:r w:rsidRPr="00F60873">
        <w:rPr>
          <w:rStyle w:val="StyleStyleBold12pt"/>
        </w:rPr>
        <w:t>Johnson 05</w:t>
      </w:r>
    </w:p>
    <w:p w14:paraId="360672A7" w14:textId="77777777" w:rsidR="003E4461" w:rsidRDefault="003E4461" w:rsidP="003E4461">
      <w:r>
        <w:t xml:space="preserve">[Stephen Johnson is Senior Policy Analyst for Latin America in the Douglas and Sarah Allison Center for Foreign Policy Studies, a division of the Kathryn and Shelby </w:t>
      </w:r>
      <w:proofErr w:type="spellStart"/>
      <w:r>
        <w:t>Cullom</w:t>
      </w:r>
      <w:proofErr w:type="spellEnd"/>
      <w:r>
        <w:t xml:space="preserve"> Davis Institute for International Stud­ies, at The Heritage </w:t>
      </w:r>
      <w:proofErr w:type="spellStart"/>
      <w:r>
        <w:t>Foundation.Balancing</w:t>
      </w:r>
      <w:proofErr w:type="spellEnd"/>
      <w:r>
        <w:t xml:space="preserve"> China's Growing Influence in Latin America, 10/24/05, </w:t>
      </w:r>
      <w:hyperlink r:id="rId46" w:history="1">
        <w:r>
          <w:rPr>
            <w:rStyle w:val="Hyperlink"/>
          </w:rPr>
          <w:t>http://www.heritage.org/research/reports/2005/10/balancing-chinas-growing-influence-in-latin-america</w:t>
        </w:r>
      </w:hyperlink>
      <w:r>
        <w:t>]</w:t>
      </w:r>
    </w:p>
    <w:p w14:paraId="3069329B" w14:textId="77777777" w:rsidR="003E4461" w:rsidRPr="00FD6329" w:rsidRDefault="003E4461" w:rsidP="003E4461"/>
    <w:p w14:paraId="4EC73827" w14:textId="77777777" w:rsidR="003E4461" w:rsidRPr="00AF3506" w:rsidRDefault="003E4461" w:rsidP="003E4461">
      <w:pPr>
        <w:rPr>
          <w:sz w:val="12"/>
        </w:rPr>
      </w:pPr>
      <w:r w:rsidRPr="00AF3506">
        <w:rPr>
          <w:sz w:val="12"/>
        </w:rPr>
        <w:t xml:space="preserve"> </w:t>
      </w:r>
      <w:r w:rsidRPr="0049698A">
        <w:rPr>
          <w:rStyle w:val="StyleBoldUnderline"/>
          <w:highlight w:val="yellow"/>
        </w:rPr>
        <w:t>China's</w:t>
      </w:r>
      <w:r w:rsidRPr="00AF3506">
        <w:rPr>
          <w:sz w:val="12"/>
        </w:rPr>
        <w:t xml:space="preserve"> main </w:t>
      </w:r>
      <w:r w:rsidRPr="0049698A">
        <w:rPr>
          <w:rStyle w:val="StyleBoldUnderline"/>
          <w:highlight w:val="yellow"/>
        </w:rPr>
        <w:t>rival</w:t>
      </w:r>
      <w:r w:rsidRPr="00AF3506">
        <w:rPr>
          <w:sz w:val="12"/>
        </w:rPr>
        <w:t xml:space="preserve"> for global preeminence </w:t>
      </w:r>
      <w:r w:rsidRPr="0049698A">
        <w:rPr>
          <w:rStyle w:val="StyleBoldUnderline"/>
          <w:highlight w:val="yellow"/>
        </w:rPr>
        <w:t>is the United States</w:t>
      </w:r>
      <w:r w:rsidRPr="0049698A">
        <w:rPr>
          <w:sz w:val="12"/>
          <w:highlight w:val="yellow"/>
        </w:rPr>
        <w:t xml:space="preserve">. </w:t>
      </w:r>
      <w:r w:rsidRPr="0049698A">
        <w:rPr>
          <w:rStyle w:val="StyleBoldUnderline"/>
          <w:highlight w:val="yellow"/>
        </w:rPr>
        <w:t>China sees the United States as preventing Tai­wan's</w:t>
      </w:r>
      <w:r w:rsidRPr="002115BF">
        <w:rPr>
          <w:rStyle w:val="StyleBoldUnderline"/>
        </w:rPr>
        <w:t xml:space="preserve"> </w:t>
      </w:r>
      <w:r w:rsidRPr="0049698A">
        <w:rPr>
          <w:rStyle w:val="StyleBoldUnderline"/>
          <w:highlight w:val="yellow"/>
        </w:rPr>
        <w:t>reunification</w:t>
      </w:r>
      <w:r w:rsidRPr="00AF3506">
        <w:rPr>
          <w:sz w:val="12"/>
        </w:rPr>
        <w:t xml:space="preserve"> with the mainland </w:t>
      </w:r>
      <w:r w:rsidRPr="0049698A">
        <w:rPr>
          <w:rStyle w:val="StyleBoldUnderline"/>
          <w:highlight w:val="yellow"/>
        </w:rPr>
        <w:t>and thwarting Beijing's rise</w:t>
      </w:r>
      <w:r w:rsidRPr="002115BF">
        <w:rPr>
          <w:rStyle w:val="StyleBoldUnderline"/>
        </w:rPr>
        <w:t xml:space="preserve"> as a power</w:t>
      </w:r>
      <w:r w:rsidRPr="00AF3506">
        <w:rPr>
          <w:sz w:val="12"/>
        </w:rPr>
        <w:t xml:space="preserve">. </w:t>
      </w:r>
      <w:r w:rsidRPr="002115BF">
        <w:rPr>
          <w:rStyle w:val="StyleBoldUnderline"/>
        </w:rPr>
        <w:t>Previously</w:t>
      </w:r>
      <w:r w:rsidRPr="00AF3506">
        <w:rPr>
          <w:sz w:val="12"/>
        </w:rPr>
        <w:t xml:space="preserve">, </w:t>
      </w:r>
      <w:r w:rsidRPr="002115BF">
        <w:rPr>
          <w:rStyle w:val="StyleBoldUnderline"/>
        </w:rPr>
        <w:t>China was isolated</w:t>
      </w:r>
      <w:r w:rsidRPr="00AF3506">
        <w:rPr>
          <w:sz w:val="12"/>
        </w:rPr>
        <w:t xml:space="preserve">, </w:t>
      </w:r>
      <w:r w:rsidRPr="002115BF">
        <w:rPr>
          <w:rStyle w:val="StyleBoldUnderline"/>
        </w:rPr>
        <w:t>but now plays key roles in Asian geopolitics and</w:t>
      </w:r>
      <w:r w:rsidRPr="00AF3506">
        <w:rPr>
          <w:sz w:val="12"/>
        </w:rPr>
        <w:t xml:space="preserve"> aspires to do so </w:t>
      </w:r>
      <w:r w:rsidRPr="002115BF">
        <w:rPr>
          <w:rStyle w:val="StyleBoldUnderline"/>
        </w:rPr>
        <w:t>elsewhere</w:t>
      </w:r>
      <w:r w:rsidRPr="00AF3506">
        <w:rPr>
          <w:sz w:val="12"/>
        </w:rPr>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While </w:t>
      </w:r>
      <w:r w:rsidRPr="0049698A">
        <w:rPr>
          <w:rStyle w:val="StyleBoldUnderline"/>
          <w:highlight w:val="yellow"/>
        </w:rPr>
        <w:t>China</w:t>
      </w:r>
      <w:r w:rsidRPr="00AF3506">
        <w:rPr>
          <w:sz w:val="12"/>
        </w:rPr>
        <w:t xml:space="preserve"> has become the second-largest U.S. trade partner after Canada, it </w:t>
      </w:r>
      <w:r w:rsidRPr="0049698A">
        <w:rPr>
          <w:rStyle w:val="Emphasis"/>
          <w:highlight w:val="yellow"/>
        </w:rPr>
        <w:t>challenges U.S. influence wherever it can</w:t>
      </w:r>
      <w:r w:rsidRPr="00AF3506">
        <w:rPr>
          <w:rStyle w:val="Emphasis"/>
        </w:rPr>
        <w:t>.</w:t>
      </w:r>
      <w:r w:rsidRPr="00AF3506">
        <w:rPr>
          <w:sz w:val="12"/>
        </w:rPr>
        <w:t xml:space="preserve"> In fact, it will soon have more attack submarines than the United States, with the addition of four Russian Kilo-class subs and new diesel-electric vessels equipped with technology that will allow them to run quieter than nuclear submarines</w:t>
      </w:r>
      <w:proofErr w:type="gramStart"/>
      <w:r w:rsidRPr="00AF3506">
        <w:rPr>
          <w:sz w:val="12"/>
        </w:rPr>
        <w:t>.[</w:t>
      </w:r>
      <w:proofErr w:type="gramEnd"/>
      <w:r w:rsidRPr="00AF3506">
        <w:rPr>
          <w:sz w:val="12"/>
        </w:rPr>
        <w:t>1]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w:t>
      </w:r>
      <w:proofErr w:type="spellStart"/>
      <w:r w:rsidRPr="00AF3506">
        <w:rPr>
          <w:sz w:val="12"/>
        </w:rPr>
        <w:t>hegemonism</w:t>
      </w:r>
      <w:proofErr w:type="spellEnd"/>
      <w:r w:rsidRPr="00AF3506">
        <w:rPr>
          <w:sz w:val="12"/>
        </w:rPr>
        <w:t xml:space="preserve"> and power politics."[2] In the Western Hemisphere</w:t>
      </w:r>
      <w:r w:rsidRPr="002115BF">
        <w:rPr>
          <w:rStyle w:val="StyleBoldUnderline"/>
        </w:rPr>
        <w:t xml:space="preserve">, </w:t>
      </w:r>
      <w:r w:rsidRPr="0049698A">
        <w:rPr>
          <w:rStyle w:val="StyleBoldUnderline"/>
          <w:highlight w:val="yellow"/>
        </w:rPr>
        <w:t xml:space="preserve">the Chinese are </w:t>
      </w:r>
      <w:r w:rsidRPr="0049698A">
        <w:rPr>
          <w:rStyle w:val="StyleBoldUnderline"/>
          <w:b w:val="0"/>
          <w:highlight w:val="yellow"/>
        </w:rPr>
        <w:t>taking advantage of failures of</w:t>
      </w:r>
      <w:r w:rsidRPr="002115BF">
        <w:rPr>
          <w:rStyle w:val="StyleBoldUnderline"/>
          <w:b w:val="0"/>
        </w:rPr>
        <w:t xml:space="preserve"> half-hearted mar­ket reforms and </w:t>
      </w:r>
      <w:r w:rsidRPr="0049698A">
        <w:rPr>
          <w:rStyle w:val="StyleBoldUnderline"/>
          <w:b w:val="0"/>
          <w:highlight w:val="yellow"/>
        </w:rPr>
        <w:t>Washington's unwillingness to pursue neighborhood relations with</w:t>
      </w:r>
      <w:r w:rsidRPr="002115BF">
        <w:rPr>
          <w:rStyle w:val="StyleBoldUnderline"/>
          <w:b w:val="0"/>
        </w:rPr>
        <w:t xml:space="preserve"> much </w:t>
      </w:r>
      <w:r w:rsidRPr="0049698A">
        <w:rPr>
          <w:rStyle w:val="StyleBoldUnderline"/>
          <w:b w:val="0"/>
          <w:highlight w:val="yellow"/>
        </w:rPr>
        <w:t>enthu­siasm</w:t>
      </w:r>
      <w:r w:rsidRPr="002115BF">
        <w:rPr>
          <w:rStyle w:val="StyleBoldUnderline"/>
        </w:rPr>
        <w:t>.</w:t>
      </w:r>
      <w:r w:rsidRPr="00AF3506">
        <w:rPr>
          <w:sz w:val="12"/>
        </w:rPr>
        <w:t xml:space="preserve"> National Defense University professor Cyn­thia A. Watson notes, "[</w:t>
      </w:r>
      <w:proofErr w:type="gramStart"/>
      <w:r w:rsidRPr="00AF3506">
        <w:rPr>
          <w:sz w:val="12"/>
        </w:rPr>
        <w:t>T]he</w:t>
      </w:r>
      <w:proofErr w:type="gramEnd"/>
      <w:r w:rsidRPr="00AF3506">
        <w:rPr>
          <w:sz w:val="12"/>
        </w:rPr>
        <w:t xml:space="preserve"> 1990s turned into a period of </w:t>
      </w:r>
      <w:r w:rsidRPr="0049698A">
        <w:rPr>
          <w:rStyle w:val="StyleBoldUnderline"/>
          <w:highlight w:val="yellow"/>
        </w:rPr>
        <w:t>severe disappointment as free markets led to rampant corruption and unfulfilled expec­tations</w:t>
      </w:r>
      <w:r w:rsidRPr="00AF3506">
        <w:rPr>
          <w:rStyle w:val="StyleBoldUnderline"/>
        </w:rPr>
        <w:t xml:space="preserve"> in Latin America w</w:t>
      </w:r>
      <w:r w:rsidRPr="0049698A">
        <w:rPr>
          <w:rStyle w:val="StyleBoldUnderline"/>
          <w:highlight w:val="yellow"/>
        </w:rPr>
        <w:t>hile Washington became the world's superpower rather than a part­ner for the region</w:t>
      </w:r>
      <w:r w:rsidRPr="00AF3506">
        <w:rPr>
          <w:rStyle w:val="StyleBoldUnderline"/>
        </w:rPr>
        <w:t>."[</w:t>
      </w:r>
      <w:r w:rsidRPr="00AF3506">
        <w:rPr>
          <w:sz w:val="12"/>
        </w:rPr>
        <w:t>3]</w:t>
      </w:r>
    </w:p>
    <w:p w14:paraId="4BC213D2" w14:textId="77777777" w:rsidR="003E4461" w:rsidRDefault="003E4461" w:rsidP="003E4461"/>
    <w:p w14:paraId="6F7F4F74" w14:textId="77777777" w:rsidR="003E4461" w:rsidRDefault="003E4461" w:rsidP="003E4461">
      <w:pPr>
        <w:pStyle w:val="Heading3"/>
      </w:pPr>
      <w:r>
        <w:t>Link – A2: It’s Too Late</w:t>
      </w:r>
    </w:p>
    <w:p w14:paraId="02181220" w14:textId="77777777" w:rsidR="003E4461" w:rsidRDefault="003E4461" w:rsidP="003E4461">
      <w:pPr>
        <w:pStyle w:val="Heading4"/>
      </w:pPr>
      <w:r>
        <w:t xml:space="preserve">Not too late- the relationship is still fragile </w:t>
      </w:r>
    </w:p>
    <w:p w14:paraId="707C0833" w14:textId="77777777" w:rsidR="003E4461" w:rsidRPr="001E6BE9" w:rsidRDefault="003E4461" w:rsidP="003E4461">
      <w:pPr>
        <w:rPr>
          <w:rStyle w:val="StyleStyleBold12pt"/>
        </w:rPr>
      </w:pPr>
      <w:proofErr w:type="spellStart"/>
      <w:r w:rsidRPr="001E6BE9">
        <w:rPr>
          <w:rStyle w:val="StyleStyleBold12pt"/>
        </w:rPr>
        <w:t>Ferchen</w:t>
      </w:r>
      <w:proofErr w:type="spellEnd"/>
      <w:r w:rsidRPr="001E6BE9">
        <w:rPr>
          <w:rStyle w:val="StyleStyleBold12pt"/>
        </w:rPr>
        <w:t xml:space="preserve"> 12</w:t>
      </w:r>
    </w:p>
    <w:p w14:paraId="61537DAB" w14:textId="77777777" w:rsidR="003E4461" w:rsidRDefault="003E4461" w:rsidP="003E4461">
      <w:r w:rsidRPr="00140FEA">
        <w:t>[Matt, RESIDENT SCHOLAR</w:t>
      </w:r>
      <w:r>
        <w:t xml:space="preserve"> </w:t>
      </w:r>
      <w:r w:rsidRPr="00140FEA">
        <w:t xml:space="preserve">CARNEGIE-TSINGHUA CENTER FOR GLOBAL POLICY, China’s Latin American Interests, 4/6/12, </w:t>
      </w:r>
      <w:hyperlink r:id="rId47" w:history="1">
        <w:r w:rsidRPr="00140FEA">
          <w:rPr>
            <w:rStyle w:val="Hyperlink"/>
          </w:rPr>
          <w:t>http://carnegieendowment.org/2012/04/06/china-s-latin-american-interests/a7av</w:t>
        </w:r>
      </w:hyperlink>
      <w:r w:rsidRPr="00140FEA">
        <w:t>]</w:t>
      </w:r>
    </w:p>
    <w:p w14:paraId="5B0904AD" w14:textId="77777777" w:rsidR="003E4461" w:rsidRPr="00140FEA" w:rsidRDefault="003E4461" w:rsidP="003E4461"/>
    <w:p w14:paraId="04054ED9" w14:textId="77777777" w:rsidR="003E4461" w:rsidRDefault="003E4461" w:rsidP="003E4461">
      <w:r w:rsidRPr="0049698A">
        <w:rPr>
          <w:rStyle w:val="StyleBoldUnderline"/>
          <w:highlight w:val="yellow"/>
        </w:rPr>
        <w:t>The Chinese government goes to great lengths to emphasize</w:t>
      </w:r>
      <w:r w:rsidRPr="00140FEA">
        <w:rPr>
          <w:rStyle w:val="StyleBoldUnderline"/>
        </w:rPr>
        <w:t xml:space="preserve"> that its </w:t>
      </w:r>
      <w:r w:rsidRPr="0049698A">
        <w:rPr>
          <w:rStyle w:val="StyleBoldUnderline"/>
          <w:highlight w:val="yellow"/>
        </w:rPr>
        <w:t>relations with</w:t>
      </w:r>
      <w:r w:rsidRPr="00140FEA">
        <w:rPr>
          <w:rStyle w:val="StyleBoldUnderline"/>
        </w:rPr>
        <w:t xml:space="preserve"> </w:t>
      </w:r>
      <w:r w:rsidRPr="00140FEA">
        <w:t>the developing world</w:t>
      </w:r>
      <w:r>
        <w:t xml:space="preserve">, including with </w:t>
      </w:r>
      <w:r w:rsidRPr="0049698A">
        <w:rPr>
          <w:rStyle w:val="StyleBoldUnderline"/>
          <w:highlight w:val="yellow"/>
        </w:rPr>
        <w:t>Latin America</w:t>
      </w:r>
      <w:r w:rsidRPr="00140FEA">
        <w:rPr>
          <w:rStyle w:val="StyleBoldUnderline"/>
        </w:rPr>
        <w:t xml:space="preserve">, </w:t>
      </w:r>
      <w:r w:rsidRPr="00AF407B">
        <w:rPr>
          <w:rStyle w:val="StyleBoldUnderline"/>
          <w:highlight w:val="yellow"/>
        </w:rPr>
        <w:t>represent a different approach than</w:t>
      </w:r>
      <w:r>
        <w:t xml:space="preserve"> that of </w:t>
      </w:r>
      <w:r w:rsidRPr="00AF407B">
        <w:rPr>
          <w:rStyle w:val="StyleBoldUnderline"/>
          <w:highlight w:val="yellow"/>
        </w:rPr>
        <w:t>the U</w:t>
      </w:r>
      <w:r>
        <w:t xml:space="preserve">nited </w:t>
      </w:r>
      <w:r w:rsidRPr="00AF407B">
        <w:rPr>
          <w:rStyle w:val="StyleBoldUnderline"/>
          <w:highlight w:val="yellow"/>
        </w:rPr>
        <w:t>S</w:t>
      </w:r>
      <w:r>
        <w:t>tates or Europe. To highlight this difference, China has long promoted its foreign policy principles of respect for sovereignty and commitment to noninterference in the internal affairs of other countries. Yet</w:t>
      </w:r>
      <w:r w:rsidRPr="00AF35FD">
        <w:rPr>
          <w:rStyle w:val="StyleBoldUnderline"/>
        </w:rPr>
        <w:t xml:space="preserve">, </w:t>
      </w:r>
      <w:r w:rsidRPr="00AF407B">
        <w:rPr>
          <w:rStyle w:val="StyleBoldUnderline"/>
          <w:highlight w:val="yellow"/>
        </w:rPr>
        <w:t>there is,</w:t>
      </w:r>
      <w:r>
        <w:t xml:space="preserve"> in fact, </w:t>
      </w:r>
      <w:r w:rsidRPr="00AF407B">
        <w:rPr>
          <w:highlight w:val="yellow"/>
        </w:rPr>
        <w:t>a</w:t>
      </w:r>
      <w:r w:rsidRPr="00AF407B">
        <w:rPr>
          <w:rStyle w:val="StyleBoldUnderline"/>
          <w:highlight w:val="yellow"/>
        </w:rPr>
        <w:t xml:space="preserve"> heated battle</w:t>
      </w:r>
      <w:r w:rsidRPr="00AF35FD">
        <w:rPr>
          <w:rStyle w:val="StyleBoldUnderline"/>
        </w:rPr>
        <w:t xml:space="preserve"> to portray the relationship in a positive or negative light</w:t>
      </w:r>
      <w:r>
        <w:t xml:space="preserve"> and much wealth and prestige are on the line. But the irony is that lost in all of this debate is that </w:t>
      </w:r>
      <w:r w:rsidRPr="00AF407B">
        <w:rPr>
          <w:rStyle w:val="StyleBoldUnderline"/>
          <w:highlight w:val="yellow"/>
        </w:rPr>
        <w:t>China’s economic ties</w:t>
      </w:r>
      <w:r w:rsidRPr="00AF35FD">
        <w:rPr>
          <w:rStyle w:val="StyleBoldUnderline"/>
        </w:rPr>
        <w:t xml:space="preserve"> to Latin America </w:t>
      </w:r>
      <w:r w:rsidRPr="00AF407B">
        <w:rPr>
          <w:rStyle w:val="StyleBoldUnderline"/>
          <w:highlight w:val="yellow"/>
        </w:rPr>
        <w:t>have important similarities to</w:t>
      </w:r>
      <w:r w:rsidRPr="00AF35FD">
        <w:rPr>
          <w:rStyle w:val="StyleBoldUnderline"/>
        </w:rPr>
        <w:t xml:space="preserve"> </w:t>
      </w:r>
      <w:r w:rsidRPr="00AF407B">
        <w:rPr>
          <w:rStyle w:val="StyleBoldUnderline"/>
          <w:highlight w:val="yellow"/>
        </w:rPr>
        <w:t>the</w:t>
      </w:r>
      <w:r w:rsidRPr="00AF35FD">
        <w:rPr>
          <w:rStyle w:val="StyleBoldUnderline"/>
        </w:rPr>
        <w:t xml:space="preserve"> historical </w:t>
      </w:r>
      <w:r w:rsidRPr="00AF407B">
        <w:rPr>
          <w:rStyle w:val="StyleBoldUnderline"/>
          <w:highlight w:val="yellow"/>
        </w:rPr>
        <w:t>experience of</w:t>
      </w:r>
      <w:r w:rsidRPr="00AF35FD">
        <w:rPr>
          <w:rStyle w:val="StyleBoldUnderline"/>
        </w:rPr>
        <w:t xml:space="preserve"> other rapidly industrializing </w:t>
      </w:r>
      <w:r w:rsidRPr="00AF407B">
        <w:rPr>
          <w:rStyle w:val="StyleBoldUnderline"/>
          <w:highlight w:val="yellow"/>
        </w:rPr>
        <w:t>countries</w:t>
      </w:r>
      <w:r w:rsidRPr="00AF35FD">
        <w:rPr>
          <w:rStyle w:val="StyleBoldUnderline"/>
        </w:rPr>
        <w:t>.</w:t>
      </w:r>
      <w:r>
        <w:t xml:space="preserve"> That is, China is undergoing an intense period of industrialization and urbanization and therefore has a voracious appetite for raw materials. Whether or not this industrialization is healthy, sustainable, or even the product of Chinese government policies is debatable. What is clear is that for all of </w:t>
      </w:r>
      <w:r w:rsidRPr="00AF35FD">
        <w:rPr>
          <w:rStyle w:val="StyleBoldUnderline"/>
        </w:rPr>
        <w:t xml:space="preserve">China’s </w:t>
      </w:r>
      <w:r w:rsidRPr="00AF407B">
        <w:rPr>
          <w:rStyle w:val="StyleBoldUnderline"/>
          <w:highlight w:val="yellow"/>
        </w:rPr>
        <w:t>efforts to emphasize its</w:t>
      </w:r>
      <w:r w:rsidRPr="00AF35FD">
        <w:rPr>
          <w:rStyle w:val="StyleBoldUnderline"/>
        </w:rPr>
        <w:t xml:space="preserve"> different </w:t>
      </w:r>
      <w:r w:rsidRPr="00AF407B">
        <w:rPr>
          <w:rStyle w:val="StyleBoldUnderline"/>
          <w:highlight w:val="yellow"/>
        </w:rPr>
        <w:t>approach</w:t>
      </w:r>
      <w:r w:rsidRPr="00AF35FD">
        <w:rPr>
          <w:rStyle w:val="StyleBoldUnderline"/>
        </w:rPr>
        <w:t xml:space="preserve"> to dealing with developing countries, the structure of its trade relationship with Latin America </w:t>
      </w:r>
      <w:r w:rsidRPr="00AF407B">
        <w:rPr>
          <w:rStyle w:val="StyleBoldUnderline"/>
          <w:highlight w:val="yellow"/>
        </w:rPr>
        <w:t>looks</w:t>
      </w:r>
      <w:r w:rsidRPr="00AF35FD">
        <w:rPr>
          <w:rStyle w:val="StyleBoldUnderline"/>
        </w:rPr>
        <w:t xml:space="preserve"> very </w:t>
      </w:r>
      <w:r w:rsidRPr="00AF407B">
        <w:rPr>
          <w:rStyle w:val="StyleBoldUnderline"/>
          <w:highlight w:val="yellow"/>
        </w:rPr>
        <w:t>similar</w:t>
      </w:r>
      <w:r w:rsidRPr="00AF35FD">
        <w:rPr>
          <w:rStyle w:val="StyleBoldUnderline"/>
        </w:rPr>
        <w:t xml:space="preserve"> </w:t>
      </w:r>
      <w:r w:rsidRPr="00AF407B">
        <w:rPr>
          <w:rStyle w:val="StyleBoldUnderline"/>
          <w:highlight w:val="yellow"/>
        </w:rPr>
        <w:t>to</w:t>
      </w:r>
      <w:r w:rsidRPr="00AF35FD">
        <w:rPr>
          <w:rStyle w:val="StyleBoldUnderline"/>
        </w:rPr>
        <w:t xml:space="preserve"> historical relationships between the industrializing countries of </w:t>
      </w:r>
      <w:r w:rsidRPr="00AF407B">
        <w:rPr>
          <w:rStyle w:val="StyleBoldUnderline"/>
          <w:highlight w:val="yellow"/>
        </w:rPr>
        <w:t>the “North” and</w:t>
      </w:r>
      <w:r w:rsidRPr="00AF35FD">
        <w:rPr>
          <w:rStyle w:val="StyleBoldUnderline"/>
        </w:rPr>
        <w:t xml:space="preserve"> the commodity-rich developing countries of the “</w:t>
      </w:r>
      <w:r w:rsidRPr="00AF407B">
        <w:rPr>
          <w:rStyle w:val="StyleBoldUnderline"/>
          <w:highlight w:val="yellow"/>
        </w:rPr>
        <w:t>South</w:t>
      </w:r>
      <w:r w:rsidRPr="00AF35FD">
        <w:rPr>
          <w:rStyle w:val="StyleBoldUnderline"/>
        </w:rPr>
        <w:t>.</w:t>
      </w:r>
      <w:r>
        <w:t xml:space="preserve">” And difficult questions that Chinese mining or other firms in Latin America face about labor or the environment are very similar to those confronted by American or European firms in the past. </w:t>
      </w:r>
      <w:r w:rsidRPr="00AF407B">
        <w:rPr>
          <w:rStyle w:val="StyleBoldUnderline"/>
          <w:highlight w:val="yellow"/>
        </w:rPr>
        <w:t>The real challenges</w:t>
      </w:r>
      <w:r>
        <w:t xml:space="preserve"> </w:t>
      </w:r>
      <w:r w:rsidRPr="00FB5188">
        <w:rPr>
          <w:rStyle w:val="StyleBoldUnderline"/>
        </w:rPr>
        <w:t>for</w:t>
      </w:r>
      <w:r>
        <w:t xml:space="preserve"> </w:t>
      </w:r>
      <w:r w:rsidRPr="00FB5188">
        <w:rPr>
          <w:rStyle w:val="StyleBoldUnderline"/>
        </w:rPr>
        <w:t xml:space="preserve">government and business officials </w:t>
      </w:r>
      <w:r w:rsidRPr="00AF407B">
        <w:rPr>
          <w:rStyle w:val="StyleBoldUnderline"/>
          <w:highlight w:val="yellow"/>
        </w:rPr>
        <w:t>in China and Latin America</w:t>
      </w:r>
      <w:r>
        <w:t xml:space="preserve"> attempting </w:t>
      </w:r>
      <w:r w:rsidRPr="00AF407B">
        <w:rPr>
          <w:rStyle w:val="StyleBoldUnderline"/>
          <w:highlight w:val="yellow"/>
        </w:rPr>
        <w:t>to create a</w:t>
      </w:r>
      <w:r w:rsidRPr="00FB5188">
        <w:rPr>
          <w:rStyle w:val="StyleBoldUnderline"/>
        </w:rPr>
        <w:t xml:space="preserve"> </w:t>
      </w:r>
      <w:r w:rsidRPr="00AF407B">
        <w:rPr>
          <w:rStyle w:val="StyleBoldUnderline"/>
          <w:highlight w:val="yellow"/>
        </w:rPr>
        <w:t>sustainable and stable long-term</w:t>
      </w:r>
      <w:r w:rsidRPr="00FB5188">
        <w:rPr>
          <w:rStyle w:val="StyleBoldUnderline"/>
        </w:rPr>
        <w:t xml:space="preserve"> economic</w:t>
      </w:r>
      <w:r>
        <w:t xml:space="preserve"> </w:t>
      </w:r>
      <w:r w:rsidRPr="00FB5188">
        <w:rPr>
          <w:rStyle w:val="StyleBoldUnderline"/>
        </w:rPr>
        <w:t xml:space="preserve">and political </w:t>
      </w:r>
      <w:r w:rsidRPr="00613C2F">
        <w:rPr>
          <w:rStyle w:val="StyleBoldUnderline"/>
          <w:highlight w:val="yellow"/>
        </w:rPr>
        <w:t xml:space="preserve">relationship are: </w:t>
      </w:r>
      <w:r w:rsidRPr="00613C2F">
        <w:rPr>
          <w:rStyle w:val="Emphasis"/>
          <w:highlight w:val="yellow"/>
        </w:rPr>
        <w:t>the</w:t>
      </w:r>
      <w:r w:rsidRPr="00FB5188">
        <w:rPr>
          <w:rStyle w:val="Emphasis"/>
        </w:rPr>
        <w:t xml:space="preserve"> </w:t>
      </w:r>
      <w:r w:rsidRPr="00613C2F">
        <w:rPr>
          <w:rStyle w:val="Emphasis"/>
          <w:highlight w:val="yellow"/>
        </w:rPr>
        <w:t>relationship is still very new</w:t>
      </w:r>
      <w:r w:rsidRPr="00FB5188">
        <w:rPr>
          <w:rStyle w:val="Emphasis"/>
        </w:rPr>
        <w:t xml:space="preserve">, </w:t>
      </w:r>
      <w:r w:rsidRPr="00613C2F">
        <w:rPr>
          <w:rStyle w:val="Emphasis"/>
          <w:highlight w:val="yellow"/>
        </w:rPr>
        <w:t>is</w:t>
      </w:r>
      <w:r w:rsidRPr="00FB5188">
        <w:rPr>
          <w:rStyle w:val="Emphasis"/>
        </w:rPr>
        <w:t xml:space="preserve"> relatively </w:t>
      </w:r>
      <w:r w:rsidRPr="00613C2F">
        <w:rPr>
          <w:rStyle w:val="Emphasis"/>
          <w:highlight w:val="yellow"/>
        </w:rPr>
        <w:t>narrow</w:t>
      </w:r>
      <w:r>
        <w:t xml:space="preserve"> (in its commodity basis), </w:t>
      </w:r>
      <w:r w:rsidRPr="00613C2F">
        <w:rPr>
          <w:rStyle w:val="StyleBoldUnderline"/>
          <w:highlight w:val="yellow"/>
        </w:rPr>
        <w:t>and is</w:t>
      </w:r>
      <w:r w:rsidRPr="00FB5188">
        <w:rPr>
          <w:rStyle w:val="StyleBoldUnderline"/>
        </w:rPr>
        <w:t xml:space="preserve"> potentially </w:t>
      </w:r>
      <w:r w:rsidRPr="00FB5188">
        <w:rPr>
          <w:rStyle w:val="Emphasis"/>
        </w:rPr>
        <w:t xml:space="preserve">more </w:t>
      </w:r>
      <w:r w:rsidRPr="00613C2F">
        <w:rPr>
          <w:rStyle w:val="Emphasis"/>
          <w:highlight w:val="yellow"/>
        </w:rPr>
        <w:t>fragile</w:t>
      </w:r>
      <w:r w:rsidRPr="00FB5188">
        <w:rPr>
          <w:rStyle w:val="Emphasis"/>
        </w:rPr>
        <w:t xml:space="preserve"> than often understood</w:t>
      </w:r>
      <w:r>
        <w:t xml:space="preserve"> (commodity booms can be followed by busts, or at least prices reverting to their historical downward trend). That is, those </w:t>
      </w:r>
      <w:r w:rsidRPr="00613C2F">
        <w:rPr>
          <w:rStyle w:val="StyleBoldUnderline"/>
          <w:highlight w:val="yellow"/>
        </w:rPr>
        <w:t>officials in China and Latin America might be best served by</w:t>
      </w:r>
      <w:r w:rsidRPr="00FB5188">
        <w:rPr>
          <w:rStyle w:val="StyleBoldUnderline"/>
        </w:rPr>
        <w:t xml:space="preserve"> </w:t>
      </w:r>
      <w:r w:rsidRPr="00613C2F">
        <w:rPr>
          <w:rStyle w:val="StyleBoldUnderline"/>
          <w:highlight w:val="yellow"/>
        </w:rPr>
        <w:t>recognizing</w:t>
      </w:r>
      <w:r w:rsidRPr="00FB5188">
        <w:rPr>
          <w:rStyle w:val="StyleBoldUnderline"/>
        </w:rPr>
        <w:t xml:space="preserve"> that </w:t>
      </w:r>
      <w:r w:rsidRPr="00613C2F">
        <w:rPr>
          <w:rStyle w:val="StyleBoldUnderline"/>
          <w:highlight w:val="yellow"/>
        </w:rPr>
        <w:t>China</w:t>
      </w:r>
      <w:r>
        <w:t xml:space="preserve">, </w:t>
      </w:r>
      <w:r w:rsidRPr="00FB5188">
        <w:rPr>
          <w:rStyle w:val="StyleBoldUnderline"/>
        </w:rPr>
        <w:t xml:space="preserve">at least in terms of its trade and investment relationship with commodity-rich countries in Latin America and elsewhere, </w:t>
      </w:r>
      <w:r w:rsidRPr="00613C2F">
        <w:rPr>
          <w:rStyle w:val="StyleBoldUnderline"/>
          <w:highlight w:val="yellow"/>
        </w:rPr>
        <w:t>is more “normal” than</w:t>
      </w:r>
      <w:r w:rsidRPr="00FB5188">
        <w:rPr>
          <w:rStyle w:val="StyleBoldUnderline"/>
        </w:rPr>
        <w:t xml:space="preserve"> </w:t>
      </w:r>
      <w:r w:rsidRPr="00613C2F">
        <w:rPr>
          <w:rStyle w:val="StyleBoldUnderline"/>
          <w:highlight w:val="yellow"/>
        </w:rPr>
        <w:t>many</w:t>
      </w:r>
      <w:r w:rsidRPr="00FB5188">
        <w:rPr>
          <w:rStyle w:val="StyleBoldUnderline"/>
        </w:rPr>
        <w:t xml:space="preserve"> recognize or </w:t>
      </w:r>
      <w:r w:rsidRPr="00613C2F">
        <w:rPr>
          <w:rStyle w:val="StyleBoldUnderline"/>
          <w:highlight w:val="yellow"/>
        </w:rPr>
        <w:t>would like to admit</w:t>
      </w:r>
      <w:r>
        <w:t>.</w:t>
      </w:r>
    </w:p>
    <w:p w14:paraId="5AAE80D2" w14:textId="77777777" w:rsidR="003E4461" w:rsidRDefault="003E4461" w:rsidP="003E4461">
      <w:pPr>
        <w:rPr>
          <w:rStyle w:val="StyleBoldUnderline"/>
        </w:rPr>
      </w:pPr>
    </w:p>
    <w:p w14:paraId="7390D5A6" w14:textId="77777777" w:rsidR="003E4461" w:rsidRDefault="003E4461" w:rsidP="003E4461">
      <w:pPr>
        <w:rPr>
          <w:sz w:val="14"/>
        </w:rPr>
      </w:pPr>
      <w:proofErr w:type="gramStart"/>
      <w:r w:rsidRPr="0088595A">
        <w:rPr>
          <w:sz w:val="14"/>
        </w:rPr>
        <w:t>transactions.606</w:t>
      </w:r>
      <w:proofErr w:type="gramEnd"/>
    </w:p>
    <w:p w14:paraId="16612796" w14:textId="77777777" w:rsidR="003E4461" w:rsidRDefault="003E4461" w:rsidP="003E4461">
      <w:pPr>
        <w:pStyle w:val="Heading3"/>
        <w:rPr>
          <w:rStyle w:val="StyleBoldUnderline"/>
        </w:rPr>
      </w:pPr>
      <w:r>
        <w:rPr>
          <w:rStyle w:val="StyleBoldUnderline"/>
        </w:rPr>
        <w:t xml:space="preserve">Link – Cuba </w:t>
      </w:r>
    </w:p>
    <w:p w14:paraId="283856B9" w14:textId="77777777" w:rsidR="003E4461" w:rsidRDefault="003E4461" w:rsidP="003E4461">
      <w:pPr>
        <w:pStyle w:val="Heading4"/>
      </w:pPr>
      <w:r>
        <w:t xml:space="preserve">Cuba engagement reverses Chinese dominance </w:t>
      </w:r>
    </w:p>
    <w:p w14:paraId="1463B7A6" w14:textId="77777777" w:rsidR="003E4461" w:rsidRDefault="003E4461" w:rsidP="003E4461">
      <w:proofErr w:type="spellStart"/>
      <w:r w:rsidRPr="00930325">
        <w:rPr>
          <w:rStyle w:val="StyleStyleBold12pt"/>
        </w:rPr>
        <w:t>Luko</w:t>
      </w:r>
      <w:proofErr w:type="spellEnd"/>
      <w:r w:rsidRPr="00930325">
        <w:rPr>
          <w:rStyle w:val="StyleStyleBold12pt"/>
        </w:rPr>
        <w:t xml:space="preserve"> 11</w:t>
      </w:r>
      <w:r>
        <w:t xml:space="preserve"> (James – Served in Washington DC with the National Council For Soviet East European Research, the Smithsonian Institute and two years as an analyst with the Canadian Department of National </w:t>
      </w:r>
      <w:proofErr w:type="spellStart"/>
      <w:r>
        <w:t>Defence</w:t>
      </w:r>
      <w:proofErr w:type="spellEnd"/>
      <w:r>
        <w:t>, “China's Moves on Cuba Need to Be Stopped”, 6/29, http://www.nolanchart.com/article8774-chinas-moves-on-cuba-need-to-be-stopped.html)</w:t>
      </w:r>
    </w:p>
    <w:p w14:paraId="508916DF" w14:textId="77777777" w:rsidR="003E4461" w:rsidRPr="00A37DD3" w:rsidRDefault="003E4461" w:rsidP="003E4461">
      <w:pPr>
        <w:rPr>
          <w:sz w:val="10"/>
        </w:rPr>
      </w:pPr>
      <w:r w:rsidRPr="00A37DD3">
        <w:rPr>
          <w:sz w:val="10"/>
        </w:rPr>
        <w:t xml:space="preserve">The Red Dragon takes another wide step of not only flexing its muscles in Asia, but now wishes to supplant </w:t>
      </w:r>
      <w:proofErr w:type="spellStart"/>
      <w:r w:rsidRPr="00A37DD3">
        <w:rPr>
          <w:sz w:val="10"/>
        </w:rPr>
        <w:t>Russias</w:t>
      </w:r>
      <w:proofErr w:type="spellEnd"/>
      <w:r w:rsidRPr="00A37DD3">
        <w:rPr>
          <w:sz w:val="10"/>
        </w:rPr>
        <w:t xml:space="preserve"> and (former USSRs) forward base presence 90 miles from the United States- CUBA. </w:t>
      </w:r>
      <w:r w:rsidRPr="00694B64">
        <w:rPr>
          <w:rStyle w:val="Emphasis"/>
          <w:highlight w:val="yellow"/>
        </w:rPr>
        <w:t>Cuba is China's biggest trade partner</w:t>
      </w:r>
      <w:r w:rsidRPr="00A37DD3">
        <w:rPr>
          <w:sz w:val="10"/>
        </w:rPr>
        <w:t xml:space="preserve"> </w:t>
      </w:r>
      <w:r w:rsidRPr="00694B64">
        <w:rPr>
          <w:rStyle w:val="StyleBoldUnderline"/>
          <w:highlight w:val="yellow"/>
        </w:rPr>
        <w:t>in the Caribbean</w:t>
      </w:r>
      <w:r w:rsidRPr="00123613">
        <w:rPr>
          <w:rStyle w:val="StyleBoldUnderline"/>
        </w:rPr>
        <w:t xml:space="preserve"> region</w:t>
      </w:r>
      <w:r w:rsidRPr="00A37DD3">
        <w:rPr>
          <w:sz w:val="10"/>
        </w:rPr>
        <w:t xml:space="preserve">, while China is Cuba's second-largest trade partner after Venezuela. Over the past decade, </w:t>
      </w:r>
      <w:r w:rsidRPr="00123613">
        <w:rPr>
          <w:rStyle w:val="StyleBoldUnderline"/>
        </w:rPr>
        <w:t>bilateral trade increased</w:t>
      </w:r>
      <w:r w:rsidRPr="00A37DD3">
        <w:rPr>
          <w:sz w:val="10"/>
        </w:rPr>
        <w:t xml:space="preserve"> from $440 million in 2001 to $1.83 billion in 2010. [1] In 2006 </w:t>
      </w:r>
      <w:r w:rsidRPr="00694B64">
        <w:rPr>
          <w:rStyle w:val="StyleBoldUnderline"/>
          <w:highlight w:val="yellow"/>
        </w:rPr>
        <w:t xml:space="preserve">China and Cuba discussed </w:t>
      </w:r>
      <w:r w:rsidRPr="00694B64">
        <w:rPr>
          <w:rStyle w:val="Emphasis"/>
          <w:highlight w:val="yellow"/>
        </w:rPr>
        <w:t>offshore oil</w:t>
      </w:r>
      <w:r w:rsidRPr="00123613">
        <w:rPr>
          <w:rStyle w:val="Emphasis"/>
        </w:rPr>
        <w:t xml:space="preserve"> deals</w:t>
      </w:r>
      <w:r w:rsidRPr="00A37DD3">
        <w:rPr>
          <w:sz w:val="10"/>
        </w:rPr>
        <w:t xml:space="preserve"> and now China's National Petroleum Corporation is a major player in Cuban infrastructure improvements. [</w:t>
      </w:r>
      <w:proofErr w:type="gramStart"/>
      <w:r w:rsidRPr="00A37DD3">
        <w:rPr>
          <w:sz w:val="10"/>
        </w:rPr>
        <w:t>ibid</w:t>
      </w:r>
      <w:proofErr w:type="gramEnd"/>
      <w:r w:rsidRPr="00A37DD3">
        <w:rPr>
          <w:sz w:val="10"/>
        </w:rPr>
        <w:t xml:space="preserve">] In 2008, none other than China's President himself, </w:t>
      </w:r>
      <w:r w:rsidRPr="00123613">
        <w:rPr>
          <w:rStyle w:val="StyleBoldUnderline"/>
        </w:rPr>
        <w:t xml:space="preserve">Hu </w:t>
      </w:r>
      <w:proofErr w:type="spellStart"/>
      <w:r w:rsidRPr="00123613">
        <w:rPr>
          <w:rStyle w:val="StyleBoldUnderline"/>
        </w:rPr>
        <w:t>JinTao</w:t>
      </w:r>
      <w:proofErr w:type="spellEnd"/>
      <w:r w:rsidRPr="00123613">
        <w:rPr>
          <w:rStyle w:val="StyleBoldUnderline"/>
        </w:rPr>
        <w:t xml:space="preserve"> visited Cuba</w:t>
      </w:r>
      <w:r w:rsidRPr="00A37DD3">
        <w:rPr>
          <w:sz w:val="10"/>
        </w:rPr>
        <w:t xml:space="preserve"> with a sweet package of loans, grants and trade deals. </w:t>
      </w:r>
      <w:r w:rsidRPr="00694B64">
        <w:rPr>
          <w:rStyle w:val="StyleBoldUnderline"/>
          <w:b w:val="0"/>
          <w:highlight w:val="yellow"/>
        </w:rPr>
        <w:t>If Cuba becomes a 'client' state of China</w:t>
      </w:r>
      <w:r w:rsidRPr="00A37DD3">
        <w:rPr>
          <w:sz w:val="10"/>
        </w:rPr>
        <w:t xml:space="preserve">, </w:t>
      </w:r>
      <w:r w:rsidRPr="00694B64">
        <w:rPr>
          <w:rStyle w:val="Emphasis"/>
          <w:highlight w:val="yellow"/>
        </w:rPr>
        <w:t>it will be a source of leverage against America</w:t>
      </w:r>
      <w:r w:rsidRPr="00A37DD3">
        <w:rPr>
          <w:sz w:val="10"/>
        </w:rPr>
        <w:t xml:space="preserve"> whenever the U.S. Pressures China on Tibet and Taiwan. Soon we will witness the newly constructed blue-water navy of China cruising Cuba's coast in protection of their trade routes and supply of natural resources. In 2003 it was reported that Chinese personnel were operating at least TWO (2) intelligence signal </w:t>
      </w:r>
      <w:proofErr w:type="spellStart"/>
      <w:r w:rsidRPr="00A37DD3">
        <w:rPr>
          <w:sz w:val="10"/>
        </w:rPr>
        <w:t>sations</w:t>
      </w:r>
      <w:proofErr w:type="spellEnd"/>
      <w:r w:rsidRPr="00A37DD3">
        <w:rPr>
          <w:sz w:val="10"/>
        </w:rPr>
        <w:t xml:space="preserve"> in Cuba since at least </w:t>
      </w:r>
      <w:proofErr w:type="gramStart"/>
      <w:r w:rsidRPr="00A37DD3">
        <w:rPr>
          <w:sz w:val="10"/>
        </w:rPr>
        <w:t>1999 !</w:t>
      </w:r>
      <w:proofErr w:type="gramEnd"/>
      <w:r w:rsidRPr="00A37DD3">
        <w:rPr>
          <w:sz w:val="10"/>
        </w:rPr>
        <w:t xml:space="preserve"> [2] This month, June 2011, the Vice President of China made an important visit, extending more financial aid, interest-free, as well as related health projects to be paid for by China. A client state in the </w:t>
      </w:r>
      <w:proofErr w:type="gramStart"/>
      <w:r w:rsidRPr="00A37DD3">
        <w:rPr>
          <w:sz w:val="10"/>
        </w:rPr>
        <w:t>making !</w:t>
      </w:r>
      <w:proofErr w:type="gramEnd"/>
      <w:r w:rsidRPr="00A37DD3">
        <w:rPr>
          <w:sz w:val="10"/>
        </w:rPr>
        <w:t xml:space="preserve"> [3] </w:t>
      </w:r>
      <w:r w:rsidRPr="00694B64">
        <w:rPr>
          <w:rStyle w:val="StyleBoldUnderline"/>
          <w:highlight w:val="yellow"/>
        </w:rPr>
        <w:t>The best way to counter the Chinese</w:t>
      </w:r>
      <w:r w:rsidRPr="00123613">
        <w:rPr>
          <w:rStyle w:val="StyleBoldUnderline"/>
        </w:rPr>
        <w:t xml:space="preserve"> in Cuba </w:t>
      </w:r>
      <w:r w:rsidRPr="00694B64">
        <w:rPr>
          <w:rStyle w:val="StyleBoldUnderline"/>
          <w:highlight w:val="yellow"/>
        </w:rPr>
        <w:t>is to reverse</w:t>
      </w:r>
      <w:r w:rsidRPr="00123613">
        <w:rPr>
          <w:rStyle w:val="StyleBoldUnderline"/>
        </w:rPr>
        <w:t xml:space="preserve"> </w:t>
      </w:r>
      <w:proofErr w:type="gramStart"/>
      <w:r w:rsidRPr="00694B64">
        <w:rPr>
          <w:rStyle w:val="StyleBoldUnderline"/>
          <w:highlight w:val="yellow"/>
        </w:rPr>
        <w:t>Americas</w:t>
      </w:r>
      <w:proofErr w:type="gramEnd"/>
      <w:r w:rsidRPr="00A37DD3">
        <w:rPr>
          <w:sz w:val="10"/>
        </w:rPr>
        <w:t xml:space="preserve"> 50 year old, </w:t>
      </w:r>
      <w:r w:rsidRPr="00123613">
        <w:rPr>
          <w:rStyle w:val="StyleBoldUnderline"/>
        </w:rPr>
        <w:t xml:space="preserve">ineffective and obsolete </w:t>
      </w:r>
      <w:r w:rsidRPr="00694B64">
        <w:rPr>
          <w:rStyle w:val="StyleBoldUnderline"/>
          <w:highlight w:val="yellow"/>
        </w:rPr>
        <w:t>policy of isolationism</w:t>
      </w:r>
      <w:r w:rsidRPr="00A37DD3">
        <w:rPr>
          <w:sz w:val="10"/>
        </w:rPr>
        <w:t xml:space="preserve"> and boycott of Cuba. </w:t>
      </w:r>
      <w:r w:rsidRPr="00694B64">
        <w:rPr>
          <w:rStyle w:val="StyleBoldUnderline"/>
          <w:highlight w:val="yellow"/>
        </w:rPr>
        <w:t xml:space="preserve">The Chinese threat in Cuba should </w:t>
      </w:r>
      <w:r w:rsidRPr="00694B64">
        <w:rPr>
          <w:rStyle w:val="StyleBoldUnderline"/>
          <w:b w:val="0"/>
          <w:highlight w:val="yellow"/>
        </w:rPr>
        <w:t>be the catalyst for the US to establish</w:t>
      </w:r>
      <w:r w:rsidRPr="00123613">
        <w:rPr>
          <w:rStyle w:val="StyleBoldUnderline"/>
          <w:b w:val="0"/>
        </w:rPr>
        <w:t xml:space="preserve"> open and normalized </w:t>
      </w:r>
      <w:r w:rsidRPr="00694B64">
        <w:rPr>
          <w:rStyle w:val="StyleBoldUnderline"/>
          <w:b w:val="0"/>
          <w:highlight w:val="yellow"/>
        </w:rPr>
        <w:t>relation</w:t>
      </w:r>
      <w:r w:rsidRPr="00123613">
        <w:rPr>
          <w:rStyle w:val="StyleBoldUnderline"/>
          <w:b w:val="0"/>
        </w:rPr>
        <w:t>s</w:t>
      </w:r>
      <w:r w:rsidRPr="00A37DD3">
        <w:rPr>
          <w:sz w:val="10"/>
        </w:rPr>
        <w:t>, with economic incentives to re-Americanize Cuba, return of American investments and security agreements. Checking the Chinese move in Cuba early on is vital to preventing a strategic Chinese foothold 90 miles from Florida. Allowing China to replace Russia in Cuba would be a strategic disaster. China is dangling financial assistance and investments in order to establish a beachhead close to the shores of America. This is a counter-response to Americas continued military presence in Asia, continued support of Taiwan and recent increased American aid to the Philippines in its spat with China over sovereignty of the Spratly Islands. The Cuban people wish to return to the American fold and re-establish the traditional relationship with the Cuban anchor in Florida- namely the almost 900,000 Cubans living in Florida alone! [4]</w:t>
      </w:r>
    </w:p>
    <w:p w14:paraId="363F525D" w14:textId="77777777" w:rsidR="003E4461" w:rsidRDefault="003E4461" w:rsidP="003E4461">
      <w:pPr>
        <w:pStyle w:val="Heading2"/>
      </w:pPr>
      <w:r>
        <w:t xml:space="preserve">Impact – Economy </w:t>
      </w:r>
    </w:p>
    <w:p w14:paraId="5EC0D250" w14:textId="7D07957A" w:rsidR="003E4461" w:rsidRDefault="003E4461" w:rsidP="003E4461">
      <w:pPr>
        <w:pStyle w:val="Heading3"/>
      </w:pPr>
      <w:r>
        <w:t>Chinese Economy – 2NC</w:t>
      </w:r>
      <w:r w:rsidR="004C45E6">
        <w:t xml:space="preserve"> Impact – CCP Collapse</w:t>
      </w:r>
    </w:p>
    <w:p w14:paraId="154AA2D9" w14:textId="445C4576" w:rsidR="003E4461" w:rsidRDefault="004C45E6" w:rsidP="003E4461">
      <w:pPr>
        <w:pStyle w:val="Heading4"/>
      </w:pPr>
      <w:r>
        <w:t>Our Ellis evidence indicates that Chinese economic decline causes CCP collapse -</w:t>
      </w:r>
    </w:p>
    <w:p w14:paraId="6B560B69" w14:textId="77777777" w:rsidR="003E4461" w:rsidRPr="00CC0E6C" w:rsidRDefault="003E4461" w:rsidP="003E4461">
      <w:pPr>
        <w:pStyle w:val="Heading4"/>
        <w:rPr>
          <w:rFonts w:eastAsia="SimSun"/>
          <w:lang w:eastAsia="zh-CN"/>
        </w:rPr>
      </w:pPr>
      <w:r>
        <w:rPr>
          <w:rFonts w:eastAsia="SimSun"/>
          <w:lang w:eastAsia="zh-CN"/>
        </w:rPr>
        <w:t>Causes bioweapon use</w:t>
      </w:r>
    </w:p>
    <w:p w14:paraId="5F00BE44" w14:textId="77777777" w:rsidR="003E4461" w:rsidRPr="00CC0E6C" w:rsidRDefault="003E4461" w:rsidP="003E4461">
      <w:pPr>
        <w:rPr>
          <w:rFonts w:eastAsia="SimSun"/>
          <w:szCs w:val="24"/>
          <w:lang w:eastAsia="zh-CN"/>
        </w:rPr>
      </w:pPr>
      <w:proofErr w:type="spellStart"/>
      <w:r w:rsidRPr="00CC0E6C">
        <w:rPr>
          <w:rFonts w:eastAsia="SimSun"/>
          <w:b/>
          <w:bCs/>
          <w:iCs/>
          <w:szCs w:val="28"/>
          <w:lang w:eastAsia="zh-CN"/>
        </w:rPr>
        <w:t>Rexing</w:t>
      </w:r>
      <w:proofErr w:type="spellEnd"/>
      <w:r w:rsidRPr="00CC0E6C">
        <w:rPr>
          <w:rFonts w:eastAsia="SimSun"/>
          <w:b/>
          <w:bCs/>
          <w:iCs/>
          <w:szCs w:val="28"/>
          <w:lang w:eastAsia="zh-CN"/>
        </w:rPr>
        <w:t xml:space="preserve"> 5</w:t>
      </w:r>
      <w:r w:rsidRPr="00CC0E6C">
        <w:rPr>
          <w:rFonts w:eastAsia="SimSun"/>
          <w:szCs w:val="24"/>
          <w:lang w:eastAsia="zh-CN"/>
        </w:rPr>
        <w:t xml:space="preserve"> (San, Staff – Epoch Times, The CCP’s Last Ditch Gamble: Biological and Nuclear War, 8-5, http://english.epochtimes.com/news/5-8-5/30975.html)</w:t>
      </w:r>
    </w:p>
    <w:p w14:paraId="3A90321C" w14:textId="77777777" w:rsidR="003E4461" w:rsidRPr="00CC0E6C" w:rsidRDefault="003E4461" w:rsidP="003E4461">
      <w:pPr>
        <w:widowControl w:val="0"/>
        <w:rPr>
          <w:rFonts w:eastAsia="SimSun"/>
          <w:szCs w:val="24"/>
          <w:u w:val="single"/>
          <w:lang w:eastAsia="zh-CN"/>
        </w:rPr>
      </w:pPr>
    </w:p>
    <w:p w14:paraId="48DF3C3B" w14:textId="77777777" w:rsidR="003E4461" w:rsidRDefault="003E4461" w:rsidP="003E4461">
      <w:pPr>
        <w:widowControl w:val="0"/>
        <w:rPr>
          <w:rFonts w:eastAsia="SimSun"/>
          <w:sz w:val="16"/>
          <w:szCs w:val="24"/>
          <w:lang w:eastAsia="zh-CN"/>
        </w:rPr>
      </w:pPr>
      <w:r w:rsidRPr="00CC0E6C">
        <w:rPr>
          <w:rFonts w:eastAsia="SimSun"/>
          <w:szCs w:val="24"/>
          <w:u w:val="single"/>
          <w:lang w:eastAsia="zh-CN"/>
        </w:rPr>
        <w:t xml:space="preserve">Since the Party’s life is “above all else,” </w:t>
      </w:r>
      <w:r w:rsidRPr="00694B64">
        <w:rPr>
          <w:rFonts w:eastAsia="SimSun"/>
          <w:szCs w:val="24"/>
          <w:highlight w:val="yellow"/>
          <w:u w:val="single"/>
          <w:lang w:eastAsia="zh-CN"/>
        </w:rPr>
        <w:t xml:space="preserve">it would not be surprising if the CCP resorts to the use of </w:t>
      </w:r>
      <w:r w:rsidRPr="00694B64">
        <w:rPr>
          <w:rStyle w:val="Emphasis"/>
          <w:highlight w:val="yellow"/>
          <w:lang w:eastAsia="zh-CN"/>
        </w:rPr>
        <w:t>biological,</w:t>
      </w:r>
      <w:r w:rsidRPr="00CC0E6C">
        <w:rPr>
          <w:rFonts w:eastAsia="SimSun"/>
          <w:szCs w:val="24"/>
          <w:u w:val="single"/>
          <w:lang w:eastAsia="zh-CN"/>
        </w:rPr>
        <w:t xml:space="preserve"> </w:t>
      </w:r>
      <w:r w:rsidRPr="00694B64">
        <w:rPr>
          <w:rStyle w:val="StyleBoldUnderline"/>
          <w:highlight w:val="yellow"/>
          <w:lang w:eastAsia="zh-CN"/>
        </w:rPr>
        <w:t>che</w:t>
      </w:r>
      <w:r w:rsidRPr="00694B64">
        <w:rPr>
          <w:rFonts w:eastAsia="SimSun"/>
          <w:szCs w:val="24"/>
          <w:highlight w:val="yellow"/>
          <w:u w:val="single"/>
          <w:lang w:eastAsia="zh-CN"/>
        </w:rPr>
        <w:t xml:space="preserve">mical, </w:t>
      </w:r>
      <w:r w:rsidRPr="00694B64">
        <w:rPr>
          <w:rStyle w:val="Emphasis"/>
          <w:highlight w:val="yellow"/>
          <w:lang w:eastAsia="zh-CN"/>
        </w:rPr>
        <w:t>and nuclear weapons</w:t>
      </w:r>
      <w:r w:rsidRPr="00694B64">
        <w:rPr>
          <w:rFonts w:eastAsia="SimSun"/>
          <w:szCs w:val="24"/>
          <w:highlight w:val="yellow"/>
          <w:u w:val="single"/>
          <w:lang w:eastAsia="zh-CN"/>
        </w:rPr>
        <w:t xml:space="preserve"> </w:t>
      </w:r>
      <w:r w:rsidRPr="00CC0E6C">
        <w:rPr>
          <w:rFonts w:eastAsia="SimSun"/>
          <w:szCs w:val="24"/>
          <w:u w:val="single"/>
          <w:lang w:eastAsia="zh-CN"/>
        </w:rPr>
        <w:t xml:space="preserve">in its attempt </w:t>
      </w:r>
      <w:r w:rsidRPr="00694B64">
        <w:rPr>
          <w:rFonts w:eastAsia="SimSun"/>
          <w:szCs w:val="24"/>
          <w:highlight w:val="yellow"/>
          <w:u w:val="single"/>
          <w:lang w:eastAsia="zh-CN"/>
        </w:rPr>
        <w:t>to extend its life.</w:t>
      </w:r>
      <w:r w:rsidRPr="00694B64">
        <w:rPr>
          <w:rFonts w:eastAsia="SimSun"/>
          <w:sz w:val="16"/>
          <w:szCs w:val="24"/>
          <w:highlight w:val="yellow"/>
          <w:lang w:eastAsia="zh-CN"/>
        </w:rPr>
        <w:t xml:space="preserve"> </w:t>
      </w:r>
      <w:r w:rsidRPr="00694B64">
        <w:rPr>
          <w:rFonts w:eastAsia="SimSun"/>
          <w:szCs w:val="24"/>
          <w:highlight w:val="yellow"/>
          <w:u w:val="single"/>
          <w:lang w:eastAsia="zh-CN"/>
        </w:rPr>
        <w:t>The CCP</w:t>
      </w:r>
      <w:r w:rsidRPr="00CC0E6C">
        <w:rPr>
          <w:rFonts w:eastAsia="SimSun"/>
          <w:sz w:val="16"/>
          <w:szCs w:val="24"/>
          <w:lang w:eastAsia="zh-CN"/>
        </w:rPr>
        <w:t xml:space="preserve">, which disregards human life, </w:t>
      </w:r>
      <w:r w:rsidRPr="00694B64">
        <w:rPr>
          <w:rFonts w:eastAsia="SimSun"/>
          <w:sz w:val="16"/>
          <w:szCs w:val="24"/>
          <w:highlight w:val="yellow"/>
          <w:lang w:eastAsia="zh-CN"/>
        </w:rPr>
        <w:t>w</w:t>
      </w:r>
      <w:r w:rsidRPr="00694B64">
        <w:rPr>
          <w:rFonts w:eastAsia="SimSun"/>
          <w:szCs w:val="24"/>
          <w:highlight w:val="yellow"/>
          <w:u w:val="single"/>
          <w:lang w:eastAsia="zh-CN"/>
        </w:rPr>
        <w:t>ould not hesitate to kill</w:t>
      </w:r>
      <w:r w:rsidRPr="00CC0E6C">
        <w:rPr>
          <w:rFonts w:eastAsia="SimSun"/>
          <w:szCs w:val="24"/>
          <w:u w:val="single"/>
          <w:lang w:eastAsia="zh-CN"/>
        </w:rPr>
        <w:t xml:space="preserve"> two hundred million </w:t>
      </w:r>
      <w:r w:rsidRPr="00694B64">
        <w:rPr>
          <w:rFonts w:eastAsia="SimSun"/>
          <w:szCs w:val="24"/>
          <w:highlight w:val="yellow"/>
          <w:u w:val="single"/>
          <w:lang w:eastAsia="zh-CN"/>
        </w:rPr>
        <w:t>Americans</w:t>
      </w:r>
      <w:r w:rsidRPr="00CC0E6C">
        <w:rPr>
          <w:rFonts w:eastAsia="SimSun"/>
          <w:szCs w:val="24"/>
          <w:u w:val="single"/>
          <w:lang w:eastAsia="zh-CN"/>
        </w:rPr>
        <w:t>, along with seven or eight hundred million Chinese</w:t>
      </w:r>
      <w:r w:rsidRPr="00CC0E6C">
        <w:rPr>
          <w:rFonts w:eastAsia="SimSun"/>
          <w:sz w:val="16"/>
          <w:szCs w:val="24"/>
          <w:lang w:eastAsia="zh-CN"/>
        </w:rPr>
        <w:t xml:space="preserve">, to achieve its ends. These speeches let the public see the CCP for what it really is. With evil filling its every cell the CCP intends to wage a war against humankind in its desperate attempt to cling to life.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t>
      </w:r>
      <w:proofErr w:type="gramStart"/>
      <w:r w:rsidRPr="00CC0E6C">
        <w:rPr>
          <w:rFonts w:eastAsia="SimSun"/>
          <w:sz w:val="16"/>
          <w:szCs w:val="24"/>
          <w:lang w:eastAsia="zh-CN"/>
        </w:rPr>
        <w:t>world, that</w:t>
      </w:r>
      <w:proofErr w:type="gramEnd"/>
      <w:r w:rsidRPr="00CC0E6C">
        <w:rPr>
          <w:rFonts w:eastAsia="SimSun"/>
          <w:sz w:val="16"/>
          <w:szCs w:val="24"/>
          <w:lang w:eastAsia="zh-CN"/>
        </w:rPr>
        <w:t xml:space="preserve"> they will die together with him. This bloody confession has confirmed </w:t>
      </w:r>
      <w:r w:rsidRPr="00694B64">
        <w:rPr>
          <w:rFonts w:eastAsia="SimSun"/>
          <w:szCs w:val="24"/>
          <w:highlight w:val="yellow"/>
          <w:u w:val="single"/>
          <w:lang w:eastAsia="zh-CN"/>
        </w:rPr>
        <w:t>the CCP</w:t>
      </w:r>
      <w:r w:rsidRPr="00CC0E6C">
        <w:rPr>
          <w:rFonts w:eastAsia="SimSun"/>
          <w:szCs w:val="24"/>
          <w:u w:val="single"/>
          <w:lang w:eastAsia="zh-CN"/>
        </w:rPr>
        <w:t>’s nature</w:t>
      </w:r>
      <w:r w:rsidRPr="00CC0E6C">
        <w:rPr>
          <w:rFonts w:eastAsia="SimSun"/>
          <w:sz w:val="16"/>
          <w:szCs w:val="24"/>
          <w:lang w:eastAsia="zh-CN"/>
        </w:rPr>
        <w:t xml:space="preserve">: That of </w:t>
      </w:r>
      <w:r w:rsidRPr="00CC0E6C">
        <w:rPr>
          <w:rFonts w:eastAsia="SimSun"/>
          <w:szCs w:val="24"/>
          <w:u w:val="single"/>
          <w:lang w:eastAsia="zh-CN"/>
        </w:rPr>
        <w:t xml:space="preserve">a monstrous murderer who has killed 80 million Chinese people and who now </w:t>
      </w:r>
      <w:r w:rsidRPr="00694B64">
        <w:rPr>
          <w:rFonts w:eastAsia="SimSun"/>
          <w:szCs w:val="24"/>
          <w:highlight w:val="yellow"/>
          <w:u w:val="single"/>
          <w:lang w:eastAsia="zh-CN"/>
        </w:rPr>
        <w:t xml:space="preserve">plans to hold </w:t>
      </w:r>
      <w:r w:rsidRPr="00694B64">
        <w:rPr>
          <w:rStyle w:val="Emphasis"/>
          <w:highlight w:val="yellow"/>
          <w:lang w:eastAsia="zh-CN"/>
        </w:rPr>
        <w:t>one billion</w:t>
      </w:r>
      <w:r w:rsidRPr="00694B64">
        <w:rPr>
          <w:rFonts w:eastAsia="SimSun"/>
          <w:szCs w:val="24"/>
          <w:highlight w:val="yellow"/>
          <w:u w:val="single"/>
          <w:lang w:eastAsia="zh-CN"/>
        </w:rPr>
        <w:t xml:space="preserve"> </w:t>
      </w:r>
      <w:r w:rsidRPr="00CC0E6C">
        <w:rPr>
          <w:rFonts w:eastAsia="SimSun"/>
          <w:szCs w:val="24"/>
          <w:u w:val="single"/>
          <w:lang w:eastAsia="zh-CN"/>
        </w:rPr>
        <w:t xml:space="preserve">people </w:t>
      </w:r>
      <w:r w:rsidRPr="00694B64">
        <w:rPr>
          <w:rFonts w:eastAsia="SimSun"/>
          <w:szCs w:val="24"/>
          <w:highlight w:val="yellow"/>
          <w:u w:val="single"/>
          <w:lang w:eastAsia="zh-CN"/>
        </w:rPr>
        <w:t>hostage and gamble with their lives</w:t>
      </w:r>
      <w:r w:rsidRPr="00CC0E6C">
        <w:rPr>
          <w:rFonts w:eastAsia="SimSun"/>
          <w:sz w:val="16"/>
          <w:szCs w:val="24"/>
          <w:lang w:eastAsia="zh-CN"/>
        </w:rPr>
        <w:t xml:space="preserve">. </w:t>
      </w:r>
    </w:p>
    <w:p w14:paraId="37167807" w14:textId="77777777" w:rsidR="003E4461" w:rsidRPr="00AD21AE" w:rsidRDefault="003E4461" w:rsidP="003E4461">
      <w:pPr>
        <w:pStyle w:val="Heading4"/>
      </w:pPr>
      <w:r>
        <w:t xml:space="preserve">Extinction </w:t>
      </w:r>
    </w:p>
    <w:p w14:paraId="74078127" w14:textId="77777777" w:rsidR="003E4461" w:rsidRPr="003A103D" w:rsidRDefault="003E4461" w:rsidP="003E4461">
      <w:pPr>
        <w:rPr>
          <w:sz w:val="16"/>
        </w:rPr>
      </w:pPr>
      <w:r w:rsidRPr="00AD21AE">
        <w:rPr>
          <w:rStyle w:val="StyleStyleBold12pt"/>
        </w:rPr>
        <w:t>Sandberg et al 8</w:t>
      </w:r>
      <w:r w:rsidRPr="003A103D">
        <w:rPr>
          <w:sz w:val="16"/>
        </w:rPr>
        <w:t xml:space="preserve">—Research Fellow at the Future of Humanity Institute at Oxford University. </w:t>
      </w:r>
      <w:proofErr w:type="gramStart"/>
      <w:r w:rsidRPr="003A103D">
        <w:rPr>
          <w:sz w:val="16"/>
        </w:rPr>
        <w:t>PhD in computation neuroscience, Stockholm—AND—Jason G. Matheny—PhD candidate in Health Policy and Management at Johns Hopkins.</w:t>
      </w:r>
      <w:proofErr w:type="gramEnd"/>
      <w:r w:rsidRPr="003A103D">
        <w:rPr>
          <w:sz w:val="16"/>
        </w:rPr>
        <w:t xml:space="preserve"> </w:t>
      </w:r>
      <w:proofErr w:type="gramStart"/>
      <w:r w:rsidRPr="003A103D">
        <w:rPr>
          <w:sz w:val="16"/>
        </w:rPr>
        <w:t>special</w:t>
      </w:r>
      <w:proofErr w:type="gramEnd"/>
      <w:r w:rsidRPr="003A103D">
        <w:rPr>
          <w:sz w:val="16"/>
        </w:rPr>
        <w:t xml:space="preserve"> consultant to the Center for Biosecurity at the University of Pittsburgh—AND—Milan M. </w:t>
      </w:r>
      <w:proofErr w:type="spellStart"/>
      <w:r w:rsidRPr="003A103D">
        <w:rPr>
          <w:sz w:val="16"/>
        </w:rPr>
        <w:t>Ćirković</w:t>
      </w:r>
      <w:proofErr w:type="spellEnd"/>
      <w:r w:rsidRPr="003A103D">
        <w:rPr>
          <w:sz w:val="16"/>
        </w:rPr>
        <w:t xml:space="preserve">—senior research associate at the Astronomical Observatory of Belgrade. </w:t>
      </w:r>
      <w:proofErr w:type="gramStart"/>
      <w:r w:rsidRPr="003A103D">
        <w:rPr>
          <w:sz w:val="16"/>
        </w:rPr>
        <w:t>Assistant professor of physics at the University of Novi Sad.</w:t>
      </w:r>
      <w:proofErr w:type="gramEnd"/>
      <w:r w:rsidRPr="003A103D">
        <w:rPr>
          <w:sz w:val="16"/>
        </w:rPr>
        <w:t xml:space="preserve"> (Anders, How can we reduce the risk of human extinction</w:t>
      </w:r>
      <w:proofErr w:type="gramStart"/>
      <w:r w:rsidRPr="003A103D">
        <w:rPr>
          <w:sz w:val="16"/>
        </w:rPr>
        <w:t>?,</w:t>
      </w:r>
      <w:proofErr w:type="gramEnd"/>
      <w:r w:rsidRPr="003A103D">
        <w:rPr>
          <w:sz w:val="16"/>
        </w:rPr>
        <w:t xml:space="preserve"> 9 September 2008, http://www.thebulletin.org/web-edition/features/how-can-we-reduce-the-risk-of-human-extinction)</w:t>
      </w:r>
    </w:p>
    <w:p w14:paraId="5EF2A27D" w14:textId="77777777" w:rsidR="003E4461" w:rsidRPr="003A103D" w:rsidRDefault="003E4461" w:rsidP="003E4461">
      <w:pPr>
        <w:rPr>
          <w:sz w:val="16"/>
          <w:szCs w:val="20"/>
        </w:rPr>
      </w:pPr>
    </w:p>
    <w:p w14:paraId="1D506FDA" w14:textId="77777777" w:rsidR="003E4461" w:rsidRPr="00AD21AE" w:rsidRDefault="003E4461" w:rsidP="003E4461">
      <w:pPr>
        <w:rPr>
          <w:sz w:val="16"/>
          <w:szCs w:val="20"/>
        </w:rPr>
      </w:pPr>
      <w:r w:rsidRPr="003A103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3A103D">
        <w:rPr>
          <w:szCs w:val="28"/>
          <w:u w:val="single"/>
        </w:rPr>
        <w:t xml:space="preserve">We </w:t>
      </w:r>
      <w:r w:rsidRPr="003A103D">
        <w:rPr>
          <w:sz w:val="16"/>
          <w:szCs w:val="20"/>
        </w:rPr>
        <w:t xml:space="preserve">may </w:t>
      </w:r>
      <w:r w:rsidRPr="003A103D">
        <w:rPr>
          <w:szCs w:val="28"/>
          <w:u w:val="single"/>
        </w:rPr>
        <w:t>face even greater risks from emerging technologies</w:t>
      </w:r>
      <w:r w:rsidRPr="003A103D">
        <w:rPr>
          <w:sz w:val="16"/>
          <w:szCs w:val="20"/>
        </w:rPr>
        <w:t xml:space="preserve">. </w:t>
      </w:r>
      <w:r w:rsidRPr="00694B64">
        <w:rPr>
          <w:szCs w:val="28"/>
          <w:highlight w:val="yellow"/>
          <w:u w:val="single"/>
        </w:rPr>
        <w:t xml:space="preserve">Advances in </w:t>
      </w:r>
      <w:r w:rsidRPr="00AD21AE">
        <w:rPr>
          <w:szCs w:val="28"/>
          <w:u w:val="single"/>
        </w:rPr>
        <w:t xml:space="preserve">synthetic </w:t>
      </w:r>
      <w:r w:rsidRPr="00694B64">
        <w:rPr>
          <w:szCs w:val="28"/>
          <w:highlight w:val="yellow"/>
          <w:u w:val="single"/>
        </w:rPr>
        <w:t xml:space="preserve">biology </w:t>
      </w:r>
      <w:r w:rsidRPr="00AD21AE">
        <w:rPr>
          <w:szCs w:val="28"/>
          <w:u w:val="single"/>
        </w:rPr>
        <w:t xml:space="preserve">might </w:t>
      </w:r>
      <w:r w:rsidRPr="00694B64">
        <w:rPr>
          <w:szCs w:val="28"/>
          <w:highlight w:val="yellow"/>
          <w:u w:val="single"/>
        </w:rPr>
        <w:t xml:space="preserve">make </w:t>
      </w:r>
      <w:r w:rsidRPr="00AD21AE">
        <w:rPr>
          <w:szCs w:val="28"/>
          <w:u w:val="single"/>
        </w:rPr>
        <w:t xml:space="preserve">it possible to engineer </w:t>
      </w:r>
      <w:r w:rsidRPr="00694B64">
        <w:rPr>
          <w:szCs w:val="28"/>
          <w:highlight w:val="yellow"/>
          <w:u w:val="single"/>
        </w:rPr>
        <w:t>pathogens capable of extinction</w:t>
      </w:r>
      <w:r w:rsidRPr="003A103D">
        <w:rPr>
          <w:sz w:val="16"/>
          <w:szCs w:val="20"/>
        </w:rPr>
        <w:t xml:space="preserve">-level pandemics. The knowledge, equipment, and materials needed to engineer pathogens are more accessible than those needed to build nuclear weapons. </w:t>
      </w:r>
      <w:r w:rsidRPr="00C14353">
        <w:rPr>
          <w:sz w:val="16"/>
          <w:szCs w:val="20"/>
        </w:rPr>
        <w:t>And</w:t>
      </w:r>
      <w:r w:rsidRPr="003A103D">
        <w:rPr>
          <w:sz w:val="16"/>
          <w:szCs w:val="20"/>
        </w:rPr>
        <w:t xml:space="preserve"> </w:t>
      </w:r>
      <w:r w:rsidRPr="003A103D">
        <w:rPr>
          <w:szCs w:val="28"/>
          <w:u w:val="single"/>
        </w:rPr>
        <w:t>unlike other weapons</w:t>
      </w:r>
      <w:r w:rsidRPr="003A103D">
        <w:rPr>
          <w:sz w:val="16"/>
          <w:szCs w:val="20"/>
        </w:rPr>
        <w:t xml:space="preserve">, </w:t>
      </w:r>
      <w:r w:rsidRPr="00694B64">
        <w:rPr>
          <w:szCs w:val="28"/>
          <w:highlight w:val="yellow"/>
          <w:u w:val="single"/>
        </w:rPr>
        <w:t xml:space="preserve">pathogens </w:t>
      </w:r>
      <w:r w:rsidRPr="00AD21AE">
        <w:rPr>
          <w:szCs w:val="28"/>
          <w:u w:val="single"/>
        </w:rPr>
        <w:t>are self-replicating</w:t>
      </w:r>
      <w:r w:rsidRPr="00AD21AE">
        <w:rPr>
          <w:sz w:val="16"/>
          <w:szCs w:val="20"/>
        </w:rPr>
        <w:t xml:space="preserve">, </w:t>
      </w:r>
      <w:r w:rsidRPr="00AD21AE">
        <w:rPr>
          <w:szCs w:val="28"/>
          <w:u w:val="single"/>
        </w:rPr>
        <w:t>allowing a</w:t>
      </w:r>
      <w:r w:rsidRPr="00694B64">
        <w:rPr>
          <w:szCs w:val="28"/>
          <w:highlight w:val="yellow"/>
          <w:u w:val="single"/>
        </w:rPr>
        <w:t xml:space="preserve"> small arsenal to become exponentially destructive</w:t>
      </w:r>
      <w:r w:rsidRPr="00694B64">
        <w:rPr>
          <w:sz w:val="16"/>
          <w:szCs w:val="20"/>
          <w:highlight w:val="yellow"/>
        </w:rPr>
        <w:t>.</w:t>
      </w:r>
      <w:r w:rsidRPr="003A103D">
        <w:rPr>
          <w:sz w:val="16"/>
          <w:szCs w:val="20"/>
        </w:rPr>
        <w:t xml:space="preserve"> Pathogens have been implicated in the extinctions of many wild species. </w:t>
      </w:r>
      <w:r w:rsidRPr="003A103D">
        <w:rPr>
          <w:szCs w:val="28"/>
          <w:u w:val="single"/>
        </w:rPr>
        <w:t>Although most pandemics "fade out"</w:t>
      </w:r>
      <w:r w:rsidRPr="003A103D">
        <w:rPr>
          <w:sz w:val="16"/>
          <w:szCs w:val="20"/>
        </w:rPr>
        <w:t xml:space="preserve"> by reducing the density of susceptible populations, </w:t>
      </w:r>
      <w:r w:rsidRPr="00694B64">
        <w:rPr>
          <w:szCs w:val="28"/>
          <w:highlight w:val="yellow"/>
          <w:u w:val="single"/>
        </w:rPr>
        <w:t>pathogens with wide host ranges</w:t>
      </w:r>
      <w:r w:rsidRPr="003A103D">
        <w:rPr>
          <w:sz w:val="16"/>
          <w:szCs w:val="20"/>
        </w:rPr>
        <w:t xml:space="preserve"> in multiple species </w:t>
      </w:r>
      <w:r w:rsidRPr="00694B64">
        <w:rPr>
          <w:szCs w:val="28"/>
          <w:highlight w:val="yellow"/>
          <w:u w:val="single"/>
        </w:rPr>
        <w:t>can reach</w:t>
      </w:r>
      <w:r w:rsidRPr="003A103D">
        <w:rPr>
          <w:sz w:val="16"/>
          <w:szCs w:val="20"/>
        </w:rPr>
        <w:t xml:space="preserve"> even </w:t>
      </w:r>
      <w:r w:rsidRPr="00694B64">
        <w:rPr>
          <w:szCs w:val="28"/>
          <w:highlight w:val="yellow"/>
          <w:u w:val="single"/>
        </w:rPr>
        <w:t>isolated individuals</w:t>
      </w:r>
      <w:r w:rsidRPr="003A103D">
        <w:rPr>
          <w:sz w:val="16"/>
          <w:szCs w:val="20"/>
        </w:rPr>
        <w:t xml:space="preserve">. The intentional or unintentional </w:t>
      </w:r>
      <w:r w:rsidRPr="00694B64">
        <w:rPr>
          <w:szCs w:val="28"/>
          <w:highlight w:val="yellow"/>
          <w:u w:val="single"/>
        </w:rPr>
        <w:t>release of engineered pathogens</w:t>
      </w:r>
      <w:r w:rsidRPr="003A103D">
        <w:rPr>
          <w:sz w:val="16"/>
          <w:szCs w:val="20"/>
        </w:rPr>
        <w:t xml:space="preserve"> with high transmissibility, latency, and lethality </w:t>
      </w:r>
      <w:r w:rsidRPr="00694B64">
        <w:rPr>
          <w:szCs w:val="28"/>
          <w:highlight w:val="yellow"/>
          <w:u w:val="single"/>
        </w:rPr>
        <w:t>might be capable of causing human extinction</w:t>
      </w:r>
      <w:r w:rsidRPr="003A103D">
        <w:rPr>
          <w:sz w:val="16"/>
          <w:szCs w:val="20"/>
        </w:rPr>
        <w:t xml:space="preserve">. While such an event seems unlikely today, </w:t>
      </w:r>
      <w:r w:rsidRPr="003A103D">
        <w:rPr>
          <w:szCs w:val="28"/>
          <w:u w:val="single"/>
        </w:rPr>
        <w:t>the likelihood may increase as biotechnologies</w:t>
      </w:r>
      <w:r w:rsidRPr="003A103D">
        <w:rPr>
          <w:sz w:val="16"/>
          <w:szCs w:val="20"/>
        </w:rPr>
        <w:t xml:space="preserve"> continue to </w:t>
      </w:r>
      <w:r w:rsidRPr="003A103D">
        <w:rPr>
          <w:szCs w:val="28"/>
          <w:u w:val="single"/>
        </w:rPr>
        <w:t xml:space="preserve">improve </w:t>
      </w:r>
      <w:r w:rsidRPr="003A103D">
        <w:rPr>
          <w:sz w:val="16"/>
          <w:szCs w:val="20"/>
        </w:rPr>
        <w:t>at a rate rivaling Moore's Law.</w:t>
      </w:r>
    </w:p>
    <w:p w14:paraId="31DFBAE3" w14:textId="77777777" w:rsidR="003E4461" w:rsidRDefault="003E4461" w:rsidP="003E4461"/>
    <w:p w14:paraId="6F11753F" w14:textId="77777777" w:rsidR="003E4461" w:rsidRDefault="003E4461" w:rsidP="003E4461">
      <w:pPr>
        <w:pStyle w:val="Heading3"/>
      </w:pPr>
      <w:r>
        <w:t xml:space="preserve">A2: Collapse Doesn’t Go Nuclear </w:t>
      </w:r>
    </w:p>
    <w:p w14:paraId="0BCBE97A" w14:textId="77777777" w:rsidR="003E4461" w:rsidRPr="006673DC" w:rsidRDefault="003E4461" w:rsidP="003E4461">
      <w:pPr>
        <w:pStyle w:val="Heading4"/>
      </w:pPr>
      <w:r w:rsidRPr="006673DC">
        <w:t xml:space="preserve">Goes nuclear </w:t>
      </w:r>
    </w:p>
    <w:p w14:paraId="28C89CE7" w14:textId="77777777" w:rsidR="003E4461" w:rsidRPr="006673DC" w:rsidRDefault="003E4461" w:rsidP="003E4461">
      <w:pPr>
        <w:rPr>
          <w:rStyle w:val="StyleStyleBold12pt"/>
        </w:rPr>
      </w:pPr>
      <w:proofErr w:type="spellStart"/>
      <w:r w:rsidRPr="006673DC">
        <w:rPr>
          <w:rStyle w:val="StyleStyleBold12pt"/>
        </w:rPr>
        <w:t>Merlini</w:t>
      </w:r>
      <w:proofErr w:type="spellEnd"/>
      <w:r w:rsidRPr="006673DC">
        <w:rPr>
          <w:rStyle w:val="StyleStyleBold12pt"/>
        </w:rPr>
        <w:t xml:space="preserve"> 11</w:t>
      </w:r>
    </w:p>
    <w:p w14:paraId="33380A82" w14:textId="77777777" w:rsidR="003E4461" w:rsidRPr="006673DC" w:rsidRDefault="003E4461" w:rsidP="003E4461">
      <w:pPr>
        <w:rPr>
          <w:sz w:val="16"/>
        </w:rPr>
      </w:pPr>
      <w:r w:rsidRPr="006673DC">
        <w:rPr>
          <w:sz w:val="16"/>
        </w:rPr>
        <w:t>[</w:t>
      </w:r>
      <w:proofErr w:type="spellStart"/>
      <w:r w:rsidRPr="006673DC">
        <w:rPr>
          <w:sz w:val="16"/>
        </w:rPr>
        <w:t>Cesare</w:t>
      </w:r>
      <w:proofErr w:type="spellEnd"/>
      <w:r w:rsidRPr="006673DC">
        <w:rPr>
          <w:sz w:val="16"/>
        </w:rPr>
        <w:t xml:space="preserve"> </w:t>
      </w:r>
      <w:proofErr w:type="spellStart"/>
      <w:r w:rsidRPr="006673DC">
        <w:rPr>
          <w:sz w:val="16"/>
        </w:rPr>
        <w:t>Merlini</w:t>
      </w:r>
      <w:proofErr w:type="spellEnd"/>
      <w:r w:rsidRPr="006673DC">
        <w:rPr>
          <w:sz w:val="16"/>
        </w:rPr>
        <w:t xml:space="preserve">,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w:t>
      </w:r>
      <w:proofErr w:type="gramStart"/>
      <w:r w:rsidRPr="006673DC">
        <w:rPr>
          <w:sz w:val="16"/>
        </w:rPr>
        <w:t>A Post-Secular World?</w:t>
      </w:r>
      <w:proofErr w:type="gramEnd"/>
      <w:r w:rsidRPr="006673DC">
        <w:rPr>
          <w:sz w:val="16"/>
        </w:rPr>
        <w:t xml:space="preserve">  DOI: 10.1080/00396338.2011.571015 Article Requests: Order </w:t>
      </w:r>
      <w:proofErr w:type="gramStart"/>
      <w:r w:rsidRPr="006673DC">
        <w:rPr>
          <w:sz w:val="16"/>
        </w:rPr>
        <w:t>Reprints :</w:t>
      </w:r>
      <w:proofErr w:type="gramEnd"/>
      <w:r w:rsidRPr="006673DC">
        <w:rPr>
          <w:sz w:val="16"/>
        </w:rPr>
        <w:t xml:space="preserve"> Request Permissions Published in: journal Survival, Volume 53, Issue 2 April 2011 , pages 117 - 130 Publication Frequency: 6 issues per year  Download PDF Download PDF (357 KB)     View Related Articles  To cite this Article: </w:t>
      </w:r>
      <w:proofErr w:type="spellStart"/>
      <w:r w:rsidRPr="006673DC">
        <w:rPr>
          <w:sz w:val="16"/>
        </w:rPr>
        <w:t>Merlini</w:t>
      </w:r>
      <w:proofErr w:type="spellEnd"/>
      <w:r w:rsidRPr="006673DC">
        <w:rPr>
          <w:sz w:val="16"/>
        </w:rPr>
        <w:t xml:space="preserve">, </w:t>
      </w:r>
      <w:proofErr w:type="spellStart"/>
      <w:r w:rsidRPr="006673DC">
        <w:rPr>
          <w:sz w:val="16"/>
        </w:rPr>
        <w:t>Cesare</w:t>
      </w:r>
      <w:proofErr w:type="spellEnd"/>
      <w:r w:rsidRPr="006673DC">
        <w:rPr>
          <w:sz w:val="16"/>
        </w:rPr>
        <w:t xml:space="preserve"> 'A Post-Secular World?', Survival, 53:2, 117 – 130]</w:t>
      </w:r>
    </w:p>
    <w:p w14:paraId="07F7E6BC" w14:textId="77777777" w:rsidR="003E4461" w:rsidRPr="006673DC" w:rsidRDefault="003E4461" w:rsidP="003E4461">
      <w:pPr>
        <w:rPr>
          <w:sz w:val="16"/>
        </w:rPr>
      </w:pPr>
    </w:p>
    <w:p w14:paraId="4C5B750A" w14:textId="77777777" w:rsidR="003E4461" w:rsidRPr="006673DC" w:rsidRDefault="003E4461" w:rsidP="003E4461">
      <w:pPr>
        <w:jc w:val="both"/>
        <w:rPr>
          <w:szCs w:val="20"/>
          <w:u w:val="single"/>
        </w:rPr>
      </w:pPr>
      <w:r w:rsidRPr="006673DC">
        <w:rPr>
          <w:sz w:val="10"/>
          <w:szCs w:val="20"/>
        </w:rPr>
        <w:t>Two neatly opposed scenarios for the future of the world order illustrate the range of possibilities, albeit at the risk of oversimplification. The first scenario entails the premature crumbling of the post-</w:t>
      </w:r>
      <w:proofErr w:type="spellStart"/>
      <w:r w:rsidRPr="006673DC">
        <w:rPr>
          <w:sz w:val="10"/>
          <w:szCs w:val="20"/>
        </w:rPr>
        <w:t>Westphalian</w:t>
      </w:r>
      <w:proofErr w:type="spellEnd"/>
      <w:r w:rsidRPr="006673DC">
        <w:rPr>
          <w:sz w:val="10"/>
          <w:szCs w:val="20"/>
        </w:rPr>
        <w:t xml:space="preserve"> system. </w:t>
      </w:r>
      <w:proofErr w:type="gramStart"/>
      <w:r w:rsidRPr="006673DC">
        <w:rPr>
          <w:szCs w:val="20"/>
          <w:u w:val="single"/>
        </w:rPr>
        <w:t xml:space="preserve">One or more of the acute tensions apparent today </w:t>
      </w:r>
      <w:r w:rsidRPr="006673DC">
        <w:rPr>
          <w:szCs w:val="20"/>
          <w:u w:val="single"/>
          <w:bdr w:val="single" w:sz="4" w:space="0" w:color="auto" w:frame="1"/>
        </w:rPr>
        <w:t xml:space="preserve">evolves </w:t>
      </w:r>
      <w:r w:rsidRPr="006673DC">
        <w:rPr>
          <w:szCs w:val="20"/>
          <w:u w:val="single"/>
        </w:rPr>
        <w:t xml:space="preserve">into an open and traditional conflict between states, perhaps even </w:t>
      </w:r>
      <w:r w:rsidRPr="006673DC">
        <w:rPr>
          <w:b/>
          <w:szCs w:val="20"/>
          <w:u w:val="single"/>
        </w:rPr>
        <w:t xml:space="preserve">involving </w:t>
      </w:r>
      <w:r w:rsidRPr="00694B64">
        <w:rPr>
          <w:b/>
          <w:szCs w:val="20"/>
          <w:highlight w:val="yellow"/>
          <w:u w:val="single"/>
        </w:rPr>
        <w:t>the use of nuclear weapons</w:t>
      </w:r>
      <w:r w:rsidRPr="00694B64">
        <w:rPr>
          <w:szCs w:val="20"/>
          <w:highlight w:val="yellow"/>
          <w:u w:val="single"/>
        </w:rPr>
        <w:t>.</w:t>
      </w:r>
      <w:proofErr w:type="gramEnd"/>
      <w:r w:rsidRPr="00694B64">
        <w:rPr>
          <w:szCs w:val="20"/>
          <w:highlight w:val="yellow"/>
          <w:u w:val="single"/>
        </w:rPr>
        <w:t xml:space="preserve"> </w:t>
      </w:r>
      <w:r w:rsidRPr="006673DC">
        <w:rPr>
          <w:szCs w:val="20"/>
          <w:u w:val="single"/>
        </w:rPr>
        <w:t xml:space="preserve">The crisis </w:t>
      </w:r>
      <w:r w:rsidRPr="00694B64">
        <w:rPr>
          <w:szCs w:val="20"/>
          <w:highlight w:val="yellow"/>
          <w:u w:val="single"/>
        </w:rPr>
        <w:t xml:space="preserve">might be triggered by a </w:t>
      </w:r>
      <w:r w:rsidRPr="006673DC">
        <w:rPr>
          <w:sz w:val="10"/>
          <w:szCs w:val="20"/>
        </w:rPr>
        <w:t>collapse of the global economic and financial system, the vulnerability of which we have just experienced, and the</w:t>
      </w:r>
      <w:r w:rsidRPr="006673DC">
        <w:rPr>
          <w:szCs w:val="20"/>
          <w:u w:val="single"/>
        </w:rPr>
        <w:t xml:space="preserve"> </w:t>
      </w:r>
      <w:r w:rsidRPr="00694B64">
        <w:rPr>
          <w:szCs w:val="20"/>
          <w:highlight w:val="yellow"/>
          <w:u w:val="single"/>
        </w:rPr>
        <w:t>prospect of a second Great Depression,</w:t>
      </w:r>
      <w:r w:rsidRPr="006673DC">
        <w:rPr>
          <w:szCs w:val="20"/>
          <w:u w:val="single"/>
        </w:rPr>
        <w:t xml:space="preserve"> </w:t>
      </w:r>
      <w:r w:rsidRPr="00694B64">
        <w:rPr>
          <w:szCs w:val="20"/>
          <w:highlight w:val="yellow"/>
          <w:u w:val="single"/>
        </w:rPr>
        <w:t xml:space="preserve">with consequences </w:t>
      </w:r>
      <w:r w:rsidRPr="006673DC">
        <w:rPr>
          <w:sz w:val="10"/>
          <w:szCs w:val="20"/>
        </w:rPr>
        <w:t xml:space="preserve">for peace and democracy </w:t>
      </w:r>
      <w:r w:rsidRPr="00694B64">
        <w:rPr>
          <w:szCs w:val="20"/>
          <w:highlight w:val="yellow"/>
          <w:u w:val="single"/>
        </w:rPr>
        <w:t>similar to those of the first</w:t>
      </w:r>
      <w:r w:rsidRPr="006673DC">
        <w:rPr>
          <w:sz w:val="10"/>
          <w:szCs w:val="20"/>
        </w:rPr>
        <w:t xml:space="preserve">. Whatever 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w:t>
      </w:r>
      <w:r w:rsidRPr="00694B64">
        <w:rPr>
          <w:szCs w:val="20"/>
          <w:highlight w:val="yellow"/>
          <w:u w:val="single"/>
        </w:rPr>
        <w:t>tensions</w:t>
      </w:r>
      <w:r w:rsidRPr="006673DC">
        <w:rPr>
          <w:szCs w:val="20"/>
          <w:u w:val="single"/>
        </w:rPr>
        <w:t xml:space="preserve"> </w:t>
      </w:r>
      <w:r w:rsidRPr="006673DC">
        <w:rPr>
          <w:sz w:val="10"/>
          <w:szCs w:val="20"/>
        </w:rPr>
        <w:t>such as those related to immigration</w:t>
      </w:r>
      <w:r w:rsidRPr="006673DC">
        <w:rPr>
          <w:szCs w:val="20"/>
          <w:u w:val="single"/>
        </w:rPr>
        <w:t xml:space="preserve"> </w:t>
      </w:r>
      <w:r w:rsidRPr="00694B64">
        <w:rPr>
          <w:szCs w:val="20"/>
          <w:highlight w:val="yellow"/>
          <w:u w:val="single"/>
        </w:rPr>
        <w:t xml:space="preserve">might become </w:t>
      </w:r>
      <w:r w:rsidRPr="00694B64">
        <w:rPr>
          <w:szCs w:val="20"/>
          <w:highlight w:val="yellow"/>
          <w:u w:val="single"/>
          <w:bdr w:val="single" w:sz="4" w:space="0" w:color="auto" w:frame="1"/>
        </w:rPr>
        <w:t>unbearable</w:t>
      </w:r>
      <w:r w:rsidRPr="006673DC">
        <w:rPr>
          <w:szCs w:val="20"/>
          <w:u w:val="single"/>
        </w:rPr>
        <w:t>. Familiar issues of creed and identity could be exacerbated</w:t>
      </w:r>
      <w:r w:rsidRPr="006673DC">
        <w:rPr>
          <w:sz w:val="10"/>
          <w:szCs w:val="20"/>
        </w:rPr>
        <w:t xml:space="preserve">. One way or another, </w:t>
      </w:r>
      <w:r w:rsidRPr="00694B64">
        <w:rPr>
          <w:szCs w:val="20"/>
          <w:highlight w:val="yellow"/>
          <w:u w:val="single"/>
        </w:rPr>
        <w:t>the</w:t>
      </w:r>
      <w:r w:rsidRPr="006673DC">
        <w:rPr>
          <w:szCs w:val="20"/>
          <w:u w:val="single"/>
        </w:rPr>
        <w:t xml:space="preserve"> secular </w:t>
      </w:r>
      <w:r w:rsidRPr="00694B64">
        <w:rPr>
          <w:b/>
          <w:szCs w:val="20"/>
          <w:highlight w:val="yellow"/>
          <w:u w:val="single"/>
        </w:rPr>
        <w:t>rational approach would be sidestepped</w:t>
      </w:r>
      <w:r w:rsidRPr="00694B64">
        <w:rPr>
          <w:szCs w:val="20"/>
          <w:highlight w:val="yellow"/>
          <w:u w:val="single"/>
        </w:rPr>
        <w:t xml:space="preserve"> by a return to</w:t>
      </w:r>
      <w:r w:rsidRPr="006673DC">
        <w:rPr>
          <w:szCs w:val="20"/>
          <w:u w:val="single"/>
        </w:rPr>
        <w:t xml:space="preserve"> theocratic absolutes, competing or converging with secular absolutes such as </w:t>
      </w:r>
      <w:r w:rsidRPr="00694B64">
        <w:rPr>
          <w:szCs w:val="20"/>
          <w:highlight w:val="yellow"/>
          <w:u w:val="single"/>
        </w:rPr>
        <w:t>unbridled nationalism.</w:t>
      </w:r>
    </w:p>
    <w:p w14:paraId="6BA5EA0E" w14:textId="77777777" w:rsidR="003E4461" w:rsidRPr="00CF0828" w:rsidRDefault="003E4461" w:rsidP="003E4461"/>
    <w:p w14:paraId="57110ABA" w14:textId="77777777" w:rsidR="003E4461" w:rsidRDefault="003E4461" w:rsidP="003E4461">
      <w:pPr>
        <w:pStyle w:val="Heading2"/>
      </w:pPr>
      <w:r>
        <w:t>Impact – A2: China Bad/Random</w:t>
      </w:r>
    </w:p>
    <w:p w14:paraId="43D57449" w14:textId="77777777" w:rsidR="003E4461" w:rsidRDefault="003E4461" w:rsidP="003E4461">
      <w:pPr>
        <w:pStyle w:val="Heading3"/>
      </w:pPr>
      <w:r>
        <w:t xml:space="preserve">A2: China Kills </w:t>
      </w:r>
      <w:proofErr w:type="spellStart"/>
      <w:r>
        <w:t>Heg</w:t>
      </w:r>
      <w:proofErr w:type="spellEnd"/>
    </w:p>
    <w:p w14:paraId="6EDAF1E1" w14:textId="77777777" w:rsidR="003E4461" w:rsidRPr="00AA460C" w:rsidRDefault="003E4461" w:rsidP="003E4461">
      <w:pPr>
        <w:pStyle w:val="Heading4"/>
      </w:pPr>
      <w:r>
        <w:t xml:space="preserve">Chinese influence in Latin America doesn’t hurt hegemony </w:t>
      </w:r>
    </w:p>
    <w:p w14:paraId="607E2B04" w14:textId="77777777" w:rsidR="003E4461" w:rsidRPr="00AA460C" w:rsidRDefault="003E4461" w:rsidP="003E4461">
      <w:pPr>
        <w:rPr>
          <w:rStyle w:val="StyleStyleBold12pt"/>
        </w:rPr>
      </w:pPr>
      <w:r w:rsidRPr="00AA460C">
        <w:rPr>
          <w:rStyle w:val="StyleStyleBold12pt"/>
        </w:rPr>
        <w:t>Jiang 2007</w:t>
      </w:r>
    </w:p>
    <w:p w14:paraId="6345100B" w14:textId="77777777" w:rsidR="003E4461" w:rsidRDefault="003E4461" w:rsidP="003E4461">
      <w:r>
        <w:t>[</w:t>
      </w:r>
      <w:proofErr w:type="spellStart"/>
      <w:r>
        <w:t>Shixue</w:t>
      </w:r>
      <w:proofErr w:type="spellEnd"/>
      <w:r>
        <w:t xml:space="preserve"> Jiang, Deputy Director of the Institute of Latin American Studies (ILAS) of the Chinese Academy of Social </w:t>
      </w:r>
      <w:proofErr w:type="spellStart"/>
      <w:r>
        <w:t>SciencesThree</w:t>
      </w:r>
      <w:proofErr w:type="spellEnd"/>
      <w:r>
        <w:t xml:space="preserve"> Factors in the Recent Development of Sino-Latin American Relations, ENTER THE DRAGON? China’s Presence in Latin America, 2007, </w:t>
      </w:r>
      <w:hyperlink r:id="rId48" w:history="1">
        <w:r>
          <w:rPr>
            <w:rStyle w:val="Hyperlink"/>
          </w:rPr>
          <w:t>http://www.wilsoncenter.org/sites/default/files/EnterDragonFinal.pdf</w:t>
        </w:r>
      </w:hyperlink>
      <w:r>
        <w:t>]</w:t>
      </w:r>
    </w:p>
    <w:p w14:paraId="6B855CCC" w14:textId="77777777" w:rsidR="003E4461" w:rsidRDefault="003E4461" w:rsidP="003E4461"/>
    <w:p w14:paraId="7645E00A" w14:textId="77777777" w:rsidR="003E4461" w:rsidRDefault="003E4461" w:rsidP="003E4461">
      <w:pPr>
        <w:rPr>
          <w:rStyle w:val="Emphasis"/>
        </w:rPr>
      </w:pPr>
      <w:r w:rsidRPr="00A0617A">
        <w:rPr>
          <w:rStyle w:val="StyleBoldUnderline"/>
        </w:rPr>
        <w:t>The news media in the U</w:t>
      </w:r>
      <w:r>
        <w:t xml:space="preserve">nited </w:t>
      </w:r>
      <w:r w:rsidRPr="00A0617A">
        <w:rPr>
          <w:rStyle w:val="StyleBoldUnderline"/>
        </w:rPr>
        <w:t>S</w:t>
      </w:r>
      <w:r>
        <w:t xml:space="preserve">tates </w:t>
      </w:r>
      <w:r w:rsidRPr="00A0617A">
        <w:rPr>
          <w:rStyle w:val="StyleBoldUnderline"/>
        </w:rPr>
        <w:t>have been portraying a wrong perception of</w:t>
      </w:r>
      <w:r>
        <w:t xml:space="preserve"> the development of </w:t>
      </w:r>
      <w:r w:rsidRPr="00A0617A">
        <w:rPr>
          <w:rStyle w:val="StyleBoldUnderline"/>
        </w:rPr>
        <w:t>Chinese relations with Latin America</w:t>
      </w:r>
      <w:r>
        <w:t xml:space="preserve">. One editorial in the Wall Street Journal, for instance, says, “The rise of China in the region could complicate U.S. efforts to control illegal immigration, weapons shipments, the drug trade and money laundering because China is cooperating with Latin countries that are not especially friendly toward those efforts. Some of these nations may try to use the Chinese alternative to challenge U.S. hegemony.”5 </w:t>
      </w:r>
      <w:r w:rsidRPr="00A0617A">
        <w:rPr>
          <w:rStyle w:val="StyleBoldUnderline"/>
        </w:rPr>
        <w:t xml:space="preserve">The United States’ concern over the closer relationship between China and Latin America is </w:t>
      </w:r>
      <w:r w:rsidRPr="00A0617A">
        <w:rPr>
          <w:rStyle w:val="Emphasis"/>
        </w:rPr>
        <w:t>misplaced and unnecessary</w:t>
      </w:r>
      <w:r>
        <w:t xml:space="preserve">. It is </w:t>
      </w:r>
      <w:proofErr w:type="gramStart"/>
      <w:r>
        <w:t>well-known</w:t>
      </w:r>
      <w:proofErr w:type="gramEnd"/>
      <w:r>
        <w:t xml:space="preserve"> that </w:t>
      </w:r>
      <w:r w:rsidRPr="00A0617A">
        <w:rPr>
          <w:rStyle w:val="StyleBoldUnderline"/>
        </w:rPr>
        <w:t xml:space="preserve">Latin America has </w:t>
      </w:r>
      <w:r w:rsidRPr="00A0617A">
        <w:rPr>
          <w:rStyle w:val="StyleBoldUnderline"/>
          <w:b w:val="0"/>
        </w:rPr>
        <w:t>been on the path of reform and opening to the outside world</w:t>
      </w:r>
      <w:r>
        <w:t xml:space="preserve"> for almost two decades. </w:t>
      </w:r>
      <w:r w:rsidRPr="00A0617A">
        <w:rPr>
          <w:rStyle w:val="StyleBoldUnderline"/>
        </w:rPr>
        <w:t xml:space="preserve">It endeavors to </w:t>
      </w:r>
      <w:r w:rsidRPr="00A0617A">
        <w:rPr>
          <w:rStyle w:val="Emphasis"/>
        </w:rPr>
        <w:t>attract more foreign investment</w:t>
      </w:r>
      <w:r>
        <w:t xml:space="preserve"> and liberalize the market so as to stimulate growth. As a result, China is only one of the economic partners with whom Latin America has been trying to cooperate. </w:t>
      </w:r>
      <w:r w:rsidRPr="00A0617A">
        <w:rPr>
          <w:rStyle w:val="StyleBoldUnderline"/>
        </w:rPr>
        <w:t xml:space="preserve">China understands well that Latin America is the backyard of the United States, so China has </w:t>
      </w:r>
      <w:r w:rsidRPr="00A0617A">
        <w:rPr>
          <w:rStyle w:val="StyleBoldUnderline"/>
          <w:b w:val="0"/>
        </w:rPr>
        <w:t>no intention whatsoever to challenge the American hegemony in Latin America</w:t>
      </w:r>
      <w:r>
        <w:t xml:space="preserve">. </w:t>
      </w:r>
      <w:r w:rsidRPr="00A0617A">
        <w:rPr>
          <w:rStyle w:val="StyleBoldUnderline"/>
        </w:rPr>
        <w:t>Both China and Latin America have been opening to the outside world</w:t>
      </w:r>
      <w:r>
        <w:t xml:space="preserve">. In the age of globalization </w:t>
      </w:r>
      <w:r w:rsidRPr="00AA460C">
        <w:rPr>
          <w:rStyle w:val="StyleBoldUnderline"/>
        </w:rPr>
        <w:t xml:space="preserve">both of them should cooperate to </w:t>
      </w:r>
      <w:r w:rsidRPr="00AA460C">
        <w:rPr>
          <w:rStyle w:val="Emphasis"/>
        </w:rPr>
        <w:t>push forward South-South cooperation</w:t>
      </w:r>
      <w:r w:rsidRPr="00AA460C">
        <w:rPr>
          <w:rStyle w:val="StyleBoldUnderline"/>
        </w:rPr>
        <w:t xml:space="preserve">. As a matter of fact, further cooperation between China and Latin America will </w:t>
      </w:r>
      <w:r>
        <w:rPr>
          <w:rStyle w:val="StyleBoldUnderline"/>
          <w:b w:val="0"/>
        </w:rPr>
        <w:t>beneﬁ</w:t>
      </w:r>
      <w:r w:rsidRPr="00AA460C">
        <w:rPr>
          <w:rStyle w:val="StyleBoldUnderline"/>
          <w:b w:val="0"/>
        </w:rPr>
        <w:t>t regional peace and</w:t>
      </w:r>
      <w:r w:rsidRPr="00AA460C">
        <w:rPr>
          <w:b/>
        </w:rPr>
        <w:t xml:space="preserve"> </w:t>
      </w:r>
      <w:r w:rsidRPr="00AA460C">
        <w:rPr>
          <w:rStyle w:val="StyleBoldUnderline"/>
          <w:b w:val="0"/>
        </w:rPr>
        <w:t>development in the Asia-</w:t>
      </w:r>
      <w:proofErr w:type="spellStart"/>
      <w:r w:rsidRPr="00AA460C">
        <w:rPr>
          <w:rStyle w:val="StyleBoldUnderline"/>
          <w:b w:val="0"/>
        </w:rPr>
        <w:t>Paciﬁ</w:t>
      </w:r>
      <w:proofErr w:type="spellEnd"/>
      <w:r w:rsidRPr="00AA460C">
        <w:rPr>
          <w:rStyle w:val="StyleBoldUnderline"/>
          <w:b w:val="0"/>
        </w:rPr>
        <w:t xml:space="preserve"> c region and in Latin America</w:t>
      </w:r>
      <w:r>
        <w:t xml:space="preserve">. </w:t>
      </w:r>
      <w:r w:rsidRPr="00AA460C">
        <w:rPr>
          <w:rStyle w:val="StyleBoldUnderline"/>
        </w:rPr>
        <w:t xml:space="preserve">Such an outcome would also certainly </w:t>
      </w:r>
      <w:r w:rsidRPr="00AA460C">
        <w:rPr>
          <w:rStyle w:val="Emphasis"/>
        </w:rPr>
        <w:t>favor the United States.</w:t>
      </w:r>
    </w:p>
    <w:p w14:paraId="71B0C90E" w14:textId="77777777" w:rsidR="003E4461" w:rsidRDefault="003E4461" w:rsidP="003E4461">
      <w:pPr>
        <w:rPr>
          <w:rStyle w:val="Emphasis"/>
        </w:rPr>
      </w:pPr>
    </w:p>
    <w:p w14:paraId="261E0DCE" w14:textId="77777777" w:rsidR="003E4461" w:rsidRPr="00484568" w:rsidRDefault="003E4461" w:rsidP="003E4461"/>
    <w:p w14:paraId="6A046B14" w14:textId="77777777" w:rsidR="003E4461" w:rsidRDefault="003E4461" w:rsidP="003E4461">
      <w:pPr>
        <w:pStyle w:val="Heading3"/>
      </w:pPr>
      <w:r>
        <w:t xml:space="preserve">A2: China Kills Local Economies/Stability </w:t>
      </w:r>
    </w:p>
    <w:p w14:paraId="468CD6E6" w14:textId="77777777" w:rsidR="003E4461" w:rsidRDefault="003E4461" w:rsidP="003E4461">
      <w:pPr>
        <w:pStyle w:val="Heading4"/>
      </w:pPr>
      <w:r>
        <w:t xml:space="preserve">Chinese influence key to Latin America’s economy </w:t>
      </w:r>
    </w:p>
    <w:p w14:paraId="241D2054" w14:textId="77777777" w:rsidR="003E4461" w:rsidRPr="00647AEB" w:rsidRDefault="003E4461" w:rsidP="003E4461">
      <w:pPr>
        <w:rPr>
          <w:rStyle w:val="StyleStyleBold12pt"/>
        </w:rPr>
      </w:pPr>
      <w:r w:rsidRPr="00647AEB">
        <w:rPr>
          <w:rStyle w:val="StyleStyleBold12pt"/>
        </w:rPr>
        <w:t>O’Neil 12</w:t>
      </w:r>
    </w:p>
    <w:p w14:paraId="0C6E0A24" w14:textId="77777777" w:rsidR="003E4461" w:rsidRDefault="003E4461" w:rsidP="003E4461">
      <w:r>
        <w:t xml:space="preserve">[Shannon, Senior </w:t>
      </w:r>
      <w:r w:rsidRPr="0006313F">
        <w:t>Fellow for Latin America Studies, China’s Economic Role in Latin America</w:t>
      </w:r>
      <w:proofErr w:type="gramStart"/>
      <w:r w:rsidRPr="0006313F">
        <w:t>,10</w:t>
      </w:r>
      <w:proofErr w:type="gramEnd"/>
      <w:r w:rsidRPr="0006313F">
        <w:t xml:space="preserve">/26/12, </w:t>
      </w:r>
      <w:hyperlink r:id="rId49" w:history="1">
        <w:r w:rsidRPr="0006313F">
          <w:rPr>
            <w:rStyle w:val="Hyperlink"/>
          </w:rPr>
          <w:t>http://blogs.cfr.org/oneil/2012/10/26/chinas-economic-role-in-latin-america/</w:t>
        </w:r>
      </w:hyperlink>
      <w:r w:rsidRPr="0006313F">
        <w:t>]</w:t>
      </w:r>
    </w:p>
    <w:p w14:paraId="7487AF76" w14:textId="77777777" w:rsidR="003E4461" w:rsidRDefault="003E4461" w:rsidP="003E4461"/>
    <w:p w14:paraId="14633E67" w14:textId="77777777" w:rsidR="003E4461" w:rsidRDefault="003E4461" w:rsidP="003E4461">
      <w:pPr>
        <w:rPr>
          <w:rStyle w:val="StyleBoldUnderline"/>
        </w:rPr>
      </w:pPr>
      <w:r w:rsidRPr="00647AEB">
        <w:rPr>
          <w:sz w:val="14"/>
        </w:rPr>
        <w:t xml:space="preserve">On the good side, </w:t>
      </w:r>
      <w:r w:rsidRPr="008A6F28">
        <w:rPr>
          <w:rStyle w:val="StyleBoldUnderline"/>
        </w:rPr>
        <w:t>trade with China has helped spur Latin America’s economic growth</w:t>
      </w:r>
      <w:r w:rsidRPr="00647AEB">
        <w:rPr>
          <w:sz w:val="14"/>
        </w:rPr>
        <w:t xml:space="preserve">. </w:t>
      </w:r>
      <w:r w:rsidRPr="008A6F28">
        <w:rPr>
          <w:rStyle w:val="StyleBoldUnderline"/>
        </w:rPr>
        <w:t>Increased ties with China have played a big part of the strong</w:t>
      </w:r>
      <w:r w:rsidRPr="00647AEB">
        <w:rPr>
          <w:sz w:val="14"/>
        </w:rPr>
        <w:t xml:space="preserve"> (by </w:t>
      </w:r>
      <w:r w:rsidRPr="008A6F28">
        <w:rPr>
          <w:rStyle w:val="StyleBoldUnderline"/>
        </w:rPr>
        <w:t>Latin American</w:t>
      </w:r>
      <w:r w:rsidRPr="00647AEB">
        <w:rPr>
          <w:sz w:val="14"/>
        </w:rPr>
        <w:t xml:space="preserve"> standards) </w:t>
      </w:r>
      <w:r w:rsidRPr="008A6F28">
        <w:rPr>
          <w:rStyle w:val="StyleBoldUnderline"/>
        </w:rPr>
        <w:t>GDP growth of last decade</w:t>
      </w:r>
      <w:r w:rsidRPr="00647AEB">
        <w:rPr>
          <w:sz w:val="14"/>
        </w:rPr>
        <w:t xml:space="preserve">. Especially for Brazil, Argentina, and Peru, </w:t>
      </w:r>
      <w:r w:rsidRPr="00EB65D8">
        <w:rPr>
          <w:rStyle w:val="StyleBoldUnderline"/>
        </w:rPr>
        <w:t>connections</w:t>
      </w:r>
      <w:r w:rsidRPr="00647AEB">
        <w:rPr>
          <w:rStyle w:val="StyleBoldUnderline"/>
        </w:rPr>
        <w:t xml:space="preserve"> to the world’s economic engine were important in wake of the world financial crisis.</w:t>
      </w:r>
      <w:r w:rsidRPr="00647AEB">
        <w:rPr>
          <w:sz w:val="14"/>
        </w:rPr>
        <w:t xml:space="preserve"> Comparing </w:t>
      </w:r>
      <w:proofErr w:type="gramStart"/>
      <w:r w:rsidRPr="00647AEB">
        <w:rPr>
          <w:sz w:val="14"/>
        </w:rPr>
        <w:t>Brazil’s</w:t>
      </w:r>
      <w:proofErr w:type="gramEnd"/>
      <w:r w:rsidRPr="00647AEB">
        <w:rPr>
          <w:sz w:val="14"/>
        </w:rPr>
        <w:t xml:space="preserve"> and Mexico’s growth rates in 2010 tells that story—and the positive role that China can and does play. </w:t>
      </w:r>
      <w:r w:rsidRPr="00647AEB">
        <w:rPr>
          <w:rStyle w:val="StyleBoldUnderline"/>
        </w:rPr>
        <w:t>China’s trade</w:t>
      </w:r>
      <w:r w:rsidRPr="00647AEB">
        <w:rPr>
          <w:sz w:val="14"/>
        </w:rPr>
        <w:t xml:space="preserve"> </w:t>
      </w:r>
      <w:r w:rsidRPr="00647AEB">
        <w:rPr>
          <w:rStyle w:val="StyleBoldUnderline"/>
        </w:rPr>
        <w:t>has</w:t>
      </w:r>
      <w:r w:rsidRPr="00647AEB">
        <w:rPr>
          <w:sz w:val="14"/>
        </w:rPr>
        <w:t xml:space="preserve"> also </w:t>
      </w:r>
      <w:r w:rsidRPr="00647AEB">
        <w:rPr>
          <w:rStyle w:val="StyleBoldUnderline"/>
        </w:rPr>
        <w:t>benefited Latin America’s consumers</w:t>
      </w:r>
      <w:r w:rsidRPr="00647AEB">
        <w:rPr>
          <w:sz w:val="14"/>
        </w:rPr>
        <w:t xml:space="preserve">. The big story of the last two decades is the rise of a middle class in many Latin American countries. </w:t>
      </w:r>
      <w:r w:rsidRPr="00647AEB">
        <w:rPr>
          <w:rStyle w:val="StyleBoldUnderline"/>
        </w:rPr>
        <w:t>Achieving a middle class lifestyle relies in part on higher incomes, but also on greater purchasing power.</w:t>
      </w:r>
      <w:r w:rsidRPr="00647AEB">
        <w:rPr>
          <w:sz w:val="14"/>
        </w:rPr>
        <w:t xml:space="preserve"> </w:t>
      </w:r>
      <w:r w:rsidRPr="00647AEB">
        <w:rPr>
          <w:rStyle w:val="StyleBoldUnderline"/>
        </w:rPr>
        <w:t>Access to more goods of better quality</w:t>
      </w:r>
      <w:r w:rsidRPr="00647AEB">
        <w:rPr>
          <w:sz w:val="14"/>
        </w:rPr>
        <w:t xml:space="preserve"> and at lower prices, </w:t>
      </w:r>
      <w:r w:rsidRPr="00647AEB">
        <w:rPr>
          <w:rStyle w:val="StyleBoldUnderline"/>
        </w:rPr>
        <w:t>has changed the lives of many</w:t>
      </w:r>
      <w:r w:rsidRPr="00647AEB">
        <w:rPr>
          <w:sz w:val="14"/>
        </w:rPr>
        <w:t xml:space="preserve">. China’s sales of clothing, electronics, and even cars have </w:t>
      </w:r>
      <w:r w:rsidRPr="00647AEB">
        <w:rPr>
          <w:rStyle w:val="StyleBoldUnderline"/>
        </w:rPr>
        <w:t>benefited</w:t>
      </w:r>
      <w:r w:rsidRPr="00647AEB">
        <w:rPr>
          <w:sz w:val="14"/>
        </w:rPr>
        <w:t xml:space="preserve"> </w:t>
      </w:r>
      <w:r w:rsidRPr="00647AEB">
        <w:rPr>
          <w:rStyle w:val="StyleBoldUnderline"/>
        </w:rPr>
        <w:t>those in the middle and lower middle ranks.</w:t>
      </w:r>
    </w:p>
    <w:p w14:paraId="3E5DA4B3" w14:textId="77777777" w:rsidR="003E4461" w:rsidRPr="00647AEB" w:rsidRDefault="003E4461" w:rsidP="003E4461">
      <w:pPr>
        <w:rPr>
          <w:rStyle w:val="StyleBoldUnderline"/>
        </w:rPr>
      </w:pPr>
    </w:p>
    <w:p w14:paraId="2984321B" w14:textId="43FF0DBF" w:rsidR="003E4461" w:rsidRPr="00AC2BEB" w:rsidRDefault="004C45E6" w:rsidP="004C45E6">
      <w:pPr>
        <w:pStyle w:val="Heading1"/>
      </w:pPr>
      <w:proofErr w:type="spellStart"/>
      <w:r>
        <w:t>Aff</w:t>
      </w:r>
      <w:proofErr w:type="spellEnd"/>
      <w:r>
        <w:t xml:space="preserve"> Answers</w:t>
      </w:r>
    </w:p>
    <w:p w14:paraId="4F830FCC" w14:textId="77777777" w:rsidR="00B45FE9" w:rsidRDefault="00B45FE9" w:rsidP="007A3515"/>
    <w:p w14:paraId="2ABF33A7" w14:textId="577C6CB5" w:rsidR="004C45E6" w:rsidRDefault="004C45E6" w:rsidP="004C45E6">
      <w:pPr>
        <w:pStyle w:val="Heading2"/>
      </w:pPr>
      <w:r>
        <w:t>Uniqueness</w:t>
      </w:r>
    </w:p>
    <w:p w14:paraId="5B63372A" w14:textId="77777777" w:rsidR="004C45E6" w:rsidRDefault="004C45E6" w:rsidP="004C45E6"/>
    <w:p w14:paraId="0848372E" w14:textId="557988EC" w:rsidR="004C45E6" w:rsidRPr="004C45E6" w:rsidRDefault="004C45E6" w:rsidP="004C45E6">
      <w:pPr>
        <w:pStyle w:val="Heading3"/>
      </w:pPr>
      <w:r>
        <w:t>N/U  - China Soft Power Low</w:t>
      </w:r>
    </w:p>
    <w:p w14:paraId="042D4A4A" w14:textId="77777777" w:rsidR="004C45E6" w:rsidRDefault="004C45E6" w:rsidP="004C45E6"/>
    <w:p w14:paraId="45D1A20F" w14:textId="77777777" w:rsidR="004C45E6" w:rsidRDefault="004C45E6" w:rsidP="004C45E6">
      <w:pPr>
        <w:pStyle w:val="Heading4"/>
      </w:pPr>
      <w:r>
        <w:t xml:space="preserve">Chinese soft power is low </w:t>
      </w:r>
    </w:p>
    <w:p w14:paraId="164303ED" w14:textId="77777777" w:rsidR="004C45E6" w:rsidRPr="00307241" w:rsidRDefault="004C45E6" w:rsidP="004C45E6">
      <w:pPr>
        <w:rPr>
          <w:rStyle w:val="StyleStyleBold12pt"/>
        </w:rPr>
      </w:pPr>
      <w:proofErr w:type="spellStart"/>
      <w:r w:rsidRPr="00307241">
        <w:rPr>
          <w:rStyle w:val="StyleStyleBold12pt"/>
        </w:rPr>
        <w:t>Shambaugh</w:t>
      </w:r>
      <w:proofErr w:type="spellEnd"/>
      <w:r w:rsidRPr="00307241">
        <w:rPr>
          <w:rStyle w:val="StyleStyleBold12pt"/>
        </w:rPr>
        <w:t xml:space="preserve"> 13</w:t>
      </w:r>
    </w:p>
    <w:p w14:paraId="23FA52D9" w14:textId="77777777" w:rsidR="004C45E6" w:rsidRDefault="004C45E6" w:rsidP="004C45E6">
      <w:r>
        <w:t xml:space="preserve">[David </w:t>
      </w:r>
      <w:proofErr w:type="spellStart"/>
      <w:r>
        <w:t>Shambaugh</w:t>
      </w:r>
      <w:proofErr w:type="spellEnd"/>
      <w:r>
        <w:t xml:space="preserve">, a professor of political science and international affairs at the George Washington University and a nonresident senior fellow at the Brookings Institution, Falling Out of Love With China, 3/18/13, </w:t>
      </w:r>
      <w:hyperlink r:id="rId50" w:history="1">
        <w:r>
          <w:rPr>
            <w:rStyle w:val="Hyperlink"/>
          </w:rPr>
          <w:t>http://www.nytimes.com/2013/03/19/opinion/falling-out-of-love-with-china.html</w:t>
        </w:r>
      </w:hyperlink>
      <w:r>
        <w:t>]</w:t>
      </w:r>
    </w:p>
    <w:p w14:paraId="554907B4" w14:textId="77777777" w:rsidR="004C45E6" w:rsidRPr="00CC16CF" w:rsidRDefault="004C45E6" w:rsidP="004C45E6"/>
    <w:p w14:paraId="6DB9590F" w14:textId="77777777" w:rsidR="004C45E6" w:rsidRPr="00CC16CF" w:rsidRDefault="004C45E6" w:rsidP="004C45E6">
      <w:pPr>
        <w:rPr>
          <w:rStyle w:val="Emphasis"/>
        </w:rPr>
      </w:pPr>
      <w:r w:rsidRPr="00CC16CF">
        <w:rPr>
          <w:sz w:val="14"/>
        </w:rPr>
        <w:t xml:space="preserve">NOW that </w:t>
      </w:r>
      <w:r w:rsidRPr="00694B64">
        <w:rPr>
          <w:rStyle w:val="StyleBoldUnderline"/>
          <w:highlight w:val="yellow"/>
        </w:rPr>
        <w:t>China is</w:t>
      </w:r>
      <w:r w:rsidRPr="00CC16CF">
        <w:rPr>
          <w:sz w:val="14"/>
        </w:rPr>
        <w:t xml:space="preserve"> becoming a world power, it is beginning to recognize the importance of its global image and the need to enhance its “soft power.” It is </w:t>
      </w:r>
      <w:r w:rsidRPr="00694B64">
        <w:rPr>
          <w:rStyle w:val="StyleBoldUnderline"/>
          <w:highlight w:val="yellow"/>
        </w:rPr>
        <w:t>tracking public opinion polls</w:t>
      </w:r>
      <w:r w:rsidRPr="00CC16CF">
        <w:rPr>
          <w:sz w:val="14"/>
        </w:rPr>
        <w:t xml:space="preserve"> worldwide and investing huge amounts into </w:t>
      </w:r>
      <w:r w:rsidRPr="00694B64">
        <w:rPr>
          <w:rStyle w:val="StyleBoldUnderline"/>
          <w:highlight w:val="yellow"/>
        </w:rPr>
        <w:t>expanding its</w:t>
      </w:r>
      <w:r w:rsidRPr="009F7CAB">
        <w:rPr>
          <w:rStyle w:val="StyleBoldUnderline"/>
        </w:rPr>
        <w:t xml:space="preserve"> global </w:t>
      </w:r>
      <w:r w:rsidRPr="00694B64">
        <w:rPr>
          <w:rStyle w:val="StyleBoldUnderline"/>
          <w:highlight w:val="yellow"/>
        </w:rPr>
        <w:t>cultural footprint</w:t>
      </w:r>
      <w:r w:rsidRPr="00CC16CF">
        <w:rPr>
          <w:sz w:val="14"/>
        </w:rPr>
        <w:t>, “</w:t>
      </w:r>
      <w:r w:rsidRPr="009F7CAB">
        <w:rPr>
          <w:rStyle w:val="StyleBoldUnderline"/>
        </w:rPr>
        <w:t>external propaganda work” and public diplomacy</w:t>
      </w:r>
      <w:r w:rsidRPr="00CC16CF">
        <w:rPr>
          <w:sz w:val="14"/>
        </w:rPr>
        <w:t xml:space="preserve">. </w:t>
      </w:r>
      <w:r w:rsidRPr="00694B64">
        <w:rPr>
          <w:rStyle w:val="StyleBoldUnderline"/>
          <w:highlight w:val="yellow"/>
        </w:rPr>
        <w:t>Unfortunately</w:t>
      </w:r>
      <w:r w:rsidRPr="009F7CAB">
        <w:rPr>
          <w:rStyle w:val="StyleBoldUnderline"/>
        </w:rPr>
        <w:t xml:space="preserve"> for China, </w:t>
      </w:r>
      <w:r w:rsidRPr="00694B64">
        <w:rPr>
          <w:rStyle w:val="Emphasis"/>
          <w:highlight w:val="yellow"/>
        </w:rPr>
        <w:t>that’s not enough</w:t>
      </w:r>
      <w:r w:rsidRPr="009F7CAB">
        <w:rPr>
          <w:rStyle w:val="StyleBoldUnderline"/>
        </w:rPr>
        <w:t xml:space="preserve">. </w:t>
      </w:r>
      <w:r w:rsidRPr="00CC16CF">
        <w:rPr>
          <w:sz w:val="14"/>
        </w:rPr>
        <w:t xml:space="preserve">While pockets of positive views regarding China can be found around the world, </w:t>
      </w:r>
      <w:r w:rsidRPr="009F7CAB">
        <w:rPr>
          <w:rStyle w:val="StyleBoldUnderline"/>
        </w:rPr>
        <w:t xml:space="preserve">public opinion </w:t>
      </w:r>
      <w:r w:rsidRPr="00694B64">
        <w:rPr>
          <w:rStyle w:val="StyleBoldUnderline"/>
          <w:highlight w:val="yellow"/>
        </w:rPr>
        <w:t>surveys</w:t>
      </w:r>
      <w:r w:rsidRPr="00CC16CF">
        <w:rPr>
          <w:sz w:val="14"/>
        </w:rPr>
        <w:t xml:space="preserve"> from the Pew Research Center’s Global Attitudes Project and the BBC </w:t>
      </w:r>
      <w:r w:rsidRPr="00694B64">
        <w:rPr>
          <w:rStyle w:val="StyleBoldUnderline"/>
          <w:highlight w:val="yellow"/>
        </w:rPr>
        <w:t>reveal</w:t>
      </w:r>
      <w:r w:rsidRPr="009F7CAB">
        <w:rPr>
          <w:rStyle w:val="StyleBoldUnderline"/>
        </w:rPr>
        <w:t xml:space="preserve"> </w:t>
      </w:r>
      <w:r w:rsidRPr="00694B64">
        <w:rPr>
          <w:rStyle w:val="StyleBoldUnderline"/>
          <w:highlight w:val="yellow"/>
        </w:rPr>
        <w:t xml:space="preserve">that </w:t>
      </w:r>
      <w:r w:rsidRPr="00694B64">
        <w:rPr>
          <w:rStyle w:val="Emphasis"/>
          <w:highlight w:val="yellow"/>
        </w:rPr>
        <w:t>China’s image ranges between mixed and poor</w:t>
      </w:r>
      <w:r w:rsidRPr="00CC16CF">
        <w:rPr>
          <w:sz w:val="14"/>
        </w:rPr>
        <w:t xml:space="preserve">. And </w:t>
      </w:r>
      <w:r w:rsidRPr="00694B64">
        <w:rPr>
          <w:rStyle w:val="StyleBoldUnderline"/>
          <w:highlight w:val="yellow"/>
        </w:rPr>
        <w:t>the negative view is expanding</w:t>
      </w:r>
      <w:r w:rsidRPr="009F7CAB">
        <w:rPr>
          <w:rStyle w:val="StyleBoldUnderline"/>
        </w:rPr>
        <w:t>:</w:t>
      </w:r>
      <w:r w:rsidRPr="00CC16CF">
        <w:rPr>
          <w:sz w:val="14"/>
        </w:rPr>
        <w:t xml:space="preserve"> for almost a decade, European public opinion toward China has been the most negative in the world, but that is now matched in America and Asia. There are likewise increasing signs of strain with Russia: on the surface, there is considerable harmony of worldviews and interests, but underneath lie lingering historical suspicions, growing trade frictions, problems stemming from Russia’s military sales to China, immigration controversies and nascent strategic competition in Central Asia. China’s reputation has also deteriorated in the Middle East and among the Arab League due to the country’s support for the Syrian and Iranian regimes as well as its persecution of Muslim minorities in far western China, a policy that has also sullied its image in Central Asia. Even in Africa — where relations remain positive on the whole — </w:t>
      </w:r>
      <w:r w:rsidRPr="00694B64">
        <w:rPr>
          <w:rStyle w:val="StyleBoldUnderline"/>
          <w:highlight w:val="yellow"/>
        </w:rPr>
        <w:t>China’s image has deteriorated</w:t>
      </w:r>
      <w:r w:rsidRPr="00CC16CF">
        <w:rPr>
          <w:rStyle w:val="StyleBoldUnderline"/>
        </w:rPr>
        <w:t xml:space="preserve"> over the past three years </w:t>
      </w:r>
      <w:r w:rsidRPr="00694B64">
        <w:rPr>
          <w:rStyle w:val="StyleBoldUnderline"/>
          <w:highlight w:val="yellow"/>
        </w:rPr>
        <w:t>as a result of</w:t>
      </w:r>
      <w:r w:rsidRPr="00CC16CF">
        <w:rPr>
          <w:rStyle w:val="StyleBoldUnderline"/>
        </w:rPr>
        <w:t xml:space="preserve"> the flood of </w:t>
      </w:r>
      <w:r w:rsidRPr="00694B64">
        <w:rPr>
          <w:rStyle w:val="StyleBoldUnderline"/>
          <w:highlight w:val="yellow"/>
        </w:rPr>
        <w:t>Chinese entrepreneurs</w:t>
      </w:r>
      <w:r w:rsidRPr="00CC16CF">
        <w:rPr>
          <w:rStyle w:val="StyleBoldUnderline"/>
        </w:rPr>
        <w:t xml:space="preserve">, its rapacious extraction of oil and other raw materials, aid </w:t>
      </w:r>
      <w:r w:rsidRPr="00694B64">
        <w:rPr>
          <w:rStyle w:val="StyleBoldUnderline"/>
          <w:highlight w:val="yellow"/>
        </w:rPr>
        <w:t>projects that</w:t>
      </w:r>
      <w:r w:rsidRPr="00CC16CF">
        <w:rPr>
          <w:rStyle w:val="StyleBoldUnderline"/>
        </w:rPr>
        <w:t xml:space="preserve"> seem to </w:t>
      </w:r>
      <w:r w:rsidRPr="00694B64">
        <w:rPr>
          <w:rStyle w:val="StyleBoldUnderline"/>
          <w:highlight w:val="yellow"/>
        </w:rPr>
        <w:t>benefit</w:t>
      </w:r>
      <w:r w:rsidRPr="00CC16CF">
        <w:rPr>
          <w:rStyle w:val="StyleBoldUnderline"/>
        </w:rPr>
        <w:t xml:space="preserve"> </w:t>
      </w:r>
      <w:r w:rsidRPr="00694B64">
        <w:rPr>
          <w:rStyle w:val="StyleBoldUnderline"/>
          <w:highlight w:val="yellow"/>
        </w:rPr>
        <w:t>Chinese</w:t>
      </w:r>
      <w:r w:rsidRPr="00CC16CF">
        <w:rPr>
          <w:rStyle w:val="StyleBoldUnderline"/>
        </w:rPr>
        <w:t xml:space="preserve"> construction </w:t>
      </w:r>
      <w:r w:rsidRPr="00694B64">
        <w:rPr>
          <w:rStyle w:val="StyleBoldUnderline"/>
          <w:highlight w:val="yellow"/>
        </w:rPr>
        <w:t>companies</w:t>
      </w:r>
      <w:r w:rsidRPr="00CC16CF">
        <w:rPr>
          <w:rStyle w:val="StyleBoldUnderline"/>
        </w:rPr>
        <w:t xml:space="preserve"> as much as recipient countries </w:t>
      </w:r>
      <w:r w:rsidRPr="00694B64">
        <w:rPr>
          <w:rStyle w:val="StyleBoldUnderline"/>
          <w:highlight w:val="yellow"/>
        </w:rPr>
        <w:t>and support for unsavory governments</w:t>
      </w:r>
      <w:r w:rsidRPr="00CC16CF">
        <w:rPr>
          <w:sz w:val="14"/>
        </w:rPr>
        <w:t xml:space="preserve">. </w:t>
      </w:r>
      <w:r w:rsidRPr="00CC16CF">
        <w:rPr>
          <w:rStyle w:val="StyleBoldUnderline"/>
        </w:rPr>
        <w:t xml:space="preserve">A </w:t>
      </w:r>
      <w:r w:rsidRPr="00CC16CF">
        <w:rPr>
          <w:sz w:val="14"/>
        </w:rPr>
        <w:t xml:space="preserve">similar </w:t>
      </w:r>
      <w:r w:rsidRPr="00CC16CF">
        <w:rPr>
          <w:rStyle w:val="Emphasis"/>
        </w:rPr>
        <w:t xml:space="preserve">downturn is apparent </w:t>
      </w:r>
      <w:r w:rsidRPr="00694B64">
        <w:rPr>
          <w:rStyle w:val="Emphasis"/>
          <w:highlight w:val="yellow"/>
        </w:rPr>
        <w:t>in Latin America</w:t>
      </w:r>
      <w:r w:rsidRPr="00CC16CF">
        <w:rPr>
          <w:rStyle w:val="Emphasis"/>
        </w:rPr>
        <w:t xml:space="preserve"> for the same reasons.</w:t>
      </w:r>
    </w:p>
    <w:p w14:paraId="7A9A7807" w14:textId="77777777" w:rsidR="004C45E6" w:rsidRPr="00205A8C" w:rsidRDefault="004C45E6" w:rsidP="004C45E6"/>
    <w:p w14:paraId="3C4AB2AE" w14:textId="5CD67802" w:rsidR="004C45E6" w:rsidRPr="00BE4F01" w:rsidRDefault="004C45E6" w:rsidP="004C45E6">
      <w:pPr>
        <w:pStyle w:val="Heading4"/>
      </w:pPr>
      <w:r>
        <w:t>US trade far outweighs China in the region</w:t>
      </w:r>
    </w:p>
    <w:p w14:paraId="18B588E4" w14:textId="77777777" w:rsidR="004C45E6" w:rsidRPr="00BE4F01" w:rsidRDefault="004C45E6" w:rsidP="004C45E6">
      <w:pPr>
        <w:rPr>
          <w:rStyle w:val="StyleStyleBold12pt"/>
        </w:rPr>
      </w:pPr>
      <w:r w:rsidRPr="00BE4F01">
        <w:rPr>
          <w:rStyle w:val="StyleStyleBold12pt"/>
        </w:rPr>
        <w:t>O’Neil 12</w:t>
      </w:r>
    </w:p>
    <w:p w14:paraId="0751634E" w14:textId="77777777" w:rsidR="004C45E6" w:rsidRDefault="004C45E6" w:rsidP="004C45E6">
      <w:r>
        <w:t xml:space="preserve">[Shannon, Senior </w:t>
      </w:r>
      <w:r w:rsidRPr="0006313F">
        <w:t>Fellow for Latin America Studies, China’s Economic Role in Latin America</w:t>
      </w:r>
      <w:proofErr w:type="gramStart"/>
      <w:r w:rsidRPr="0006313F">
        <w:t>,10</w:t>
      </w:r>
      <w:proofErr w:type="gramEnd"/>
      <w:r w:rsidRPr="0006313F">
        <w:t xml:space="preserve">/26/12, </w:t>
      </w:r>
      <w:hyperlink r:id="rId51" w:history="1">
        <w:r w:rsidRPr="0006313F">
          <w:rPr>
            <w:rStyle w:val="Hyperlink"/>
          </w:rPr>
          <w:t>http://blogs.cfr.org/oneil/2012/10/26/chinas-economic-role-in-latin-america/</w:t>
        </w:r>
      </w:hyperlink>
      <w:r w:rsidRPr="0006313F">
        <w:t>]</w:t>
      </w:r>
    </w:p>
    <w:p w14:paraId="585B5DF5" w14:textId="77777777" w:rsidR="004C45E6" w:rsidRPr="0006313F" w:rsidRDefault="004C45E6" w:rsidP="004C45E6">
      <w:pPr>
        <w:rPr>
          <w:rStyle w:val="StyleBoldUnderline"/>
        </w:rPr>
      </w:pPr>
    </w:p>
    <w:p w14:paraId="443069CD" w14:textId="77777777" w:rsidR="004C45E6" w:rsidRDefault="004C45E6" w:rsidP="004C45E6">
      <w:pPr>
        <w:rPr>
          <w:sz w:val="14"/>
        </w:rPr>
      </w:pPr>
      <w:r w:rsidRPr="00B839C6">
        <w:rPr>
          <w:rStyle w:val="StyleBoldUnderline"/>
        </w:rPr>
        <w:t>There is much talk of China’s escalating economic influence in Latin America</w:t>
      </w:r>
      <w:r w:rsidRPr="00C975BB">
        <w:rPr>
          <w:sz w:val="14"/>
        </w:rPr>
        <w:t xml:space="preserve">. </w:t>
      </w:r>
      <w:r w:rsidRPr="00B839C6">
        <w:rPr>
          <w:rStyle w:val="StyleBoldUnderline"/>
        </w:rPr>
        <w:t xml:space="preserve">But it’s worth looking at what </w:t>
      </w:r>
      <w:r w:rsidRPr="00C975BB">
        <w:rPr>
          <w:sz w:val="14"/>
        </w:rPr>
        <w:t xml:space="preserve">has (and </w:t>
      </w:r>
      <w:r w:rsidRPr="00B839C6">
        <w:rPr>
          <w:rStyle w:val="Emphasis"/>
        </w:rPr>
        <w:t>hasn’t) actually happened</w:t>
      </w:r>
      <w:r w:rsidRPr="00C975BB">
        <w:rPr>
          <w:sz w:val="14"/>
        </w:rPr>
        <w:t xml:space="preserve"> in the three main ways that China interacts with the region’s economies: trade, foreign direct investment (FDI), and loans (from state-owned banks). Trade is the most visible and important connection. Over the last several years, </w:t>
      </w:r>
      <w:r w:rsidRPr="00B839C6">
        <w:rPr>
          <w:rStyle w:val="StyleBoldUnderline"/>
        </w:rPr>
        <w:t>goods flowing back and forth have increased some 30 percent per year</w:t>
      </w:r>
      <w:r w:rsidRPr="00C975BB">
        <w:rPr>
          <w:sz w:val="14"/>
        </w:rPr>
        <w:t xml:space="preserve">, bringing today’s total to roughly US$250 billion. </w:t>
      </w:r>
      <w:r w:rsidRPr="00B839C6">
        <w:rPr>
          <w:rStyle w:val="StyleBoldUnderline"/>
        </w:rPr>
        <w:t>This trade</w:t>
      </w:r>
      <w:r w:rsidRPr="00C975BB">
        <w:rPr>
          <w:sz w:val="14"/>
        </w:rPr>
        <w:t xml:space="preserve"> leans in China’s favor, with a deficit (nearly all with Mexico) of nearly US$100 billion. While sizable numbers, this </w:t>
      </w:r>
      <w:r w:rsidRPr="00B839C6">
        <w:rPr>
          <w:rStyle w:val="StyleBoldUnderline"/>
        </w:rPr>
        <w:t xml:space="preserve">is still </w:t>
      </w:r>
      <w:r w:rsidRPr="00B839C6">
        <w:rPr>
          <w:rStyle w:val="Emphasis"/>
        </w:rPr>
        <w:t>just a quarter of Latin America’s trade with the United States</w:t>
      </w:r>
      <w:r w:rsidRPr="00C975BB">
        <w:rPr>
          <w:sz w:val="14"/>
        </w:rPr>
        <w:t xml:space="preserve">. And </w:t>
      </w:r>
      <w:r w:rsidRPr="00B839C6">
        <w:rPr>
          <w:rStyle w:val="StyleBoldUnderline"/>
          <w:b w:val="0"/>
        </w:rPr>
        <w:t>it appears to be leveling off, suggesting that China won’t overtake the United States</w:t>
      </w:r>
      <w:r w:rsidRPr="00C975BB">
        <w:rPr>
          <w:sz w:val="14"/>
        </w:rPr>
        <w:t xml:space="preserve"> </w:t>
      </w:r>
      <w:r w:rsidRPr="00B839C6">
        <w:rPr>
          <w:rStyle w:val="StyleBoldUnderline"/>
          <w:b w:val="0"/>
        </w:rPr>
        <w:t>as the region’s primary trading partner anytime soon</w:t>
      </w:r>
      <w:r w:rsidRPr="00C975BB">
        <w:rPr>
          <w:sz w:val="14"/>
        </w:rPr>
        <w:t xml:space="preserve">. </w:t>
      </w:r>
      <w:r w:rsidRPr="00B839C6">
        <w:rPr>
          <w:rStyle w:val="StyleBoldUnderline"/>
        </w:rPr>
        <w:t>This trade is also quite concentrated</w:t>
      </w:r>
      <w:r w:rsidRPr="00C975BB">
        <w:rPr>
          <w:sz w:val="14"/>
        </w:rPr>
        <w:t xml:space="preserve">. Exports to China come primarily from </w:t>
      </w:r>
      <w:r w:rsidRPr="00906B94">
        <w:rPr>
          <w:rStyle w:val="StyleBoldUnderline"/>
          <w:b w:val="0"/>
        </w:rPr>
        <w:t>Brazil, Chile, Peru, and Argentina</w:t>
      </w:r>
      <w:r w:rsidRPr="00C975BB">
        <w:rPr>
          <w:sz w:val="14"/>
        </w:rPr>
        <w:t xml:space="preserve">,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 Chinese foreign direct investment has been the focus of numerous high-level state visits and has been much touted in the press. </w:t>
      </w:r>
      <w:r w:rsidRPr="00906B94">
        <w:rPr>
          <w:rStyle w:val="StyleBoldUnderline"/>
        </w:rPr>
        <w:t>Money flowing from China to Latin America</w:t>
      </w:r>
      <w:r w:rsidRPr="00C975BB">
        <w:rPr>
          <w:sz w:val="14"/>
        </w:rPr>
        <w:t xml:space="preserve"> has increased—totaling some $10 billion in 2010. Still, this </w:t>
      </w:r>
      <w:r w:rsidRPr="00906B94">
        <w:rPr>
          <w:rStyle w:val="StyleBoldUnderline"/>
          <w:b w:val="0"/>
        </w:rPr>
        <w:t>continues to be less than the US$25 billion coming from the United States or the US$60 billion from European countries</w:t>
      </w:r>
      <w:r w:rsidRPr="00C975BB">
        <w:rPr>
          <w:sz w:val="14"/>
        </w:rPr>
        <w:t xml:space="preserve">, and is roughly equal to US$10 billion heading from Latin American countries into their neighbors. </w:t>
      </w:r>
      <w:r w:rsidRPr="00C975BB">
        <w:rPr>
          <w:rStyle w:val="StyleBoldUnderline"/>
        </w:rPr>
        <w:t>The vast majority of Chinese funds head to the Cayman Islands</w:t>
      </w:r>
      <w:r w:rsidRPr="00C975BB">
        <w:rPr>
          <w:sz w:val="14"/>
        </w:rPr>
        <w:t xml:space="preserve"> and the British Virgin Islands—</w:t>
      </w:r>
      <w:r w:rsidRPr="00C975BB">
        <w:rPr>
          <w:rStyle w:val="StyleBoldUnderline"/>
        </w:rPr>
        <w:t xml:space="preserve">suggesting </w:t>
      </w:r>
      <w:r w:rsidRPr="00C975BB">
        <w:rPr>
          <w:rStyle w:val="Emphasis"/>
        </w:rPr>
        <w:t>tax considerations instead of productive investments</w:t>
      </w:r>
      <w:r w:rsidRPr="00C975BB">
        <w:rPr>
          <w:sz w:val="14"/>
        </w:rPr>
        <w:t xml:space="preserve">. </w:t>
      </w:r>
      <w:r w:rsidRPr="00C975BB">
        <w:rPr>
          <w:rStyle w:val="StyleBoldUnderline"/>
        </w:rPr>
        <w:t>The money that is invested remains heavily concentrated</w:t>
      </w:r>
      <w:r w:rsidRPr="00C975BB">
        <w:rPr>
          <w:sz w:val="14"/>
        </w:rPr>
        <w:t xml:space="preserve"> on raw materials and energy—mostly </w:t>
      </w:r>
      <w:r w:rsidRPr="00C975BB">
        <w:rPr>
          <w:rStyle w:val="StyleBoldUnderline"/>
          <w:b w:val="0"/>
        </w:rPr>
        <w:t>in Brazil</w:t>
      </w:r>
      <w:r w:rsidRPr="00C975BB">
        <w:rPr>
          <w:sz w:val="14"/>
        </w:rPr>
        <w:t xml:space="preserve">, </w:t>
      </w:r>
      <w:r w:rsidRPr="00C975BB">
        <w:rPr>
          <w:rStyle w:val="StyleBoldUnderline"/>
        </w:rPr>
        <w:t xml:space="preserve">and some in </w:t>
      </w:r>
      <w:r w:rsidRPr="00C975BB">
        <w:rPr>
          <w:rStyle w:val="StyleBoldUnderline"/>
          <w:b w:val="0"/>
        </w:rPr>
        <w:t>Peru</w:t>
      </w:r>
      <w:r w:rsidRPr="00C975BB">
        <w:rPr>
          <w:sz w:val="14"/>
        </w:rPr>
        <w:t xml:space="preserve">. Though promises continue, so </w:t>
      </w:r>
      <w:r w:rsidRPr="00C975BB">
        <w:rPr>
          <w:rStyle w:val="StyleBoldUnderline"/>
        </w:rPr>
        <w:t xml:space="preserve">far Chinese FDI has </w:t>
      </w:r>
      <w:r w:rsidRPr="00C975BB">
        <w:rPr>
          <w:rStyle w:val="Emphasis"/>
        </w:rPr>
        <w:t>yet to make a serious regional mark</w:t>
      </w:r>
      <w:r w:rsidRPr="00C975BB">
        <w:rPr>
          <w:rStyle w:val="StyleBoldUnderline"/>
        </w:rPr>
        <w:t xml:space="preserve">. </w:t>
      </w:r>
      <w:r w:rsidRPr="00C975BB">
        <w:rPr>
          <w:sz w:val="14"/>
        </w:rPr>
        <w:t xml:space="preserve">Finally loans are a means of engaging Latin American nations. These have increased to countries such as Venezuela, Brazil, and Ecuador, nearly all in exchange for oil. These tens of billions of dollars comprise a decent portion of China’s development loans abroad, and outpace Latin American resources from the World Bank, Inter-American Development Bank, and the United States Export-Import Bank. Still, </w:t>
      </w:r>
      <w:r w:rsidRPr="00C975BB">
        <w:rPr>
          <w:rStyle w:val="StyleBoldUnderline"/>
        </w:rPr>
        <w:t>since most countries have easy access to world financial markets, most financing comes through non-governmental source</w:t>
      </w:r>
      <w:r w:rsidRPr="00C975BB">
        <w:rPr>
          <w:sz w:val="14"/>
        </w:rPr>
        <w:t xml:space="preserve">s. Overall economic ties are indeed increasing. But these </w:t>
      </w:r>
      <w:r w:rsidRPr="00C975BB">
        <w:rPr>
          <w:rStyle w:val="StyleBoldUnderline"/>
        </w:rPr>
        <w:t xml:space="preserve">trade, FDI, and loan numbers suggest the rise is </w:t>
      </w:r>
      <w:r w:rsidRPr="00C975BB">
        <w:rPr>
          <w:rStyle w:val="Emphasis"/>
        </w:rPr>
        <w:t>slower than either the cheerleaders or naysayers might suggest</w:t>
      </w:r>
      <w:r w:rsidRPr="00C975BB">
        <w:rPr>
          <w:sz w:val="14"/>
        </w:rPr>
        <w:t>. The next question is whether these links are good or bad for the region.</w:t>
      </w:r>
    </w:p>
    <w:p w14:paraId="4BEF39C2" w14:textId="77777777" w:rsidR="00E02175" w:rsidRDefault="00E02175" w:rsidP="004C45E6"/>
    <w:p w14:paraId="17B93ABE" w14:textId="77777777" w:rsidR="004C45E6" w:rsidRDefault="004C45E6" w:rsidP="004C45E6">
      <w:pPr>
        <w:pStyle w:val="Heading4"/>
      </w:pPr>
      <w:r>
        <w:t xml:space="preserve">Latin America is distancing from China </w:t>
      </w:r>
    </w:p>
    <w:p w14:paraId="380F4026" w14:textId="77777777" w:rsidR="004C45E6" w:rsidRPr="004428A1" w:rsidRDefault="004C45E6" w:rsidP="004C45E6">
      <w:pPr>
        <w:rPr>
          <w:rStyle w:val="StyleStyleBold12pt"/>
        </w:rPr>
      </w:pPr>
      <w:proofErr w:type="spellStart"/>
      <w:r w:rsidRPr="004428A1">
        <w:rPr>
          <w:rStyle w:val="StyleStyleBold12pt"/>
        </w:rPr>
        <w:t>Ferchen</w:t>
      </w:r>
      <w:proofErr w:type="spellEnd"/>
      <w:r w:rsidRPr="004428A1">
        <w:rPr>
          <w:rStyle w:val="StyleStyleBold12pt"/>
        </w:rPr>
        <w:t xml:space="preserve"> 12</w:t>
      </w:r>
    </w:p>
    <w:p w14:paraId="3C1CC354" w14:textId="77777777" w:rsidR="004C45E6" w:rsidRDefault="004C45E6" w:rsidP="004C45E6">
      <w:r>
        <w:t>[Matt, China Brief, China-Latin American Relations: The End of the Honeymoon</w:t>
      </w:r>
      <w:proofErr w:type="gramStart"/>
      <w:r>
        <w:t>?,</w:t>
      </w:r>
      <w:proofErr w:type="gramEnd"/>
      <w:r>
        <w:t xml:space="preserve"> 1/16/12, </w:t>
      </w:r>
      <w:hyperlink r:id="rId52" w:history="1">
        <w:r>
          <w:rPr>
            <w:rStyle w:val="Hyperlink"/>
          </w:rPr>
          <w:t>http://carnegieendowment.org/2012/01/16/china-latin-american-relations/925n</w:t>
        </w:r>
      </w:hyperlink>
      <w:r>
        <w:t>]</w:t>
      </w:r>
    </w:p>
    <w:p w14:paraId="367E38F8" w14:textId="77777777" w:rsidR="004C45E6" w:rsidRPr="008E3B41" w:rsidRDefault="004C45E6" w:rsidP="004C45E6"/>
    <w:p w14:paraId="235C5890" w14:textId="77777777" w:rsidR="004C45E6" w:rsidRDefault="004C45E6" w:rsidP="004C45E6">
      <w:pPr>
        <w:rPr>
          <w:rStyle w:val="StyleBoldUnderline"/>
        </w:rPr>
      </w:pPr>
      <w:r w:rsidRPr="006A2A27">
        <w:rPr>
          <w:sz w:val="14"/>
        </w:rPr>
        <w:t xml:space="preserve">But at the same time, </w:t>
      </w:r>
      <w:r w:rsidRPr="004428A1">
        <w:rPr>
          <w:rStyle w:val="StyleBoldUnderline"/>
        </w:rPr>
        <w:t>anxieties about expanding economic ties with China</w:t>
      </w:r>
      <w:r w:rsidRPr="006A2A27">
        <w:rPr>
          <w:sz w:val="14"/>
        </w:rPr>
        <w:t xml:space="preserve"> </w:t>
      </w:r>
      <w:r w:rsidRPr="004428A1">
        <w:rPr>
          <w:rStyle w:val="StyleBoldUnderline"/>
        </w:rPr>
        <w:t>are rising</w:t>
      </w:r>
      <w:r w:rsidRPr="006A2A27">
        <w:rPr>
          <w:sz w:val="14"/>
        </w:rPr>
        <w:t xml:space="preserve"> in some countries and economic sectors in Latin America. </w:t>
      </w:r>
      <w:r w:rsidRPr="004428A1">
        <w:rPr>
          <w:rStyle w:val="Emphasis"/>
        </w:rPr>
        <w:t>Even in countries that have benefited the most</w:t>
      </w:r>
      <w:r w:rsidRPr="006A2A27">
        <w:rPr>
          <w:sz w:val="14"/>
        </w:rPr>
        <w:t xml:space="preserve"> from expanding commodity ties to China, through a combination of exports to China and an inflow of Chinese investment, there are worries. Such </w:t>
      </w:r>
      <w:r w:rsidRPr="004428A1">
        <w:rPr>
          <w:rStyle w:val="StyleBoldUnderline"/>
        </w:rPr>
        <w:t>anxieties are</w:t>
      </w:r>
      <w:r w:rsidRPr="006A2A27">
        <w:rPr>
          <w:sz w:val="14"/>
        </w:rPr>
        <w:t xml:space="preserve"> often </w:t>
      </w:r>
      <w:r w:rsidRPr="004428A1">
        <w:rPr>
          <w:rStyle w:val="StyleBoldUnderline"/>
        </w:rPr>
        <w:t>based on historical patterns of export dependency</w:t>
      </w:r>
      <w:r w:rsidRPr="006A2A27">
        <w:rPr>
          <w:sz w:val="14"/>
        </w:rPr>
        <w:t xml:space="preserve"> </w:t>
      </w:r>
      <w:r w:rsidRPr="004428A1">
        <w:rPr>
          <w:rStyle w:val="StyleBoldUnderline"/>
        </w:rPr>
        <w:t>and the trauma of commodity boom-and-bust cycles</w:t>
      </w:r>
      <w:r w:rsidRPr="006A2A27">
        <w:rPr>
          <w:sz w:val="14"/>
        </w:rPr>
        <w:t xml:space="preserve"> that have afflicted the region for well over a century. Countries like Brazil that have fought to move away from commodity-based export growth worry about “de-industrialization” and over-reliance on demand from a single market like China. Moreover, </w:t>
      </w:r>
      <w:r w:rsidRPr="006A2A27">
        <w:rPr>
          <w:rStyle w:val="StyleBoldUnderline"/>
        </w:rPr>
        <w:t>rising Chinese foreign investment</w:t>
      </w:r>
      <w:r w:rsidRPr="006A2A27">
        <w:rPr>
          <w:sz w:val="14"/>
        </w:rPr>
        <w:t xml:space="preserve"> in the region’s mineral and agricultural resources </w:t>
      </w:r>
      <w:r w:rsidRPr="006A2A27">
        <w:rPr>
          <w:rStyle w:val="StyleBoldUnderline"/>
        </w:rPr>
        <w:t>have raised concerns about “Dutch disease”</w:t>
      </w:r>
      <w:r w:rsidRPr="006A2A27">
        <w:rPr>
          <w:sz w:val="14"/>
        </w:rPr>
        <w:t xml:space="preserve"> </w:t>
      </w:r>
      <w:r w:rsidRPr="006A2A27">
        <w:rPr>
          <w:rStyle w:val="StyleBoldUnderline"/>
        </w:rPr>
        <w:t>and its negative impact on Latin American manufacturing</w:t>
      </w:r>
      <w:r w:rsidRPr="006A2A27">
        <w:rPr>
          <w:sz w:val="14"/>
        </w:rPr>
        <w:t xml:space="preserve"> </w:t>
      </w:r>
      <w:r w:rsidRPr="006A2A27">
        <w:rPr>
          <w:rStyle w:val="StyleBoldUnderline"/>
        </w:rPr>
        <w:t>exports</w:t>
      </w:r>
      <w:r w:rsidRPr="006A2A27">
        <w:rPr>
          <w:sz w:val="14"/>
        </w:rPr>
        <w:t xml:space="preserve">. (Dutch disease refers to the tendency for a commodity boom to result in currency inflation, which subsequently makes non-commodity exports less competitive). </w:t>
      </w:r>
      <w:r w:rsidRPr="006A2A27">
        <w:rPr>
          <w:rStyle w:val="StyleBoldUnderline"/>
        </w:rPr>
        <w:t>The surge in investment from China has</w:t>
      </w:r>
      <w:r w:rsidRPr="006A2A27">
        <w:rPr>
          <w:sz w:val="14"/>
        </w:rPr>
        <w:t xml:space="preserve"> also </w:t>
      </w:r>
      <w:r w:rsidRPr="006A2A27">
        <w:rPr>
          <w:rStyle w:val="StyleBoldUnderline"/>
        </w:rPr>
        <w:t>brought</w:t>
      </w:r>
      <w:r w:rsidRPr="006A2A27">
        <w:rPr>
          <w:sz w:val="14"/>
        </w:rPr>
        <w:t xml:space="preserve"> to the fore local </w:t>
      </w:r>
      <w:r w:rsidRPr="006A2A27">
        <w:rPr>
          <w:rStyle w:val="StyleBoldUnderline"/>
        </w:rPr>
        <w:t>sensitivities about foreign ownership</w:t>
      </w:r>
      <w:r w:rsidRPr="006A2A27">
        <w:rPr>
          <w:sz w:val="14"/>
        </w:rPr>
        <w:t xml:space="preserve"> </w:t>
      </w:r>
      <w:r w:rsidRPr="006A2A27">
        <w:rPr>
          <w:rStyle w:val="StyleBoldUnderline"/>
        </w:rPr>
        <w:t>of agricultural land</w:t>
      </w:r>
      <w:r w:rsidRPr="006A2A27">
        <w:rPr>
          <w:sz w:val="14"/>
        </w:rPr>
        <w:t xml:space="preserve">. After a nearly decade-long period of increasingly close economic ties between China and Latin America, the relationship now stands at a turning point. </w:t>
      </w:r>
      <w:r w:rsidRPr="006A2A27">
        <w:rPr>
          <w:rStyle w:val="StyleBoldUnderline"/>
        </w:rPr>
        <w:t>The honeymoon period</w:t>
      </w:r>
      <w:r w:rsidRPr="006A2A27">
        <w:rPr>
          <w:sz w:val="14"/>
        </w:rPr>
        <w:t xml:space="preserve"> based on the initial Latin American euphoria over expanded trade and investment with China </w:t>
      </w:r>
      <w:r w:rsidRPr="006A2A27">
        <w:rPr>
          <w:rStyle w:val="StyleBoldUnderline"/>
        </w:rPr>
        <w:t>is giving way to anxieties</w:t>
      </w:r>
      <w:r w:rsidRPr="006A2A27">
        <w:rPr>
          <w:sz w:val="14"/>
        </w:rPr>
        <w:t xml:space="preserve">. Even the relatively small </w:t>
      </w:r>
      <w:proofErr w:type="gramStart"/>
      <w:r w:rsidRPr="006A2A27">
        <w:rPr>
          <w:sz w:val="14"/>
        </w:rPr>
        <w:t>number</w:t>
      </w:r>
      <w:proofErr w:type="gramEnd"/>
      <w:r w:rsidRPr="006A2A27">
        <w:rPr>
          <w:sz w:val="14"/>
        </w:rPr>
        <w:t xml:space="preserve"> of South American countries that have benefited the most from commodities ties with China have long expressed a desire to move beyond a narrow Chinese focus on natural resource trade and investment. </w:t>
      </w:r>
      <w:r w:rsidRPr="006A2A27">
        <w:rPr>
          <w:rStyle w:val="StyleBoldUnderline"/>
        </w:rPr>
        <w:t>Initial hopes for a broadening of the relationship</w:t>
      </w:r>
      <w:r w:rsidRPr="006A2A27">
        <w:rPr>
          <w:sz w:val="14"/>
        </w:rPr>
        <w:t xml:space="preserve">, including increased exports of Latin American manufactured goods to the huge Chinese market, </w:t>
      </w:r>
      <w:proofErr w:type="gramStart"/>
      <w:r w:rsidRPr="006A2A27">
        <w:rPr>
          <w:rStyle w:val="StyleBoldUnderline"/>
        </w:rPr>
        <w:t>have</w:t>
      </w:r>
      <w:proofErr w:type="gramEnd"/>
      <w:r w:rsidRPr="006A2A27">
        <w:rPr>
          <w:rStyle w:val="StyleBoldUnderline"/>
        </w:rPr>
        <w:t xml:space="preserve"> largely been disappointed.</w:t>
      </w:r>
    </w:p>
    <w:p w14:paraId="5B3B9468" w14:textId="77777777" w:rsidR="004C45E6" w:rsidRDefault="004C45E6" w:rsidP="004C45E6"/>
    <w:p w14:paraId="3774D8D5" w14:textId="13AA3797" w:rsidR="004C45E6" w:rsidRDefault="004C45E6" w:rsidP="004C45E6">
      <w:pPr>
        <w:pStyle w:val="Heading2"/>
      </w:pPr>
      <w:r>
        <w:t>Link</w:t>
      </w:r>
    </w:p>
    <w:p w14:paraId="18AF2EFC" w14:textId="77777777" w:rsidR="004C45E6" w:rsidRDefault="004C45E6" w:rsidP="004C45E6"/>
    <w:p w14:paraId="5BF1A72B" w14:textId="77777777" w:rsidR="004C45E6" w:rsidRDefault="004C45E6" w:rsidP="004C45E6">
      <w:pPr>
        <w:pStyle w:val="Heading3"/>
      </w:pPr>
      <w:r>
        <w:t xml:space="preserve">No Link – Not Zero Sum </w:t>
      </w:r>
    </w:p>
    <w:p w14:paraId="60A6F94E" w14:textId="3091BC1D" w:rsidR="004C45E6" w:rsidRPr="00B8007B" w:rsidRDefault="004C45E6" w:rsidP="004C45E6">
      <w:pPr>
        <w:pStyle w:val="Heading4"/>
      </w:pPr>
      <w:r>
        <w:t>Influence is not</w:t>
      </w:r>
      <w:r w:rsidRPr="00B8007B">
        <w:t xml:space="preserve"> </w:t>
      </w:r>
      <w:r>
        <w:t>zero sum and doesn’t cause the impact</w:t>
      </w:r>
    </w:p>
    <w:p w14:paraId="00B719A1" w14:textId="77777777" w:rsidR="004C45E6" w:rsidRPr="00583FDB" w:rsidRDefault="004C45E6" w:rsidP="004C45E6">
      <w:pPr>
        <w:rPr>
          <w:rStyle w:val="StyleStyleBold12pt"/>
        </w:rPr>
      </w:pPr>
      <w:proofErr w:type="spellStart"/>
      <w:r w:rsidRPr="00583FDB">
        <w:rPr>
          <w:rStyle w:val="StyleStyleBold12pt"/>
        </w:rPr>
        <w:t>Xiaoxia</w:t>
      </w:r>
      <w:proofErr w:type="spellEnd"/>
      <w:r w:rsidRPr="00583FDB">
        <w:rPr>
          <w:rStyle w:val="StyleStyleBold12pt"/>
        </w:rPr>
        <w:t xml:space="preserve"> 13</w:t>
      </w:r>
    </w:p>
    <w:p w14:paraId="0B5EE55F" w14:textId="77777777" w:rsidR="004C45E6" w:rsidRDefault="004C45E6" w:rsidP="004C45E6">
      <w:pPr>
        <w:rPr>
          <w:rStyle w:val="StyleBoldUnderline"/>
        </w:rPr>
      </w:pPr>
      <w:r w:rsidRPr="004C45E6">
        <w:t>[Wang, Economic Observer/</w:t>
      </w:r>
      <w:proofErr w:type="spellStart"/>
      <w:r w:rsidRPr="004C45E6">
        <w:t>Worldcrunch</w:t>
      </w:r>
      <w:proofErr w:type="spellEnd"/>
      <w:r w:rsidRPr="004C45E6">
        <w:t>, 5/6/13, IN AMERICA'S BACKYARD: CHINA'S RISING INFLUENCE IN LATIN AMERICA, http://www.worldcrunch.com/china-2.0/in-america-039-s-backyard-china-039-s-rising-influence-in-latin-america/foreign-policy-trade-economy-investments-energy/c9s11647/]</w:t>
      </w:r>
    </w:p>
    <w:p w14:paraId="5292239C" w14:textId="77777777" w:rsidR="004C45E6" w:rsidRPr="009214F2" w:rsidRDefault="004C45E6" w:rsidP="004C45E6"/>
    <w:p w14:paraId="4B6D028F" w14:textId="77777777" w:rsidR="004C45E6" w:rsidRDefault="004C45E6" w:rsidP="004C45E6">
      <w:pPr>
        <w:rPr>
          <w:rStyle w:val="StyleBoldUnderline"/>
        </w:rPr>
      </w:pPr>
      <w:r w:rsidRPr="009214F2">
        <w:rPr>
          <w:rStyle w:val="StyleBoldUnderline"/>
        </w:rPr>
        <w:t>China's involvement in</w:t>
      </w:r>
      <w:r>
        <w:t xml:space="preserve"> the </w:t>
      </w:r>
      <w:r w:rsidRPr="009214F2">
        <w:rPr>
          <w:rStyle w:val="StyleBoldUnderline"/>
        </w:rPr>
        <w:t xml:space="preserve">Latin American continent </w:t>
      </w:r>
      <w:r w:rsidRPr="009214F2">
        <w:rPr>
          <w:rStyle w:val="Emphasis"/>
        </w:rPr>
        <w:t>doesn’t constitute a threat to the United States</w:t>
      </w:r>
      <w:r>
        <w:t xml:space="preserve">, but brings benefits. It is precisely because China has reached "loans-for-oil" swap agreements with Venezuela, Brazil, Ecuador and other countries that it brings much-needed funds to these oil-producing countries in South America. Not only have these funds been used in the field of oil production, but they have also safeguarded the energy supply of the United States, as well as stabilized these countries' livelihood -- and to a certain extent reduced the impact of illegal immigration and the drug trade on the U.S. </w:t>
      </w:r>
      <w:r w:rsidRPr="00B8007B">
        <w:rPr>
          <w:rStyle w:val="StyleBoldUnderline"/>
        </w:rPr>
        <w:t>For South America, China and the United States, th</w:t>
      </w:r>
      <w:r w:rsidRPr="00B8007B">
        <w:rPr>
          <w:rStyle w:val="Emphasis"/>
        </w:rPr>
        <w:t>is is not a zero-sum game</w:t>
      </w:r>
      <w:r>
        <w:t xml:space="preserve">, </w:t>
      </w:r>
      <w:r w:rsidRPr="00B8007B">
        <w:rPr>
          <w:rStyle w:val="StyleBoldUnderline"/>
        </w:rPr>
        <w:t xml:space="preserve">but </w:t>
      </w:r>
      <w:r w:rsidRPr="00B8007B">
        <w:rPr>
          <w:rStyle w:val="Emphasis"/>
        </w:rPr>
        <w:t>a multiple choice</w:t>
      </w:r>
      <w:r w:rsidRPr="00B8007B">
        <w:rPr>
          <w:rStyle w:val="StyleBoldUnderline"/>
        </w:rPr>
        <w:t xml:space="preserve"> of mutual benefits and synergies</w:t>
      </w:r>
      <w:r>
        <w:t>. E</w:t>
      </w:r>
      <w:r w:rsidRPr="00B8007B">
        <w:rPr>
          <w:rStyle w:val="StyleBoldUnderline"/>
        </w:rPr>
        <w:t xml:space="preserve">ven if China has become the Latin American economy’s new upstart, </w:t>
      </w:r>
      <w:r w:rsidRPr="00B8007B">
        <w:rPr>
          <w:rStyle w:val="Emphasis"/>
        </w:rPr>
        <w:t>it is still not in a position to challenge the strong and diverse influence</w:t>
      </w:r>
      <w:r w:rsidRPr="00B8007B">
        <w:rPr>
          <w:rStyle w:val="StyleBoldUnderline"/>
        </w:rPr>
        <w:t xml:space="preserve"> that the United States has accumulated over two centuries in the region.</w:t>
      </w:r>
    </w:p>
    <w:p w14:paraId="714909DE" w14:textId="77777777" w:rsidR="00E02175" w:rsidRDefault="00E02175" w:rsidP="004C45E6">
      <w:pPr>
        <w:rPr>
          <w:rStyle w:val="StyleBoldUnderline"/>
        </w:rPr>
      </w:pPr>
    </w:p>
    <w:p w14:paraId="1A0C6F1B" w14:textId="5EECCFD0" w:rsidR="00E02175" w:rsidRDefault="00E02175" w:rsidP="00E02175">
      <w:pPr>
        <w:pStyle w:val="Heading3"/>
        <w:rPr>
          <w:rStyle w:val="StyleBoldUnderline"/>
        </w:rPr>
      </w:pPr>
      <w:r>
        <w:rPr>
          <w:rStyle w:val="StyleBoldUnderline"/>
        </w:rPr>
        <w:t xml:space="preserve">Link </w:t>
      </w:r>
      <w:proofErr w:type="spellStart"/>
      <w:r>
        <w:rPr>
          <w:rStyle w:val="StyleBoldUnderline"/>
        </w:rPr>
        <w:t>Nonunique</w:t>
      </w:r>
      <w:proofErr w:type="spellEnd"/>
    </w:p>
    <w:p w14:paraId="6A0F102F" w14:textId="77777777" w:rsidR="00E02175" w:rsidRDefault="00E02175" w:rsidP="00E02175"/>
    <w:p w14:paraId="5093D959" w14:textId="77777777" w:rsidR="00E02175" w:rsidRDefault="00E02175" w:rsidP="00E02175">
      <w:pPr>
        <w:pStyle w:val="Heading4"/>
      </w:pPr>
      <w:r>
        <w:t>U.S. shifting emphasis to economics now – triggers the link</w:t>
      </w:r>
    </w:p>
    <w:p w14:paraId="53060CF6" w14:textId="77777777" w:rsidR="00E02175" w:rsidRPr="0036637E" w:rsidRDefault="00E02175" w:rsidP="00E02175">
      <w:pPr>
        <w:rPr>
          <w:rStyle w:val="StyleStyleBold12pt"/>
        </w:rPr>
      </w:pPr>
      <w:r w:rsidRPr="0036637E">
        <w:rPr>
          <w:rStyle w:val="StyleStyleBold12pt"/>
        </w:rPr>
        <w:t xml:space="preserve">Shear and </w:t>
      </w:r>
      <w:proofErr w:type="spellStart"/>
      <w:r w:rsidRPr="0036637E">
        <w:rPr>
          <w:rStyle w:val="StyleStyleBold12pt"/>
        </w:rPr>
        <w:t>Archibold</w:t>
      </w:r>
      <w:proofErr w:type="spellEnd"/>
      <w:r w:rsidRPr="0036637E">
        <w:rPr>
          <w:rStyle w:val="StyleStyleBold12pt"/>
        </w:rPr>
        <w:t xml:space="preserve"> 13</w:t>
      </w:r>
    </w:p>
    <w:p w14:paraId="2A2C2D35" w14:textId="77777777" w:rsidR="00E02175" w:rsidRDefault="00E02175" w:rsidP="00E02175">
      <w:r>
        <w:t xml:space="preserve">[Michael and Randal, New York Times, In Latin America, U.S. Focus Shifts From Drug War to Economy, 5/4/13, </w:t>
      </w:r>
      <w:hyperlink r:id="rId53" w:history="1">
        <w:r>
          <w:rPr>
            <w:rStyle w:val="Hyperlink"/>
          </w:rPr>
          <w:t>http://www.nytimes.com/2013/05/05/world/americas/in-latin-america-us-shifts-focus-from-drug-war-to-economy.html?pagewanted=all&amp;_r=0</w:t>
        </w:r>
      </w:hyperlink>
      <w:r>
        <w:t>]</w:t>
      </w:r>
    </w:p>
    <w:p w14:paraId="7BCF1D0C" w14:textId="77777777" w:rsidR="00E02175" w:rsidRDefault="00E02175" w:rsidP="00E02175"/>
    <w:p w14:paraId="539A4A8C" w14:textId="77777777" w:rsidR="00E02175" w:rsidRDefault="00E02175" w:rsidP="00E02175">
      <w:pPr>
        <w:rPr>
          <w:rStyle w:val="StyleBoldUnderline"/>
        </w:rPr>
      </w:pPr>
      <w:r w:rsidRPr="00531E6A">
        <w:rPr>
          <w:sz w:val="14"/>
        </w:rPr>
        <w:t xml:space="preserve">Last week, Mr. </w:t>
      </w:r>
      <w:r w:rsidRPr="0036637E">
        <w:rPr>
          <w:rStyle w:val="StyleBoldUnderline"/>
        </w:rPr>
        <w:t>Obama returned to</w:t>
      </w:r>
      <w:r w:rsidRPr="00531E6A">
        <w:rPr>
          <w:sz w:val="14"/>
        </w:rPr>
        <w:t xml:space="preserve"> capitals in </w:t>
      </w:r>
      <w:r w:rsidRPr="0036637E">
        <w:rPr>
          <w:rStyle w:val="StyleBoldUnderline"/>
        </w:rPr>
        <w:t xml:space="preserve">Latin America with a </w:t>
      </w:r>
      <w:r w:rsidRPr="00531E6A">
        <w:rPr>
          <w:sz w:val="14"/>
        </w:rPr>
        <w:t xml:space="preserve">vastly different </w:t>
      </w:r>
      <w:r w:rsidRPr="0036637E">
        <w:rPr>
          <w:rStyle w:val="StyleBoldUnderline"/>
        </w:rPr>
        <w:t>message</w:t>
      </w:r>
      <w:r w:rsidRPr="00531E6A">
        <w:rPr>
          <w:sz w:val="14"/>
        </w:rPr>
        <w:t xml:space="preserve">. </w:t>
      </w:r>
      <w:r w:rsidRPr="0036637E">
        <w:rPr>
          <w:rStyle w:val="StyleBoldUnderline"/>
        </w:rPr>
        <w:t>Relationships</w:t>
      </w:r>
      <w:r w:rsidRPr="00531E6A">
        <w:rPr>
          <w:sz w:val="14"/>
        </w:rPr>
        <w:t xml:space="preserve"> with countries racked by drug violence and organized crime </w:t>
      </w:r>
      <w:r w:rsidRPr="0036637E">
        <w:rPr>
          <w:rStyle w:val="StyleBoldUnderline"/>
        </w:rPr>
        <w:t xml:space="preserve">should focus </w:t>
      </w:r>
      <w:r w:rsidRPr="0036637E">
        <w:rPr>
          <w:rStyle w:val="Emphasis"/>
        </w:rPr>
        <w:t>more on economic development</w:t>
      </w:r>
      <w:r w:rsidRPr="00531E6A">
        <w:rPr>
          <w:sz w:val="14"/>
        </w:rPr>
        <w:t xml:space="preserve"> and less on the endless battles against drug traffickers and organized crime capos that have left few clear victors. </w:t>
      </w:r>
      <w:r w:rsidRPr="0036637E">
        <w:rPr>
          <w:rStyle w:val="StyleBoldUnderline"/>
        </w:rPr>
        <w:t>The countries</w:t>
      </w:r>
      <w:r w:rsidRPr="00531E6A">
        <w:rPr>
          <w:sz w:val="14"/>
        </w:rPr>
        <w:t xml:space="preserve">, Mexico in particular, </w:t>
      </w:r>
      <w:proofErr w:type="gramStart"/>
      <w:r w:rsidRPr="0036637E">
        <w:rPr>
          <w:rStyle w:val="StyleBoldUnderline"/>
        </w:rPr>
        <w:t>need</w:t>
      </w:r>
      <w:proofErr w:type="gramEnd"/>
      <w:r w:rsidRPr="0036637E">
        <w:rPr>
          <w:rStyle w:val="StyleBoldUnderline"/>
        </w:rPr>
        <w:t xml:space="preserve"> to set their own course on security</w:t>
      </w:r>
      <w:r w:rsidRPr="00531E6A">
        <w:rPr>
          <w:sz w:val="14"/>
        </w:rPr>
        <w:t xml:space="preserve">, with the United States playing more of a backing role. That approach runs the risk of being seen as kowtowing to governments more concerned about their public image than the underlying problems tarnishing it. </w:t>
      </w:r>
      <w:r w:rsidRPr="0036637E">
        <w:rPr>
          <w:rStyle w:val="StyleBoldUnderline"/>
        </w:rPr>
        <w:t>Mexico</w:t>
      </w:r>
      <w:r w:rsidRPr="00531E6A">
        <w:rPr>
          <w:sz w:val="14"/>
        </w:rPr>
        <w:t xml:space="preserve">, </w:t>
      </w:r>
      <w:r w:rsidRPr="0036637E">
        <w:rPr>
          <w:rStyle w:val="StyleBoldUnderline"/>
        </w:rPr>
        <w:t>which is eager to play up its economic growth, has mounted an aggressive effort to play down its crime problems</w:t>
      </w:r>
      <w:r w:rsidRPr="00531E6A">
        <w:rPr>
          <w:sz w:val="14"/>
        </w:rPr>
        <w:t xml:space="preserve">, going as far as to encourage the news media to avoid certain slang words in reports. “The problem will not just go away,” said Michael Shifter, president of the Inter-American Dialogue. “It needs to be tackled head-on, with a comprehensive strategy that includes but goes beyond stimulating economic growth and alleviating poverty. “Obama becomes vulnerable to the charge of downplaying the region’s overriding issue, and the chief obstacle to economic progress,” he added. “It is fine </w:t>
      </w:r>
      <w:r w:rsidRPr="00531E6A">
        <w:rPr>
          <w:rStyle w:val="StyleBoldUnderline"/>
        </w:rPr>
        <w:t>to change the narrative from security to economics</w:t>
      </w:r>
      <w:r w:rsidRPr="00531E6A">
        <w:rPr>
          <w:sz w:val="14"/>
        </w:rPr>
        <w:t xml:space="preserve"> as long as the reality on the ground </w:t>
      </w:r>
      <w:r w:rsidRPr="00531E6A">
        <w:rPr>
          <w:rStyle w:val="StyleBoldUnderline"/>
        </w:rPr>
        <w:t>reflects and fits with the new story line.”</w:t>
      </w:r>
    </w:p>
    <w:p w14:paraId="3DED3841" w14:textId="77777777" w:rsidR="00E02175" w:rsidRPr="00E02175" w:rsidRDefault="00E02175" w:rsidP="00E02175"/>
    <w:p w14:paraId="3007F2E1" w14:textId="77777777" w:rsidR="004C45E6" w:rsidRPr="00A37DD3" w:rsidRDefault="004C45E6" w:rsidP="004C45E6"/>
    <w:p w14:paraId="04235E9F" w14:textId="77777777" w:rsidR="004C45E6" w:rsidRDefault="004C45E6" w:rsidP="004C45E6"/>
    <w:p w14:paraId="195B9753" w14:textId="5EE5D7C5" w:rsidR="007A2762" w:rsidRDefault="007A2762" w:rsidP="007A2762">
      <w:pPr>
        <w:pStyle w:val="Heading2"/>
      </w:pPr>
      <w:r>
        <w:t>Impact</w:t>
      </w:r>
    </w:p>
    <w:p w14:paraId="6D5E8877" w14:textId="4A8F264C" w:rsidR="007A2762" w:rsidRDefault="007A2762" w:rsidP="007A2762">
      <w:pPr>
        <w:pStyle w:val="Heading3"/>
      </w:pPr>
      <w:r>
        <w:t xml:space="preserve">Chinese Influence Bad – </w:t>
      </w:r>
      <w:proofErr w:type="spellStart"/>
      <w:r>
        <w:t>Heg</w:t>
      </w:r>
      <w:proofErr w:type="spellEnd"/>
    </w:p>
    <w:p w14:paraId="266DCCAA" w14:textId="77777777" w:rsidR="007A2762" w:rsidRDefault="007A2762" w:rsidP="007A2762"/>
    <w:p w14:paraId="74830168" w14:textId="77777777" w:rsidR="007A2762" w:rsidRPr="00115442" w:rsidRDefault="007A2762" w:rsidP="007A2762">
      <w:pPr>
        <w:pStyle w:val="Heading4"/>
      </w:pPr>
      <w:r>
        <w:t xml:space="preserve">Chinese influence in Latin America is </w:t>
      </w:r>
      <w:r w:rsidRPr="00E21EEE">
        <w:rPr>
          <w:u w:val="single"/>
        </w:rPr>
        <w:t>a litmus test</w:t>
      </w:r>
      <w:r>
        <w:t xml:space="preserve"> for power </w:t>
      </w:r>
      <w:r w:rsidRPr="00E21EEE">
        <w:rPr>
          <w:u w:val="single"/>
        </w:rPr>
        <w:t>globally</w:t>
      </w:r>
      <w:r>
        <w:t xml:space="preserve"> – undermines Hegemony </w:t>
      </w:r>
    </w:p>
    <w:p w14:paraId="60D9EFFC" w14:textId="77777777" w:rsidR="007A2762" w:rsidRPr="00E21EEE" w:rsidRDefault="007A2762" w:rsidP="007A2762">
      <w:pPr>
        <w:rPr>
          <w:rStyle w:val="StyleStyleBold12pt"/>
        </w:rPr>
      </w:pPr>
      <w:proofErr w:type="spellStart"/>
      <w:r w:rsidRPr="00E21EEE">
        <w:rPr>
          <w:rStyle w:val="StyleStyleBold12pt"/>
        </w:rPr>
        <w:t>Cerna</w:t>
      </w:r>
      <w:proofErr w:type="spellEnd"/>
      <w:r w:rsidRPr="00E21EEE">
        <w:rPr>
          <w:rStyle w:val="StyleStyleBold12pt"/>
        </w:rPr>
        <w:t xml:space="preserve"> 11</w:t>
      </w:r>
    </w:p>
    <w:p w14:paraId="23D88478" w14:textId="77777777" w:rsidR="007A2762" w:rsidRDefault="007A2762" w:rsidP="007A2762">
      <w:r>
        <w:t xml:space="preserve">[Michael, China Research Center, China's Growing Presence in Latin America: Implications for U.S. and Chinese Presence in the Region, 4/15/11, </w:t>
      </w:r>
      <w:hyperlink r:id="rId54" w:history="1">
        <w:r>
          <w:rPr>
            <w:rStyle w:val="Hyperlink"/>
          </w:rPr>
          <w:t>http://www.chinacenter.net/chinas-growing-presence-in-latin-america-implications-for-u-s-and-chinese-presence-in-the-region/</w:t>
        </w:r>
      </w:hyperlink>
      <w:r>
        <w:t>]</w:t>
      </w:r>
    </w:p>
    <w:p w14:paraId="445EB4FA" w14:textId="77777777" w:rsidR="007A2762" w:rsidRPr="00247186" w:rsidRDefault="007A2762" w:rsidP="007A2762"/>
    <w:p w14:paraId="0051BC4E" w14:textId="77777777" w:rsidR="007A2762" w:rsidRDefault="007A2762" w:rsidP="007A2762">
      <w:pPr>
        <w:rPr>
          <w:rStyle w:val="Emphasis"/>
        </w:rPr>
      </w:pPr>
      <w:r w:rsidRPr="00115442">
        <w:rPr>
          <w:sz w:val="14"/>
        </w:rPr>
        <w:t>With both the U.S. and China making gains in the region</w:t>
      </w:r>
      <w:r w:rsidRPr="00133E53">
        <w:rPr>
          <w:rStyle w:val="StyleBoldUnderline"/>
        </w:rPr>
        <w:t xml:space="preserve"> </w:t>
      </w:r>
      <w:r w:rsidRPr="00115442">
        <w:rPr>
          <w:sz w:val="14"/>
        </w:rPr>
        <w:t>in different sectors, there is seemingly room for each side to grow</w:t>
      </w:r>
      <w:proofErr w:type="gramStart"/>
      <w:r w:rsidRPr="00115442">
        <w:rPr>
          <w:sz w:val="14"/>
        </w:rPr>
        <w:t>;</w:t>
      </w:r>
      <w:proofErr w:type="gramEnd"/>
      <w:r w:rsidRPr="00115442">
        <w:rPr>
          <w:sz w:val="14"/>
        </w:rPr>
        <w:t xml:space="preserve"> which implies that, in fact, trade with Latin America is not a zero-sum game. </w:t>
      </w:r>
      <w:r w:rsidRPr="00F97A57">
        <w:rPr>
          <w:rStyle w:val="Emphasis"/>
        </w:rPr>
        <w:t>China presents an alternative to the United States</w:t>
      </w:r>
      <w:r w:rsidRPr="00115442">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F97A57">
        <w:rPr>
          <w:rStyle w:val="StyleBoldUnderline"/>
        </w:rPr>
        <w:t>there is increasing worry that China is going to outmatch U.S. trade</w:t>
      </w:r>
      <w:r w:rsidRPr="00115442">
        <w:rPr>
          <w:sz w:val="14"/>
        </w:rPr>
        <w:t xml:space="preserve"> in the region. </w:t>
      </w:r>
      <w:r w:rsidRPr="00F97A57">
        <w:rPr>
          <w:rStyle w:val="StyleBoldUnderline"/>
        </w:rPr>
        <w:t xml:space="preserve">These fears may be economically based, but there are </w:t>
      </w:r>
      <w:r w:rsidRPr="00115442">
        <w:rPr>
          <w:sz w:val="14"/>
        </w:rPr>
        <w:t xml:space="preserve">potentially </w:t>
      </w:r>
      <w:r w:rsidRPr="00F97A57">
        <w:rPr>
          <w:rStyle w:val="StyleBoldUnderline"/>
        </w:rPr>
        <w:t>harmful political consequences</w:t>
      </w:r>
      <w:r w:rsidRPr="00115442">
        <w:rPr>
          <w:sz w:val="14"/>
        </w:rPr>
        <w:t xml:space="preserve"> – primarily, </w:t>
      </w:r>
      <w:r w:rsidRPr="00F97A57">
        <w:rPr>
          <w:rStyle w:val="StyleBoldUnderline"/>
        </w:rPr>
        <w:t xml:space="preserve">providing Latin America with a </w:t>
      </w:r>
      <w:r w:rsidRPr="00F97A57">
        <w:rPr>
          <w:rStyle w:val="Emphasis"/>
        </w:rPr>
        <w:t>quasi-world power as an alternative to the U.S.</w:t>
      </w:r>
      <w:r w:rsidRPr="00115442">
        <w:rPr>
          <w:sz w:val="14"/>
        </w:rPr>
        <w:t xml:space="preserve"> Since the Monroe Doctrine, Latin America has been considered a secure sphere of influence for the U.S. </w:t>
      </w:r>
      <w:r w:rsidRPr="005701DD">
        <w:rPr>
          <w:rStyle w:val="StyleBoldUnderline"/>
          <w:b w:val="0"/>
        </w:rPr>
        <w:t>The fact that China presents a less democratic alternative to U.S. influence presents a major problem</w:t>
      </w:r>
      <w:r w:rsidRPr="00115442">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5701DD">
        <w:rPr>
          <w:rStyle w:val="StyleBoldUnderline"/>
        </w:rPr>
        <w:t xml:space="preserve">it sets a clear example of a possible </w:t>
      </w:r>
      <w:r w:rsidRPr="005701DD">
        <w:rPr>
          <w:rStyle w:val="Emphasis"/>
        </w:rPr>
        <w:t>shift in power away from the U.S</w:t>
      </w:r>
      <w:r w:rsidRPr="005701DD">
        <w:rPr>
          <w:rStyle w:val="StyleBoldUnderline"/>
        </w:rPr>
        <w:t>. and toward a more global organization</w:t>
      </w:r>
      <w:r w:rsidRPr="00115442">
        <w:rPr>
          <w:sz w:val="14"/>
        </w:rPr>
        <w:t xml:space="preserve">, one that is arguably </w:t>
      </w:r>
      <w:r w:rsidRPr="005701DD">
        <w:rPr>
          <w:rStyle w:val="Emphasis"/>
        </w:rPr>
        <w:t>anchored by China.</w:t>
      </w:r>
      <w:r w:rsidRPr="00115442">
        <w:rPr>
          <w:sz w:val="14"/>
        </w:rPr>
        <w:t xml:space="preserve"> </w:t>
      </w:r>
      <w:r w:rsidRPr="005701DD">
        <w:rPr>
          <w:rStyle w:val="StyleBoldUnderline"/>
        </w:rPr>
        <w:t xml:space="preserve">If China becomes a preferred partner in Latin America, </w:t>
      </w:r>
      <w:r w:rsidRPr="005701DD">
        <w:rPr>
          <w:rStyle w:val="Emphasis"/>
        </w:rPr>
        <w:t>it will show that U.S. dominance around the globe also is at risk</w:t>
      </w:r>
      <w:r w:rsidRPr="005701DD">
        <w:rPr>
          <w:rStyle w:val="StyleBoldUnderline"/>
        </w:rPr>
        <w:t>.</w:t>
      </w:r>
      <w:r w:rsidRPr="00115442">
        <w:rPr>
          <w:sz w:val="14"/>
        </w:rPr>
        <w:t xml:space="preserve"> So what does China’s growing place in the region mean for the future? Depending on whom this question is posed to, there are two probable answers. The first is that </w:t>
      </w:r>
      <w:r w:rsidRPr="005701DD">
        <w:rPr>
          <w:rStyle w:val="StyleBoldUnderline"/>
        </w:rPr>
        <w:t xml:space="preserve">China’s intensifying relations with Latin America offer a clear sign of the end of U.S. dominance in the region, and in a greater sense, </w:t>
      </w:r>
      <w:r w:rsidRPr="005701DD">
        <w:rPr>
          <w:rStyle w:val="Emphasis"/>
        </w:rPr>
        <w:t>the entire world</w:t>
      </w:r>
      <w:r w:rsidRPr="00115442">
        <w:rPr>
          <w:sz w:val="14"/>
        </w:rPr>
        <w:t xml:space="preserve">. </w:t>
      </w:r>
      <w:r w:rsidRPr="005701DD">
        <w:rPr>
          <w:rStyle w:val="StyleBoldUnderline"/>
        </w:rPr>
        <w:t xml:space="preserve">There is </w:t>
      </w:r>
      <w:r w:rsidRPr="005701DD">
        <w:rPr>
          <w:rStyle w:val="Emphasis"/>
        </w:rPr>
        <w:t>enough evidence to show that the tides have changed in favor of China.</w:t>
      </w:r>
      <w:r w:rsidRPr="005701DD">
        <w:rPr>
          <w:rStyle w:val="StyleBoldUnderline"/>
        </w:rPr>
        <w:t xml:space="preserve"> </w:t>
      </w:r>
      <w:r w:rsidRPr="00115442">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w:t>
      </w:r>
      <w:r w:rsidRPr="00C30AF7">
        <w:rPr>
          <w:rStyle w:val="StyleBoldUnderline"/>
        </w:rPr>
        <w:t xml:space="preserve">the United States </w:t>
      </w:r>
      <w:r w:rsidRPr="00C30AF7">
        <w:rPr>
          <w:rStyle w:val="Emphasis"/>
        </w:rPr>
        <w:t>should not take its place in the region for granted</w:t>
      </w:r>
      <w:r w:rsidRPr="00115442">
        <w:rPr>
          <w:sz w:val="14"/>
        </w:rPr>
        <w:t xml:space="preserve">. </w:t>
      </w:r>
      <w:r w:rsidRPr="00C30AF7">
        <w:rPr>
          <w:rStyle w:val="StyleBoldUnderline"/>
        </w:rPr>
        <w:t xml:space="preserve">There is clear evidence of an </w:t>
      </w:r>
      <w:r w:rsidRPr="00C30AF7">
        <w:rPr>
          <w:rStyle w:val="StyleBoldUnderline"/>
          <w:b w:val="0"/>
        </w:rPr>
        <w:t>increasingly symbiotic relationship with China throughout Latin America</w:t>
      </w:r>
      <w:r w:rsidRPr="00115442">
        <w:rPr>
          <w:b/>
          <w:sz w:val="14"/>
        </w:rPr>
        <w:t>.</w:t>
      </w:r>
      <w:r w:rsidRPr="00115442">
        <w:rPr>
          <w:sz w:val="14"/>
        </w:rPr>
        <w:t xml:space="preserve"> While </w:t>
      </w:r>
      <w:r w:rsidRPr="00C30AF7">
        <w:rPr>
          <w:rStyle w:val="StyleBoldUnderline"/>
        </w:rPr>
        <w:t>the U.S.</w:t>
      </w:r>
      <w:r w:rsidRPr="00115442">
        <w:rPr>
          <w:sz w:val="14"/>
        </w:rPr>
        <w:t xml:space="preserve"> is the most dominant trade partner to the region as a whole, it</w:t>
      </w:r>
      <w:r w:rsidRPr="00C30AF7">
        <w:rPr>
          <w:rStyle w:val="StyleBoldUnderline"/>
        </w:rPr>
        <w:t xml:space="preserve"> is losing ground in key countries</w:t>
      </w:r>
      <w:r w:rsidRPr="00115442">
        <w:rPr>
          <w:sz w:val="14"/>
        </w:rPr>
        <w:t>, namely Brazil, which is blossoming on the world stage and is emerging as the clear leader in the region. Increasing trade and investment can be beneficial for all, but</w:t>
      </w:r>
      <w:r w:rsidRPr="00C30AF7">
        <w:rPr>
          <w:rStyle w:val="StyleBoldUnderline"/>
          <w:b w:val="0"/>
        </w:rPr>
        <w:t xml:space="preserve"> the power that China can derive from its growing economic influence could bring increased political and ideological influence that the U.S. might find unnerving</w:t>
      </w:r>
      <w:r w:rsidRPr="00115442">
        <w:rPr>
          <w:sz w:val="14"/>
        </w:rPr>
        <w:t xml:space="preserve">. China already has replaced the U.S. as the largest trading partner for Brazil and Chile, and is on pace to do the same in Peru and Venezuela. At the very least, </w:t>
      </w:r>
      <w:r w:rsidRPr="00C30AF7">
        <w:rPr>
          <w:rStyle w:val="StyleBoldUnderline"/>
        </w:rPr>
        <w:t xml:space="preserve">this should cause the U.S. to pay </w:t>
      </w:r>
      <w:r w:rsidRPr="00C30AF7">
        <w:rPr>
          <w:rStyle w:val="Emphasis"/>
        </w:rPr>
        <w:t>more attention to its southern neighbors</w:t>
      </w:r>
      <w:r w:rsidRPr="00C30AF7">
        <w:rPr>
          <w:rStyle w:val="StyleBoldUnderline"/>
        </w:rPr>
        <w:t xml:space="preserve"> and take steps to make sure that China only benefits economically and not politically at the expense of the U.S. </w:t>
      </w:r>
      <w:r w:rsidRPr="00115442">
        <w:rPr>
          <w:rStyle w:val="Emphasis"/>
        </w:rPr>
        <w:t>The world will be watching</w:t>
      </w:r>
      <w:r w:rsidRPr="00115442">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w:t>
      </w:r>
      <w:proofErr w:type="spellStart"/>
      <w:r w:rsidRPr="00115442">
        <w:rPr>
          <w:sz w:val="14"/>
        </w:rPr>
        <w:t>Petrobras</w:t>
      </w:r>
      <w:proofErr w:type="spellEnd"/>
      <w:r w:rsidRPr="00115442">
        <w:rPr>
          <w:sz w:val="14"/>
        </w:rPr>
        <w:t xml:space="preserve"> that will allow the oil company to drill in the Gulf of Mexico. </w:t>
      </w:r>
      <w:r w:rsidRPr="00115442">
        <w:rPr>
          <w:rStyle w:val="StyleBoldUnderline"/>
        </w:rPr>
        <w:t>This symbolic move could cause tensions to increase as the world’s two largest oil consumers battle</w:t>
      </w:r>
      <w:r w:rsidRPr="00115442">
        <w:rPr>
          <w:sz w:val="14"/>
        </w:rPr>
        <w:t xml:space="preserve"> over rights to Brazilian oil. In that regard, </w:t>
      </w:r>
      <w:r w:rsidRPr="00115442">
        <w:rPr>
          <w:rStyle w:val="StyleBoldUnderline"/>
        </w:rPr>
        <w:t xml:space="preserve">the competition may </w:t>
      </w:r>
      <w:r w:rsidRPr="00115442">
        <w:rPr>
          <w:rStyle w:val="Emphasis"/>
        </w:rPr>
        <w:t>go beyond a race to Latin commodities</w:t>
      </w:r>
      <w:r w:rsidRPr="00115442">
        <w:rPr>
          <w:rStyle w:val="StyleBoldUnderline"/>
        </w:rPr>
        <w:t xml:space="preserve"> and move into the realm of </w:t>
      </w:r>
      <w:r w:rsidRPr="00115442">
        <w:rPr>
          <w:rStyle w:val="Emphasis"/>
        </w:rPr>
        <w:t>fighting for political influence</w:t>
      </w:r>
      <w:r w:rsidRPr="00115442">
        <w:rPr>
          <w:rStyle w:val="StyleBoldUnderline"/>
        </w:rPr>
        <w:t>.</w:t>
      </w:r>
      <w:r w:rsidRPr="00115442">
        <w:rPr>
          <w:sz w:val="14"/>
        </w:rPr>
        <w:t xml:space="preserve"> It is odd to think that the United States would need to compete for hemispheric dominance with a country on the other side of the globe, but </w:t>
      </w:r>
      <w:r w:rsidRPr="00115442">
        <w:rPr>
          <w:rStyle w:val="StyleBoldUnderline"/>
        </w:rPr>
        <w:t>China’s actions and increasing integration into the region tell us that such a scenario may one day arise.</w:t>
      </w:r>
      <w:r w:rsidRPr="00115442">
        <w:rPr>
          <w:sz w:val="14"/>
        </w:rPr>
        <w:t xml:space="preserve"> </w:t>
      </w:r>
      <w:r w:rsidRPr="00115442">
        <w:rPr>
          <w:rStyle w:val="StyleBoldUnderline"/>
        </w:rPr>
        <w:t xml:space="preserve">Given the proximity and importance of Latin America to the United States, this region could be </w:t>
      </w:r>
      <w:r w:rsidRPr="00115442">
        <w:rPr>
          <w:rStyle w:val="Emphasis"/>
        </w:rPr>
        <w:t>the symbolic battle</w:t>
      </w:r>
      <w:r w:rsidRPr="00115442">
        <w:rPr>
          <w:rStyle w:val="StyleBoldUnderline"/>
        </w:rPr>
        <w:t xml:space="preserve"> that best measures </w:t>
      </w:r>
      <w:r w:rsidRPr="00115442">
        <w:rPr>
          <w:rStyle w:val="Emphasis"/>
        </w:rPr>
        <w:t>the continued hegemony of the U.S. versus China.</w:t>
      </w:r>
    </w:p>
    <w:p w14:paraId="5AB1BBE0" w14:textId="77777777" w:rsidR="007A2762" w:rsidRDefault="007A2762" w:rsidP="007A2762">
      <w:pPr>
        <w:rPr>
          <w:rStyle w:val="Emphasis"/>
        </w:rPr>
      </w:pPr>
    </w:p>
    <w:p w14:paraId="6F815B69" w14:textId="1ACB51CC" w:rsidR="007A2762" w:rsidRPr="00622668" w:rsidRDefault="007A2762" w:rsidP="007A2762">
      <w:pPr>
        <w:pStyle w:val="Heading4"/>
      </w:pPr>
      <w:r w:rsidRPr="00622668">
        <w:t>US primacy prevents global conflict – withdraw</w:t>
      </w:r>
      <w:r w:rsidR="00965483">
        <w:t>a</w:t>
      </w:r>
      <w:r w:rsidRPr="00622668">
        <w:t xml:space="preserve">l causes a power </w:t>
      </w:r>
      <w:r w:rsidR="00965483">
        <w:t>vacuum</w:t>
      </w:r>
      <w:r w:rsidRPr="00622668">
        <w:t xml:space="preserve"> that causes transition wars in multiple places</w:t>
      </w:r>
    </w:p>
    <w:p w14:paraId="509CCDF8" w14:textId="77777777" w:rsidR="007A2762" w:rsidRPr="00622668" w:rsidRDefault="007A2762" w:rsidP="007A2762">
      <w:r w:rsidRPr="00622668">
        <w:rPr>
          <w:rStyle w:val="Heading4Char"/>
        </w:rPr>
        <w:t>Brooks et al 13</w:t>
      </w:r>
      <w:r w:rsidRPr="00622668">
        <w:t xml:space="preserve"> [Stephen G. Brooks is Associate Professor of Government at Dartmouth </w:t>
      </w:r>
      <w:proofErr w:type="spellStart"/>
      <w:r w:rsidRPr="00622668">
        <w:t>College.G</w:t>
      </w:r>
      <w:proofErr w:type="spellEnd"/>
      <w:r w:rsidRPr="00622668">
        <w:t>. John </w:t>
      </w:r>
      <w:proofErr w:type="spellStart"/>
      <w:r w:rsidRPr="00622668">
        <w:t>Ikenberry</w:t>
      </w:r>
      <w:proofErr w:type="spellEnd"/>
      <w:r w:rsidRPr="00622668">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622668">
        <w:t>Hee</w:t>
      </w:r>
      <w:proofErr w:type="spellEnd"/>
      <w:r w:rsidRPr="00622668">
        <w:t xml:space="preserve"> </w:t>
      </w:r>
      <w:proofErr w:type="spellStart"/>
      <w:r w:rsidRPr="00622668">
        <w:t>University.William</w:t>
      </w:r>
      <w:proofErr w:type="spellEnd"/>
      <w:r w:rsidRPr="00622668">
        <w:t xml:space="preserve"> C. </w:t>
      </w:r>
      <w:proofErr w:type="spellStart"/>
      <w:r w:rsidRPr="00622668">
        <w:t>Wohlforth</w:t>
      </w:r>
      <w:proofErr w:type="spellEnd"/>
      <w:r w:rsidRPr="00622668">
        <w:t xml:space="preserve"> is the Daniel Webster Professor in the Department of Government at Dartmouth College. “Don't Come Home, America: The Case against Retrenchment”, Winter 2013, Vol. 37, No. 3, Pages 7-51,</w:t>
      </w:r>
      <w:r>
        <w:fldChar w:fldCharType="begin"/>
      </w:r>
      <w:r>
        <w:instrText xml:space="preserve"> HYPERLINK "http://www.mitpressjournals.org/doi/abs/10.1162/ISEC_a_00107" \t "_blank" </w:instrText>
      </w:r>
      <w:r>
        <w:fldChar w:fldCharType="separate"/>
      </w:r>
      <w:r w:rsidRPr="00622668">
        <w:rPr>
          <w:rStyle w:val="Hyperlink"/>
        </w:rPr>
        <w:t>http://www.mitpressjournals.org/doi/abs/10.1162/ISEC_a_00107</w:t>
      </w:r>
      <w:r>
        <w:rPr>
          <w:rStyle w:val="Hyperlink"/>
        </w:rPr>
        <w:fldChar w:fldCharType="end"/>
      </w:r>
      <w:r w:rsidRPr="00622668">
        <w:t>]</w:t>
      </w:r>
    </w:p>
    <w:p w14:paraId="2A9682A1" w14:textId="77777777" w:rsidR="007A2762" w:rsidRPr="00622668" w:rsidRDefault="007A2762" w:rsidP="007A2762">
      <w:pPr>
        <w:shd w:val="clear" w:color="auto" w:fill="FFFFFF"/>
        <w:rPr>
          <w:rFonts w:eastAsia="Times New Roman"/>
          <w:color w:val="222222"/>
          <w:szCs w:val="20"/>
        </w:rPr>
      </w:pPr>
      <w:r w:rsidRPr="00622668">
        <w:rPr>
          <w:rFonts w:eastAsia="Times New Roman"/>
          <w:color w:val="222222"/>
          <w:sz w:val="16"/>
          <w:szCs w:val="16"/>
        </w:rPr>
        <w:t> </w:t>
      </w:r>
    </w:p>
    <w:p w14:paraId="6B1E24AA" w14:textId="77777777" w:rsidR="007A2762" w:rsidRPr="00FA3CB4" w:rsidRDefault="007A2762" w:rsidP="007A2762">
      <w:pPr>
        <w:shd w:val="clear" w:color="auto" w:fill="FFFFFF"/>
        <w:rPr>
          <w:rFonts w:eastAsia="Times New Roman"/>
          <w:color w:val="222222"/>
          <w:szCs w:val="20"/>
        </w:rPr>
      </w:pPr>
      <w:r w:rsidRPr="00FA3CB4">
        <w:rPr>
          <w:rFonts w:eastAsia="Times New Roman"/>
          <w:color w:val="222222"/>
          <w:sz w:val="12"/>
          <w:szCs w:val="12"/>
        </w:rPr>
        <w:t>A core premise of deep </w:t>
      </w:r>
      <w:r w:rsidRPr="00694B64">
        <w:rPr>
          <w:rStyle w:val="StyleBoldUnderline"/>
          <w:highlight w:val="yellow"/>
        </w:rPr>
        <w:t>engagement</w:t>
      </w:r>
      <w:r w:rsidRPr="00FA3CB4">
        <w:rPr>
          <w:rFonts w:eastAsia="Times New Roman"/>
          <w:color w:val="222222"/>
          <w:sz w:val="12"/>
          <w:szCs w:val="12"/>
        </w:rPr>
        <w:t> is that it </w:t>
      </w:r>
      <w:r w:rsidRPr="00694B64">
        <w:rPr>
          <w:rStyle w:val="StyleBoldUnderline"/>
          <w:highlight w:val="yellow"/>
        </w:rPr>
        <w:t>prevents</w:t>
      </w:r>
      <w:r w:rsidRPr="00FA3CB4">
        <w:rPr>
          <w:rFonts w:eastAsia="Times New Roman"/>
          <w:color w:val="222222"/>
          <w:sz w:val="12"/>
          <w:szCs w:val="12"/>
        </w:rPr>
        <w:t> the </w:t>
      </w:r>
      <w:r w:rsidRPr="00694B64">
        <w:rPr>
          <w:rStyle w:val="StyleBoldUnderline"/>
          <w:highlight w:val="yellow"/>
        </w:rPr>
        <w:t>emergence of a</w:t>
      </w:r>
      <w:r w:rsidRPr="00FA3CB4">
        <w:rPr>
          <w:rFonts w:eastAsia="Times New Roman"/>
          <w:color w:val="222222"/>
          <w:sz w:val="12"/>
          <w:szCs w:val="12"/>
        </w:rPr>
        <w:t> far more </w:t>
      </w:r>
      <w:r w:rsidRPr="00694B64">
        <w:rPr>
          <w:rStyle w:val="StyleBoldUnderline"/>
          <w:highlight w:val="yellow"/>
        </w:rPr>
        <w:t>dangerous</w:t>
      </w:r>
      <w:r w:rsidRPr="00FA3CB4">
        <w:rPr>
          <w:rFonts w:eastAsia="Times New Roman"/>
          <w:iCs/>
          <w:color w:val="222222"/>
          <w:sz w:val="12"/>
          <w:szCs w:val="20"/>
        </w:rPr>
        <w:t> global </w:t>
      </w:r>
      <w:r w:rsidRPr="00694B64">
        <w:rPr>
          <w:rStyle w:val="StyleBoldUnderline"/>
          <w:highlight w:val="yellow"/>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FA3CB4">
        <w:rPr>
          <w:rFonts w:eastAsia="Times New Roman"/>
          <w:iCs/>
          <w:color w:val="222222"/>
          <w:szCs w:val="20"/>
          <w:u w:val="single"/>
          <w:shd w:val="clear" w:color="auto" w:fill="FFFF00"/>
        </w:rPr>
        <w:t>overseas presence gives</w:t>
      </w:r>
      <w:r w:rsidRPr="00FA3CB4">
        <w:rPr>
          <w:rFonts w:eastAsia="Times New Roman"/>
          <w:iCs/>
          <w:color w:val="222222"/>
          <w:szCs w:val="20"/>
          <w:u w:val="single"/>
        </w:rPr>
        <w:t> it the </w:t>
      </w:r>
      <w:r w:rsidRPr="00FA3CB4">
        <w:rPr>
          <w:rFonts w:eastAsia="Times New Roman"/>
          <w:iCs/>
          <w:color w:val="222222"/>
          <w:szCs w:val="20"/>
          <w:u w:val="single"/>
          <w:shd w:val="clear" w:color="auto" w:fill="FFFF00"/>
        </w:rPr>
        <w:t>leverage to restrain</w:t>
      </w:r>
      <w:r w:rsidRPr="00FA3CB4">
        <w:rPr>
          <w:rFonts w:eastAsia="Times New Roman"/>
          <w:iCs/>
          <w:color w:val="222222"/>
          <w:szCs w:val="20"/>
          <w:u w:val="single"/>
        </w:rPr>
        <w:t> partners from taking </w:t>
      </w:r>
      <w:r w:rsidRPr="00FA3CB4">
        <w:rPr>
          <w:rFonts w:eastAsia="Times New Roman"/>
          <w:iCs/>
          <w:color w:val="222222"/>
          <w:szCs w:val="20"/>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FA3CB4">
        <w:rPr>
          <w:sz w:val="12"/>
        </w:rPr>
        <w:t>Mearsheimer</w:t>
      </w:r>
      <w:proofErr w:type="spellEnd"/>
      <w:r w:rsidRPr="00FA3CB4">
        <w:rPr>
          <w:sz w:val="12"/>
        </w:rPr>
        <w:t>, who forecasts dangerous multipolar regions replete with security competition, arms races, nuclear proliferation and associated preventive </w:t>
      </w:r>
      <w:proofErr w:type="spellStart"/>
      <w:r w:rsidRPr="00FA3CB4">
        <w:rPr>
          <w:sz w:val="12"/>
        </w:rPr>
        <w:t>wartemptations</w:t>
      </w:r>
      <w:proofErr w:type="spellEnd"/>
      <w:r w:rsidRPr="00FA3CB4">
        <w:rPr>
          <w:sz w:val="12"/>
        </w:rPr>
        <w:t>,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w:t>
      </w:r>
      <w:proofErr w:type="gramStart"/>
      <w:r w:rsidRPr="00FA3CB4">
        <w:rPr>
          <w:sz w:val="12"/>
        </w:rPr>
        <w:t>high expected</w:t>
      </w:r>
      <w:proofErr w:type="gramEnd"/>
      <w:r w:rsidRPr="00FA3CB4">
        <w:rPr>
          <w:sz w:val="12"/>
        </w:rPr>
        <w:t xml:space="preserve"> costs of territorial conquest, defense dominance, and an array of policies and practices that can be used credibly to signal benign intent, mean that Eurasia’s major states could manage regional </w:t>
      </w:r>
      <w:proofErr w:type="spellStart"/>
      <w:r w:rsidRPr="00FA3CB4">
        <w:rPr>
          <w:sz w:val="12"/>
        </w:rPr>
        <w:t>multipolarity</w:t>
      </w:r>
      <w:proofErr w:type="spellEnd"/>
      <w:r w:rsidRPr="00FA3CB4">
        <w:rPr>
          <w:sz w:val="12"/>
        </w:rPr>
        <w:t xml:space="preserve"> peacefully without </w:t>
      </w:r>
      <w:proofErr w:type="spellStart"/>
      <w:r w:rsidRPr="00FA3CB4">
        <w:rPr>
          <w:sz w:val="12"/>
        </w:rPr>
        <w:t>theAmerican</w:t>
      </w:r>
      <w:proofErr w:type="spellEnd"/>
      <w:r w:rsidRPr="00FA3CB4">
        <w:rPr>
          <w:sz w:val="12"/>
        </w:rPr>
        <w:t xml:space="preserve"> pacifier. Retrenchment would be a bet on this scholarship, particularly in regions where the kinds of stabilizers that </w:t>
      </w:r>
      <w:proofErr w:type="spellStart"/>
      <w:r w:rsidRPr="00FA3CB4">
        <w:rPr>
          <w:sz w:val="12"/>
        </w:rPr>
        <w:t>nonrealist</w:t>
      </w:r>
      <w:proofErr w:type="spellEnd"/>
      <w:r w:rsidRPr="00FA3CB4">
        <w:rPr>
          <w:sz w:val="12"/>
        </w:rPr>
        <w:t xml:space="preserve"> theories point to—such as democratic governance or dense institutional linkages—are either absent or weakly present. There are three other major bodies of scholarship, however, that might give </w:t>
      </w:r>
      <w:proofErr w:type="spellStart"/>
      <w:r w:rsidRPr="00FA3CB4">
        <w:rPr>
          <w:sz w:val="12"/>
        </w:rPr>
        <w:t>decisionmakers</w:t>
      </w:r>
      <w:proofErr w:type="spellEnd"/>
      <w:r w:rsidRPr="00FA3CB4">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694B64">
        <w:rPr>
          <w:rStyle w:val="StyleBoldUnderline"/>
          <w:highlight w:val="yellow"/>
        </w:rPr>
        <w:t>Europe</w:t>
      </w:r>
      <w:r w:rsidRPr="00FA3CB4">
        <w:rPr>
          <w:rFonts w:eastAsia="Times New Roman"/>
          <w:color w:val="222222"/>
          <w:szCs w:val="20"/>
          <w:u w:val="single"/>
        </w:rPr>
        <w:t> that </w:t>
      </w:r>
      <w:r w:rsidRPr="00694B64">
        <w:rPr>
          <w:rStyle w:val="StyleBoldUnderline"/>
          <w:highlight w:val="yellow"/>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BoldUnderline"/>
        </w:rPr>
        <w:t>the U</w:t>
      </w:r>
      <w:r w:rsidRPr="00FA3CB4">
        <w:rPr>
          <w:rFonts w:eastAsia="Times New Roman"/>
          <w:color w:val="222222"/>
          <w:szCs w:val="20"/>
          <w:u w:val="single"/>
        </w:rPr>
        <w:t>nited </w:t>
      </w:r>
      <w:r w:rsidRPr="00FA3CB4">
        <w:rPr>
          <w:rStyle w:val="StyleBoldUnderline"/>
        </w:rPr>
        <w:t>S</w:t>
      </w:r>
      <w:r w:rsidRPr="00FA3CB4">
        <w:rPr>
          <w:rFonts w:eastAsia="Times New Roman"/>
          <w:color w:val="222222"/>
          <w:szCs w:val="20"/>
          <w:u w:val="single"/>
        </w:rPr>
        <w:t>tates ha</w:t>
      </w:r>
      <w:r w:rsidRPr="00FA3CB4">
        <w:rPr>
          <w:rStyle w:val="StyleBoldUnderline"/>
        </w:rPr>
        <w:t>s a substantial military presence</w:t>
      </w:r>
      <w:r w:rsidRPr="00FA3CB4">
        <w:rPr>
          <w:rFonts w:eastAsia="Times New Roman"/>
          <w:color w:val="222222"/>
          <w:sz w:val="12"/>
          <w:szCs w:val="12"/>
        </w:rPr>
        <w:t>? </w:t>
      </w:r>
      <w:r w:rsidRPr="00FA3CB4">
        <w:rPr>
          <w:rStyle w:val="StyleBoldUnderline"/>
        </w:rPr>
        <w:t>Regarding the Middle East</w:t>
      </w:r>
      <w:r w:rsidRPr="00FA3CB4">
        <w:rPr>
          <w:rFonts w:eastAsia="Times New Roman"/>
          <w:color w:val="222222"/>
          <w:sz w:val="12"/>
          <w:szCs w:val="12"/>
        </w:rPr>
        <w:t>, </w:t>
      </w:r>
      <w:r w:rsidRPr="00FA3CB4">
        <w:rPr>
          <w:rFonts w:eastAsia="Times New Roman"/>
          <w:color w:val="222222"/>
          <w:szCs w:val="20"/>
          <w:u w:val="single"/>
        </w:rPr>
        <w:t xml:space="preserve">the balance begins </w:t>
      </w:r>
      <w:proofErr w:type="spellStart"/>
      <w:r w:rsidRPr="00FA3CB4">
        <w:rPr>
          <w:rFonts w:eastAsia="Times New Roman"/>
          <w:color w:val="222222"/>
          <w:szCs w:val="20"/>
          <w:u w:val="single"/>
        </w:rPr>
        <w:t>to</w:t>
      </w:r>
      <w:r w:rsidRPr="00FA3CB4">
        <w:rPr>
          <w:rFonts w:eastAsia="Times New Roman"/>
          <w:iCs/>
          <w:color w:val="222222"/>
          <w:szCs w:val="20"/>
          <w:u w:val="single"/>
        </w:rPr>
        <w:t>swing</w:t>
      </w:r>
      <w:proofErr w:type="spellEnd"/>
      <w:r w:rsidRPr="00FA3CB4">
        <w:rPr>
          <w:rFonts w:eastAsia="Times New Roman"/>
          <w:iCs/>
          <w:color w:val="222222"/>
          <w:szCs w:val="20"/>
          <w:u w:val="single"/>
        </w:rPr>
        <w:t xml:space="preserve">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694B64">
        <w:rPr>
          <w:rStyle w:val="StyleBoldUnderline"/>
          <w:highlight w:val="yellow"/>
        </w:rPr>
        <w:t>Israel, Egypt, and Saudi Arabia</w:t>
      </w:r>
      <w:r w:rsidRPr="00FA3CB4">
        <w:rPr>
          <w:rFonts w:eastAsia="Times New Roman"/>
          <w:color w:val="222222"/>
          <w:sz w:val="12"/>
          <w:szCs w:val="12"/>
        </w:rPr>
        <w:t>—</w:t>
      </w:r>
      <w:r w:rsidRPr="00694B64">
        <w:rPr>
          <w:rStyle w:val="StyleBoldUnderline"/>
          <w:highlight w:val="yellow"/>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694B64">
        <w:rPr>
          <w:rStyle w:val="StyleBoldUnderline"/>
          <w:highlight w:val="yellow"/>
        </w:rPr>
        <w:t>intensify security dilemmas</w:t>
      </w:r>
      <w:r w:rsidRPr="00FA3CB4">
        <w:rPr>
          <w:rFonts w:eastAsia="Times New Roman"/>
          <w:color w:val="222222"/>
          <w:sz w:val="12"/>
          <w:szCs w:val="12"/>
        </w:rPr>
        <w:t>. And concerning </w:t>
      </w:r>
      <w:r w:rsidRPr="00FA3CB4">
        <w:rPr>
          <w:rStyle w:val="StyleBoldUnderline"/>
        </w:rPr>
        <w:t xml:space="preserve">East Asia, </w:t>
      </w:r>
      <w:proofErr w:type="spellStart"/>
      <w:r w:rsidRPr="00FA3CB4">
        <w:rPr>
          <w:rStyle w:val="StyleBoldUnderline"/>
        </w:rPr>
        <w:t>pessimism</w:t>
      </w:r>
      <w:r w:rsidRPr="00FA3CB4">
        <w:rPr>
          <w:rFonts w:eastAsia="Times New Roman"/>
          <w:color w:val="222222"/>
          <w:szCs w:val="20"/>
          <w:u w:val="single"/>
        </w:rPr>
        <w:t>regarding</w:t>
      </w:r>
      <w:proofErr w:type="spellEnd"/>
      <w:r w:rsidRPr="00FA3CB4">
        <w:rPr>
          <w:rFonts w:eastAsia="Times New Roman"/>
          <w:color w:val="222222"/>
          <w:szCs w:val="20"/>
          <w:u w:val="single"/>
        </w:rPr>
        <w:t xml:space="preserve"> the region’s prospects without the American pacifier </w:t>
      </w:r>
      <w:r w:rsidRPr="00FA3CB4">
        <w:rPr>
          <w:rStyle w:val="StyleBold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694B64">
        <w:rPr>
          <w:rStyle w:val="StyleBoldUnderline"/>
          <w:highlight w:val="yellow"/>
        </w:rPr>
        <w:t>apan and South Korea are</w:t>
      </w:r>
      <w:r w:rsidRPr="00FA3CB4">
        <w:rPr>
          <w:rFonts w:eastAsia="Times New Roman"/>
          <w:color w:val="222222"/>
          <w:sz w:val="12"/>
          <w:szCs w:val="12"/>
          <w:shd w:val="clear" w:color="auto" w:fill="FFFF00"/>
        </w:rPr>
        <w:t> </w:t>
      </w:r>
      <w:r w:rsidRPr="00694B64">
        <w:rPr>
          <w:rStyle w:val="StyleBoldUnderline"/>
          <w:highlight w:val="yellow"/>
        </w:rPr>
        <w:t>likely to </w:t>
      </w:r>
      <w:r w:rsidRPr="00694B64">
        <w:rPr>
          <w:rStyle w:val="Emphasis"/>
          <w:highlight w:val="yellow"/>
        </w:rPr>
        <w:t>obtain a nuclear capacity</w:t>
      </w:r>
      <w:r w:rsidRPr="00FA3CB4">
        <w:rPr>
          <w:rFonts w:eastAsia="Times New Roman"/>
          <w:color w:val="222222"/>
          <w:sz w:val="12"/>
          <w:szCs w:val="12"/>
          <w:shd w:val="clear" w:color="auto" w:fill="FFFF00"/>
        </w:rPr>
        <w:t> </w:t>
      </w:r>
      <w:r w:rsidRPr="00694B64">
        <w:rPr>
          <w:rStyle w:val="StyleBoldUnderline"/>
          <w:highlight w:val="yellow"/>
        </w:rPr>
        <w:t>and</w:t>
      </w:r>
      <w:r w:rsidRPr="00FA3CB4">
        <w:rPr>
          <w:rFonts w:eastAsia="Times New Roman"/>
          <w:color w:val="222222"/>
          <w:sz w:val="12"/>
          <w:szCs w:val="12"/>
        </w:rPr>
        <w:t> increase their military commitments, which could </w:t>
      </w:r>
      <w:r w:rsidRPr="00694B64">
        <w:rPr>
          <w:rStyle w:val="StyleBoldUnderline"/>
          <w:highlight w:val="yellow"/>
        </w:rPr>
        <w:t>stoke a </w:t>
      </w:r>
      <w:r w:rsidRPr="00694B64">
        <w:rPr>
          <w:rStyle w:val="Emphasis"/>
          <w:highlight w:val="yellow"/>
        </w:rPr>
        <w:t>destabilizing reaction from China</w:t>
      </w:r>
      <w:r w:rsidRPr="00FA3CB4">
        <w:rPr>
          <w:sz w:val="12"/>
        </w:rPr>
        <w:t xml:space="preserve">. It is notable that during the Cold War, both South Korea and Taiwan moved to obtain a nuclear weapons capacity and were only constrained from doing so by </w:t>
      </w:r>
      <w:proofErr w:type="spellStart"/>
      <w:r w:rsidRPr="00FA3CB4">
        <w:rPr>
          <w:sz w:val="12"/>
        </w:rPr>
        <w:t>astill</w:t>
      </w:r>
      <w:proofErr w:type="spellEnd"/>
      <w:r w:rsidRPr="00FA3CB4">
        <w:rPr>
          <w:sz w:val="12"/>
        </w:rPr>
        <w:t>-engaged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w:t>
      </w:r>
      <w:proofErr w:type="spellStart"/>
      <w:r w:rsidRPr="00FA3CB4">
        <w:rPr>
          <w:sz w:val="12"/>
        </w:rPr>
        <w:t>itsparticular</w:t>
      </w:r>
      <w:proofErr w:type="spellEnd"/>
      <w:r w:rsidRPr="00FA3CB4">
        <w:rPr>
          <w:sz w:val="12"/>
        </w:rPr>
        <w:t>—and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694B64">
        <w:rPr>
          <w:rStyle w:val="StyleBoldUnderline"/>
          <w:highlight w:val="yellow"/>
        </w:rPr>
        <w:t>research across</w:t>
      </w:r>
      <w:r w:rsidRPr="00FA3CB4">
        <w:rPr>
          <w:rFonts w:eastAsia="Times New Roman"/>
          <w:color w:val="222222"/>
          <w:szCs w:val="20"/>
          <w:u w:val="single"/>
        </w:rPr>
        <w:t> the </w:t>
      </w:r>
      <w:r w:rsidRPr="00FA3CB4">
        <w:rPr>
          <w:rFonts w:eastAsia="Times New Roman"/>
          <w:iCs/>
          <w:color w:val="222222"/>
          <w:szCs w:val="20"/>
          <w:u w:val="single"/>
          <w:shd w:val="clear" w:color="auto" w:fill="FFFF00"/>
        </w:rPr>
        <w:t>social</w:t>
      </w:r>
      <w:r w:rsidRPr="00FA3CB4">
        <w:rPr>
          <w:rFonts w:eastAsia="Times New Roman"/>
          <w:iCs/>
          <w:color w:val="222222"/>
          <w:szCs w:val="20"/>
          <w:u w:val="single"/>
        </w:rPr>
        <w:t> and other </w:t>
      </w:r>
      <w:r w:rsidRPr="00FA3CB4">
        <w:rPr>
          <w:rFonts w:eastAsia="Times New Roman"/>
          <w:iCs/>
          <w:color w:val="222222"/>
          <w:szCs w:val="20"/>
          <w:u w:val="single"/>
          <w:shd w:val="clear" w:color="auto" w:fill="FFFF00"/>
        </w:rPr>
        <w:t>sciences</w:t>
      </w:r>
      <w:r w:rsidRPr="00FA3CB4">
        <w:rPr>
          <w:rFonts w:eastAsia="Times New Roman"/>
          <w:color w:val="222222"/>
          <w:sz w:val="12"/>
          <w:szCs w:val="12"/>
        </w:rPr>
        <w:t xml:space="preserve">, </w:t>
      </w:r>
      <w:proofErr w:type="spellStart"/>
      <w:r w:rsidRPr="00FA3CB4">
        <w:rPr>
          <w:rFonts w:eastAsia="Times New Roman"/>
          <w:color w:val="222222"/>
          <w:sz w:val="12"/>
          <w:szCs w:val="12"/>
        </w:rPr>
        <w:t>however</w:t>
      </w:r>
      <w:proofErr w:type="gramStart"/>
      <w:r w:rsidRPr="00FA3CB4">
        <w:rPr>
          <w:rFonts w:eastAsia="Times New Roman"/>
          <w:color w:val="222222"/>
          <w:sz w:val="12"/>
          <w:szCs w:val="12"/>
        </w:rPr>
        <w:t>,</w:t>
      </w:r>
      <w:r w:rsidRPr="00FA3CB4">
        <w:rPr>
          <w:rStyle w:val="StyleBoldUnderline"/>
        </w:rPr>
        <w:t>undermines</w:t>
      </w:r>
      <w:proofErr w:type="spellEnd"/>
      <w:proofErr w:type="gramEnd"/>
      <w:r w:rsidRPr="00FA3CB4">
        <w:rPr>
          <w:rStyle w:val="StyleBoldUnderline"/>
        </w:rPr>
        <w:t xml:space="preserve"> that</w:t>
      </w:r>
      <w:r w:rsidRPr="00FA3CB4">
        <w:rPr>
          <w:rFonts w:eastAsia="Times New Roman"/>
          <w:color w:val="222222"/>
          <w:sz w:val="12"/>
          <w:szCs w:val="12"/>
        </w:rPr>
        <w:t> core </w:t>
      </w:r>
      <w:r w:rsidRPr="00FA3CB4">
        <w:rPr>
          <w:rStyle w:val="StyleBoldUnderline"/>
        </w:rPr>
        <w:t>assumption</w:t>
      </w:r>
      <w:r w:rsidRPr="00FA3CB4">
        <w:rPr>
          <w:rFonts w:eastAsia="Times New Roman"/>
          <w:color w:val="222222"/>
          <w:sz w:val="12"/>
          <w:szCs w:val="12"/>
        </w:rPr>
        <w:t>: </w:t>
      </w:r>
      <w:r w:rsidRPr="00694B64">
        <w:rPr>
          <w:rStyle w:val="StyleBoldUnderline"/>
          <w:highlight w:val="yellow"/>
        </w:rPr>
        <w:t>states have preferences</w:t>
      </w:r>
      <w:r w:rsidRPr="00FA3CB4">
        <w:rPr>
          <w:rFonts w:eastAsia="Times New Roman"/>
          <w:color w:val="222222"/>
          <w:sz w:val="12"/>
          <w:szCs w:val="12"/>
        </w:rPr>
        <w:t> not only for security but also </w:t>
      </w:r>
      <w:r w:rsidRPr="00694B64">
        <w:rPr>
          <w:rStyle w:val="StyleBoldUnderline"/>
          <w:highlight w:val="yellow"/>
        </w:rPr>
        <w:t>for</w:t>
      </w:r>
      <w:r w:rsidRPr="00FA3CB4">
        <w:rPr>
          <w:rFonts w:eastAsia="Times New Roman"/>
          <w:color w:val="222222"/>
          <w:sz w:val="12"/>
          <w:szCs w:val="12"/>
          <w:shd w:val="clear" w:color="auto" w:fill="FFFF00"/>
        </w:rPr>
        <w:t> </w:t>
      </w:r>
      <w:r w:rsidRPr="00694B64">
        <w:rPr>
          <w:rStyle w:val="StyleBoldUnderline"/>
          <w:highlight w:val="yellow"/>
        </w:rPr>
        <w:t>prestige, status</w:t>
      </w:r>
      <w:r w:rsidRPr="00FA3CB4">
        <w:rPr>
          <w:rStyle w:val="StyleBoldUnderline"/>
        </w:rPr>
        <w:t>, and</w:t>
      </w:r>
      <w:r w:rsidRPr="00FA3CB4">
        <w:rPr>
          <w:rFonts w:eastAsia="Times New Roman"/>
          <w:iCs/>
          <w:color w:val="222222"/>
          <w:sz w:val="12"/>
          <w:szCs w:val="20"/>
        </w:rPr>
        <w:t xml:space="preserve"> other aims, and </w:t>
      </w:r>
      <w:proofErr w:type="spellStart"/>
      <w:r w:rsidRPr="00FA3CB4">
        <w:rPr>
          <w:rFonts w:eastAsia="Times New Roman"/>
          <w:iCs/>
          <w:color w:val="222222"/>
          <w:sz w:val="12"/>
          <w:szCs w:val="20"/>
        </w:rPr>
        <w:t>they</w:t>
      </w:r>
      <w:r w:rsidRPr="00FA3CB4">
        <w:rPr>
          <w:rStyle w:val="StyleBoldUnderline"/>
        </w:rPr>
        <w:t>engage</w:t>
      </w:r>
      <w:proofErr w:type="spellEnd"/>
      <w:r w:rsidRPr="00FA3CB4">
        <w:rPr>
          <w:rStyle w:val="StyleBoldUnderline"/>
        </w:rPr>
        <w:t xml:space="preserv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BoldUnderline"/>
        </w:rPr>
        <w:t>states that are</w:t>
      </w:r>
      <w:r w:rsidRPr="00FA3CB4">
        <w:rPr>
          <w:rFonts w:eastAsia="Times New Roman"/>
          <w:color w:val="222222"/>
          <w:sz w:val="12"/>
          <w:szCs w:val="12"/>
        </w:rPr>
        <w:t> relatively </w:t>
      </w:r>
      <w:r w:rsidRPr="00FA3CB4">
        <w:rPr>
          <w:rStyle w:val="StyleBold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Bold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Bold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xml:space="preserve">. 77 In sum, a bet on a benign </w:t>
      </w:r>
      <w:proofErr w:type="spellStart"/>
      <w:r w:rsidRPr="00FA3CB4">
        <w:rPr>
          <w:rFonts w:eastAsia="Times New Roman"/>
          <w:color w:val="222222"/>
          <w:sz w:val="12"/>
          <w:szCs w:val="12"/>
        </w:rPr>
        <w:t>postretrenchment</w:t>
      </w:r>
      <w:proofErr w:type="spellEnd"/>
      <w:r w:rsidRPr="00FA3CB4">
        <w:rPr>
          <w:rFonts w:eastAsia="Times New Roman"/>
          <w:color w:val="222222"/>
          <w:sz w:val="12"/>
          <w:szCs w:val="12"/>
        </w:rPr>
        <w:t xml:space="preserve"> Eurasia is a bet that leaders of major countries will never allow these </w:t>
      </w:r>
      <w:proofErr w:type="spellStart"/>
      <w:r w:rsidRPr="00FA3CB4">
        <w:rPr>
          <w:rFonts w:eastAsia="Times New Roman"/>
          <w:color w:val="222222"/>
          <w:sz w:val="12"/>
          <w:szCs w:val="12"/>
        </w:rPr>
        <w:t>nonsecurity</w:t>
      </w:r>
      <w:proofErr w:type="spellEnd"/>
      <w:r w:rsidRPr="00FA3CB4">
        <w:rPr>
          <w:rFonts w:eastAsia="Times New Roman"/>
          <w:color w:val="222222"/>
          <w:sz w:val="12"/>
          <w:szCs w:val="12"/>
        </w:rPr>
        <w:t xml:space="preserve">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Bold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Bold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BoldUnderline"/>
        </w:rPr>
        <w:t>key regions</w:t>
      </w:r>
      <w:r w:rsidRPr="00FA3CB4">
        <w:rPr>
          <w:rFonts w:eastAsia="Times New Roman"/>
          <w:color w:val="222222"/>
          <w:sz w:val="12"/>
          <w:szCs w:val="12"/>
        </w:rPr>
        <w:t xml:space="preserve">. We have already mentioned the third, even more alarming body of scholarship. Offensive realism predicts </w:t>
      </w:r>
      <w:proofErr w:type="spellStart"/>
      <w:r w:rsidRPr="00FA3CB4">
        <w:rPr>
          <w:rFonts w:eastAsia="Times New Roman"/>
          <w:color w:val="222222"/>
          <w:sz w:val="12"/>
          <w:szCs w:val="12"/>
        </w:rPr>
        <w:t>that</w:t>
      </w:r>
      <w:r w:rsidRPr="00FA3CB4">
        <w:rPr>
          <w:rFonts w:eastAsia="Times New Roman"/>
          <w:color w:val="222222"/>
          <w:szCs w:val="20"/>
          <w:u w:val="single"/>
        </w:rPr>
        <w:t>the</w:t>
      </w:r>
      <w:proofErr w:type="spellEnd"/>
      <w:r w:rsidRPr="00FA3CB4">
        <w:rPr>
          <w:rFonts w:eastAsia="Times New Roman"/>
          <w:color w:val="222222"/>
          <w:szCs w:val="20"/>
          <w:u w:val="single"/>
        </w:rPr>
        <w:t> </w:t>
      </w:r>
      <w:r w:rsidRPr="00694B64">
        <w:rPr>
          <w:rStyle w:val="StyleBoldUnderline"/>
          <w:highlight w:val="yellow"/>
        </w:rPr>
        <w:t>withdrawal</w:t>
      </w:r>
      <w:r w:rsidRPr="00FA3CB4">
        <w:rPr>
          <w:rFonts w:eastAsia="Times New Roman"/>
          <w:color w:val="222222"/>
          <w:szCs w:val="20"/>
          <w:u w:val="single"/>
        </w:rPr>
        <w:t> of the American pacifier </w:t>
      </w:r>
      <w:r w:rsidRPr="00694B64">
        <w:rPr>
          <w:rStyle w:val="StyleBoldUnderline"/>
          <w:highlight w:val="yellow"/>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FA3CB4">
        <w:rPr>
          <w:rFonts w:eastAsia="Times New Roman"/>
          <w:iCs/>
          <w:color w:val="222222"/>
          <w:szCs w:val="20"/>
          <w:u w:val="single"/>
          <w:shd w:val="clear" w:color="auto" w:fill="FFFF00"/>
        </w:rPr>
        <w:t>competitive</w:t>
      </w:r>
      <w:r w:rsidRPr="00FA3CB4">
        <w:rPr>
          <w:rFonts w:eastAsia="Times New Roman"/>
          <w:iCs/>
          <w:color w:val="222222"/>
          <w:szCs w:val="20"/>
          <w:u w:val="single"/>
        </w:rPr>
        <w:t> regional </w:t>
      </w:r>
      <w:proofErr w:type="spellStart"/>
      <w:r w:rsidRPr="00FA3CB4">
        <w:rPr>
          <w:rFonts w:eastAsia="Times New Roman"/>
          <w:iCs/>
          <w:color w:val="222222"/>
          <w:szCs w:val="20"/>
          <w:u w:val="single"/>
          <w:shd w:val="clear" w:color="auto" w:fill="FFFF00"/>
        </w:rPr>
        <w:t>multipolarity</w:t>
      </w:r>
      <w:proofErr w:type="spellEnd"/>
      <w:r w:rsidRPr="00FA3CB4">
        <w:rPr>
          <w:rFonts w:eastAsia="Times New Roman"/>
          <w:iCs/>
          <w:color w:val="222222"/>
          <w:szCs w:val="20"/>
          <w:u w:val="single"/>
        </w:rPr>
        <w:t> </w:t>
      </w:r>
      <w:r w:rsidRPr="00FA3CB4">
        <w:rPr>
          <w:rFonts w:eastAsia="Times New Roman"/>
          <w:color w:val="222222"/>
          <w:szCs w:val="20"/>
          <w:u w:val="single"/>
        </w:rPr>
        <w:t>complete </w:t>
      </w:r>
      <w:r w:rsidRPr="00694B64">
        <w:rPr>
          <w:rStyle w:val="StyleBoldUnderline"/>
          <w:highlight w:val="yellow"/>
        </w:rPr>
        <w:t>with</w:t>
      </w:r>
      <w:r w:rsidRPr="00FA3CB4">
        <w:rPr>
          <w:rFonts w:eastAsia="Times New Roman"/>
          <w:color w:val="222222"/>
          <w:szCs w:val="20"/>
          <w:u w:val="single"/>
        </w:rPr>
        <w:t> associated</w:t>
      </w:r>
      <w:r>
        <w:rPr>
          <w:rFonts w:eastAsia="Times New Roman"/>
          <w:color w:val="222222"/>
          <w:szCs w:val="20"/>
          <w:u w:val="single"/>
        </w:rPr>
        <w:t xml:space="preserve"> </w:t>
      </w:r>
      <w:r w:rsidRPr="00FA3CB4">
        <w:rPr>
          <w:rFonts w:eastAsia="Times New Roman"/>
          <w:iCs/>
          <w:color w:val="222222"/>
          <w:szCs w:val="20"/>
          <w:u w:val="single"/>
          <w:shd w:val="clear" w:color="auto" w:fill="FFFF00"/>
        </w:rPr>
        <w:t>insecurity</w:t>
      </w:r>
      <w:r w:rsidRPr="00FA3CB4">
        <w:rPr>
          <w:rFonts w:eastAsia="Times New Roman"/>
          <w:iCs/>
          <w:color w:val="222222"/>
          <w:szCs w:val="20"/>
          <w:u w:val="single"/>
        </w:rPr>
        <w:t xml:space="preserve">, </w:t>
      </w:r>
      <w:r w:rsidRPr="00694B64">
        <w:rPr>
          <w:rFonts w:eastAsia="Times New Roman"/>
          <w:iCs/>
          <w:color w:val="222222"/>
          <w:szCs w:val="20"/>
          <w:highlight w:val="yellow"/>
          <w:u w:val="single"/>
        </w:rPr>
        <w:t>a</w:t>
      </w:r>
      <w:r w:rsidRPr="00694B64">
        <w:rPr>
          <w:rFonts w:eastAsia="Times New Roman"/>
          <w:iCs/>
          <w:color w:val="222222"/>
          <w:szCs w:val="20"/>
          <w:highlight w:val="yellow"/>
          <w:u w:val="single"/>
          <w:shd w:val="clear" w:color="auto" w:fill="FFFF00"/>
        </w:rPr>
        <w:t>r</w:t>
      </w:r>
      <w:r w:rsidRPr="00FA3CB4">
        <w:rPr>
          <w:rFonts w:eastAsia="Times New Roman"/>
          <w:iCs/>
          <w:color w:val="222222"/>
          <w:szCs w:val="20"/>
          <w:u w:val="single"/>
          <w:shd w:val="clear" w:color="auto" w:fill="FFFF00"/>
        </w:rPr>
        <w:t>ms racing, crisis instability, nuclear proliferation</w:t>
      </w:r>
      <w:r w:rsidRPr="00694B64">
        <w:rPr>
          <w:rStyle w:val="StyleBoldUnderline"/>
          <w:highlight w:val="yellow"/>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694B64">
        <w:rPr>
          <w:rStyle w:val="StyleBoldUnderline"/>
          <w:highlight w:val="yellow"/>
        </w:rPr>
        <w:t>beyond the capacity of local</w:t>
      </w:r>
      <w:r w:rsidRPr="00FA3CB4">
        <w:rPr>
          <w:rFonts w:eastAsia="Times New Roman"/>
          <w:iCs/>
          <w:color w:val="222222"/>
          <w:sz w:val="12"/>
          <w:szCs w:val="20"/>
        </w:rPr>
        <w:t> great </w:t>
      </w:r>
      <w:r w:rsidRPr="00694B64">
        <w:rPr>
          <w:rStyle w:val="StyleBoldUnderline"/>
          <w:highlight w:val="yellow"/>
        </w:rPr>
        <w:t>powers to contain</w:t>
      </w:r>
      <w:r w:rsidRPr="00FA3CB4">
        <w:rPr>
          <w:rFonts w:eastAsia="Times New Roman"/>
          <w:color w:val="222222"/>
          <w:sz w:val="12"/>
          <w:szCs w:val="12"/>
        </w:rPr>
        <w:t> (and which in any case would generate intensely competitive behavior, possibly </w:t>
      </w:r>
      <w:r w:rsidRPr="00694B64">
        <w:rPr>
          <w:rStyle w:val="StyleBoldUnderline"/>
          <w:highlight w:val="yellow"/>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FA3CB4">
        <w:rPr>
          <w:rFonts w:eastAsia="Times New Roman"/>
          <w:iCs/>
          <w:color w:val="222222"/>
          <w:szCs w:val="20"/>
          <w:u w:val="single"/>
          <w:shd w:val="clear" w:color="auto" w:fill="FFFF00"/>
        </w:rPr>
        <w:t>great power war</w:t>
      </w:r>
      <w:r w:rsidRPr="00FA3CB4">
        <w:rPr>
          <w:rFonts w:eastAsia="Times New Roman"/>
          <w:color w:val="222222"/>
          <w:sz w:val="12"/>
          <w:szCs w:val="12"/>
        </w:rPr>
        <w:t xml:space="preserve">). </w:t>
      </w:r>
    </w:p>
    <w:p w14:paraId="167B460B" w14:textId="77777777" w:rsidR="007A2762" w:rsidRPr="007A2762" w:rsidRDefault="007A2762" w:rsidP="007A2762"/>
    <w:p w14:paraId="69C8FEDA" w14:textId="7B8B7C0B" w:rsidR="007A2762" w:rsidRDefault="007A2762" w:rsidP="007A2762">
      <w:pPr>
        <w:pStyle w:val="Heading3"/>
      </w:pPr>
      <w:r>
        <w:t>A2: China Econ Impact</w:t>
      </w:r>
    </w:p>
    <w:p w14:paraId="67BA924D" w14:textId="77777777" w:rsidR="007A2762" w:rsidRDefault="007A2762" w:rsidP="007A2762"/>
    <w:p w14:paraId="1CD2EC6A" w14:textId="77777777" w:rsidR="007A2762" w:rsidRPr="00294FC1" w:rsidRDefault="007A2762" w:rsidP="007A2762">
      <w:pPr>
        <w:pStyle w:val="Heading4"/>
      </w:pPr>
      <w:r>
        <w:t xml:space="preserve">U.S. is still biggest economy – won’t cause war </w:t>
      </w:r>
    </w:p>
    <w:p w14:paraId="62C46730" w14:textId="77777777" w:rsidR="007A2762" w:rsidRPr="00294FC1" w:rsidRDefault="007A2762" w:rsidP="007A2762">
      <w:proofErr w:type="spellStart"/>
      <w:r w:rsidRPr="006F7514">
        <w:rPr>
          <w:rStyle w:val="StyleStyleBold12pt"/>
        </w:rPr>
        <w:t>Shor</w:t>
      </w:r>
      <w:proofErr w:type="spellEnd"/>
      <w:r w:rsidRPr="006F7514">
        <w:rPr>
          <w:rStyle w:val="StyleStyleBold12pt"/>
        </w:rPr>
        <w:t xml:space="preserve"> 12</w:t>
      </w:r>
      <w:r w:rsidRPr="00294FC1">
        <w:t xml:space="preserve"> (Francis, Professor of History – Wayne State, “Declining US Hegemony and Rising Chinese Power: A Formula for Conflict?</w:t>
      </w:r>
      <w:proofErr w:type="gramStart"/>
      <w:r w:rsidRPr="00294FC1">
        <w:t>”,</w:t>
      </w:r>
      <w:proofErr w:type="gramEnd"/>
      <w:r w:rsidRPr="00294FC1">
        <w:t xml:space="preserve"> Perspectives on Global Development and Technology, 11(1), pp. 157-167)</w:t>
      </w:r>
    </w:p>
    <w:p w14:paraId="23B77D9F" w14:textId="77777777" w:rsidR="007A2762" w:rsidRDefault="007A2762" w:rsidP="007A2762">
      <w:pPr>
        <w:ind w:right="360"/>
        <w:rPr>
          <w:sz w:val="16"/>
        </w:rPr>
      </w:pPr>
      <w:r w:rsidRPr="002908EC">
        <w:rPr>
          <w:rStyle w:val="StyleBoldUnderline"/>
        </w:rPr>
        <w:t xml:space="preserve">While </w:t>
      </w:r>
      <w:r w:rsidRPr="00694B64">
        <w:rPr>
          <w:rStyle w:val="StyleBoldUnderline"/>
          <w:highlight w:val="yellow"/>
        </w:rPr>
        <w:t>the U</w:t>
      </w:r>
      <w:r w:rsidRPr="002908EC">
        <w:rPr>
          <w:rStyle w:val="StyleBoldUnderline"/>
        </w:rPr>
        <w:t xml:space="preserve">nited </w:t>
      </w:r>
      <w:r w:rsidRPr="00694B64">
        <w:rPr>
          <w:rStyle w:val="StyleBoldUnderline"/>
          <w:highlight w:val="yellow"/>
        </w:rPr>
        <w:t>S</w:t>
      </w:r>
      <w:r w:rsidRPr="002908EC">
        <w:rPr>
          <w:rStyle w:val="StyleBoldUnderline"/>
        </w:rPr>
        <w:t>tates no longer dominates</w:t>
      </w:r>
      <w:r w:rsidRPr="00077294">
        <w:rPr>
          <w:sz w:val="16"/>
        </w:rPr>
        <w:t xml:space="preserve"> the global economy as it did during the first two decades after WWII, </w:t>
      </w:r>
      <w:r w:rsidRPr="002908EC">
        <w:rPr>
          <w:rStyle w:val="StyleBoldUnderline"/>
        </w:rPr>
        <w:t xml:space="preserve">it </w:t>
      </w:r>
      <w:r w:rsidRPr="00694B64">
        <w:rPr>
          <w:rStyle w:val="StyleBoldUnderline"/>
          <w:highlight w:val="yellow"/>
        </w:rPr>
        <w:t>still is the leading economic power</w:t>
      </w:r>
      <w:r w:rsidRPr="002908EC">
        <w:rPr>
          <w:rStyle w:val="StyleBoldUnderline"/>
        </w:rPr>
        <w:t xml:space="preserve"> in the world</w:t>
      </w:r>
      <w:r w:rsidRPr="00077294">
        <w:rPr>
          <w:sz w:val="16"/>
        </w:rPr>
        <w:t xml:space="preserve">. </w:t>
      </w:r>
      <w:r w:rsidRPr="002908EC">
        <w:rPr>
          <w:rStyle w:val="StyleBoldUnderline"/>
        </w:rPr>
        <w:t>However</w:t>
      </w:r>
      <w:r w:rsidRPr="00077294">
        <w:rPr>
          <w:sz w:val="16"/>
        </w:rPr>
        <w:t xml:space="preserve">, </w:t>
      </w:r>
      <w:r w:rsidRPr="002908EC">
        <w:rPr>
          <w:rStyle w:val="StyleBoldUnderline"/>
        </w:rPr>
        <w:t xml:space="preserve">over the last few decades </w:t>
      </w:r>
      <w:r w:rsidRPr="00694B64">
        <w:rPr>
          <w:rStyle w:val="StyleBoldUnderline"/>
          <w:highlight w:val="yellow"/>
        </w:rPr>
        <w:t>China</w:t>
      </w:r>
      <w:r w:rsidRPr="00077294">
        <w:rPr>
          <w:sz w:val="16"/>
        </w:rPr>
        <w:t xml:space="preserve">, with all its internal contradictions, </w:t>
      </w:r>
      <w:r w:rsidRPr="002908EC">
        <w:rPr>
          <w:rStyle w:val="StyleBoldUnderline"/>
        </w:rPr>
        <w:t xml:space="preserve">has made enormous leaps until it now </w:t>
      </w:r>
      <w:r w:rsidRPr="00694B64">
        <w:rPr>
          <w:rStyle w:val="StyleBoldUnderline"/>
          <w:highlight w:val="yellow"/>
        </w:rPr>
        <w:t>occupies</w:t>
      </w:r>
      <w:r w:rsidRPr="002908EC">
        <w:rPr>
          <w:rStyle w:val="StyleBoldUnderline"/>
        </w:rPr>
        <w:t xml:space="preserve"> the </w:t>
      </w:r>
      <w:r w:rsidRPr="00694B64">
        <w:rPr>
          <w:rStyle w:val="StyleBoldUnderline"/>
          <w:highlight w:val="yellow"/>
        </w:rPr>
        <w:t>number two</w:t>
      </w:r>
      <w:r w:rsidRPr="002908EC">
        <w:rPr>
          <w:rStyle w:val="StyleBoldUnderline"/>
        </w:rPr>
        <w:t xml:space="preserve"> spot</w:t>
      </w:r>
      <w:r w:rsidRPr="00077294">
        <w:rPr>
          <w:sz w:val="16"/>
        </w:rPr>
        <w:t xml:space="preserve">. In fact, the IMF recently projected that the Chinese economy would become the world's largest in 2016. In manufacturing China has displaced the US in so many areas, including becoming the number one producer of steel and exporter of four-fifths of all of the textile products in the world and two-thirds of the world's copy machines, DVD players, and microwaves ovens. Yet, </w:t>
      </w:r>
      <w:r w:rsidRPr="002908EC">
        <w:rPr>
          <w:rStyle w:val="StyleBoldUnderline"/>
        </w:rPr>
        <w:t xml:space="preserve">a </w:t>
      </w:r>
      <w:r w:rsidRPr="00694B64">
        <w:rPr>
          <w:rStyle w:val="StyleBoldUnderline"/>
          <w:highlight w:val="yellow"/>
        </w:rPr>
        <w:t>significant portion of</w:t>
      </w:r>
      <w:r w:rsidRPr="002908EC">
        <w:rPr>
          <w:rStyle w:val="StyleBoldUnderline"/>
        </w:rPr>
        <w:t xml:space="preserve"> this </w:t>
      </w:r>
      <w:r w:rsidRPr="00694B64">
        <w:rPr>
          <w:rStyle w:val="StyleBoldUnderline"/>
          <w:highlight w:val="yellow"/>
        </w:rPr>
        <w:t xml:space="preserve">manufacturing is </w:t>
      </w:r>
      <w:r w:rsidRPr="002908EC">
        <w:rPr>
          <w:rStyle w:val="StyleBoldUnderline"/>
        </w:rPr>
        <w:t xml:space="preserve">still </w:t>
      </w:r>
      <w:r w:rsidRPr="00694B64">
        <w:rPr>
          <w:rStyle w:val="StyleBoldUnderline"/>
          <w:highlight w:val="yellow"/>
        </w:rPr>
        <w:t>owned by foreign companies, including U.S. firms like General Motors</w:t>
      </w:r>
      <w:r w:rsidRPr="00077294">
        <w:rPr>
          <w:sz w:val="16"/>
        </w:rPr>
        <w:t xml:space="preserve">. [5] On the other hand, </w:t>
      </w:r>
      <w:r w:rsidRPr="00694B64">
        <w:rPr>
          <w:rStyle w:val="StyleBoldUnderline"/>
          <w:highlight w:val="yellow"/>
        </w:rPr>
        <w:t>China is</w:t>
      </w:r>
      <w:r w:rsidRPr="002908EC">
        <w:rPr>
          <w:rStyle w:val="StyleBoldUnderline"/>
        </w:rPr>
        <w:t xml:space="preserve"> also </w:t>
      </w:r>
      <w:r w:rsidRPr="00694B64">
        <w:rPr>
          <w:rStyle w:val="StyleBoldUnderline"/>
          <w:highlight w:val="yellow"/>
        </w:rPr>
        <w:t xml:space="preserve">the </w:t>
      </w:r>
      <w:r w:rsidRPr="00694B64">
        <w:rPr>
          <w:rStyle w:val="Emphasis"/>
          <w:highlight w:val="yellow"/>
        </w:rPr>
        <w:t>largest holder of U.S. foreign reserves</w:t>
      </w:r>
      <w:r w:rsidRPr="00077294">
        <w:rPr>
          <w:sz w:val="16"/>
        </w:rPr>
        <w:t xml:space="preserve">, </w:t>
      </w:r>
      <w:r w:rsidRPr="00077294">
        <w:rPr>
          <w:rStyle w:val="Emphasis"/>
        </w:rPr>
        <w:t>e.g. treasury bonds</w:t>
      </w:r>
      <w:r w:rsidRPr="00077294">
        <w:rPr>
          <w:sz w:val="16"/>
        </w:rPr>
        <w:t xml:space="preserve">. </w:t>
      </w:r>
      <w:r w:rsidRPr="00694B64">
        <w:rPr>
          <w:rStyle w:val="StyleBoldUnderline"/>
          <w:highlight w:val="yellow"/>
        </w:rPr>
        <w:t xml:space="preserve">This may be one of the reasons </w:t>
      </w:r>
      <w:r w:rsidRPr="00694B64">
        <w:rPr>
          <w:rStyle w:val="Emphasis"/>
          <w:highlight w:val="yellow"/>
        </w:rPr>
        <w:t>mitigating full-blown conflict</w:t>
      </w:r>
      <w:r w:rsidRPr="00694B64">
        <w:rPr>
          <w:sz w:val="16"/>
          <w:highlight w:val="yellow"/>
        </w:rPr>
        <w:t xml:space="preserve"> </w:t>
      </w:r>
      <w:r w:rsidRPr="00694B64">
        <w:rPr>
          <w:rStyle w:val="StyleBoldUnderline"/>
          <w:highlight w:val="yellow"/>
        </w:rPr>
        <w:t>with the U.S.</w:t>
      </w:r>
      <w:r w:rsidRPr="002908EC">
        <w:rPr>
          <w:rStyle w:val="StyleBoldUnderline"/>
        </w:rPr>
        <w:t xml:space="preserve"> now</w:t>
      </w:r>
      <w:r w:rsidRPr="00077294">
        <w:rPr>
          <w:sz w:val="16"/>
        </w:rPr>
        <w:t>, since China has such a large stake in the U.S. economy, both as a holder of bonds and as the leading exporter of goods to the U.S. Nonetheless, "the U.S. has blocked several large scale Chinese investments and buyouts of oil companies, technology firms, and other enterprises." [6] In effect, there are still clear nation-centric responses to China's rising economic power, especially as an expression of the U.S. governing elite's ideological commitment to national security.</w:t>
      </w:r>
    </w:p>
    <w:p w14:paraId="515B06CA" w14:textId="77777777" w:rsidR="007A2762" w:rsidRPr="00B67376" w:rsidRDefault="007A2762" w:rsidP="007A2762">
      <w:pPr>
        <w:pStyle w:val="Heading4"/>
      </w:pPr>
      <w:r w:rsidRPr="00B67376">
        <w:t>Economic decline doesn’t cause war</w:t>
      </w:r>
    </w:p>
    <w:p w14:paraId="2C205EE8" w14:textId="77777777" w:rsidR="007A2762" w:rsidRPr="00077294" w:rsidRDefault="007A2762" w:rsidP="007A2762">
      <w:proofErr w:type="spellStart"/>
      <w:r w:rsidRPr="00B67376">
        <w:rPr>
          <w:rStyle w:val="StyleStyleBold12pt"/>
        </w:rPr>
        <w:t>Tir</w:t>
      </w:r>
      <w:proofErr w:type="spellEnd"/>
      <w:r w:rsidRPr="00B67376">
        <w:rPr>
          <w:rStyle w:val="StyleStyleBold12pt"/>
        </w:rPr>
        <w:t xml:space="preserve"> 10</w:t>
      </w:r>
      <w:r w:rsidRPr="00B67376">
        <w:t xml:space="preserve"> [</w:t>
      </w:r>
      <w:proofErr w:type="spellStart"/>
      <w:r w:rsidRPr="00B67376">
        <w:t>Jaroslav</w:t>
      </w:r>
      <w:proofErr w:type="spellEnd"/>
      <w:r w:rsidRPr="00077294">
        <w:t xml:space="preserve"> </w:t>
      </w:r>
      <w:proofErr w:type="spellStart"/>
      <w:r w:rsidRPr="00077294">
        <w:t>Tir</w:t>
      </w:r>
      <w:proofErr w:type="spellEnd"/>
      <w:r w:rsidRPr="00077294">
        <w:t xml:space="preserve"> - Ph.D. in Political Science, University of Illinois at Urbana-Champaign and is an Associate Professor in the Department of International Affairs at the University of Georgia, “Territorial Diversion: Diversionary Theory of War and Territorial Conflict”, The Journal of Politics, 2010, Volume 72: 413-425)]</w:t>
      </w:r>
    </w:p>
    <w:p w14:paraId="70E5B6DB" w14:textId="77777777" w:rsidR="007A2762" w:rsidRDefault="007A2762" w:rsidP="007A2762">
      <w:pPr>
        <w:rPr>
          <w:sz w:val="16"/>
        </w:rPr>
      </w:pPr>
      <w:r w:rsidRPr="00694B64">
        <w:rPr>
          <w:rStyle w:val="StyleBoldUnderline"/>
          <w:highlight w:val="yellow"/>
        </w:rPr>
        <w:t>Empirical support for</w:t>
      </w:r>
      <w:r w:rsidRPr="002908EC">
        <w:rPr>
          <w:rStyle w:val="StyleBoldUnderline"/>
        </w:rPr>
        <w:t xml:space="preserve"> the economic growth rate is much weaker. </w:t>
      </w:r>
      <w:r w:rsidRPr="00694B64">
        <w:rPr>
          <w:rStyle w:val="StyleBoldUnderline"/>
          <w:highlight w:val="yellow"/>
        </w:rPr>
        <w:t>The finding that poor economic performance is associated with a higher likelihood of</w:t>
      </w:r>
      <w:r w:rsidRPr="002908EC">
        <w:rPr>
          <w:rStyle w:val="StyleBoldUnderline"/>
        </w:rPr>
        <w:t xml:space="preserve"> territorial </w:t>
      </w:r>
      <w:r w:rsidRPr="00694B64">
        <w:rPr>
          <w:rStyle w:val="StyleBoldUnderline"/>
          <w:highlight w:val="yellow"/>
        </w:rPr>
        <w:t>conflict initiation is</w:t>
      </w:r>
      <w:r w:rsidRPr="002908EC">
        <w:rPr>
          <w:rStyle w:val="StyleBoldUnderline"/>
        </w:rPr>
        <w:t xml:space="preserve"> significant only in Models 3–4.14 The </w:t>
      </w:r>
      <w:r w:rsidRPr="00694B64">
        <w:rPr>
          <w:rStyle w:val="StyleBoldUnderline"/>
          <w:highlight w:val="yellow"/>
        </w:rPr>
        <w:t>weak</w:t>
      </w:r>
      <w:r w:rsidRPr="002908EC">
        <w:rPr>
          <w:rStyle w:val="StyleBoldUnderline"/>
        </w:rPr>
        <w:t xml:space="preserve"> results are not altogether surprising given the findings from prior literature. </w:t>
      </w:r>
      <w:r w:rsidRPr="00077294">
        <w:rPr>
          <w:sz w:val="16"/>
        </w:rPr>
        <w:t xml:space="preserve">In accordance with the insignificant relationships of Models 1–2 and 5–6, </w:t>
      </w:r>
      <w:proofErr w:type="spellStart"/>
      <w:r w:rsidRPr="00077294">
        <w:rPr>
          <w:sz w:val="16"/>
        </w:rPr>
        <w:t>Ostrom</w:t>
      </w:r>
      <w:proofErr w:type="spellEnd"/>
      <w:r w:rsidRPr="00077294">
        <w:rPr>
          <w:sz w:val="16"/>
        </w:rPr>
        <w:t xml:space="preserve"> and Job (1986), for example, note that</w:t>
      </w:r>
      <w:r w:rsidRPr="002908EC">
        <w:rPr>
          <w:rStyle w:val="StyleBoldUnderline"/>
        </w:rPr>
        <w:t xml:space="preserve"> the likelihood that a U.S. President will use force is uncertain, as </w:t>
      </w:r>
      <w:r w:rsidRPr="00694B64">
        <w:rPr>
          <w:rStyle w:val="StyleBoldUnderline"/>
          <w:highlight w:val="yellow"/>
        </w:rPr>
        <w:t>the bad economy might create incentives</w:t>
      </w:r>
      <w:r w:rsidRPr="002908EC">
        <w:rPr>
          <w:rStyle w:val="StyleBoldUnderline"/>
        </w:rPr>
        <w:t xml:space="preserve"> both </w:t>
      </w:r>
      <w:r w:rsidRPr="00694B64">
        <w:rPr>
          <w:rStyle w:val="StyleBoldUnderline"/>
          <w:highlight w:val="yellow"/>
        </w:rPr>
        <w:t xml:space="preserve">to divert </w:t>
      </w:r>
      <w:r w:rsidRPr="002908EC">
        <w:rPr>
          <w:rStyle w:val="StyleBoldUnderline"/>
        </w:rPr>
        <w:t xml:space="preserve">the public’s </w:t>
      </w:r>
      <w:r w:rsidRPr="00694B64">
        <w:rPr>
          <w:rStyle w:val="StyleBoldUnderline"/>
          <w:highlight w:val="yellow"/>
        </w:rPr>
        <w:t>attention with</w:t>
      </w:r>
      <w:r w:rsidRPr="002908EC">
        <w:rPr>
          <w:rStyle w:val="StyleBoldUnderline"/>
        </w:rPr>
        <w:t xml:space="preserve"> a </w:t>
      </w:r>
      <w:r w:rsidRPr="00694B64">
        <w:rPr>
          <w:rStyle w:val="StyleBoldUnderline"/>
          <w:highlight w:val="yellow"/>
        </w:rPr>
        <w:t>foreign adventure and to focus on solving the economic problem</w:t>
      </w:r>
      <w:r w:rsidRPr="002908EC">
        <w:rPr>
          <w:rStyle w:val="StyleBoldUnderline"/>
        </w:rPr>
        <w:t xml:space="preserve">, thus </w:t>
      </w:r>
      <w:r w:rsidRPr="00694B64">
        <w:rPr>
          <w:rStyle w:val="StyleBoldUnderline"/>
          <w:highlight w:val="yellow"/>
        </w:rPr>
        <w:t>reducing the inclination to act abroad</w:t>
      </w:r>
      <w:r w:rsidRPr="00694B64">
        <w:rPr>
          <w:sz w:val="16"/>
          <w:highlight w:val="yellow"/>
        </w:rPr>
        <w:t>.</w:t>
      </w:r>
      <w:r w:rsidRPr="00077294">
        <w:rPr>
          <w:sz w:val="16"/>
        </w:rPr>
        <w:t xml:space="preserve"> Similarly, </w:t>
      </w:r>
      <w:r w:rsidRPr="00694B64">
        <w:rPr>
          <w:rStyle w:val="StyleBoldUnderline"/>
          <w:highlight w:val="yellow"/>
        </w:rPr>
        <w:t>Fordham</w:t>
      </w:r>
      <w:r w:rsidRPr="00077294">
        <w:rPr>
          <w:sz w:val="16"/>
        </w:rPr>
        <w:t xml:space="preserve"> (1998a, 1998b), </w:t>
      </w:r>
      <w:proofErr w:type="spellStart"/>
      <w:r w:rsidRPr="00694B64">
        <w:rPr>
          <w:rStyle w:val="StyleBoldUnderline"/>
          <w:highlight w:val="yellow"/>
        </w:rPr>
        <w:t>DeRouen</w:t>
      </w:r>
      <w:proofErr w:type="spellEnd"/>
      <w:r w:rsidRPr="00077294">
        <w:rPr>
          <w:sz w:val="16"/>
        </w:rPr>
        <w:t xml:space="preserve"> (1995), </w:t>
      </w:r>
      <w:r w:rsidRPr="00694B64">
        <w:rPr>
          <w:rStyle w:val="StyleBoldUnderline"/>
          <w:highlight w:val="yellow"/>
        </w:rPr>
        <w:t>and</w:t>
      </w:r>
      <w:r w:rsidRPr="00694B64">
        <w:rPr>
          <w:sz w:val="16"/>
          <w:highlight w:val="yellow"/>
        </w:rPr>
        <w:t xml:space="preserve"> </w:t>
      </w:r>
      <w:proofErr w:type="spellStart"/>
      <w:r w:rsidRPr="00694B64">
        <w:rPr>
          <w:rStyle w:val="StyleBoldUnderline"/>
          <w:highlight w:val="yellow"/>
        </w:rPr>
        <w:t>Gowa</w:t>
      </w:r>
      <w:proofErr w:type="spellEnd"/>
      <w:r w:rsidRPr="00077294">
        <w:rPr>
          <w:sz w:val="16"/>
        </w:rPr>
        <w:t xml:space="preserve"> (1998) </w:t>
      </w:r>
      <w:r w:rsidRPr="00694B64">
        <w:rPr>
          <w:rStyle w:val="StyleBoldUnderline"/>
          <w:highlight w:val="yellow"/>
        </w:rPr>
        <w:t>find no relation</w:t>
      </w:r>
      <w:r w:rsidRPr="002908EC">
        <w:rPr>
          <w:rStyle w:val="StyleBoldUnderline"/>
        </w:rPr>
        <w:t xml:space="preserve"> </w:t>
      </w:r>
      <w:r w:rsidRPr="00694B64">
        <w:rPr>
          <w:rStyle w:val="StyleBoldUnderline"/>
          <w:highlight w:val="yellow"/>
        </w:rPr>
        <w:t>between a poor economy and U.S. use of force</w:t>
      </w:r>
      <w:r w:rsidRPr="00077294">
        <w:rPr>
          <w:sz w:val="16"/>
        </w:rPr>
        <w:t xml:space="preserve">. Furthermore, </w:t>
      </w:r>
      <w:r w:rsidRPr="002908EC">
        <w:rPr>
          <w:rStyle w:val="StyleBoldUnderline"/>
        </w:rPr>
        <w:t>Leeds and Davis</w:t>
      </w:r>
      <w:r w:rsidRPr="00077294">
        <w:rPr>
          <w:sz w:val="16"/>
        </w:rPr>
        <w:t xml:space="preserve"> (1997) conclude </w:t>
      </w:r>
      <w:r w:rsidRPr="002908EC">
        <w:rPr>
          <w:rStyle w:val="StyleBoldUnderline"/>
        </w:rPr>
        <w:t xml:space="preserve">that </w:t>
      </w:r>
      <w:r w:rsidRPr="00694B64">
        <w:rPr>
          <w:rStyle w:val="StyleBoldUnderline"/>
          <w:highlight w:val="yellow"/>
        </w:rPr>
        <w:t>the conflict-initiating behavior</w:t>
      </w:r>
      <w:r w:rsidRPr="002908EC">
        <w:rPr>
          <w:rStyle w:val="StyleBoldUnderline"/>
        </w:rPr>
        <w:t xml:space="preserve"> </w:t>
      </w:r>
      <w:r w:rsidRPr="00694B64">
        <w:rPr>
          <w:rStyle w:val="StyleBoldUnderline"/>
          <w:highlight w:val="yellow"/>
        </w:rPr>
        <w:t>of 18 industrialized democracies is unrelated to economic conditions</w:t>
      </w:r>
      <w:r w:rsidRPr="002908EC">
        <w:rPr>
          <w:rStyle w:val="StyleBoldUnderline"/>
        </w:rPr>
        <w:t xml:space="preserve"> </w:t>
      </w:r>
      <w:proofErr w:type="gramStart"/>
      <w:r w:rsidRPr="002908EC">
        <w:rPr>
          <w:rStyle w:val="StyleBoldUnderline"/>
        </w:rPr>
        <w:t>as do Pickering and Kisangani</w:t>
      </w:r>
      <w:r w:rsidRPr="00077294">
        <w:rPr>
          <w:sz w:val="16"/>
        </w:rPr>
        <w:t xml:space="preserve"> (2005) </w:t>
      </w:r>
      <w:r w:rsidRPr="002908EC">
        <w:rPr>
          <w:rStyle w:val="StyleBoldUnderline"/>
        </w:rPr>
        <w:t xml:space="preserve">and </w:t>
      </w:r>
      <w:proofErr w:type="spellStart"/>
      <w:r w:rsidRPr="002908EC">
        <w:rPr>
          <w:rStyle w:val="StyleBoldUnderline"/>
        </w:rPr>
        <w:t>Russett</w:t>
      </w:r>
      <w:proofErr w:type="spellEnd"/>
      <w:r w:rsidRPr="002908EC">
        <w:rPr>
          <w:rStyle w:val="StyleBoldUnderline"/>
        </w:rPr>
        <w:t xml:space="preserve"> and </w:t>
      </w:r>
      <w:proofErr w:type="spellStart"/>
      <w:r w:rsidRPr="002908EC">
        <w:rPr>
          <w:rStyle w:val="StyleBoldUnderline"/>
        </w:rPr>
        <w:t>Oneal</w:t>
      </w:r>
      <w:proofErr w:type="spellEnd"/>
      <w:r w:rsidRPr="00077294">
        <w:rPr>
          <w:sz w:val="16"/>
        </w:rPr>
        <w:t xml:space="preserve"> (2001) in global studies</w:t>
      </w:r>
      <w:proofErr w:type="gramEnd"/>
      <w:r w:rsidRPr="00077294">
        <w:rPr>
          <w:sz w:val="16"/>
        </w:rPr>
        <w:t xml:space="preserve">. In contrast and more in line with my findings of a significant relationship (in Models 3–4), Hess and </w:t>
      </w:r>
      <w:proofErr w:type="spellStart"/>
      <w:r w:rsidRPr="00077294">
        <w:rPr>
          <w:sz w:val="16"/>
        </w:rPr>
        <w:t>Orphanides</w:t>
      </w:r>
      <w:proofErr w:type="spellEnd"/>
      <w:r w:rsidRPr="00077294">
        <w:rPr>
          <w:sz w:val="16"/>
        </w:rPr>
        <w:t xml:space="preserve"> (1995), for example, argue that economic recessions are linked with forceful action by an incumbent U.S. president. Furthermore, Fordham’s (2002) revision of </w:t>
      </w:r>
      <w:proofErr w:type="spellStart"/>
      <w:r w:rsidRPr="00077294">
        <w:rPr>
          <w:sz w:val="16"/>
        </w:rPr>
        <w:t>Gowa’s</w:t>
      </w:r>
      <w:proofErr w:type="spellEnd"/>
      <w:r w:rsidRPr="00077294">
        <w:rPr>
          <w:sz w:val="16"/>
        </w:rPr>
        <w:t xml:space="preserve"> (1998) analysis shows some effect of a bad economy and </w:t>
      </w:r>
      <w:proofErr w:type="spellStart"/>
      <w:r w:rsidRPr="00077294">
        <w:rPr>
          <w:sz w:val="16"/>
        </w:rPr>
        <w:t>DeRouen</w:t>
      </w:r>
      <w:proofErr w:type="spellEnd"/>
      <w:r w:rsidRPr="00077294">
        <w:rPr>
          <w:sz w:val="16"/>
        </w:rPr>
        <w:t xml:space="preserve"> and </w:t>
      </w:r>
      <w:proofErr w:type="spellStart"/>
      <w:r w:rsidRPr="00077294">
        <w:rPr>
          <w:sz w:val="16"/>
        </w:rPr>
        <w:t>Peake</w:t>
      </w:r>
      <w:proofErr w:type="spellEnd"/>
      <w:r w:rsidRPr="00077294">
        <w:rPr>
          <w:sz w:val="16"/>
        </w:rPr>
        <w:t xml:space="preserve"> (2002) report that U.S. use of force diverts the public’s attention from a poor economy. Among cross-national studies, </w:t>
      </w:r>
      <w:proofErr w:type="spellStart"/>
      <w:r w:rsidRPr="00077294">
        <w:rPr>
          <w:sz w:val="16"/>
        </w:rPr>
        <w:t>Oneal</w:t>
      </w:r>
      <w:proofErr w:type="spellEnd"/>
      <w:r w:rsidRPr="00077294">
        <w:rPr>
          <w:sz w:val="16"/>
        </w:rPr>
        <w:t xml:space="preserve"> and </w:t>
      </w:r>
      <w:proofErr w:type="spellStart"/>
      <w:r w:rsidRPr="00077294">
        <w:rPr>
          <w:sz w:val="16"/>
        </w:rPr>
        <w:t>Russett</w:t>
      </w:r>
      <w:proofErr w:type="spellEnd"/>
      <w:r w:rsidRPr="00077294">
        <w:rPr>
          <w:sz w:val="16"/>
        </w:rPr>
        <w:t xml:space="preserve"> (1997) report that slow growth increases the incidence of militarized disputes, as does </w:t>
      </w:r>
      <w:proofErr w:type="spellStart"/>
      <w:r w:rsidRPr="00077294">
        <w:rPr>
          <w:sz w:val="16"/>
        </w:rPr>
        <w:t>Russett</w:t>
      </w:r>
      <w:proofErr w:type="spellEnd"/>
      <w:r w:rsidRPr="00077294">
        <w:rPr>
          <w:sz w:val="16"/>
        </w:rPr>
        <w:t xml:space="preserve"> (1990)—but only for the United States; slow growth does not affect the behavior of other countries. Kisangani and Pickering (2007) report some significant associations, but they are sensitive to model specification, while </w:t>
      </w:r>
      <w:proofErr w:type="spellStart"/>
      <w:r w:rsidRPr="00077294">
        <w:rPr>
          <w:sz w:val="16"/>
        </w:rPr>
        <w:t>Tir</w:t>
      </w:r>
      <w:proofErr w:type="spellEnd"/>
      <w:r w:rsidRPr="00077294">
        <w:rPr>
          <w:sz w:val="16"/>
        </w:rPr>
        <w:t xml:space="preserve"> and </w:t>
      </w:r>
      <w:proofErr w:type="spellStart"/>
      <w:r w:rsidRPr="00077294">
        <w:rPr>
          <w:sz w:val="16"/>
        </w:rPr>
        <w:t>Jasinski</w:t>
      </w:r>
      <w:proofErr w:type="spellEnd"/>
      <w:r w:rsidRPr="00077294">
        <w:rPr>
          <w:sz w:val="16"/>
        </w:rPr>
        <w:t xml:space="preserve">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2908EC">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077294">
        <w:rPr>
          <w:sz w:val="16"/>
        </w:rPr>
        <w:t>.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14:paraId="37A4E1D3" w14:textId="77777777" w:rsidR="007A2762" w:rsidRPr="00077294" w:rsidRDefault="007A2762" w:rsidP="007A2762">
      <w:pPr>
        <w:pStyle w:val="Heading4"/>
      </w:pPr>
      <w:r w:rsidRPr="00077294">
        <w:t>No impact to the Chinese economy and the CCP solves econ collapse</w:t>
      </w:r>
    </w:p>
    <w:p w14:paraId="4B7835A4" w14:textId="77777777" w:rsidR="007A2762" w:rsidRPr="00077294" w:rsidRDefault="007A2762" w:rsidP="007A2762">
      <w:pPr>
        <w:rPr>
          <w:rFonts w:eastAsia="Times New Roman"/>
          <w:b/>
          <w:szCs w:val="24"/>
        </w:rPr>
      </w:pPr>
      <w:r w:rsidRPr="00F95404">
        <w:rPr>
          <w:rStyle w:val="StyleStyleBold12pt"/>
        </w:rPr>
        <w:t>Coonan ‘8</w:t>
      </w:r>
      <w:r w:rsidRPr="00077294">
        <w:rPr>
          <w:rFonts w:eastAsia="Times New Roman"/>
          <w:sz w:val="16"/>
          <w:szCs w:val="24"/>
        </w:rPr>
        <w:t xml:space="preserve"> (10/25, Clifford, IrishTimes.com, “China's stalling boom has globe worried,” http://www.irishtimes.com/newspaper/opinion/2008/1025/1224838827729.html)</w:t>
      </w:r>
    </w:p>
    <w:p w14:paraId="5DAEB42F" w14:textId="77777777" w:rsidR="007A2762" w:rsidRPr="00077294" w:rsidRDefault="007A2762" w:rsidP="007A2762">
      <w:pPr>
        <w:rPr>
          <w:rFonts w:eastAsia="Times New Roman"/>
          <w:sz w:val="16"/>
          <w:szCs w:val="24"/>
        </w:rPr>
      </w:pPr>
    </w:p>
    <w:p w14:paraId="12436697" w14:textId="77777777" w:rsidR="007A2762" w:rsidRPr="00077294" w:rsidRDefault="007A2762" w:rsidP="007A2762">
      <w:pPr>
        <w:ind w:right="288"/>
        <w:jc w:val="both"/>
        <w:rPr>
          <w:rFonts w:eastAsia="Times New Roman"/>
          <w:sz w:val="16"/>
          <w:szCs w:val="26"/>
        </w:rPr>
      </w:pPr>
    </w:p>
    <w:p w14:paraId="3EC35778" w14:textId="77777777" w:rsidR="007A2762" w:rsidRDefault="007A2762" w:rsidP="007A2762">
      <w:pPr>
        <w:ind w:right="288"/>
        <w:jc w:val="both"/>
        <w:rPr>
          <w:rFonts w:eastAsia="Times New Roman"/>
          <w:sz w:val="16"/>
          <w:szCs w:val="26"/>
        </w:rPr>
      </w:pPr>
      <w:r w:rsidRPr="00077294">
        <w:rPr>
          <w:rFonts w:eastAsia="Times New Roman"/>
          <w:sz w:val="16"/>
          <w:szCs w:val="26"/>
        </w:rPr>
        <w:t xml:space="preserve">All of this downbeat news feeds into a growing suspicion that China has had its cake and eaten for way too long, and that there is simply no precedent for a country growing and growing without some kind of respite. Establishing what that pause will look like and what it means to the rest of the world is the latest challenge facing global analysts. </w:t>
      </w:r>
      <w:r w:rsidRPr="00077294">
        <w:rPr>
          <w:rFonts w:eastAsia="Times New Roman"/>
          <w:szCs w:val="26"/>
          <w:u w:val="single"/>
        </w:rPr>
        <w:t>A hangover is considered inevitable</w:t>
      </w:r>
      <w:r w:rsidRPr="00077294">
        <w:rPr>
          <w:rFonts w:eastAsia="Times New Roman"/>
          <w:sz w:val="16"/>
          <w:szCs w:val="26"/>
        </w:rPr>
        <w:t xml:space="preserve"> and the Olympics, while meaningless economically, are widely considered the psychological trigger for China to face a slowdown. Despite all this gloom, however, writing China off is premature. </w:t>
      </w:r>
      <w:r w:rsidRPr="00694B64">
        <w:rPr>
          <w:rFonts w:eastAsia="Times New Roman"/>
          <w:szCs w:val="26"/>
          <w:highlight w:val="yellow"/>
          <w:u w:val="single"/>
        </w:rPr>
        <w:t>The Beijing government is well placed to help protect the economy fro</w:t>
      </w:r>
      <w:r w:rsidRPr="00077294">
        <w:rPr>
          <w:rFonts w:eastAsia="Times New Roman"/>
          <w:szCs w:val="26"/>
          <w:u w:val="single"/>
        </w:rPr>
        <w:t xml:space="preserve">m </w:t>
      </w:r>
      <w:r w:rsidRPr="00077294">
        <w:rPr>
          <w:rFonts w:eastAsia="Times New Roman"/>
          <w:sz w:val="16"/>
          <w:szCs w:val="26"/>
        </w:rPr>
        <w:t xml:space="preserve">the worst ravages of a </w:t>
      </w:r>
      <w:r w:rsidRPr="00077294">
        <w:rPr>
          <w:rFonts w:eastAsia="Times New Roman"/>
          <w:szCs w:val="26"/>
          <w:u w:val="single"/>
        </w:rPr>
        <w:t>global downturn</w:t>
      </w:r>
      <w:r w:rsidRPr="00077294">
        <w:rPr>
          <w:rFonts w:eastAsia="Times New Roman"/>
          <w:sz w:val="16"/>
          <w:szCs w:val="26"/>
        </w:rPr>
        <w:t xml:space="preserve">. </w:t>
      </w:r>
      <w:r w:rsidRPr="00694B64">
        <w:rPr>
          <w:rFonts w:eastAsia="Times New Roman"/>
          <w:szCs w:val="26"/>
          <w:highlight w:val="yellow"/>
          <w:u w:val="single"/>
        </w:rPr>
        <w:t>It</w:t>
      </w:r>
      <w:r w:rsidRPr="00077294">
        <w:rPr>
          <w:rFonts w:eastAsia="Times New Roman"/>
          <w:sz w:val="16"/>
          <w:szCs w:val="26"/>
        </w:rPr>
        <w:t xml:space="preserve"> has </w:t>
      </w:r>
      <w:r w:rsidRPr="00694B64">
        <w:rPr>
          <w:rFonts w:eastAsia="Times New Roman"/>
          <w:szCs w:val="26"/>
          <w:highlight w:val="yellow"/>
          <w:u w:val="single"/>
        </w:rPr>
        <w:t>spent</w:t>
      </w:r>
      <w:r w:rsidRPr="00077294">
        <w:rPr>
          <w:rFonts w:eastAsia="Times New Roman"/>
          <w:sz w:val="16"/>
          <w:szCs w:val="26"/>
        </w:rPr>
        <w:t xml:space="preserve"> the last </w:t>
      </w:r>
      <w:r w:rsidRPr="00694B64">
        <w:rPr>
          <w:rFonts w:eastAsia="Times New Roman"/>
          <w:szCs w:val="26"/>
          <w:highlight w:val="yellow"/>
          <w:u w:val="single"/>
        </w:rPr>
        <w:t>two years trying to fight inflation and cool the overheating economy</w:t>
      </w:r>
      <w:r w:rsidRPr="00077294">
        <w:rPr>
          <w:rFonts w:eastAsia="Times New Roman"/>
          <w:sz w:val="16"/>
          <w:szCs w:val="26"/>
        </w:rPr>
        <w:t xml:space="preserve">, so </w:t>
      </w:r>
      <w:r w:rsidRPr="00694B64">
        <w:rPr>
          <w:rFonts w:eastAsia="Times New Roman"/>
          <w:szCs w:val="26"/>
          <w:highlight w:val="yellow"/>
          <w:u w:val="single"/>
        </w:rPr>
        <w:t>it's a lot easier for it to take the foot off the brakes</w:t>
      </w:r>
      <w:r w:rsidRPr="00077294">
        <w:rPr>
          <w:rFonts w:eastAsia="Times New Roman"/>
          <w:sz w:val="16"/>
          <w:szCs w:val="26"/>
        </w:rPr>
        <w:t xml:space="preserve"> than it is to put them on in the first place. </w:t>
      </w:r>
      <w:r w:rsidRPr="00694B64">
        <w:rPr>
          <w:rFonts w:eastAsia="Times New Roman"/>
          <w:szCs w:val="26"/>
          <w:highlight w:val="yellow"/>
          <w:u w:val="single"/>
        </w:rPr>
        <w:t>The central bank has lowered its</w:t>
      </w:r>
      <w:r w:rsidRPr="00077294">
        <w:rPr>
          <w:rFonts w:eastAsia="Times New Roman"/>
          <w:szCs w:val="26"/>
          <w:u w:val="single"/>
        </w:rPr>
        <w:t xml:space="preserve"> </w:t>
      </w:r>
      <w:r w:rsidRPr="00077294">
        <w:rPr>
          <w:rFonts w:eastAsia="Times New Roman"/>
          <w:sz w:val="16"/>
          <w:szCs w:val="26"/>
        </w:rPr>
        <w:t>benchmark</w:t>
      </w:r>
      <w:r w:rsidRPr="00077294">
        <w:rPr>
          <w:rFonts w:eastAsia="Times New Roman"/>
          <w:szCs w:val="26"/>
          <w:u w:val="single"/>
        </w:rPr>
        <w:t xml:space="preserve"> </w:t>
      </w:r>
      <w:r w:rsidRPr="00694B64">
        <w:rPr>
          <w:rFonts w:eastAsia="Times New Roman"/>
          <w:szCs w:val="26"/>
          <w:highlight w:val="yellow"/>
          <w:u w:val="single"/>
        </w:rPr>
        <w:t>interest rate</w:t>
      </w:r>
      <w:r w:rsidRPr="00077294">
        <w:rPr>
          <w:rFonts w:eastAsia="Times New Roman"/>
          <w:szCs w:val="26"/>
          <w:u w:val="single"/>
        </w:rPr>
        <w:t xml:space="preserve"> twice</w:t>
      </w:r>
      <w:r w:rsidRPr="00077294">
        <w:rPr>
          <w:rFonts w:eastAsia="Times New Roman"/>
          <w:sz w:val="16"/>
          <w:szCs w:val="26"/>
        </w:rPr>
        <w:t xml:space="preserve"> in the past two months, the first time in six years. </w:t>
      </w:r>
      <w:r w:rsidRPr="00694B64">
        <w:rPr>
          <w:rFonts w:eastAsia="Times New Roman"/>
          <w:szCs w:val="26"/>
          <w:highlight w:val="yellow"/>
          <w:u w:val="single"/>
        </w:rPr>
        <w:t>The State Council is increasing spending on infrastructure,</w:t>
      </w:r>
      <w:r w:rsidRPr="00077294">
        <w:rPr>
          <w:rFonts w:eastAsia="Times New Roman"/>
          <w:sz w:val="16"/>
          <w:szCs w:val="26"/>
        </w:rPr>
        <w:t xml:space="preserve"> offering tax rebates for exporters and allowing state-controlled prices for agricultural products to rise. </w:t>
      </w:r>
      <w:r w:rsidRPr="00077294">
        <w:rPr>
          <w:rFonts w:eastAsia="Times New Roman"/>
          <w:szCs w:val="26"/>
          <w:u w:val="single"/>
        </w:rPr>
        <w:t>Expect significant measures to kick-start the property market to avoid house prices falling too drastically.</w:t>
      </w:r>
      <w:r w:rsidRPr="00077294">
        <w:rPr>
          <w:rFonts w:eastAsia="Times New Roman"/>
          <w:sz w:val="16"/>
          <w:szCs w:val="26"/>
        </w:rPr>
        <w:t xml:space="preserve"> China has a lot of plus points to help out. </w:t>
      </w:r>
      <w:r w:rsidRPr="00077294">
        <w:rPr>
          <w:rFonts w:eastAsia="Times New Roman"/>
          <w:szCs w:val="26"/>
          <w:u w:val="single"/>
        </w:rPr>
        <w:t>Chinese banks did not issue subprime loans</w:t>
      </w:r>
      <w:r w:rsidRPr="00077294">
        <w:rPr>
          <w:rFonts w:eastAsia="Times New Roman"/>
          <w:sz w:val="16"/>
          <w:szCs w:val="26"/>
        </w:rPr>
        <w:t xml:space="preserve"> as a rule, and </w:t>
      </w:r>
      <w:r w:rsidRPr="00694B64">
        <w:rPr>
          <w:rFonts w:eastAsia="Times New Roman"/>
          <w:szCs w:val="26"/>
          <w:highlight w:val="yellow"/>
          <w:u w:val="single"/>
        </w:rPr>
        <w:t>the country's</w:t>
      </w:r>
      <w:r w:rsidRPr="00077294">
        <w:rPr>
          <w:rFonts w:eastAsia="Times New Roman"/>
          <w:szCs w:val="26"/>
          <w:u w:val="single"/>
        </w:rPr>
        <w:t xml:space="preserve"> €1.43 trillion in </w:t>
      </w:r>
      <w:r w:rsidRPr="00694B64">
        <w:rPr>
          <w:rFonts w:eastAsia="Times New Roman"/>
          <w:szCs w:val="26"/>
          <w:highlight w:val="yellow"/>
          <w:u w:val="single"/>
        </w:rPr>
        <w:t>hard-currency reserves is a useful war chest to call on in a downturn</w:t>
      </w:r>
      <w:r w:rsidRPr="00694B64">
        <w:rPr>
          <w:rFonts w:eastAsia="Times New Roman"/>
          <w:sz w:val="16"/>
          <w:szCs w:val="26"/>
          <w:highlight w:val="yellow"/>
        </w:rPr>
        <w:t xml:space="preserve">. </w:t>
      </w:r>
      <w:r w:rsidRPr="00694B64">
        <w:rPr>
          <w:rFonts w:eastAsia="Times New Roman"/>
          <w:szCs w:val="26"/>
          <w:highlight w:val="yellow"/>
          <w:u w:val="single"/>
        </w:rPr>
        <w:t>The currency is stable and there are high liquidity levels</w:t>
      </w:r>
      <w:r w:rsidRPr="00077294">
        <w:rPr>
          <w:rFonts w:eastAsia="Times New Roman"/>
          <w:szCs w:val="26"/>
          <w:u w:val="single"/>
        </w:rPr>
        <w:t>,</w:t>
      </w:r>
      <w:r w:rsidRPr="00077294">
        <w:rPr>
          <w:rFonts w:eastAsia="Times New Roman"/>
          <w:sz w:val="16"/>
          <w:szCs w:val="26"/>
        </w:rPr>
        <w:t xml:space="preserve"> all of </w:t>
      </w:r>
      <w:r w:rsidRPr="00694B64">
        <w:rPr>
          <w:rFonts w:eastAsia="Times New Roman"/>
          <w:szCs w:val="26"/>
          <w:highlight w:val="yellow"/>
          <w:u w:val="single"/>
        </w:rPr>
        <w:t>which give China</w:t>
      </w:r>
      <w:r w:rsidRPr="00077294">
        <w:rPr>
          <w:rFonts w:eastAsia="Times New Roman"/>
          <w:szCs w:val="26"/>
          <w:u w:val="single"/>
        </w:rPr>
        <w:t xml:space="preserve"> the most </w:t>
      </w:r>
      <w:r w:rsidRPr="00694B64">
        <w:rPr>
          <w:rFonts w:eastAsia="Times New Roman"/>
          <w:szCs w:val="26"/>
          <w:highlight w:val="yellow"/>
          <w:u w:val="single"/>
        </w:rPr>
        <w:t>flexibility</w:t>
      </w:r>
      <w:r w:rsidRPr="00077294">
        <w:rPr>
          <w:rFonts w:eastAsia="Times New Roman"/>
          <w:sz w:val="16"/>
          <w:szCs w:val="26"/>
        </w:rPr>
        <w:t xml:space="preserve"> in the world </w:t>
      </w:r>
      <w:r w:rsidRPr="00694B64">
        <w:rPr>
          <w:rFonts w:eastAsia="Times New Roman"/>
          <w:szCs w:val="26"/>
          <w:highlight w:val="yellow"/>
          <w:u w:val="single"/>
        </w:rPr>
        <w:t>to fend off the impact of the</w:t>
      </w:r>
      <w:r w:rsidRPr="00077294">
        <w:rPr>
          <w:rFonts w:eastAsia="Times New Roman"/>
          <w:szCs w:val="26"/>
          <w:u w:val="single"/>
        </w:rPr>
        <w:t xml:space="preserve"> global </w:t>
      </w:r>
      <w:r w:rsidRPr="00077294">
        <w:rPr>
          <w:rFonts w:eastAsia="Times New Roman"/>
          <w:sz w:val="16"/>
          <w:szCs w:val="26"/>
        </w:rPr>
        <w:t>financial</w:t>
      </w:r>
      <w:r w:rsidRPr="00077294">
        <w:rPr>
          <w:rFonts w:eastAsia="Times New Roman"/>
          <w:szCs w:val="26"/>
          <w:u w:val="single"/>
        </w:rPr>
        <w:t xml:space="preserve"> </w:t>
      </w:r>
      <w:r w:rsidRPr="00694B64">
        <w:rPr>
          <w:rFonts w:eastAsia="Times New Roman"/>
          <w:szCs w:val="26"/>
          <w:highlight w:val="yellow"/>
          <w:u w:val="single"/>
        </w:rPr>
        <w:t>crisis</w:t>
      </w:r>
      <w:r w:rsidRPr="00077294">
        <w:rPr>
          <w:rFonts w:eastAsia="Times New Roman"/>
          <w:szCs w:val="26"/>
          <w:u w:val="single"/>
        </w:rPr>
        <w:t>,</w:t>
      </w:r>
      <w:r w:rsidRPr="00077294">
        <w:rPr>
          <w:rFonts w:eastAsia="Times New Roman"/>
          <w:sz w:val="16"/>
          <w:szCs w:val="26"/>
        </w:rPr>
        <w:t xml:space="preserve"> says JP Morgan economist Frank Gong. </w:t>
      </w:r>
      <w:r w:rsidRPr="00077294">
        <w:rPr>
          <w:rFonts w:eastAsia="Times New Roman"/>
          <w:szCs w:val="26"/>
          <w:u w:val="single"/>
        </w:rPr>
        <w:t>China</w:t>
      </w:r>
      <w:r w:rsidRPr="00077294">
        <w:rPr>
          <w:rFonts w:eastAsia="Times New Roman"/>
          <w:sz w:val="16"/>
          <w:szCs w:val="26"/>
        </w:rPr>
        <w:t xml:space="preserve"> is now a </w:t>
      </w:r>
      <w:proofErr w:type="spellStart"/>
      <w:r w:rsidRPr="00077294">
        <w:rPr>
          <w:rFonts w:eastAsia="Times New Roman"/>
          <w:sz w:val="16"/>
          <w:szCs w:val="26"/>
        </w:rPr>
        <w:t>globalised</w:t>
      </w:r>
      <w:proofErr w:type="spellEnd"/>
      <w:r w:rsidRPr="00077294">
        <w:rPr>
          <w:rFonts w:eastAsia="Times New Roman"/>
          <w:sz w:val="16"/>
          <w:szCs w:val="26"/>
        </w:rPr>
        <w:t xml:space="preserve"> economy, but its </w:t>
      </w:r>
      <w:r w:rsidRPr="00077294">
        <w:rPr>
          <w:rFonts w:eastAsia="Times New Roman"/>
          <w:szCs w:val="26"/>
          <w:u w:val="single"/>
        </w:rPr>
        <w:t>domestic market is still massively underexploited</w:t>
      </w:r>
      <w:r w:rsidRPr="00077294">
        <w:rPr>
          <w:rFonts w:eastAsia="Times New Roman"/>
          <w:sz w:val="16"/>
          <w:szCs w:val="26"/>
        </w:rPr>
        <w:t xml:space="preserve">, and </w:t>
      </w:r>
      <w:r w:rsidRPr="00077294">
        <w:rPr>
          <w:rFonts w:eastAsia="Times New Roman"/>
          <w:szCs w:val="26"/>
          <w:u w:val="single"/>
        </w:rPr>
        <w:t>it is</w:t>
      </w:r>
      <w:r w:rsidRPr="00077294">
        <w:rPr>
          <w:rFonts w:eastAsia="Times New Roman"/>
          <w:sz w:val="16"/>
          <w:szCs w:val="26"/>
        </w:rPr>
        <w:t xml:space="preserve"> to </w:t>
      </w:r>
      <w:r w:rsidRPr="00077294">
        <w:rPr>
          <w:rFonts w:eastAsia="Times New Roman"/>
          <w:szCs w:val="26"/>
          <w:u w:val="single"/>
        </w:rPr>
        <w:t xml:space="preserve">this market that the government will </w:t>
      </w:r>
      <w:r w:rsidRPr="00077294">
        <w:rPr>
          <w:rFonts w:eastAsia="Times New Roman"/>
          <w:sz w:val="16"/>
          <w:szCs w:val="26"/>
        </w:rPr>
        <w:t xml:space="preserve">most likely </w:t>
      </w:r>
      <w:r w:rsidRPr="00077294">
        <w:rPr>
          <w:rFonts w:eastAsia="Times New Roman"/>
          <w:szCs w:val="26"/>
          <w:u w:val="single"/>
        </w:rPr>
        <w:t>turn</w:t>
      </w:r>
      <w:r w:rsidRPr="00077294">
        <w:rPr>
          <w:rFonts w:eastAsia="Times New Roman"/>
          <w:sz w:val="16"/>
          <w:szCs w:val="26"/>
        </w:rPr>
        <w:t xml:space="preserve">. While it is a </w:t>
      </w:r>
      <w:proofErr w:type="spellStart"/>
      <w:r w:rsidRPr="00077294">
        <w:rPr>
          <w:rFonts w:eastAsia="Times New Roman"/>
          <w:sz w:val="16"/>
          <w:szCs w:val="26"/>
        </w:rPr>
        <w:t>globalised</w:t>
      </w:r>
      <w:proofErr w:type="spellEnd"/>
      <w:r w:rsidRPr="00077294">
        <w:rPr>
          <w:rFonts w:eastAsia="Times New Roman"/>
          <w:sz w:val="16"/>
          <w:szCs w:val="26"/>
        </w:rPr>
        <w:t xml:space="preserve"> economy committed to the WTO, China is also a </w:t>
      </w:r>
      <w:proofErr w:type="spellStart"/>
      <w:r w:rsidRPr="00077294">
        <w:rPr>
          <w:rFonts w:eastAsia="Times New Roman"/>
          <w:sz w:val="16"/>
          <w:szCs w:val="26"/>
        </w:rPr>
        <w:t>centralised</w:t>
      </w:r>
      <w:proofErr w:type="spellEnd"/>
      <w:r w:rsidRPr="00077294">
        <w:rPr>
          <w:rFonts w:eastAsia="Times New Roman"/>
          <w:sz w:val="16"/>
          <w:szCs w:val="26"/>
        </w:rPr>
        <w:t xml:space="preserve"> economy run by the Communist Party, and it has no real political opposition at home to stop it acting however it sees fit to stop sliding growth. Should the economy start to worsen significantly, public anger will increase, but China has been so successful in keeping a tight leash on the internet and the media that it is difficult for opposition to </w:t>
      </w:r>
      <w:proofErr w:type="spellStart"/>
      <w:r w:rsidRPr="00077294">
        <w:rPr>
          <w:rFonts w:eastAsia="Times New Roman"/>
          <w:sz w:val="16"/>
          <w:szCs w:val="26"/>
        </w:rPr>
        <w:t>organise</w:t>
      </w:r>
      <w:proofErr w:type="spellEnd"/>
      <w:r w:rsidRPr="00077294">
        <w:rPr>
          <w:rFonts w:eastAsia="Times New Roman"/>
          <w:sz w:val="16"/>
          <w:szCs w:val="26"/>
        </w:rPr>
        <w:t xml:space="preserve"> itself in a meaningful way. Recent years of surging growth in China have certainly done a lot to keep global economic data looking rosy, but perhaps </w:t>
      </w:r>
      <w:r w:rsidRPr="00694B64">
        <w:rPr>
          <w:rFonts w:eastAsia="Times New Roman"/>
          <w:szCs w:val="26"/>
          <w:highlight w:val="yellow"/>
          <w:u w:val="single"/>
        </w:rPr>
        <w:t>China's influence has been</w:t>
      </w:r>
      <w:r w:rsidRPr="00077294">
        <w:rPr>
          <w:rFonts w:eastAsia="Times New Roman"/>
          <w:sz w:val="16"/>
          <w:szCs w:val="26"/>
        </w:rPr>
        <w:t xml:space="preserve"> somewhat </w:t>
      </w:r>
      <w:r w:rsidRPr="00694B64">
        <w:rPr>
          <w:rFonts w:eastAsia="Times New Roman"/>
          <w:szCs w:val="26"/>
          <w:highlight w:val="yellow"/>
          <w:u w:val="single"/>
        </w:rPr>
        <w:t>oversold</w:t>
      </w:r>
      <w:r w:rsidRPr="00694B64">
        <w:rPr>
          <w:rFonts w:eastAsia="Times New Roman"/>
          <w:sz w:val="16"/>
          <w:szCs w:val="26"/>
          <w:highlight w:val="yellow"/>
        </w:rPr>
        <w:t xml:space="preserve">. </w:t>
      </w:r>
      <w:r w:rsidRPr="00694B64">
        <w:rPr>
          <w:rFonts w:eastAsia="Times New Roman"/>
          <w:szCs w:val="26"/>
          <w:highlight w:val="yellow"/>
          <w:u w:val="single"/>
        </w:rPr>
        <w:t>It is not a big enough economy</w:t>
      </w:r>
      <w:r w:rsidRPr="00077294">
        <w:rPr>
          <w:rFonts w:eastAsia="Times New Roman"/>
          <w:sz w:val="16"/>
          <w:szCs w:val="26"/>
        </w:rPr>
        <w:t xml:space="preserve"> by itself </w:t>
      </w:r>
      <w:r w:rsidRPr="00694B64">
        <w:rPr>
          <w:rFonts w:eastAsia="Times New Roman"/>
          <w:szCs w:val="26"/>
          <w:highlight w:val="yellow"/>
          <w:u w:val="single"/>
        </w:rPr>
        <w:t>to keep the global economy ticking</w:t>
      </w:r>
      <w:r w:rsidRPr="00077294">
        <w:rPr>
          <w:rFonts w:eastAsia="Times New Roman"/>
          <w:sz w:val="16"/>
          <w:szCs w:val="26"/>
        </w:rPr>
        <w:t xml:space="preserve"> over, </w:t>
      </w:r>
      <w:r w:rsidRPr="00077294">
        <w:rPr>
          <w:rFonts w:eastAsia="Times New Roman"/>
          <w:szCs w:val="26"/>
          <w:u w:val="single"/>
        </w:rPr>
        <w:t>accounting for 5 per cent of the world economy</w:t>
      </w:r>
      <w:r w:rsidRPr="00077294">
        <w:rPr>
          <w:rFonts w:eastAsia="Times New Roman"/>
          <w:sz w:val="16"/>
          <w:szCs w:val="26"/>
        </w:rPr>
        <w:t xml:space="preserve">, compared to </w:t>
      </w:r>
      <w:r w:rsidRPr="00077294">
        <w:rPr>
          <w:rFonts w:eastAsia="Times New Roman"/>
          <w:szCs w:val="26"/>
          <w:u w:val="single"/>
        </w:rPr>
        <w:t>the United States</w:t>
      </w:r>
      <w:r w:rsidRPr="00077294">
        <w:rPr>
          <w:rFonts w:eastAsia="Times New Roman"/>
          <w:sz w:val="16"/>
          <w:szCs w:val="26"/>
        </w:rPr>
        <w:t xml:space="preserve"> with a muscular </w:t>
      </w:r>
      <w:r w:rsidRPr="00077294">
        <w:rPr>
          <w:rFonts w:eastAsia="Times New Roman"/>
          <w:szCs w:val="26"/>
          <w:u w:val="single"/>
        </w:rPr>
        <w:t>28 per cent</w:t>
      </w:r>
      <w:r w:rsidRPr="00077294">
        <w:rPr>
          <w:rFonts w:eastAsia="Times New Roman"/>
          <w:sz w:val="16"/>
          <w:szCs w:val="26"/>
        </w:rPr>
        <w:t xml:space="preserve">. And whatever about slowing growth, 9 per cent is still an admirable rate, one that European leaders gathered this weekend in Beijing for the Asian-Europe Meeting would give their </w:t>
      </w:r>
      <w:proofErr w:type="gramStart"/>
      <w:r w:rsidRPr="00077294">
        <w:rPr>
          <w:rFonts w:eastAsia="Times New Roman"/>
          <w:sz w:val="16"/>
          <w:szCs w:val="26"/>
        </w:rPr>
        <w:t>eye teeth</w:t>
      </w:r>
      <w:proofErr w:type="gramEnd"/>
      <w:r w:rsidRPr="00077294">
        <w:rPr>
          <w:rFonts w:eastAsia="Times New Roman"/>
          <w:sz w:val="16"/>
          <w:szCs w:val="26"/>
        </w:rPr>
        <w:t xml:space="preserve"> to be able to present to their constituencies.</w:t>
      </w:r>
    </w:p>
    <w:p w14:paraId="66FF5B4D" w14:textId="77777777" w:rsidR="007A2762" w:rsidRDefault="007A2762" w:rsidP="007A2762">
      <w:pPr>
        <w:ind w:right="360"/>
        <w:rPr>
          <w:sz w:val="16"/>
        </w:rPr>
      </w:pPr>
    </w:p>
    <w:p w14:paraId="3122BDAA" w14:textId="77777777" w:rsidR="007A2762" w:rsidRPr="007A2762" w:rsidRDefault="007A2762" w:rsidP="007A2762"/>
    <w:p w14:paraId="629FED5A" w14:textId="77777777" w:rsidR="007A2762" w:rsidRDefault="007A2762" w:rsidP="007A2762">
      <w:pPr>
        <w:pStyle w:val="Heading3"/>
      </w:pPr>
      <w:r>
        <w:t xml:space="preserve">A2: CCP Stability Impact </w:t>
      </w:r>
    </w:p>
    <w:p w14:paraId="2C617D3F" w14:textId="77777777" w:rsidR="007A2762" w:rsidRPr="00077294" w:rsidRDefault="007A2762" w:rsidP="007A2762">
      <w:pPr>
        <w:pStyle w:val="Heading4"/>
      </w:pPr>
      <w:r w:rsidRPr="00077294">
        <w:t>No CCP collapse—the government represses instability</w:t>
      </w:r>
    </w:p>
    <w:p w14:paraId="330EB4C7" w14:textId="77777777" w:rsidR="007A2762" w:rsidRPr="00077294" w:rsidRDefault="007A2762" w:rsidP="007A2762">
      <w:pPr>
        <w:rPr>
          <w:sz w:val="16"/>
        </w:rPr>
      </w:pPr>
      <w:r>
        <w:rPr>
          <w:rStyle w:val="StyleStyleBold12pt"/>
        </w:rPr>
        <w:t xml:space="preserve">Pei </w:t>
      </w:r>
      <w:r w:rsidRPr="004524E6">
        <w:rPr>
          <w:rStyle w:val="StyleStyleBold12pt"/>
        </w:rPr>
        <w:t>9</w:t>
      </w:r>
      <w:r w:rsidRPr="00077294">
        <w:rPr>
          <w:b/>
        </w:rPr>
        <w:t xml:space="preserve"> </w:t>
      </w:r>
      <w:r w:rsidRPr="00077294">
        <w:rPr>
          <w:sz w:val="16"/>
        </w:rPr>
        <w:t>(</w:t>
      </w:r>
      <w:proofErr w:type="spellStart"/>
      <w:r w:rsidRPr="00077294">
        <w:rPr>
          <w:sz w:val="16"/>
        </w:rPr>
        <w:t>Minxin</w:t>
      </w:r>
      <w:proofErr w:type="spellEnd"/>
      <w:r w:rsidRPr="00077294">
        <w:rPr>
          <w:sz w:val="16"/>
        </w:rPr>
        <w:t>, Senior Associate in the China Program at the Carnegie Endowment for International Peace, 3/12. “Will the Chinese Communist Party Survive the Crisis?” Foreign Affairs. http://www.foreignaffairs.com/articles/64862/minxin-pei/will-the-chinese-communist-party-survive-the-crisis)</w:t>
      </w:r>
    </w:p>
    <w:p w14:paraId="5639F66E" w14:textId="77777777" w:rsidR="007A2762" w:rsidRPr="00077294" w:rsidRDefault="007A2762" w:rsidP="007A2762">
      <w:pPr>
        <w:rPr>
          <w:rFonts w:eastAsia="Times New Roman"/>
          <w:sz w:val="16"/>
          <w:szCs w:val="24"/>
        </w:rPr>
      </w:pPr>
    </w:p>
    <w:p w14:paraId="08AFC663" w14:textId="77777777" w:rsidR="007A2762" w:rsidRPr="00077294" w:rsidRDefault="007A2762" w:rsidP="007A2762">
      <w:pPr>
        <w:rPr>
          <w:rFonts w:eastAsia="Times New Roman"/>
          <w:sz w:val="16"/>
          <w:szCs w:val="24"/>
        </w:rPr>
      </w:pPr>
      <w:r w:rsidRPr="00077294">
        <w:rPr>
          <w:rFonts w:eastAsia="Times New Roman"/>
          <w:sz w:val="16"/>
          <w:szCs w:val="24"/>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w:t>
      </w:r>
      <w:r w:rsidRPr="000F6E15">
        <w:rPr>
          <w:rFonts w:eastAsia="Times New Roman"/>
          <w:sz w:val="16"/>
          <w:szCs w:val="24"/>
        </w:rPr>
        <w:t xml:space="preserve">Such </w:t>
      </w:r>
      <w:r w:rsidRPr="000F6E15">
        <w:rPr>
          <w:rFonts w:eastAsia="Times New Roman"/>
          <w:szCs w:val="24"/>
          <w:u w:val="single"/>
        </w:rPr>
        <w:t xml:space="preserve">a </w:t>
      </w:r>
      <w:r w:rsidRPr="00E42FD5">
        <w:rPr>
          <w:rFonts w:eastAsia="Times New Roman"/>
          <w:szCs w:val="24"/>
          <w:u w:val="single"/>
        </w:rPr>
        <w:t>revolutionary scenario overlooks two critical forces blocking political change in China</w:t>
      </w:r>
      <w:r w:rsidRPr="00E42FD5">
        <w:rPr>
          <w:rFonts w:eastAsia="Times New Roman"/>
          <w:sz w:val="16"/>
          <w:szCs w:val="24"/>
        </w:rPr>
        <w:t xml:space="preserve"> and similar authoritarian political systems: </w:t>
      </w:r>
      <w:r w:rsidRPr="00E42FD5">
        <w:rPr>
          <w:rFonts w:eastAsia="Times New Roman"/>
          <w:szCs w:val="24"/>
          <w:u w:val="single"/>
        </w:rPr>
        <w:t>the</w:t>
      </w:r>
      <w:r w:rsidRPr="00077294">
        <w:rPr>
          <w:rFonts w:eastAsia="Times New Roman"/>
          <w:szCs w:val="24"/>
          <w:u w:val="single"/>
        </w:rPr>
        <w:t xml:space="preserve"> r</w:t>
      </w:r>
      <w:r w:rsidRPr="00694B64">
        <w:rPr>
          <w:rFonts w:eastAsia="Times New Roman"/>
          <w:szCs w:val="24"/>
          <w:highlight w:val="yellow"/>
          <w:u w:val="single"/>
        </w:rPr>
        <w:t>egime's capacity for repression and the unity among the elite</w:t>
      </w:r>
      <w:r w:rsidRPr="00694B64">
        <w:rPr>
          <w:rFonts w:eastAsia="Times New Roman"/>
          <w:sz w:val="16"/>
          <w:szCs w:val="24"/>
          <w:highlight w:val="yellow"/>
        </w:rPr>
        <w:t xml:space="preserve">.   </w:t>
      </w:r>
      <w:r w:rsidRPr="00694B64">
        <w:rPr>
          <w:rFonts w:eastAsia="Times New Roman"/>
          <w:szCs w:val="24"/>
          <w:highlight w:val="yellow"/>
          <w:u w:val="single"/>
        </w:rPr>
        <w:t>Economic crisis and social unrest</w:t>
      </w:r>
      <w:r w:rsidRPr="00077294">
        <w:rPr>
          <w:rFonts w:eastAsia="Times New Roman"/>
          <w:szCs w:val="24"/>
          <w:u w:val="single"/>
        </w:rPr>
        <w:t xml:space="preserve"> may make it tougher for the CCP to govern, but they </w:t>
      </w:r>
      <w:r w:rsidRPr="00694B64">
        <w:rPr>
          <w:rFonts w:eastAsia="Times New Roman"/>
          <w:szCs w:val="24"/>
          <w:highlight w:val="yellow"/>
          <w:u w:val="single"/>
        </w:rPr>
        <w:t>will not loosen the party's hold on power</w:t>
      </w:r>
      <w:r w:rsidRPr="00077294">
        <w:rPr>
          <w:rFonts w:eastAsia="Times New Roman"/>
          <w:szCs w:val="24"/>
          <w:u w:val="single"/>
        </w:rPr>
        <w:t>. A glance at countries such as Zimbabwe, North Korea, Cuba, and Burma shows that</w:t>
      </w:r>
      <w:r w:rsidRPr="00077294">
        <w:rPr>
          <w:rFonts w:eastAsia="Times New Roman"/>
          <w:sz w:val="16"/>
          <w:szCs w:val="24"/>
        </w:rPr>
        <w:t xml:space="preserve"> a relatively </w:t>
      </w:r>
      <w:r w:rsidRPr="00077294">
        <w:rPr>
          <w:rFonts w:eastAsia="Times New Roman"/>
          <w:szCs w:val="24"/>
          <w:u w:val="single"/>
        </w:rPr>
        <w:t>unified elite in control of the military and police can cling to power through brutal force, even in the face of abysmal economic failure</w:t>
      </w:r>
      <w:r w:rsidRPr="00077294">
        <w:rPr>
          <w:rFonts w:eastAsia="Times New Roman"/>
          <w:sz w:val="16"/>
          <w:szCs w:val="24"/>
        </w:rPr>
        <w:t xml:space="preserve">. Disunity within the ruling elite, on the other hand, weakens the regime's repressive capacity and usually spells the rulers' doom. </w:t>
      </w:r>
      <w:r w:rsidRPr="00077294">
        <w:rPr>
          <w:rFonts w:eastAsia="Times New Roman"/>
          <w:szCs w:val="24"/>
          <w:u w:val="single"/>
        </w:rPr>
        <w:t>T</w:t>
      </w:r>
      <w:r w:rsidRPr="00694B64">
        <w:rPr>
          <w:rFonts w:eastAsia="Times New Roman"/>
          <w:szCs w:val="24"/>
          <w:highlight w:val="yellow"/>
          <w:u w:val="single"/>
        </w:rPr>
        <w:t xml:space="preserve">he CCP has </w:t>
      </w:r>
      <w:r w:rsidRPr="000F6E15">
        <w:rPr>
          <w:rFonts w:eastAsia="Times New Roman"/>
          <w:szCs w:val="24"/>
          <w:u w:val="single"/>
        </w:rPr>
        <w:t xml:space="preserve">already </w:t>
      </w:r>
      <w:r w:rsidRPr="00694B64">
        <w:rPr>
          <w:rFonts w:eastAsia="Times New Roman"/>
          <w:szCs w:val="24"/>
          <w:highlight w:val="yellow"/>
          <w:u w:val="single"/>
        </w:rPr>
        <w:t xml:space="preserve">demonstrated its </w:t>
      </w:r>
      <w:r w:rsidRPr="000F6E15">
        <w:rPr>
          <w:rFonts w:eastAsia="Times New Roman"/>
          <w:szCs w:val="24"/>
          <w:u w:val="single"/>
        </w:rPr>
        <w:t xml:space="preserve">remarkable </w:t>
      </w:r>
      <w:r w:rsidRPr="00694B64">
        <w:rPr>
          <w:rFonts w:eastAsia="Times New Roman"/>
          <w:szCs w:val="24"/>
          <w:highlight w:val="yellow"/>
          <w:u w:val="single"/>
        </w:rPr>
        <w:t xml:space="preserve">ability to contain </w:t>
      </w:r>
      <w:r w:rsidRPr="004447DB">
        <w:rPr>
          <w:rFonts w:eastAsia="Times New Roman"/>
          <w:szCs w:val="24"/>
          <w:u w:val="single"/>
        </w:rPr>
        <w:t xml:space="preserve">and suppress chronic </w:t>
      </w:r>
      <w:r w:rsidRPr="00694B64">
        <w:rPr>
          <w:rFonts w:eastAsia="Times New Roman"/>
          <w:szCs w:val="24"/>
          <w:highlight w:val="yellow"/>
          <w:u w:val="single"/>
        </w:rPr>
        <w:t xml:space="preserve">social protest and </w:t>
      </w:r>
      <w:r w:rsidRPr="004447DB">
        <w:rPr>
          <w:rFonts w:eastAsia="Times New Roman"/>
          <w:szCs w:val="24"/>
          <w:u w:val="single"/>
        </w:rPr>
        <w:t>small-scale</w:t>
      </w:r>
      <w:r w:rsidRPr="00694B64">
        <w:rPr>
          <w:rFonts w:eastAsia="Times New Roman"/>
          <w:szCs w:val="24"/>
          <w:highlight w:val="yellow"/>
          <w:u w:val="single"/>
        </w:rPr>
        <w:t xml:space="preserve"> dissident movements</w:t>
      </w:r>
      <w:r w:rsidRPr="00077294">
        <w:rPr>
          <w:rFonts w:eastAsia="Times New Roman"/>
          <w:szCs w:val="24"/>
          <w:u w:val="single"/>
        </w:rPr>
        <w:t>. The regime maintains the People's Armed Police</w:t>
      </w:r>
      <w:r w:rsidRPr="00077294">
        <w:rPr>
          <w:rFonts w:eastAsia="Times New Roman"/>
          <w:sz w:val="16"/>
          <w:szCs w:val="24"/>
        </w:rPr>
        <w:t xml:space="preserve">, a well-trained and well-equipped anti-riot force of 250,000. In addition, </w:t>
      </w:r>
      <w:r w:rsidRPr="00077294">
        <w:rPr>
          <w:rFonts w:eastAsia="Times New Roman"/>
          <w:szCs w:val="24"/>
          <w:u w:val="single"/>
        </w:rPr>
        <w:t>China's secret police are among the most capable in the world</w:t>
      </w:r>
      <w:r w:rsidRPr="00077294">
        <w:rPr>
          <w:rFonts w:eastAsia="Times New Roman"/>
          <w:sz w:val="16"/>
          <w:szCs w:val="24"/>
        </w:rPr>
        <w:t xml:space="preserve"> and are augmented by a vast network of informers. And although the Internet may have made control of information more difficult, </w:t>
      </w:r>
      <w:r w:rsidRPr="00077294">
        <w:rPr>
          <w:rFonts w:eastAsia="Times New Roman"/>
          <w:szCs w:val="24"/>
          <w:u w:val="single"/>
        </w:rPr>
        <w:t>Chinese censors</w:t>
      </w:r>
      <w:r w:rsidRPr="00077294">
        <w:rPr>
          <w:rFonts w:eastAsia="Times New Roman"/>
          <w:sz w:val="16"/>
          <w:szCs w:val="24"/>
        </w:rPr>
        <w:t xml:space="preserve"> can still </w:t>
      </w:r>
      <w:r w:rsidRPr="00077294">
        <w:rPr>
          <w:rFonts w:eastAsia="Times New Roman"/>
          <w:szCs w:val="24"/>
          <w:u w:val="single"/>
        </w:rPr>
        <w:t>react quickly and thoroughly to end the dissemination of dangerous news</w:t>
      </w:r>
      <w:r w:rsidRPr="00077294">
        <w:rPr>
          <w:rFonts w:eastAsia="Times New Roman"/>
          <w:sz w:val="16"/>
          <w:szCs w:val="24"/>
        </w:rPr>
        <w:t xml:space="preserve">.   Since the Tiananmen crackdown, the Chinese government has greatly refined its repressive capabilities. </w:t>
      </w:r>
      <w:r w:rsidRPr="00694B64">
        <w:rPr>
          <w:rFonts w:eastAsia="Times New Roman"/>
          <w:szCs w:val="24"/>
          <w:highlight w:val="yellow"/>
          <w:u w:val="single"/>
        </w:rPr>
        <w:t xml:space="preserve">Responding to </w:t>
      </w:r>
      <w:r w:rsidRPr="004447DB">
        <w:rPr>
          <w:rFonts w:eastAsia="Times New Roman"/>
          <w:szCs w:val="24"/>
          <w:u w:val="single"/>
        </w:rPr>
        <w:t>tens of thousands of</w:t>
      </w:r>
      <w:r w:rsidRPr="00694B64">
        <w:rPr>
          <w:rFonts w:eastAsia="Times New Roman"/>
          <w:szCs w:val="24"/>
          <w:highlight w:val="yellow"/>
          <w:u w:val="single"/>
        </w:rPr>
        <w:t xml:space="preserve"> riots each year has made Chinese law enforcement the most experienced in the world at crowd control and dispersion</w:t>
      </w:r>
      <w:r w:rsidRPr="00077294">
        <w:rPr>
          <w:rFonts w:eastAsia="Times New Roman"/>
          <w:sz w:val="16"/>
          <w:szCs w:val="24"/>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14:paraId="5A5A7112" w14:textId="77777777" w:rsidR="007A2762" w:rsidRPr="00077294" w:rsidRDefault="007A2762" w:rsidP="007A2762">
      <w:pPr>
        <w:pStyle w:val="Heading4"/>
      </w:pPr>
      <w:r>
        <w:t>Even if, no escalation</w:t>
      </w:r>
    </w:p>
    <w:p w14:paraId="5AB0A6B7" w14:textId="77777777" w:rsidR="007A2762" w:rsidRPr="00CE7A1C" w:rsidRDefault="007A2762" w:rsidP="007A2762">
      <w:r>
        <w:rPr>
          <w:rStyle w:val="StyleStyleBold12pt"/>
        </w:rPr>
        <w:t xml:space="preserve">Copley </w:t>
      </w:r>
      <w:r w:rsidRPr="004524E6">
        <w:rPr>
          <w:rStyle w:val="StyleStyleBold12pt"/>
        </w:rPr>
        <w:t>7</w:t>
      </w:r>
      <w:r w:rsidRPr="00CE7A1C">
        <w:t xml:space="preserve"> – Award-winning historian and global strategist; founding Director of Future Directions International Pty. Ltd. and its Acting Chief Executive; Editor, GIS</w:t>
      </w:r>
    </w:p>
    <w:p w14:paraId="45F898E4" w14:textId="77777777" w:rsidR="007A2762" w:rsidRPr="00077294" w:rsidRDefault="007A2762" w:rsidP="007A2762">
      <w:pPr>
        <w:pStyle w:val="NoSpacing3"/>
        <w:rPr>
          <w:rFonts w:ascii="Times New Roman" w:hAnsi="Times New Roman"/>
        </w:rPr>
      </w:pPr>
      <w:r w:rsidRPr="00077294">
        <w:rPr>
          <w:rFonts w:ascii="Times New Roman" w:hAnsi="Times New Roman"/>
        </w:rPr>
        <w:t>(Gregory, 3/30. "Avoiding an Economic Pandemic: The Critical Global Significance of the Health of the PRC Economy," Defense &amp; Foreign Affairs Special Analysis, Lexis.)</w:t>
      </w:r>
    </w:p>
    <w:p w14:paraId="6D0E3792" w14:textId="77777777" w:rsidR="007A2762" w:rsidRPr="00077294" w:rsidRDefault="007A2762" w:rsidP="007A2762"/>
    <w:p w14:paraId="5576C696" w14:textId="77777777" w:rsidR="007A2762" w:rsidRPr="00077294" w:rsidRDefault="007A2762" w:rsidP="007A2762">
      <w:r w:rsidRPr="00077294">
        <w:t xml:space="preserve">There is scope or flexibility for the PRC to somewhat </w:t>
      </w:r>
      <w:proofErr w:type="gramStart"/>
      <w:r w:rsidRPr="00077294">
        <w:t>transform</w:t>
      </w:r>
      <w:proofErr w:type="gramEnd"/>
      <w:r w:rsidRPr="00077294">
        <w:t xml:space="preserve"> its energy demands in the global marketplace. </w:t>
      </w:r>
      <w:proofErr w:type="spellStart"/>
      <w:r w:rsidRPr="00077294">
        <w:t>Amb</w:t>
      </w:r>
      <w:proofErr w:type="spellEnd"/>
      <w:r w:rsidRPr="00077294">
        <w:t xml:space="preserve">. Freeman makes the point that domestic and international pressures seem likely to cause the PRC to improve its energy efficiency through internal innovation. He noted that despite the PRC's "very low rates of per capita energy consumption (which are only about 14 percent of US per capita consumption), China consumes between seven and 111/2 times more energy than Japan to produce one dollar of gross domestic product (GDP), and it's about 41/2 times less efficient than is the United States". And many of the </w:t>
      </w:r>
      <w:proofErr w:type="gramStart"/>
      <w:r w:rsidRPr="00077294">
        <w:t>innovations which the PRC is exploring</w:t>
      </w:r>
      <w:proofErr w:type="gramEnd"/>
      <w:r w:rsidRPr="00077294">
        <w:t xml:space="preserve"> are in the area of clean coal and nuclear energy</w:t>
      </w:r>
      <w:r w:rsidRPr="004447DB">
        <w:t xml:space="preserve">. </w:t>
      </w:r>
      <w:r w:rsidRPr="004447DB">
        <w:rPr>
          <w:rStyle w:val="StyleBoldUnderline"/>
        </w:rPr>
        <w:t xml:space="preserve">It seems clear that </w:t>
      </w:r>
      <w:r w:rsidRPr="00694B64">
        <w:rPr>
          <w:rStyle w:val="StyleBoldUnderline"/>
          <w:highlight w:val="yellow"/>
        </w:rPr>
        <w:t>it is in the interests of the international community to help the PRC stabilize</w:t>
      </w:r>
      <w:r w:rsidRPr="00077294">
        <w:t xml:space="preserve"> its energy situation, and to improve energy usage efficiency, </w:t>
      </w:r>
      <w:r w:rsidRPr="00694B64">
        <w:rPr>
          <w:rStyle w:val="StyleBoldUnderline"/>
          <w:highlight w:val="yellow"/>
        </w:rPr>
        <w:t>in order to minimize risks to</w:t>
      </w:r>
      <w:r w:rsidRPr="002908EC">
        <w:rPr>
          <w:rStyle w:val="StyleBoldUnderline"/>
        </w:rPr>
        <w:t xml:space="preserve"> the </w:t>
      </w:r>
      <w:r w:rsidRPr="00694B64">
        <w:rPr>
          <w:rStyle w:val="StyleBoldUnderline"/>
          <w:highlight w:val="yellow"/>
        </w:rPr>
        <w:t>global security</w:t>
      </w:r>
      <w:r w:rsidRPr="002908EC">
        <w:rPr>
          <w:rStyle w:val="StyleBoldUnderline"/>
        </w:rPr>
        <w:t xml:space="preserve"> framework</w:t>
      </w:r>
      <w:r w:rsidRPr="00077294">
        <w:t xml:space="preserve">, within the framework of competing energy needs. </w:t>
      </w:r>
      <w:r w:rsidRPr="00694B64">
        <w:rPr>
          <w:rStyle w:val="StyleBoldUnderline"/>
          <w:highlight w:val="yellow"/>
        </w:rPr>
        <w:t>The only alternative</w:t>
      </w:r>
      <w:r w:rsidRPr="002908EC">
        <w:rPr>
          <w:rStyle w:val="StyleBoldUnderline"/>
        </w:rPr>
        <w:t xml:space="preserve">, from the standpoint of external powers, </w:t>
      </w:r>
      <w:r w:rsidRPr="00694B64">
        <w:rPr>
          <w:rStyle w:val="StyleBoldUnderline"/>
          <w:highlight w:val="yellow"/>
        </w:rPr>
        <w:t>to assisting in the process of stabilizing the PRC's energy supply, currency credibility, and population unrest is to plan for the containment of any implosion of political stability within the PRC should its transition d</w:t>
      </w:r>
      <w:r w:rsidRPr="002908EC">
        <w:rPr>
          <w:rStyle w:val="StyleBoldUnderline"/>
        </w:rPr>
        <w:t xml:space="preserve">uring the next two decades to entrenched power status </w:t>
      </w:r>
      <w:r w:rsidRPr="00694B64">
        <w:rPr>
          <w:rStyle w:val="StyleBoldUnderline"/>
          <w:highlight w:val="yellow"/>
        </w:rPr>
        <w:t>be interrupted</w:t>
      </w:r>
      <w:r w:rsidRPr="00077294">
        <w:t>.</w:t>
      </w:r>
    </w:p>
    <w:p w14:paraId="329393F5" w14:textId="77777777" w:rsidR="007A2762" w:rsidRPr="007A2762" w:rsidRDefault="007A2762" w:rsidP="007A2762"/>
    <w:sectPr w:rsidR="007A2762" w:rsidRPr="007A27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16498B" w14:textId="77777777" w:rsidR="00C31686" w:rsidRDefault="00C31686" w:rsidP="00E46E7E">
      <w:r>
        <w:separator/>
      </w:r>
    </w:p>
  </w:endnote>
  <w:endnote w:type="continuationSeparator" w:id="0">
    <w:p w14:paraId="33D1B506" w14:textId="77777777" w:rsidR="00C31686" w:rsidRDefault="00C3168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 w:name="Aparajita">
    <w:altName w:val="Arial"/>
    <w:charset w:val="00"/>
    <w:family w:val="swiss"/>
    <w:pitch w:val="variable"/>
    <w:sig w:usb0="00008003" w:usb1="00000000" w:usb2="00000000" w:usb3="00000000" w:csb0="00000001" w:csb1="00000000"/>
  </w:font>
  <w:font w:name="Andalus">
    <w:altName w:val="Times New Roman"/>
    <w:charset w:val="00"/>
    <w:family w:val="roman"/>
    <w:pitch w:val="variable"/>
    <w:sig w:usb0="00002003" w:usb1="80000000" w:usb2="00000008" w:usb3="00000000" w:csb0="0000004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01E4B7" w14:textId="77777777" w:rsidR="00C31686" w:rsidRDefault="00C31686" w:rsidP="00E46E7E">
      <w:r>
        <w:separator/>
      </w:r>
    </w:p>
  </w:footnote>
  <w:footnote w:type="continuationSeparator" w:id="0">
    <w:p w14:paraId="7C60DA52" w14:textId="77777777" w:rsidR="00C31686" w:rsidRDefault="00C3168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4461"/>
    <w:rsid w:val="000117FE"/>
    <w:rsid w:val="000140EC"/>
    <w:rsid w:val="00016A35"/>
    <w:rsid w:val="000672AC"/>
    <w:rsid w:val="00080F8E"/>
    <w:rsid w:val="000B09F3"/>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E4461"/>
    <w:rsid w:val="003F42AF"/>
    <w:rsid w:val="00412F6D"/>
    <w:rsid w:val="0042635A"/>
    <w:rsid w:val="00466B6F"/>
    <w:rsid w:val="004B3188"/>
    <w:rsid w:val="004B3DB3"/>
    <w:rsid w:val="004C45E6"/>
    <w:rsid w:val="004C63B5"/>
    <w:rsid w:val="004D461E"/>
    <w:rsid w:val="00517479"/>
    <w:rsid w:val="005A0BE5"/>
    <w:rsid w:val="005C0E1F"/>
    <w:rsid w:val="005E0D2B"/>
    <w:rsid w:val="005E2C99"/>
    <w:rsid w:val="00667CCA"/>
    <w:rsid w:val="00672258"/>
    <w:rsid w:val="0067575B"/>
    <w:rsid w:val="00692C26"/>
    <w:rsid w:val="006F2D3D"/>
    <w:rsid w:val="00700835"/>
    <w:rsid w:val="00726F87"/>
    <w:rsid w:val="007333B9"/>
    <w:rsid w:val="00791B7D"/>
    <w:rsid w:val="007A2762"/>
    <w:rsid w:val="007A3515"/>
    <w:rsid w:val="007D7924"/>
    <w:rsid w:val="007E470C"/>
    <w:rsid w:val="007E5F71"/>
    <w:rsid w:val="00821415"/>
    <w:rsid w:val="0083768F"/>
    <w:rsid w:val="0091595A"/>
    <w:rsid w:val="009165EA"/>
    <w:rsid w:val="00965483"/>
    <w:rsid w:val="009829F2"/>
    <w:rsid w:val="00993F61"/>
    <w:rsid w:val="009B0746"/>
    <w:rsid w:val="009C198B"/>
    <w:rsid w:val="009D207E"/>
    <w:rsid w:val="009E5822"/>
    <w:rsid w:val="009E691A"/>
    <w:rsid w:val="009F0A94"/>
    <w:rsid w:val="00A074CB"/>
    <w:rsid w:val="00A369C4"/>
    <w:rsid w:val="00A47986"/>
    <w:rsid w:val="00A91A24"/>
    <w:rsid w:val="00AC0E99"/>
    <w:rsid w:val="00AF1E67"/>
    <w:rsid w:val="00AF5046"/>
    <w:rsid w:val="00AF70D4"/>
    <w:rsid w:val="00B169A1"/>
    <w:rsid w:val="00B33E0C"/>
    <w:rsid w:val="00B45FE9"/>
    <w:rsid w:val="00B50F2A"/>
    <w:rsid w:val="00B55D49"/>
    <w:rsid w:val="00B65E97"/>
    <w:rsid w:val="00B84180"/>
    <w:rsid w:val="00BE63EA"/>
    <w:rsid w:val="00C31686"/>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2175"/>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E480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E4461"/>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alloonTextChar">
    <w:name w:val="Balloon Text Char"/>
    <w:basedOn w:val="DefaultParagraphFont"/>
    <w:link w:val="BalloonText"/>
    <w:uiPriority w:val="99"/>
    <w:semiHidden/>
    <w:rsid w:val="003E4461"/>
    <w:rPr>
      <w:rFonts w:ascii="Tahoma" w:eastAsia="Calibri" w:hAnsi="Tahoma" w:cs="Tahoma"/>
      <w:sz w:val="16"/>
      <w:szCs w:val="16"/>
    </w:rPr>
  </w:style>
  <w:style w:type="paragraph" w:styleId="BalloonText">
    <w:name w:val="Balloon Text"/>
    <w:basedOn w:val="Normal"/>
    <w:link w:val="BalloonTextChar"/>
    <w:uiPriority w:val="99"/>
    <w:semiHidden/>
    <w:rsid w:val="003E4461"/>
    <w:rPr>
      <w:rFonts w:ascii="Tahoma" w:hAnsi="Tahoma" w:cs="Tahoma"/>
      <w:sz w:val="16"/>
      <w:szCs w:val="16"/>
    </w:rPr>
  </w:style>
  <w:style w:type="paragraph" w:customStyle="1" w:styleId="card">
    <w:name w:val="card"/>
    <w:basedOn w:val="Normal"/>
    <w:next w:val="Normal"/>
    <w:link w:val="cardChar"/>
    <w:rsid w:val="003E4461"/>
    <w:pPr>
      <w:ind w:left="288" w:right="288"/>
    </w:pPr>
    <w:rPr>
      <w:rFonts w:ascii="Georgia" w:hAnsi="Georgia"/>
      <w:sz w:val="22"/>
    </w:rPr>
  </w:style>
  <w:style w:type="character" w:customStyle="1" w:styleId="cardChar">
    <w:name w:val="card Char"/>
    <w:link w:val="card"/>
    <w:rsid w:val="003E4461"/>
    <w:rPr>
      <w:rFonts w:ascii="Georgia" w:eastAsia="Calibri" w:hAnsi="Georgia" w:cs="Times New Roman"/>
      <w:sz w:val="22"/>
      <w:szCs w:val="22"/>
    </w:rPr>
  </w:style>
  <w:style w:type="character" w:styleId="FollowedHyperlink">
    <w:name w:val="FollowedHyperlink"/>
    <w:basedOn w:val="DefaultParagraphFont"/>
    <w:uiPriority w:val="99"/>
    <w:semiHidden/>
    <w:unhideWhenUsed/>
    <w:rsid w:val="00667CCA"/>
    <w:rPr>
      <w:color w:val="800080" w:themeColor="followedHyperlink"/>
      <w:u w:val="single"/>
    </w:rPr>
  </w:style>
  <w:style w:type="paragraph" w:customStyle="1" w:styleId="NoSpacing3">
    <w:name w:val="No Spacing3"/>
    <w:aliases w:val="No Spacing4,Small Text"/>
    <w:basedOn w:val="Normal"/>
    <w:next w:val="Normal"/>
    <w:qFormat/>
    <w:rsid w:val="007A2762"/>
    <w:rPr>
      <w:rFonts w:ascii="Garamond" w:hAnsi="Garamon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E4461"/>
    <w:rPr>
      <w:rFonts w:ascii="Times New Roman" w:eastAsia="Calibri" w:hAnsi="Times New Roman" w:cs="Times New Roman"/>
      <w:sz w:val="20"/>
      <w:szCs w:val="22"/>
    </w:rPr>
  </w:style>
  <w:style w:type="paragraph" w:styleId="Heading1">
    <w:name w:val="heading 1"/>
    <w:aliases w:val="Pocket"/>
    <w:basedOn w:val="Normal"/>
    <w:next w:val="Normal"/>
    <w:link w:val="Heading1Char"/>
    <w:uiPriority w:val="1"/>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2"/>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F1850"/>
    <w:rPr>
      <w:rFonts w:asciiTheme="majorHAnsi" w:eastAsiaTheme="majorEastAsia" w:hAnsiTheme="majorHAnsi" w:cstheme="majorBidi"/>
      <w:b/>
      <w:bCs/>
      <w:iCs/>
      <w:sz w:val="26"/>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DF1850"/>
    <w:rPr>
      <w:rFonts w:ascii="Calibri" w:hAnsi="Calibri"/>
      <w:b/>
      <w:i w:val="0"/>
      <w:iCs/>
      <w:sz w:val="22"/>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22"/>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ascii="Calibri" w:eastAsiaTheme="minorEastAsia" w:hAnsi="Calibri" w:cstheme="minorBidi"/>
      <w:sz w:val="22"/>
      <w:szCs w:val="24"/>
    </w:rPr>
  </w:style>
  <w:style w:type="paragraph" w:styleId="Header">
    <w:name w:val="header"/>
    <w:basedOn w:val="Normal"/>
    <w:link w:val="Head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character" w:customStyle="1" w:styleId="BalloonTextChar">
    <w:name w:val="Balloon Text Char"/>
    <w:basedOn w:val="DefaultParagraphFont"/>
    <w:link w:val="BalloonText"/>
    <w:uiPriority w:val="99"/>
    <w:semiHidden/>
    <w:rsid w:val="003E4461"/>
    <w:rPr>
      <w:rFonts w:ascii="Tahoma" w:eastAsia="Calibri" w:hAnsi="Tahoma" w:cs="Tahoma"/>
      <w:sz w:val="16"/>
      <w:szCs w:val="16"/>
    </w:rPr>
  </w:style>
  <w:style w:type="paragraph" w:styleId="BalloonText">
    <w:name w:val="Balloon Text"/>
    <w:basedOn w:val="Normal"/>
    <w:link w:val="BalloonTextChar"/>
    <w:uiPriority w:val="99"/>
    <w:semiHidden/>
    <w:rsid w:val="003E4461"/>
    <w:rPr>
      <w:rFonts w:ascii="Tahoma" w:hAnsi="Tahoma" w:cs="Tahoma"/>
      <w:sz w:val="16"/>
      <w:szCs w:val="16"/>
    </w:rPr>
  </w:style>
  <w:style w:type="paragraph" w:customStyle="1" w:styleId="card">
    <w:name w:val="card"/>
    <w:basedOn w:val="Normal"/>
    <w:next w:val="Normal"/>
    <w:link w:val="cardChar"/>
    <w:rsid w:val="003E4461"/>
    <w:pPr>
      <w:ind w:left="288" w:right="288"/>
    </w:pPr>
    <w:rPr>
      <w:rFonts w:ascii="Georgia" w:hAnsi="Georgia"/>
      <w:sz w:val="22"/>
    </w:rPr>
  </w:style>
  <w:style w:type="character" w:customStyle="1" w:styleId="cardChar">
    <w:name w:val="card Char"/>
    <w:link w:val="card"/>
    <w:rsid w:val="003E4461"/>
    <w:rPr>
      <w:rFonts w:ascii="Georgia" w:eastAsia="Calibri" w:hAnsi="Georgia" w:cs="Times New Roman"/>
      <w:sz w:val="22"/>
      <w:szCs w:val="22"/>
    </w:rPr>
  </w:style>
  <w:style w:type="character" w:styleId="FollowedHyperlink">
    <w:name w:val="FollowedHyperlink"/>
    <w:basedOn w:val="DefaultParagraphFont"/>
    <w:uiPriority w:val="99"/>
    <w:semiHidden/>
    <w:unhideWhenUsed/>
    <w:rsid w:val="00667CCA"/>
    <w:rPr>
      <w:color w:val="800080" w:themeColor="followedHyperlink"/>
      <w:u w:val="single"/>
    </w:rPr>
  </w:style>
  <w:style w:type="paragraph" w:customStyle="1" w:styleId="NoSpacing3">
    <w:name w:val="No Spacing3"/>
    <w:aliases w:val="No Spacing4,Small Text"/>
    <w:basedOn w:val="Normal"/>
    <w:next w:val="Normal"/>
    <w:qFormat/>
    <w:rsid w:val="007A2762"/>
    <w:rPr>
      <w:rFonts w:ascii="Garamond" w:hAnsi="Garamon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2/08/06/chinas-delicate-central-asia-balancing-act/" TargetMode="External"/><Relationship Id="rId14" Type="http://schemas.openxmlformats.org/officeDocument/2006/relationships/hyperlink" Target="http://www.reuters.com/article/2012/06/05/us-brazil-climate-change-idUSBRE85408B20120605" TargetMode="External"/><Relationship Id="rId15" Type="http://schemas.openxmlformats.org/officeDocument/2006/relationships/hyperlink" Target="http://www.bbc.co.uk/news/world-latin-america-15957422" TargetMode="External"/><Relationship Id="rId16" Type="http://schemas.openxmlformats.org/officeDocument/2006/relationships/hyperlink" Target="http://www.economist.com/node/16964114" TargetMode="External"/><Relationship Id="rId17" Type="http://schemas.openxmlformats.org/officeDocument/2006/relationships/hyperlink" Target="http://www.bbc.co.uk/news/business-21146858" TargetMode="External"/><Relationship Id="rId18" Type="http://schemas.openxmlformats.org/officeDocument/2006/relationships/hyperlink" Target="http://www.brookings.edu/blogs/up-front/posts/2013/01/25-eu-celac-negroponte" TargetMode="External"/><Relationship Id="rId19" Type="http://schemas.openxmlformats.org/officeDocument/2006/relationships/hyperlink" Target="http://www.fmprc.gov.cn/eng/topics/huvisit/t172349.shtml" TargetMode="External"/><Relationship Id="rId50" Type="http://schemas.openxmlformats.org/officeDocument/2006/relationships/hyperlink" Target="http://www.nytimes.com/2013/03/19/opinion/falling-out-of-love-with-china.html" TargetMode="External"/><Relationship Id="rId51" Type="http://schemas.openxmlformats.org/officeDocument/2006/relationships/hyperlink" Target="http://blogs.cfr.org/oneil/2012/10/26/chinas-economic-role-in-latin-america/" TargetMode="External"/><Relationship Id="rId52" Type="http://schemas.openxmlformats.org/officeDocument/2006/relationships/hyperlink" Target="http://carnegieendowment.org/2012/01/16/china-latin-american-relations/925n" TargetMode="External"/><Relationship Id="rId53" Type="http://schemas.openxmlformats.org/officeDocument/2006/relationships/hyperlink" Target="http://www.nytimes.com/2013/05/05/world/americas/in-latin-america-us-shifts-focus-from-drug-war-to-economy.html?pagewanted=all&amp;_r=0" TargetMode="External"/><Relationship Id="rId54" Type="http://schemas.openxmlformats.org/officeDocument/2006/relationships/hyperlink" Target="http://www.chinacenter.net/chinas-growing-presence-in-latin-america-implications-for-u-s-and-chinese-presence-in-the-region/"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cpi.transparency.org/cpi2012/results/" TargetMode="External"/><Relationship Id="rId41" Type="http://schemas.openxmlformats.org/officeDocument/2006/relationships/hyperlink" Target="http://www.americasquarterly.org/middle-classes-and-foreign-policy-engaging-it-not-changing-ityet" TargetMode="External"/><Relationship Id="rId42" Type="http://schemas.openxmlformats.org/officeDocument/2006/relationships/hyperlink" Target="http://www.lexology.com/library/detail.aspx?g=87ca72b7-b9e3-474e-9f52-32e88dc93056" TargetMode="External"/><Relationship Id="rId43" Type="http://schemas.openxmlformats.org/officeDocument/2006/relationships/hyperlink" Target="http://usa.chinadaily.com.cn/opinion/2012-06/25/content_15520252.htm" TargetMode="External"/><Relationship Id="rId44" Type="http://schemas.openxmlformats.org/officeDocument/2006/relationships/hyperlink" Target="http://www.dw.de/europe-losing-out-to-chinese-conquista/a-16551832" TargetMode="External"/><Relationship Id="rId45" Type="http://schemas.openxmlformats.org/officeDocument/2006/relationships/hyperlink" Target="http://www.wilsoncenter.org/sites/default/files/EnterDragonFinal.pdf" TargetMode="External"/><Relationship Id="rId46" Type="http://schemas.openxmlformats.org/officeDocument/2006/relationships/hyperlink" Target="http://www.heritage.org/research/reports/2005/10/balancing-chinas-growing-influence-in-latin-america" TargetMode="External"/><Relationship Id="rId47" Type="http://schemas.openxmlformats.org/officeDocument/2006/relationships/hyperlink" Target="http://carnegieendowment.org/2012/04/06/china-s-latin-american-interests/a7av" TargetMode="External"/><Relationship Id="rId48" Type="http://schemas.openxmlformats.org/officeDocument/2006/relationships/hyperlink" Target="http://www.wilsoncenter.org/sites/default/files/EnterDragonFinal.pdf" TargetMode="External"/><Relationship Id="rId49" Type="http://schemas.openxmlformats.org/officeDocument/2006/relationships/hyperlink" Target="http://blogs.cfr.org/oneil/2012/10/26/chinas-economic-role-in-latin-americ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ascfusa.org/content_pages/view/crisisinamericas" TargetMode="External"/><Relationship Id="rId9" Type="http://schemas.openxmlformats.org/officeDocument/2006/relationships/hyperlink" Target="http://www.ndu.edu/press/lib/images/jfq-60/JFQ60_85-91_Ellis.pdf" TargetMode="External"/><Relationship Id="rId30" Type="http://schemas.openxmlformats.org/officeDocument/2006/relationships/hyperlink" Target="http://www.brookings.edu/research/opinions/2011/04/14-curbing-success-cardenas-yeyati" TargetMode="External"/><Relationship Id="rId31" Type="http://schemas.openxmlformats.org/officeDocument/2006/relationships/hyperlink" Target="http://muse.jhu.edu/journals/eco/summary/v008/8.2.lopez-cordova.html" TargetMode="External"/><Relationship Id="rId32" Type="http://schemas.openxmlformats.org/officeDocument/2006/relationships/hyperlink" Target="http://www.ipsnews.net/2013/01/china-mexico-ties-grow-thin/" TargetMode="External"/><Relationship Id="rId33" Type="http://schemas.openxmlformats.org/officeDocument/2006/relationships/hyperlink" Target="http://www.economist.com/node/21542780" TargetMode="External"/><Relationship Id="rId34" Type="http://schemas.openxmlformats.org/officeDocument/2006/relationships/hyperlink" Target="http://www.laht.com/article.asp?CategoryId=14095&amp;ArticleId=339170" TargetMode="External"/><Relationship Id="rId35" Type="http://schemas.openxmlformats.org/officeDocument/2006/relationships/hyperlink" Target="http://www.reuters.com/article/2012/04/16/us-chile-mining-risks-idUSBRE83F0PZ20120416" TargetMode="External"/><Relationship Id="rId36" Type="http://schemas.openxmlformats.org/officeDocument/2006/relationships/hyperlink" Target="http://www.theaustralian.com.au/business/economics/rising-costs-may-erode-chinese-competitiveness/story-e6frg926-1226547855667" TargetMode="External"/><Relationship Id="rId37" Type="http://schemas.openxmlformats.org/officeDocument/2006/relationships/hyperlink" Target="http://www.cfr.org/mexico/mexico-makes/p30098?cid=rss-fullfeed-mexico_makes_it-022713" TargetMode="External"/><Relationship Id="rId38" Type="http://schemas.openxmlformats.org/officeDocument/2006/relationships/hyperlink" Target="http://www.imf.org/external/pubs/ft/fandd/2013/03/kamil.htm" TargetMode="External"/><Relationship Id="rId39" Type="http://schemas.openxmlformats.org/officeDocument/2006/relationships/hyperlink" Target="http://www.vcc.columbia.edu/content/chinese-fdi-pushing-latin-america-natural-resources" TargetMode="External"/><Relationship Id="rId20" Type="http://schemas.openxmlformats.org/officeDocument/2006/relationships/hyperlink" Target="http://news.xinhuanet.com/english/2008-11/27/content_10422259.htm" TargetMode="External"/><Relationship Id="rId21" Type="http://schemas.openxmlformats.org/officeDocument/2006/relationships/hyperlink" Target="http://news.xinhuanet.com/english/2009-02/08/content_10781487.htm" TargetMode="External"/><Relationship Id="rId22" Type="http://schemas.openxmlformats.org/officeDocument/2006/relationships/hyperlink" Target="http://www.oxfordhandbooks.com/view/10.1093/oxfordhb/9780199747504.001.0001/oxfordhb-9780199747504-e-9" TargetMode="External"/><Relationship Id="rId23" Type="http://schemas.openxmlformats.org/officeDocument/2006/relationships/hyperlink" Target="http://blog.euromonitor.com/2009/05/regional-focus-china-strengthens-links-with-latin-america.html" TargetMode="External"/><Relationship Id="rId24" Type="http://schemas.openxmlformats.org/officeDocument/2006/relationships/hyperlink" Target="http://www.latinbusinesschronicle.com/app/article.aspx?id=5668" TargetMode="External"/><Relationship Id="rId25" Type="http://schemas.openxmlformats.org/officeDocument/2006/relationships/hyperlink" Target="http://ase.tufts.edu/gdae/Pubs/rp/DP33DusselNov12.pdf" TargetMode="External"/><Relationship Id="rId26" Type="http://schemas.openxmlformats.org/officeDocument/2006/relationships/hyperlink" Target="http://www.bbc.co.uk/news/business-13294360" TargetMode="External"/><Relationship Id="rId27" Type="http://schemas.openxmlformats.org/officeDocument/2006/relationships/hyperlink" Target="http://ase.tufts.edu/gdae/Pubs/rp/GallagherChineseFinanceLatinAmerica.pdf" TargetMode="External"/><Relationship Id="rId28" Type="http://schemas.openxmlformats.org/officeDocument/2006/relationships/hyperlink" Target="http://www.eastasiaforum.org/2012/07/14/china-adapting-to-the-latin-american-experience/" TargetMode="External"/><Relationship Id="rId29" Type="http://schemas.openxmlformats.org/officeDocument/2006/relationships/hyperlink" Target="http://www.nytimes.com/2010/07/01/world/americas/01peru.html?_r=0" TargetMode="External"/><Relationship Id="rId10" Type="http://schemas.openxmlformats.org/officeDocument/2006/relationships/hyperlink" Target="http://thediplomat.com/china-power/china-and-latin-america-big-business-and-big-competition/" TargetMode="External"/><Relationship Id="rId11" Type="http://schemas.openxmlformats.org/officeDocument/2006/relationships/hyperlink" Target="http://thediplomat.com/china-power/the-meaning-of-chinas-economic-slowdown/" TargetMode="External"/><Relationship Id="rId12" Type="http://schemas.openxmlformats.org/officeDocument/2006/relationships/hyperlink" Target="http://thediplomat.com/2012/10/25/non-interference-a-double-edged-sword-for-china-in-af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ojungkoh: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37</Pages>
  <Words>15237</Words>
  <Characters>86852</Characters>
  <Application>Microsoft Macintosh Word</Application>
  <DocSecurity>0</DocSecurity>
  <Lines>723</Lines>
  <Paragraphs>203</Paragraphs>
  <ScaleCrop>false</ScaleCrop>
  <Company>Whitman College</Company>
  <LinksUpToDate>false</LinksUpToDate>
  <CharactersWithSpaces>101886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Sojung</dc:creator>
  <cp:keywords/>
  <dc:description/>
  <cp:lastModifiedBy>Mikaela Malsin</cp:lastModifiedBy>
  <cp:revision>2</cp:revision>
  <dcterms:created xsi:type="dcterms:W3CDTF">2013-07-11T13:56:00Z</dcterms:created>
  <dcterms:modified xsi:type="dcterms:W3CDTF">2013-07-11T13:56:00Z</dcterms:modified>
</cp:coreProperties>
</file>