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7802D2" w14:textId="77777777" w:rsidR="00B45FE9" w:rsidRPr="003D35DD" w:rsidRDefault="009F620A" w:rsidP="009F620A">
      <w:pPr>
        <w:pStyle w:val="Heading1"/>
        <w:rPr>
          <w:rFonts w:ascii="Georgia" w:hAnsi="Georgia"/>
          <w:sz w:val="36"/>
          <w:szCs w:val="36"/>
        </w:rPr>
      </w:pPr>
      <w:r w:rsidRPr="003D35DD">
        <w:rPr>
          <w:rFonts w:ascii="Georgia" w:hAnsi="Georgia"/>
          <w:sz w:val="36"/>
          <w:szCs w:val="36"/>
        </w:rPr>
        <w:t>Coercion</w:t>
      </w:r>
    </w:p>
    <w:p w14:paraId="31E6280E" w14:textId="2677D2C6" w:rsidR="00983287" w:rsidRPr="003D35DD" w:rsidRDefault="003D35DD" w:rsidP="00983287">
      <w:pPr>
        <w:pStyle w:val="Heading2"/>
        <w:rPr>
          <w:rFonts w:ascii="Georgia" w:hAnsi="Georgia"/>
          <w:sz w:val="32"/>
          <w:szCs w:val="32"/>
        </w:rPr>
      </w:pPr>
      <w:r w:rsidRPr="003D35DD">
        <w:rPr>
          <w:rFonts w:ascii="Georgia" w:hAnsi="Georgia"/>
          <w:sz w:val="32"/>
          <w:szCs w:val="32"/>
        </w:rPr>
        <w:lastRenderedPageBreak/>
        <w:t>Neg</w:t>
      </w:r>
      <w:r w:rsidR="00DB1462">
        <w:rPr>
          <w:rFonts w:ascii="Georgia" w:hAnsi="Georgia"/>
          <w:sz w:val="32"/>
          <w:szCs w:val="32"/>
        </w:rPr>
        <w:t>ative</w:t>
      </w:r>
    </w:p>
    <w:p w14:paraId="05B28F4F" w14:textId="77777777" w:rsidR="003D35DD" w:rsidRPr="003D35DD" w:rsidRDefault="003D35DD" w:rsidP="003D35DD">
      <w:pPr>
        <w:rPr>
          <w:rFonts w:ascii="Georgia" w:hAnsi="Georgia"/>
        </w:rPr>
      </w:pPr>
    </w:p>
    <w:p w14:paraId="035BFF00" w14:textId="654745E8" w:rsidR="00D22BE0" w:rsidRDefault="00D22BE0" w:rsidP="003D35DD">
      <w:pPr>
        <w:pStyle w:val="Heading3"/>
        <w:rPr>
          <w:rFonts w:ascii="Georgia" w:hAnsi="Georgia"/>
          <w:sz w:val="28"/>
          <w:szCs w:val="28"/>
        </w:rPr>
      </w:pPr>
      <w:r>
        <w:rPr>
          <w:rFonts w:ascii="Georgia" w:hAnsi="Georgia"/>
          <w:sz w:val="28"/>
          <w:szCs w:val="28"/>
        </w:rPr>
        <w:t>1NC (Reject)</w:t>
      </w:r>
    </w:p>
    <w:p w14:paraId="1F8A667B" w14:textId="77777777" w:rsidR="00D22BE0" w:rsidRDefault="00D22BE0" w:rsidP="00D22BE0"/>
    <w:p w14:paraId="1F88E504" w14:textId="61C698C0" w:rsidR="00D22BE0" w:rsidRDefault="00D22BE0" w:rsidP="00D22BE0">
      <w:pPr>
        <w:rPr>
          <w:rFonts w:ascii="Georgia" w:hAnsi="Georgia"/>
          <w:b/>
          <w:szCs w:val="22"/>
        </w:rPr>
      </w:pPr>
      <w:r w:rsidRPr="00D22BE0">
        <w:rPr>
          <w:rFonts w:ascii="Georgia" w:hAnsi="Georgia"/>
          <w:b/>
          <w:szCs w:val="22"/>
        </w:rPr>
        <w:t>&lt;Insert specific link&gt;</w:t>
      </w:r>
    </w:p>
    <w:p w14:paraId="6C737497" w14:textId="23485DD6" w:rsidR="00D35692" w:rsidRPr="008905CD" w:rsidRDefault="00D35692" w:rsidP="00D35692">
      <w:pPr>
        <w:pStyle w:val="style1"/>
        <w:rPr>
          <w:rFonts w:ascii="Georgia" w:hAnsi="Georgia"/>
          <w:b/>
          <w:sz w:val="22"/>
          <w:szCs w:val="22"/>
        </w:rPr>
      </w:pPr>
      <w:r>
        <w:rPr>
          <w:rFonts w:ascii="Georgia" w:hAnsi="Georgia"/>
          <w:b/>
          <w:sz w:val="22"/>
          <w:szCs w:val="22"/>
        </w:rPr>
        <w:t>You must</w:t>
      </w:r>
      <w:r w:rsidRPr="008905CD">
        <w:rPr>
          <w:rFonts w:ascii="Georgia" w:hAnsi="Georgia"/>
          <w:b/>
          <w:sz w:val="22"/>
          <w:szCs w:val="22"/>
        </w:rPr>
        <w:t xml:space="preserve"> reject every instance of state infringement on individual economic freedoms—otherwise is to condone genocide and totalitarianism</w:t>
      </w:r>
    </w:p>
    <w:p w14:paraId="244CADC2" w14:textId="77777777" w:rsidR="00D35692" w:rsidRPr="008905CD" w:rsidRDefault="00D35692" w:rsidP="00D35692">
      <w:pPr>
        <w:pStyle w:val="style1"/>
        <w:rPr>
          <w:rFonts w:ascii="Georgia" w:hAnsi="Georgia"/>
          <w:sz w:val="22"/>
          <w:szCs w:val="22"/>
        </w:rPr>
      </w:pPr>
      <w:r w:rsidRPr="008905CD">
        <w:rPr>
          <w:rFonts w:ascii="Georgia" w:hAnsi="Georgia"/>
          <w:b/>
          <w:sz w:val="22"/>
          <w:szCs w:val="22"/>
        </w:rPr>
        <w:t xml:space="preserve">Dorn 04 </w:t>
      </w:r>
      <w:r w:rsidRPr="008905CD">
        <w:rPr>
          <w:rFonts w:ascii="Georgia" w:hAnsi="Georgia"/>
          <w:sz w:val="16"/>
          <w:szCs w:val="16"/>
        </w:rPr>
        <w:t>(James A., “The Road to Serfdom after 60 Years, the Washington Times, Cato Institute, http://www.cato.org/publications/commentary/road-serfdom-after-60-years)//MY</w:t>
      </w:r>
    </w:p>
    <w:p w14:paraId="7E8E3DCF" w14:textId="2A449530" w:rsidR="00D22BE0" w:rsidRPr="00D35692" w:rsidRDefault="00D35692" w:rsidP="00D35692">
      <w:pPr>
        <w:pStyle w:val="style1"/>
        <w:rPr>
          <w:rFonts w:ascii="Georgia" w:hAnsi="Georgia"/>
          <w:sz w:val="22"/>
          <w:szCs w:val="22"/>
          <w:u w:val="single"/>
        </w:rPr>
      </w:pPr>
      <w:r w:rsidRPr="008905CD">
        <w:rPr>
          <w:rFonts w:ascii="Georgia" w:hAnsi="Georgia"/>
          <w:sz w:val="16"/>
          <w:szCs w:val="16"/>
        </w:rPr>
        <w:t>In The Road to Serfdom and other works,</w:t>
      </w:r>
      <w:r w:rsidRPr="008905CD">
        <w:rPr>
          <w:rFonts w:ascii="Georgia" w:hAnsi="Georgia"/>
          <w:sz w:val="22"/>
          <w:szCs w:val="22"/>
        </w:rPr>
        <w:t xml:space="preserve"> </w:t>
      </w:r>
      <w:r w:rsidRPr="008905CD">
        <w:rPr>
          <w:rFonts w:ascii="Georgia" w:hAnsi="Georgia"/>
          <w:sz w:val="22"/>
          <w:szCs w:val="22"/>
          <w:u w:val="single"/>
        </w:rPr>
        <w:t xml:space="preserve">Hayek expounded </w:t>
      </w:r>
      <w:r w:rsidRPr="008905CD">
        <w:rPr>
          <w:rFonts w:ascii="Georgia" w:hAnsi="Georgia"/>
          <w:sz w:val="16"/>
          <w:szCs w:val="16"/>
        </w:rPr>
        <w:t>those</w:t>
      </w:r>
      <w:r w:rsidRPr="008905CD">
        <w:rPr>
          <w:rFonts w:ascii="Georgia" w:hAnsi="Georgia"/>
          <w:sz w:val="22"/>
          <w:szCs w:val="22"/>
        </w:rPr>
        <w:t xml:space="preserve"> </w:t>
      </w:r>
      <w:r w:rsidRPr="008905CD">
        <w:rPr>
          <w:rFonts w:ascii="Georgia" w:hAnsi="Georgia"/>
          <w:sz w:val="22"/>
          <w:szCs w:val="22"/>
          <w:u w:val="single"/>
        </w:rPr>
        <w:t>liberal principles and warned against protectionism and other forms of social planning.</w:t>
      </w:r>
      <w:r w:rsidRPr="008905CD">
        <w:rPr>
          <w:rFonts w:ascii="Georgia" w:hAnsi="Georgia"/>
          <w:sz w:val="22"/>
          <w:szCs w:val="22"/>
        </w:rPr>
        <w:t xml:space="preserve"> </w:t>
      </w:r>
      <w:r w:rsidRPr="008905CD">
        <w:rPr>
          <w:rFonts w:ascii="Georgia" w:hAnsi="Georgia"/>
          <w:sz w:val="16"/>
          <w:szCs w:val="16"/>
        </w:rPr>
        <w:t>He understood that</w:t>
      </w:r>
      <w:r w:rsidRPr="008905CD">
        <w:rPr>
          <w:rFonts w:ascii="Georgia" w:hAnsi="Georgia"/>
          <w:sz w:val="22"/>
          <w:szCs w:val="22"/>
        </w:rPr>
        <w:t xml:space="preserve"> </w:t>
      </w:r>
      <w:r w:rsidRPr="008905CD">
        <w:rPr>
          <w:rFonts w:ascii="Georgia" w:hAnsi="Georgia"/>
          <w:sz w:val="22"/>
          <w:szCs w:val="22"/>
          <w:u w:val="single"/>
        </w:rPr>
        <w:t>substituting socialist ends — in particular, “freedom from want” — for capitalist means — competition and choice — would destroy the very freedom necessary for a great society</w:t>
      </w:r>
      <w:r w:rsidRPr="008905CD">
        <w:rPr>
          <w:rFonts w:ascii="Georgia" w:hAnsi="Georgia"/>
          <w:sz w:val="22"/>
          <w:szCs w:val="22"/>
        </w:rPr>
        <w:t xml:space="preserve">. </w:t>
      </w:r>
      <w:r w:rsidRPr="008905CD">
        <w:rPr>
          <w:rFonts w:ascii="Georgia" w:hAnsi="Georgia"/>
          <w:sz w:val="16"/>
          <w:szCs w:val="16"/>
        </w:rPr>
        <w:t xml:space="preserve">He certainly would have agreed with the great French liberal Frederic </w:t>
      </w:r>
      <w:proofErr w:type="spellStart"/>
      <w:r w:rsidRPr="008905CD">
        <w:rPr>
          <w:rFonts w:ascii="Georgia" w:hAnsi="Georgia"/>
          <w:sz w:val="16"/>
          <w:szCs w:val="16"/>
        </w:rPr>
        <w:t>Bastiat</w:t>
      </w:r>
      <w:proofErr w:type="spellEnd"/>
      <w:r w:rsidRPr="008905CD">
        <w:rPr>
          <w:rFonts w:ascii="Georgia" w:hAnsi="Georgia"/>
          <w:sz w:val="16"/>
          <w:szCs w:val="16"/>
        </w:rPr>
        <w:t>, who in 1850 wrote: “It is under the law of justice, under the rule of right, under the influence of liberty, security, stability, and responsibility, that every man will attain to the full worth and dignity of his being, and that mankind will achieve … the progress to which it is destined.”</w:t>
      </w:r>
      <w:r w:rsidRPr="008905CD">
        <w:rPr>
          <w:rFonts w:ascii="Georgia" w:hAnsi="Georgia"/>
          <w:sz w:val="22"/>
          <w:szCs w:val="22"/>
        </w:rPr>
        <w:t xml:space="preserve"> </w:t>
      </w:r>
      <w:r w:rsidRPr="008905CD">
        <w:rPr>
          <w:rFonts w:ascii="Georgia" w:hAnsi="Georgia"/>
          <w:sz w:val="22"/>
          <w:szCs w:val="22"/>
          <w:u w:val="single"/>
        </w:rPr>
        <w:t>Attempts to plan economic life and achieve “social justice” wrought havoc in the 20th century. The Soviet Union, the People’s Republic of China, East Germany, and other totalitarian states learned the hard way that Marx was wrong and Hayek was right.</w:t>
      </w:r>
      <w:r w:rsidRPr="008905CD">
        <w:rPr>
          <w:rFonts w:ascii="Georgia" w:hAnsi="Georgia"/>
          <w:sz w:val="22"/>
          <w:szCs w:val="22"/>
        </w:rPr>
        <w:t xml:space="preserve"> </w:t>
      </w:r>
      <w:r w:rsidRPr="008905CD">
        <w:rPr>
          <w:rFonts w:ascii="Georgia" w:hAnsi="Georgia"/>
          <w:sz w:val="16"/>
          <w:szCs w:val="16"/>
        </w:rPr>
        <w:t>What still needs to be emphasized, however, is Hayek’s message that “</w:t>
      </w:r>
      <w:r w:rsidRPr="008905CD">
        <w:rPr>
          <w:rFonts w:ascii="Georgia" w:hAnsi="Georgia"/>
          <w:sz w:val="22"/>
          <w:szCs w:val="22"/>
          <w:u w:val="single"/>
        </w:rPr>
        <w:t xml:space="preserve">political freedom is meaningless without economic freedom.” When private property rights are violated and </w:t>
      </w:r>
      <w:proofErr w:type="gramStart"/>
      <w:r w:rsidRPr="008905CD">
        <w:rPr>
          <w:rFonts w:ascii="Georgia" w:hAnsi="Georgia"/>
          <w:sz w:val="22"/>
          <w:szCs w:val="22"/>
          <w:u w:val="single"/>
        </w:rPr>
        <w:t>economic freedom is attenuated by various forms of government intervention</w:t>
      </w:r>
      <w:proofErr w:type="gramEnd"/>
      <w:r w:rsidRPr="008905CD">
        <w:rPr>
          <w:rFonts w:ascii="Georgia" w:hAnsi="Georgia"/>
          <w:sz w:val="22"/>
          <w:szCs w:val="22"/>
          <w:u w:val="single"/>
        </w:rPr>
        <w:t>, our other freedoms are threatened. The Jews in Nazi Germany first had their economic liberties violated. The rest of the horrors followed. Any infringement of economic liberty must be nipped in the bud. Constant vigilance is necessary to prevent the erosion of the principles of a market-liberal order.</w:t>
      </w:r>
    </w:p>
    <w:p w14:paraId="7B524E15" w14:textId="2D1C4E63" w:rsidR="00D22BE0" w:rsidRDefault="00D22BE0" w:rsidP="003D35DD">
      <w:pPr>
        <w:pStyle w:val="Heading3"/>
        <w:rPr>
          <w:rFonts w:ascii="Georgia" w:hAnsi="Georgia"/>
          <w:sz w:val="28"/>
          <w:szCs w:val="28"/>
        </w:rPr>
      </w:pPr>
      <w:r>
        <w:rPr>
          <w:rFonts w:ascii="Georgia" w:hAnsi="Georgia"/>
          <w:sz w:val="28"/>
          <w:szCs w:val="28"/>
        </w:rPr>
        <w:t>1NC (Alternative)</w:t>
      </w:r>
    </w:p>
    <w:p w14:paraId="7A51BF14" w14:textId="77777777" w:rsidR="00D22BE0" w:rsidRDefault="00D22BE0" w:rsidP="00D22BE0"/>
    <w:p w14:paraId="27F35B7F" w14:textId="77777777" w:rsidR="00D22BE0" w:rsidRDefault="00D22BE0" w:rsidP="00D22BE0">
      <w:pPr>
        <w:rPr>
          <w:rFonts w:ascii="Georgia" w:hAnsi="Georgia"/>
          <w:b/>
          <w:szCs w:val="22"/>
        </w:rPr>
      </w:pPr>
      <w:r w:rsidRPr="00D22BE0">
        <w:rPr>
          <w:rFonts w:ascii="Georgia" w:hAnsi="Georgia"/>
          <w:b/>
          <w:szCs w:val="22"/>
        </w:rPr>
        <w:t>&lt;Insert specific link&gt;</w:t>
      </w:r>
    </w:p>
    <w:p w14:paraId="4D810CFF" w14:textId="77777777" w:rsidR="00D22BE0" w:rsidRPr="008905CD" w:rsidRDefault="00D22BE0" w:rsidP="00D22BE0">
      <w:pPr>
        <w:pStyle w:val="style1"/>
        <w:rPr>
          <w:rFonts w:ascii="Georgia" w:hAnsi="Georgia"/>
          <w:b/>
          <w:sz w:val="22"/>
          <w:szCs w:val="22"/>
        </w:rPr>
      </w:pPr>
      <w:r w:rsidRPr="008905CD">
        <w:rPr>
          <w:rFonts w:ascii="Georgia" w:hAnsi="Georgia"/>
          <w:b/>
          <w:sz w:val="22"/>
          <w:szCs w:val="22"/>
        </w:rPr>
        <w:t>The alternative is to reject government coercion in favor of moral autonomy—fosters harmonious relationships</w:t>
      </w:r>
    </w:p>
    <w:p w14:paraId="6ADC7FA8" w14:textId="77777777" w:rsidR="00D22BE0" w:rsidRPr="008905CD" w:rsidRDefault="00D22BE0" w:rsidP="00D22BE0">
      <w:pPr>
        <w:pStyle w:val="style1"/>
        <w:rPr>
          <w:rFonts w:ascii="Georgia" w:hAnsi="Georgia"/>
          <w:sz w:val="22"/>
          <w:szCs w:val="22"/>
        </w:rPr>
      </w:pPr>
      <w:r w:rsidRPr="008905CD">
        <w:rPr>
          <w:rFonts w:ascii="Georgia" w:hAnsi="Georgia"/>
          <w:b/>
          <w:sz w:val="22"/>
          <w:szCs w:val="22"/>
        </w:rPr>
        <w:t xml:space="preserve">Shaffer 10 </w:t>
      </w:r>
      <w:r w:rsidRPr="008905CD">
        <w:rPr>
          <w:rFonts w:ascii="Georgia" w:hAnsi="Georgia"/>
          <w:sz w:val="16"/>
          <w:szCs w:val="16"/>
        </w:rPr>
        <w:t>(Butler, “Anarchy in the Streets,” The Costs of Human Action, http://www.lewrockwell.com/shaffer/shaffer213.html)//MY</w:t>
      </w:r>
    </w:p>
    <w:p w14:paraId="3E09D3FB" w14:textId="106BAED3" w:rsidR="00D22BE0" w:rsidRPr="00D22BE0" w:rsidRDefault="00D22BE0" w:rsidP="00D22BE0">
      <w:pPr>
        <w:pStyle w:val="style1"/>
        <w:rPr>
          <w:rFonts w:ascii="Georgia" w:hAnsi="Georgia"/>
          <w:sz w:val="22"/>
          <w:szCs w:val="22"/>
          <w:u w:val="single"/>
        </w:rPr>
      </w:pPr>
      <w:r w:rsidRPr="008905CD">
        <w:rPr>
          <w:rFonts w:ascii="Georgia" w:hAnsi="Georgia"/>
          <w:sz w:val="22"/>
          <w:szCs w:val="22"/>
          <w:u w:val="single"/>
        </w:rPr>
        <w:t xml:space="preserve">Formal rules divide us from one another; the more rules that are imposed upon our conduct, the greater the distances among us. Of course, this is the logic upon which the state always acts: to insinuate itself into our relationships with others, substituting its </w:t>
      </w:r>
      <w:proofErr w:type="gramStart"/>
      <w:r w:rsidRPr="008905CD">
        <w:rPr>
          <w:rFonts w:ascii="Georgia" w:hAnsi="Georgia"/>
          <w:sz w:val="22"/>
          <w:szCs w:val="22"/>
          <w:u w:val="single"/>
        </w:rPr>
        <w:t>coercively-enforced</w:t>
      </w:r>
      <w:proofErr w:type="gramEnd"/>
      <w:r w:rsidRPr="008905CD">
        <w:rPr>
          <w:rFonts w:ascii="Georgia" w:hAnsi="Georgia"/>
          <w:sz w:val="22"/>
          <w:szCs w:val="22"/>
          <w:u w:val="single"/>
        </w:rPr>
        <w:t xml:space="preserve"> edicts for our interpersonal bargaining. We become conditioned to look upon strangers as threats, and to regard political intervention as our only means of looking after our own interests</w:t>
      </w:r>
      <w:r w:rsidRPr="008905CD">
        <w:rPr>
          <w:rFonts w:ascii="Georgia" w:hAnsi="Georgia"/>
          <w:sz w:val="22"/>
          <w:szCs w:val="22"/>
        </w:rPr>
        <w:t xml:space="preserve">. </w:t>
      </w:r>
      <w:r w:rsidRPr="008905CD">
        <w:rPr>
          <w:rFonts w:ascii="Georgia" w:hAnsi="Georgia"/>
          <w:sz w:val="16"/>
          <w:szCs w:val="16"/>
        </w:rPr>
        <w:t xml:space="preserve">One sees this mindset of social impotence expressed throughout our lives. I am fond of asking my students why they do not negotiate with retailers for groceries, clothing, and other consumer items. They look at me as though I had suggested they attend movies in the nude. "You can't do that," they instinctively respond. I then offer examples of persons I have known who make a habit of such bargaining, managing to save themselves hundreds or more dollars each year. Incredulity still prevails. On one occasion, a student raised his hand to inform the class that he had been an assistant manager of a major retail store in Los Angeles, </w:t>
      </w:r>
      <w:proofErr w:type="gramStart"/>
      <w:r w:rsidRPr="008905CD">
        <w:rPr>
          <w:rFonts w:ascii="Georgia" w:hAnsi="Georgia"/>
          <w:sz w:val="16"/>
          <w:szCs w:val="16"/>
        </w:rPr>
        <w:t>adding</w:t>
      </w:r>
      <w:proofErr w:type="gramEnd"/>
      <w:r w:rsidRPr="008905CD">
        <w:rPr>
          <w:rFonts w:ascii="Georgia" w:hAnsi="Georgia"/>
          <w:sz w:val="16"/>
          <w:szCs w:val="16"/>
        </w:rPr>
        <w:t xml:space="preserve"> "we did this all the time." How easily we give up on our own social skills, and at what costs. These experiments with traffic-sign abandonment remind us how much we rely upon informal methods of negotiating with other drivers, and the socially-harmonious benefits of our doing so. My own freeway driving experiences provide an example: if another driver signals to move into my lane, or I signal to move into his, more than a simple lane-change takes place. From that point on, there is nothing this other motorist can do — short of intentionally crashing into my car — that will cause me to feel anger toward him. He's "my guy," and I will feel a sense of neighborliness to him that will generate feelings of protectiveness toward him. "Neighborliness" is a good word to use here: how many of us could honk our horn or make angry hand-gestures at another driver we recognized to be someone that we know? </w:t>
      </w:r>
      <w:r w:rsidRPr="008905CD">
        <w:rPr>
          <w:rFonts w:ascii="Georgia" w:hAnsi="Georgia"/>
          <w:sz w:val="22"/>
          <w:szCs w:val="22"/>
          <w:u w:val="single"/>
        </w:rPr>
        <w:t>This is one of the unintended consequences of taking the state out of the business of directing our traffic: we regain our sense of society with others; strangers lose their abstractness, and become more like neighbors to us. If you doubt the pragmatic and social benefits of these experiments, try recalling those occasions in which a traffic light goes out at a major intersection. Motorists immediately — and without any external direction — begin a "round-robin" system of taking turns proceeding through the intersection. One of my seminar students related her experience in this connection. She was parked at the curb, waiting to pick up her mother. She noted that traffic was flowing quite smoothly, and without any significant delays. Then a police officer showed up to direct the traffic, with gridlock quickly ensuing.</w:t>
      </w:r>
      <w:r w:rsidRPr="008905CD">
        <w:rPr>
          <w:rFonts w:ascii="Georgia" w:hAnsi="Georgia"/>
          <w:sz w:val="22"/>
          <w:szCs w:val="22"/>
        </w:rPr>
        <w:t xml:space="preserve"> </w:t>
      </w:r>
      <w:r w:rsidRPr="008905CD">
        <w:rPr>
          <w:rFonts w:ascii="Georgia" w:hAnsi="Georgia"/>
          <w:sz w:val="16"/>
          <w:szCs w:val="16"/>
        </w:rPr>
        <w:t xml:space="preserve">A number of years ago, someone wrote an op-ed piece in the Los Angeles newspaper, reporting on a major Beverly Hills intersection where some six lanes of traffic converge. </w:t>
      </w:r>
      <w:r w:rsidRPr="008905CD">
        <w:rPr>
          <w:rFonts w:ascii="Georgia" w:hAnsi="Georgia"/>
          <w:sz w:val="22"/>
          <w:szCs w:val="22"/>
          <w:u w:val="single"/>
        </w:rPr>
        <w:t>There were no traffic lights governing the situation, with motorists relying on the informal methods of negotiating with one another. The writer — who lives in the area — commented upon the resulting orderliness, going so far as to check police records to confirm just how free of accidents this intersection was. How counter-intuitive so much of this is to those who have become conditioned to think that the state is the creator of order in our lives. In much the same way that people are discovering how widespread gun ownership reduces violent crime in society, putting power back into the hands of individuals is the most effective way of fostering both the responsible and harmonious relationships we have so childishly expected to arise from our dependence upon, and obedience to, external authorities. What if the idea of living without coercively imposed rules was to spread from the streets into all phases of our lives? What if we abandoned our habits of looking to others to civilize us and bring us to order, and understood that obedience to others makes us irresponsible? As government people-pushers continue their efforts to micro-manage the details of our lives — what foods and drugs we may ingest; how we are to raise and educate our children;</w:t>
      </w:r>
      <w:r w:rsidRPr="008905CD">
        <w:rPr>
          <w:rFonts w:ascii="Georgia" w:hAnsi="Georgia"/>
          <w:sz w:val="22"/>
          <w:szCs w:val="22"/>
        </w:rPr>
        <w:t xml:space="preserve"> </w:t>
      </w:r>
      <w:r w:rsidRPr="008905CD">
        <w:rPr>
          <w:rFonts w:ascii="Georgia" w:hAnsi="Georgia"/>
          <w:sz w:val="18"/>
          <w:szCs w:val="18"/>
        </w:rPr>
        <w:t>the kinds of cars we may drive and light bulbs we may use; the health-care we are to receive; our optimal weight levels; how we are to provide for our retirement; ad nauseam — might we summon the courage to end our neurotic fixations on "security?" Might the quality of our lives be greatly enhanced by the transformation in thinking implicit in these traffic experiments? Might they offer flashes of insight into how the individual liberty to assess our own risks and freely act upon the choices we make provide the necessary basis for a life that is both materially and spiritually meaningful?</w:t>
      </w:r>
      <w:r w:rsidRPr="008905CD">
        <w:rPr>
          <w:rFonts w:ascii="Georgia" w:hAnsi="Georgia"/>
          <w:sz w:val="22"/>
          <w:szCs w:val="22"/>
        </w:rPr>
        <w:t xml:space="preserve"> </w:t>
      </w:r>
      <w:r w:rsidRPr="008905CD">
        <w:rPr>
          <w:rFonts w:ascii="Georgia" w:hAnsi="Georgia"/>
          <w:sz w:val="22"/>
          <w:szCs w:val="22"/>
          <w:u w:val="single"/>
        </w:rPr>
        <w:t xml:space="preserve">As our institutionalized subservience and dependency continues to destroy us, can we learn that what </w:t>
      </w:r>
      <w:proofErr w:type="gramStart"/>
      <w:r w:rsidRPr="008905CD">
        <w:rPr>
          <w:rFonts w:ascii="Georgia" w:hAnsi="Georgia"/>
          <w:sz w:val="22"/>
          <w:szCs w:val="22"/>
          <w:u w:val="single"/>
        </w:rPr>
        <w:t>we and our neighbors</w:t>
      </w:r>
      <w:proofErr w:type="gramEnd"/>
      <w:r w:rsidRPr="008905CD">
        <w:rPr>
          <w:rFonts w:ascii="Georgia" w:hAnsi="Georgia"/>
          <w:sz w:val="22"/>
          <w:szCs w:val="22"/>
          <w:u w:val="single"/>
        </w:rPr>
        <w:t xml:space="preserve"> have in common is our need to negotiate with and to support one another as autonomous and changing people in a changing and uncertain world?</w:t>
      </w:r>
    </w:p>
    <w:p w14:paraId="31E625DC" w14:textId="77777777" w:rsidR="00D22BE0" w:rsidRDefault="00D22BE0" w:rsidP="003D35DD">
      <w:pPr>
        <w:pStyle w:val="Heading3"/>
        <w:rPr>
          <w:rFonts w:ascii="Georgia" w:hAnsi="Georgia"/>
          <w:sz w:val="28"/>
          <w:szCs w:val="28"/>
        </w:rPr>
      </w:pPr>
    </w:p>
    <w:p w14:paraId="0FF6CCC6" w14:textId="74D8DCD2" w:rsidR="00700D72" w:rsidRDefault="00700D72" w:rsidP="003D35DD">
      <w:pPr>
        <w:pStyle w:val="Heading3"/>
        <w:rPr>
          <w:rFonts w:ascii="Georgia" w:hAnsi="Georgia"/>
          <w:sz w:val="28"/>
          <w:szCs w:val="28"/>
        </w:rPr>
      </w:pPr>
      <w:r>
        <w:rPr>
          <w:rFonts w:ascii="Georgia" w:hAnsi="Georgia"/>
          <w:sz w:val="28"/>
          <w:szCs w:val="28"/>
        </w:rPr>
        <w:t>Link—Generic</w:t>
      </w:r>
    </w:p>
    <w:p w14:paraId="3E9C586E" w14:textId="77777777" w:rsidR="00700D72" w:rsidRDefault="00700D72" w:rsidP="00700D72"/>
    <w:p w14:paraId="47053B83" w14:textId="77777777" w:rsidR="00700D72" w:rsidRDefault="00700D72" w:rsidP="00700D72">
      <w:pPr>
        <w:rPr>
          <w:rFonts w:ascii="Georgia" w:eastAsia="Calibri" w:hAnsi="Georgia" w:cs="Times New Roman"/>
          <w:b/>
          <w:szCs w:val="22"/>
        </w:rPr>
      </w:pPr>
      <w:r>
        <w:rPr>
          <w:rFonts w:ascii="Georgia" w:eastAsia="Calibri" w:hAnsi="Georgia" w:cs="Times New Roman"/>
          <w:b/>
          <w:szCs w:val="22"/>
        </w:rPr>
        <w:t>Foreign aid is ineffective—</w:t>
      </w:r>
      <w:r w:rsidRPr="003D35DD">
        <w:rPr>
          <w:rFonts w:ascii="Georgia" w:eastAsia="Calibri" w:hAnsi="Georgia" w:cs="Times New Roman"/>
          <w:b/>
          <w:szCs w:val="22"/>
        </w:rPr>
        <w:t>misdirected and only minimal benefits to development</w:t>
      </w:r>
    </w:p>
    <w:p w14:paraId="2EC8E389" w14:textId="77777777" w:rsidR="00700D72" w:rsidRPr="003D35DD" w:rsidRDefault="00700D72" w:rsidP="00700D72">
      <w:pPr>
        <w:rPr>
          <w:rFonts w:ascii="Georgia" w:eastAsia="Calibri" w:hAnsi="Georgia" w:cs="Times New Roman"/>
          <w:b/>
          <w:szCs w:val="22"/>
        </w:rPr>
      </w:pPr>
    </w:p>
    <w:p w14:paraId="6BCDDB87" w14:textId="77777777" w:rsidR="00700D72" w:rsidRPr="003D35DD" w:rsidRDefault="00700D72" w:rsidP="00700D72">
      <w:pPr>
        <w:rPr>
          <w:rFonts w:ascii="Georgia" w:eastAsia="Calibri" w:hAnsi="Georgia" w:cs="Times New Roman"/>
          <w:sz w:val="16"/>
          <w:szCs w:val="22"/>
        </w:rPr>
      </w:pPr>
      <w:r w:rsidRPr="003D35DD">
        <w:rPr>
          <w:rFonts w:ascii="Georgia" w:eastAsia="Calibri" w:hAnsi="Georgia" w:cs="Times New Roman"/>
          <w:b/>
          <w:szCs w:val="22"/>
        </w:rPr>
        <w:t>Sachs 05,</w:t>
      </w:r>
      <w:r w:rsidRPr="003D35DD">
        <w:rPr>
          <w:rFonts w:ascii="Georgia" w:eastAsia="Calibri" w:hAnsi="Georgia" w:cs="Times New Roman"/>
          <w:b/>
          <w:sz w:val="16"/>
          <w:szCs w:val="22"/>
        </w:rPr>
        <w:t xml:space="preserve"> </w:t>
      </w:r>
      <w:r w:rsidRPr="003D35DD">
        <w:rPr>
          <w:rFonts w:ascii="Georgia" w:eastAsia="Calibri" w:hAnsi="Georgia" w:cs="Times New Roman"/>
          <w:sz w:val="16"/>
          <w:szCs w:val="22"/>
        </w:rPr>
        <w:t xml:space="preserve">Jeffrey D., economist, director of The Earth Institute, Columbia University (“The End of Poverty”, </w:t>
      </w:r>
      <w:proofErr w:type="spellStart"/>
      <w:r w:rsidRPr="003D35DD">
        <w:rPr>
          <w:rFonts w:ascii="Georgia" w:eastAsia="Calibri" w:hAnsi="Georgia" w:cs="Times New Roman"/>
          <w:sz w:val="16"/>
          <w:szCs w:val="22"/>
        </w:rPr>
        <w:t>pgs</w:t>
      </w:r>
      <w:proofErr w:type="spellEnd"/>
      <w:r w:rsidRPr="003D35DD">
        <w:rPr>
          <w:rFonts w:ascii="Georgia" w:eastAsia="Calibri" w:hAnsi="Georgia" w:cs="Times New Roman"/>
          <w:sz w:val="16"/>
          <w:szCs w:val="22"/>
        </w:rPr>
        <w:t xml:space="preserve"> 78-90, 12/30/05, http://www.earth.columbia.edu/sitefiles/file/about/director/documents/foreignaff0305.pdf)//RN</w:t>
      </w:r>
    </w:p>
    <w:p w14:paraId="536BC54D" w14:textId="77777777" w:rsidR="00700D72" w:rsidRPr="003D35DD" w:rsidRDefault="00700D72" w:rsidP="00700D72">
      <w:pPr>
        <w:rPr>
          <w:rFonts w:ascii="Georgia" w:eastAsia="Calibri" w:hAnsi="Georgia" w:cs="Times New Roman"/>
          <w:sz w:val="16"/>
          <w:szCs w:val="22"/>
        </w:rPr>
      </w:pPr>
    </w:p>
    <w:p w14:paraId="687CED2B" w14:textId="77777777" w:rsidR="00700D72" w:rsidRPr="003D35DD" w:rsidRDefault="00700D72" w:rsidP="00700D72">
      <w:pPr>
        <w:rPr>
          <w:rFonts w:ascii="Georgia" w:eastAsia="Calibri" w:hAnsi="Georgia" w:cs="Times New Roman"/>
          <w:sz w:val="16"/>
          <w:szCs w:val="22"/>
        </w:rPr>
      </w:pPr>
      <w:r w:rsidRPr="003D35DD">
        <w:rPr>
          <w:rFonts w:ascii="Georgia" w:eastAsia="Calibri" w:hAnsi="Georgia" w:cs="Times New Roman"/>
          <w:sz w:val="16"/>
          <w:szCs w:val="22"/>
        </w:rPr>
        <w:t>Many Americans and senior government officials also mistakenly believe that private giving represents a substantial amount of U.S. aid to developing countries. The Wall Street Journal and others, citing an earlier study by the U.S. Agency for International Development (</w:t>
      </w:r>
      <w:proofErr w:type="spellStart"/>
      <w:r w:rsidRPr="003D35DD">
        <w:rPr>
          <w:rFonts w:ascii="Georgia" w:eastAsia="Calibri" w:hAnsi="Georgia" w:cs="Times New Roman"/>
          <w:sz w:val="16"/>
          <w:szCs w:val="22"/>
        </w:rPr>
        <w:t>usaid</w:t>
      </w:r>
      <w:proofErr w:type="spellEnd"/>
      <w:r w:rsidRPr="003D35DD">
        <w:rPr>
          <w:rFonts w:ascii="Georgia" w:eastAsia="Calibri" w:hAnsi="Georgia" w:cs="Times New Roman"/>
          <w:sz w:val="16"/>
          <w:szCs w:val="22"/>
        </w:rPr>
        <w:t xml:space="preserve">), have even reported that private giving signiﬁcantly exceeds official giving, but their estimates erroneously include $18 billion in private remittances, which are not development aid but income transfers between family members in the United States and abroad. The </w:t>
      </w:r>
      <w:proofErr w:type="spellStart"/>
      <w:r w:rsidRPr="003D35DD">
        <w:rPr>
          <w:rFonts w:ascii="Georgia" w:eastAsia="Calibri" w:hAnsi="Georgia" w:cs="Times New Roman"/>
          <w:sz w:val="16"/>
          <w:szCs w:val="22"/>
        </w:rPr>
        <w:t>dac</w:t>
      </w:r>
      <w:proofErr w:type="spellEnd"/>
      <w:r w:rsidRPr="003D35DD">
        <w:rPr>
          <w:rFonts w:ascii="Georgia" w:eastAsia="Calibri" w:hAnsi="Georgia" w:cs="Times New Roman"/>
          <w:sz w:val="16"/>
          <w:szCs w:val="22"/>
        </w:rPr>
        <w:t xml:space="preserve"> estimates that U.S. assistance from private voluntary agencies in 2003 amounted to about $6.3 billion. Even if one added to this ﬁgure a high-end estimate of $4 billion in other giving from private foundations, corporate philanthropy, and other organizations, the sum of U.S. public and private ﬁnancial contributions to international development would amount to around $26.6 billion, or just 0.25 percent of </w:t>
      </w:r>
      <w:proofErr w:type="spellStart"/>
      <w:r w:rsidRPr="003D35DD">
        <w:rPr>
          <w:rFonts w:ascii="Georgia" w:eastAsia="Calibri" w:hAnsi="Georgia" w:cs="Times New Roman"/>
          <w:sz w:val="16"/>
          <w:szCs w:val="22"/>
        </w:rPr>
        <w:t>gdp</w:t>
      </w:r>
      <w:proofErr w:type="spellEnd"/>
      <w:r w:rsidRPr="003D35DD">
        <w:rPr>
          <w:rFonts w:ascii="Georgia" w:eastAsia="Calibri" w:hAnsi="Georgia" w:cs="Times New Roman"/>
          <w:sz w:val="16"/>
          <w:szCs w:val="22"/>
        </w:rPr>
        <w:t xml:space="preserve">. Not only are the ﬁgures for official development assistance themselves not nearly as large as most Americans believe, but the </w:t>
      </w:r>
      <w:proofErr w:type="spellStart"/>
      <w:r w:rsidRPr="003D35DD">
        <w:rPr>
          <w:rFonts w:ascii="Georgia" w:eastAsia="Calibri" w:hAnsi="Georgia" w:cs="Times New Roman"/>
          <w:sz w:val="16"/>
          <w:szCs w:val="22"/>
        </w:rPr>
        <w:t>dac’s</w:t>
      </w:r>
      <w:proofErr w:type="spellEnd"/>
      <w:r w:rsidRPr="003D35DD">
        <w:rPr>
          <w:rFonts w:ascii="Georgia" w:eastAsia="Calibri" w:hAnsi="Georgia" w:cs="Times New Roman"/>
          <w:sz w:val="16"/>
          <w:szCs w:val="22"/>
        </w:rPr>
        <w:t xml:space="preserve"> estimate of $16 billion also overstates U.S. official aid for economic development by including a considerable amount of assistance that contributes little or nothing to long-term development. In a recent white paper, </w:t>
      </w:r>
      <w:proofErr w:type="spellStart"/>
      <w:r w:rsidRPr="003D35DD">
        <w:rPr>
          <w:rFonts w:ascii="Georgia" w:eastAsia="Calibri" w:hAnsi="Georgia" w:cs="Times New Roman"/>
          <w:sz w:val="16"/>
          <w:szCs w:val="22"/>
        </w:rPr>
        <w:t>usaid</w:t>
      </w:r>
      <w:proofErr w:type="spellEnd"/>
      <w:r w:rsidRPr="003D35DD">
        <w:rPr>
          <w:rFonts w:ascii="Georgia" w:eastAsia="Calibri" w:hAnsi="Georgia" w:cs="Times New Roman"/>
          <w:sz w:val="16"/>
          <w:szCs w:val="22"/>
        </w:rPr>
        <w:t xml:space="preserve"> makes the point by distinguishing between ﬁve operational goals for foreign aid: promoting transformational development, supporting strategic states, strengthening fragile states, providing humanitarian relief, and addressing global challenges such as the </w:t>
      </w:r>
      <w:proofErr w:type="spellStart"/>
      <w:r w:rsidRPr="003D35DD">
        <w:rPr>
          <w:rFonts w:ascii="Georgia" w:eastAsia="Calibri" w:hAnsi="Georgia" w:cs="Times New Roman"/>
          <w:sz w:val="16"/>
          <w:szCs w:val="22"/>
        </w:rPr>
        <w:t>hiv</w:t>
      </w:r>
      <w:proofErr w:type="spellEnd"/>
      <w:r w:rsidRPr="003D35DD">
        <w:rPr>
          <w:rFonts w:ascii="Georgia" w:eastAsia="Calibri" w:hAnsi="Georgia" w:cs="Times New Roman"/>
          <w:sz w:val="16"/>
          <w:szCs w:val="22"/>
        </w:rPr>
        <w:t xml:space="preserve">/aids epidemic and climate change. All ﬁve operational goals make sense from a foreign policy standpoint, but only the ﬁrst directly targets economic development. Aid intended for transformational development aims to support </w:t>
      </w:r>
      <w:proofErr w:type="spellStart"/>
      <w:r w:rsidRPr="003D35DD">
        <w:rPr>
          <w:rFonts w:ascii="Georgia" w:eastAsia="Calibri" w:hAnsi="Georgia" w:cs="Times New Roman"/>
          <w:sz w:val="16"/>
          <w:szCs w:val="22"/>
        </w:rPr>
        <w:t>longterm</w:t>
      </w:r>
      <w:proofErr w:type="spellEnd"/>
      <w:r w:rsidRPr="003D35DD">
        <w:rPr>
          <w:rFonts w:ascii="Georgia" w:eastAsia="Calibri" w:hAnsi="Georgia" w:cs="Times New Roman"/>
          <w:sz w:val="16"/>
          <w:szCs w:val="22"/>
        </w:rPr>
        <w:t xml:space="preserve"> economic change by helping a country achieve structural transformations that should allow it ultimately to escape dependence on outside aid. Assistance to strategic countries focuses on nations that have geopolitical importance, such as Colombia, Egypt, Iraq, and Afghanistan, and helps ﬁght terrorism, strengthen alliances, or reduce narcotics tracking. Aid to fragile states is designed to head to conﬂict or help countries recover from it. Lastly, humanitarian assistance is earmarked for relief following natural disasters and often takes the form of U.S. grain deliveries. </w:t>
      </w:r>
      <w:r w:rsidRPr="003D35DD">
        <w:rPr>
          <w:rFonts w:ascii="Georgia" w:eastAsia="Calibri" w:hAnsi="Georgia" w:cs="Times New Roman"/>
          <w:szCs w:val="22"/>
          <w:u w:val="single"/>
        </w:rPr>
        <w:t>A surprisingly small proportion of U.S. bilateral assistance is directed at transformational development, and only a small part of that actually transforms the economies of developing countries.</w:t>
      </w:r>
      <w:r w:rsidRPr="003D35DD">
        <w:rPr>
          <w:rFonts w:ascii="Georgia" w:eastAsia="Calibri" w:hAnsi="Georgia" w:cs="Times New Roman"/>
          <w:sz w:val="16"/>
          <w:szCs w:val="22"/>
        </w:rPr>
        <w:t xml:space="preserve"> </w:t>
      </w:r>
      <w:r w:rsidRPr="003D35DD">
        <w:rPr>
          <w:rFonts w:ascii="Georgia" w:eastAsia="Calibri" w:hAnsi="Georgia" w:cs="Times New Roman"/>
          <w:szCs w:val="22"/>
          <w:u w:val="single"/>
        </w:rPr>
        <w:t xml:space="preserve">Washington’s own aid accounting (as opposed to the </w:t>
      </w:r>
      <w:proofErr w:type="spellStart"/>
      <w:r w:rsidRPr="003D35DD">
        <w:rPr>
          <w:rFonts w:ascii="Georgia" w:eastAsia="Calibri" w:hAnsi="Georgia" w:cs="Times New Roman"/>
          <w:szCs w:val="22"/>
          <w:u w:val="single"/>
        </w:rPr>
        <w:t>dac’s</w:t>
      </w:r>
      <w:proofErr w:type="spellEnd"/>
      <w:r w:rsidRPr="003D35DD">
        <w:rPr>
          <w:rFonts w:ascii="Georgia" w:eastAsia="Calibri" w:hAnsi="Georgia" w:cs="Times New Roman"/>
          <w:szCs w:val="22"/>
          <w:u w:val="single"/>
        </w:rPr>
        <w:t>) makes a key distinction between developmental assistance and geopolitical aid</w:t>
      </w:r>
      <w:r w:rsidRPr="003D35DD">
        <w:rPr>
          <w:rFonts w:ascii="Georgia" w:eastAsia="Calibri" w:hAnsi="Georgia" w:cs="Times New Roman"/>
          <w:sz w:val="16"/>
          <w:szCs w:val="22"/>
        </w:rPr>
        <w:t xml:space="preserve">, </w:t>
      </w:r>
      <w:r w:rsidRPr="003D35DD">
        <w:rPr>
          <w:rFonts w:ascii="Georgia" w:eastAsia="Calibri" w:hAnsi="Georgia" w:cs="Times New Roman"/>
          <w:sz w:val="16"/>
          <w:szCs w:val="16"/>
        </w:rPr>
        <w:t>which is distributed to strategic countries mostly as Economic Support Funds (</w:t>
      </w:r>
      <w:proofErr w:type="spellStart"/>
      <w:r w:rsidRPr="003D35DD">
        <w:rPr>
          <w:rFonts w:ascii="Georgia" w:eastAsia="Calibri" w:hAnsi="Georgia" w:cs="Times New Roman"/>
          <w:sz w:val="16"/>
          <w:szCs w:val="16"/>
        </w:rPr>
        <w:t>esf</w:t>
      </w:r>
      <w:proofErr w:type="spellEnd"/>
      <w:r w:rsidRPr="003D35DD">
        <w:rPr>
          <w:rFonts w:ascii="Georgia" w:eastAsia="Calibri" w:hAnsi="Georgia" w:cs="Times New Roman"/>
          <w:sz w:val="16"/>
          <w:szCs w:val="16"/>
        </w:rPr>
        <w:t xml:space="preserve">). In 2004, the </w:t>
      </w:r>
      <w:proofErr w:type="spellStart"/>
      <w:r w:rsidRPr="003D35DD">
        <w:rPr>
          <w:rFonts w:ascii="Georgia" w:eastAsia="Calibri" w:hAnsi="Georgia" w:cs="Times New Roman"/>
          <w:sz w:val="16"/>
          <w:szCs w:val="16"/>
        </w:rPr>
        <w:t>esf</w:t>
      </w:r>
      <w:proofErr w:type="spellEnd"/>
      <w:r w:rsidRPr="003D35DD">
        <w:rPr>
          <w:rFonts w:ascii="Georgia" w:eastAsia="Calibri" w:hAnsi="Georgia" w:cs="Times New Roman"/>
          <w:sz w:val="16"/>
          <w:szCs w:val="16"/>
        </w:rPr>
        <w:t xml:space="preserve"> program provided $3.3 billion to 42 countries. </w:t>
      </w:r>
      <w:r w:rsidRPr="003D35DD">
        <w:rPr>
          <w:rFonts w:ascii="Georgia" w:eastAsia="Calibri" w:hAnsi="Georgia" w:cs="Times New Roman"/>
          <w:szCs w:val="22"/>
          <w:u w:val="single"/>
        </w:rPr>
        <w:t>Economic development is a side effect, not a basic objective, of such aid</w:t>
      </w:r>
      <w:r w:rsidRPr="003D35DD">
        <w:rPr>
          <w:rFonts w:ascii="Georgia" w:eastAsia="Calibri" w:hAnsi="Georgia" w:cs="Times New Roman"/>
          <w:szCs w:val="22"/>
        </w:rPr>
        <w:t xml:space="preserve">. </w:t>
      </w:r>
      <w:r w:rsidRPr="003D35DD">
        <w:rPr>
          <w:rFonts w:ascii="Georgia" w:eastAsia="Calibri" w:hAnsi="Georgia" w:cs="Times New Roman"/>
          <w:szCs w:val="22"/>
          <w:u w:val="single"/>
        </w:rPr>
        <w:t xml:space="preserve">Strategic states—deﬁned here as developing countries receiving more than half of their U.S. assistance from the </w:t>
      </w:r>
      <w:proofErr w:type="spellStart"/>
      <w:r w:rsidRPr="003D35DD">
        <w:rPr>
          <w:rFonts w:ascii="Georgia" w:eastAsia="Calibri" w:hAnsi="Georgia" w:cs="Times New Roman"/>
          <w:szCs w:val="22"/>
          <w:u w:val="single"/>
        </w:rPr>
        <w:t>esf</w:t>
      </w:r>
      <w:proofErr w:type="spellEnd"/>
      <w:r w:rsidRPr="003D35DD">
        <w:rPr>
          <w:rFonts w:ascii="Georgia" w:eastAsia="Calibri" w:hAnsi="Georgia" w:cs="Times New Roman"/>
          <w:szCs w:val="22"/>
          <w:u w:val="single"/>
        </w:rPr>
        <w:t xml:space="preserve"> or similar funding</w:t>
      </w:r>
      <w:r w:rsidRPr="003D35DD">
        <w:rPr>
          <w:rFonts w:ascii="Georgia" w:eastAsia="Calibri" w:hAnsi="Georgia" w:cs="Times New Roman"/>
          <w:szCs w:val="22"/>
        </w:rPr>
        <w:t xml:space="preserve"> </w:t>
      </w:r>
      <w:r w:rsidRPr="003D35DD">
        <w:rPr>
          <w:rFonts w:ascii="Georgia" w:eastAsia="Calibri" w:hAnsi="Georgia" w:cs="Times New Roman"/>
          <w:sz w:val="16"/>
          <w:szCs w:val="16"/>
        </w:rPr>
        <w:t>(such as the Iraqi Relief and Reconstruction Fund, the Andean Counterdrug Initiative, and the Emergency Response Fund for Afghanistan)—</w:t>
      </w:r>
      <w:r w:rsidRPr="003D35DD">
        <w:rPr>
          <w:rFonts w:ascii="Georgia" w:eastAsia="Calibri" w:hAnsi="Georgia" w:cs="Times New Roman"/>
          <w:szCs w:val="22"/>
          <w:u w:val="single"/>
        </w:rPr>
        <w:t>include several countries in the Middle East, Asia, Europe, and Latin America.1 These 16 countries, plus the West Bank and Gaza Strip, received about 45 percent of total U.S. bilateral assistance to developing countries in 2003, even though they accounted for only 11 percent of the population of developing countries receiving U.S. aid</w:t>
      </w:r>
      <w:r w:rsidRPr="003D35DD">
        <w:rPr>
          <w:rFonts w:ascii="Georgia" w:eastAsia="Calibri" w:hAnsi="Georgia" w:cs="Times New Roman"/>
          <w:szCs w:val="22"/>
        </w:rPr>
        <w:t xml:space="preserve">. </w:t>
      </w:r>
      <w:r w:rsidRPr="003D35DD">
        <w:rPr>
          <w:rFonts w:ascii="Georgia" w:eastAsia="Calibri" w:hAnsi="Georgia" w:cs="Times New Roman"/>
          <w:szCs w:val="22"/>
          <w:u w:val="single"/>
        </w:rPr>
        <w:t>Many of the strategic states are in fact middle-income countries that are not high</w:t>
      </w:r>
      <w:r w:rsidRPr="003D35DD">
        <w:rPr>
          <w:rFonts w:ascii="Georgia" w:eastAsia="Calibri" w:hAnsi="Georgia" w:cs="Times New Roman"/>
          <w:szCs w:val="22"/>
        </w:rPr>
        <w:t xml:space="preserve"> development </w:t>
      </w:r>
      <w:r w:rsidRPr="003D35DD">
        <w:rPr>
          <w:rFonts w:ascii="Georgia" w:eastAsia="Calibri" w:hAnsi="Georgia" w:cs="Times New Roman"/>
          <w:szCs w:val="22"/>
          <w:u w:val="single"/>
        </w:rPr>
        <w:t>priorities</w:t>
      </w:r>
      <w:r w:rsidRPr="003D35DD">
        <w:rPr>
          <w:rFonts w:ascii="Georgia" w:eastAsia="Calibri" w:hAnsi="Georgia" w:cs="Times New Roman"/>
          <w:szCs w:val="22"/>
        </w:rPr>
        <w:t xml:space="preserve">. </w:t>
      </w:r>
      <w:r w:rsidRPr="003D35DD">
        <w:rPr>
          <w:rFonts w:ascii="Georgia" w:eastAsia="Calibri" w:hAnsi="Georgia" w:cs="Times New Roman"/>
          <w:szCs w:val="22"/>
          <w:u w:val="single"/>
        </w:rPr>
        <w:t>In many cases</w:t>
      </w:r>
      <w:r w:rsidRPr="003D35DD">
        <w:rPr>
          <w:rFonts w:ascii="Georgia" w:eastAsia="Calibri" w:hAnsi="Georgia" w:cs="Times New Roman"/>
          <w:szCs w:val="22"/>
        </w:rPr>
        <w:t xml:space="preserve">, </w:t>
      </w:r>
      <w:proofErr w:type="spellStart"/>
      <w:r w:rsidRPr="003D35DD">
        <w:rPr>
          <w:rFonts w:ascii="Georgia" w:eastAsia="Calibri" w:hAnsi="Georgia" w:cs="Times New Roman"/>
          <w:szCs w:val="22"/>
          <w:u w:val="single"/>
        </w:rPr>
        <w:t>esf</w:t>
      </w:r>
      <w:proofErr w:type="spellEnd"/>
      <w:r w:rsidRPr="003D35DD">
        <w:rPr>
          <w:rFonts w:ascii="Georgia" w:eastAsia="Calibri" w:hAnsi="Georgia" w:cs="Times New Roman"/>
          <w:szCs w:val="22"/>
          <w:u w:val="single"/>
        </w:rPr>
        <w:t xml:space="preserve"> supports corruption or allows a government to reduce its own development spending to free up funds for its military</w:t>
      </w:r>
      <w:r w:rsidRPr="003D35DD">
        <w:rPr>
          <w:rFonts w:ascii="Georgia" w:eastAsia="Calibri" w:hAnsi="Georgia" w:cs="Times New Roman"/>
          <w:sz w:val="16"/>
          <w:szCs w:val="16"/>
        </w:rPr>
        <w:t xml:space="preserve">. Meanwhile, according to the </w:t>
      </w:r>
      <w:proofErr w:type="spellStart"/>
      <w:r w:rsidRPr="003D35DD">
        <w:rPr>
          <w:rFonts w:ascii="Georgia" w:eastAsia="Calibri" w:hAnsi="Georgia" w:cs="Times New Roman"/>
          <w:sz w:val="16"/>
          <w:szCs w:val="16"/>
        </w:rPr>
        <w:t>dac</w:t>
      </w:r>
      <w:proofErr w:type="spellEnd"/>
      <w:r w:rsidRPr="003D35DD">
        <w:rPr>
          <w:rFonts w:ascii="Georgia" w:eastAsia="Calibri" w:hAnsi="Georgia" w:cs="Times New Roman"/>
          <w:sz w:val="16"/>
          <w:szCs w:val="16"/>
        </w:rPr>
        <w:t xml:space="preserve"> database, </w:t>
      </w:r>
      <w:r w:rsidRPr="003D35DD">
        <w:rPr>
          <w:rFonts w:ascii="Georgia" w:eastAsia="Calibri" w:hAnsi="Georgia" w:cs="Times New Roman"/>
          <w:szCs w:val="22"/>
          <w:u w:val="single"/>
        </w:rPr>
        <w:t>very little of the $6.1 billion the United States spent on bilateral assistance to “nonstrategic” developing countries in 2003 actually reached the ground as long-term investment in transformational development</w:t>
      </w:r>
      <w:r w:rsidRPr="003D35DD">
        <w:rPr>
          <w:rFonts w:ascii="Georgia" w:eastAsia="Calibri" w:hAnsi="Georgia" w:cs="Times New Roman"/>
          <w:szCs w:val="22"/>
        </w:rPr>
        <w:t xml:space="preserve">. </w:t>
      </w:r>
      <w:r w:rsidRPr="003D35DD">
        <w:rPr>
          <w:rFonts w:ascii="Georgia" w:eastAsia="Calibri" w:hAnsi="Georgia" w:cs="Times New Roman"/>
          <w:szCs w:val="22"/>
          <w:u w:val="single"/>
        </w:rPr>
        <w:t>For one thing, $2 billion was distributed as emergency assistance or as non-emergency food aid. Emergency assistance, although salutary, merely addresses immediate crises. Food aid for non-emergency purposes, moreover, has enormously high transaction costs and distorts the local economy by depressing the prices local farmers receive for their goods. Amazingly, nearly half of the money spent on U.S. food aid in 2004 went to cover transport costs rather than the food itself</w:t>
      </w:r>
      <w:r w:rsidRPr="003D35DD">
        <w:rPr>
          <w:rFonts w:ascii="Georgia" w:eastAsia="Calibri" w:hAnsi="Georgia" w:cs="Times New Roman"/>
          <w:szCs w:val="22"/>
        </w:rPr>
        <w:t xml:space="preserve">. </w:t>
      </w:r>
      <w:r w:rsidRPr="003D35DD">
        <w:rPr>
          <w:rFonts w:ascii="Georgia" w:eastAsia="Calibri" w:hAnsi="Georgia" w:cs="Times New Roman"/>
          <w:szCs w:val="22"/>
          <w:u w:val="single"/>
        </w:rPr>
        <w:t xml:space="preserve">In 2003, only $4.1 billion in U.S. bilateral aid was not spent on strategic countries, food aid, or other emergency aid. Of that total, moreover, $1.3 billion took the form of “debt forgiveness grants”—the cancellation of old debts, not the granting of new money. Furthermore, recipient </w:t>
      </w:r>
      <w:proofErr w:type="gramStart"/>
      <w:r w:rsidRPr="003D35DD">
        <w:rPr>
          <w:rFonts w:ascii="Georgia" w:eastAsia="Calibri" w:hAnsi="Georgia" w:cs="Times New Roman"/>
          <w:szCs w:val="22"/>
          <w:u w:val="single"/>
        </w:rPr>
        <w:t>countries</w:t>
      </w:r>
      <w:proofErr w:type="gramEnd"/>
      <w:r w:rsidRPr="003D35DD">
        <w:rPr>
          <w:rFonts w:ascii="Georgia" w:eastAsia="Calibri" w:hAnsi="Georgia" w:cs="Times New Roman"/>
          <w:szCs w:val="22"/>
          <w:u w:val="single"/>
        </w:rPr>
        <w:t xml:space="preserve"> saved even less than that amount in actual debt payments in 2003, because the cash-ﬂow savings that year were only a small fraction of the debt that was erased from the books. In some countries, debt payments have actually risen thanks to debt cancellation. (After reaching agreements with creditor nations, countries that had previously been servicing none of their debt burden have had to resume payments on a smaller base.) </w:t>
      </w:r>
      <w:proofErr w:type="gramStart"/>
      <w:r w:rsidRPr="003D35DD">
        <w:rPr>
          <w:rFonts w:ascii="Georgia" w:eastAsia="Calibri" w:hAnsi="Georgia" w:cs="Times New Roman"/>
          <w:szCs w:val="22"/>
          <w:u w:val="single"/>
        </w:rPr>
        <w:t>Of the remaining $2.8 billion in 2003 U.S. bilateral aid, very little actually funded investments in transformational development</w:t>
      </w:r>
      <w:r w:rsidRPr="003D35DD">
        <w:rPr>
          <w:rFonts w:ascii="Georgia" w:eastAsia="Calibri" w:hAnsi="Georgia" w:cs="Times New Roman"/>
          <w:szCs w:val="22"/>
        </w:rPr>
        <w:t>.</w:t>
      </w:r>
      <w:proofErr w:type="gramEnd"/>
      <w:r w:rsidRPr="003D35DD">
        <w:rPr>
          <w:rFonts w:ascii="Georgia" w:eastAsia="Calibri" w:hAnsi="Georgia" w:cs="Times New Roman"/>
          <w:szCs w:val="22"/>
        </w:rPr>
        <w:t xml:space="preserve"> </w:t>
      </w:r>
      <w:r w:rsidRPr="003D35DD">
        <w:rPr>
          <w:rFonts w:ascii="Georgia" w:eastAsia="Calibri" w:hAnsi="Georgia" w:cs="Times New Roman"/>
          <w:szCs w:val="22"/>
          <w:u w:val="single"/>
        </w:rPr>
        <w:t xml:space="preserve">According to the </w:t>
      </w:r>
      <w:proofErr w:type="spellStart"/>
      <w:r w:rsidRPr="003D35DD">
        <w:rPr>
          <w:rFonts w:ascii="Georgia" w:eastAsia="Calibri" w:hAnsi="Georgia" w:cs="Times New Roman"/>
          <w:szCs w:val="22"/>
          <w:u w:val="single"/>
        </w:rPr>
        <w:t>dac</w:t>
      </w:r>
      <w:proofErr w:type="spellEnd"/>
      <w:r w:rsidRPr="003D35DD">
        <w:rPr>
          <w:rFonts w:ascii="Georgia" w:eastAsia="Calibri" w:hAnsi="Georgia" w:cs="Times New Roman"/>
          <w:szCs w:val="22"/>
          <w:u w:val="single"/>
        </w:rPr>
        <w:t>, the entire sum went toward technical cooperation: payments made primarily to U.S. entities</w:t>
      </w:r>
      <w:r w:rsidRPr="003D35DD">
        <w:rPr>
          <w:rFonts w:ascii="Georgia" w:eastAsia="Calibri" w:hAnsi="Georgia" w:cs="Times New Roman"/>
          <w:sz w:val="16"/>
          <w:szCs w:val="16"/>
        </w:rPr>
        <w:t>—consultants from</w:t>
      </w:r>
      <w:r w:rsidRPr="003D35DD">
        <w:rPr>
          <w:rFonts w:ascii="Georgia" w:eastAsia="Calibri" w:hAnsi="Georgia" w:cs="Times New Roman"/>
          <w:szCs w:val="22"/>
        </w:rPr>
        <w:t xml:space="preserve"> </w:t>
      </w:r>
      <w:r w:rsidRPr="003D35DD">
        <w:rPr>
          <w:rFonts w:ascii="Georgia" w:eastAsia="Calibri" w:hAnsi="Georgia" w:cs="Times New Roman"/>
          <w:szCs w:val="22"/>
          <w:u w:val="single"/>
        </w:rPr>
        <w:t>government agencies or</w:t>
      </w:r>
      <w:r w:rsidRPr="003D35DD">
        <w:rPr>
          <w:rFonts w:ascii="Georgia" w:eastAsia="Calibri" w:hAnsi="Georgia" w:cs="Times New Roman"/>
          <w:szCs w:val="22"/>
        </w:rPr>
        <w:t xml:space="preserve"> </w:t>
      </w:r>
      <w:r w:rsidRPr="003D35DD">
        <w:rPr>
          <w:rFonts w:ascii="Georgia" w:eastAsia="Calibri" w:hAnsi="Georgia" w:cs="Times New Roman"/>
          <w:sz w:val="16"/>
          <w:szCs w:val="16"/>
        </w:rPr>
        <w:t>nongovernmental organizations (</w:t>
      </w:r>
      <w:proofErr w:type="spellStart"/>
      <w:r w:rsidRPr="003D35DD">
        <w:rPr>
          <w:rFonts w:ascii="Georgia" w:eastAsia="Calibri" w:hAnsi="Georgia" w:cs="Times New Roman"/>
          <w:sz w:val="16"/>
          <w:szCs w:val="16"/>
          <w:u w:val="single"/>
        </w:rPr>
        <w:t>ngos</w:t>
      </w:r>
      <w:proofErr w:type="spellEnd"/>
      <w:r w:rsidRPr="003D35DD">
        <w:rPr>
          <w:rFonts w:ascii="Georgia" w:eastAsia="Calibri" w:hAnsi="Georgia" w:cs="Times New Roman"/>
          <w:sz w:val="16"/>
          <w:szCs w:val="16"/>
        </w:rPr>
        <w:t>)—for assignments in recipient nations.</w:t>
      </w:r>
      <w:r w:rsidRPr="003D35DD">
        <w:rPr>
          <w:rFonts w:ascii="Georgia" w:eastAsia="Calibri" w:hAnsi="Georgia" w:cs="Times New Roman"/>
          <w:szCs w:val="22"/>
        </w:rPr>
        <w:t xml:space="preserve"> </w:t>
      </w:r>
      <w:r w:rsidRPr="003D35DD">
        <w:rPr>
          <w:rFonts w:ascii="Georgia" w:eastAsia="Calibri" w:hAnsi="Georgia" w:cs="Times New Roman"/>
          <w:szCs w:val="22"/>
          <w:u w:val="single"/>
        </w:rPr>
        <w:t>These missions may be useful, but the expenditures are not long-term investments in local clinics, schools, power plants, sanitation, or other infrastructure</w:t>
      </w:r>
      <w:r w:rsidRPr="003D35DD">
        <w:rPr>
          <w:rFonts w:ascii="Georgia" w:eastAsia="Calibri" w:hAnsi="Georgia" w:cs="Times New Roman"/>
          <w:szCs w:val="22"/>
        </w:rPr>
        <w:t xml:space="preserve">. </w:t>
      </w:r>
      <w:r w:rsidRPr="003D35DD">
        <w:rPr>
          <w:rFonts w:ascii="Georgia" w:eastAsia="Calibri" w:hAnsi="Georgia" w:cs="Times New Roman"/>
          <w:sz w:val="16"/>
          <w:szCs w:val="16"/>
        </w:rPr>
        <w:t>Washington gave very little money directly to nonstrategic developing countries to support speciﬁc investments in transformational development.</w:t>
      </w:r>
      <w:r w:rsidRPr="003D35DD">
        <w:rPr>
          <w:rFonts w:ascii="Georgia" w:eastAsia="Calibri" w:hAnsi="Georgia" w:cs="Times New Roman"/>
          <w:szCs w:val="22"/>
        </w:rPr>
        <w:t xml:space="preserve"> </w:t>
      </w:r>
      <w:r w:rsidRPr="003D35DD">
        <w:rPr>
          <w:rFonts w:ascii="Georgia" w:eastAsia="Calibri" w:hAnsi="Georgia" w:cs="Times New Roman"/>
          <w:szCs w:val="22"/>
          <w:u w:val="single"/>
        </w:rPr>
        <w:t>Poor countries have proposed sound plans to build schools and clinics and pay the salaries of teachers and doctors, but the United States virtually never funds such programs directly, sending its own consultants instead</w:t>
      </w:r>
      <w:r w:rsidRPr="003D35DD">
        <w:rPr>
          <w:rFonts w:ascii="Georgia" w:eastAsia="Calibri" w:hAnsi="Georgia" w:cs="Times New Roman"/>
          <w:szCs w:val="22"/>
        </w:rPr>
        <w:t xml:space="preserve">. In doing so, </w:t>
      </w:r>
      <w:r w:rsidRPr="003D35DD">
        <w:rPr>
          <w:rFonts w:ascii="Georgia" w:eastAsia="Calibri" w:hAnsi="Georgia" w:cs="Times New Roman"/>
          <w:szCs w:val="22"/>
          <w:u w:val="single"/>
        </w:rPr>
        <w:t>Washington contributes to an unworkable proliferation of donor-country pet projects, rather than to an integrated strategy adopted by the recipient country and supported by the donors</w:t>
      </w:r>
      <w:r w:rsidRPr="003D35DD">
        <w:rPr>
          <w:rFonts w:ascii="Georgia" w:eastAsia="Calibri" w:hAnsi="Georgia" w:cs="Times New Roman"/>
          <w:szCs w:val="22"/>
        </w:rPr>
        <w:t xml:space="preserve">. </w:t>
      </w:r>
      <w:r w:rsidRPr="003D35DD">
        <w:rPr>
          <w:rFonts w:ascii="Georgia" w:eastAsia="Calibri" w:hAnsi="Georgia" w:cs="Times New Roman"/>
          <w:sz w:val="16"/>
          <w:szCs w:val="16"/>
        </w:rPr>
        <w:t xml:space="preserve">A balanced and judicious aid program would provide both technical cooperation and budgetary support to countries that could use the money effectively. </w:t>
      </w:r>
    </w:p>
    <w:p w14:paraId="1BA36E6E" w14:textId="77777777" w:rsidR="00700D72" w:rsidRPr="003D35DD" w:rsidRDefault="00700D72" w:rsidP="00700D72">
      <w:pPr>
        <w:rPr>
          <w:rFonts w:ascii="Georgia" w:eastAsia="Calibri" w:hAnsi="Georgia" w:cs="Times New Roman"/>
          <w:szCs w:val="22"/>
        </w:rPr>
      </w:pPr>
    </w:p>
    <w:p w14:paraId="67D02356" w14:textId="77777777" w:rsidR="00700D72" w:rsidRDefault="00700D72" w:rsidP="00700D72">
      <w:pPr>
        <w:rPr>
          <w:rFonts w:ascii="Georgia" w:eastAsia="Calibri" w:hAnsi="Georgia" w:cs="Times New Roman"/>
          <w:b/>
          <w:szCs w:val="22"/>
        </w:rPr>
      </w:pPr>
      <w:r w:rsidRPr="003D35DD">
        <w:rPr>
          <w:rFonts w:ascii="Georgia" w:eastAsia="Calibri" w:hAnsi="Georgia" w:cs="Times New Roman"/>
          <w:b/>
          <w:szCs w:val="22"/>
        </w:rPr>
        <w:t>Foreign aid are skewed and effec</w:t>
      </w:r>
      <w:r>
        <w:rPr>
          <w:rFonts w:ascii="Georgia" w:eastAsia="Calibri" w:hAnsi="Georgia" w:cs="Times New Roman"/>
          <w:b/>
          <w:szCs w:val="22"/>
        </w:rPr>
        <w:t>tive aid is reduced to nothing—</w:t>
      </w:r>
      <w:r w:rsidRPr="003D35DD">
        <w:rPr>
          <w:rFonts w:ascii="Georgia" w:eastAsia="Calibri" w:hAnsi="Georgia" w:cs="Times New Roman"/>
          <w:b/>
          <w:szCs w:val="22"/>
        </w:rPr>
        <w:t>Saharan Africa proves</w:t>
      </w:r>
    </w:p>
    <w:p w14:paraId="36E88EFB" w14:textId="77777777" w:rsidR="00700D72" w:rsidRPr="003D35DD" w:rsidRDefault="00700D72" w:rsidP="00700D72">
      <w:pPr>
        <w:rPr>
          <w:rFonts w:ascii="Georgia" w:eastAsia="Calibri" w:hAnsi="Georgia" w:cs="Times New Roman"/>
          <w:b/>
          <w:szCs w:val="22"/>
        </w:rPr>
      </w:pPr>
    </w:p>
    <w:p w14:paraId="12C20CE0" w14:textId="77777777" w:rsidR="00700D72" w:rsidRDefault="00700D72" w:rsidP="00700D72">
      <w:pPr>
        <w:rPr>
          <w:rFonts w:ascii="Georgia" w:eastAsia="Calibri" w:hAnsi="Georgia" w:cs="Times New Roman"/>
          <w:sz w:val="16"/>
          <w:szCs w:val="22"/>
        </w:rPr>
      </w:pPr>
      <w:r w:rsidRPr="003D35DD">
        <w:rPr>
          <w:rFonts w:ascii="Georgia" w:eastAsia="Calibri" w:hAnsi="Georgia" w:cs="Times New Roman"/>
          <w:b/>
          <w:szCs w:val="22"/>
        </w:rPr>
        <w:t>Sachs 05,</w:t>
      </w:r>
      <w:r w:rsidRPr="003D35DD">
        <w:rPr>
          <w:rFonts w:ascii="Georgia" w:eastAsia="Calibri" w:hAnsi="Georgia" w:cs="Times New Roman"/>
          <w:b/>
          <w:sz w:val="16"/>
          <w:szCs w:val="22"/>
        </w:rPr>
        <w:t xml:space="preserve"> </w:t>
      </w:r>
      <w:r w:rsidRPr="003D35DD">
        <w:rPr>
          <w:rFonts w:ascii="Georgia" w:eastAsia="Calibri" w:hAnsi="Georgia" w:cs="Times New Roman"/>
          <w:sz w:val="16"/>
          <w:szCs w:val="22"/>
        </w:rPr>
        <w:t xml:space="preserve">Jeffrey D., economist, director of The Earth Institute, Columbia University (“The End of Poverty”, </w:t>
      </w:r>
      <w:proofErr w:type="spellStart"/>
      <w:r w:rsidRPr="003D35DD">
        <w:rPr>
          <w:rFonts w:ascii="Georgia" w:eastAsia="Calibri" w:hAnsi="Georgia" w:cs="Times New Roman"/>
          <w:sz w:val="16"/>
          <w:szCs w:val="22"/>
        </w:rPr>
        <w:t>pgs</w:t>
      </w:r>
      <w:proofErr w:type="spellEnd"/>
      <w:r w:rsidRPr="003D35DD">
        <w:rPr>
          <w:rFonts w:ascii="Georgia" w:eastAsia="Calibri" w:hAnsi="Georgia" w:cs="Times New Roman"/>
          <w:sz w:val="16"/>
          <w:szCs w:val="22"/>
        </w:rPr>
        <w:t xml:space="preserve"> 78-90, 12/30/05, http://www.earth.columbia.edu/sitefiles/file/about/director/documents/foreignaff0305.pdf)//RN</w:t>
      </w:r>
    </w:p>
    <w:p w14:paraId="3974B11C" w14:textId="77777777" w:rsidR="00700D72" w:rsidRPr="003D35DD" w:rsidRDefault="00700D72" w:rsidP="00700D72">
      <w:pPr>
        <w:rPr>
          <w:rFonts w:ascii="Georgia" w:eastAsia="Calibri" w:hAnsi="Georgia" w:cs="Times New Roman"/>
          <w:sz w:val="16"/>
          <w:szCs w:val="22"/>
        </w:rPr>
      </w:pPr>
    </w:p>
    <w:p w14:paraId="4CBB60CE" w14:textId="77777777" w:rsidR="00700D72" w:rsidRPr="003D35DD" w:rsidRDefault="00700D72" w:rsidP="00700D72">
      <w:pPr>
        <w:rPr>
          <w:rFonts w:ascii="Georgia" w:eastAsia="Calibri" w:hAnsi="Georgia" w:cs="Times New Roman"/>
          <w:sz w:val="16"/>
          <w:szCs w:val="22"/>
        </w:rPr>
      </w:pPr>
      <w:r w:rsidRPr="003D35DD">
        <w:rPr>
          <w:rFonts w:ascii="Georgia" w:eastAsia="Calibri" w:hAnsi="Georgia" w:cs="Times New Roman"/>
          <w:szCs w:val="22"/>
          <w:u w:val="single"/>
        </w:rPr>
        <w:t>The case of sub-Saharan Africa</w:t>
      </w:r>
      <w:r w:rsidRPr="003D35DD">
        <w:rPr>
          <w:rFonts w:ascii="Georgia" w:eastAsia="Calibri" w:hAnsi="Georgia" w:cs="Times New Roman"/>
          <w:sz w:val="16"/>
          <w:szCs w:val="22"/>
        </w:rPr>
        <w:t>—the poorest region of the world—</w:t>
      </w:r>
      <w:r w:rsidRPr="003D35DD">
        <w:rPr>
          <w:rFonts w:ascii="Georgia" w:eastAsia="Calibri" w:hAnsi="Georgia" w:cs="Times New Roman"/>
          <w:szCs w:val="22"/>
        </w:rPr>
        <w:t xml:space="preserve"> </w:t>
      </w:r>
      <w:r w:rsidRPr="003D35DD">
        <w:rPr>
          <w:rFonts w:ascii="Georgia" w:eastAsia="Calibri" w:hAnsi="Georgia" w:cs="Times New Roman"/>
          <w:szCs w:val="22"/>
          <w:u w:val="single"/>
        </w:rPr>
        <w:t>shows how dangerously skewed U.S. aid priorities are</w:t>
      </w:r>
      <w:r w:rsidRPr="003D35DD">
        <w:rPr>
          <w:rFonts w:ascii="Georgia" w:eastAsia="Calibri" w:hAnsi="Georgia" w:cs="Times New Roman"/>
          <w:szCs w:val="22"/>
        </w:rPr>
        <w:t xml:space="preserve">. </w:t>
      </w:r>
      <w:r w:rsidRPr="003D35DD">
        <w:rPr>
          <w:rFonts w:ascii="Georgia" w:eastAsia="Calibri" w:hAnsi="Georgia" w:cs="Times New Roman"/>
          <w:sz w:val="16"/>
          <w:szCs w:val="22"/>
        </w:rPr>
        <w:t>The prevailing image in the United States is that Washington gives Africa vast sums of money, which corrupt officials there then fritter away or stash in offshore accounts. But this image, fueled by inaccurate stereotypes, badly misconstrues the truth</w:t>
      </w:r>
      <w:r w:rsidRPr="003D35DD">
        <w:rPr>
          <w:rFonts w:ascii="Georgia" w:eastAsia="Calibri" w:hAnsi="Georgia" w:cs="Times New Roman"/>
          <w:szCs w:val="22"/>
        </w:rPr>
        <w:t xml:space="preserve">. </w:t>
      </w:r>
      <w:r w:rsidRPr="003D35DD">
        <w:rPr>
          <w:rFonts w:ascii="Georgia" w:eastAsia="Calibri" w:hAnsi="Georgia" w:cs="Times New Roman"/>
          <w:szCs w:val="22"/>
          <w:u w:val="single"/>
        </w:rPr>
        <w:t xml:space="preserve">In fact, in 2003, the United States gave $4.7 billion to sub-Saharan Africa in net bilateral </w:t>
      </w:r>
      <w:proofErr w:type="spellStart"/>
      <w:r w:rsidRPr="003D35DD">
        <w:rPr>
          <w:rFonts w:ascii="Georgia" w:eastAsia="Calibri" w:hAnsi="Georgia" w:cs="Times New Roman"/>
          <w:szCs w:val="22"/>
          <w:u w:val="single"/>
        </w:rPr>
        <w:t>oda</w:t>
      </w:r>
      <w:proofErr w:type="spellEnd"/>
      <w:r w:rsidRPr="003D35DD">
        <w:rPr>
          <w:rFonts w:ascii="Georgia" w:eastAsia="Calibri" w:hAnsi="Georgia" w:cs="Times New Roman"/>
          <w:szCs w:val="22"/>
          <w:u w:val="single"/>
        </w:rPr>
        <w:t>. Of that sum, $0.2 billion went to a handful of middle-income countries, especially South Africa. Of the remaining $4.5 billion, $1.5 billion was apportioned for emergency aid and $0.3 billion for non-emergency food aid. Another $1.3 billion was designated for debt forgiveness grants, and $1.4 billion went to technical assistance. This distribution left only $118 million for U.S. in-country operations and direct support for programs run by African governments and communities— just 18 cents for each of the nearly 650 million people in low-income sub-Saharan Africa. This ﬁgure represents the total U.S. bilateral support, beyond aid in the form of technical cooperation, for investments in health, education, roads, power, water and sanitation, and democratic institutions in the region that year. The next time U.S. officials visit Africa and wonder aloud where the “trillions and trillions” of dollars went, they should be reminded of how small those trillions actually are</w:t>
      </w:r>
      <w:r w:rsidRPr="003D35DD">
        <w:rPr>
          <w:rFonts w:ascii="Georgia" w:eastAsia="Calibri" w:hAnsi="Georgia" w:cs="Times New Roman"/>
          <w:szCs w:val="22"/>
        </w:rPr>
        <w:t xml:space="preserve">. </w:t>
      </w:r>
      <w:r w:rsidRPr="003D35DD">
        <w:rPr>
          <w:rFonts w:ascii="Georgia" w:eastAsia="Calibri" w:hAnsi="Georgia" w:cs="Times New Roman"/>
          <w:sz w:val="16"/>
          <w:szCs w:val="22"/>
        </w:rPr>
        <w:t>Two recent U.S. initiatives will modestly improve the picture, but so far their impact remains very limited. Announced in 2002, the new Millennium Challenge Account (</w:t>
      </w:r>
      <w:proofErr w:type="spellStart"/>
      <w:r w:rsidRPr="003D35DD">
        <w:rPr>
          <w:rFonts w:ascii="Georgia" w:eastAsia="Calibri" w:hAnsi="Georgia" w:cs="Times New Roman"/>
          <w:sz w:val="16"/>
          <w:szCs w:val="22"/>
        </w:rPr>
        <w:t>mca</w:t>
      </w:r>
      <w:proofErr w:type="spellEnd"/>
      <w:r w:rsidRPr="003D35DD">
        <w:rPr>
          <w:rFonts w:ascii="Georgia" w:eastAsia="Calibri" w:hAnsi="Georgia" w:cs="Times New Roman"/>
          <w:sz w:val="16"/>
          <w:szCs w:val="22"/>
        </w:rPr>
        <w:t xml:space="preserve">) is designed to give grants to low-income countries that demonstrate good governance. For the current ﬁscal year, $1.5 billion has been appropriated for the </w:t>
      </w:r>
      <w:proofErr w:type="spellStart"/>
      <w:r w:rsidRPr="003D35DD">
        <w:rPr>
          <w:rFonts w:ascii="Georgia" w:eastAsia="Calibri" w:hAnsi="Georgia" w:cs="Times New Roman"/>
          <w:sz w:val="16"/>
          <w:szCs w:val="22"/>
        </w:rPr>
        <w:t>mca</w:t>
      </w:r>
      <w:proofErr w:type="spellEnd"/>
      <w:r w:rsidRPr="003D35DD">
        <w:rPr>
          <w:rFonts w:ascii="Georgia" w:eastAsia="Calibri" w:hAnsi="Georgia" w:cs="Times New Roman"/>
          <w:sz w:val="16"/>
          <w:szCs w:val="22"/>
        </w:rPr>
        <w:t xml:space="preserve">, and in 2002 the Bush administration promised to request $5 billion per year in 2006 and beyond. The </w:t>
      </w:r>
      <w:proofErr w:type="spellStart"/>
      <w:r w:rsidRPr="003D35DD">
        <w:rPr>
          <w:rFonts w:ascii="Georgia" w:eastAsia="Calibri" w:hAnsi="Georgia" w:cs="Times New Roman"/>
          <w:sz w:val="16"/>
          <w:szCs w:val="22"/>
        </w:rPr>
        <w:t>mca</w:t>
      </w:r>
      <w:proofErr w:type="spellEnd"/>
      <w:r w:rsidRPr="003D35DD">
        <w:rPr>
          <w:rFonts w:ascii="Georgia" w:eastAsia="Calibri" w:hAnsi="Georgia" w:cs="Times New Roman"/>
          <w:sz w:val="16"/>
          <w:szCs w:val="22"/>
        </w:rPr>
        <w:t xml:space="preserve"> is a highly meritorious new approach. No funds, however, have yet been disbursed. </w:t>
      </w:r>
    </w:p>
    <w:p w14:paraId="4B7D8C50" w14:textId="77777777" w:rsidR="00700D72" w:rsidRDefault="00700D72" w:rsidP="00700D72">
      <w:pPr>
        <w:rPr>
          <w:rFonts w:ascii="Georgia" w:hAnsi="Georgia"/>
          <w:b/>
          <w:szCs w:val="22"/>
        </w:rPr>
      </w:pPr>
    </w:p>
    <w:p w14:paraId="2A7CABDC" w14:textId="77777777" w:rsidR="00700D72" w:rsidRDefault="00700D72" w:rsidP="00700D72">
      <w:pPr>
        <w:rPr>
          <w:rFonts w:ascii="Georgia" w:hAnsi="Georgia"/>
          <w:b/>
          <w:szCs w:val="22"/>
        </w:rPr>
      </w:pPr>
      <w:r w:rsidRPr="003D35DD">
        <w:rPr>
          <w:rFonts w:ascii="Georgia" w:hAnsi="Georgia"/>
          <w:b/>
          <w:szCs w:val="22"/>
        </w:rPr>
        <w:t xml:space="preserve">Foreign aid does not go to the government – it’s controlled by NGOs </w:t>
      </w:r>
    </w:p>
    <w:p w14:paraId="0BD9E5C0" w14:textId="77777777" w:rsidR="00700D72" w:rsidRPr="003D35DD" w:rsidRDefault="00700D72" w:rsidP="00700D72">
      <w:pPr>
        <w:rPr>
          <w:rFonts w:ascii="Georgia" w:hAnsi="Georgia"/>
          <w:b/>
          <w:szCs w:val="22"/>
        </w:rPr>
      </w:pPr>
    </w:p>
    <w:p w14:paraId="414FAD86" w14:textId="77777777" w:rsidR="00700D72" w:rsidRDefault="00700D72" w:rsidP="00700D72">
      <w:pPr>
        <w:rPr>
          <w:rFonts w:ascii="Georgia" w:hAnsi="Georgia"/>
          <w:sz w:val="16"/>
        </w:rPr>
      </w:pPr>
      <w:proofErr w:type="spellStart"/>
      <w:r w:rsidRPr="003D35DD">
        <w:rPr>
          <w:rFonts w:ascii="Georgia" w:hAnsi="Georgia"/>
          <w:b/>
          <w:szCs w:val="22"/>
        </w:rPr>
        <w:t>Ivins</w:t>
      </w:r>
      <w:proofErr w:type="spellEnd"/>
      <w:r w:rsidRPr="003D35DD">
        <w:rPr>
          <w:rFonts w:ascii="Georgia" w:hAnsi="Georgia"/>
          <w:b/>
          <w:szCs w:val="22"/>
        </w:rPr>
        <w:t xml:space="preserve"> 95</w:t>
      </w:r>
      <w:r>
        <w:rPr>
          <w:rFonts w:ascii="Georgia" w:hAnsi="Georgia"/>
          <w:b/>
        </w:rPr>
        <w:t xml:space="preserve"> </w:t>
      </w:r>
      <w:r w:rsidRPr="003D35DD">
        <w:rPr>
          <w:rFonts w:ascii="Georgia" w:hAnsi="Georgia"/>
          <w:sz w:val="16"/>
        </w:rPr>
        <w:t xml:space="preserve">- Mary Tyler "Molly" </w:t>
      </w:r>
      <w:proofErr w:type="spellStart"/>
      <w:r w:rsidRPr="003D35DD">
        <w:rPr>
          <w:rFonts w:ascii="Georgia" w:hAnsi="Georgia"/>
          <w:sz w:val="16"/>
        </w:rPr>
        <w:t>Ivins</w:t>
      </w:r>
      <w:proofErr w:type="spellEnd"/>
      <w:r w:rsidRPr="003D35DD">
        <w:rPr>
          <w:rFonts w:ascii="Georgia" w:hAnsi="Georgia"/>
          <w:sz w:val="16"/>
        </w:rPr>
        <w:t xml:space="preserve"> was an American newspaper columnist, author, liberal political commentator, and humorist. Born in California and raised in Texas, </w:t>
      </w:r>
      <w:proofErr w:type="spellStart"/>
      <w:r w:rsidRPr="003D35DD">
        <w:rPr>
          <w:rFonts w:ascii="Georgia" w:hAnsi="Georgia"/>
          <w:sz w:val="16"/>
        </w:rPr>
        <w:t>Ivins</w:t>
      </w:r>
      <w:proofErr w:type="spellEnd"/>
      <w:r w:rsidRPr="003D35DD">
        <w:rPr>
          <w:rFonts w:ascii="Georgia" w:hAnsi="Georgia"/>
          <w:sz w:val="16"/>
        </w:rPr>
        <w:t xml:space="preserve"> attended Smith College and the Columbia University Graduate School of Journalism (Molly, “</w:t>
      </w:r>
      <w:proofErr w:type="spellStart"/>
      <w:r w:rsidRPr="003D35DD">
        <w:rPr>
          <w:rFonts w:ascii="Georgia" w:hAnsi="Georgia"/>
          <w:sz w:val="16"/>
        </w:rPr>
        <w:t>U.s.</w:t>
      </w:r>
      <w:proofErr w:type="spellEnd"/>
      <w:r w:rsidRPr="003D35DD">
        <w:rPr>
          <w:rFonts w:ascii="Georgia" w:hAnsi="Georgia"/>
          <w:sz w:val="16"/>
        </w:rPr>
        <w:t xml:space="preserve"> Foreign Aid Is Really In Trouble With Helms At Helm”, Philly.com, 7/24/1995, http://articles.philly.com/1995-07-24/news/25676545_1_foreign-aid-adventist-development-helms) // JA</w:t>
      </w:r>
    </w:p>
    <w:p w14:paraId="28C0BF0E" w14:textId="77777777" w:rsidR="00700D72" w:rsidRPr="0092335F" w:rsidRDefault="00700D72" w:rsidP="00700D72">
      <w:pPr>
        <w:rPr>
          <w:rFonts w:ascii="Georgia" w:hAnsi="Georgia"/>
          <w:sz w:val="16"/>
        </w:rPr>
      </w:pPr>
    </w:p>
    <w:p w14:paraId="056E399B" w14:textId="77777777" w:rsidR="00700D72" w:rsidRDefault="00700D72" w:rsidP="00700D72">
      <w:pPr>
        <w:pStyle w:val="NormalWeb"/>
        <w:shd w:val="clear" w:color="auto" w:fill="FFFFFF"/>
        <w:spacing w:before="0" w:beforeAutospacing="0" w:after="150" w:afterAutospacing="0" w:line="255" w:lineRule="atLeast"/>
        <w:rPr>
          <w:rFonts w:ascii="Georgia" w:hAnsi="Georgia" w:cs="Arial"/>
          <w:color w:val="000000"/>
          <w:sz w:val="16"/>
          <w:szCs w:val="16"/>
        </w:rPr>
      </w:pPr>
      <w:r w:rsidRPr="00F30D30">
        <w:rPr>
          <w:rFonts w:ascii="Georgia" w:hAnsi="Georgia" w:cs="Arial"/>
          <w:color w:val="000000"/>
          <w:sz w:val="16"/>
          <w:szCs w:val="16"/>
        </w:rPr>
        <w:t xml:space="preserve">In some ways, foreign aid deserves its generally lousy reputation among Americans because </w:t>
      </w:r>
      <w:r w:rsidRPr="005702C7">
        <w:rPr>
          <w:rFonts w:ascii="Georgia" w:hAnsi="Georgia" w:cs="Arial"/>
          <w:color w:val="000000"/>
          <w:sz w:val="22"/>
          <w:szCs w:val="16"/>
          <w:u w:val="single"/>
        </w:rPr>
        <w:t xml:space="preserve">for a long time we did it mostly wrong. Our foreign aid </w:t>
      </w:r>
      <w:r w:rsidRPr="00727434">
        <w:rPr>
          <w:rFonts w:ascii="Georgia" w:hAnsi="Georgia" w:cs="Arial"/>
          <w:color w:val="000000"/>
          <w:sz w:val="22"/>
          <w:szCs w:val="22"/>
          <w:u w:val="single"/>
        </w:rPr>
        <w:t>establishment was</w:t>
      </w:r>
      <w:r w:rsidRPr="00F30D30">
        <w:rPr>
          <w:rFonts w:ascii="Georgia" w:hAnsi="Georgia" w:cs="Arial"/>
          <w:color w:val="000000"/>
          <w:sz w:val="16"/>
          <w:szCs w:val="16"/>
        </w:rPr>
        <w:t xml:space="preserve"> sort of like the U.S. Army Corps of Engineers used to be - just couldn't stop itself from building huge projects in defiance of common, economic and environmental sense. We were </w:t>
      </w:r>
      <w:r w:rsidRPr="005702C7">
        <w:rPr>
          <w:rFonts w:ascii="Georgia" w:hAnsi="Georgia" w:cs="Arial"/>
          <w:color w:val="000000"/>
          <w:sz w:val="22"/>
          <w:szCs w:val="16"/>
          <w:u w:val="single"/>
        </w:rPr>
        <w:t>always funding enormous dam projects, from which corrupt local politicians got very rich</w:t>
      </w:r>
      <w:r w:rsidRPr="00F30D30">
        <w:rPr>
          <w:rFonts w:ascii="Georgia" w:hAnsi="Georgia" w:cs="Arial"/>
          <w:color w:val="000000"/>
          <w:sz w:val="16"/>
          <w:szCs w:val="16"/>
        </w:rPr>
        <w:t>, and building highways in countries where no one had bicycles. The concept of "appropriate technology" took a long time to take root in the collective mind of our foreign aid people</w:t>
      </w:r>
      <w:proofErr w:type="gramStart"/>
      <w:r w:rsidRPr="00F30D30">
        <w:rPr>
          <w:rFonts w:ascii="Georgia" w:hAnsi="Georgia" w:cs="Arial"/>
          <w:color w:val="000000"/>
          <w:sz w:val="16"/>
          <w:szCs w:val="16"/>
        </w:rPr>
        <w:t>.¶</w:t>
      </w:r>
      <w:proofErr w:type="gramEnd"/>
      <w:r w:rsidRPr="00F30D30">
        <w:rPr>
          <w:rFonts w:ascii="Georgia" w:hAnsi="Georgia" w:cs="Arial"/>
          <w:color w:val="000000"/>
          <w:sz w:val="16"/>
          <w:szCs w:val="16"/>
        </w:rPr>
        <w:t xml:space="preserve"> </w:t>
      </w:r>
      <w:r w:rsidRPr="005702C7">
        <w:rPr>
          <w:rFonts w:ascii="Georgia" w:hAnsi="Georgia" w:cs="Arial"/>
          <w:color w:val="000000"/>
          <w:sz w:val="22"/>
          <w:szCs w:val="16"/>
          <w:u w:val="single"/>
        </w:rPr>
        <w:t>But that fight has been won long since</w:t>
      </w:r>
      <w:r w:rsidRPr="00F30D30">
        <w:rPr>
          <w:rFonts w:ascii="Georgia" w:hAnsi="Georgia" w:cs="Arial"/>
          <w:color w:val="000000"/>
          <w:sz w:val="16"/>
          <w:szCs w:val="16"/>
        </w:rPr>
        <w:t xml:space="preserve">, and perhaps the most misunderstood fact about foreign aid is that the really critical part of it is not run by the government at all. </w:t>
      </w:r>
      <w:r w:rsidRPr="005702C7">
        <w:rPr>
          <w:rFonts w:ascii="Georgia" w:hAnsi="Georgia" w:cs="Arial"/>
          <w:color w:val="000000"/>
          <w:sz w:val="22"/>
          <w:szCs w:val="16"/>
          <w:u w:val="single"/>
        </w:rPr>
        <w:t>What the government does is provide funding to ''NGOs,</w:t>
      </w:r>
      <w:r w:rsidRPr="00F30D30">
        <w:rPr>
          <w:rFonts w:ascii="Georgia" w:hAnsi="Georgia" w:cs="Arial"/>
          <w:color w:val="000000"/>
          <w:sz w:val="16"/>
          <w:szCs w:val="16"/>
        </w:rPr>
        <w:t xml:space="preserve">" which is bureaucratese for "nongovernment organizations." There are 35,000 of these private groups, an astonishing range </w:t>
      </w:r>
      <w:r w:rsidRPr="005702C7">
        <w:rPr>
          <w:rFonts w:ascii="Georgia" w:hAnsi="Georgia" w:cs="Arial"/>
          <w:color w:val="000000"/>
          <w:sz w:val="22"/>
          <w:szCs w:val="16"/>
          <w:u w:val="single"/>
        </w:rPr>
        <w:t>from Catholic Relief Services to</w:t>
      </w:r>
      <w:r w:rsidRPr="005702C7">
        <w:rPr>
          <w:rFonts w:ascii="Georgia" w:hAnsi="Georgia" w:cs="Arial"/>
          <w:color w:val="000000"/>
          <w:sz w:val="22"/>
          <w:szCs w:val="16"/>
        </w:rPr>
        <w:t xml:space="preserve"> </w:t>
      </w:r>
      <w:r w:rsidRPr="00F30D30">
        <w:rPr>
          <w:rFonts w:ascii="Georgia" w:hAnsi="Georgia" w:cs="Arial"/>
          <w:color w:val="000000"/>
          <w:sz w:val="16"/>
          <w:szCs w:val="16"/>
        </w:rPr>
        <w:t xml:space="preserve">CARE to the Adventist Development and </w:t>
      </w:r>
      <w:r w:rsidRPr="005702C7">
        <w:rPr>
          <w:rFonts w:ascii="Georgia" w:hAnsi="Georgia" w:cs="Arial"/>
          <w:color w:val="000000"/>
          <w:sz w:val="22"/>
          <w:szCs w:val="16"/>
          <w:u w:val="single"/>
        </w:rPr>
        <w:t>Relief Agency International. In Africa, Asia and Latin America, they are at work</w:t>
      </w:r>
      <w:r w:rsidRPr="005702C7">
        <w:rPr>
          <w:rFonts w:ascii="Georgia" w:hAnsi="Georgia" w:cs="Arial"/>
          <w:color w:val="000000"/>
          <w:sz w:val="22"/>
          <w:szCs w:val="16"/>
        </w:rPr>
        <w:t xml:space="preserve"> </w:t>
      </w:r>
      <w:r w:rsidRPr="00F30D30">
        <w:rPr>
          <w:rFonts w:ascii="Georgia" w:hAnsi="Georgia" w:cs="Arial"/>
          <w:color w:val="000000"/>
          <w:sz w:val="16"/>
          <w:szCs w:val="16"/>
        </w:rPr>
        <w:t>building schools and sewer systems, training health-care workers, teaching new agricultural techniques and making tiny loans to start cottage industries, also known as micro- businesses.</w:t>
      </w:r>
    </w:p>
    <w:p w14:paraId="70A4A7A7" w14:textId="77777777" w:rsidR="00700D72" w:rsidRDefault="00700D72" w:rsidP="00700D72">
      <w:pPr>
        <w:rPr>
          <w:rFonts w:ascii="Georgia" w:hAnsi="Georgia" w:cs="Times New Roman"/>
          <w:b/>
          <w:szCs w:val="22"/>
        </w:rPr>
      </w:pPr>
      <w:r w:rsidRPr="009021EB">
        <w:rPr>
          <w:rFonts w:ascii="Georgia" w:hAnsi="Georgia" w:cs="Times New Roman"/>
          <w:b/>
          <w:szCs w:val="22"/>
        </w:rPr>
        <w:t>Foreign aid fails – governments use aid to increase their power over their country, businesses and the freedoms of citizens. There’s no real benefit to aid</w:t>
      </w:r>
    </w:p>
    <w:p w14:paraId="77C0A248" w14:textId="77777777" w:rsidR="00700D72" w:rsidRPr="009021EB" w:rsidRDefault="00700D72" w:rsidP="00700D72">
      <w:pPr>
        <w:rPr>
          <w:rFonts w:ascii="Georgia" w:hAnsi="Georgia" w:cs="Times New Roman"/>
          <w:b/>
          <w:szCs w:val="22"/>
        </w:rPr>
      </w:pPr>
    </w:p>
    <w:p w14:paraId="341EA4A9" w14:textId="77777777" w:rsidR="00700D72" w:rsidRDefault="00700D72" w:rsidP="00700D72">
      <w:pPr>
        <w:rPr>
          <w:rFonts w:ascii="Georgia" w:hAnsi="Georgia" w:cs="Times New Roman"/>
          <w:sz w:val="16"/>
          <w:szCs w:val="16"/>
        </w:rPr>
      </w:pPr>
      <w:proofErr w:type="spellStart"/>
      <w:r w:rsidRPr="009021EB">
        <w:rPr>
          <w:rFonts w:ascii="Georgia" w:hAnsi="Georgia" w:cs="Times New Roman"/>
          <w:b/>
          <w:szCs w:val="22"/>
        </w:rPr>
        <w:t>Bovard</w:t>
      </w:r>
      <w:proofErr w:type="spellEnd"/>
      <w:r w:rsidRPr="009021EB">
        <w:rPr>
          <w:rFonts w:ascii="Georgia" w:hAnsi="Georgia" w:cs="Times New Roman"/>
          <w:b/>
          <w:szCs w:val="22"/>
        </w:rPr>
        <w:t xml:space="preserve">, </w:t>
      </w:r>
      <w:r w:rsidRPr="009021EB">
        <w:rPr>
          <w:rFonts w:ascii="Georgia" w:hAnsi="Georgia" w:cs="Times New Roman"/>
          <w:sz w:val="16"/>
          <w:szCs w:val="16"/>
        </w:rPr>
        <w:t>an associate policy analyst with the Cato Institute, January 31,</w:t>
      </w:r>
      <w:r w:rsidRPr="009021EB">
        <w:rPr>
          <w:rFonts w:ascii="Georgia" w:hAnsi="Georgia" w:cs="Times New Roman"/>
          <w:szCs w:val="22"/>
        </w:rPr>
        <w:t xml:space="preserve"> </w:t>
      </w:r>
      <w:r w:rsidRPr="009021EB">
        <w:rPr>
          <w:rFonts w:ascii="Georgia" w:hAnsi="Georgia" w:cs="Times New Roman"/>
          <w:b/>
          <w:szCs w:val="22"/>
        </w:rPr>
        <w:t>1986</w:t>
      </w:r>
      <w:r>
        <w:rPr>
          <w:rFonts w:ascii="Georgia" w:hAnsi="Georgia" w:cs="Times New Roman"/>
          <w:b/>
          <w:szCs w:val="22"/>
        </w:rPr>
        <w:t xml:space="preserve"> </w:t>
      </w:r>
      <w:r w:rsidRPr="009021EB">
        <w:rPr>
          <w:rFonts w:ascii="Georgia" w:hAnsi="Georgia" w:cs="Times New Roman"/>
          <w:sz w:val="16"/>
          <w:szCs w:val="16"/>
        </w:rPr>
        <w:t>(James, “Cato Institute Policy Analysis No. 65: The Continuing Failure of Foreign Aid” Policy Analysis, http://www.cato.org/sites/cato.org/files/pubs/pdf/pa065.pdf</w:t>
      </w:r>
      <w:proofErr w:type="gramStart"/>
      <w:r w:rsidRPr="009021EB">
        <w:rPr>
          <w:rFonts w:ascii="Georgia" w:hAnsi="Georgia" w:cs="Times New Roman"/>
          <w:sz w:val="16"/>
          <w:szCs w:val="16"/>
        </w:rPr>
        <w:t xml:space="preserve"> )</w:t>
      </w:r>
      <w:proofErr w:type="gramEnd"/>
      <w:r w:rsidRPr="009021EB">
        <w:rPr>
          <w:rFonts w:ascii="Georgia" w:hAnsi="Georgia" w:cs="Times New Roman"/>
          <w:sz w:val="16"/>
          <w:szCs w:val="16"/>
        </w:rPr>
        <w:t>//SG</w:t>
      </w:r>
    </w:p>
    <w:p w14:paraId="169FAEA7" w14:textId="77777777" w:rsidR="00700D72" w:rsidRPr="009021EB" w:rsidRDefault="00700D72" w:rsidP="00700D72">
      <w:pPr>
        <w:rPr>
          <w:rFonts w:ascii="Georgia" w:hAnsi="Georgia" w:cs="Times New Roman"/>
          <w:b/>
          <w:szCs w:val="22"/>
        </w:rPr>
      </w:pPr>
    </w:p>
    <w:p w14:paraId="06FC0C8C" w14:textId="77777777" w:rsidR="00700D72" w:rsidRPr="009021EB" w:rsidRDefault="00700D72" w:rsidP="00700D72">
      <w:pPr>
        <w:rPr>
          <w:rFonts w:ascii="Georgia" w:hAnsi="Georgia" w:cs="Times New Roman"/>
          <w:sz w:val="16"/>
          <w:szCs w:val="16"/>
        </w:rPr>
      </w:pPr>
      <w:r w:rsidRPr="009021EB">
        <w:rPr>
          <w:rFonts w:ascii="Georgia" w:hAnsi="Georgia" w:cs="Times New Roman"/>
          <w:szCs w:val="22"/>
          <w:u w:val="single"/>
        </w:rPr>
        <w:t>Foreign aid consists largely of one government "helping" another government by beefing up its budget, increasing its power over the private sector, and multiplying its leverage over its citizens</w:t>
      </w:r>
      <w:r w:rsidRPr="009021EB">
        <w:rPr>
          <w:rFonts w:ascii="Georgia" w:hAnsi="Georgia" w:cs="Times New Roman"/>
          <w:szCs w:val="22"/>
        </w:rPr>
        <w:t xml:space="preserve">. </w:t>
      </w:r>
      <w:r w:rsidRPr="009021EB">
        <w:rPr>
          <w:rFonts w:ascii="Georgia" w:hAnsi="Georgia" w:cs="Times New Roman"/>
          <w:sz w:val="16"/>
          <w:szCs w:val="16"/>
        </w:rPr>
        <w:t>As economist P. T. Bauer observed</w:t>
      </w:r>
      <w:r w:rsidRPr="009021EB">
        <w:rPr>
          <w:rFonts w:ascii="Georgia" w:hAnsi="Georgia" w:cs="Times New Roman"/>
          <w:szCs w:val="22"/>
        </w:rPr>
        <w:t xml:space="preserve">, </w:t>
      </w:r>
      <w:r w:rsidRPr="009021EB">
        <w:rPr>
          <w:rFonts w:ascii="Georgia" w:hAnsi="Georgia" w:cs="Times New Roman"/>
          <w:szCs w:val="22"/>
          <w:u w:val="single"/>
        </w:rPr>
        <w:t>there is an "inherent bias of government-to-government aid towards state control and politicization</w:t>
      </w:r>
      <w:r w:rsidRPr="009021EB">
        <w:rPr>
          <w:rFonts w:ascii="Georgia" w:hAnsi="Georgia" w:cs="Times New Roman"/>
          <w:sz w:val="16"/>
          <w:szCs w:val="16"/>
          <w:u w:val="single"/>
        </w:rPr>
        <w:t>.</w:t>
      </w:r>
      <w:r w:rsidRPr="009021EB">
        <w:rPr>
          <w:rFonts w:ascii="Georgia" w:hAnsi="Georgia" w:cs="Times New Roman"/>
          <w:sz w:val="16"/>
          <w:szCs w:val="16"/>
        </w:rPr>
        <w:t>"[62] The marvel of foreign aid is that many of the same people who oppose government intervention in the United States somehow think we are doing foreigners a favor by paying for it abroad. Many of the people who recognize that Amtrak has been an expensive mistake have no objection to subsidizing state railroads in Africa. The same people who would fight any Department of Agriculture effort to impose ceilings on prices received by American farmers are silent about U.S. financing of African bureaucracies that burden African farmers with exploitative price controls. Some of the same congressmen who realize that</w:t>
      </w:r>
      <w:r w:rsidRPr="009021EB">
        <w:rPr>
          <w:rFonts w:ascii="Georgia" w:hAnsi="Georgia" w:cs="Times New Roman"/>
          <w:szCs w:val="22"/>
        </w:rPr>
        <w:t xml:space="preserve"> </w:t>
      </w:r>
      <w:r w:rsidRPr="009021EB">
        <w:rPr>
          <w:rFonts w:ascii="Georgia" w:hAnsi="Georgia" w:cs="Times New Roman"/>
          <w:szCs w:val="22"/>
          <w:u w:val="single"/>
        </w:rPr>
        <w:t>federal irrigation policies squander billions of dollars worth of water are still enthusiastic about constructing government irrigation projects in Indonesia. Foreign aid is based on the premise that foreign governments are devoted to their citizens' welfare--an assumption that is even less true of foreign politicians than of the members of Congress. AID projects in Guatemala have failed partly because some Guatemalan government officials oppose improving the plight of the rural poor</w:t>
      </w:r>
      <w:proofErr w:type="gramStart"/>
      <w:r w:rsidRPr="009021EB">
        <w:rPr>
          <w:rFonts w:ascii="Georgia" w:hAnsi="Georgia" w:cs="Times New Roman"/>
          <w:szCs w:val="22"/>
        </w:rPr>
        <w:t>.</w:t>
      </w:r>
      <w:r w:rsidRPr="009021EB">
        <w:rPr>
          <w:rFonts w:ascii="Georgia" w:hAnsi="Georgia" w:cs="Times New Roman"/>
          <w:sz w:val="16"/>
          <w:szCs w:val="16"/>
        </w:rPr>
        <w:t>[</w:t>
      </w:r>
      <w:proofErr w:type="gramEnd"/>
      <w:r w:rsidRPr="009021EB">
        <w:rPr>
          <w:rFonts w:ascii="Georgia" w:hAnsi="Georgia" w:cs="Times New Roman"/>
          <w:sz w:val="16"/>
          <w:szCs w:val="16"/>
        </w:rPr>
        <w:t>63] A million people may have starved in the Sudan in 1985 because the government-owned railroad refused to transport American-donated food.[64] In Africa, where tribal rivalries often still prevail, AID money is used to prop up the reigning factions in the same way that local American political machines use federal grants as slush funds</w:t>
      </w:r>
      <w:r w:rsidRPr="009021EB">
        <w:rPr>
          <w:rFonts w:ascii="Georgia" w:hAnsi="Georgia" w:cs="Times New Roman"/>
          <w:sz w:val="16"/>
          <w:szCs w:val="16"/>
          <w:u w:val="single"/>
        </w:rPr>
        <w:t>.</w:t>
      </w:r>
      <w:r w:rsidRPr="009021EB">
        <w:rPr>
          <w:rFonts w:ascii="Georgia" w:hAnsi="Georgia" w:cs="Times New Roman"/>
          <w:szCs w:val="22"/>
          <w:u w:val="single"/>
        </w:rPr>
        <w:t xml:space="preserve"> Foreign aid greatly increases the patronage power of recipient governments</w:t>
      </w:r>
      <w:r w:rsidRPr="009021EB">
        <w:rPr>
          <w:rFonts w:ascii="Georgia" w:hAnsi="Georgia" w:cs="Times New Roman"/>
          <w:szCs w:val="22"/>
        </w:rPr>
        <w:t xml:space="preserve">. </w:t>
      </w:r>
      <w:r w:rsidRPr="009021EB">
        <w:rPr>
          <w:rFonts w:ascii="Georgia" w:hAnsi="Georgia" w:cs="Times New Roman"/>
          <w:sz w:val="16"/>
          <w:szCs w:val="16"/>
        </w:rPr>
        <w:t>As Bauer notes, "The great increase in the prizes of political power has been a major factor in the frequency and intensity of political conflict in contemporary Africa and in the rest of the less developed world."[65]</w:t>
      </w:r>
      <w:r w:rsidRPr="009021EB">
        <w:rPr>
          <w:rFonts w:ascii="Georgia" w:hAnsi="Georgia" w:cs="Times New Roman"/>
          <w:szCs w:val="22"/>
        </w:rPr>
        <w:t xml:space="preserve"> </w:t>
      </w:r>
      <w:r w:rsidRPr="009021EB">
        <w:rPr>
          <w:rFonts w:ascii="Georgia" w:hAnsi="Georgia" w:cs="Times New Roman"/>
          <w:szCs w:val="22"/>
          <w:u w:val="single"/>
        </w:rPr>
        <w:t>AID officials often justify the agency's handouts by claiming that they persuade recipient governments to abandon pernicious economic policies</w:t>
      </w:r>
      <w:r w:rsidRPr="009021EB">
        <w:rPr>
          <w:rFonts w:ascii="Georgia" w:hAnsi="Georgia" w:cs="Times New Roman"/>
          <w:szCs w:val="22"/>
        </w:rPr>
        <w:t xml:space="preserve">. </w:t>
      </w:r>
      <w:r w:rsidRPr="009021EB">
        <w:rPr>
          <w:rFonts w:ascii="Georgia" w:hAnsi="Georgia" w:cs="Times New Roman"/>
          <w:sz w:val="16"/>
          <w:szCs w:val="16"/>
        </w:rPr>
        <w:t>The idea seems to be that the United States must bribe foreign governments not to commit economic suicide. But few recipient governments have modified their economic policies in response to AID assistance. Poverty-stricken Burkina Faso imposed a 66 percent tariff on importation of animal-drawn plows and a 58 percent tariff on engines used for irrigation pumps</w:t>
      </w:r>
      <w:proofErr w:type="gramStart"/>
      <w:r w:rsidRPr="009021EB">
        <w:rPr>
          <w:rFonts w:ascii="Georgia" w:hAnsi="Georgia" w:cs="Times New Roman"/>
          <w:sz w:val="16"/>
          <w:szCs w:val="16"/>
        </w:rPr>
        <w:t>.[</w:t>
      </w:r>
      <w:proofErr w:type="gramEnd"/>
      <w:r w:rsidRPr="009021EB">
        <w:rPr>
          <w:rFonts w:ascii="Georgia" w:hAnsi="Georgia" w:cs="Times New Roman"/>
          <w:sz w:val="16"/>
          <w:szCs w:val="16"/>
        </w:rPr>
        <w:t>66] In Zambia, the 1985 crop harvest was endangered because the "Zambian state corporation that collects agricultural produce can't afford to buy the bags it needs."[67] As the World Bank recently admitted, preaching about the virtues of free markets has so far had little effect on African socialism</w:t>
      </w:r>
      <w:proofErr w:type="gramStart"/>
      <w:r w:rsidRPr="009021EB">
        <w:rPr>
          <w:rFonts w:ascii="Georgia" w:hAnsi="Georgia" w:cs="Times New Roman"/>
          <w:sz w:val="16"/>
          <w:szCs w:val="16"/>
        </w:rPr>
        <w:t>.[</w:t>
      </w:r>
      <w:proofErr w:type="gramEnd"/>
      <w:r w:rsidRPr="009021EB">
        <w:rPr>
          <w:rFonts w:ascii="Georgia" w:hAnsi="Georgia" w:cs="Times New Roman"/>
          <w:sz w:val="16"/>
          <w:szCs w:val="16"/>
        </w:rPr>
        <w:t>68] Making U.S. aid conditional on policy reform also cannot work simply because AID is probably more anxious to give than Third World governments are to receive. Consider the case of Mozambique. In the last 10 years, Mozambique's Marxist government has thoroughly destroyed that nation's economy. The New York Times recently noted that Maputo, the capital of Mozambique, "lacks virtually everything."[69] Mozambican farm policies pay farmers only a tiny fraction of what their crops are worth, and they are largely responsible for a famine that killed 100,000 citizens in 1984.</w:t>
      </w:r>
      <w:r w:rsidRPr="009021EB">
        <w:rPr>
          <w:rFonts w:ascii="Georgia" w:hAnsi="Georgia" w:cs="Times New Roman"/>
          <w:szCs w:val="22"/>
        </w:rPr>
        <w:t xml:space="preserve"> </w:t>
      </w:r>
      <w:r w:rsidRPr="009021EB">
        <w:rPr>
          <w:rFonts w:ascii="Georgia" w:hAnsi="Georgia" w:cs="Times New Roman"/>
          <w:szCs w:val="22"/>
          <w:u w:val="single"/>
        </w:rPr>
        <w:t>On the verge of being overthrown by pro-Western guerillas, the Mozambican government decided to make some modest economic reforms and see what the United States would pay</w:t>
      </w:r>
      <w:r w:rsidRPr="009021EB">
        <w:rPr>
          <w:rFonts w:ascii="Georgia" w:hAnsi="Georgia" w:cs="Times New Roman"/>
          <w:szCs w:val="22"/>
        </w:rPr>
        <w:t xml:space="preserve">. </w:t>
      </w:r>
      <w:r w:rsidRPr="009021EB">
        <w:rPr>
          <w:rFonts w:ascii="Georgia" w:hAnsi="Georgia" w:cs="Times New Roman"/>
          <w:sz w:val="16"/>
          <w:szCs w:val="16"/>
        </w:rPr>
        <w:t>AID has rushed in with a $33 million bailout package, even though the country is still full of Cuban troops and Soviet advisers and is still socialist. The New York Times commented, "The American change of heart is apparently a result of Mozambique's readiness to accept American aid in its time of despair."[70] For AID,</w:t>
      </w:r>
      <w:r w:rsidRPr="009021EB">
        <w:rPr>
          <w:rFonts w:ascii="Georgia" w:hAnsi="Georgia" w:cs="Times New Roman"/>
          <w:szCs w:val="22"/>
        </w:rPr>
        <w:t xml:space="preserve"> </w:t>
      </w:r>
      <w:r w:rsidRPr="009021EB">
        <w:rPr>
          <w:rFonts w:ascii="Georgia" w:hAnsi="Georgia" w:cs="Times New Roman"/>
          <w:szCs w:val="22"/>
          <w:u w:val="single"/>
        </w:rPr>
        <w:t>willingness to accept a handout is sufficient proof of a government's good intentions. There is little that foreign aid can do that private credit cannot do equally well or better.</w:t>
      </w:r>
      <w:r w:rsidRPr="009021EB">
        <w:rPr>
          <w:rFonts w:ascii="Georgia" w:hAnsi="Georgia" w:cs="Times New Roman"/>
          <w:szCs w:val="22"/>
        </w:rPr>
        <w:t xml:space="preserve"> </w:t>
      </w:r>
      <w:r w:rsidRPr="009021EB">
        <w:rPr>
          <w:rFonts w:ascii="Georgia" w:hAnsi="Georgia" w:cs="Times New Roman"/>
          <w:sz w:val="16"/>
          <w:szCs w:val="16"/>
        </w:rPr>
        <w:t>As Bauer notes, "The maximum contribution of aid (to development) is the cost of borrowing that is avoided."[71] But the cost of avoiding interest payments on loans is the transformation of imported capital into a pork barrel for recipient politicians</w:t>
      </w:r>
      <w:r w:rsidRPr="009021EB">
        <w:rPr>
          <w:rFonts w:ascii="Georgia" w:hAnsi="Georgia" w:cs="Times New Roman"/>
          <w:szCs w:val="22"/>
        </w:rPr>
        <w:t xml:space="preserve">. </w:t>
      </w:r>
      <w:r w:rsidRPr="009021EB">
        <w:rPr>
          <w:rFonts w:ascii="Georgia" w:hAnsi="Georgia" w:cs="Times New Roman"/>
          <w:szCs w:val="22"/>
          <w:u w:val="single"/>
        </w:rPr>
        <w:t>The costs of politicizing aid are greater than the costs of interest payments on private credit. Going</w:t>
      </w:r>
      <w:r w:rsidRPr="009021EB">
        <w:rPr>
          <w:rFonts w:ascii="Georgia" w:hAnsi="Georgia" w:cs="Times New Roman"/>
          <w:szCs w:val="22"/>
        </w:rPr>
        <w:t xml:space="preserve"> </w:t>
      </w:r>
      <w:r w:rsidRPr="009021EB">
        <w:rPr>
          <w:rFonts w:ascii="Georgia" w:hAnsi="Georgia" w:cs="Times New Roman"/>
          <w:sz w:val="16"/>
          <w:szCs w:val="16"/>
        </w:rPr>
        <w:t xml:space="preserve">on international welfare is frequently as pernicious to Third World governments as going on Aid to Families with Dependent Children is for struggling American </w:t>
      </w:r>
      <w:proofErr w:type="gramStart"/>
      <w:r w:rsidRPr="009021EB">
        <w:rPr>
          <w:rFonts w:ascii="Georgia" w:hAnsi="Georgia" w:cs="Times New Roman"/>
          <w:sz w:val="16"/>
          <w:szCs w:val="16"/>
        </w:rPr>
        <w:t>families .</w:t>
      </w:r>
      <w:proofErr w:type="gramEnd"/>
      <w:r w:rsidRPr="009021EB">
        <w:rPr>
          <w:rFonts w:ascii="Georgia" w:hAnsi="Georgia" w:cs="Times New Roman"/>
          <w:sz w:val="16"/>
          <w:szCs w:val="16"/>
        </w:rPr>
        <w:t xml:space="preserve"> At the same time that</w:t>
      </w:r>
      <w:r w:rsidRPr="009021EB">
        <w:rPr>
          <w:rFonts w:ascii="Georgia" w:hAnsi="Georgia" w:cs="Times New Roman"/>
          <w:szCs w:val="22"/>
        </w:rPr>
        <w:t xml:space="preserve"> </w:t>
      </w:r>
      <w:r w:rsidRPr="009021EB">
        <w:rPr>
          <w:rFonts w:ascii="Georgia" w:hAnsi="Georgia" w:cs="Times New Roman"/>
          <w:szCs w:val="22"/>
          <w:u w:val="single"/>
        </w:rPr>
        <w:t>Third World leaders claim they are entitled to international welfare to overcome their countries' poverty, they often close their borders to foreign investors, thus greatly diminishing the amount of capital entering their countries</w:t>
      </w:r>
      <w:r w:rsidRPr="009021EB">
        <w:rPr>
          <w:rFonts w:ascii="Georgia" w:hAnsi="Georgia" w:cs="Times New Roman"/>
          <w:szCs w:val="22"/>
        </w:rPr>
        <w:t xml:space="preserve">. </w:t>
      </w:r>
      <w:r w:rsidRPr="009021EB">
        <w:rPr>
          <w:rFonts w:ascii="Georgia" w:hAnsi="Georgia" w:cs="Times New Roman"/>
          <w:sz w:val="16"/>
          <w:szCs w:val="16"/>
        </w:rPr>
        <w:t>In 1960, foreign investment accounted for roughly 30 percent of the net flow of capital to developing countries. Now, despite a huge increase in foreign investment between industrial countries, it accounts for barely 10 percent of the net capital flow to the Third World</w:t>
      </w:r>
      <w:r w:rsidRPr="009021EB">
        <w:rPr>
          <w:rFonts w:ascii="Georgia" w:hAnsi="Georgia" w:cs="Times New Roman"/>
          <w:sz w:val="16"/>
          <w:szCs w:val="16"/>
          <w:u w:val="single"/>
        </w:rPr>
        <w:t>.</w:t>
      </w:r>
      <w:r w:rsidRPr="009021EB">
        <w:rPr>
          <w:rFonts w:ascii="Georgia" w:hAnsi="Georgia" w:cs="Times New Roman"/>
          <w:szCs w:val="22"/>
          <w:u w:val="single"/>
        </w:rPr>
        <w:t xml:space="preserve"> Foreign investment in the Third World in real dollars was lower in 1983 than in 1970</w:t>
      </w:r>
      <w:proofErr w:type="gramStart"/>
      <w:r w:rsidRPr="009021EB">
        <w:rPr>
          <w:rFonts w:ascii="Georgia" w:hAnsi="Georgia" w:cs="Times New Roman"/>
          <w:szCs w:val="22"/>
          <w:u w:val="single"/>
        </w:rPr>
        <w:t>.[</w:t>
      </w:r>
      <w:proofErr w:type="gramEnd"/>
      <w:r w:rsidRPr="009021EB">
        <w:rPr>
          <w:rFonts w:ascii="Georgia" w:hAnsi="Georgia" w:cs="Times New Roman"/>
          <w:szCs w:val="22"/>
          <w:u w:val="single"/>
        </w:rPr>
        <w:t>72]Many less-developed countries have effectively decided that they would rather stay poor than allow foreigners to share the profits of national development</w:t>
      </w:r>
      <w:r w:rsidRPr="009021EB">
        <w:rPr>
          <w:rFonts w:ascii="Georgia" w:hAnsi="Georgia" w:cs="Times New Roman"/>
          <w:szCs w:val="22"/>
        </w:rPr>
        <w:t xml:space="preserve">. </w:t>
      </w:r>
      <w:r w:rsidRPr="009021EB">
        <w:rPr>
          <w:rFonts w:ascii="Georgia" w:hAnsi="Georgia" w:cs="Times New Roman"/>
          <w:sz w:val="16"/>
          <w:szCs w:val="16"/>
        </w:rPr>
        <w:t>Governments have expropriated foreign companies, prohibited them from remitting their profits, and cheated them with "official" foreign exchange rates that are simply a disguised form of expropriation. The Mexican government recently rejected a proposed $300 million joint truck-building venture with the Chrysler Corporation because the deal might have endangered the government's control over the Mexican automotive industry</w:t>
      </w:r>
      <w:proofErr w:type="gramStart"/>
      <w:r w:rsidRPr="009021EB">
        <w:rPr>
          <w:rFonts w:ascii="Georgia" w:hAnsi="Georgia" w:cs="Times New Roman"/>
          <w:sz w:val="16"/>
          <w:szCs w:val="16"/>
        </w:rPr>
        <w:t>.[</w:t>
      </w:r>
      <w:proofErr w:type="gramEnd"/>
      <w:r w:rsidRPr="009021EB">
        <w:rPr>
          <w:rFonts w:ascii="Georgia" w:hAnsi="Georgia" w:cs="Times New Roman"/>
          <w:sz w:val="16"/>
          <w:szCs w:val="16"/>
        </w:rPr>
        <w:t>73] A Wall Street Journal article recently noted,</w:t>
      </w:r>
      <w:r w:rsidRPr="009021EB">
        <w:rPr>
          <w:rFonts w:ascii="Georgia" w:hAnsi="Georgia" w:cs="Times New Roman"/>
          <w:szCs w:val="22"/>
        </w:rPr>
        <w:t xml:space="preserve"> "</w:t>
      </w:r>
      <w:r w:rsidRPr="009021EB">
        <w:rPr>
          <w:rFonts w:ascii="Georgia" w:hAnsi="Georgia" w:cs="Times New Roman"/>
          <w:szCs w:val="22"/>
          <w:u w:val="single"/>
        </w:rPr>
        <w:t>In most developing countries, would-be foreign investors face a web of restrictions and conditions that would sour almost anyone</w:t>
      </w:r>
      <w:r w:rsidRPr="009021EB">
        <w:rPr>
          <w:rFonts w:ascii="Georgia" w:hAnsi="Georgia" w:cs="Times New Roman"/>
          <w:szCs w:val="22"/>
        </w:rPr>
        <w:t xml:space="preserve">." </w:t>
      </w:r>
      <w:r w:rsidRPr="009021EB">
        <w:rPr>
          <w:rFonts w:ascii="Georgia" w:hAnsi="Georgia" w:cs="Times New Roman"/>
          <w:sz w:val="16"/>
          <w:szCs w:val="16"/>
        </w:rPr>
        <w:t>In Venezuela, for instance, "Stringent labor laws make it costly to fire inefficient workers. Corruption, red tape and delays abound; and the government frequently changes the rules of the game."[74</w:t>
      </w:r>
      <w:r w:rsidRPr="009021EB">
        <w:rPr>
          <w:rFonts w:ascii="Georgia" w:hAnsi="Georgia" w:cs="Times New Roman"/>
          <w:szCs w:val="22"/>
        </w:rPr>
        <w:t xml:space="preserve">] </w:t>
      </w:r>
      <w:r w:rsidRPr="009021EB">
        <w:rPr>
          <w:rFonts w:ascii="Georgia" w:hAnsi="Georgia" w:cs="Times New Roman"/>
          <w:szCs w:val="22"/>
          <w:u w:val="single"/>
        </w:rPr>
        <w:t>Yet foreign investment under beneficial conditions would, in contrast to foreign aid, avoid saddling the recipient countries with hordes of inefficient government corporations or getting them mired in debt from government borrowing abroad</w:t>
      </w:r>
      <w:r w:rsidRPr="009021EB">
        <w:rPr>
          <w:rFonts w:ascii="Georgia" w:hAnsi="Georgia" w:cs="Times New Roman"/>
          <w:szCs w:val="22"/>
        </w:rPr>
        <w:t>.</w:t>
      </w:r>
      <w:r w:rsidRPr="009021EB">
        <w:rPr>
          <w:rFonts w:ascii="Georgia" w:hAnsi="Georgia" w:cs="Times New Roman"/>
          <w:sz w:val="16"/>
          <w:szCs w:val="16"/>
        </w:rPr>
        <w:t xml:space="preserve"> Foreign investment played a significant role in the early economic development of the United States, Australia, and other industrial countries. By bankrolling </w:t>
      </w:r>
      <w:proofErr w:type="spellStart"/>
      <w:r w:rsidRPr="009021EB">
        <w:rPr>
          <w:rFonts w:ascii="Georgia" w:hAnsi="Georgia" w:cs="Times New Roman"/>
          <w:sz w:val="16"/>
          <w:szCs w:val="16"/>
        </w:rPr>
        <w:t>supermodern</w:t>
      </w:r>
      <w:proofErr w:type="spellEnd"/>
      <w:r w:rsidRPr="009021EB">
        <w:rPr>
          <w:rFonts w:ascii="Georgia" w:hAnsi="Georgia" w:cs="Times New Roman"/>
          <w:sz w:val="16"/>
          <w:szCs w:val="16"/>
        </w:rPr>
        <w:t xml:space="preserve"> factories in Tennessee, Ohio, and elsewhere, foreign investment is helping reindustrialize the present-day United States. Foreign aid is extremely fungible: every increase in outside donations frees up an equivalent amount of a recipient government's own revenue to be spent for other purposes. Many less- developed countries routinely squander their own money. Mobutu </w:t>
      </w:r>
      <w:proofErr w:type="spellStart"/>
      <w:r w:rsidRPr="009021EB">
        <w:rPr>
          <w:rFonts w:ascii="Georgia" w:hAnsi="Georgia" w:cs="Times New Roman"/>
          <w:sz w:val="16"/>
          <w:szCs w:val="16"/>
        </w:rPr>
        <w:t>Sese</w:t>
      </w:r>
      <w:proofErr w:type="spellEnd"/>
      <w:r w:rsidRPr="009021EB">
        <w:rPr>
          <w:rFonts w:ascii="Georgia" w:hAnsi="Georgia" w:cs="Times New Roman"/>
          <w:sz w:val="16"/>
          <w:szCs w:val="16"/>
        </w:rPr>
        <w:t xml:space="preserve"> </w:t>
      </w:r>
      <w:proofErr w:type="spellStart"/>
      <w:r w:rsidRPr="009021EB">
        <w:rPr>
          <w:rFonts w:ascii="Georgia" w:hAnsi="Georgia" w:cs="Times New Roman"/>
          <w:sz w:val="16"/>
          <w:szCs w:val="16"/>
        </w:rPr>
        <w:t>Seko</w:t>
      </w:r>
      <w:proofErr w:type="spellEnd"/>
      <w:r w:rsidRPr="009021EB">
        <w:rPr>
          <w:rFonts w:ascii="Georgia" w:hAnsi="Georgia" w:cs="Times New Roman"/>
          <w:sz w:val="16"/>
          <w:szCs w:val="16"/>
        </w:rPr>
        <w:t xml:space="preserve">, president of Zaire, has amassed a multi-billion- dollar personal fortune and has built 11 presidential palaces. Ghana, Brazil, Kenya, and the Ivory Coast have spent billions building new capital cities. Mercedes-Benz automobiles are so popular among African government officials that a new word has come into use in Swahili to describe them: </w:t>
      </w:r>
      <w:proofErr w:type="spellStart"/>
      <w:r w:rsidRPr="009021EB">
        <w:rPr>
          <w:rFonts w:ascii="Georgia" w:hAnsi="Georgia" w:cs="Times New Roman"/>
          <w:sz w:val="16"/>
          <w:szCs w:val="16"/>
        </w:rPr>
        <w:t>wabenzi</w:t>
      </w:r>
      <w:proofErr w:type="spellEnd"/>
      <w:r w:rsidRPr="009021EB">
        <w:rPr>
          <w:rFonts w:ascii="Georgia" w:hAnsi="Georgia" w:cs="Times New Roman"/>
          <w:sz w:val="16"/>
          <w:szCs w:val="16"/>
        </w:rPr>
        <w:t>--"men of the Mercedes-Benz." Of course, not all types of foreign aid are automatically harmful. Private voluntary aid that bypasses a recipient country's political structures can help people in the Third World. The Peace Corps had good intentions, but it is now largely providing bureaucrats and technicians for foreign governments, thereby reinforcing political control over development. Rushing in medical supplies after a major earthquake or tidal wave can help the victims as long as it does not permanently increase the government's power or the people's dependence on politicians. The question of whether foreign aid is generally beneficial or not ultimately comes down to the question of whether economic development should be undertaken by government or by the private sector. Perhaps the best answer was given in 1830 by British historian Thomas Babington Macaulay: There are two or three principles respecting public works, which, as an experience of vast extent proves, may be trusted in almost every case.</w:t>
      </w:r>
      <w:r w:rsidRPr="009021EB">
        <w:rPr>
          <w:rFonts w:ascii="Georgia" w:hAnsi="Georgia" w:cs="Times New Roman"/>
          <w:szCs w:val="22"/>
        </w:rPr>
        <w:t xml:space="preserve"> </w:t>
      </w:r>
      <w:r w:rsidRPr="009021EB">
        <w:rPr>
          <w:rFonts w:ascii="Georgia" w:hAnsi="Georgia" w:cs="Times New Roman"/>
          <w:szCs w:val="22"/>
          <w:u w:val="single"/>
        </w:rPr>
        <w:t>It scarcely ever happens, that any private man, or body of men, will invest property in a canal, a tunnel, or a bridge, but from an expectation that the outlay will be profitable to them.</w:t>
      </w:r>
      <w:r w:rsidRPr="009021EB">
        <w:rPr>
          <w:rFonts w:ascii="Georgia" w:hAnsi="Georgia" w:cs="Times New Roman"/>
          <w:szCs w:val="22"/>
        </w:rPr>
        <w:t xml:space="preserve"> </w:t>
      </w:r>
      <w:r w:rsidRPr="009021EB">
        <w:rPr>
          <w:rFonts w:ascii="Georgia" w:hAnsi="Georgia" w:cs="Times New Roman"/>
          <w:sz w:val="16"/>
          <w:szCs w:val="16"/>
        </w:rPr>
        <w:t xml:space="preserve">No work of this sort can be profitable to private speculators, unless the public </w:t>
      </w:r>
      <w:proofErr w:type="gramStart"/>
      <w:r w:rsidRPr="009021EB">
        <w:rPr>
          <w:rFonts w:ascii="Georgia" w:hAnsi="Georgia" w:cs="Times New Roman"/>
          <w:sz w:val="16"/>
          <w:szCs w:val="16"/>
        </w:rPr>
        <w:t>be</w:t>
      </w:r>
      <w:proofErr w:type="gramEnd"/>
      <w:r w:rsidRPr="009021EB">
        <w:rPr>
          <w:rFonts w:ascii="Georgia" w:hAnsi="Georgia" w:cs="Times New Roman"/>
          <w:sz w:val="16"/>
          <w:szCs w:val="16"/>
        </w:rPr>
        <w:t xml:space="preserve"> willing to pay for the use of it. The public will not pay of their own accord for what yields no profit or convenience to them. There is thus a direct and obvious connection between the </w:t>
      </w:r>
      <w:proofErr w:type="gramStart"/>
      <w:r w:rsidRPr="009021EB">
        <w:rPr>
          <w:rFonts w:ascii="Georgia" w:hAnsi="Georgia" w:cs="Times New Roman"/>
          <w:sz w:val="16"/>
          <w:szCs w:val="16"/>
        </w:rPr>
        <w:t>motive which</w:t>
      </w:r>
      <w:proofErr w:type="gramEnd"/>
      <w:r w:rsidRPr="009021EB">
        <w:rPr>
          <w:rFonts w:ascii="Georgia" w:hAnsi="Georgia" w:cs="Times New Roman"/>
          <w:sz w:val="16"/>
          <w:szCs w:val="16"/>
        </w:rPr>
        <w:t xml:space="preserve"> induces individuals to undertake such a work and the utility of the work. Can we find any such connection in the case of a public work, executed by a government? If it is useful, are the individuals who rule the country richer? If it is useless, are they poorer? A public man may be solicitous for his credit: but is not he likely to gain more credit by </w:t>
      </w:r>
      <w:proofErr w:type="gramStart"/>
      <w:r w:rsidRPr="009021EB">
        <w:rPr>
          <w:rFonts w:ascii="Georgia" w:hAnsi="Georgia" w:cs="Times New Roman"/>
          <w:sz w:val="16"/>
          <w:szCs w:val="16"/>
        </w:rPr>
        <w:t>an</w:t>
      </w:r>
      <w:proofErr w:type="gramEnd"/>
      <w:r w:rsidRPr="009021EB">
        <w:rPr>
          <w:rFonts w:ascii="Georgia" w:hAnsi="Georgia" w:cs="Times New Roman"/>
          <w:sz w:val="16"/>
          <w:szCs w:val="16"/>
        </w:rPr>
        <w:t xml:space="preserve"> useless display of ostentatious architecture in a great town, than by the best road or the best canal in some remote province</w:t>
      </w:r>
      <w:r w:rsidRPr="009021EB">
        <w:rPr>
          <w:rFonts w:ascii="Georgia" w:hAnsi="Georgia" w:cs="Times New Roman"/>
          <w:sz w:val="16"/>
          <w:szCs w:val="16"/>
          <w:u w:val="single"/>
        </w:rPr>
        <w:t>?</w:t>
      </w:r>
      <w:r w:rsidRPr="009021EB">
        <w:rPr>
          <w:rFonts w:ascii="Georgia" w:hAnsi="Georgia" w:cs="Times New Roman"/>
          <w:szCs w:val="22"/>
          <w:u w:val="single"/>
        </w:rPr>
        <w:t xml:space="preserve"> The fame of public works is a much less certain test of their utility, than the amount of toll collected at them. In a corrupt age, there will be direct embezzlement. In the purest age, there will be abundance of </w:t>
      </w:r>
      <w:proofErr w:type="gramStart"/>
      <w:r w:rsidRPr="009021EB">
        <w:rPr>
          <w:rFonts w:ascii="Georgia" w:hAnsi="Georgia" w:cs="Times New Roman"/>
          <w:szCs w:val="22"/>
          <w:u w:val="single"/>
        </w:rPr>
        <w:t>jobbing.</w:t>
      </w:r>
      <w:proofErr w:type="gramEnd"/>
      <w:r w:rsidRPr="009021EB">
        <w:rPr>
          <w:rFonts w:ascii="Georgia" w:hAnsi="Georgia" w:cs="Times New Roman"/>
          <w:szCs w:val="22"/>
          <w:u w:val="single"/>
        </w:rPr>
        <w:t xml:space="preserve"> . . . In a bad age, the fate of the public is to be robbed. In a good age, it is much milder--merely to have the dearest and the worst of </w:t>
      </w:r>
      <w:proofErr w:type="gramStart"/>
      <w:r w:rsidRPr="009021EB">
        <w:rPr>
          <w:rFonts w:ascii="Georgia" w:hAnsi="Georgia" w:cs="Times New Roman"/>
          <w:szCs w:val="22"/>
          <w:u w:val="single"/>
        </w:rPr>
        <w:t>everything.</w:t>
      </w:r>
      <w:proofErr w:type="gramEnd"/>
      <w:r w:rsidRPr="009021EB">
        <w:rPr>
          <w:rFonts w:ascii="Georgia" w:hAnsi="Georgia" w:cs="Times New Roman"/>
          <w:szCs w:val="22"/>
          <w:u w:val="single"/>
        </w:rPr>
        <w:t xml:space="preserve"> . . .</w:t>
      </w:r>
      <w:r w:rsidRPr="009021EB">
        <w:rPr>
          <w:rFonts w:ascii="Georgia" w:hAnsi="Georgia" w:cs="Times New Roman"/>
          <w:szCs w:val="22"/>
        </w:rPr>
        <w:t xml:space="preserve"> </w:t>
      </w:r>
      <w:r w:rsidRPr="009021EB">
        <w:rPr>
          <w:rFonts w:ascii="Georgia" w:hAnsi="Georgia" w:cs="Times New Roman"/>
          <w:sz w:val="16"/>
          <w:szCs w:val="16"/>
        </w:rPr>
        <w:t>We firmly believe, that five hundred thousand pounds subscribed by individuals for railroads or canals, would produce more advantage to the public than five millions voted by Parliament for the same purpose</w:t>
      </w:r>
      <w:proofErr w:type="gramStart"/>
      <w:r w:rsidRPr="009021EB">
        <w:rPr>
          <w:rFonts w:ascii="Georgia" w:hAnsi="Georgia" w:cs="Times New Roman"/>
          <w:sz w:val="16"/>
          <w:szCs w:val="16"/>
        </w:rPr>
        <w:t>.[</w:t>
      </w:r>
      <w:proofErr w:type="gramEnd"/>
      <w:r w:rsidRPr="009021EB">
        <w:rPr>
          <w:rFonts w:ascii="Georgia" w:hAnsi="Georgia" w:cs="Times New Roman"/>
          <w:sz w:val="16"/>
          <w:szCs w:val="16"/>
        </w:rPr>
        <w:t xml:space="preserve">75] Our foreign aid has made life more pleasant and entertaining for government bureaucrats in poor countries. However, it has done little to promote the production of wealth, or to breed political responsibility, or to encourage people </w:t>
      </w:r>
      <w:proofErr w:type="spellStart"/>
      <w:r w:rsidRPr="009021EB">
        <w:rPr>
          <w:rFonts w:ascii="Georgia" w:hAnsi="Georgia" w:cs="Times New Roman"/>
          <w:sz w:val="16"/>
          <w:szCs w:val="16"/>
        </w:rPr>
        <w:t>tohelp</w:t>
      </w:r>
      <w:proofErr w:type="spellEnd"/>
      <w:r w:rsidRPr="009021EB">
        <w:rPr>
          <w:rFonts w:ascii="Georgia" w:hAnsi="Georgia" w:cs="Times New Roman"/>
          <w:sz w:val="16"/>
          <w:szCs w:val="16"/>
        </w:rPr>
        <w:t xml:space="preserve"> </w:t>
      </w:r>
      <w:proofErr w:type="gramStart"/>
      <w:r w:rsidRPr="009021EB">
        <w:rPr>
          <w:rFonts w:ascii="Georgia" w:hAnsi="Georgia" w:cs="Times New Roman"/>
          <w:sz w:val="16"/>
          <w:szCs w:val="16"/>
        </w:rPr>
        <w:t>themselves</w:t>
      </w:r>
      <w:proofErr w:type="gramEnd"/>
      <w:r w:rsidRPr="009021EB">
        <w:rPr>
          <w:rFonts w:ascii="Georgia" w:hAnsi="Georgia" w:cs="Times New Roman"/>
          <w:sz w:val="16"/>
          <w:szCs w:val="16"/>
        </w:rPr>
        <w:t>. American foreign aid usually only strengthens oppressive regimes, allows governments to avoid correcting their mistakes, and bails out bankrupt state-owned enterprises around the world. Regardless of our future good intentions,</w:t>
      </w:r>
      <w:r w:rsidRPr="009021EB">
        <w:rPr>
          <w:rFonts w:ascii="Georgia" w:hAnsi="Georgia" w:cs="Times New Roman"/>
          <w:szCs w:val="22"/>
        </w:rPr>
        <w:t xml:space="preserve"> </w:t>
      </w:r>
      <w:r w:rsidRPr="009021EB">
        <w:rPr>
          <w:rFonts w:ascii="Georgia" w:hAnsi="Georgia" w:cs="Times New Roman"/>
          <w:szCs w:val="22"/>
          <w:u w:val="single"/>
        </w:rPr>
        <w:t xml:space="preserve">American foreign aid programs will still be controlled by politicians anxious to buy goodwill and administered by bureaucrats anxious to meet their quota of loans, and </w:t>
      </w:r>
      <w:proofErr w:type="gramStart"/>
      <w:r w:rsidRPr="009021EB">
        <w:rPr>
          <w:rFonts w:ascii="Georgia" w:hAnsi="Georgia" w:cs="Times New Roman"/>
          <w:szCs w:val="22"/>
          <w:u w:val="single"/>
        </w:rPr>
        <w:t>they will still be received by foreign governments careless of the use of free gifts</w:t>
      </w:r>
      <w:proofErr w:type="gramEnd"/>
      <w:r w:rsidRPr="009021EB">
        <w:rPr>
          <w:rFonts w:ascii="Georgia" w:hAnsi="Georgia" w:cs="Times New Roman"/>
          <w:szCs w:val="22"/>
          <w:u w:val="single"/>
        </w:rPr>
        <w:t>.</w:t>
      </w:r>
      <w:r w:rsidRPr="009021EB">
        <w:rPr>
          <w:rFonts w:ascii="Georgia" w:hAnsi="Georgia" w:cs="Times New Roman"/>
          <w:sz w:val="16"/>
          <w:szCs w:val="16"/>
        </w:rPr>
        <w:t xml:space="preserve"> As long as the same political, bureaucratic, and economic incentives govern international welfare, the same mistakes will be repeated.</w:t>
      </w:r>
    </w:p>
    <w:p w14:paraId="0E79FC1A" w14:textId="77777777" w:rsidR="00700D72" w:rsidRPr="009021EB" w:rsidRDefault="00700D72" w:rsidP="00700D72">
      <w:pPr>
        <w:rPr>
          <w:rFonts w:ascii="Georgia" w:hAnsi="Georgia" w:cs="Times New Roman"/>
          <w:szCs w:val="22"/>
        </w:rPr>
      </w:pPr>
    </w:p>
    <w:p w14:paraId="78C92F7C" w14:textId="77777777" w:rsidR="00700D72" w:rsidRDefault="00700D72" w:rsidP="00700D72">
      <w:pPr>
        <w:rPr>
          <w:rFonts w:ascii="Georgia" w:hAnsi="Georgia" w:cs="Times New Roman"/>
          <w:b/>
          <w:szCs w:val="22"/>
        </w:rPr>
      </w:pPr>
      <w:r w:rsidRPr="009021EB">
        <w:rPr>
          <w:rFonts w:ascii="Georgia" w:hAnsi="Georgia" w:cs="Times New Roman"/>
          <w:b/>
          <w:szCs w:val="22"/>
        </w:rPr>
        <w:t>Foreign aid has empirically failed – the money isn’t used for its intended purposes</w:t>
      </w:r>
    </w:p>
    <w:p w14:paraId="592F912C" w14:textId="77777777" w:rsidR="00700D72" w:rsidRPr="009021EB" w:rsidRDefault="00700D72" w:rsidP="00700D72">
      <w:pPr>
        <w:rPr>
          <w:rFonts w:ascii="Georgia" w:hAnsi="Georgia" w:cs="Times New Roman"/>
          <w:b/>
          <w:szCs w:val="22"/>
        </w:rPr>
      </w:pPr>
    </w:p>
    <w:p w14:paraId="10E118D5" w14:textId="77777777" w:rsidR="00700D72" w:rsidRPr="009021EB" w:rsidRDefault="00700D72" w:rsidP="00700D72">
      <w:pPr>
        <w:rPr>
          <w:rFonts w:ascii="Georgia" w:hAnsi="Georgia" w:cs="Times New Roman"/>
          <w:b/>
          <w:szCs w:val="22"/>
        </w:rPr>
      </w:pPr>
      <w:proofErr w:type="spellStart"/>
      <w:r w:rsidRPr="009021EB">
        <w:rPr>
          <w:rFonts w:ascii="Georgia" w:hAnsi="Georgia" w:cs="Times New Roman"/>
          <w:b/>
          <w:szCs w:val="22"/>
        </w:rPr>
        <w:t>Bovard</w:t>
      </w:r>
      <w:proofErr w:type="spellEnd"/>
      <w:r w:rsidRPr="009021EB">
        <w:rPr>
          <w:rFonts w:ascii="Georgia" w:hAnsi="Georgia" w:cs="Times New Roman"/>
          <w:b/>
          <w:szCs w:val="22"/>
        </w:rPr>
        <w:t xml:space="preserve">, </w:t>
      </w:r>
      <w:r w:rsidRPr="009021EB">
        <w:rPr>
          <w:rFonts w:ascii="Georgia" w:hAnsi="Georgia" w:cs="Times New Roman"/>
          <w:sz w:val="16"/>
          <w:szCs w:val="16"/>
        </w:rPr>
        <w:t>an associate policy analyst with the Cato Institute, January 31,</w:t>
      </w:r>
      <w:r w:rsidRPr="009021EB">
        <w:rPr>
          <w:rFonts w:ascii="Georgia" w:hAnsi="Georgia" w:cs="Times New Roman"/>
          <w:szCs w:val="22"/>
        </w:rPr>
        <w:t xml:space="preserve"> </w:t>
      </w:r>
      <w:r w:rsidRPr="009021EB">
        <w:rPr>
          <w:rFonts w:ascii="Georgia" w:hAnsi="Georgia" w:cs="Times New Roman"/>
          <w:b/>
          <w:szCs w:val="22"/>
        </w:rPr>
        <w:t>1986</w:t>
      </w:r>
    </w:p>
    <w:p w14:paraId="268260AC" w14:textId="77777777" w:rsidR="00700D72" w:rsidRDefault="00700D72" w:rsidP="00700D72">
      <w:pPr>
        <w:rPr>
          <w:rFonts w:ascii="Georgia" w:hAnsi="Georgia" w:cs="Times New Roman"/>
          <w:sz w:val="16"/>
          <w:szCs w:val="16"/>
        </w:rPr>
      </w:pPr>
      <w:r w:rsidRPr="009021EB">
        <w:rPr>
          <w:rFonts w:ascii="Georgia" w:hAnsi="Georgia" w:cs="Times New Roman"/>
          <w:sz w:val="16"/>
          <w:szCs w:val="16"/>
        </w:rPr>
        <w:t>(James, “Cato Institute Policy Analysis No. 65: The Continuing Failure of Foreign Aid” Policy Analysis, http://www.cato.org/sites/cato.org/files/pubs/pdf/pa065.pdf</w:t>
      </w:r>
      <w:proofErr w:type="gramStart"/>
      <w:r w:rsidRPr="009021EB">
        <w:rPr>
          <w:rFonts w:ascii="Georgia" w:hAnsi="Georgia" w:cs="Times New Roman"/>
          <w:sz w:val="16"/>
          <w:szCs w:val="16"/>
        </w:rPr>
        <w:t xml:space="preserve"> )</w:t>
      </w:r>
      <w:proofErr w:type="gramEnd"/>
      <w:r w:rsidRPr="009021EB">
        <w:rPr>
          <w:rFonts w:ascii="Georgia" w:hAnsi="Georgia" w:cs="Times New Roman"/>
          <w:sz w:val="16"/>
          <w:szCs w:val="16"/>
        </w:rPr>
        <w:t>//SG</w:t>
      </w:r>
    </w:p>
    <w:p w14:paraId="72C37049" w14:textId="77777777" w:rsidR="00700D72" w:rsidRPr="009021EB" w:rsidRDefault="00700D72" w:rsidP="00700D72">
      <w:pPr>
        <w:rPr>
          <w:rFonts w:ascii="Georgia" w:hAnsi="Georgia" w:cs="Times New Roman"/>
          <w:sz w:val="16"/>
          <w:szCs w:val="16"/>
        </w:rPr>
      </w:pPr>
    </w:p>
    <w:p w14:paraId="4EB79D80" w14:textId="77777777" w:rsidR="00700D72" w:rsidRDefault="00700D72" w:rsidP="00700D72">
      <w:pPr>
        <w:rPr>
          <w:rFonts w:ascii="Georgia" w:hAnsi="Georgia" w:cs="Times New Roman"/>
          <w:szCs w:val="22"/>
        </w:rPr>
      </w:pPr>
      <w:r w:rsidRPr="009021EB">
        <w:rPr>
          <w:rFonts w:ascii="Georgia" w:hAnsi="Georgia" w:cs="Times New Roman"/>
          <w:sz w:val="16"/>
          <w:szCs w:val="16"/>
        </w:rPr>
        <w:t>For 40 years,</w:t>
      </w:r>
      <w:r w:rsidRPr="009021EB">
        <w:rPr>
          <w:rFonts w:ascii="Georgia" w:hAnsi="Georgia" w:cs="Times New Roman"/>
          <w:szCs w:val="22"/>
        </w:rPr>
        <w:t xml:space="preserve"> </w:t>
      </w:r>
      <w:r w:rsidRPr="009021EB">
        <w:rPr>
          <w:rFonts w:ascii="Georgia" w:hAnsi="Georgia" w:cs="Times New Roman"/>
          <w:szCs w:val="22"/>
          <w:u w:val="single"/>
        </w:rPr>
        <w:t>U.S. foreign aid has been judged by its intentions, not its results. Foreign aid programs</w:t>
      </w:r>
      <w:r w:rsidRPr="009021EB">
        <w:rPr>
          <w:rFonts w:ascii="Georgia" w:hAnsi="Georgia" w:cs="Times New Roman"/>
          <w:szCs w:val="22"/>
        </w:rPr>
        <w:t xml:space="preserve"> </w:t>
      </w:r>
      <w:r w:rsidRPr="009021EB">
        <w:rPr>
          <w:rFonts w:ascii="Georgia" w:hAnsi="Georgia" w:cs="Times New Roman"/>
          <w:sz w:val="16"/>
          <w:szCs w:val="16"/>
        </w:rPr>
        <w:t>have been perpetuated and expanded</w:t>
      </w:r>
      <w:r w:rsidRPr="009021EB">
        <w:rPr>
          <w:rFonts w:ascii="Georgia" w:hAnsi="Georgia" w:cs="Times New Roman"/>
          <w:szCs w:val="22"/>
        </w:rPr>
        <w:t xml:space="preserve"> </w:t>
      </w:r>
      <w:r w:rsidRPr="009021EB">
        <w:rPr>
          <w:rFonts w:ascii="Georgia" w:hAnsi="Georgia" w:cs="Times New Roman"/>
          <w:szCs w:val="22"/>
          <w:u w:val="single"/>
        </w:rPr>
        <w:t>not because they have succeeded, but because giving foreign aid still seems like a good idea</w:t>
      </w:r>
      <w:r w:rsidRPr="009021EB">
        <w:rPr>
          <w:rFonts w:ascii="Georgia" w:hAnsi="Georgia" w:cs="Times New Roman"/>
          <w:szCs w:val="22"/>
        </w:rPr>
        <w:t>.</w:t>
      </w:r>
      <w:r w:rsidRPr="009021EB">
        <w:rPr>
          <w:rFonts w:ascii="Georgia" w:hAnsi="Georgia" w:cs="Times New Roman"/>
          <w:sz w:val="16"/>
          <w:szCs w:val="16"/>
        </w:rPr>
        <w:t xml:space="preserve"> But foreign aid has rarely done anything that countries could not have done for themselves. And</w:t>
      </w:r>
      <w:r w:rsidRPr="009021EB">
        <w:rPr>
          <w:rFonts w:ascii="Georgia" w:hAnsi="Georgia" w:cs="Times New Roman"/>
          <w:szCs w:val="22"/>
        </w:rPr>
        <w:t xml:space="preserve"> </w:t>
      </w:r>
      <w:r w:rsidRPr="009021EB">
        <w:rPr>
          <w:rFonts w:ascii="Georgia" w:hAnsi="Georgia" w:cs="Times New Roman"/>
          <w:szCs w:val="22"/>
          <w:u w:val="single"/>
        </w:rPr>
        <w:t>it has often encouraged the recipient governments' worst tendencies--helping to underwrite programs and policies that have starved thousands of people and derailed struggling economies</w:t>
      </w:r>
      <w:r w:rsidRPr="009021EB">
        <w:rPr>
          <w:rFonts w:ascii="Georgia" w:hAnsi="Georgia" w:cs="Times New Roman"/>
          <w:szCs w:val="22"/>
        </w:rPr>
        <w:t xml:space="preserve">. </w:t>
      </w:r>
      <w:r w:rsidRPr="009021EB">
        <w:rPr>
          <w:rFonts w:ascii="Georgia" w:hAnsi="Georgia" w:cs="Times New Roman"/>
          <w:sz w:val="16"/>
          <w:szCs w:val="16"/>
        </w:rPr>
        <w:t>In agriculture, in economic planning, in food assistance,</w:t>
      </w:r>
      <w:r w:rsidRPr="009021EB">
        <w:rPr>
          <w:rFonts w:ascii="Georgia" w:hAnsi="Georgia" w:cs="Times New Roman"/>
          <w:szCs w:val="22"/>
        </w:rPr>
        <w:t xml:space="preserve"> </w:t>
      </w:r>
      <w:r w:rsidRPr="009021EB">
        <w:rPr>
          <w:rFonts w:ascii="Georgia" w:hAnsi="Georgia" w:cs="Times New Roman"/>
          <w:szCs w:val="22"/>
          <w:u w:val="single"/>
        </w:rPr>
        <w:t>U.S. foreign aid has routinely failed to benefit the foreign poor</w:t>
      </w:r>
      <w:r w:rsidRPr="009021EB">
        <w:rPr>
          <w:rFonts w:ascii="Georgia" w:hAnsi="Georgia" w:cs="Times New Roman"/>
          <w:szCs w:val="22"/>
        </w:rPr>
        <w:t xml:space="preserve">. </w:t>
      </w:r>
      <w:r w:rsidRPr="009021EB">
        <w:rPr>
          <w:rFonts w:ascii="Georgia" w:hAnsi="Georgia" w:cs="Times New Roman"/>
          <w:sz w:val="16"/>
          <w:szCs w:val="16"/>
        </w:rPr>
        <w:t>In Africa, Asia, and Latin America, the U.S. Agency for International Development (AID) has dotted the countryside with "white elephants": idle cement plants, near-empty convention centers, abandoned roads, and--perhaps the biggest white elephant of them all--a growing phalanx of corrupt, meddling, and overpaid bureaucrats. Since 1946, the United States has given over $146 billion in humanitarian assistance to foreign countries. In 1985, the United States provided over $10 billion in non-military aid abroad, ranging from free food to balance-of-payments support to project-assistance and population-planning programs. AID employs over 4,500 employees to administer these programs, many of which have expanded rapidly under the Reagan administration.</w:t>
      </w:r>
      <w:r w:rsidRPr="009021EB">
        <w:rPr>
          <w:rFonts w:ascii="Georgia" w:hAnsi="Georgia" w:cs="Times New Roman"/>
          <w:szCs w:val="22"/>
        </w:rPr>
        <w:t xml:space="preserve"> </w:t>
      </w:r>
      <w:r w:rsidRPr="009021EB">
        <w:rPr>
          <w:rFonts w:ascii="Georgia" w:hAnsi="Georgia" w:cs="Times New Roman"/>
          <w:szCs w:val="22"/>
          <w:u w:val="single"/>
        </w:rPr>
        <w:t>Americans have a long tradition of generously aiding the victims of foreign earthquakes, famines, and wars. Before World War II, private citizens provided almost all of America's foreign assistance</w:t>
      </w:r>
      <w:r w:rsidRPr="009021EB">
        <w:rPr>
          <w:rFonts w:ascii="Georgia" w:hAnsi="Georgia" w:cs="Times New Roman"/>
          <w:szCs w:val="22"/>
        </w:rPr>
        <w:t xml:space="preserve">. </w:t>
      </w:r>
      <w:r w:rsidRPr="009021EB">
        <w:rPr>
          <w:rFonts w:ascii="Georgia" w:hAnsi="Georgia" w:cs="Times New Roman"/>
          <w:sz w:val="16"/>
          <w:szCs w:val="16"/>
        </w:rPr>
        <w:t xml:space="preserve">After World War II, the Truman administration decided that a larger, more centralized effort was necessary to revitalize the war-torn economies of Europe. Economic planning was the rage in Washington in the late 1940s, and Marshall Plan administrators exported their </w:t>
      </w:r>
      <w:proofErr w:type="gramStart"/>
      <w:r w:rsidRPr="009021EB">
        <w:rPr>
          <w:rFonts w:ascii="Georgia" w:hAnsi="Georgia" w:cs="Times New Roman"/>
          <w:sz w:val="16"/>
          <w:szCs w:val="16"/>
        </w:rPr>
        <w:t>new-found</w:t>
      </w:r>
      <w:proofErr w:type="gramEnd"/>
      <w:r w:rsidRPr="009021EB">
        <w:rPr>
          <w:rFonts w:ascii="Georgia" w:hAnsi="Georgia" w:cs="Times New Roman"/>
          <w:sz w:val="16"/>
          <w:szCs w:val="16"/>
        </w:rPr>
        <w:t xml:space="preserve"> panacea. The Marshall Plan poured over $13 billion into Europe and coincided with an economic revival across the continent.</w:t>
      </w:r>
      <w:r w:rsidRPr="009021EB">
        <w:rPr>
          <w:rFonts w:ascii="Georgia" w:hAnsi="Georgia" w:cs="Times New Roman"/>
          <w:szCs w:val="22"/>
        </w:rPr>
        <w:t xml:space="preserve"> </w:t>
      </w:r>
      <w:r w:rsidRPr="009021EB">
        <w:rPr>
          <w:rFonts w:ascii="Georgia" w:hAnsi="Georgia" w:cs="Times New Roman"/>
          <w:szCs w:val="22"/>
          <w:u w:val="single"/>
        </w:rPr>
        <w:t>The best analysis indicates that Europe would have recovered regardless of U.S. aid, and that the clearest effect of the Marshall Plan was to increase the recipient governments' control of their economies</w:t>
      </w:r>
      <w:proofErr w:type="gramStart"/>
      <w:r w:rsidRPr="009021EB">
        <w:rPr>
          <w:rFonts w:ascii="Georgia" w:hAnsi="Georgia" w:cs="Times New Roman"/>
          <w:sz w:val="16"/>
          <w:szCs w:val="16"/>
          <w:u w:val="single"/>
        </w:rPr>
        <w:t>.[</w:t>
      </w:r>
      <w:proofErr w:type="gramEnd"/>
      <w:r w:rsidRPr="009021EB">
        <w:rPr>
          <w:rFonts w:ascii="Georgia" w:hAnsi="Georgia" w:cs="Times New Roman"/>
          <w:sz w:val="16"/>
          <w:szCs w:val="16"/>
        </w:rPr>
        <w:t>1]</w:t>
      </w:r>
    </w:p>
    <w:p w14:paraId="75221070" w14:textId="77777777" w:rsidR="00700D72" w:rsidRPr="009021EB" w:rsidRDefault="00700D72" w:rsidP="00700D72">
      <w:pPr>
        <w:rPr>
          <w:rFonts w:ascii="Georgia" w:hAnsi="Georgia" w:cs="Times New Roman"/>
          <w:szCs w:val="22"/>
        </w:rPr>
      </w:pPr>
    </w:p>
    <w:p w14:paraId="36DD89D5" w14:textId="77777777" w:rsidR="00700D72" w:rsidRDefault="00700D72" w:rsidP="00700D72">
      <w:pPr>
        <w:rPr>
          <w:rFonts w:ascii="Georgia" w:hAnsi="Georgia"/>
          <w:b/>
          <w:szCs w:val="22"/>
        </w:rPr>
      </w:pPr>
      <w:r w:rsidRPr="009021EB">
        <w:rPr>
          <w:rFonts w:ascii="Georgia" w:hAnsi="Georgia"/>
          <w:b/>
          <w:szCs w:val="22"/>
        </w:rPr>
        <w:t>Foreign aid fails – it’s the opiate of the third world</w:t>
      </w:r>
    </w:p>
    <w:p w14:paraId="6BFD6EA4" w14:textId="77777777" w:rsidR="00700D72" w:rsidRPr="009021EB" w:rsidRDefault="00700D72" w:rsidP="00700D72">
      <w:pPr>
        <w:rPr>
          <w:rFonts w:ascii="Georgia" w:hAnsi="Georgia"/>
          <w:b/>
          <w:sz w:val="16"/>
          <w:szCs w:val="16"/>
        </w:rPr>
      </w:pPr>
    </w:p>
    <w:p w14:paraId="748A879B" w14:textId="77777777" w:rsidR="00700D72" w:rsidRPr="009021EB" w:rsidRDefault="00700D72" w:rsidP="00700D72">
      <w:pPr>
        <w:rPr>
          <w:rFonts w:ascii="Georgia" w:hAnsi="Georgia"/>
          <w:b/>
          <w:szCs w:val="22"/>
        </w:rPr>
      </w:pPr>
      <w:proofErr w:type="spellStart"/>
      <w:r w:rsidRPr="009021EB">
        <w:rPr>
          <w:rFonts w:ascii="Georgia" w:hAnsi="Georgia"/>
          <w:b/>
          <w:szCs w:val="22"/>
        </w:rPr>
        <w:t>Bovard</w:t>
      </w:r>
      <w:proofErr w:type="spellEnd"/>
      <w:r w:rsidRPr="009021EB">
        <w:rPr>
          <w:rFonts w:ascii="Georgia" w:hAnsi="Georgia"/>
          <w:b/>
          <w:szCs w:val="22"/>
        </w:rPr>
        <w:t xml:space="preserve">, </w:t>
      </w:r>
      <w:r w:rsidRPr="009021EB">
        <w:rPr>
          <w:rFonts w:ascii="Georgia" w:hAnsi="Georgia"/>
          <w:sz w:val="16"/>
          <w:szCs w:val="16"/>
        </w:rPr>
        <w:t>an associate policy analyst with the Cato Institute, January 31,</w:t>
      </w:r>
      <w:r w:rsidRPr="009021EB">
        <w:rPr>
          <w:rFonts w:ascii="Georgia" w:hAnsi="Georgia"/>
          <w:szCs w:val="22"/>
        </w:rPr>
        <w:t xml:space="preserve"> </w:t>
      </w:r>
      <w:r w:rsidRPr="009021EB">
        <w:rPr>
          <w:rFonts w:ascii="Georgia" w:hAnsi="Georgia"/>
          <w:b/>
          <w:szCs w:val="22"/>
        </w:rPr>
        <w:t>1986</w:t>
      </w:r>
    </w:p>
    <w:p w14:paraId="0181333C" w14:textId="77777777" w:rsidR="00700D72" w:rsidRDefault="00700D72" w:rsidP="00700D72">
      <w:pPr>
        <w:rPr>
          <w:rFonts w:ascii="Georgia" w:hAnsi="Georgia"/>
          <w:sz w:val="16"/>
          <w:szCs w:val="16"/>
        </w:rPr>
      </w:pPr>
      <w:r w:rsidRPr="009021EB">
        <w:rPr>
          <w:rFonts w:ascii="Georgia" w:hAnsi="Georgia"/>
          <w:sz w:val="16"/>
          <w:szCs w:val="16"/>
        </w:rPr>
        <w:t>(James, “Cato Institute Policy Analysis No. 65: The Continuing Failure of Foreign Aid” Policy Analysis, http://www.cato.org/sites/cato.org/files/pubs/pdf/pa065.pdf</w:t>
      </w:r>
      <w:proofErr w:type="gramStart"/>
      <w:r w:rsidRPr="009021EB">
        <w:rPr>
          <w:rFonts w:ascii="Georgia" w:hAnsi="Georgia"/>
          <w:sz w:val="16"/>
          <w:szCs w:val="16"/>
        </w:rPr>
        <w:t xml:space="preserve"> )</w:t>
      </w:r>
      <w:proofErr w:type="gramEnd"/>
      <w:r w:rsidRPr="009021EB">
        <w:rPr>
          <w:rFonts w:ascii="Georgia" w:hAnsi="Georgia"/>
          <w:sz w:val="16"/>
          <w:szCs w:val="16"/>
        </w:rPr>
        <w:t>//SG</w:t>
      </w:r>
    </w:p>
    <w:p w14:paraId="549723E4" w14:textId="77777777" w:rsidR="00700D72" w:rsidRPr="009021EB" w:rsidRDefault="00700D72" w:rsidP="00700D72">
      <w:pPr>
        <w:rPr>
          <w:rFonts w:ascii="Georgia" w:hAnsi="Georgia"/>
          <w:sz w:val="16"/>
          <w:szCs w:val="16"/>
        </w:rPr>
      </w:pPr>
    </w:p>
    <w:p w14:paraId="4548CA48" w14:textId="77777777" w:rsidR="00700D72" w:rsidRDefault="00700D72" w:rsidP="00700D72">
      <w:pPr>
        <w:rPr>
          <w:rFonts w:ascii="Georgia" w:hAnsi="Georgia"/>
          <w:sz w:val="28"/>
          <w:szCs w:val="28"/>
        </w:rPr>
      </w:pPr>
      <w:r w:rsidRPr="009021EB">
        <w:rPr>
          <w:rFonts w:ascii="Georgia" w:hAnsi="Georgia"/>
          <w:sz w:val="16"/>
          <w:szCs w:val="16"/>
        </w:rPr>
        <w:t>When Ronald Reagan took office in 1981, many observers expected a thorough reform of U.S. foreign aid. Reagan declared in a major speech before the annual meeting of the World Bank and International Monetary Fund, "</w:t>
      </w:r>
      <w:r w:rsidRPr="009021EB">
        <w:rPr>
          <w:rFonts w:ascii="Georgia" w:hAnsi="Georgia"/>
          <w:szCs w:val="22"/>
          <w:u w:val="single"/>
        </w:rPr>
        <w:t>Unless a nation puts its own financial and economic house in order, no amount of aid will produce progress</w:t>
      </w:r>
      <w:r w:rsidRPr="009021EB">
        <w:rPr>
          <w:rFonts w:ascii="Georgia" w:hAnsi="Georgia"/>
          <w:sz w:val="16"/>
          <w:szCs w:val="16"/>
        </w:rPr>
        <w:t>."[5] Since then, despite Reagan's tough rhetoric on requiring reform from recipient governments, little has changed. American foreign aid still suffers the same problems it did when Kennedy took office in 1961. Despite countless reforms, foreign aid is still a failure.</w:t>
      </w:r>
      <w:r w:rsidRPr="009021EB">
        <w:rPr>
          <w:rFonts w:ascii="Georgia" w:hAnsi="Georgia"/>
          <w:szCs w:val="16"/>
        </w:rPr>
        <w:t xml:space="preserve"> </w:t>
      </w:r>
      <w:r w:rsidRPr="009021EB">
        <w:rPr>
          <w:rFonts w:ascii="Georgia" w:hAnsi="Georgia"/>
          <w:szCs w:val="22"/>
          <w:u w:val="single"/>
        </w:rPr>
        <w:t>Instead of breaking the "endless cycle of poverty," foreign aid has become the opiate of the Third World. AID and other donors have encouraged Third World governments to rely on handouts instead of on themselves for developmen</w:t>
      </w:r>
      <w:r w:rsidRPr="009021EB">
        <w:rPr>
          <w:rFonts w:ascii="Georgia" w:hAnsi="Georgia"/>
          <w:szCs w:val="22"/>
        </w:rPr>
        <w:t xml:space="preserve">t. </w:t>
      </w:r>
      <w:r w:rsidRPr="009021EB">
        <w:rPr>
          <w:rFonts w:ascii="Georgia" w:hAnsi="Georgia"/>
          <w:sz w:val="16"/>
          <w:szCs w:val="16"/>
        </w:rPr>
        <w:t xml:space="preserve">No matter how irresponsible, corrupt, or oppressive a Third World government may be, there is always some Western government or international agency anxious to supply it with a few more million dollars. By subsidizing political irresponsibility and pernicious policies, foreign aid ill serves the </w:t>
      </w:r>
      <w:proofErr w:type="gramStart"/>
      <w:r w:rsidRPr="009021EB">
        <w:rPr>
          <w:rFonts w:ascii="Georgia" w:hAnsi="Georgia"/>
          <w:sz w:val="16"/>
          <w:szCs w:val="16"/>
        </w:rPr>
        <w:t>world's</w:t>
      </w:r>
      <w:proofErr w:type="gramEnd"/>
      <w:r w:rsidRPr="009021EB">
        <w:rPr>
          <w:rFonts w:ascii="Georgia" w:hAnsi="Georgia"/>
          <w:sz w:val="16"/>
          <w:szCs w:val="16"/>
        </w:rPr>
        <w:t xml:space="preserve"> poor</w:t>
      </w:r>
      <w:r w:rsidRPr="009021EB">
        <w:rPr>
          <w:rFonts w:ascii="Georgia" w:hAnsi="Georgia"/>
          <w:szCs w:val="16"/>
        </w:rPr>
        <w:t xml:space="preserve">. </w:t>
      </w:r>
      <w:r w:rsidRPr="009021EB">
        <w:rPr>
          <w:rFonts w:ascii="Georgia" w:hAnsi="Georgia"/>
          <w:szCs w:val="22"/>
          <w:u w:val="single"/>
        </w:rPr>
        <w:t>American foreign aid has often harmed the Third World poor. In Indonesia, the government confiscated subsistence farmers' meager plots for AID-financed irrigation canals. In Mali, farmers were forced to sell their crops at giveaway prices to a joint project of AID and the Mali governmen</w:t>
      </w:r>
      <w:r w:rsidRPr="009021EB">
        <w:rPr>
          <w:rFonts w:ascii="Georgia" w:hAnsi="Georgia"/>
          <w:szCs w:val="22"/>
        </w:rPr>
        <w:t xml:space="preserve">t. </w:t>
      </w:r>
      <w:r w:rsidRPr="009021EB">
        <w:rPr>
          <w:rFonts w:ascii="Georgia" w:hAnsi="Georgia"/>
          <w:sz w:val="16"/>
          <w:szCs w:val="16"/>
        </w:rPr>
        <w:t>In Egypt, Haiti, and elsewhere, farmers have seen the prices for their own crops nose-dive when U.S. free food has been given to their countries. AID cannot be blamed for all the mistakes made in the projects it bankrolls. However, by providing a seemingly endless credit line to governments regardless of their policies, AID effectively discourages governments from learning from and correcting their mistakes. Giving some Third World governments perpetual assistance is about as humanitarian as giving an alcoholic the key to a brewery. Good intentions are no excuse for helping to underwrite an individual's--or a country's--</w:t>
      </w:r>
      <w:r w:rsidRPr="009021EB">
        <w:rPr>
          <w:rFonts w:ascii="Georgia" w:hAnsi="Georgia"/>
          <w:szCs w:val="16"/>
        </w:rPr>
        <w:t xml:space="preserve"> </w:t>
      </w:r>
      <w:r w:rsidRPr="009021EB">
        <w:rPr>
          <w:rFonts w:ascii="Georgia" w:hAnsi="Georgia"/>
          <w:szCs w:val="16"/>
          <w:u w:val="single"/>
        </w:rPr>
        <w:t>self-</w:t>
      </w:r>
      <w:r w:rsidRPr="009021EB">
        <w:rPr>
          <w:rFonts w:ascii="Georgia" w:hAnsi="Georgia"/>
          <w:szCs w:val="22"/>
          <w:u w:val="single"/>
        </w:rPr>
        <w:t>destruction. Foreign aid programs appear to be incorrigible. For 35 years, American foreign aid policymakers seem to have learned nothing and forgotten nothing</w:t>
      </w:r>
      <w:r w:rsidRPr="009021EB">
        <w:rPr>
          <w:rFonts w:ascii="Georgia" w:hAnsi="Georgia"/>
          <w:sz w:val="16"/>
          <w:szCs w:val="16"/>
        </w:rPr>
        <w:t xml:space="preserve">. U.S. foreign aid projects routinely repeat the same mistakes today that were committed decades ago. One telltale ironic report title from the General Accounting Office says it all: "Experience--A Potential Tool for Improving U.S. Assistance Abroad."[6] </w:t>
      </w:r>
      <w:r w:rsidRPr="009021EB">
        <w:rPr>
          <w:rFonts w:ascii="Georgia" w:hAnsi="Georgia"/>
          <w:szCs w:val="22"/>
          <w:u w:val="single"/>
        </w:rPr>
        <w:t xml:space="preserve">This study focuses on the failure of U.S. humanitarian aid to achieve its goals. It begins with a close examination of one of the most popular foreign aid programs, Food for </w:t>
      </w:r>
      <w:r w:rsidRPr="009021EB">
        <w:rPr>
          <w:rFonts w:ascii="Georgia" w:hAnsi="Georgia"/>
          <w:szCs w:val="16"/>
          <w:u w:val="single"/>
        </w:rPr>
        <w:t>Peace.</w:t>
      </w:r>
      <w:r w:rsidRPr="009021EB">
        <w:rPr>
          <w:rFonts w:ascii="Georgia" w:hAnsi="Georgia"/>
          <w:sz w:val="16"/>
          <w:szCs w:val="16"/>
        </w:rPr>
        <w:t xml:space="preserve"> Then comes a review of AID's record in resurrecting the economies of Central America, followed by an analysis of AID's role in African agricultural development. AID's achievements in Egypt and Indonesia are then reviewed, followed by an analysis of AID's role in spurring the development of private business and capitalism in poor countries. The study concludes with an analysis of why </w:t>
      </w:r>
      <w:r w:rsidRPr="009021EB">
        <w:rPr>
          <w:rFonts w:ascii="Georgia" w:hAnsi="Georgia"/>
          <w:szCs w:val="22"/>
          <w:u w:val="single"/>
        </w:rPr>
        <w:t>U.S. foreign aid has failed in the past and why it will most likely fail in the future</w:t>
      </w:r>
      <w:r w:rsidRPr="009021EB">
        <w:rPr>
          <w:rFonts w:ascii="Georgia" w:hAnsi="Georgia"/>
          <w:sz w:val="16"/>
          <w:szCs w:val="16"/>
        </w:rPr>
        <w:t>. Military aid and security assistance is a different issue and is not examined here.</w:t>
      </w:r>
    </w:p>
    <w:p w14:paraId="0EF93C6B" w14:textId="77777777" w:rsidR="00700D72" w:rsidRDefault="00700D72" w:rsidP="00700D72"/>
    <w:p w14:paraId="79C6C7A1" w14:textId="48E0C814" w:rsidR="004C7951" w:rsidRDefault="004C7951" w:rsidP="004C7951">
      <w:pPr>
        <w:rPr>
          <w:rFonts w:ascii="Georgia" w:eastAsia="Calibri" w:hAnsi="Georgia" w:cs="Times New Roman"/>
          <w:b/>
          <w:szCs w:val="22"/>
        </w:rPr>
      </w:pPr>
      <w:r w:rsidRPr="004C7951">
        <w:rPr>
          <w:rFonts w:ascii="Georgia" w:eastAsia="Calibri" w:hAnsi="Georgia" w:cs="Times New Roman"/>
          <w:b/>
          <w:szCs w:val="22"/>
        </w:rPr>
        <w:t>Aid doesn’t solve</w:t>
      </w:r>
      <w:r>
        <w:rPr>
          <w:rFonts w:ascii="Georgia" w:eastAsia="Calibri" w:hAnsi="Georgia" w:cs="Times New Roman"/>
          <w:b/>
          <w:szCs w:val="22"/>
        </w:rPr>
        <w:t>—</w:t>
      </w:r>
      <w:r w:rsidRPr="004C7951">
        <w:rPr>
          <w:rFonts w:ascii="Georgia" w:eastAsia="Calibri" w:hAnsi="Georgia" w:cs="Times New Roman"/>
          <w:b/>
          <w:szCs w:val="22"/>
        </w:rPr>
        <w:t xml:space="preserve">corruption </w:t>
      </w:r>
      <w:r>
        <w:rPr>
          <w:rFonts w:ascii="Georgia" w:eastAsia="Calibri" w:hAnsi="Georgia" w:cs="Times New Roman"/>
          <w:b/>
          <w:szCs w:val="22"/>
        </w:rPr>
        <w:t>and lack of democratic controls</w:t>
      </w:r>
    </w:p>
    <w:p w14:paraId="1D46AF29" w14:textId="77777777" w:rsidR="004C7951" w:rsidRPr="004C7951" w:rsidRDefault="004C7951" w:rsidP="004C7951">
      <w:pPr>
        <w:rPr>
          <w:rFonts w:ascii="Georgia" w:eastAsia="Calibri" w:hAnsi="Georgia" w:cs="Times New Roman"/>
          <w:b/>
          <w:sz w:val="16"/>
          <w:szCs w:val="16"/>
        </w:rPr>
      </w:pPr>
    </w:p>
    <w:p w14:paraId="59E559EE" w14:textId="77777777" w:rsidR="004C7951" w:rsidRPr="004C7951" w:rsidRDefault="004C7951" w:rsidP="004C7951">
      <w:pPr>
        <w:rPr>
          <w:rFonts w:ascii="Georgia" w:eastAsia="Calibri" w:hAnsi="Georgia" w:cs="Times New Roman"/>
          <w:sz w:val="16"/>
          <w:szCs w:val="16"/>
        </w:rPr>
      </w:pPr>
      <w:r w:rsidRPr="004C7951">
        <w:rPr>
          <w:rFonts w:ascii="Georgia" w:eastAsia="Calibri" w:hAnsi="Georgia" w:cs="Times New Roman"/>
          <w:b/>
          <w:szCs w:val="22"/>
        </w:rPr>
        <w:t>Serrano ’12</w:t>
      </w:r>
      <w:r w:rsidRPr="004C7951">
        <w:rPr>
          <w:rFonts w:ascii="Georgia" w:eastAsia="Calibri" w:hAnsi="Georgia" w:cs="Times New Roman"/>
          <w:szCs w:val="22"/>
        </w:rPr>
        <w:t xml:space="preserve"> </w:t>
      </w:r>
      <w:r w:rsidRPr="004C7951">
        <w:rPr>
          <w:rFonts w:ascii="Georgia" w:eastAsia="Calibri" w:hAnsi="Georgia" w:cs="Times New Roman"/>
          <w:sz w:val="16"/>
          <w:szCs w:val="16"/>
        </w:rPr>
        <w:t xml:space="preserve">– (Alfonso, “The Challenge of Mexico’s Next President: the Corruption at the Heart of the Crime,” Time, 7/5/12, </w:t>
      </w:r>
      <w:hyperlink r:id="rId8" w:history="1">
        <w:r w:rsidRPr="004C7951">
          <w:rPr>
            <w:rFonts w:ascii="Georgia" w:eastAsia="Calibri" w:hAnsi="Georgia" w:cs="Times New Roman"/>
            <w:sz w:val="16"/>
            <w:szCs w:val="16"/>
          </w:rPr>
          <w:t>http://world.time.com/2012/07/05/the-challenge-of-mexicos-next-president-the-corruption-at-the-heart-of-crime/</w:t>
        </w:r>
      </w:hyperlink>
      <w:r w:rsidRPr="004C7951">
        <w:rPr>
          <w:rFonts w:ascii="Georgia" w:eastAsia="Calibri" w:hAnsi="Georgia" w:cs="Times New Roman"/>
          <w:sz w:val="16"/>
          <w:szCs w:val="16"/>
        </w:rPr>
        <w:t>)//SR</w:t>
      </w:r>
    </w:p>
    <w:p w14:paraId="4EB7F5C6" w14:textId="77777777" w:rsidR="004C7951" w:rsidRPr="004C7951" w:rsidRDefault="004C7951" w:rsidP="004C7951">
      <w:pPr>
        <w:rPr>
          <w:rFonts w:ascii="Georgia" w:eastAsia="Calibri" w:hAnsi="Georgia" w:cs="Times New Roman"/>
          <w:b/>
          <w:sz w:val="16"/>
          <w:szCs w:val="16"/>
        </w:rPr>
      </w:pPr>
    </w:p>
    <w:p w14:paraId="025C7F81" w14:textId="77777777" w:rsidR="004C7951" w:rsidRPr="004C7951" w:rsidRDefault="004C7951" w:rsidP="004C7951">
      <w:pPr>
        <w:rPr>
          <w:rFonts w:ascii="Georgia" w:eastAsia="Calibri" w:hAnsi="Georgia" w:cs="Times New Roman"/>
          <w:szCs w:val="22"/>
        </w:rPr>
      </w:pPr>
      <w:r w:rsidRPr="004C7951">
        <w:rPr>
          <w:rFonts w:ascii="Georgia" w:eastAsia="Calibri" w:hAnsi="Georgia" w:cs="Times New Roman"/>
          <w:sz w:val="16"/>
          <w:szCs w:val="16"/>
        </w:rPr>
        <w:t xml:space="preserve">Mexico’s old guard is officially the new guard again. The Institutional Revolutionary Party (PRI), which ruled Mexico for seven decades with an authoritarian hand, is back after a 12-year hiatus. But can the new face of the party — president-elect Enrique Peña Nieto — deal with a national landscape ravaged by a militarized battle against organized crime, one that has led to comparisons to the wars in Iraq and Afghanistan? Upon election, Peña Nieto stressed that his party’s “old ways” of corruption </w:t>
      </w:r>
      <w:proofErr w:type="gramStart"/>
      <w:r w:rsidRPr="004C7951">
        <w:rPr>
          <w:rFonts w:ascii="Georgia" w:eastAsia="Calibri" w:hAnsi="Georgia" w:cs="Times New Roman"/>
          <w:sz w:val="16"/>
          <w:szCs w:val="16"/>
        </w:rPr>
        <w:t>are just that</w:t>
      </w:r>
      <w:proofErr w:type="gramEnd"/>
      <w:r w:rsidRPr="004C7951">
        <w:rPr>
          <w:rFonts w:ascii="Georgia" w:eastAsia="Calibri" w:hAnsi="Georgia" w:cs="Times New Roman"/>
          <w:sz w:val="16"/>
          <w:szCs w:val="16"/>
        </w:rPr>
        <w:t xml:space="preserve">— old and mistakes that are now in the past. As for the </w:t>
      </w:r>
      <w:proofErr w:type="spellStart"/>
      <w:r w:rsidRPr="004C7951">
        <w:rPr>
          <w:rFonts w:ascii="Georgia" w:eastAsia="Calibri" w:hAnsi="Georgia" w:cs="Times New Roman"/>
          <w:sz w:val="16"/>
          <w:szCs w:val="16"/>
        </w:rPr>
        <w:t>narcotraffickers</w:t>
      </w:r>
      <w:proofErr w:type="spellEnd"/>
      <w:r w:rsidRPr="004C7951">
        <w:rPr>
          <w:rFonts w:ascii="Georgia" w:eastAsia="Calibri" w:hAnsi="Georgia" w:cs="Times New Roman"/>
          <w:sz w:val="16"/>
          <w:szCs w:val="16"/>
        </w:rPr>
        <w:t>, he says he will simply not negotiate with criminals. In an essay he wrote for the</w:t>
      </w:r>
      <w:r w:rsidRPr="004C7951">
        <w:rPr>
          <w:rFonts w:ascii="Georgia" w:eastAsia="Calibri" w:hAnsi="Georgia" w:cs="Times New Roman"/>
          <w:color w:val="000000"/>
          <w:sz w:val="16"/>
          <w:szCs w:val="16"/>
        </w:rPr>
        <w:t xml:space="preserve"> </w:t>
      </w:r>
      <w:r w:rsidRPr="004C7951">
        <w:rPr>
          <w:rFonts w:ascii="Georgia" w:eastAsia="Calibri" w:hAnsi="Georgia" w:cs="Times New Roman"/>
          <w:sz w:val="16"/>
          <w:szCs w:val="16"/>
        </w:rPr>
        <w:fldChar w:fldCharType="begin"/>
      </w:r>
      <w:r w:rsidRPr="004C7951">
        <w:rPr>
          <w:rFonts w:ascii="Georgia" w:eastAsia="Calibri" w:hAnsi="Georgia" w:cs="Times New Roman"/>
          <w:sz w:val="16"/>
          <w:szCs w:val="16"/>
        </w:rPr>
        <w:instrText xml:space="preserve"> HYPERLINK "http://www.nytimes.com/2012/07/03/opinion/mexicos-next-chapter.html" \t "_blank" </w:instrText>
      </w:r>
      <w:r w:rsidRPr="004C7951">
        <w:rPr>
          <w:rFonts w:ascii="Georgia" w:eastAsia="Calibri" w:hAnsi="Georgia" w:cs="Times New Roman"/>
          <w:sz w:val="16"/>
          <w:szCs w:val="16"/>
        </w:rPr>
      </w:r>
      <w:r w:rsidRPr="004C7951">
        <w:rPr>
          <w:rFonts w:ascii="Georgia" w:eastAsia="Calibri" w:hAnsi="Georgia" w:cs="Times New Roman"/>
          <w:sz w:val="16"/>
          <w:szCs w:val="16"/>
        </w:rPr>
        <w:fldChar w:fldCharType="separate"/>
      </w:r>
      <w:r w:rsidRPr="004C7951">
        <w:rPr>
          <w:rFonts w:ascii="Georgia" w:eastAsia="Calibri" w:hAnsi="Georgia" w:cs="Times New Roman"/>
          <w:color w:val="000000"/>
          <w:sz w:val="16"/>
          <w:szCs w:val="16"/>
        </w:rPr>
        <w:t>New York Times</w:t>
      </w:r>
      <w:r w:rsidRPr="004C7951">
        <w:rPr>
          <w:rFonts w:ascii="Georgia" w:eastAsia="Calibri" w:hAnsi="Georgia" w:cs="Times New Roman"/>
          <w:sz w:val="16"/>
          <w:szCs w:val="16"/>
        </w:rPr>
        <w:fldChar w:fldCharType="end"/>
      </w:r>
      <w:r w:rsidRPr="004C7951">
        <w:rPr>
          <w:rFonts w:ascii="Georgia" w:eastAsia="Calibri" w:hAnsi="Georgia" w:cs="Times New Roman"/>
          <w:sz w:val="16"/>
          <w:szCs w:val="16"/>
        </w:rPr>
        <w:t xml:space="preserve"> and published the day after he claimed victory, he stressed that he plans to expand the federal police by 35,000 officers while consolidating sate and municipal police forces. Peña Nieto also reiterated his plan to establish a national gendarmerie, a militarized force under civilian control, to safeguard the country’s most violent regions. In an interview with PBS </w:t>
      </w:r>
      <w:proofErr w:type="spellStart"/>
      <w:r w:rsidRPr="004C7951">
        <w:rPr>
          <w:rFonts w:ascii="Georgia" w:eastAsia="Calibri" w:hAnsi="Georgia" w:cs="Times New Roman"/>
          <w:sz w:val="16"/>
          <w:szCs w:val="16"/>
        </w:rPr>
        <w:t>Newshour</w:t>
      </w:r>
      <w:proofErr w:type="spellEnd"/>
      <w:r w:rsidRPr="004C7951">
        <w:rPr>
          <w:rFonts w:ascii="Georgia" w:eastAsia="Calibri" w:hAnsi="Georgia" w:cs="Times New Roman"/>
          <w:sz w:val="16"/>
          <w:szCs w:val="16"/>
        </w:rPr>
        <w:t>, Peña Nieto also said Mexico should start debating the legalization of some drugs as a way to keep profits out of the hands of organized crime, though he stressed that he is not in favor of legalizing drugs himself. Legislative action, in any case, is likely to be difficult: the Mexican Senate and Congress not only have a reputation as do-nothings, the recent election has left both bodies as divided as ever among an array of political parties. Fighting crime is one thing. But</w:t>
      </w:r>
      <w:r w:rsidRPr="004C7951">
        <w:rPr>
          <w:rFonts w:ascii="Georgia" w:eastAsia="Calibri" w:hAnsi="Georgia" w:cs="Times New Roman"/>
          <w:szCs w:val="22"/>
        </w:rPr>
        <w:t xml:space="preserve"> </w:t>
      </w:r>
      <w:r w:rsidRPr="004C7951">
        <w:rPr>
          <w:rFonts w:ascii="Georgia" w:eastAsia="Calibri" w:hAnsi="Georgia" w:cs="Times New Roman"/>
          <w:szCs w:val="22"/>
          <w:u w:val="single"/>
        </w:rPr>
        <w:t>the president-elect has not specified how he will combat corruption</w:t>
      </w:r>
      <w:r w:rsidRPr="004C7951">
        <w:rPr>
          <w:rFonts w:ascii="Georgia" w:eastAsia="Calibri" w:hAnsi="Georgia" w:cs="Times New Roman"/>
          <w:sz w:val="16"/>
          <w:szCs w:val="16"/>
        </w:rPr>
        <w:t>, the stubborn remnant of the PRI’s seven decades of authoritarian rule</w:t>
      </w:r>
      <w:r w:rsidRPr="004C7951">
        <w:rPr>
          <w:rFonts w:ascii="Georgia" w:eastAsia="Calibri" w:hAnsi="Georgia" w:cs="Times New Roman"/>
          <w:szCs w:val="22"/>
        </w:rPr>
        <w:t xml:space="preserve"> </w:t>
      </w:r>
      <w:r w:rsidRPr="004C7951">
        <w:rPr>
          <w:rFonts w:ascii="Georgia" w:eastAsia="Calibri" w:hAnsi="Georgia" w:cs="Times New Roman"/>
          <w:szCs w:val="22"/>
          <w:u w:val="single"/>
        </w:rPr>
        <w:t>that is at the heart of the drug lords’</w:t>
      </w:r>
      <w:r w:rsidRPr="004C7951">
        <w:rPr>
          <w:rFonts w:ascii="Georgia" w:eastAsia="Calibri" w:hAnsi="Georgia" w:cs="Times New Roman"/>
          <w:szCs w:val="22"/>
        </w:rPr>
        <w:t xml:space="preserve"> </w:t>
      </w:r>
      <w:r w:rsidRPr="004C7951">
        <w:rPr>
          <w:rFonts w:ascii="Georgia" w:eastAsia="Calibri" w:hAnsi="Georgia" w:cs="Times New Roman"/>
          <w:szCs w:val="22"/>
          <w:u w:val="single"/>
        </w:rPr>
        <w:t>ability to operate in Mexico</w:t>
      </w:r>
      <w:r w:rsidRPr="004C7951">
        <w:rPr>
          <w:rFonts w:ascii="Georgia" w:eastAsia="Calibri" w:hAnsi="Georgia" w:cs="Times New Roman"/>
          <w:szCs w:val="22"/>
        </w:rPr>
        <w:t xml:space="preserve">. </w:t>
      </w:r>
      <w:r w:rsidRPr="004C7951">
        <w:rPr>
          <w:rFonts w:ascii="Georgia" w:eastAsia="Calibri" w:hAnsi="Georgia" w:cs="Times New Roman"/>
          <w:sz w:val="16"/>
          <w:szCs w:val="16"/>
        </w:rPr>
        <w:t xml:space="preserve">“Peña </w:t>
      </w:r>
      <w:r w:rsidRPr="004C7951">
        <w:rPr>
          <w:rFonts w:ascii="Georgia" w:eastAsia="Calibri" w:hAnsi="Georgia" w:cs="Times New Roman"/>
          <w:szCs w:val="22"/>
          <w:u w:val="single"/>
        </w:rPr>
        <w:t xml:space="preserve">Nieto is </w:t>
      </w:r>
      <w:r w:rsidRPr="004C7951">
        <w:rPr>
          <w:rFonts w:ascii="Georgia" w:eastAsia="Calibri" w:hAnsi="Georgia" w:cs="Times New Roman"/>
          <w:sz w:val="16"/>
          <w:szCs w:val="16"/>
        </w:rPr>
        <w:t xml:space="preserve">certainly </w:t>
      </w:r>
      <w:r w:rsidRPr="004C7951">
        <w:rPr>
          <w:rFonts w:ascii="Georgia" w:eastAsia="Calibri" w:hAnsi="Georgia" w:cs="Times New Roman"/>
          <w:szCs w:val="22"/>
          <w:u w:val="single"/>
        </w:rPr>
        <w:t>not addressing</w:t>
      </w:r>
      <w:r w:rsidRPr="004C7951">
        <w:rPr>
          <w:rFonts w:ascii="Georgia" w:eastAsia="Calibri" w:hAnsi="Georgia" w:cs="Times New Roman"/>
          <w:szCs w:val="22"/>
        </w:rPr>
        <w:t xml:space="preserve"> </w:t>
      </w:r>
      <w:r w:rsidRPr="004C7951">
        <w:rPr>
          <w:rFonts w:ascii="Georgia" w:eastAsia="Calibri" w:hAnsi="Georgia" w:cs="Times New Roman"/>
          <w:sz w:val="16"/>
          <w:szCs w:val="16"/>
        </w:rPr>
        <w:t>how he is going to control</w:t>
      </w:r>
      <w:r w:rsidRPr="004C7951">
        <w:rPr>
          <w:rFonts w:ascii="Georgia" w:eastAsia="Calibri" w:hAnsi="Georgia" w:cs="Times New Roman"/>
          <w:szCs w:val="22"/>
        </w:rPr>
        <w:t xml:space="preserve"> </w:t>
      </w:r>
      <w:r w:rsidRPr="004C7951">
        <w:rPr>
          <w:rFonts w:ascii="Georgia" w:eastAsia="Calibri" w:hAnsi="Georgia" w:cs="Times New Roman"/>
          <w:szCs w:val="22"/>
          <w:u w:val="single"/>
        </w:rPr>
        <w:t>political corruption—a huge problem</w:t>
      </w:r>
      <w:r w:rsidRPr="004C7951">
        <w:rPr>
          <w:rFonts w:ascii="Georgia" w:eastAsia="Calibri" w:hAnsi="Georgia" w:cs="Times New Roman"/>
          <w:szCs w:val="22"/>
        </w:rPr>
        <w:t xml:space="preserve"> </w:t>
      </w:r>
      <w:r w:rsidRPr="004C7951">
        <w:rPr>
          <w:rFonts w:ascii="Georgia" w:eastAsia="Calibri" w:hAnsi="Georgia" w:cs="Times New Roman"/>
          <w:sz w:val="16"/>
          <w:szCs w:val="16"/>
        </w:rPr>
        <w:t>in Mexico, and</w:t>
      </w:r>
      <w:r w:rsidRPr="004C7951">
        <w:rPr>
          <w:rFonts w:ascii="Georgia" w:eastAsia="Calibri" w:hAnsi="Georgia" w:cs="Times New Roman"/>
          <w:szCs w:val="22"/>
        </w:rPr>
        <w:t xml:space="preserve"> </w:t>
      </w:r>
      <w:r w:rsidRPr="004C7951">
        <w:rPr>
          <w:rFonts w:ascii="Georgia" w:eastAsia="Calibri" w:hAnsi="Georgia" w:cs="Times New Roman"/>
          <w:szCs w:val="22"/>
          <w:u w:val="single"/>
        </w:rPr>
        <w:t>one of the two main pillars of crime</w:t>
      </w:r>
      <w:r w:rsidRPr="004C7951">
        <w:rPr>
          <w:rFonts w:ascii="Georgia" w:eastAsia="Calibri" w:hAnsi="Georgia" w:cs="Times New Roman"/>
          <w:szCs w:val="22"/>
        </w:rPr>
        <w:t xml:space="preserve"> </w:t>
      </w:r>
      <w:r w:rsidRPr="004C7951">
        <w:rPr>
          <w:rFonts w:ascii="Georgia" w:eastAsia="Calibri" w:hAnsi="Georgia" w:cs="Times New Roman"/>
          <w:sz w:val="16"/>
          <w:szCs w:val="16"/>
        </w:rPr>
        <w:t xml:space="preserve">all over the world,” says Edgardo </w:t>
      </w:r>
      <w:proofErr w:type="spellStart"/>
      <w:r w:rsidRPr="004C7951">
        <w:rPr>
          <w:rFonts w:ascii="Georgia" w:eastAsia="Calibri" w:hAnsi="Georgia" w:cs="Times New Roman"/>
          <w:sz w:val="16"/>
          <w:szCs w:val="16"/>
        </w:rPr>
        <w:t>Buscaglia</w:t>
      </w:r>
      <w:proofErr w:type="spellEnd"/>
      <w:r w:rsidRPr="004C7951">
        <w:rPr>
          <w:rFonts w:ascii="Georgia" w:eastAsia="Calibri" w:hAnsi="Georgia" w:cs="Times New Roman"/>
          <w:sz w:val="16"/>
          <w:szCs w:val="16"/>
        </w:rPr>
        <w:t>, a senior law and economics scholar at Columbia University and president of the Mexico-based nonprofit Citizen Action Institute. (</w:t>
      </w:r>
      <w:r w:rsidRPr="004C7951">
        <w:rPr>
          <w:rFonts w:ascii="Georgia" w:eastAsia="Calibri" w:hAnsi="Georgia" w:cs="Times New Roman"/>
          <w:szCs w:val="22"/>
          <w:u w:val="single"/>
        </w:rPr>
        <w:t>The other</w:t>
      </w:r>
      <w:r w:rsidRPr="004C7951">
        <w:rPr>
          <w:rFonts w:ascii="Georgia" w:eastAsia="Calibri" w:hAnsi="Georgia" w:cs="Times New Roman"/>
          <w:szCs w:val="22"/>
        </w:rPr>
        <w:t xml:space="preserve"> </w:t>
      </w:r>
      <w:r w:rsidRPr="004C7951">
        <w:rPr>
          <w:rFonts w:ascii="Georgia" w:eastAsia="Calibri" w:hAnsi="Georgia" w:cs="Times New Roman"/>
          <w:sz w:val="16"/>
          <w:szCs w:val="16"/>
        </w:rPr>
        <w:t>“pillar”</w:t>
      </w:r>
      <w:r w:rsidRPr="004C7951">
        <w:rPr>
          <w:rFonts w:ascii="Georgia" w:eastAsia="Calibri" w:hAnsi="Georgia" w:cs="Times New Roman"/>
          <w:szCs w:val="22"/>
        </w:rPr>
        <w:t xml:space="preserve"> </w:t>
      </w:r>
      <w:r w:rsidRPr="004C7951">
        <w:rPr>
          <w:rFonts w:ascii="Georgia" w:eastAsia="Calibri" w:hAnsi="Georgia" w:cs="Times New Roman"/>
          <w:szCs w:val="22"/>
          <w:u w:val="single"/>
        </w:rPr>
        <w:t>is a dysfunctional justice system, which Mexico also has</w:t>
      </w:r>
      <w:r w:rsidRPr="004C7951">
        <w:rPr>
          <w:rFonts w:ascii="Georgia" w:eastAsia="Calibri" w:hAnsi="Georgia" w:cs="Times New Roman"/>
          <w:sz w:val="16"/>
          <w:szCs w:val="16"/>
        </w:rPr>
        <w:t>.) “Mexico has</w:t>
      </w:r>
      <w:r w:rsidRPr="004C7951">
        <w:rPr>
          <w:rFonts w:ascii="Georgia" w:eastAsia="Calibri" w:hAnsi="Georgia" w:cs="Times New Roman"/>
          <w:szCs w:val="22"/>
        </w:rPr>
        <w:t xml:space="preserve"> </w:t>
      </w:r>
      <w:r w:rsidRPr="004C7951">
        <w:rPr>
          <w:rFonts w:ascii="Georgia" w:eastAsia="Calibri" w:hAnsi="Georgia" w:cs="Times New Roman"/>
          <w:szCs w:val="22"/>
          <w:u w:val="single"/>
        </w:rPr>
        <w:t>a large number of politicians used to receiving</w:t>
      </w:r>
      <w:r w:rsidRPr="004C7951">
        <w:rPr>
          <w:rFonts w:ascii="Georgia" w:eastAsia="Calibri" w:hAnsi="Georgia" w:cs="Times New Roman"/>
          <w:szCs w:val="22"/>
        </w:rPr>
        <w:t xml:space="preserve"> </w:t>
      </w:r>
      <w:r w:rsidRPr="004C7951">
        <w:rPr>
          <w:rFonts w:ascii="Georgia" w:eastAsia="Calibri" w:hAnsi="Georgia" w:cs="Times New Roman"/>
          <w:sz w:val="16"/>
          <w:szCs w:val="16"/>
        </w:rPr>
        <w:t>constant flows of</w:t>
      </w:r>
      <w:r w:rsidRPr="004C7951">
        <w:rPr>
          <w:rFonts w:ascii="Georgia" w:eastAsia="Calibri" w:hAnsi="Georgia" w:cs="Times New Roman"/>
          <w:szCs w:val="22"/>
        </w:rPr>
        <w:t xml:space="preserve"> </w:t>
      </w:r>
      <w:r w:rsidRPr="004C7951">
        <w:rPr>
          <w:rFonts w:ascii="Georgia" w:eastAsia="Calibri" w:hAnsi="Georgia" w:cs="Times New Roman"/>
          <w:szCs w:val="22"/>
          <w:u w:val="single"/>
        </w:rPr>
        <w:t>money</w:t>
      </w:r>
      <w:r w:rsidRPr="004C7951">
        <w:rPr>
          <w:rFonts w:ascii="Georgia" w:eastAsia="Calibri" w:hAnsi="Georgia" w:cs="Times New Roman"/>
          <w:szCs w:val="22"/>
        </w:rPr>
        <w:t xml:space="preserve"> </w:t>
      </w:r>
      <w:r w:rsidRPr="004C7951">
        <w:rPr>
          <w:rFonts w:ascii="Georgia" w:eastAsia="Calibri" w:hAnsi="Georgia" w:cs="Times New Roman"/>
          <w:sz w:val="16"/>
          <w:szCs w:val="16"/>
        </w:rPr>
        <w:t>for their campaigns</w:t>
      </w:r>
      <w:r w:rsidRPr="004C7951">
        <w:rPr>
          <w:rFonts w:ascii="Georgia" w:eastAsia="Calibri" w:hAnsi="Georgia" w:cs="Times New Roman"/>
          <w:szCs w:val="22"/>
        </w:rPr>
        <w:t xml:space="preserve"> </w:t>
      </w:r>
      <w:r w:rsidRPr="004C7951">
        <w:rPr>
          <w:rFonts w:ascii="Georgia" w:eastAsia="Calibri" w:hAnsi="Georgia" w:cs="Times New Roman"/>
          <w:szCs w:val="22"/>
          <w:u w:val="single"/>
        </w:rPr>
        <w:t xml:space="preserve">that come from </w:t>
      </w:r>
      <w:r w:rsidRPr="004C7951">
        <w:rPr>
          <w:rFonts w:ascii="Georgia" w:eastAsia="Calibri" w:hAnsi="Georgia" w:cs="Times New Roman"/>
          <w:sz w:val="16"/>
          <w:szCs w:val="16"/>
        </w:rPr>
        <w:t>any of the 22 types of</w:t>
      </w:r>
      <w:r w:rsidRPr="004C7951">
        <w:rPr>
          <w:rFonts w:ascii="Georgia" w:eastAsia="Calibri" w:hAnsi="Georgia" w:cs="Times New Roman"/>
          <w:szCs w:val="22"/>
        </w:rPr>
        <w:t xml:space="preserve"> </w:t>
      </w:r>
      <w:r w:rsidRPr="004C7951">
        <w:rPr>
          <w:rFonts w:ascii="Georgia" w:eastAsia="Calibri" w:hAnsi="Georgia" w:cs="Times New Roman"/>
          <w:szCs w:val="22"/>
          <w:u w:val="single"/>
        </w:rPr>
        <w:t>economic crimes. This is not being addressed</w:t>
      </w:r>
      <w:r w:rsidRPr="004C7951">
        <w:rPr>
          <w:rFonts w:ascii="Georgia" w:eastAsia="Calibri" w:hAnsi="Georgia" w:cs="Times New Roman"/>
          <w:szCs w:val="22"/>
        </w:rPr>
        <w:t xml:space="preserve"> </w:t>
      </w:r>
      <w:r w:rsidRPr="004C7951">
        <w:rPr>
          <w:rFonts w:ascii="Georgia" w:eastAsia="Calibri" w:hAnsi="Georgia" w:cs="Times New Roman"/>
          <w:sz w:val="16"/>
          <w:szCs w:val="16"/>
        </w:rPr>
        <w:t xml:space="preserve">by Peña Nieto in any way.” He should — especially since the U.S. in a recent civil suit accused a high-ranking PRI member, former Tamaulipas state Governor </w:t>
      </w:r>
      <w:proofErr w:type="spellStart"/>
      <w:r w:rsidRPr="004C7951">
        <w:rPr>
          <w:rFonts w:ascii="Georgia" w:eastAsia="Calibri" w:hAnsi="Georgia" w:cs="Times New Roman"/>
          <w:sz w:val="16"/>
          <w:szCs w:val="16"/>
        </w:rPr>
        <w:t>Tomás</w:t>
      </w:r>
      <w:proofErr w:type="spellEnd"/>
      <w:r w:rsidRPr="004C7951">
        <w:rPr>
          <w:rFonts w:ascii="Georgia" w:eastAsia="Calibri" w:hAnsi="Georgia" w:cs="Times New Roman"/>
          <w:sz w:val="16"/>
          <w:szCs w:val="16"/>
        </w:rPr>
        <w:t xml:space="preserve"> </w:t>
      </w:r>
      <w:proofErr w:type="spellStart"/>
      <w:r w:rsidRPr="004C7951">
        <w:rPr>
          <w:rFonts w:ascii="Georgia" w:eastAsia="Calibri" w:hAnsi="Georgia" w:cs="Times New Roman"/>
          <w:sz w:val="16"/>
          <w:szCs w:val="16"/>
        </w:rPr>
        <w:t>Yarrington</w:t>
      </w:r>
      <w:proofErr w:type="spellEnd"/>
      <w:r w:rsidRPr="004C7951">
        <w:rPr>
          <w:rFonts w:ascii="Georgia" w:eastAsia="Calibri" w:hAnsi="Georgia" w:cs="Times New Roman"/>
          <w:sz w:val="16"/>
          <w:szCs w:val="16"/>
        </w:rPr>
        <w:t>, of laundering drug cartel money. (</w:t>
      </w:r>
      <w:proofErr w:type="spellStart"/>
      <w:r w:rsidRPr="004C7951">
        <w:rPr>
          <w:rFonts w:ascii="Georgia" w:eastAsia="Calibri" w:hAnsi="Georgia" w:cs="Times New Roman"/>
          <w:sz w:val="16"/>
          <w:szCs w:val="16"/>
        </w:rPr>
        <w:t>Yarrington</w:t>
      </w:r>
      <w:proofErr w:type="spellEnd"/>
      <w:r w:rsidRPr="004C7951">
        <w:rPr>
          <w:rFonts w:ascii="Georgia" w:eastAsia="Calibri" w:hAnsi="Georgia" w:cs="Times New Roman"/>
          <w:sz w:val="16"/>
          <w:szCs w:val="16"/>
        </w:rPr>
        <w:t xml:space="preserve"> denies the charge.) Money is at the black heart of a crisis that has seen even subsidiary activities of the drug trade monetized at alarming speed. Outgoing President Felipe </w:t>
      </w:r>
      <w:proofErr w:type="spellStart"/>
      <w:r w:rsidRPr="004C7951">
        <w:rPr>
          <w:rFonts w:ascii="Georgia" w:eastAsia="Calibri" w:hAnsi="Georgia" w:cs="Times New Roman"/>
          <w:sz w:val="16"/>
          <w:szCs w:val="16"/>
        </w:rPr>
        <w:t>Calderón’s</w:t>
      </w:r>
      <w:proofErr w:type="spellEnd"/>
      <w:r w:rsidRPr="004C7951">
        <w:rPr>
          <w:rFonts w:ascii="Georgia" w:eastAsia="Calibri" w:hAnsi="Georgia" w:cs="Times New Roman"/>
          <w:sz w:val="16"/>
          <w:szCs w:val="16"/>
        </w:rPr>
        <w:t xml:space="preserve"> aggressive military offensive against organized crime, which started when he took office in 2006, provoked a vicious backlash from Mexico’s proliferating criminal groups. It also led to a kind of metastasis. The crackdown drove up the cost of running drugs and forced the cartels to expand their business model to haul in more cash. The result was lucrative submarkets for kidnapping, extortion, oil theft, and immigrant smuggling. Kidnapping rates, for example, have tripled since </w:t>
      </w:r>
      <w:proofErr w:type="spellStart"/>
      <w:r w:rsidRPr="004C7951">
        <w:rPr>
          <w:rFonts w:ascii="Georgia" w:eastAsia="Calibri" w:hAnsi="Georgia" w:cs="Times New Roman"/>
          <w:sz w:val="16"/>
          <w:szCs w:val="16"/>
        </w:rPr>
        <w:t>Calderón</w:t>
      </w:r>
      <w:proofErr w:type="spellEnd"/>
      <w:r w:rsidRPr="004C7951">
        <w:rPr>
          <w:rFonts w:ascii="Georgia" w:eastAsia="Calibri" w:hAnsi="Georgia" w:cs="Times New Roman"/>
          <w:sz w:val="16"/>
          <w:szCs w:val="16"/>
        </w:rPr>
        <w:t xml:space="preserve"> became president. Forty-nine people are kidnapped every day in Mexico—the highest rate in the world, according to Mexico’s Commission on Human Rights. Kidnappers of migrant workers collected $25 million during a six-month period in 2011, according to the organization, which stresses that figures can be unreliable because an estimated 75% of kidnapping cases go unreported. With diversification, the Mexican drug cartels take in between $30 billion to $40 billion a year. Today, the Zetas, Mexico’s most violent gang, earn less than half their total revenue from drug trafficking. The brutal cartel, organized by ex-</w:t>
      </w:r>
      <w:bookmarkStart w:id="0" w:name="_GoBack"/>
      <w:bookmarkEnd w:id="0"/>
      <w:r w:rsidRPr="004C7951">
        <w:rPr>
          <w:rFonts w:ascii="Georgia" w:eastAsia="Calibri" w:hAnsi="Georgia" w:cs="Times New Roman"/>
          <w:sz w:val="16"/>
          <w:szCs w:val="16"/>
        </w:rPr>
        <w:t>special forces commandos, derives a good deal of its profits not only from kidnapping but also from Mexico’s oil monopoly Pemex by</w:t>
      </w:r>
      <w:r w:rsidRPr="004C7951">
        <w:rPr>
          <w:rFonts w:ascii="Georgia" w:eastAsia="Calibri" w:hAnsi="Georgia" w:cs="Times New Roman"/>
          <w:color w:val="000000"/>
          <w:sz w:val="16"/>
          <w:szCs w:val="16"/>
        </w:rPr>
        <w:t xml:space="preserve"> </w:t>
      </w:r>
      <w:hyperlink r:id="rId9" w:history="1">
        <w:r w:rsidRPr="004C7951">
          <w:rPr>
            <w:rFonts w:ascii="Georgia" w:eastAsia="Calibri" w:hAnsi="Georgia" w:cs="Times New Roman"/>
            <w:color w:val="000000"/>
            <w:sz w:val="16"/>
            <w:szCs w:val="16"/>
          </w:rPr>
          <w:t>siphoning off</w:t>
        </w:r>
      </w:hyperlink>
      <w:r w:rsidRPr="004C7951">
        <w:rPr>
          <w:rFonts w:ascii="Georgia" w:eastAsia="Calibri" w:hAnsi="Georgia" w:cs="Times New Roman"/>
          <w:sz w:val="16"/>
          <w:szCs w:val="16"/>
        </w:rPr>
        <w:t xml:space="preserve"> more than $1 billion in oil from Pemex storage tanks in the last two years. Perhaps with an eye to stemming the flow of corrupting cash, Peña </w:t>
      </w:r>
      <w:r w:rsidRPr="004C7951">
        <w:rPr>
          <w:rFonts w:ascii="Georgia" w:eastAsia="Calibri" w:hAnsi="Georgia" w:cs="Times New Roman"/>
          <w:szCs w:val="22"/>
          <w:u w:val="single"/>
        </w:rPr>
        <w:t>Nieto</w:t>
      </w:r>
      <w:r w:rsidRPr="004C7951">
        <w:rPr>
          <w:rFonts w:ascii="Georgia" w:eastAsia="Calibri" w:hAnsi="Georgia" w:cs="Times New Roman"/>
          <w:szCs w:val="22"/>
        </w:rPr>
        <w:t xml:space="preserve"> last month </w:t>
      </w:r>
      <w:r w:rsidRPr="004C7951">
        <w:rPr>
          <w:rFonts w:ascii="Georgia" w:eastAsia="Calibri" w:hAnsi="Georgia" w:cs="Times New Roman"/>
          <w:szCs w:val="22"/>
          <w:u w:val="single"/>
        </w:rPr>
        <w:t>named</w:t>
      </w:r>
      <w:r w:rsidRPr="004C7951">
        <w:rPr>
          <w:rFonts w:ascii="Georgia" w:eastAsia="Calibri" w:hAnsi="Georgia" w:cs="Times New Roman"/>
          <w:szCs w:val="22"/>
        </w:rPr>
        <w:t xml:space="preserve"> general </w:t>
      </w:r>
      <w:r w:rsidRPr="004C7951">
        <w:rPr>
          <w:rFonts w:ascii="Georgia" w:eastAsia="Calibri" w:hAnsi="Georgia" w:cs="Times New Roman"/>
          <w:szCs w:val="22"/>
          <w:u w:val="single"/>
        </w:rPr>
        <w:t xml:space="preserve">Oscar </w:t>
      </w:r>
      <w:proofErr w:type="spellStart"/>
      <w:r w:rsidRPr="004C7951">
        <w:rPr>
          <w:rFonts w:ascii="Georgia" w:eastAsia="Calibri" w:hAnsi="Georgia" w:cs="Times New Roman"/>
          <w:szCs w:val="22"/>
          <w:u w:val="single"/>
        </w:rPr>
        <w:t>Naranjo</w:t>
      </w:r>
      <w:proofErr w:type="spellEnd"/>
      <w:r w:rsidRPr="004C7951">
        <w:rPr>
          <w:rFonts w:ascii="Georgia" w:eastAsia="Calibri" w:hAnsi="Georgia" w:cs="Times New Roman"/>
          <w:szCs w:val="22"/>
        </w:rPr>
        <w:t xml:space="preserve">, former head of the Colombian national police, </w:t>
      </w:r>
      <w:r w:rsidRPr="004C7951">
        <w:rPr>
          <w:rFonts w:ascii="Georgia" w:eastAsia="Calibri" w:hAnsi="Georgia" w:cs="Times New Roman"/>
          <w:szCs w:val="22"/>
          <w:u w:val="single"/>
        </w:rPr>
        <w:t>as his</w:t>
      </w:r>
      <w:r w:rsidRPr="004C7951">
        <w:rPr>
          <w:rFonts w:ascii="Georgia" w:eastAsia="Calibri" w:hAnsi="Georgia" w:cs="Times New Roman"/>
          <w:szCs w:val="22"/>
        </w:rPr>
        <w:t xml:space="preserve"> top public </w:t>
      </w:r>
      <w:r w:rsidRPr="004C7951">
        <w:rPr>
          <w:rFonts w:ascii="Georgia" w:eastAsia="Calibri" w:hAnsi="Georgia" w:cs="Times New Roman"/>
          <w:szCs w:val="22"/>
          <w:u w:val="single"/>
        </w:rPr>
        <w:t>security consultant</w:t>
      </w:r>
      <w:r w:rsidRPr="004C7951">
        <w:rPr>
          <w:rFonts w:ascii="Georgia" w:eastAsia="Calibri" w:hAnsi="Georgia" w:cs="Times New Roman"/>
          <w:szCs w:val="22"/>
        </w:rPr>
        <w:t xml:space="preserve">. In Colombia, </w:t>
      </w:r>
      <w:r w:rsidRPr="004C7951">
        <w:rPr>
          <w:rFonts w:ascii="Georgia" w:eastAsia="Calibri" w:hAnsi="Georgia" w:cs="Times New Roman"/>
          <w:szCs w:val="22"/>
          <w:u w:val="single"/>
        </w:rPr>
        <w:t xml:space="preserve">analysts credit </w:t>
      </w:r>
      <w:proofErr w:type="spellStart"/>
      <w:r w:rsidRPr="004C7951">
        <w:rPr>
          <w:rFonts w:ascii="Georgia" w:eastAsia="Calibri" w:hAnsi="Georgia" w:cs="Times New Roman"/>
          <w:szCs w:val="22"/>
          <w:u w:val="single"/>
        </w:rPr>
        <w:t>Naranjo</w:t>
      </w:r>
      <w:proofErr w:type="spellEnd"/>
      <w:r w:rsidRPr="004C7951">
        <w:rPr>
          <w:rFonts w:ascii="Georgia" w:eastAsia="Calibri" w:hAnsi="Georgia" w:cs="Times New Roman"/>
          <w:szCs w:val="22"/>
          <w:u w:val="single"/>
        </w:rPr>
        <w:t xml:space="preserve"> with helping to reform Colombia’s police and to freeze the assets of</w:t>
      </w:r>
      <w:r w:rsidRPr="004C7951">
        <w:rPr>
          <w:rFonts w:ascii="Georgia" w:eastAsia="Calibri" w:hAnsi="Georgia" w:cs="Times New Roman"/>
          <w:sz w:val="16"/>
          <w:szCs w:val="16"/>
        </w:rPr>
        <w:t xml:space="preserve"> that country’s biggest </w:t>
      </w:r>
      <w:r w:rsidRPr="004C7951">
        <w:rPr>
          <w:rFonts w:ascii="Georgia" w:eastAsia="Calibri" w:hAnsi="Georgia" w:cs="Times New Roman"/>
          <w:szCs w:val="22"/>
          <w:u w:val="single"/>
        </w:rPr>
        <w:t>drug dealers</w:t>
      </w:r>
      <w:r w:rsidRPr="004C7951">
        <w:rPr>
          <w:rFonts w:ascii="Georgia" w:eastAsia="Calibri" w:hAnsi="Georgia" w:cs="Times New Roman"/>
          <w:sz w:val="16"/>
          <w:szCs w:val="16"/>
        </w:rPr>
        <w:t xml:space="preserve">, a tactic that led to the capture of drug capos by making it more difficult for them to bribe officials and meet payments. </w:t>
      </w:r>
      <w:proofErr w:type="spellStart"/>
      <w:r w:rsidRPr="004C7951">
        <w:rPr>
          <w:rFonts w:ascii="Georgia" w:eastAsia="Calibri" w:hAnsi="Georgia" w:cs="Times New Roman"/>
          <w:sz w:val="16"/>
          <w:szCs w:val="16"/>
        </w:rPr>
        <w:t>Naranjo</w:t>
      </w:r>
      <w:proofErr w:type="spellEnd"/>
      <w:r w:rsidRPr="004C7951">
        <w:rPr>
          <w:rFonts w:ascii="Georgia" w:eastAsia="Calibri" w:hAnsi="Georgia" w:cs="Times New Roman"/>
          <w:sz w:val="16"/>
          <w:szCs w:val="16"/>
        </w:rPr>
        <w:t xml:space="preserve"> is in good standing with the United States, which gave Colombia $5 billion in anti-drug aid during the 2000s and has provided helicopters and surveillance aircraft for Mexico to fight its drug wars.</w:t>
      </w:r>
      <w:r w:rsidRPr="004C7951">
        <w:rPr>
          <w:rFonts w:ascii="Georgia" w:eastAsia="Calibri" w:hAnsi="Georgia" w:cs="Times New Roman"/>
          <w:szCs w:val="22"/>
        </w:rPr>
        <w:t xml:space="preserve"> </w:t>
      </w:r>
      <w:r w:rsidRPr="004C7951">
        <w:rPr>
          <w:rFonts w:ascii="Georgia" w:eastAsia="Calibri" w:hAnsi="Georgia" w:cs="Times New Roman"/>
          <w:szCs w:val="22"/>
          <w:u w:val="single"/>
        </w:rPr>
        <w:t xml:space="preserve">Washington is keen to repress the </w:t>
      </w:r>
      <w:proofErr w:type="spellStart"/>
      <w:r w:rsidRPr="004C7951">
        <w:rPr>
          <w:rFonts w:ascii="Georgia" w:eastAsia="Calibri" w:hAnsi="Georgia" w:cs="Times New Roman"/>
          <w:szCs w:val="22"/>
          <w:u w:val="single"/>
        </w:rPr>
        <w:t>narcotraffickers</w:t>
      </w:r>
      <w:proofErr w:type="spellEnd"/>
      <w:r w:rsidRPr="004C7951">
        <w:rPr>
          <w:rFonts w:ascii="Georgia" w:eastAsia="Calibri" w:hAnsi="Georgia" w:cs="Times New Roman"/>
          <w:szCs w:val="22"/>
        </w:rPr>
        <w:t xml:space="preserve"> </w:t>
      </w:r>
      <w:r w:rsidRPr="004C7951">
        <w:rPr>
          <w:rFonts w:ascii="Georgia" w:eastAsia="Calibri" w:hAnsi="Georgia" w:cs="Times New Roman"/>
          <w:sz w:val="16"/>
          <w:szCs w:val="16"/>
        </w:rPr>
        <w:t>who, with a massive assist from American drug consumers, have helped make the U.S. the world’s largest market for illegal drugs. Since 2006,</w:t>
      </w:r>
      <w:r w:rsidRPr="004C7951">
        <w:rPr>
          <w:rFonts w:ascii="Georgia" w:eastAsia="Calibri" w:hAnsi="Georgia" w:cs="Times New Roman"/>
          <w:szCs w:val="22"/>
        </w:rPr>
        <w:t xml:space="preserve"> </w:t>
      </w:r>
      <w:r w:rsidRPr="004C7951">
        <w:rPr>
          <w:rFonts w:ascii="Georgia" w:eastAsia="Calibri" w:hAnsi="Georgia" w:cs="Times New Roman"/>
          <w:szCs w:val="22"/>
          <w:u w:val="single"/>
        </w:rPr>
        <w:t>the U.S. has funded the</w:t>
      </w:r>
      <w:r w:rsidRPr="004C7951">
        <w:rPr>
          <w:rFonts w:ascii="Georgia" w:eastAsia="Calibri" w:hAnsi="Georgia" w:cs="Times New Roman"/>
          <w:szCs w:val="22"/>
        </w:rPr>
        <w:t xml:space="preserve"> </w:t>
      </w:r>
      <w:r w:rsidRPr="004C7951">
        <w:rPr>
          <w:rFonts w:ascii="Georgia" w:eastAsia="Calibri" w:hAnsi="Georgia" w:cs="Times New Roman"/>
          <w:sz w:val="16"/>
          <w:szCs w:val="16"/>
        </w:rPr>
        <w:t>$1.6 billion</w:t>
      </w:r>
      <w:r w:rsidRPr="004C7951">
        <w:rPr>
          <w:rFonts w:ascii="Georgia" w:eastAsia="Calibri" w:hAnsi="Georgia" w:cs="Times New Roman"/>
          <w:szCs w:val="22"/>
        </w:rPr>
        <w:t xml:space="preserve"> </w:t>
      </w:r>
      <w:r w:rsidRPr="004C7951">
        <w:rPr>
          <w:rFonts w:ascii="Georgia" w:eastAsia="Calibri" w:hAnsi="Georgia" w:cs="Times New Roman"/>
          <w:szCs w:val="22"/>
          <w:u w:val="single"/>
        </w:rPr>
        <w:t>Merida Initiative to support police and judicial reform</w:t>
      </w:r>
      <w:r w:rsidRPr="004C7951">
        <w:rPr>
          <w:rFonts w:ascii="Georgia" w:eastAsia="Calibri" w:hAnsi="Georgia" w:cs="Times New Roman"/>
          <w:sz w:val="16"/>
          <w:szCs w:val="16"/>
        </w:rPr>
        <w:t xml:space="preserve"> in Mexico </w:t>
      </w:r>
      <w:r w:rsidRPr="004C7951">
        <w:rPr>
          <w:rFonts w:ascii="Georgia" w:eastAsia="Calibri" w:hAnsi="Georgia" w:cs="Times New Roman"/>
          <w:szCs w:val="22"/>
          <w:u w:val="single"/>
        </w:rPr>
        <w:t>as well as interdiction</w:t>
      </w:r>
      <w:r w:rsidRPr="004C7951">
        <w:rPr>
          <w:rFonts w:ascii="Georgia" w:eastAsia="Calibri" w:hAnsi="Georgia" w:cs="Times New Roman"/>
          <w:szCs w:val="22"/>
        </w:rPr>
        <w:t xml:space="preserve"> </w:t>
      </w:r>
      <w:r w:rsidRPr="004C7951">
        <w:rPr>
          <w:rFonts w:ascii="Georgia" w:eastAsia="Calibri" w:hAnsi="Georgia" w:cs="Times New Roman"/>
          <w:sz w:val="16"/>
          <w:szCs w:val="16"/>
        </w:rPr>
        <w:t xml:space="preserve">(although </w:t>
      </w:r>
      <w:r w:rsidRPr="004C7951">
        <w:rPr>
          <w:rFonts w:ascii="Georgia" w:eastAsia="Calibri" w:hAnsi="Georgia" w:cs="Times New Roman"/>
          <w:szCs w:val="22"/>
          <w:u w:val="single"/>
        </w:rPr>
        <w:t>critics say too little of the aid</w:t>
      </w:r>
      <w:r w:rsidRPr="004C7951">
        <w:rPr>
          <w:rFonts w:ascii="Georgia" w:eastAsia="Calibri" w:hAnsi="Georgia" w:cs="Times New Roman"/>
          <w:szCs w:val="22"/>
        </w:rPr>
        <w:t xml:space="preserve"> </w:t>
      </w:r>
      <w:r w:rsidRPr="004C7951">
        <w:rPr>
          <w:rFonts w:ascii="Georgia" w:eastAsia="Calibri" w:hAnsi="Georgia" w:cs="Times New Roman"/>
          <w:sz w:val="16"/>
          <w:szCs w:val="16"/>
        </w:rPr>
        <w:t>so far</w:t>
      </w:r>
      <w:r w:rsidRPr="004C7951">
        <w:rPr>
          <w:rFonts w:ascii="Georgia" w:eastAsia="Calibri" w:hAnsi="Georgia" w:cs="Times New Roman"/>
          <w:szCs w:val="22"/>
        </w:rPr>
        <w:t xml:space="preserve"> </w:t>
      </w:r>
      <w:r w:rsidRPr="004C7951">
        <w:rPr>
          <w:rFonts w:ascii="Georgia" w:eastAsia="Calibri" w:hAnsi="Georgia" w:cs="Times New Roman"/>
          <w:szCs w:val="22"/>
          <w:u w:val="single"/>
        </w:rPr>
        <w:t>has gone to reform). Fixing the court system remains</w:t>
      </w:r>
      <w:r w:rsidRPr="004C7951">
        <w:rPr>
          <w:rFonts w:ascii="Georgia" w:eastAsia="Calibri" w:hAnsi="Georgia" w:cs="Times New Roman"/>
          <w:szCs w:val="22"/>
        </w:rPr>
        <w:t xml:space="preserve"> </w:t>
      </w:r>
      <w:r w:rsidRPr="004C7951">
        <w:rPr>
          <w:rFonts w:ascii="Georgia" w:eastAsia="Calibri" w:hAnsi="Georgia" w:cs="Times New Roman"/>
          <w:sz w:val="16"/>
          <w:szCs w:val="16"/>
        </w:rPr>
        <w:t>a</w:t>
      </w:r>
      <w:r w:rsidRPr="004C7951">
        <w:rPr>
          <w:rFonts w:ascii="Georgia" w:eastAsia="Calibri" w:hAnsi="Georgia" w:cs="Times New Roman"/>
          <w:szCs w:val="22"/>
        </w:rPr>
        <w:t xml:space="preserve"> </w:t>
      </w:r>
      <w:r w:rsidRPr="004C7951">
        <w:rPr>
          <w:rFonts w:ascii="Georgia" w:eastAsia="Calibri" w:hAnsi="Georgia" w:cs="Times New Roman"/>
          <w:szCs w:val="22"/>
          <w:u w:val="single"/>
        </w:rPr>
        <w:t>faraway</w:t>
      </w:r>
      <w:r w:rsidRPr="004C7951">
        <w:rPr>
          <w:rFonts w:ascii="Georgia" w:eastAsia="Calibri" w:hAnsi="Georgia" w:cs="Times New Roman"/>
          <w:szCs w:val="22"/>
        </w:rPr>
        <w:t xml:space="preserve"> </w:t>
      </w:r>
      <w:r w:rsidRPr="004C7951">
        <w:rPr>
          <w:rFonts w:ascii="Georgia" w:eastAsia="Calibri" w:hAnsi="Georgia" w:cs="Times New Roman"/>
          <w:sz w:val="16"/>
          <w:szCs w:val="16"/>
        </w:rPr>
        <w:t>goal. Of every one hundred crimes in Mexico, only or two ever reach a judicial ruling</w:t>
      </w:r>
      <w:r w:rsidRPr="004C7951">
        <w:rPr>
          <w:rFonts w:ascii="Georgia" w:eastAsia="Calibri" w:hAnsi="Georgia" w:cs="Times New Roman"/>
          <w:szCs w:val="22"/>
        </w:rPr>
        <w:t xml:space="preserve"> </w:t>
      </w:r>
      <w:r w:rsidRPr="004C7951">
        <w:rPr>
          <w:rFonts w:ascii="Georgia" w:eastAsia="Calibri" w:hAnsi="Georgia" w:cs="Times New Roman"/>
          <w:szCs w:val="22"/>
          <w:u w:val="single"/>
        </w:rPr>
        <w:t>because of corruption and incompetence</w:t>
      </w:r>
      <w:r w:rsidRPr="004C7951">
        <w:rPr>
          <w:rFonts w:ascii="Georgia" w:eastAsia="Calibri" w:hAnsi="Georgia" w:cs="Times New Roman"/>
          <w:szCs w:val="22"/>
        </w:rPr>
        <w:t xml:space="preserve">. </w:t>
      </w:r>
      <w:r w:rsidRPr="004C7951">
        <w:rPr>
          <w:rFonts w:ascii="Georgia" w:eastAsia="Calibri" w:hAnsi="Georgia" w:cs="Times New Roman"/>
          <w:sz w:val="16"/>
          <w:szCs w:val="16"/>
        </w:rPr>
        <w:t>But</w:t>
      </w:r>
      <w:r w:rsidRPr="004C7951">
        <w:rPr>
          <w:rFonts w:ascii="Georgia" w:eastAsia="Calibri" w:hAnsi="Georgia" w:cs="Times New Roman"/>
          <w:szCs w:val="22"/>
        </w:rPr>
        <w:t xml:space="preserve"> </w:t>
      </w:r>
      <w:r w:rsidRPr="004C7951">
        <w:rPr>
          <w:rFonts w:ascii="Georgia" w:eastAsia="Calibri" w:hAnsi="Georgia" w:cs="Times New Roman"/>
          <w:szCs w:val="22"/>
          <w:u w:val="single"/>
        </w:rPr>
        <w:t xml:space="preserve">observers doubt that Mexico has the same </w:t>
      </w:r>
      <w:proofErr w:type="spellStart"/>
      <w:r w:rsidRPr="004C7951">
        <w:rPr>
          <w:rFonts w:ascii="Georgia" w:eastAsia="Calibri" w:hAnsi="Georgia" w:cs="Times New Roman"/>
          <w:szCs w:val="22"/>
          <w:u w:val="single"/>
        </w:rPr>
        <w:t>conditons</w:t>
      </w:r>
      <w:proofErr w:type="spellEnd"/>
      <w:r w:rsidRPr="004C7951">
        <w:rPr>
          <w:rFonts w:ascii="Georgia" w:eastAsia="Calibri" w:hAnsi="Georgia" w:cs="Times New Roman"/>
          <w:szCs w:val="22"/>
        </w:rPr>
        <w:t xml:space="preserve"> </w:t>
      </w:r>
      <w:r w:rsidRPr="004C7951">
        <w:rPr>
          <w:rFonts w:ascii="Georgia" w:eastAsia="Calibri" w:hAnsi="Georgia" w:cs="Times New Roman"/>
          <w:sz w:val="16"/>
          <w:szCs w:val="16"/>
        </w:rPr>
        <w:t xml:space="preserve">to effect a Colombian-style reduction in violence. Colombia had fallen into a severe crisis before it righted itself: three presidential candidates and more than half of its supreme court were assassinated, in addition to large numbers of top businessmen, before the political elite reached consensus and agreed to control organized crime. The measures resulted in the confiscation of $12 billion from organized crime groups in seven years and the </w:t>
      </w:r>
      <w:proofErr w:type="gramStart"/>
      <w:r w:rsidRPr="004C7951">
        <w:rPr>
          <w:rFonts w:ascii="Georgia" w:eastAsia="Calibri" w:hAnsi="Georgia" w:cs="Times New Roman"/>
          <w:sz w:val="16"/>
          <w:szCs w:val="16"/>
        </w:rPr>
        <w:t>prosecution of 32% of Colombia’s national legislature for corrupt</w:t>
      </w:r>
      <w:proofErr w:type="gramEnd"/>
      <w:r w:rsidRPr="004C7951">
        <w:rPr>
          <w:rFonts w:ascii="Georgia" w:eastAsia="Calibri" w:hAnsi="Georgia" w:cs="Times New Roman"/>
          <w:sz w:val="16"/>
          <w:szCs w:val="16"/>
        </w:rPr>
        <w:t xml:space="preserve"> dealings with the drug lords. “</w:t>
      </w:r>
      <w:r w:rsidRPr="004C7951">
        <w:rPr>
          <w:rFonts w:ascii="Georgia" w:eastAsia="Calibri" w:hAnsi="Georgia" w:cs="Times New Roman"/>
          <w:szCs w:val="22"/>
          <w:u w:val="single"/>
        </w:rPr>
        <w:t>It doesn’t matter how many billions of dollars</w:t>
      </w:r>
      <w:r w:rsidRPr="004C7951">
        <w:rPr>
          <w:rFonts w:ascii="Georgia" w:eastAsia="Calibri" w:hAnsi="Georgia" w:cs="Times New Roman"/>
          <w:szCs w:val="22"/>
        </w:rPr>
        <w:t xml:space="preserve"> </w:t>
      </w:r>
      <w:r w:rsidRPr="004C7951">
        <w:rPr>
          <w:rFonts w:ascii="Georgia" w:eastAsia="Calibri" w:hAnsi="Georgia" w:cs="Times New Roman"/>
          <w:sz w:val="16"/>
          <w:szCs w:val="16"/>
        </w:rPr>
        <w:t>or helicopters</w:t>
      </w:r>
      <w:r w:rsidRPr="004C7951">
        <w:rPr>
          <w:rFonts w:ascii="Georgia" w:eastAsia="Calibri" w:hAnsi="Georgia" w:cs="Times New Roman"/>
          <w:szCs w:val="22"/>
        </w:rPr>
        <w:t xml:space="preserve"> </w:t>
      </w:r>
      <w:r w:rsidRPr="004C7951">
        <w:rPr>
          <w:rFonts w:ascii="Georgia" w:eastAsia="Calibri" w:hAnsi="Georgia" w:cs="Times New Roman"/>
          <w:szCs w:val="22"/>
          <w:u w:val="single"/>
        </w:rPr>
        <w:t>the U.S. brings to Mexico</w:t>
      </w:r>
      <w:r w:rsidRPr="004C7951">
        <w:rPr>
          <w:rFonts w:ascii="Georgia" w:eastAsia="Calibri" w:hAnsi="Georgia" w:cs="Times New Roman"/>
          <w:sz w:val="16"/>
          <w:szCs w:val="16"/>
        </w:rPr>
        <w:t xml:space="preserve">,” says </w:t>
      </w:r>
      <w:proofErr w:type="spellStart"/>
      <w:r w:rsidRPr="004C7951">
        <w:rPr>
          <w:rFonts w:ascii="Georgia" w:eastAsia="Calibri" w:hAnsi="Georgia" w:cs="Times New Roman"/>
          <w:sz w:val="16"/>
          <w:szCs w:val="16"/>
        </w:rPr>
        <w:t>Buscaglia</w:t>
      </w:r>
      <w:proofErr w:type="spellEnd"/>
      <w:r w:rsidRPr="004C7951">
        <w:rPr>
          <w:rFonts w:ascii="Georgia" w:eastAsia="Calibri" w:hAnsi="Georgia" w:cs="Times New Roman"/>
          <w:sz w:val="16"/>
          <w:szCs w:val="16"/>
        </w:rPr>
        <w:t>.</w:t>
      </w:r>
      <w:r w:rsidRPr="004C7951">
        <w:rPr>
          <w:rFonts w:ascii="Georgia" w:eastAsia="Calibri" w:hAnsi="Georgia" w:cs="Times New Roman"/>
          <w:szCs w:val="22"/>
        </w:rPr>
        <w:t xml:space="preserve"> “</w:t>
      </w:r>
      <w:r w:rsidRPr="004C7951">
        <w:rPr>
          <w:rFonts w:ascii="Georgia" w:eastAsia="Calibri" w:hAnsi="Georgia" w:cs="Times New Roman"/>
          <w:szCs w:val="22"/>
          <w:u w:val="single"/>
        </w:rPr>
        <w:t>You will not solve violence</w:t>
      </w:r>
      <w:r w:rsidRPr="004C7951">
        <w:rPr>
          <w:rFonts w:ascii="Georgia" w:eastAsia="Calibri" w:hAnsi="Georgia" w:cs="Times New Roman"/>
          <w:szCs w:val="22"/>
        </w:rPr>
        <w:t xml:space="preserve"> </w:t>
      </w:r>
      <w:r w:rsidRPr="004C7951">
        <w:rPr>
          <w:rFonts w:ascii="Georgia" w:eastAsia="Calibri" w:hAnsi="Georgia" w:cs="Times New Roman"/>
          <w:sz w:val="16"/>
          <w:szCs w:val="16"/>
        </w:rPr>
        <w:t>in Mexico</w:t>
      </w:r>
      <w:r w:rsidRPr="004C7951">
        <w:rPr>
          <w:rFonts w:ascii="Georgia" w:eastAsia="Calibri" w:hAnsi="Georgia" w:cs="Times New Roman"/>
          <w:szCs w:val="22"/>
        </w:rPr>
        <w:t xml:space="preserve"> </w:t>
      </w:r>
      <w:r w:rsidRPr="004C7951">
        <w:rPr>
          <w:rFonts w:ascii="Georgia" w:eastAsia="Calibri" w:hAnsi="Georgia" w:cs="Times New Roman"/>
          <w:szCs w:val="22"/>
          <w:u w:val="single"/>
        </w:rPr>
        <w:t>until the political elite</w:t>
      </w:r>
      <w:r w:rsidRPr="004C7951">
        <w:rPr>
          <w:rFonts w:ascii="Georgia" w:eastAsia="Calibri" w:hAnsi="Georgia" w:cs="Times New Roman"/>
          <w:szCs w:val="22"/>
        </w:rPr>
        <w:t xml:space="preserve"> </w:t>
      </w:r>
      <w:r w:rsidRPr="004C7951">
        <w:rPr>
          <w:rFonts w:ascii="Georgia" w:eastAsia="Calibri" w:hAnsi="Georgia" w:cs="Times New Roman"/>
          <w:sz w:val="16"/>
          <w:szCs w:val="16"/>
        </w:rPr>
        <w:t>comes to terms with the fact that they have to</w:t>
      </w:r>
      <w:r w:rsidRPr="004C7951">
        <w:rPr>
          <w:rFonts w:ascii="Georgia" w:eastAsia="Calibri" w:hAnsi="Georgia" w:cs="Times New Roman"/>
          <w:szCs w:val="22"/>
        </w:rPr>
        <w:t xml:space="preserve"> </w:t>
      </w:r>
      <w:r w:rsidRPr="004C7951">
        <w:rPr>
          <w:rFonts w:ascii="Georgia" w:eastAsia="Calibri" w:hAnsi="Georgia" w:cs="Times New Roman"/>
          <w:szCs w:val="22"/>
          <w:u w:val="single"/>
        </w:rPr>
        <w:t>establis</w:t>
      </w:r>
      <w:bookmarkStart w:id="1" w:name="LastEdit"/>
      <w:bookmarkEnd w:id="1"/>
      <w:r w:rsidRPr="004C7951">
        <w:rPr>
          <w:rFonts w:ascii="Georgia" w:eastAsia="Calibri" w:hAnsi="Georgia" w:cs="Times New Roman"/>
          <w:szCs w:val="22"/>
          <w:u w:val="single"/>
        </w:rPr>
        <w:t>h democratic controls</w:t>
      </w:r>
      <w:r w:rsidRPr="004C7951">
        <w:rPr>
          <w:rFonts w:ascii="Georgia" w:eastAsia="Calibri" w:hAnsi="Georgia" w:cs="Times New Roman"/>
          <w:szCs w:val="22"/>
        </w:rPr>
        <w:t xml:space="preserve">. </w:t>
      </w:r>
      <w:r w:rsidRPr="004C7951">
        <w:rPr>
          <w:rFonts w:ascii="Georgia" w:eastAsia="Calibri" w:hAnsi="Georgia" w:cs="Times New Roman"/>
          <w:sz w:val="16"/>
          <w:szCs w:val="16"/>
        </w:rPr>
        <w:t>So far,</w:t>
      </w:r>
      <w:r w:rsidRPr="004C7951">
        <w:rPr>
          <w:rFonts w:ascii="Georgia" w:eastAsia="Calibri" w:hAnsi="Georgia" w:cs="Times New Roman"/>
          <w:szCs w:val="22"/>
        </w:rPr>
        <w:t xml:space="preserve"> </w:t>
      </w:r>
      <w:r w:rsidRPr="004C7951">
        <w:rPr>
          <w:rFonts w:ascii="Georgia" w:eastAsia="Calibri" w:hAnsi="Georgia" w:cs="Times New Roman"/>
          <w:szCs w:val="22"/>
          <w:u w:val="single"/>
        </w:rPr>
        <w:t>no such political agreement exists</w:t>
      </w:r>
      <w:r w:rsidRPr="004C7951">
        <w:rPr>
          <w:rFonts w:ascii="Georgia" w:eastAsia="Calibri" w:hAnsi="Georgia" w:cs="Times New Roman"/>
          <w:szCs w:val="22"/>
        </w:rPr>
        <w:t>.”</w:t>
      </w:r>
    </w:p>
    <w:p w14:paraId="3FBC6ECF" w14:textId="77777777" w:rsidR="004C7951" w:rsidRPr="00700D72" w:rsidRDefault="004C7951" w:rsidP="00700D72"/>
    <w:p w14:paraId="373B9370" w14:textId="1E7011F3" w:rsidR="00AD6DFF" w:rsidRDefault="00AD6DFF" w:rsidP="003D35DD">
      <w:pPr>
        <w:pStyle w:val="Heading3"/>
        <w:rPr>
          <w:rFonts w:ascii="Georgia" w:hAnsi="Georgia"/>
          <w:sz w:val="28"/>
          <w:szCs w:val="28"/>
        </w:rPr>
      </w:pPr>
      <w:r>
        <w:rPr>
          <w:rFonts w:ascii="Georgia" w:hAnsi="Georgia"/>
          <w:sz w:val="28"/>
          <w:szCs w:val="28"/>
        </w:rPr>
        <w:t>Link—Venezuela</w:t>
      </w:r>
    </w:p>
    <w:p w14:paraId="1AF8253F" w14:textId="77777777" w:rsidR="00AD6DFF" w:rsidRDefault="00AD6DFF" w:rsidP="00AD6DFF"/>
    <w:p w14:paraId="79BBC39A" w14:textId="77777777" w:rsidR="002B6FA8" w:rsidRDefault="002B6FA8" w:rsidP="002B6FA8">
      <w:pPr>
        <w:rPr>
          <w:rFonts w:ascii="Georgia" w:hAnsi="Georgia"/>
          <w:b/>
        </w:rPr>
      </w:pPr>
      <w:r>
        <w:rPr>
          <w:rFonts w:ascii="Georgia" w:hAnsi="Georgia"/>
          <w:b/>
        </w:rPr>
        <w:t xml:space="preserve">Venezuela government corruption means aid goes straight to drug trafficking </w:t>
      </w:r>
    </w:p>
    <w:p w14:paraId="14D09A7C" w14:textId="77777777" w:rsidR="002B6FA8" w:rsidRPr="00CC383E" w:rsidRDefault="002B6FA8" w:rsidP="002B6FA8">
      <w:pPr>
        <w:rPr>
          <w:rFonts w:ascii="Georgia" w:hAnsi="Georgia"/>
          <w:b/>
        </w:rPr>
      </w:pPr>
    </w:p>
    <w:p w14:paraId="334BE95A" w14:textId="141578A1" w:rsidR="002B6FA8" w:rsidRDefault="002B6FA8" w:rsidP="002B6FA8">
      <w:pPr>
        <w:shd w:val="clear" w:color="auto" w:fill="FFFFFF"/>
        <w:rPr>
          <w:rFonts w:ascii="Georgia" w:eastAsia="Times New Roman" w:hAnsi="Georgia" w:cs="Times New Roman"/>
          <w:color w:val="000000"/>
          <w:sz w:val="16"/>
          <w:szCs w:val="16"/>
        </w:rPr>
      </w:pPr>
      <w:proofErr w:type="spellStart"/>
      <w:r>
        <w:rPr>
          <w:rFonts w:ascii="Georgia" w:eastAsia="Times New Roman" w:hAnsi="Georgia" w:cs="Times New Roman"/>
          <w:b/>
          <w:color w:val="000000"/>
          <w:szCs w:val="16"/>
        </w:rPr>
        <w:t>Forero</w:t>
      </w:r>
      <w:proofErr w:type="spellEnd"/>
      <w:r>
        <w:rPr>
          <w:rFonts w:ascii="Georgia" w:eastAsia="Times New Roman" w:hAnsi="Georgia" w:cs="Times New Roman"/>
          <w:b/>
          <w:color w:val="000000"/>
          <w:szCs w:val="16"/>
        </w:rPr>
        <w:t xml:space="preserve"> 9 </w:t>
      </w:r>
      <w:proofErr w:type="gramStart"/>
      <w:r w:rsidRPr="002B6FA8">
        <w:rPr>
          <w:rFonts w:ascii="Georgia" w:eastAsia="Times New Roman" w:hAnsi="Georgia" w:cs="Times New Roman"/>
          <w:color w:val="000000"/>
          <w:sz w:val="16"/>
          <w:szCs w:val="16"/>
        </w:rPr>
        <w:t>-  The</w:t>
      </w:r>
      <w:proofErr w:type="gramEnd"/>
      <w:r w:rsidRPr="002B6FA8">
        <w:rPr>
          <w:rFonts w:ascii="Georgia" w:eastAsia="Times New Roman" w:hAnsi="Georgia" w:cs="Times New Roman"/>
          <w:color w:val="000000"/>
          <w:sz w:val="16"/>
          <w:szCs w:val="16"/>
        </w:rPr>
        <w:t xml:space="preserve"> Washington Post's correspondent for Colombia and Venezuela, having previously been The New York Times' Bogotá bureau chief. (Juan, “Venezuela's Drug-Trafficking Role Is Growing Fast, U.S. Report Says”, Washington Post, 7/19/09, http://www.washingtonpost.com/wp-dyn/content/article/2009/07/18/AR2009071801785.html) // JA</w:t>
      </w:r>
    </w:p>
    <w:p w14:paraId="16C16872" w14:textId="77777777" w:rsidR="002B6FA8" w:rsidRPr="00C956E2" w:rsidRDefault="002B6FA8" w:rsidP="002B6FA8">
      <w:pPr>
        <w:shd w:val="clear" w:color="auto" w:fill="FFFFFF"/>
        <w:rPr>
          <w:rFonts w:ascii="Georgia" w:eastAsia="Times New Roman" w:hAnsi="Georgia" w:cs="Times New Roman"/>
          <w:color w:val="000000"/>
          <w:sz w:val="16"/>
          <w:szCs w:val="16"/>
        </w:rPr>
      </w:pPr>
    </w:p>
    <w:p w14:paraId="0243E5A9" w14:textId="77777777" w:rsidR="002B6FA8" w:rsidRPr="00BB2365" w:rsidRDefault="002B6FA8" w:rsidP="002B6FA8">
      <w:pPr>
        <w:shd w:val="clear" w:color="auto" w:fill="FFFFFF"/>
        <w:rPr>
          <w:rFonts w:ascii="Georgia" w:eastAsia="Times New Roman" w:hAnsi="Georgia" w:cs="Times New Roman"/>
          <w:color w:val="000000"/>
          <w:sz w:val="16"/>
          <w:szCs w:val="16"/>
        </w:rPr>
      </w:pPr>
      <w:r w:rsidRPr="00BB2365">
        <w:rPr>
          <w:rFonts w:ascii="Georgia" w:eastAsia="Times New Roman" w:hAnsi="Georgia" w:cs="Times New Roman"/>
          <w:color w:val="000000"/>
          <w:sz w:val="16"/>
          <w:szCs w:val="16"/>
        </w:rPr>
        <w:t xml:space="preserve">BOGOTA, Colombia, July 18 </w:t>
      </w:r>
      <w:r w:rsidRPr="00BB2365">
        <w:rPr>
          <w:rFonts w:ascii="Georgia" w:eastAsia="Times New Roman" w:hAnsi="Georgia" w:cs="Times New Roman"/>
          <w:szCs w:val="16"/>
          <w:u w:val="single"/>
        </w:rPr>
        <w:t>-- A report for the U.S. Congress on drug smuggling through</w:t>
      </w:r>
      <w:r w:rsidRPr="00E549A5">
        <w:rPr>
          <w:rFonts w:ascii="Georgia" w:eastAsia="Times New Roman" w:hAnsi="Georgia" w:cs="Times New Roman"/>
          <w:szCs w:val="16"/>
          <w:u w:val="single"/>
        </w:rPr>
        <w:t xml:space="preserve"> </w:t>
      </w:r>
      <w:hyperlink r:id="rId10" w:history="1">
        <w:r w:rsidRPr="00E549A5">
          <w:rPr>
            <w:rFonts w:ascii="Georgia" w:eastAsia="Times New Roman" w:hAnsi="Georgia" w:cs="Times New Roman"/>
            <w:szCs w:val="16"/>
            <w:u w:val="single"/>
          </w:rPr>
          <w:t>Venezuela</w:t>
        </w:r>
      </w:hyperlink>
      <w:r w:rsidRPr="00E549A5">
        <w:rPr>
          <w:rFonts w:ascii="Georgia" w:eastAsia="Times New Roman" w:hAnsi="Georgia" w:cs="Times New Roman"/>
          <w:szCs w:val="16"/>
          <w:u w:val="single"/>
        </w:rPr>
        <w:t xml:space="preserve"> </w:t>
      </w:r>
      <w:r w:rsidRPr="00BB2365">
        <w:rPr>
          <w:rFonts w:ascii="Georgia" w:eastAsia="Times New Roman" w:hAnsi="Georgia" w:cs="Times New Roman"/>
          <w:szCs w:val="16"/>
          <w:u w:val="single"/>
        </w:rPr>
        <w:t xml:space="preserve">concludes that corruption at high levels </w:t>
      </w:r>
      <w:r w:rsidRPr="00BB2365">
        <w:rPr>
          <w:rFonts w:ascii="Georgia" w:eastAsia="Times New Roman" w:hAnsi="Georgia" w:cs="Times New Roman"/>
          <w:color w:val="000000"/>
          <w:sz w:val="16"/>
          <w:szCs w:val="16"/>
        </w:rPr>
        <w:t xml:space="preserve">of President Hugo Chávez's government </w:t>
      </w:r>
      <w:r w:rsidRPr="00BB2365">
        <w:rPr>
          <w:rFonts w:ascii="Georgia" w:eastAsia="Times New Roman" w:hAnsi="Georgia" w:cs="Times New Roman"/>
          <w:szCs w:val="16"/>
          <w:u w:val="single"/>
        </w:rPr>
        <w:t xml:space="preserve">and state aid to Colombia's drug-trafficking guerrillas have made Venezuela a major launching pad for cocaine </w:t>
      </w:r>
      <w:r w:rsidRPr="00BB2365">
        <w:rPr>
          <w:rFonts w:ascii="Georgia" w:eastAsia="Times New Roman" w:hAnsi="Georgia" w:cs="Times New Roman"/>
          <w:color w:val="000000"/>
          <w:sz w:val="16"/>
          <w:szCs w:val="16"/>
        </w:rPr>
        <w:t>bound for the United States and Europe</w:t>
      </w:r>
      <w:proofErr w:type="gramStart"/>
      <w:r w:rsidRPr="00BB2365">
        <w:rPr>
          <w:rFonts w:ascii="Georgia" w:eastAsia="Times New Roman" w:hAnsi="Georgia" w:cs="Times New Roman"/>
          <w:color w:val="000000"/>
          <w:sz w:val="16"/>
          <w:szCs w:val="16"/>
        </w:rPr>
        <w:t>.¶</w:t>
      </w:r>
      <w:proofErr w:type="gramEnd"/>
      <w:r w:rsidRPr="00BB2365">
        <w:rPr>
          <w:rFonts w:ascii="Georgia" w:eastAsia="Times New Roman" w:hAnsi="Georgia" w:cs="Times New Roman"/>
          <w:color w:val="000000"/>
          <w:sz w:val="16"/>
          <w:szCs w:val="16"/>
        </w:rPr>
        <w:t xml:space="preserve"> Since 1996, successive </w:t>
      </w:r>
      <w:r w:rsidRPr="00BB2365">
        <w:rPr>
          <w:rFonts w:ascii="Georgia" w:eastAsia="Times New Roman" w:hAnsi="Georgia" w:cs="Times New Roman"/>
          <w:szCs w:val="16"/>
          <w:u w:val="single"/>
        </w:rPr>
        <w:t>U.S. administrations have considered Venezuela a key drug-trafficking hub, the G</w:t>
      </w:r>
      <w:r w:rsidRPr="00BB2365">
        <w:rPr>
          <w:rFonts w:ascii="Georgia" w:eastAsia="Times New Roman" w:hAnsi="Georgia" w:cs="Times New Roman"/>
          <w:color w:val="000000"/>
          <w:sz w:val="16"/>
          <w:szCs w:val="16"/>
        </w:rPr>
        <w:t xml:space="preserve">overnment </w:t>
      </w:r>
      <w:r w:rsidRPr="00BB2365">
        <w:rPr>
          <w:rFonts w:ascii="Georgia" w:eastAsia="Times New Roman" w:hAnsi="Georgia" w:cs="Times New Roman"/>
          <w:szCs w:val="16"/>
          <w:u w:val="single"/>
        </w:rPr>
        <w:t>A</w:t>
      </w:r>
      <w:r w:rsidRPr="00BB2365">
        <w:rPr>
          <w:rFonts w:ascii="Georgia" w:eastAsia="Times New Roman" w:hAnsi="Georgia" w:cs="Times New Roman"/>
          <w:color w:val="000000"/>
          <w:sz w:val="16"/>
          <w:szCs w:val="16"/>
        </w:rPr>
        <w:t xml:space="preserve">ccountability </w:t>
      </w:r>
      <w:r w:rsidRPr="00BB2365">
        <w:rPr>
          <w:rFonts w:ascii="Georgia" w:eastAsia="Times New Roman" w:hAnsi="Georgia" w:cs="Times New Roman"/>
          <w:szCs w:val="16"/>
          <w:u w:val="single"/>
        </w:rPr>
        <w:t>O</w:t>
      </w:r>
      <w:r w:rsidRPr="00BB2365">
        <w:rPr>
          <w:rFonts w:ascii="Georgia" w:eastAsia="Times New Roman" w:hAnsi="Georgia" w:cs="Times New Roman"/>
          <w:color w:val="000000"/>
          <w:sz w:val="16"/>
          <w:szCs w:val="16"/>
        </w:rPr>
        <w:t xml:space="preserve">ffice report </w:t>
      </w:r>
      <w:r w:rsidRPr="00BB2365">
        <w:rPr>
          <w:rFonts w:ascii="Georgia" w:eastAsia="Times New Roman" w:hAnsi="Georgia" w:cs="Times New Roman"/>
          <w:szCs w:val="16"/>
          <w:u w:val="single"/>
        </w:rPr>
        <w:t>says</w:t>
      </w:r>
      <w:r w:rsidRPr="00BB2365">
        <w:rPr>
          <w:rFonts w:ascii="Georgia" w:eastAsia="Times New Roman" w:hAnsi="Georgia" w:cs="Times New Roman"/>
          <w:color w:val="000000"/>
          <w:sz w:val="16"/>
          <w:szCs w:val="16"/>
        </w:rPr>
        <w:t>. But now, it says, the amount of cocaine flowing into Venezuela from Colombia, Venezuela's neighbor and the world's top producer of the drug, has skyrocketed, going from an estimated 60 metric tons in 2004 to 260 metric tons in 2007. That amounted to 17 percent of all the cocaine produced in the Andes in 2007</w:t>
      </w:r>
      <w:proofErr w:type="gramStart"/>
      <w:r w:rsidRPr="00BB2365">
        <w:rPr>
          <w:rFonts w:ascii="Georgia" w:eastAsia="Times New Roman" w:hAnsi="Georgia" w:cs="Times New Roman"/>
          <w:color w:val="000000"/>
          <w:sz w:val="16"/>
          <w:szCs w:val="16"/>
        </w:rPr>
        <w:t>.¶</w:t>
      </w:r>
      <w:proofErr w:type="gramEnd"/>
      <w:r w:rsidRPr="00BB2365">
        <w:rPr>
          <w:rFonts w:ascii="Georgia" w:eastAsia="Times New Roman" w:hAnsi="Georgia" w:cs="Times New Roman"/>
          <w:color w:val="000000"/>
          <w:sz w:val="16"/>
          <w:szCs w:val="16"/>
        </w:rPr>
        <w:t xml:space="preserve"> The report, which was first reported by Spain's El </w:t>
      </w:r>
      <w:proofErr w:type="spellStart"/>
      <w:r w:rsidRPr="00BB2365">
        <w:rPr>
          <w:rFonts w:ascii="Georgia" w:eastAsia="Times New Roman" w:hAnsi="Georgia" w:cs="Times New Roman"/>
          <w:color w:val="000000"/>
          <w:sz w:val="16"/>
          <w:szCs w:val="16"/>
        </w:rPr>
        <w:t>Pais</w:t>
      </w:r>
      <w:proofErr w:type="spellEnd"/>
      <w:r w:rsidRPr="00BB2365">
        <w:rPr>
          <w:rFonts w:ascii="Georgia" w:eastAsia="Times New Roman" w:hAnsi="Georgia" w:cs="Times New Roman"/>
          <w:color w:val="000000"/>
          <w:sz w:val="16"/>
          <w:szCs w:val="16"/>
        </w:rPr>
        <w:t xml:space="preserve"> newspaper Thursday and obtained by The Washington Post on Friday, represents U.S. officials' strongest condemnation yet of Venezuela's alleged role in drug trafficking. It says </w:t>
      </w:r>
      <w:r w:rsidRPr="00BB2365">
        <w:rPr>
          <w:rFonts w:ascii="Georgia" w:eastAsia="Times New Roman" w:hAnsi="Georgia" w:cs="Times New Roman"/>
          <w:color w:val="000000"/>
          <w:szCs w:val="16"/>
          <w:u w:val="single"/>
        </w:rPr>
        <w:t xml:space="preserve">Venezuela has extended a "lifeline" to the </w:t>
      </w:r>
      <w:r w:rsidRPr="00BB2365">
        <w:rPr>
          <w:rFonts w:ascii="Georgia" w:eastAsia="Times New Roman" w:hAnsi="Georgia" w:cs="Times New Roman"/>
          <w:color w:val="000000"/>
          <w:sz w:val="16"/>
          <w:szCs w:val="16"/>
        </w:rPr>
        <w:t xml:space="preserve">Revolutionary Armed Forces of Colombia, or </w:t>
      </w:r>
      <w:r w:rsidRPr="00BB2365">
        <w:rPr>
          <w:rFonts w:ascii="Georgia" w:eastAsia="Times New Roman" w:hAnsi="Georgia" w:cs="Times New Roman"/>
          <w:color w:val="000000"/>
          <w:szCs w:val="16"/>
          <w:u w:val="single"/>
        </w:rPr>
        <w:t>FARC</w:t>
      </w:r>
      <w:r w:rsidRPr="00BB2365">
        <w:rPr>
          <w:rFonts w:ascii="Georgia" w:eastAsia="Times New Roman" w:hAnsi="Georgia" w:cs="Times New Roman"/>
          <w:color w:val="000000"/>
          <w:sz w:val="16"/>
          <w:szCs w:val="16"/>
        </w:rPr>
        <w:t>, which the United States estimates has a hand in the trafficking of 60 percent of the cocaine produced in Colombia.</w:t>
      </w:r>
    </w:p>
    <w:p w14:paraId="4B64EBED" w14:textId="77777777" w:rsidR="002B6FA8" w:rsidRDefault="002B6FA8" w:rsidP="00AD6DFF">
      <w:pPr>
        <w:widowControl w:val="0"/>
        <w:autoSpaceDE w:val="0"/>
        <w:autoSpaceDN w:val="0"/>
        <w:adjustRightInd w:val="0"/>
        <w:rPr>
          <w:rFonts w:ascii="Georgia" w:hAnsi="Georgia" w:cs="Times"/>
          <w:b/>
          <w:szCs w:val="22"/>
        </w:rPr>
      </w:pPr>
    </w:p>
    <w:p w14:paraId="75C7D808" w14:textId="77777777" w:rsidR="00AD6DFF" w:rsidRDefault="00AD6DFF" w:rsidP="00AD6DFF">
      <w:pPr>
        <w:widowControl w:val="0"/>
        <w:autoSpaceDE w:val="0"/>
        <w:autoSpaceDN w:val="0"/>
        <w:adjustRightInd w:val="0"/>
        <w:rPr>
          <w:rFonts w:ascii="Georgia" w:hAnsi="Georgia" w:cs="Times"/>
          <w:b/>
          <w:szCs w:val="22"/>
        </w:rPr>
      </w:pPr>
      <w:r w:rsidRPr="002415DB">
        <w:rPr>
          <w:rFonts w:ascii="Georgia" w:hAnsi="Georgia" w:cs="Times"/>
          <w:b/>
          <w:szCs w:val="22"/>
        </w:rPr>
        <w:t xml:space="preserve">Venezuela will re-adopt the </w:t>
      </w:r>
      <w:proofErr w:type="spellStart"/>
      <w:r w:rsidRPr="002415DB">
        <w:rPr>
          <w:rFonts w:ascii="Georgia" w:hAnsi="Georgia" w:cs="Times"/>
          <w:b/>
          <w:szCs w:val="22"/>
        </w:rPr>
        <w:t>Drago</w:t>
      </w:r>
      <w:proofErr w:type="spellEnd"/>
      <w:r w:rsidRPr="002415DB">
        <w:rPr>
          <w:rFonts w:ascii="Georgia" w:hAnsi="Georgia" w:cs="Times"/>
          <w:b/>
          <w:szCs w:val="22"/>
        </w:rPr>
        <w:t xml:space="preserve"> doctrine – allows foreign residents to coerce and infringe on the rights of natives</w:t>
      </w:r>
    </w:p>
    <w:p w14:paraId="381C46F4" w14:textId="77777777" w:rsidR="002415DB" w:rsidRPr="002415DB" w:rsidRDefault="002415DB" w:rsidP="00AD6DFF">
      <w:pPr>
        <w:widowControl w:val="0"/>
        <w:autoSpaceDE w:val="0"/>
        <w:autoSpaceDN w:val="0"/>
        <w:adjustRightInd w:val="0"/>
        <w:rPr>
          <w:rFonts w:ascii="Georgia" w:hAnsi="Georgia" w:cs="Times"/>
          <w:b/>
          <w:szCs w:val="22"/>
        </w:rPr>
      </w:pPr>
    </w:p>
    <w:p w14:paraId="0EB7B41A" w14:textId="77777777" w:rsidR="00AD6DFF" w:rsidRPr="002415DB" w:rsidRDefault="00AD6DFF" w:rsidP="00AD6DFF">
      <w:pPr>
        <w:widowControl w:val="0"/>
        <w:autoSpaceDE w:val="0"/>
        <w:autoSpaceDN w:val="0"/>
        <w:adjustRightInd w:val="0"/>
        <w:rPr>
          <w:rFonts w:ascii="Georgia" w:hAnsi="Georgia" w:cs="Times"/>
          <w:b/>
          <w:szCs w:val="22"/>
        </w:rPr>
      </w:pPr>
      <w:r w:rsidRPr="002415DB">
        <w:rPr>
          <w:rFonts w:ascii="Georgia" w:hAnsi="Georgia" w:cs="Times"/>
          <w:b/>
          <w:szCs w:val="22"/>
        </w:rPr>
        <w:t xml:space="preserve">Lorca, </w:t>
      </w:r>
      <w:r w:rsidRPr="002415DB">
        <w:rPr>
          <w:rFonts w:ascii="Georgia" w:hAnsi="Georgia" w:cs="Times"/>
          <w:szCs w:val="22"/>
        </w:rPr>
        <w:t xml:space="preserve">Post Doctoral Fellow @ Brown University, </w:t>
      </w:r>
      <w:r w:rsidRPr="002415DB">
        <w:rPr>
          <w:rFonts w:ascii="Georgia" w:hAnsi="Georgia" w:cs="Times"/>
          <w:b/>
          <w:szCs w:val="22"/>
        </w:rPr>
        <w:t>2011</w:t>
      </w:r>
    </w:p>
    <w:p w14:paraId="38851366" w14:textId="77777777" w:rsidR="00AD6DFF" w:rsidRPr="002415DB" w:rsidRDefault="00AD6DFF" w:rsidP="00AD6DFF">
      <w:pPr>
        <w:widowControl w:val="0"/>
        <w:autoSpaceDE w:val="0"/>
        <w:autoSpaceDN w:val="0"/>
        <w:adjustRightInd w:val="0"/>
        <w:rPr>
          <w:rFonts w:ascii="Georgia" w:hAnsi="Georgia" w:cs="Times"/>
          <w:bCs/>
          <w:sz w:val="16"/>
          <w:szCs w:val="16"/>
        </w:rPr>
      </w:pPr>
      <w:r w:rsidRPr="002415DB">
        <w:rPr>
          <w:rFonts w:ascii="Georgia" w:hAnsi="Georgia" w:cs="Times"/>
          <w:sz w:val="16"/>
          <w:szCs w:val="16"/>
        </w:rPr>
        <w:t>(</w:t>
      </w:r>
      <w:proofErr w:type="spellStart"/>
      <w:r w:rsidRPr="002415DB">
        <w:rPr>
          <w:rFonts w:ascii="Georgia" w:hAnsi="Georgia" w:cs="Times"/>
          <w:sz w:val="16"/>
          <w:szCs w:val="16"/>
        </w:rPr>
        <w:t>Arnulf</w:t>
      </w:r>
      <w:proofErr w:type="spellEnd"/>
      <w:r w:rsidRPr="002415DB">
        <w:rPr>
          <w:rFonts w:ascii="Georgia" w:hAnsi="Georgia" w:cs="Times"/>
          <w:sz w:val="16"/>
          <w:szCs w:val="16"/>
        </w:rPr>
        <w:t>, “</w:t>
      </w:r>
      <w:r w:rsidRPr="002415DB">
        <w:rPr>
          <w:rFonts w:ascii="Georgia" w:hAnsi="Georgia" w:cs="Times"/>
          <w:bCs/>
          <w:sz w:val="16"/>
          <w:szCs w:val="16"/>
        </w:rPr>
        <w:t>Sovereignty beyond the West</w:t>
      </w:r>
      <w:proofErr w:type="gramStart"/>
      <w:r w:rsidRPr="002415DB">
        <w:rPr>
          <w:rFonts w:ascii="Georgia" w:hAnsi="Georgia" w:cs="Times"/>
          <w:bCs/>
          <w:sz w:val="16"/>
          <w:szCs w:val="16"/>
        </w:rPr>
        <w:t>: </w:t>
      </w:r>
      <w:proofErr w:type="gramEnd"/>
      <w:r w:rsidRPr="002415DB">
        <w:rPr>
          <w:rFonts w:ascii="Georgia" w:hAnsi="Georgia" w:cs="Times"/>
          <w:bCs/>
          <w:sz w:val="16"/>
          <w:szCs w:val="16"/>
        </w:rPr>
        <w:t xml:space="preserve">The End of Classical International Law,” Journal of the History of International Law 13, 2011, </w:t>
      </w:r>
      <w:proofErr w:type="spellStart"/>
      <w:r w:rsidRPr="002415DB">
        <w:rPr>
          <w:rFonts w:ascii="Georgia" w:hAnsi="Georgia" w:cs="Times"/>
          <w:bCs/>
          <w:sz w:val="16"/>
          <w:szCs w:val="16"/>
        </w:rPr>
        <w:t>pp</w:t>
      </w:r>
      <w:proofErr w:type="spellEnd"/>
      <w:r w:rsidRPr="002415DB">
        <w:rPr>
          <w:rFonts w:ascii="Georgia" w:hAnsi="Georgia" w:cs="Times"/>
          <w:bCs/>
          <w:sz w:val="16"/>
          <w:szCs w:val="16"/>
        </w:rPr>
        <w:t xml:space="preserve"> 19-20)//SG</w:t>
      </w:r>
    </w:p>
    <w:p w14:paraId="2FDACE37" w14:textId="77777777" w:rsidR="002415DB" w:rsidRPr="002415DB" w:rsidRDefault="002415DB" w:rsidP="00AD6DFF">
      <w:pPr>
        <w:widowControl w:val="0"/>
        <w:autoSpaceDE w:val="0"/>
        <w:autoSpaceDN w:val="0"/>
        <w:adjustRightInd w:val="0"/>
        <w:rPr>
          <w:rFonts w:ascii="Georgia" w:hAnsi="Georgia" w:cs="Times"/>
          <w:bCs/>
          <w:szCs w:val="22"/>
        </w:rPr>
      </w:pPr>
    </w:p>
    <w:p w14:paraId="6446149B" w14:textId="77777777" w:rsidR="00AD6DFF" w:rsidRPr="002415DB" w:rsidRDefault="00AD6DFF" w:rsidP="00AD6DFF">
      <w:pPr>
        <w:widowControl w:val="0"/>
        <w:autoSpaceDE w:val="0"/>
        <w:autoSpaceDN w:val="0"/>
        <w:adjustRightInd w:val="0"/>
        <w:rPr>
          <w:rFonts w:ascii="Georgia" w:hAnsi="Georgia" w:cs="Times"/>
          <w:sz w:val="16"/>
          <w:szCs w:val="16"/>
        </w:rPr>
      </w:pPr>
      <w:proofErr w:type="spellStart"/>
      <w:r w:rsidRPr="002415DB">
        <w:rPr>
          <w:rFonts w:ascii="Georgia" w:hAnsi="Georgia" w:cs="Times"/>
          <w:szCs w:val="22"/>
          <w:u w:val="single"/>
        </w:rPr>
        <w:t>Drago</w:t>
      </w:r>
      <w:proofErr w:type="spellEnd"/>
      <w:r w:rsidRPr="002415DB">
        <w:rPr>
          <w:rFonts w:ascii="Georgia" w:hAnsi="Georgia" w:cs="Times"/>
          <w:szCs w:val="22"/>
          <w:u w:val="single"/>
        </w:rPr>
        <w:t xml:space="preserve"> was remarkably successful in making his ideas widely known and discussed in diplomatic and international law circles</w:t>
      </w:r>
      <w:r w:rsidRPr="002415DB">
        <w:rPr>
          <w:rFonts w:ascii="Georgia" w:hAnsi="Georgia" w:cs="Times"/>
          <w:szCs w:val="22"/>
        </w:rPr>
        <w:t xml:space="preserve">. </w:t>
      </w:r>
      <w:r w:rsidRPr="002415DB">
        <w:rPr>
          <w:rFonts w:ascii="Georgia" w:hAnsi="Georgia" w:cs="Times"/>
          <w:sz w:val="16"/>
          <w:szCs w:val="16"/>
        </w:rPr>
        <w:t xml:space="preserve">The note sparked off considerable controversy, when only a few months after it had been dis- patched, Carlos </w:t>
      </w:r>
      <w:proofErr w:type="spellStart"/>
      <w:r w:rsidRPr="002415DB">
        <w:rPr>
          <w:rFonts w:ascii="Georgia" w:hAnsi="Georgia" w:cs="Times"/>
          <w:sz w:val="16"/>
          <w:szCs w:val="16"/>
        </w:rPr>
        <w:t>Calvo</w:t>
      </w:r>
      <w:proofErr w:type="spellEnd"/>
      <w:r w:rsidRPr="002415DB">
        <w:rPr>
          <w:rFonts w:ascii="Georgia" w:hAnsi="Georgia" w:cs="Times"/>
          <w:sz w:val="16"/>
          <w:szCs w:val="16"/>
        </w:rPr>
        <w:t xml:space="preserve"> translated it into French and passed it to his colleges at the </w:t>
      </w:r>
      <w:proofErr w:type="spellStart"/>
      <w:r w:rsidRPr="002415DB">
        <w:rPr>
          <w:rFonts w:ascii="Georgia" w:hAnsi="Georgia" w:cs="Times"/>
          <w:iCs/>
          <w:sz w:val="16"/>
          <w:szCs w:val="16"/>
        </w:rPr>
        <w:t>Institut</w:t>
      </w:r>
      <w:proofErr w:type="spellEnd"/>
      <w:r w:rsidRPr="002415DB">
        <w:rPr>
          <w:rFonts w:ascii="Georgia" w:hAnsi="Georgia" w:cs="Times"/>
          <w:iCs/>
          <w:sz w:val="16"/>
          <w:szCs w:val="16"/>
        </w:rPr>
        <w:t xml:space="preserve"> de France </w:t>
      </w:r>
      <w:r w:rsidRPr="002415DB">
        <w:rPr>
          <w:rFonts w:ascii="Georgia" w:hAnsi="Georgia" w:cs="Times"/>
          <w:sz w:val="16"/>
          <w:szCs w:val="16"/>
        </w:rPr>
        <w:t xml:space="preserve">and the </w:t>
      </w:r>
      <w:proofErr w:type="spellStart"/>
      <w:r w:rsidRPr="002415DB">
        <w:rPr>
          <w:rFonts w:ascii="Georgia" w:hAnsi="Georgia" w:cs="Times"/>
          <w:iCs/>
          <w:sz w:val="16"/>
          <w:szCs w:val="16"/>
        </w:rPr>
        <w:t>Institut</w:t>
      </w:r>
      <w:proofErr w:type="spellEnd"/>
      <w:r w:rsidRPr="002415DB">
        <w:rPr>
          <w:rFonts w:ascii="Georgia" w:hAnsi="Georgia" w:cs="Times"/>
          <w:iCs/>
          <w:sz w:val="16"/>
          <w:szCs w:val="16"/>
        </w:rPr>
        <w:t xml:space="preserve"> de </w:t>
      </w:r>
      <w:proofErr w:type="spellStart"/>
      <w:r w:rsidRPr="002415DB">
        <w:rPr>
          <w:rFonts w:ascii="Georgia" w:hAnsi="Georgia" w:cs="Times"/>
          <w:iCs/>
          <w:sz w:val="16"/>
          <w:szCs w:val="16"/>
        </w:rPr>
        <w:t>droit</w:t>
      </w:r>
      <w:proofErr w:type="spellEnd"/>
      <w:r w:rsidRPr="002415DB">
        <w:rPr>
          <w:rFonts w:ascii="Georgia" w:hAnsi="Georgia" w:cs="Times"/>
          <w:iCs/>
          <w:sz w:val="16"/>
          <w:szCs w:val="16"/>
        </w:rPr>
        <w:t xml:space="preserve"> international. </w:t>
      </w:r>
      <w:r w:rsidRPr="002415DB">
        <w:rPr>
          <w:rFonts w:ascii="Georgia" w:hAnsi="Georgia" w:cs="Times"/>
          <w:sz w:val="16"/>
          <w:szCs w:val="16"/>
        </w:rPr>
        <w:t xml:space="preserve">Responses, some of them fairly critical, by jurists like Westlake, Holland and Fiore were pub- </w:t>
      </w:r>
      <w:proofErr w:type="spellStart"/>
      <w:r w:rsidRPr="002415DB">
        <w:rPr>
          <w:rFonts w:ascii="Georgia" w:hAnsi="Georgia" w:cs="Times"/>
          <w:sz w:val="16"/>
          <w:szCs w:val="16"/>
        </w:rPr>
        <w:t>lished</w:t>
      </w:r>
      <w:proofErr w:type="spellEnd"/>
      <w:r w:rsidRPr="002415DB">
        <w:rPr>
          <w:rFonts w:ascii="Georgia" w:hAnsi="Georgia" w:cs="Times"/>
          <w:sz w:val="16"/>
          <w:szCs w:val="16"/>
        </w:rPr>
        <w:t xml:space="preserve"> in the </w:t>
      </w:r>
      <w:r w:rsidRPr="002415DB">
        <w:rPr>
          <w:rFonts w:ascii="Georgia" w:hAnsi="Georgia" w:cs="Times"/>
          <w:iCs/>
          <w:sz w:val="16"/>
          <w:szCs w:val="16"/>
        </w:rPr>
        <w:t xml:space="preserve">Revue de </w:t>
      </w:r>
      <w:proofErr w:type="spellStart"/>
      <w:r w:rsidRPr="002415DB">
        <w:rPr>
          <w:rFonts w:ascii="Georgia" w:hAnsi="Georgia" w:cs="Times"/>
          <w:iCs/>
          <w:sz w:val="16"/>
          <w:szCs w:val="16"/>
        </w:rPr>
        <w:t>droit</w:t>
      </w:r>
      <w:proofErr w:type="spellEnd"/>
      <w:r w:rsidRPr="002415DB">
        <w:rPr>
          <w:rFonts w:ascii="Georgia" w:hAnsi="Georgia" w:cs="Times"/>
          <w:iCs/>
          <w:sz w:val="16"/>
          <w:szCs w:val="16"/>
        </w:rPr>
        <w:t xml:space="preserve"> international et de </w:t>
      </w:r>
      <w:proofErr w:type="spellStart"/>
      <w:r w:rsidRPr="002415DB">
        <w:rPr>
          <w:rFonts w:ascii="Georgia" w:hAnsi="Georgia" w:cs="Times"/>
          <w:iCs/>
          <w:sz w:val="16"/>
          <w:szCs w:val="16"/>
        </w:rPr>
        <w:t>législation</w:t>
      </w:r>
      <w:proofErr w:type="spellEnd"/>
      <w:r w:rsidRPr="002415DB">
        <w:rPr>
          <w:rFonts w:ascii="Georgia" w:hAnsi="Georgia" w:cs="Times"/>
          <w:iCs/>
          <w:sz w:val="16"/>
          <w:szCs w:val="16"/>
        </w:rPr>
        <w:t xml:space="preserve"> comparée.27 </w:t>
      </w:r>
      <w:proofErr w:type="spellStart"/>
      <w:r w:rsidRPr="002415DB">
        <w:rPr>
          <w:rFonts w:ascii="Georgia" w:hAnsi="Georgia" w:cs="Times"/>
          <w:szCs w:val="22"/>
          <w:u w:val="single"/>
        </w:rPr>
        <w:t>Drago</w:t>
      </w:r>
      <w:proofErr w:type="spellEnd"/>
      <w:r w:rsidRPr="002415DB">
        <w:rPr>
          <w:rFonts w:ascii="Georgia" w:hAnsi="Georgia" w:cs="Times"/>
          <w:szCs w:val="22"/>
          <w:u w:val="single"/>
        </w:rPr>
        <w:t xml:space="preserve"> himself defended and reformulated his position</w:t>
      </w:r>
      <w:r w:rsidRPr="002415DB">
        <w:rPr>
          <w:rFonts w:ascii="Georgia" w:hAnsi="Georgia" w:cs="Times"/>
          <w:szCs w:val="22"/>
        </w:rPr>
        <w:t xml:space="preserve"> </w:t>
      </w:r>
      <w:r w:rsidRPr="002415DB">
        <w:rPr>
          <w:rFonts w:ascii="Georgia" w:hAnsi="Georgia" w:cs="Times"/>
          <w:sz w:val="16"/>
          <w:szCs w:val="16"/>
        </w:rPr>
        <w:t xml:space="preserve">in an article published both in French and English, in the </w:t>
      </w:r>
      <w:r w:rsidRPr="002415DB">
        <w:rPr>
          <w:rFonts w:ascii="Georgia" w:hAnsi="Georgia" w:cs="Times"/>
          <w:iCs/>
          <w:sz w:val="16"/>
          <w:szCs w:val="16"/>
        </w:rPr>
        <w:t xml:space="preserve">Revue </w:t>
      </w:r>
      <w:proofErr w:type="spellStart"/>
      <w:r w:rsidRPr="002415DB">
        <w:rPr>
          <w:rFonts w:ascii="Georgia" w:hAnsi="Georgia" w:cs="Times"/>
          <w:iCs/>
          <w:sz w:val="16"/>
          <w:szCs w:val="16"/>
        </w:rPr>
        <w:t>générale</w:t>
      </w:r>
      <w:proofErr w:type="spellEnd"/>
      <w:r w:rsidRPr="002415DB">
        <w:rPr>
          <w:rFonts w:ascii="Georgia" w:hAnsi="Georgia" w:cs="Times"/>
          <w:iCs/>
          <w:sz w:val="16"/>
          <w:szCs w:val="16"/>
        </w:rPr>
        <w:t xml:space="preserve"> de </w:t>
      </w:r>
      <w:proofErr w:type="spellStart"/>
      <w:r w:rsidRPr="002415DB">
        <w:rPr>
          <w:rFonts w:ascii="Georgia" w:hAnsi="Georgia" w:cs="Times"/>
          <w:iCs/>
          <w:sz w:val="16"/>
          <w:szCs w:val="16"/>
        </w:rPr>
        <w:t>droit</w:t>
      </w:r>
      <w:proofErr w:type="spellEnd"/>
      <w:r w:rsidRPr="002415DB">
        <w:rPr>
          <w:rFonts w:ascii="Georgia" w:hAnsi="Georgia" w:cs="Times"/>
          <w:iCs/>
          <w:sz w:val="16"/>
          <w:szCs w:val="16"/>
        </w:rPr>
        <w:t xml:space="preserve"> international public </w:t>
      </w:r>
      <w:r w:rsidRPr="002415DB">
        <w:rPr>
          <w:rFonts w:ascii="Georgia" w:hAnsi="Georgia" w:cs="Times"/>
          <w:sz w:val="16"/>
          <w:szCs w:val="16"/>
        </w:rPr>
        <w:t xml:space="preserve">and the </w:t>
      </w:r>
      <w:r w:rsidRPr="002415DB">
        <w:rPr>
          <w:rFonts w:ascii="Georgia" w:hAnsi="Georgia" w:cs="Times"/>
          <w:iCs/>
          <w:sz w:val="16"/>
          <w:szCs w:val="16"/>
        </w:rPr>
        <w:t xml:space="preserve">American Journal of International law, </w:t>
      </w:r>
      <w:r w:rsidRPr="002415DB">
        <w:rPr>
          <w:rFonts w:ascii="Georgia" w:hAnsi="Georgia" w:cs="Times"/>
          <w:sz w:val="16"/>
          <w:szCs w:val="16"/>
        </w:rPr>
        <w:t xml:space="preserve">the most prestigious journals of respectively France and the United States.28 Moreover, what had become a professional controversy among international lawyers turned into a debate of diplomatic significance. As an Argentinean diplomatic delegate, and with the support of other Latin Americans, </w:t>
      </w:r>
      <w:proofErr w:type="spellStart"/>
      <w:r w:rsidRPr="002415DB">
        <w:rPr>
          <w:rFonts w:ascii="Georgia" w:hAnsi="Georgia" w:cs="Times"/>
          <w:szCs w:val="22"/>
          <w:u w:val="single"/>
        </w:rPr>
        <w:t>Drago</w:t>
      </w:r>
      <w:proofErr w:type="spellEnd"/>
      <w:r w:rsidRPr="002415DB">
        <w:rPr>
          <w:rFonts w:ascii="Georgia" w:hAnsi="Georgia" w:cs="Times"/>
          <w:szCs w:val="22"/>
          <w:u w:val="single"/>
        </w:rPr>
        <w:t xml:space="preserve"> submitted his doctrine to consideration and defended its crystallization into conventional inter- national law</w:t>
      </w:r>
      <w:r w:rsidRPr="002415DB">
        <w:rPr>
          <w:rFonts w:ascii="Georgia" w:hAnsi="Georgia" w:cs="Times"/>
          <w:szCs w:val="22"/>
        </w:rPr>
        <w:t>,</w:t>
      </w:r>
      <w:r w:rsidRPr="002415DB">
        <w:rPr>
          <w:rFonts w:ascii="Georgia" w:hAnsi="Georgia" w:cs="Times"/>
          <w:sz w:val="16"/>
          <w:szCs w:val="16"/>
        </w:rPr>
        <w:t xml:space="preserve"> first at the 1906 Pan-American Conference in Rio, and then, and most importantly, at the 1907 Second Peace Conference in The Hague. Taking stock of these professional and diplomatic debates, </w:t>
      </w:r>
      <w:proofErr w:type="spellStart"/>
      <w:r w:rsidRPr="002415DB">
        <w:rPr>
          <w:rFonts w:ascii="Georgia" w:hAnsi="Georgia" w:cs="Times"/>
          <w:szCs w:val="22"/>
          <w:u w:val="single"/>
        </w:rPr>
        <w:t>Drago’s</w:t>
      </w:r>
      <w:proofErr w:type="spellEnd"/>
      <w:r w:rsidRPr="002415DB">
        <w:rPr>
          <w:rFonts w:ascii="Georgia" w:hAnsi="Georgia" w:cs="Times"/>
          <w:szCs w:val="22"/>
          <w:u w:val="single"/>
        </w:rPr>
        <w:t xml:space="preserve"> ideas gained strength. </w:t>
      </w:r>
      <w:proofErr w:type="spellStart"/>
      <w:r w:rsidRPr="002415DB">
        <w:rPr>
          <w:rFonts w:ascii="Georgia" w:hAnsi="Georgia" w:cs="Times"/>
          <w:szCs w:val="22"/>
          <w:u w:val="single"/>
        </w:rPr>
        <w:t>Drago</w:t>
      </w:r>
      <w:proofErr w:type="spellEnd"/>
      <w:r w:rsidRPr="002415DB">
        <w:rPr>
          <w:rFonts w:ascii="Georgia" w:hAnsi="Georgia" w:cs="Times"/>
          <w:szCs w:val="22"/>
          <w:u w:val="single"/>
        </w:rPr>
        <w:t xml:space="preserve"> went beyond the initial formulations of the doctrine,</w:t>
      </w:r>
      <w:r w:rsidRPr="002415DB">
        <w:rPr>
          <w:rFonts w:ascii="Georgia" w:hAnsi="Georgia" w:cs="Times"/>
          <w:szCs w:val="22"/>
        </w:rPr>
        <w:t xml:space="preserve"> </w:t>
      </w:r>
      <w:r w:rsidRPr="002415DB">
        <w:rPr>
          <w:rFonts w:ascii="Georgia" w:hAnsi="Georgia" w:cs="Times"/>
          <w:sz w:val="16"/>
          <w:szCs w:val="16"/>
        </w:rPr>
        <w:t>which affirmed that since states are sovereign entities enjoying absolute autonomy and equality, coercive collection of public debt was an illegal intervention under international law. Now</w:t>
      </w:r>
      <w:r w:rsidRPr="002415DB">
        <w:rPr>
          <w:rFonts w:ascii="Georgia" w:hAnsi="Georgia" w:cs="Times"/>
          <w:sz w:val="16"/>
          <w:szCs w:val="16"/>
          <w:u w:val="single"/>
        </w:rPr>
        <w:t xml:space="preserve">, </w:t>
      </w:r>
      <w:r w:rsidRPr="002415DB">
        <w:rPr>
          <w:rFonts w:ascii="Georgia" w:hAnsi="Georgia" w:cs="Times"/>
          <w:szCs w:val="22"/>
          <w:u w:val="single"/>
        </w:rPr>
        <w:t>illegality became rather the end result of a more complex legal argumentation.</w:t>
      </w:r>
      <w:r w:rsidRPr="002415DB">
        <w:rPr>
          <w:rFonts w:ascii="Georgia" w:hAnsi="Georgia" w:cs="Times"/>
          <w:szCs w:val="22"/>
        </w:rPr>
        <w:t xml:space="preserve"> </w:t>
      </w:r>
      <w:r w:rsidRPr="002415DB">
        <w:rPr>
          <w:rFonts w:ascii="Georgia" w:hAnsi="Georgia" w:cs="Times"/>
          <w:sz w:val="16"/>
          <w:szCs w:val="16"/>
        </w:rPr>
        <w:t xml:space="preserve">Well aware of the legality of the use of force between states as a remedy under classical international law, </w:t>
      </w:r>
      <w:proofErr w:type="spellStart"/>
      <w:r w:rsidRPr="002415DB">
        <w:rPr>
          <w:rFonts w:ascii="Georgia" w:hAnsi="Georgia" w:cs="Times"/>
          <w:szCs w:val="22"/>
          <w:u w:val="single"/>
        </w:rPr>
        <w:t>Drago</w:t>
      </w:r>
      <w:proofErr w:type="spellEnd"/>
      <w:r w:rsidRPr="002415DB">
        <w:rPr>
          <w:rFonts w:ascii="Georgia" w:hAnsi="Georgia" w:cs="Times"/>
          <w:szCs w:val="22"/>
          <w:u w:val="single"/>
        </w:rPr>
        <w:t xml:space="preserve"> neither disputed the use of force in general, nor contested the use of coercion to protect foreign residents whose rights have been infringed in particular.</w:t>
      </w:r>
      <w:r w:rsidRPr="002415DB">
        <w:rPr>
          <w:rFonts w:ascii="Georgia" w:hAnsi="Georgia" w:cs="Times"/>
          <w:sz w:val="16"/>
          <w:szCs w:val="16"/>
        </w:rPr>
        <w:t xml:space="preserve">29 It was clear to </w:t>
      </w:r>
      <w:proofErr w:type="spellStart"/>
      <w:r w:rsidRPr="002415DB">
        <w:rPr>
          <w:rFonts w:ascii="Georgia" w:hAnsi="Georgia" w:cs="Times"/>
          <w:sz w:val="16"/>
          <w:szCs w:val="16"/>
        </w:rPr>
        <w:t>Drago</w:t>
      </w:r>
      <w:proofErr w:type="spellEnd"/>
      <w:r w:rsidRPr="002415DB">
        <w:rPr>
          <w:rFonts w:ascii="Georgia" w:hAnsi="Georgia" w:cs="Times"/>
          <w:sz w:val="16"/>
          <w:szCs w:val="16"/>
        </w:rPr>
        <w:t xml:space="preserve"> that </w:t>
      </w:r>
      <w:r w:rsidRPr="002415DB">
        <w:rPr>
          <w:rFonts w:ascii="Georgia" w:hAnsi="Georgia" w:cs="Times"/>
          <w:szCs w:val="22"/>
          <w:u w:val="single"/>
        </w:rPr>
        <w:t>foreign residents enjoy rights whose infringement gives rise to state responsibility, diplomatic protection and eventually the use of force</w:t>
      </w:r>
      <w:r w:rsidRPr="002415DB">
        <w:rPr>
          <w:rFonts w:ascii="Georgia" w:hAnsi="Georgia" w:cs="Times"/>
          <w:szCs w:val="22"/>
        </w:rPr>
        <w:t>.</w:t>
      </w:r>
      <w:r w:rsidRPr="002415DB">
        <w:rPr>
          <w:rFonts w:ascii="Georgia" w:hAnsi="Georgia" w:cs="Times"/>
          <w:sz w:val="16"/>
          <w:szCs w:val="16"/>
        </w:rPr>
        <w:t xml:space="preserve"> Out of the wealth of claims a state can bring</w:t>
      </w:r>
      <w:r w:rsidRPr="002415DB">
        <w:rPr>
          <w:rFonts w:ascii="Georgia" w:hAnsi="Georgia" w:cs="Times New Roman"/>
          <w:sz w:val="16"/>
          <w:szCs w:val="16"/>
        </w:rPr>
        <w:t xml:space="preserve"> </w:t>
      </w:r>
      <w:r w:rsidRPr="002415DB">
        <w:rPr>
          <w:rFonts w:ascii="Georgia" w:hAnsi="Georgia" w:cs="Times"/>
          <w:sz w:val="16"/>
          <w:szCs w:val="16"/>
        </w:rPr>
        <w:t xml:space="preserve">against another state, </w:t>
      </w:r>
      <w:proofErr w:type="spellStart"/>
      <w:r w:rsidRPr="002415DB">
        <w:rPr>
          <w:rFonts w:ascii="Georgia" w:hAnsi="Georgia" w:cs="Times"/>
          <w:sz w:val="16"/>
          <w:szCs w:val="16"/>
        </w:rPr>
        <w:t>Drago</w:t>
      </w:r>
      <w:proofErr w:type="spellEnd"/>
      <w:r w:rsidRPr="002415DB">
        <w:rPr>
          <w:rFonts w:ascii="Georgia" w:hAnsi="Georgia" w:cs="Times"/>
          <w:sz w:val="16"/>
          <w:szCs w:val="16"/>
        </w:rPr>
        <w:t xml:space="preserve"> only excluded one type of pecuniary claims, those resulting from the contractual relation between a foreign private lender and a sovereign state. Specifically</w:t>
      </w:r>
      <w:r w:rsidRPr="002415DB">
        <w:rPr>
          <w:rFonts w:ascii="Georgia" w:hAnsi="Georgia" w:cs="Times"/>
          <w:szCs w:val="22"/>
        </w:rPr>
        <w:t xml:space="preserve">, </w:t>
      </w:r>
      <w:r w:rsidRPr="002415DB">
        <w:rPr>
          <w:rFonts w:ascii="Georgia" w:hAnsi="Georgia" w:cs="Times"/>
          <w:szCs w:val="22"/>
          <w:u w:val="single"/>
        </w:rPr>
        <w:t>he excluded the claim of a state to forcefully collect bonds of public debt subscribed between their nationals and a foreign stat</w:t>
      </w:r>
      <w:r w:rsidRPr="002415DB">
        <w:rPr>
          <w:rFonts w:ascii="Georgia" w:hAnsi="Georgia" w:cs="Times"/>
          <w:szCs w:val="22"/>
        </w:rPr>
        <w:t>e.</w:t>
      </w:r>
      <w:r w:rsidRPr="002415DB">
        <w:rPr>
          <w:rFonts w:ascii="Georgia" w:hAnsi="Georgia" w:cs="Times"/>
          <w:sz w:val="16"/>
          <w:szCs w:val="16"/>
        </w:rPr>
        <w:t xml:space="preserve">30 </w:t>
      </w:r>
      <w:proofErr w:type="gramStart"/>
      <w:r w:rsidRPr="002415DB">
        <w:rPr>
          <w:rFonts w:ascii="Georgia" w:hAnsi="Georgia" w:cs="Times"/>
          <w:sz w:val="16"/>
          <w:szCs w:val="16"/>
        </w:rPr>
        <w:t>When</w:t>
      </w:r>
      <w:proofErr w:type="gramEnd"/>
      <w:r w:rsidRPr="002415DB">
        <w:rPr>
          <w:rFonts w:ascii="Georgia" w:hAnsi="Georgia" w:cs="Times"/>
          <w:sz w:val="16"/>
          <w:szCs w:val="16"/>
        </w:rPr>
        <w:t xml:space="preserve"> a state borrows money emitting a bond, a state acts not in its private capacity but as a sovereign. In </w:t>
      </w:r>
      <w:proofErr w:type="spellStart"/>
      <w:r w:rsidRPr="002415DB">
        <w:rPr>
          <w:rFonts w:ascii="Georgia" w:hAnsi="Georgia" w:cs="Times"/>
          <w:sz w:val="16"/>
          <w:szCs w:val="16"/>
        </w:rPr>
        <w:t>Drago’s</w:t>
      </w:r>
      <w:proofErr w:type="spellEnd"/>
      <w:r w:rsidRPr="002415DB">
        <w:rPr>
          <w:rFonts w:ascii="Georgia" w:hAnsi="Georgia" w:cs="Times"/>
          <w:sz w:val="16"/>
          <w:szCs w:val="16"/>
        </w:rPr>
        <w:t xml:space="preserve"> words: [Bonds] are issued by virtue of the sovereign power of the state, as is its cur- </w:t>
      </w:r>
      <w:proofErr w:type="spellStart"/>
      <w:r w:rsidRPr="002415DB">
        <w:rPr>
          <w:rFonts w:ascii="Georgia" w:hAnsi="Georgia" w:cs="Times"/>
          <w:sz w:val="16"/>
          <w:szCs w:val="16"/>
        </w:rPr>
        <w:t>rency</w:t>
      </w:r>
      <w:proofErr w:type="spellEnd"/>
      <w:r w:rsidRPr="002415DB">
        <w:rPr>
          <w:rFonts w:ascii="Georgia" w:hAnsi="Georgia" w:cs="Times"/>
          <w:sz w:val="16"/>
          <w:szCs w:val="16"/>
        </w:rPr>
        <w:t xml:space="preserve">, they are authorized by legislation and do not present any of the general characteristics of the contracts of private law, since there is no person specified in whose favor the obligations are incurred, payment being promised always to the bearer without discrimination.31 Important consequences derive from the fact that states act as sovereigns when issuing public debt. According to </w:t>
      </w:r>
      <w:proofErr w:type="spellStart"/>
      <w:r w:rsidRPr="002415DB">
        <w:rPr>
          <w:rFonts w:ascii="Georgia" w:hAnsi="Georgia" w:cs="Times"/>
          <w:szCs w:val="22"/>
        </w:rPr>
        <w:t>Drago</w:t>
      </w:r>
      <w:proofErr w:type="spellEnd"/>
      <w:r w:rsidRPr="002415DB">
        <w:rPr>
          <w:rFonts w:ascii="Georgia" w:hAnsi="Georgia" w:cs="Times"/>
          <w:szCs w:val="22"/>
          <w:u w:val="single"/>
        </w:rPr>
        <w:t xml:space="preserve">, a state determines not only the public nature of the contractual relation, but also the remedies lenders have in case payment is suspended: </w:t>
      </w:r>
      <w:r w:rsidRPr="002415DB">
        <w:rPr>
          <w:rFonts w:ascii="Georgia" w:hAnsi="Georgia" w:cs="Times"/>
          <w:szCs w:val="22"/>
        </w:rPr>
        <w:t>“</w:t>
      </w:r>
      <w:r w:rsidRPr="002415DB">
        <w:rPr>
          <w:rFonts w:ascii="Georgia" w:hAnsi="Georgia" w:cs="Times"/>
          <w:sz w:val="16"/>
          <w:szCs w:val="16"/>
        </w:rPr>
        <w:t>interruption in the payments occurs in virtue of the sovereign authority of the states, manifested jure imperii.”32</w:t>
      </w:r>
    </w:p>
    <w:p w14:paraId="4C6D6AD2" w14:textId="77777777" w:rsidR="00AD6DFF" w:rsidRDefault="00AD6DFF" w:rsidP="00AD6DFF"/>
    <w:p w14:paraId="0EEF9C3C" w14:textId="77777777" w:rsidR="00700D72" w:rsidRPr="00DE1BB0" w:rsidRDefault="00700D72" w:rsidP="00700D72">
      <w:pPr>
        <w:rPr>
          <w:rFonts w:ascii="Georgia" w:hAnsi="Georgia"/>
          <w:b/>
          <w:szCs w:val="16"/>
        </w:rPr>
      </w:pPr>
      <w:proofErr w:type="gramStart"/>
      <w:r>
        <w:rPr>
          <w:rFonts w:ascii="Georgia" w:hAnsi="Georgia"/>
          <w:b/>
          <w:szCs w:val="16"/>
        </w:rPr>
        <w:t>Venezuelan and Cuban aid does not get handled by the government</w:t>
      </w:r>
      <w:proofErr w:type="gramEnd"/>
      <w:r>
        <w:rPr>
          <w:rFonts w:ascii="Georgia" w:hAnsi="Georgia"/>
          <w:b/>
          <w:szCs w:val="16"/>
        </w:rPr>
        <w:t xml:space="preserve"> </w:t>
      </w:r>
    </w:p>
    <w:p w14:paraId="19495DF3" w14:textId="77777777" w:rsidR="00700D72" w:rsidRDefault="00700D72" w:rsidP="00700D72">
      <w:pPr>
        <w:rPr>
          <w:rFonts w:ascii="Georgia" w:hAnsi="Georgia"/>
          <w:b/>
          <w:szCs w:val="16"/>
        </w:rPr>
      </w:pPr>
    </w:p>
    <w:p w14:paraId="2EA5F6F0" w14:textId="77777777" w:rsidR="00700D72" w:rsidRDefault="00700D72" w:rsidP="00700D72">
      <w:pPr>
        <w:rPr>
          <w:rFonts w:ascii="Georgia" w:hAnsi="Georgia"/>
          <w:sz w:val="16"/>
          <w:szCs w:val="16"/>
        </w:rPr>
      </w:pPr>
      <w:r>
        <w:rPr>
          <w:rFonts w:ascii="Georgia" w:hAnsi="Georgia"/>
          <w:b/>
          <w:szCs w:val="16"/>
        </w:rPr>
        <w:t xml:space="preserve">Jacobson 11 </w:t>
      </w:r>
      <w:r>
        <w:rPr>
          <w:rFonts w:ascii="Georgia" w:hAnsi="Georgia"/>
          <w:sz w:val="16"/>
          <w:szCs w:val="16"/>
        </w:rPr>
        <w:t xml:space="preserve">- </w:t>
      </w:r>
      <w:r w:rsidRPr="008558F0">
        <w:rPr>
          <w:rFonts w:ascii="Georgia" w:hAnsi="Georgia"/>
          <w:sz w:val="16"/>
          <w:szCs w:val="16"/>
        </w:rPr>
        <w:t xml:space="preserve">senior writer for </w:t>
      </w:r>
      <w:proofErr w:type="spellStart"/>
      <w:r w:rsidRPr="008558F0">
        <w:rPr>
          <w:rFonts w:ascii="Georgia" w:hAnsi="Georgia"/>
          <w:sz w:val="16"/>
          <w:szCs w:val="16"/>
        </w:rPr>
        <w:t>PolitiFact</w:t>
      </w:r>
      <w:proofErr w:type="spellEnd"/>
      <w:r w:rsidRPr="008558F0">
        <w:rPr>
          <w:rFonts w:ascii="Georgia" w:hAnsi="Georgia"/>
          <w:sz w:val="16"/>
          <w:szCs w:val="16"/>
        </w:rPr>
        <w:t xml:space="preserve"> and the Tampa Bay Times.</w:t>
      </w:r>
      <w:r w:rsidRPr="00B74CE9">
        <w:t xml:space="preserve"> </w:t>
      </w:r>
      <w:r w:rsidRPr="00B74CE9">
        <w:rPr>
          <w:rFonts w:ascii="Georgia" w:hAnsi="Georgia"/>
          <w:sz w:val="16"/>
          <w:szCs w:val="16"/>
        </w:rPr>
        <w:t xml:space="preserve">Earlier, he spent more than a decade covering politics, policy and lobbying for National </w:t>
      </w:r>
      <w:r w:rsidRPr="00BA4FFC">
        <w:rPr>
          <w:rFonts w:ascii="Georgia" w:hAnsi="Georgia"/>
          <w:sz w:val="16"/>
          <w:szCs w:val="16"/>
        </w:rPr>
        <w:t xml:space="preserve">Journal magazine. (Louis, “Ted Poe decries U.S. aid to Venezuela, Cuba”, </w:t>
      </w:r>
      <w:proofErr w:type="spellStart"/>
      <w:r w:rsidRPr="00BA4FFC">
        <w:rPr>
          <w:rFonts w:ascii="Georgia" w:hAnsi="Georgia"/>
          <w:sz w:val="16"/>
          <w:szCs w:val="16"/>
        </w:rPr>
        <w:t>Politifact</w:t>
      </w:r>
      <w:proofErr w:type="spellEnd"/>
      <w:r w:rsidRPr="00BA4FFC">
        <w:rPr>
          <w:rFonts w:ascii="Georgia" w:hAnsi="Georgia"/>
          <w:sz w:val="16"/>
          <w:szCs w:val="16"/>
        </w:rPr>
        <w:t>, 3/23/11, http://www.politifact.com/truth-o-meter/statements/2011/mar/23/ted-poe/ted-poe-decries-us-aid-venezuela-cuba/) // JA</w:t>
      </w:r>
    </w:p>
    <w:p w14:paraId="2FFF2FDA" w14:textId="77777777" w:rsidR="00700D72" w:rsidRPr="008558F0" w:rsidRDefault="00700D72" w:rsidP="00700D72">
      <w:pPr>
        <w:rPr>
          <w:rFonts w:ascii="Georgia" w:hAnsi="Georgia"/>
          <w:sz w:val="16"/>
          <w:szCs w:val="16"/>
        </w:rPr>
      </w:pPr>
    </w:p>
    <w:p w14:paraId="6BDB8FCA" w14:textId="77777777" w:rsidR="00700D72" w:rsidRPr="00BA4FFC" w:rsidRDefault="00700D72" w:rsidP="00700D72">
      <w:pPr>
        <w:rPr>
          <w:rFonts w:ascii="Georgia" w:hAnsi="Georgia"/>
          <w:sz w:val="12"/>
          <w:szCs w:val="16"/>
        </w:rPr>
      </w:pPr>
      <w:r w:rsidRPr="00406066">
        <w:rPr>
          <w:rFonts w:ascii="Georgia" w:hAnsi="Georgia"/>
          <w:sz w:val="16"/>
          <w:szCs w:val="16"/>
        </w:rPr>
        <w:t xml:space="preserve">In a House floor speech on Feb. 9, 2011, </w:t>
      </w:r>
      <w:r w:rsidRPr="00406066">
        <w:rPr>
          <w:rFonts w:ascii="Georgia" w:hAnsi="Georgia"/>
          <w:szCs w:val="16"/>
          <w:u w:val="single"/>
        </w:rPr>
        <w:t>Rep. Ted Poe</w:t>
      </w:r>
      <w:r w:rsidRPr="00406066">
        <w:rPr>
          <w:rFonts w:ascii="Georgia" w:hAnsi="Georgia"/>
          <w:sz w:val="16"/>
          <w:szCs w:val="16"/>
        </w:rPr>
        <w:t xml:space="preserve">, R-Texas, </w:t>
      </w:r>
      <w:r w:rsidRPr="00ED4CCC">
        <w:rPr>
          <w:rFonts w:ascii="Georgia" w:hAnsi="Georgia"/>
          <w:szCs w:val="16"/>
          <w:u w:val="single"/>
        </w:rPr>
        <w:t>took aim at American aid</w:t>
      </w:r>
      <w:r w:rsidRPr="00ED4CCC">
        <w:rPr>
          <w:rFonts w:ascii="Georgia" w:hAnsi="Georgia"/>
          <w:szCs w:val="16"/>
        </w:rPr>
        <w:t xml:space="preserve"> </w:t>
      </w:r>
      <w:r w:rsidRPr="00406066">
        <w:rPr>
          <w:rFonts w:ascii="Georgia" w:hAnsi="Georgia"/>
          <w:sz w:val="16"/>
          <w:szCs w:val="16"/>
        </w:rPr>
        <w:t>to foreign countries. Poe has introduced a bill to require separate votes on aiding specific countries, thus ending the practice of bundling foreign aid into a single bill</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"Maybe it’s time to reconsider our foreign aid that we send to countries throughout the world," Poe said in the floor speech, which has attracted attention in conservative circles on the Internet. "There are about 192 foreign countries in the world, … and we give foreign aid to over 150 of them."</w:t>
      </w:r>
      <w:r w:rsidRPr="00406066">
        <w:rPr>
          <w:rFonts w:ascii="Georgia" w:hAnsi="Georgia"/>
          <w:sz w:val="12"/>
          <w:szCs w:val="16"/>
        </w:rPr>
        <w:t xml:space="preserve">¶ </w:t>
      </w:r>
      <w:r w:rsidRPr="00406066">
        <w:rPr>
          <w:rFonts w:ascii="Georgia" w:hAnsi="Georgia"/>
          <w:sz w:val="16"/>
          <w:szCs w:val="16"/>
        </w:rPr>
        <w:t xml:space="preserve">Poe </w:t>
      </w:r>
      <w:r w:rsidRPr="00ED4CCC">
        <w:rPr>
          <w:rFonts w:ascii="Georgia" w:hAnsi="Georgia"/>
          <w:szCs w:val="16"/>
          <w:u w:val="single"/>
        </w:rPr>
        <w:t>proceeded to name some examples of countries</w:t>
      </w:r>
      <w:r w:rsidRPr="00ED4CCC">
        <w:rPr>
          <w:rFonts w:ascii="Georgia" w:hAnsi="Georgia"/>
          <w:szCs w:val="16"/>
        </w:rPr>
        <w:t xml:space="preserve"> </w:t>
      </w:r>
      <w:r w:rsidRPr="00406066">
        <w:rPr>
          <w:rFonts w:ascii="Georgia" w:hAnsi="Georgia"/>
          <w:sz w:val="16"/>
          <w:szCs w:val="16"/>
        </w:rPr>
        <w:t xml:space="preserve">where many Americans might be uncomfortable sending taxpayer money, including Egypt, Pakistan, Russia and China. But two of the nation’s in Poe’s speech caught our eye -- </w:t>
      </w:r>
      <w:r w:rsidRPr="00ED4CCC">
        <w:rPr>
          <w:rFonts w:ascii="Georgia" w:hAnsi="Georgia"/>
          <w:szCs w:val="16"/>
          <w:u w:val="single"/>
        </w:rPr>
        <w:t>Venezuela and Cuba</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 xml:space="preserve">Critics of Venezuela’s leader, </w:t>
      </w:r>
      <w:r w:rsidRPr="00ED4CCC">
        <w:rPr>
          <w:rFonts w:ascii="Georgia" w:hAnsi="Georgia"/>
          <w:szCs w:val="16"/>
          <w:u w:val="single"/>
        </w:rPr>
        <w:t>Hugo Chavez</w:t>
      </w:r>
      <w:r w:rsidRPr="00406066">
        <w:rPr>
          <w:rFonts w:ascii="Georgia" w:hAnsi="Georgia"/>
          <w:sz w:val="16"/>
          <w:szCs w:val="16"/>
        </w:rPr>
        <w:t xml:space="preserve">, call him </w:t>
      </w:r>
      <w:r w:rsidRPr="00ED4CCC">
        <w:rPr>
          <w:rFonts w:ascii="Georgia" w:hAnsi="Georgia"/>
          <w:szCs w:val="16"/>
          <w:u w:val="single"/>
        </w:rPr>
        <w:t>a dictator. Meanwhile, Cuba has been a communist country for decades</w:t>
      </w:r>
      <w:r w:rsidRPr="00406066">
        <w:rPr>
          <w:rFonts w:ascii="Georgia" w:hAnsi="Georgia"/>
          <w:sz w:val="16"/>
          <w:szCs w:val="16"/>
        </w:rPr>
        <w:t>, led by Fidel Castro and now his brother Raul. In its widely followed rankings, the group Freedom House rates Venezuela toward the bottom of the nations it classifies as "partly free," while Cuba sits at the lower end of its "not free" scale. And both nations have strained relations with the United States</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So Poe suggested these as two examples of what’s wrong with U.S. foreign aid.</w:t>
      </w:r>
      <w:r w:rsidRPr="00406066">
        <w:rPr>
          <w:rFonts w:ascii="Georgia" w:hAnsi="Georgia"/>
          <w:sz w:val="12"/>
          <w:szCs w:val="16"/>
        </w:rPr>
        <w:t xml:space="preserve">¶ </w:t>
      </w:r>
      <w:r w:rsidRPr="00406066">
        <w:rPr>
          <w:rFonts w:ascii="Georgia" w:hAnsi="Georgia"/>
          <w:sz w:val="16"/>
          <w:szCs w:val="16"/>
        </w:rPr>
        <w:t xml:space="preserve">"We give money to Venezuela. </w:t>
      </w:r>
      <w:r w:rsidRPr="00325DAC">
        <w:rPr>
          <w:rFonts w:ascii="Georgia" w:hAnsi="Georgia"/>
          <w:szCs w:val="16"/>
          <w:u w:val="single"/>
        </w:rPr>
        <w:t>Why do we give money to Chavez and Venezuela? He hates the United States</w:t>
      </w:r>
      <w:r w:rsidRPr="00406066">
        <w:rPr>
          <w:rFonts w:ascii="Georgia" w:hAnsi="Georgia"/>
          <w:sz w:val="16"/>
          <w:szCs w:val="16"/>
        </w:rPr>
        <w:t>. He defies our president, makes fun of our nation. We don’t need to give him any foreign aid. We give $20 million to Cuba. W</w:t>
      </w:r>
      <w:r w:rsidRPr="00325DAC">
        <w:rPr>
          <w:rFonts w:ascii="Georgia" w:hAnsi="Georgia"/>
          <w:szCs w:val="16"/>
          <w:u w:val="single"/>
        </w:rPr>
        <w:t>hy do we give money to Cuba? Americans can’t even go to Cuba.</w:t>
      </w:r>
      <w:r w:rsidRPr="00406066">
        <w:rPr>
          <w:rFonts w:ascii="Georgia" w:hAnsi="Georgia"/>
          <w:sz w:val="16"/>
          <w:szCs w:val="16"/>
        </w:rPr>
        <w:t xml:space="preserve"> It’s off-limits. </w:t>
      </w:r>
      <w:r w:rsidRPr="00325DAC">
        <w:rPr>
          <w:rFonts w:ascii="Georgia" w:hAnsi="Georgia"/>
          <w:szCs w:val="16"/>
          <w:u w:val="single"/>
        </w:rPr>
        <w:t>It’s a communist country</w:t>
      </w:r>
      <w:r w:rsidRPr="00406066">
        <w:rPr>
          <w:rFonts w:ascii="Georgia" w:hAnsi="Georgia"/>
          <w:sz w:val="16"/>
          <w:szCs w:val="16"/>
        </w:rPr>
        <w:t>. But we’re dumping money over there."</w:t>
      </w:r>
      <w:r w:rsidRPr="00406066">
        <w:rPr>
          <w:rFonts w:ascii="Georgia" w:hAnsi="Georgia"/>
          <w:sz w:val="12"/>
          <w:szCs w:val="16"/>
        </w:rPr>
        <w:t xml:space="preserve">¶ </w:t>
      </w:r>
      <w:r w:rsidRPr="00406066">
        <w:rPr>
          <w:rFonts w:ascii="Georgia" w:hAnsi="Georgia"/>
          <w:sz w:val="16"/>
          <w:szCs w:val="16"/>
        </w:rPr>
        <w:t>We looked at budget documents for foreign aid and talked to experts in the field, and here’s what we found</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Poe is correct that U.S. foreign aid flows into both countries. In fiscal year 2010, the Venezuela account showed $6 million, while the Cuba account showed $20 million. For fiscal year 2012, the administration has requested a little less for Venezuela -- $5 million -- and the same $20 million amount for Cuba</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 xml:space="preserve">To give a sense of context, the 2010 funds allocated for Venezuela amounted to less than 1/100th of 1 percent of the total U.S. foreign-aid budget, and the figure for Cuba was about 4/100 of 1 percent of the U.S. foreign aid budget. The percentage of the entire federal budget </w:t>
      </w:r>
      <w:r>
        <w:rPr>
          <w:rFonts w:ascii="Georgia" w:hAnsi="Georgia"/>
          <w:sz w:val="16"/>
          <w:szCs w:val="16"/>
        </w:rPr>
        <w:t>is even more minuscule. Still, e</w:t>
      </w:r>
      <w:r w:rsidRPr="00406066">
        <w:rPr>
          <w:rFonts w:ascii="Georgia" w:hAnsi="Georgia"/>
          <w:sz w:val="16"/>
          <w:szCs w:val="16"/>
        </w:rPr>
        <w:t>ven if the amount is small, taxpayer money is taxpayer money, so Poe has a point</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 xml:space="preserve">However, Poe also said in plain language that "we give money to Chavez." And while he didn’t say it in as explicit a fashion, </w:t>
      </w:r>
      <w:r w:rsidRPr="00F25FCF">
        <w:rPr>
          <w:rFonts w:ascii="Georgia" w:hAnsi="Georgia"/>
          <w:szCs w:val="16"/>
          <w:u w:val="single"/>
        </w:rPr>
        <w:t>Poe implied that the U.S. sends aid to the Cuban regime</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This is where it gets more complicated.</w:t>
      </w:r>
      <w:r w:rsidRPr="00406066">
        <w:rPr>
          <w:rFonts w:ascii="Georgia" w:hAnsi="Georgia"/>
          <w:sz w:val="12"/>
          <w:szCs w:val="16"/>
        </w:rPr>
        <w:t xml:space="preserve">¶ </w:t>
      </w:r>
      <w:r w:rsidRPr="00406066">
        <w:rPr>
          <w:rFonts w:ascii="Georgia" w:hAnsi="Georgia"/>
          <w:sz w:val="16"/>
          <w:szCs w:val="16"/>
        </w:rPr>
        <w:t>The funding for both nations comes from the Economic Support Fund, which, according to the State Department, "supports U.S. foreign policy objectives by providing economic assistance to allies and countries in transition to democracy. Programs funded through this account promote stability and U.S. security interests in strategic regions of the world."</w:t>
      </w:r>
      <w:r w:rsidRPr="00406066">
        <w:rPr>
          <w:rFonts w:ascii="Georgia" w:hAnsi="Georgia"/>
          <w:sz w:val="12"/>
          <w:szCs w:val="16"/>
        </w:rPr>
        <w:t xml:space="preserve">¶ </w:t>
      </w:r>
      <w:r w:rsidRPr="00406066">
        <w:rPr>
          <w:rFonts w:ascii="Georgia" w:hAnsi="Georgia"/>
          <w:sz w:val="16"/>
          <w:szCs w:val="16"/>
        </w:rPr>
        <w:t xml:space="preserve">Let’s take Cuba first. A spokesman for </w:t>
      </w:r>
      <w:r w:rsidRPr="00F25FCF">
        <w:rPr>
          <w:rFonts w:ascii="Georgia" w:hAnsi="Georgia"/>
          <w:szCs w:val="16"/>
          <w:u w:val="single"/>
        </w:rPr>
        <w:t>the U.S. Agency for International Development confirmed that no U.S. aid goes to the Cuban government</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In an explanation of its proposed budget, the administration writes that "Cuba is the only non-democratically elected government in the Western Hemisphere and one of the most politically repressed countries in the world. In view of these challenges, U.S. assistance for Cuba aims to empower Cuban civil society to advocate for greater democratic freedoms and respect for human dignity."</w:t>
      </w:r>
      <w:r w:rsidRPr="00406066">
        <w:rPr>
          <w:rFonts w:ascii="Georgia" w:hAnsi="Georgia"/>
          <w:sz w:val="12"/>
          <w:szCs w:val="16"/>
        </w:rPr>
        <w:t xml:space="preserve">¶ </w:t>
      </w:r>
      <w:proofErr w:type="gramStart"/>
      <w:r w:rsidRPr="00F25FCF">
        <w:rPr>
          <w:rFonts w:ascii="Georgia" w:hAnsi="Georgia"/>
          <w:szCs w:val="16"/>
          <w:u w:val="single"/>
        </w:rPr>
        <w:t>The</w:t>
      </w:r>
      <w:proofErr w:type="gramEnd"/>
      <w:r w:rsidRPr="00F25FCF">
        <w:rPr>
          <w:rFonts w:ascii="Georgia" w:hAnsi="Georgia"/>
          <w:szCs w:val="16"/>
          <w:u w:val="single"/>
        </w:rPr>
        <w:t xml:space="preserve"> $20 million</w:t>
      </w:r>
      <w:r w:rsidRPr="00F25FCF">
        <w:rPr>
          <w:rFonts w:ascii="Georgia" w:hAnsi="Georgia"/>
          <w:szCs w:val="16"/>
        </w:rPr>
        <w:t xml:space="preserve"> </w:t>
      </w:r>
      <w:r w:rsidRPr="00406066">
        <w:rPr>
          <w:rFonts w:ascii="Georgia" w:hAnsi="Georgia"/>
          <w:sz w:val="16"/>
          <w:szCs w:val="16"/>
        </w:rPr>
        <w:t>designated for Cuba "</w:t>
      </w:r>
      <w:r w:rsidRPr="00F25FCF">
        <w:rPr>
          <w:rFonts w:ascii="Georgia" w:hAnsi="Georgia"/>
          <w:szCs w:val="16"/>
          <w:u w:val="single"/>
        </w:rPr>
        <w:t>focuses on strengthening independent</w:t>
      </w:r>
      <w:r w:rsidRPr="00F25FCF">
        <w:rPr>
          <w:rFonts w:ascii="Georgia" w:hAnsi="Georgia"/>
          <w:szCs w:val="16"/>
        </w:rPr>
        <w:t xml:space="preserve"> </w:t>
      </w:r>
      <w:r w:rsidRPr="00406066">
        <w:rPr>
          <w:rFonts w:ascii="Georgia" w:hAnsi="Georgia"/>
          <w:sz w:val="16"/>
          <w:szCs w:val="16"/>
        </w:rPr>
        <w:t xml:space="preserve">Cuban </w:t>
      </w:r>
      <w:r w:rsidRPr="00F25FCF">
        <w:rPr>
          <w:rFonts w:ascii="Georgia" w:hAnsi="Georgia"/>
          <w:szCs w:val="16"/>
          <w:u w:val="single"/>
        </w:rPr>
        <w:t>civil society organizations</w:t>
      </w:r>
      <w:r w:rsidRPr="00406066">
        <w:rPr>
          <w:rFonts w:ascii="Georgia" w:hAnsi="Georgia"/>
          <w:sz w:val="16"/>
          <w:szCs w:val="16"/>
        </w:rPr>
        <w:t xml:space="preserve">, including associations and labor groups. … To advance the cause of human rights in Cuba, </w:t>
      </w:r>
      <w:r w:rsidRPr="009F6BD9">
        <w:rPr>
          <w:rFonts w:ascii="Georgia" w:hAnsi="Georgia"/>
          <w:szCs w:val="16"/>
          <w:u w:val="single"/>
        </w:rPr>
        <w:t>U.S. assistance provides humanitarian assistance to political prisoners and their families</w:t>
      </w:r>
      <w:r w:rsidRPr="009F6BD9">
        <w:rPr>
          <w:rFonts w:ascii="Georgia" w:hAnsi="Georgia"/>
          <w:szCs w:val="16"/>
        </w:rPr>
        <w:t xml:space="preserve"> </w:t>
      </w:r>
      <w:r w:rsidRPr="00406066">
        <w:rPr>
          <w:rFonts w:ascii="Georgia" w:hAnsi="Georgia"/>
          <w:sz w:val="16"/>
          <w:szCs w:val="16"/>
        </w:rPr>
        <w:t>… The United States supports nascent pro-democracy groups, the use of technology, and new information-sharing opportunities."</w:t>
      </w:r>
      <w:r w:rsidRPr="00406066">
        <w:rPr>
          <w:rFonts w:ascii="Georgia" w:hAnsi="Georgia"/>
          <w:sz w:val="12"/>
          <w:szCs w:val="16"/>
        </w:rPr>
        <w:t xml:space="preserve">¶ </w:t>
      </w:r>
      <w:r w:rsidRPr="00406066">
        <w:rPr>
          <w:rFonts w:ascii="Georgia" w:hAnsi="Georgia"/>
          <w:sz w:val="16"/>
          <w:szCs w:val="16"/>
        </w:rPr>
        <w:t xml:space="preserve">A 2006 review by the Government Accountability Office noted that the aid is such a threat to the regime that it has to be kept under tight wraps on the island. "Given the Cuban government’s repressive policies and opposition to U.S. democracy assistance, </w:t>
      </w:r>
      <w:r w:rsidRPr="009F6BD9">
        <w:rPr>
          <w:rFonts w:ascii="Georgia" w:hAnsi="Georgia"/>
          <w:szCs w:val="16"/>
          <w:u w:val="single"/>
        </w:rPr>
        <w:t>grantees employed a range of discreet delivery methods</w:t>
      </w:r>
      <w:r w:rsidRPr="00406066">
        <w:rPr>
          <w:rFonts w:ascii="Georgia" w:hAnsi="Georgia"/>
          <w:sz w:val="16"/>
          <w:szCs w:val="16"/>
        </w:rPr>
        <w:t>," GAO reported</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In other words, the money being sent to Cuba is designed to foster democracy in what is currently an undemocratic country -- not to support the government. Poe’s failure to note that distinction as he attacks aid to "Cuba" strikes us as misleading</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9F6BD9">
        <w:rPr>
          <w:rFonts w:ascii="Georgia" w:hAnsi="Georgia"/>
          <w:szCs w:val="16"/>
          <w:u w:val="single"/>
        </w:rPr>
        <w:t>Now let’s look at Venezuela</w:t>
      </w:r>
      <w:r w:rsidRPr="00406066">
        <w:rPr>
          <w:rFonts w:ascii="Georgia" w:hAnsi="Georgia"/>
          <w:sz w:val="16"/>
          <w:szCs w:val="16"/>
        </w:rPr>
        <w:t>. In its $5 million budget request for 2012, the administration said it wants to "strengthen and support a Venezuelan civil society that will protect Democratic space and seek to serve the interests and needs of the Venezuelan people. Funding will enhance citizens’ access to objective information, facilitate peaceful debate on key issues, provide support to democratic institutions and processes, promote citizen participation and encourage democratic leadership."</w:t>
      </w:r>
      <w:r w:rsidRPr="00406066">
        <w:rPr>
          <w:rFonts w:ascii="Georgia" w:hAnsi="Georgia"/>
          <w:sz w:val="12"/>
          <w:szCs w:val="16"/>
        </w:rPr>
        <w:t xml:space="preserve">¶ </w:t>
      </w:r>
      <w:proofErr w:type="gramStart"/>
      <w:r w:rsidRPr="00406066">
        <w:rPr>
          <w:rFonts w:ascii="Georgia" w:hAnsi="Georgia"/>
          <w:sz w:val="16"/>
          <w:szCs w:val="16"/>
        </w:rPr>
        <w:t>Another</w:t>
      </w:r>
      <w:proofErr w:type="gramEnd"/>
      <w:r w:rsidRPr="00406066">
        <w:rPr>
          <w:rFonts w:ascii="Georgia" w:hAnsi="Georgia"/>
          <w:sz w:val="16"/>
          <w:szCs w:val="16"/>
        </w:rPr>
        <w:t xml:space="preserve"> administration document says aid helps "strengthen the capacity of non-governmental organizations to monitor and report on government performance" -- in other words, to be a watchdog of the government, not a supporter. The U.S. AID spokesman confirmed that </w:t>
      </w:r>
      <w:r w:rsidRPr="008A05A2">
        <w:rPr>
          <w:rFonts w:ascii="Georgia" w:hAnsi="Georgia"/>
          <w:szCs w:val="16"/>
          <w:u w:val="single"/>
        </w:rPr>
        <w:t>no money goes to the Venezuelan government</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 xml:space="preserve">So far, this sounds a lot like the situation with aid to Cuba. But there’s a difference. The same administration document goes on to say that this civil-society funding "will involve both government and opposition supporters and will be open to all regardless of political perspectives," providing some support for Poe’s statement. Still, most observers see the State Department’s </w:t>
      </w:r>
      <w:r w:rsidRPr="008A05A2">
        <w:rPr>
          <w:rFonts w:ascii="Georgia" w:hAnsi="Georgia"/>
          <w:szCs w:val="16"/>
          <w:u w:val="single"/>
        </w:rPr>
        <w:t>openness to funding representatives of Chavez’s government as more of a diplomatic nicety</w:t>
      </w:r>
      <w:r w:rsidRPr="00406066">
        <w:rPr>
          <w:rFonts w:ascii="Georgia" w:hAnsi="Georgia"/>
          <w:sz w:val="16"/>
          <w:szCs w:val="16"/>
        </w:rPr>
        <w:t>, since foreign efforts to bolster democracy in a country with democratic shortcomings are typically framed with great rhetorical care</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 xml:space="preserve">Indeed, there are strong signals that </w:t>
      </w:r>
      <w:r w:rsidRPr="008A05A2">
        <w:rPr>
          <w:rFonts w:ascii="Georgia" w:hAnsi="Georgia"/>
          <w:szCs w:val="16"/>
          <w:u w:val="single"/>
        </w:rPr>
        <w:t>Chavez himself has no use for U.S. funding</w:t>
      </w:r>
      <w:r w:rsidRPr="00406066">
        <w:rPr>
          <w:rFonts w:ascii="Georgia" w:hAnsi="Georgia"/>
          <w:sz w:val="16"/>
          <w:szCs w:val="16"/>
        </w:rPr>
        <w:t>.</w:t>
      </w:r>
      <w:r w:rsidRPr="00406066">
        <w:rPr>
          <w:rFonts w:ascii="Georgia" w:hAnsi="Georgia"/>
          <w:sz w:val="12"/>
          <w:szCs w:val="16"/>
        </w:rPr>
        <w:t xml:space="preserve">¶ </w:t>
      </w:r>
      <w:r w:rsidRPr="00406066">
        <w:rPr>
          <w:rFonts w:ascii="Georgia" w:hAnsi="Georgia"/>
          <w:sz w:val="16"/>
          <w:szCs w:val="16"/>
        </w:rPr>
        <w:t xml:space="preserve">A 2010 study by FRIDE and the World Movement for Democracy, a pair of non-governmental organizations, noted that members of a local group called </w:t>
      </w:r>
      <w:proofErr w:type="spellStart"/>
      <w:r w:rsidRPr="00406066">
        <w:rPr>
          <w:rFonts w:ascii="Georgia" w:hAnsi="Georgia"/>
          <w:sz w:val="16"/>
          <w:szCs w:val="16"/>
        </w:rPr>
        <w:t>Súmate</w:t>
      </w:r>
      <w:proofErr w:type="spellEnd"/>
      <w:r w:rsidRPr="00406066">
        <w:rPr>
          <w:rFonts w:ascii="Georgia" w:hAnsi="Georgia"/>
          <w:sz w:val="16"/>
          <w:szCs w:val="16"/>
        </w:rPr>
        <w:t xml:space="preserve"> who had received U.S. aid for a project on electoral observance "were accused of conspiracy and betrayal. The trial against them, which was initiated in 2003, is still pending."</w:t>
      </w:r>
      <w:r w:rsidRPr="00406066">
        <w:rPr>
          <w:rFonts w:ascii="Georgia" w:hAnsi="Georgia"/>
          <w:sz w:val="12"/>
          <w:szCs w:val="16"/>
        </w:rPr>
        <w:t xml:space="preserve">¶ </w:t>
      </w:r>
      <w:r w:rsidRPr="00406066">
        <w:rPr>
          <w:rFonts w:ascii="Georgia" w:hAnsi="Georgia"/>
          <w:sz w:val="16"/>
          <w:szCs w:val="16"/>
        </w:rPr>
        <w:t>In a 2006 article based on Freedom of Information Act requests, the Associated Press reported that Chavez accused his opponents of taking "gringo money" to undermine his regime</w:t>
      </w:r>
      <w:proofErr w:type="gramStart"/>
      <w:r w:rsidRPr="00406066">
        <w:rPr>
          <w:rFonts w:ascii="Georgia" w:hAnsi="Georgia"/>
          <w:sz w:val="16"/>
          <w:szCs w:val="16"/>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 xml:space="preserve">So, </w:t>
      </w:r>
      <w:r w:rsidRPr="004118DE">
        <w:rPr>
          <w:rFonts w:ascii="Georgia" w:hAnsi="Georgia"/>
          <w:sz w:val="16"/>
          <w:szCs w:val="16"/>
        </w:rPr>
        <w:t>while it’s possible that some U.S. aid has flowed to allies of Chavez, the bulk of U.S. aid goes to independent groups whose existence is more likely to undermine his authority</w:t>
      </w:r>
      <w:r w:rsidRPr="00406066">
        <w:rPr>
          <w:rFonts w:ascii="Georgia" w:hAnsi="Georgia"/>
          <w:sz w:val="16"/>
          <w:szCs w:val="16"/>
        </w:rPr>
        <w:t xml:space="preserve"> than strengthen it.</w:t>
      </w:r>
      <w:r w:rsidRPr="00406066">
        <w:rPr>
          <w:rFonts w:ascii="Georgia" w:hAnsi="Georgia"/>
          <w:sz w:val="12"/>
          <w:szCs w:val="16"/>
        </w:rPr>
        <w:t xml:space="preserve">¶ </w:t>
      </w:r>
      <w:r w:rsidRPr="00406066">
        <w:rPr>
          <w:rFonts w:ascii="Georgia" w:hAnsi="Georgia"/>
          <w:sz w:val="16"/>
          <w:szCs w:val="16"/>
        </w:rPr>
        <w:t xml:space="preserve">Where does this leave us? The one claim for which Poe may have a point is that some U.S. aid could make its way to supporters of Chavez (though not the government per se), given how the U.S. wrote the ground rules. However, Chavez has made his opposition to U.S. aid clear, and has even gone so far as to prosecute some opponents who have taken it. Meanwhile, the aid sent to Cuba is certainly not going into the government’s coffers, and it, like the Venezuela </w:t>
      </w:r>
      <w:r w:rsidRPr="002866A1">
        <w:rPr>
          <w:rFonts w:ascii="Georgia" w:hAnsi="Georgia"/>
          <w:szCs w:val="16"/>
          <w:u w:val="single"/>
        </w:rPr>
        <w:t>aid, is considered far likelier to undercut the government than support it</w:t>
      </w:r>
      <w:proofErr w:type="gramStart"/>
      <w:r w:rsidRPr="002866A1">
        <w:rPr>
          <w:rFonts w:ascii="Georgia" w:hAnsi="Georgia"/>
          <w:szCs w:val="16"/>
          <w:u w:val="single"/>
        </w:rPr>
        <w:t>.</w:t>
      </w:r>
      <w:r w:rsidRPr="00406066">
        <w:rPr>
          <w:rFonts w:ascii="Georgia" w:hAnsi="Georgia"/>
          <w:sz w:val="12"/>
          <w:szCs w:val="16"/>
        </w:rPr>
        <w:t>¶</w:t>
      </w:r>
      <w:proofErr w:type="gramEnd"/>
      <w:r w:rsidRPr="00406066">
        <w:rPr>
          <w:rFonts w:ascii="Georgia" w:hAnsi="Georgia"/>
          <w:sz w:val="12"/>
          <w:szCs w:val="16"/>
        </w:rPr>
        <w:t xml:space="preserve"> </w:t>
      </w:r>
      <w:r w:rsidRPr="00406066">
        <w:rPr>
          <w:rFonts w:ascii="Georgia" w:hAnsi="Georgia"/>
          <w:sz w:val="16"/>
          <w:szCs w:val="16"/>
        </w:rPr>
        <w:t xml:space="preserve">We take no position on the wisdom of Poe’s bill, but we do think his description of U.S. aid to Venezuela and Cuba is incorrect. The relatively small </w:t>
      </w:r>
      <w:proofErr w:type="gramStart"/>
      <w:r w:rsidRPr="00406066">
        <w:rPr>
          <w:rFonts w:ascii="Georgia" w:hAnsi="Georgia"/>
          <w:sz w:val="16"/>
          <w:szCs w:val="16"/>
        </w:rPr>
        <w:t>amounts of money sent to those two countries is</w:t>
      </w:r>
      <w:proofErr w:type="gramEnd"/>
      <w:r w:rsidRPr="00406066">
        <w:rPr>
          <w:rFonts w:ascii="Georgia" w:hAnsi="Georgia"/>
          <w:sz w:val="16"/>
          <w:szCs w:val="16"/>
        </w:rPr>
        <w:t xml:space="preserve"> primarily going to bolstering an opposition to their governments. So while there is a tiny sliver of truth that some U.S. aid could end up going to supporters of Chavez (though not to the Chavez government itself, nor to the Cuban government), we think the overall message </w:t>
      </w:r>
      <w:r w:rsidRPr="002866A1">
        <w:rPr>
          <w:rFonts w:ascii="Georgia" w:hAnsi="Georgia"/>
          <w:szCs w:val="16"/>
          <w:u w:val="single"/>
        </w:rPr>
        <w:t>of Poe's claim</w:t>
      </w:r>
      <w:r w:rsidRPr="002866A1">
        <w:rPr>
          <w:rFonts w:ascii="Georgia" w:hAnsi="Georgia"/>
          <w:szCs w:val="16"/>
        </w:rPr>
        <w:t xml:space="preserve"> </w:t>
      </w:r>
      <w:r w:rsidRPr="00406066">
        <w:rPr>
          <w:rFonts w:ascii="Georgia" w:hAnsi="Georgia"/>
          <w:sz w:val="16"/>
          <w:szCs w:val="16"/>
        </w:rPr>
        <w:t xml:space="preserve">-- that U.S. taxpayers are being forced to prop up unfriendly, undemocratic governments -- </w:t>
      </w:r>
      <w:r w:rsidRPr="00CE1ABD">
        <w:rPr>
          <w:rFonts w:ascii="Georgia" w:hAnsi="Georgia"/>
          <w:szCs w:val="16"/>
          <w:u w:val="single"/>
        </w:rPr>
        <w:t>is</w:t>
      </w:r>
      <w:r w:rsidRPr="00406066">
        <w:rPr>
          <w:rFonts w:ascii="Georgia" w:hAnsi="Georgia"/>
          <w:sz w:val="16"/>
          <w:szCs w:val="16"/>
        </w:rPr>
        <w:t xml:space="preserve"> so </w:t>
      </w:r>
      <w:proofErr w:type="spellStart"/>
      <w:r w:rsidRPr="00CE1ABD">
        <w:rPr>
          <w:rFonts w:ascii="Georgia" w:hAnsi="Georgia"/>
          <w:szCs w:val="16"/>
          <w:u w:val="single"/>
        </w:rPr>
        <w:t>inaccuate</w:t>
      </w:r>
      <w:proofErr w:type="spellEnd"/>
      <w:r w:rsidRPr="00406066">
        <w:rPr>
          <w:rFonts w:ascii="Georgia" w:hAnsi="Georgia"/>
          <w:sz w:val="16"/>
          <w:szCs w:val="16"/>
        </w:rPr>
        <w:t xml:space="preserve"> that we are rating his statement False.</w:t>
      </w:r>
    </w:p>
    <w:p w14:paraId="250D6BDC" w14:textId="77777777" w:rsidR="00700D72" w:rsidRPr="00AD6DFF" w:rsidRDefault="00700D72" w:rsidP="00AD6DFF"/>
    <w:p w14:paraId="09D2DA4D" w14:textId="69A99FEC" w:rsidR="006574F8" w:rsidRDefault="006574F8" w:rsidP="003D35DD">
      <w:pPr>
        <w:pStyle w:val="Heading3"/>
        <w:rPr>
          <w:rFonts w:ascii="Georgia" w:hAnsi="Georgia"/>
          <w:sz w:val="28"/>
          <w:szCs w:val="28"/>
        </w:rPr>
      </w:pPr>
      <w:r>
        <w:rPr>
          <w:rFonts w:ascii="Georgia" w:hAnsi="Georgia"/>
          <w:sz w:val="28"/>
          <w:szCs w:val="28"/>
        </w:rPr>
        <w:t>Link—Mexico</w:t>
      </w:r>
    </w:p>
    <w:p w14:paraId="100EF1E2" w14:textId="77777777" w:rsidR="00BB1BAF" w:rsidRDefault="00BB1BAF" w:rsidP="00BB1BAF"/>
    <w:p w14:paraId="68A80C1F" w14:textId="60E14B26" w:rsidR="00BB1BAF" w:rsidRDefault="00BB1BAF" w:rsidP="00BB1BAF">
      <w:pPr>
        <w:rPr>
          <w:rFonts w:ascii="Georgia" w:eastAsia="Calibri" w:hAnsi="Georgia" w:cs="Times New Roman"/>
          <w:b/>
          <w:szCs w:val="16"/>
        </w:rPr>
      </w:pPr>
      <w:r w:rsidRPr="00BB1BAF">
        <w:rPr>
          <w:rFonts w:ascii="Georgia" w:eastAsia="Calibri" w:hAnsi="Georgia" w:cs="Times New Roman"/>
          <w:b/>
          <w:szCs w:val="16"/>
        </w:rPr>
        <w:t>Aid to Mexico empiri</w:t>
      </w:r>
      <w:r w:rsidR="004C7951">
        <w:rPr>
          <w:rFonts w:ascii="Georgia" w:eastAsia="Calibri" w:hAnsi="Georgia" w:cs="Times New Roman"/>
          <w:b/>
          <w:szCs w:val="16"/>
        </w:rPr>
        <w:t>cally fails—corruption</w:t>
      </w:r>
    </w:p>
    <w:p w14:paraId="738F3FE8" w14:textId="77777777" w:rsidR="004C7951" w:rsidRPr="004C7951" w:rsidRDefault="004C7951" w:rsidP="00BB1BAF">
      <w:pPr>
        <w:rPr>
          <w:rFonts w:ascii="Georgia" w:eastAsia="Calibri" w:hAnsi="Georgia" w:cs="Times New Roman"/>
          <w:b/>
          <w:sz w:val="16"/>
          <w:szCs w:val="16"/>
        </w:rPr>
      </w:pPr>
    </w:p>
    <w:p w14:paraId="11E5ED50" w14:textId="77777777" w:rsidR="00BB1BAF" w:rsidRPr="00BB1BAF" w:rsidRDefault="00BB1BAF" w:rsidP="00BB1BAF">
      <w:pPr>
        <w:rPr>
          <w:rFonts w:ascii="Georgia" w:eastAsia="Calibri" w:hAnsi="Georgia" w:cs="Times New Roman"/>
          <w:sz w:val="20"/>
          <w:szCs w:val="22"/>
        </w:rPr>
      </w:pPr>
      <w:proofErr w:type="spellStart"/>
      <w:r w:rsidRPr="00BB1BAF">
        <w:rPr>
          <w:rFonts w:ascii="Georgia" w:eastAsia="Calibri" w:hAnsi="Georgia" w:cs="Times New Roman"/>
          <w:b/>
          <w:szCs w:val="16"/>
        </w:rPr>
        <w:t>Althaus</w:t>
      </w:r>
      <w:proofErr w:type="spellEnd"/>
      <w:r w:rsidRPr="00BB1BAF">
        <w:rPr>
          <w:rFonts w:ascii="Georgia" w:eastAsia="Calibri" w:hAnsi="Georgia" w:cs="Times New Roman"/>
          <w:b/>
          <w:szCs w:val="16"/>
        </w:rPr>
        <w:t xml:space="preserve"> ’10</w:t>
      </w:r>
      <w:r w:rsidRPr="00BB1BAF">
        <w:rPr>
          <w:rFonts w:ascii="Georgia" w:eastAsia="Calibri" w:hAnsi="Georgia" w:cs="Times New Roman"/>
          <w:szCs w:val="16"/>
        </w:rPr>
        <w:t xml:space="preserve"> </w:t>
      </w:r>
      <w:r w:rsidRPr="004C7951">
        <w:rPr>
          <w:rFonts w:ascii="Georgia" w:eastAsia="Calibri" w:hAnsi="Georgia" w:cs="Times New Roman"/>
          <w:sz w:val="16"/>
          <w:szCs w:val="16"/>
        </w:rPr>
        <w:t xml:space="preserve">– (Dudley, “Despite Millions in U.S. Aid, Police Corruption Charges Plague Mexico,” Houston Chronicle, 10/18/10, </w:t>
      </w:r>
      <w:hyperlink r:id="rId11" w:history="1">
        <w:r w:rsidRPr="004C7951">
          <w:rPr>
            <w:rFonts w:ascii="Georgia" w:eastAsia="Calibri" w:hAnsi="Georgia" w:cs="Times New Roman"/>
            <w:sz w:val="16"/>
            <w:szCs w:val="16"/>
          </w:rPr>
          <w:t>http://www.chron.com/news/houston-texas/article/Despite-millions-in-U-S-aid-police-corruption-1710872.php)//SR</w:t>
        </w:r>
      </w:hyperlink>
    </w:p>
    <w:p w14:paraId="3CCDC6B1" w14:textId="77777777" w:rsidR="00BB1BAF" w:rsidRPr="004C7951" w:rsidRDefault="00BB1BAF" w:rsidP="00BB1BAF">
      <w:pPr>
        <w:rPr>
          <w:rFonts w:ascii="Georgia" w:eastAsia="Calibri" w:hAnsi="Georgia" w:cs="Times New Roman"/>
          <w:sz w:val="16"/>
          <w:szCs w:val="16"/>
        </w:rPr>
      </w:pPr>
    </w:p>
    <w:p w14:paraId="286211EB" w14:textId="32B4F462" w:rsidR="00BB1BAF" w:rsidRPr="00BB1BAF" w:rsidRDefault="00BB1BAF" w:rsidP="00BB1BAF">
      <w:pPr>
        <w:rPr>
          <w:rFonts w:ascii="Georgia" w:eastAsia="Calibri" w:hAnsi="Georgia" w:cs="Times New Roman"/>
          <w:szCs w:val="22"/>
        </w:rPr>
      </w:pPr>
      <w:r w:rsidRPr="00BB1BAF">
        <w:rPr>
          <w:rFonts w:ascii="Georgia" w:eastAsia="Calibri" w:hAnsi="Georgia" w:cs="Times New Roman"/>
          <w:szCs w:val="22"/>
          <w:u w:val="single"/>
        </w:rPr>
        <w:t>City cops killing</w:t>
      </w:r>
      <w:r w:rsidRPr="00BB1BAF">
        <w:rPr>
          <w:rFonts w:ascii="Georgia" w:eastAsia="Calibri" w:hAnsi="Georgia" w:cs="Times New Roman"/>
          <w:szCs w:val="22"/>
        </w:rPr>
        <w:t xml:space="preserve"> </w:t>
      </w:r>
      <w:r w:rsidRPr="00BB1BAF">
        <w:rPr>
          <w:rFonts w:ascii="Georgia" w:eastAsia="Calibri" w:hAnsi="Georgia" w:cs="Times New Roman"/>
          <w:sz w:val="16"/>
          <w:szCs w:val="16"/>
        </w:rPr>
        <w:t>their own</w:t>
      </w:r>
      <w:r w:rsidRPr="00BB1BAF">
        <w:rPr>
          <w:rFonts w:ascii="Georgia" w:eastAsia="Calibri" w:hAnsi="Georgia" w:cs="Times New Roman"/>
          <w:szCs w:val="22"/>
        </w:rPr>
        <w:t xml:space="preserve"> </w:t>
      </w:r>
      <w:r w:rsidRPr="00BB1BAF">
        <w:rPr>
          <w:rFonts w:ascii="Georgia" w:eastAsia="Calibri" w:hAnsi="Georgia" w:cs="Times New Roman"/>
          <w:szCs w:val="22"/>
          <w:u w:val="single"/>
        </w:rPr>
        <w:t>mayors</w:t>
      </w:r>
      <w:r w:rsidRPr="00BB1BAF">
        <w:rPr>
          <w:rFonts w:ascii="Georgia" w:eastAsia="Calibri" w:hAnsi="Georgia" w:cs="Times New Roman"/>
          <w:szCs w:val="22"/>
        </w:rPr>
        <w:t>;</w:t>
      </w:r>
      <w:r w:rsidRPr="00BB1BAF">
        <w:rPr>
          <w:rFonts w:ascii="Georgia" w:eastAsia="Calibri" w:hAnsi="Georgia" w:cs="Times New Roman"/>
          <w:sz w:val="16"/>
          <w:szCs w:val="16"/>
        </w:rPr>
        <w:t xml:space="preserve"> state</w:t>
      </w:r>
      <w:r w:rsidRPr="00BB1BAF">
        <w:rPr>
          <w:rFonts w:ascii="Georgia" w:eastAsia="Calibri" w:hAnsi="Georgia" w:cs="Times New Roman"/>
          <w:szCs w:val="22"/>
        </w:rPr>
        <w:t xml:space="preserve"> </w:t>
      </w:r>
      <w:r w:rsidRPr="00BB1BAF">
        <w:rPr>
          <w:rFonts w:ascii="Georgia" w:eastAsia="Calibri" w:hAnsi="Georgia" w:cs="Times New Roman"/>
          <w:szCs w:val="22"/>
          <w:u w:val="single"/>
        </w:rPr>
        <w:t>jailers helping inmates escape</w:t>
      </w:r>
      <w:r w:rsidRPr="00BB1BAF">
        <w:rPr>
          <w:rFonts w:ascii="Georgia" w:eastAsia="Calibri" w:hAnsi="Georgia" w:cs="Times New Roman"/>
          <w:szCs w:val="22"/>
        </w:rPr>
        <w:t xml:space="preserve">; </w:t>
      </w:r>
      <w:r w:rsidRPr="00BB1BAF">
        <w:rPr>
          <w:rFonts w:ascii="Georgia" w:eastAsia="Calibri" w:hAnsi="Georgia" w:cs="Times New Roman"/>
          <w:sz w:val="16"/>
          <w:szCs w:val="16"/>
        </w:rPr>
        <w:t>federal agents mutinying against</w:t>
      </w:r>
      <w:r w:rsidRPr="00BB1BAF">
        <w:rPr>
          <w:rFonts w:ascii="Georgia" w:eastAsia="Calibri" w:hAnsi="Georgia" w:cs="Times New Roman"/>
          <w:szCs w:val="22"/>
        </w:rPr>
        <w:t xml:space="preserve"> </w:t>
      </w:r>
      <w:r w:rsidRPr="00BB1BAF">
        <w:rPr>
          <w:rFonts w:ascii="Georgia" w:eastAsia="Calibri" w:hAnsi="Georgia" w:cs="Times New Roman"/>
          <w:szCs w:val="22"/>
          <w:u w:val="single"/>
        </w:rPr>
        <w:t>corrupt commanders</w:t>
      </w:r>
      <w:r w:rsidRPr="00BB1BAF">
        <w:rPr>
          <w:rFonts w:ascii="Georgia" w:eastAsia="Calibri" w:hAnsi="Georgia" w:cs="Times New Roman"/>
          <w:szCs w:val="22"/>
        </w:rPr>
        <w:t xml:space="preserve">; </w:t>
      </w:r>
      <w:r w:rsidRPr="00BB1BAF">
        <w:rPr>
          <w:rFonts w:ascii="Georgia" w:eastAsia="Calibri" w:hAnsi="Georgia" w:cs="Times New Roman"/>
          <w:sz w:val="16"/>
          <w:szCs w:val="16"/>
        </w:rPr>
        <w:t>outgunned officers cut down in ambushes or assassinated because they work for gangster rivals. Always precariously frayed, Mexico's thin blue line seems ready to snap. Six prison guards were killed Wednesday as they left their night shift in Chihuahua City, 200 miles south of El Paso. On Tuesday, the head of a police commander supposedly investigating the death of an American on the Texas border was packed into a suitcase and sent to a local army base.</w:t>
      </w:r>
      <w:r w:rsidRPr="00BB1BAF">
        <w:rPr>
          <w:rFonts w:ascii="Georgia" w:eastAsia="Calibri" w:hAnsi="Georgia" w:cs="Times New Roman"/>
          <w:szCs w:val="22"/>
        </w:rPr>
        <w:t xml:space="preserve"> </w:t>
      </w:r>
      <w:r w:rsidRPr="00BB1BAF">
        <w:rPr>
          <w:rFonts w:ascii="Georgia" w:eastAsia="Calibri" w:hAnsi="Georgia" w:cs="Times New Roman"/>
          <w:szCs w:val="22"/>
          <w:u w:val="single"/>
        </w:rPr>
        <w:t>Mexicans</w:t>
      </w:r>
      <w:r w:rsidRPr="00BB1BAF">
        <w:rPr>
          <w:rFonts w:ascii="Georgia" w:eastAsia="Calibri" w:hAnsi="Georgia" w:cs="Times New Roman"/>
          <w:sz w:val="16"/>
          <w:szCs w:val="16"/>
        </w:rPr>
        <w:t xml:space="preserve"> justifiably</w:t>
      </w:r>
      <w:r w:rsidRPr="00BB1BAF">
        <w:rPr>
          <w:rFonts w:ascii="Georgia" w:eastAsia="Calibri" w:hAnsi="Georgia" w:cs="Times New Roman"/>
          <w:szCs w:val="22"/>
        </w:rPr>
        <w:t xml:space="preserve"> </w:t>
      </w:r>
      <w:r w:rsidRPr="00BB1BAF">
        <w:rPr>
          <w:rFonts w:ascii="Georgia" w:eastAsia="Calibri" w:hAnsi="Georgia" w:cs="Times New Roman"/>
          <w:szCs w:val="22"/>
          <w:u w:val="single"/>
        </w:rPr>
        <w:t>have</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long </w:t>
      </w:r>
      <w:r w:rsidRPr="00BB1BAF">
        <w:rPr>
          <w:rFonts w:ascii="Georgia" w:eastAsia="Calibri" w:hAnsi="Georgia" w:cs="Times New Roman"/>
          <w:szCs w:val="22"/>
          <w:u w:val="single"/>
        </w:rPr>
        <w:t>considered their police suspect</w:t>
      </w:r>
      <w:r w:rsidRPr="00BB1BAF">
        <w:rPr>
          <w:rFonts w:ascii="Georgia" w:eastAsia="Calibri" w:hAnsi="Georgia" w:cs="Times New Roman"/>
          <w:szCs w:val="22"/>
        </w:rPr>
        <w:t xml:space="preserve">. </w:t>
      </w:r>
      <w:r w:rsidRPr="00BB1BAF">
        <w:rPr>
          <w:rFonts w:ascii="Georgia" w:eastAsia="Calibri" w:hAnsi="Georgia" w:cs="Times New Roman"/>
          <w:sz w:val="16"/>
          <w:szCs w:val="16"/>
        </w:rPr>
        <w:t>But today many of those wearing the badge are even more brazenly bad: either unwilling or unable to squelch the lawless terror that's claimed nearly 30,000 lives in less than four years.</w:t>
      </w:r>
      <w:r w:rsidRPr="00BB1BAF">
        <w:rPr>
          <w:rFonts w:ascii="Georgia" w:eastAsia="Calibri" w:hAnsi="Georgia" w:cs="Times New Roman"/>
          <w:szCs w:val="22"/>
        </w:rPr>
        <w:t xml:space="preserve"> </w:t>
      </w:r>
      <w:r w:rsidRPr="00BB1BAF">
        <w:rPr>
          <w:rFonts w:ascii="Georgia" w:eastAsia="Calibri" w:hAnsi="Georgia" w:cs="Times New Roman"/>
          <w:szCs w:val="22"/>
          <w:u w:val="single"/>
        </w:rPr>
        <w:t>State and local forces</w:t>
      </w:r>
      <w:r w:rsidRPr="00BB1BAF">
        <w:rPr>
          <w:rFonts w:ascii="Georgia" w:eastAsia="Calibri" w:hAnsi="Georgia" w:cs="Times New Roman"/>
          <w:sz w:val="16"/>
          <w:szCs w:val="16"/>
        </w:rPr>
        <w:t>, which employ 90 percent of Mexico's 430,000 officers,</w:t>
      </w:r>
      <w:r w:rsidRPr="00BB1BAF">
        <w:rPr>
          <w:rFonts w:ascii="Georgia" w:eastAsia="Calibri" w:hAnsi="Georgia" w:cs="Times New Roman"/>
          <w:szCs w:val="22"/>
        </w:rPr>
        <w:t xml:space="preserve"> </w:t>
      </w:r>
      <w:r w:rsidRPr="00BB1BAF">
        <w:rPr>
          <w:rFonts w:ascii="Georgia" w:eastAsia="Calibri" w:hAnsi="Georgia" w:cs="Times New Roman"/>
          <w:szCs w:val="22"/>
          <w:u w:val="single"/>
        </w:rPr>
        <w:t>find themselves</w:t>
      </w:r>
      <w:r w:rsidRPr="00BB1BAF">
        <w:rPr>
          <w:rFonts w:ascii="Georgia" w:eastAsia="Calibri" w:hAnsi="Georgia" w:cs="Times New Roman"/>
          <w:szCs w:val="22"/>
        </w:rPr>
        <w:t xml:space="preserve"> </w:t>
      </w:r>
      <w:r w:rsidRPr="00BB1BAF">
        <w:rPr>
          <w:rFonts w:ascii="Georgia" w:eastAsia="Calibri" w:hAnsi="Georgia" w:cs="Times New Roman"/>
          <w:sz w:val="16"/>
          <w:szCs w:val="16"/>
        </w:rPr>
        <w:t>outgunned,</w:t>
      </w:r>
      <w:r w:rsidRPr="00BB1BAF">
        <w:rPr>
          <w:rFonts w:ascii="Georgia" w:eastAsia="Calibri" w:hAnsi="Georgia" w:cs="Times New Roman"/>
          <w:szCs w:val="22"/>
        </w:rPr>
        <w:t xml:space="preserve"> </w:t>
      </w:r>
      <w:r w:rsidRPr="00BB1BAF">
        <w:rPr>
          <w:rFonts w:ascii="Georgia" w:eastAsia="Calibri" w:hAnsi="Georgia" w:cs="Times New Roman"/>
          <w:szCs w:val="22"/>
          <w:u w:val="single"/>
        </w:rPr>
        <w:t>overwhelmed and often purchased</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outright </w:t>
      </w:r>
      <w:r w:rsidRPr="00BB1BAF">
        <w:rPr>
          <w:rFonts w:ascii="Georgia" w:eastAsia="Calibri" w:hAnsi="Georgia" w:cs="Times New Roman"/>
          <w:szCs w:val="22"/>
          <w:u w:val="single"/>
        </w:rPr>
        <w:t>by gangsters</w:t>
      </w:r>
      <w:r w:rsidRPr="00BB1BAF">
        <w:rPr>
          <w:rFonts w:ascii="Georgia" w:eastAsia="Calibri" w:hAnsi="Georgia" w:cs="Times New Roman"/>
          <w:szCs w:val="22"/>
        </w:rPr>
        <w:t xml:space="preserve">. </w:t>
      </w:r>
      <w:r w:rsidRPr="00BB1BAF">
        <w:rPr>
          <w:rFonts w:ascii="Georgia" w:eastAsia="Calibri" w:hAnsi="Georgia" w:cs="Times New Roman"/>
          <w:sz w:val="16"/>
          <w:szCs w:val="16"/>
        </w:rPr>
        <w:t>Despite some dramatic improvements — aided by U.S. dollars and training under the $1.6 billion Merida Initiative — Mexico's 32,000 federal police remain spread thin and hobbled by graft. And</w:t>
      </w:r>
      <w:r w:rsidRPr="00BB1BAF">
        <w:rPr>
          <w:rFonts w:ascii="Georgia" w:eastAsia="Calibri" w:hAnsi="Georgia" w:cs="Times New Roman"/>
          <w:szCs w:val="22"/>
        </w:rPr>
        <w:t xml:space="preserve"> </w:t>
      </w:r>
      <w:r w:rsidRPr="00BB1BAF">
        <w:rPr>
          <w:rFonts w:ascii="Georgia" w:eastAsia="Calibri" w:hAnsi="Georgia" w:cs="Times New Roman"/>
          <w:szCs w:val="22"/>
          <w:u w:val="single"/>
        </w:rPr>
        <w:t xml:space="preserve">many </w:t>
      </w:r>
      <w:r w:rsidRPr="00BB1BAF">
        <w:rPr>
          <w:rFonts w:ascii="Georgia" w:eastAsia="Calibri" w:hAnsi="Georgia" w:cs="Times New Roman"/>
          <w:sz w:val="16"/>
          <w:szCs w:val="16"/>
        </w:rPr>
        <w:t>in Mexico</w:t>
      </w:r>
      <w:r w:rsidRPr="00BB1BAF">
        <w:rPr>
          <w:rFonts w:ascii="Georgia" w:eastAsia="Calibri" w:hAnsi="Georgia" w:cs="Times New Roman"/>
          <w:szCs w:val="22"/>
        </w:rPr>
        <w:t xml:space="preserve"> </w:t>
      </w:r>
      <w:r w:rsidRPr="00BB1BAF">
        <w:rPr>
          <w:rFonts w:ascii="Georgia" w:eastAsia="Calibri" w:hAnsi="Georgia" w:cs="Times New Roman"/>
          <w:szCs w:val="22"/>
          <w:u w:val="single"/>
        </w:rPr>
        <w:t>consider the American investment little help</w:t>
      </w:r>
      <w:r w:rsidRPr="00BB1BAF">
        <w:rPr>
          <w:rFonts w:ascii="Georgia" w:eastAsia="Calibri" w:hAnsi="Georgia" w:cs="Times New Roman"/>
          <w:szCs w:val="22"/>
        </w:rPr>
        <w:t xml:space="preserve"> </w:t>
      </w:r>
      <w:r w:rsidRPr="00BB1BAF">
        <w:rPr>
          <w:rFonts w:ascii="Georgia" w:eastAsia="Calibri" w:hAnsi="Georgia" w:cs="Times New Roman"/>
          <w:sz w:val="16"/>
          <w:szCs w:val="16"/>
        </w:rPr>
        <w:t>so far</w:t>
      </w:r>
      <w:r w:rsidRPr="00BB1BAF">
        <w:rPr>
          <w:rFonts w:ascii="Georgia" w:eastAsia="Calibri" w:hAnsi="Georgia" w:cs="Times New Roman"/>
          <w:szCs w:val="22"/>
        </w:rPr>
        <w:t xml:space="preserve"> </w:t>
      </w:r>
      <w:r w:rsidRPr="00BB1BAF">
        <w:rPr>
          <w:rFonts w:ascii="Georgia" w:eastAsia="Calibri" w:hAnsi="Georgia" w:cs="Times New Roman"/>
          <w:szCs w:val="22"/>
          <w:u w:val="single"/>
        </w:rPr>
        <w:t>against the</w:t>
      </w:r>
      <w:r w:rsidRPr="00BB1BAF">
        <w:rPr>
          <w:rFonts w:ascii="Georgia" w:eastAsia="Calibri" w:hAnsi="Georgia" w:cs="Times New Roman"/>
          <w:szCs w:val="22"/>
        </w:rPr>
        <w:t xml:space="preserve"> </w:t>
      </w:r>
      <w:r w:rsidRPr="00BB1BAF">
        <w:rPr>
          <w:rFonts w:ascii="Georgia" w:eastAsia="Calibri" w:hAnsi="Georgia" w:cs="Times New Roman"/>
          <w:sz w:val="16"/>
          <w:szCs w:val="16"/>
        </w:rPr>
        <w:t>bloody tide wrought by</w:t>
      </w:r>
      <w:r w:rsidRPr="00BB1BAF">
        <w:rPr>
          <w:rFonts w:ascii="Georgia" w:eastAsia="Calibri" w:hAnsi="Georgia" w:cs="Times New Roman"/>
          <w:szCs w:val="22"/>
        </w:rPr>
        <w:t xml:space="preserve"> </w:t>
      </w:r>
      <w:r w:rsidRPr="00BB1BAF">
        <w:rPr>
          <w:rFonts w:ascii="Georgia" w:eastAsia="Calibri" w:hAnsi="Georgia" w:cs="Times New Roman"/>
          <w:szCs w:val="22"/>
          <w:u w:val="single"/>
        </w:rPr>
        <w:t>drug gangs</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Grasping for a cure, President Felipe Calderon and other officials are pushing to unify Mexico's nearly 2,000 municipal police under 32 state agencies that they insist can better withstand the criminals' volleys of bullets and cash. "The tentacles of organized crime have touched everyone," said Ignacio </w:t>
      </w:r>
      <w:proofErr w:type="spellStart"/>
      <w:r w:rsidRPr="00BB1BAF">
        <w:rPr>
          <w:rFonts w:ascii="Georgia" w:eastAsia="Calibri" w:hAnsi="Georgia" w:cs="Times New Roman"/>
          <w:sz w:val="16"/>
          <w:szCs w:val="16"/>
        </w:rPr>
        <w:t>Manjarrez</w:t>
      </w:r>
      <w:proofErr w:type="spellEnd"/>
      <w:r w:rsidRPr="00BB1BAF">
        <w:rPr>
          <w:rFonts w:ascii="Georgia" w:eastAsia="Calibri" w:hAnsi="Georgia" w:cs="Times New Roman"/>
          <w:sz w:val="16"/>
          <w:szCs w:val="16"/>
        </w:rPr>
        <w:t>, who oversees public security issues for a powerful business association in Chihuahua, the state bordering West Texas that has become Mexico's most violent. "There are</w:t>
      </w:r>
      <w:r w:rsidRPr="00BB1BAF">
        <w:rPr>
          <w:rFonts w:ascii="Georgia" w:eastAsia="Calibri" w:hAnsi="Georgia" w:cs="Times New Roman"/>
          <w:szCs w:val="22"/>
        </w:rPr>
        <w:t xml:space="preserve"> </w:t>
      </w:r>
      <w:r w:rsidRPr="00BB1BAF">
        <w:rPr>
          <w:rFonts w:ascii="Georgia" w:eastAsia="Calibri" w:hAnsi="Georgia" w:cs="Times New Roman"/>
          <w:szCs w:val="22"/>
          <w:u w:val="single"/>
        </w:rPr>
        <w:t xml:space="preserve">some </w:t>
      </w:r>
      <w:r w:rsidRPr="00BB1BAF">
        <w:rPr>
          <w:rFonts w:ascii="Georgia" w:eastAsia="Calibri" w:hAnsi="Georgia" w:cs="Times New Roman"/>
          <w:sz w:val="16"/>
          <w:szCs w:val="16"/>
        </w:rPr>
        <w:t>who</w:t>
      </w:r>
      <w:r w:rsidRPr="00BB1BAF">
        <w:rPr>
          <w:rFonts w:ascii="Georgia" w:eastAsia="Calibri" w:hAnsi="Georgia" w:cs="Times New Roman"/>
          <w:szCs w:val="22"/>
        </w:rPr>
        <w:t xml:space="preserve"> </w:t>
      </w:r>
      <w:r w:rsidRPr="00BB1BAF">
        <w:rPr>
          <w:rFonts w:ascii="Georgia" w:eastAsia="Calibri" w:hAnsi="Georgia" w:cs="Times New Roman"/>
          <w:szCs w:val="22"/>
          <w:u w:val="single"/>
        </w:rPr>
        <w:t>are loyal</w:t>
      </w:r>
      <w:r w:rsidRPr="00BB1BAF">
        <w:rPr>
          <w:rFonts w:ascii="Georgia" w:eastAsia="Calibri" w:hAnsi="Georgia" w:cs="Times New Roman"/>
          <w:szCs w:val="22"/>
        </w:rPr>
        <w:t xml:space="preserve"> </w:t>
      </w:r>
      <w:r w:rsidRPr="00BB1BAF">
        <w:rPr>
          <w:rFonts w:ascii="Georgia" w:eastAsia="Calibri" w:hAnsi="Georgia" w:cs="Times New Roman"/>
          <w:sz w:val="16"/>
          <w:szCs w:val="16"/>
        </w:rPr>
        <w:t>to their uniform and</w:t>
      </w:r>
      <w:r w:rsidRPr="00BB1BAF">
        <w:rPr>
          <w:rFonts w:ascii="Georgia" w:eastAsia="Calibri" w:hAnsi="Georgia" w:cs="Times New Roman"/>
          <w:szCs w:val="22"/>
        </w:rPr>
        <w:t xml:space="preserve"> </w:t>
      </w:r>
      <w:r w:rsidRPr="00BB1BAF">
        <w:rPr>
          <w:rFonts w:ascii="Georgia" w:eastAsia="Calibri" w:hAnsi="Georgia" w:cs="Times New Roman"/>
          <w:szCs w:val="22"/>
          <w:u w:val="single"/>
        </w:rPr>
        <w:t>others</w:t>
      </w:r>
      <w:r w:rsidRPr="00BB1BAF">
        <w:rPr>
          <w:rFonts w:ascii="Georgia" w:eastAsia="Calibri" w:hAnsi="Georgia" w:cs="Times New Roman"/>
          <w:szCs w:val="22"/>
        </w:rPr>
        <w:t xml:space="preserve"> </w:t>
      </w:r>
      <w:r w:rsidRPr="00BB1BAF">
        <w:rPr>
          <w:rFonts w:ascii="Georgia" w:eastAsia="Calibri" w:hAnsi="Georgia" w:cs="Times New Roman"/>
          <w:sz w:val="16"/>
          <w:szCs w:val="16"/>
        </w:rPr>
        <w:t>who</w:t>
      </w:r>
      <w:r w:rsidRPr="00BB1BAF">
        <w:rPr>
          <w:rFonts w:ascii="Georgia" w:eastAsia="Calibri" w:hAnsi="Georgia" w:cs="Times New Roman"/>
          <w:szCs w:val="22"/>
        </w:rPr>
        <w:t xml:space="preserve"> </w:t>
      </w:r>
      <w:r w:rsidRPr="00BB1BAF">
        <w:rPr>
          <w:rFonts w:ascii="Georgia" w:eastAsia="Calibri" w:hAnsi="Georgia" w:cs="Times New Roman"/>
          <w:szCs w:val="22"/>
          <w:u w:val="single"/>
        </w:rPr>
        <w:t>will take money from anyone</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and everyone. "We let it into our society. Now we are paying the consequences." Many actions, few results Across Mexico, local, state and federal police forces have been purged, then purged again. Veteran officers and recruits alike undergo polygraphs, drug tests and background checks. A national database has been set up to ensure that those flushed from one force don't resurface in another. Still the plague persists. One of the surest signals that rivals are going to war over a community or smuggling routes are the dumped corpses of cops who start turning up dead. Many, if not most, of the officers are targeted because they work for one gang or the other. Scores of federal officers rebelled this summer, accusing their commanders of extortion in Ciudad Juarez, the murderous border city that Calderon pledged to pacify. As a result, Mexican officials fired a tenth of the federal police force. The warden and some guards at a Durango state prison were arrested in July after a policeman confessed in a taped gangland interrogation that they aided an imprisoned crime boss's nightly release so he could kill his enemies. Another prison warden and scores of guards were detained in August following the breakout of 85 gangsters in Reynosa, on the Rio Grande near McAllen. On Friday, the governor of Tamaulipas state, which borders South Texas, ordered the purging of the police force in the important port city of Tampico. Gov. Eugenio Hernandez said he took the action following officers' apparent participation in this week's brief abduction of five university students in the city. $100 million a month Mexico's top federal policeman, </w:t>
      </w:r>
      <w:proofErr w:type="spellStart"/>
      <w:r w:rsidRPr="00BB1BAF">
        <w:rPr>
          <w:rFonts w:ascii="Georgia" w:eastAsia="Calibri" w:hAnsi="Georgia" w:cs="Times New Roman"/>
          <w:sz w:val="16"/>
          <w:szCs w:val="16"/>
        </w:rPr>
        <w:t>Genaro</w:t>
      </w:r>
      <w:proofErr w:type="spellEnd"/>
      <w:r w:rsidRPr="00BB1BAF">
        <w:rPr>
          <w:rFonts w:ascii="Georgia" w:eastAsia="Calibri" w:hAnsi="Georgia" w:cs="Times New Roman"/>
          <w:sz w:val="16"/>
          <w:szCs w:val="16"/>
        </w:rPr>
        <w:t xml:space="preserve"> Garcia Luna, has estimated</w:t>
      </w:r>
      <w:r w:rsidRPr="00BB1BAF">
        <w:rPr>
          <w:rFonts w:ascii="Georgia" w:eastAsia="Calibri" w:hAnsi="Georgia" w:cs="Times New Roman"/>
          <w:szCs w:val="22"/>
        </w:rPr>
        <w:t xml:space="preserve"> </w:t>
      </w:r>
      <w:r w:rsidRPr="00BB1BAF">
        <w:rPr>
          <w:rFonts w:ascii="Georgia" w:eastAsia="Calibri" w:hAnsi="Georgia" w:cs="Times New Roman"/>
          <w:szCs w:val="22"/>
          <w:u w:val="single"/>
        </w:rPr>
        <w:t>gangsters pass out</w:t>
      </w:r>
      <w:r w:rsidRPr="00BB1BAF">
        <w:rPr>
          <w:rFonts w:ascii="Georgia" w:eastAsia="Calibri" w:hAnsi="Georgia" w:cs="Times New Roman"/>
          <w:szCs w:val="22"/>
        </w:rPr>
        <w:t xml:space="preserve"> </w:t>
      </w:r>
      <w:r w:rsidRPr="00BB1BAF">
        <w:rPr>
          <w:rFonts w:ascii="Georgia" w:eastAsia="Calibri" w:hAnsi="Georgia" w:cs="Times New Roman"/>
          <w:sz w:val="16"/>
          <w:szCs w:val="16"/>
        </w:rPr>
        <w:t>some</w:t>
      </w:r>
      <w:r w:rsidRPr="00BB1BAF">
        <w:rPr>
          <w:rFonts w:ascii="Georgia" w:eastAsia="Calibri" w:hAnsi="Georgia" w:cs="Times New Roman"/>
          <w:szCs w:val="22"/>
        </w:rPr>
        <w:t xml:space="preserve"> </w:t>
      </w:r>
      <w:r w:rsidRPr="00BB1BAF">
        <w:rPr>
          <w:rFonts w:ascii="Georgia" w:eastAsia="Calibri" w:hAnsi="Georgia" w:cs="Times New Roman"/>
          <w:szCs w:val="22"/>
          <w:u w:val="single"/>
        </w:rPr>
        <w:t>$100 million each month to local and state cops</w:t>
      </w:r>
      <w:r w:rsidRPr="00BB1BAF">
        <w:rPr>
          <w:rFonts w:ascii="Georgia" w:eastAsia="Calibri" w:hAnsi="Georgia" w:cs="Times New Roman"/>
          <w:szCs w:val="22"/>
        </w:rPr>
        <w:t xml:space="preserve"> </w:t>
      </w:r>
      <w:r w:rsidRPr="00BB1BAF">
        <w:rPr>
          <w:rFonts w:ascii="Georgia" w:eastAsia="Calibri" w:hAnsi="Georgia" w:cs="Times New Roman"/>
          <w:sz w:val="16"/>
          <w:szCs w:val="16"/>
        </w:rPr>
        <w:t>on the take.</w:t>
      </w:r>
      <w:r w:rsidRPr="00BB1BAF">
        <w:rPr>
          <w:rFonts w:ascii="Georgia" w:eastAsia="Calibri" w:hAnsi="Georgia" w:cs="Times New Roman"/>
          <w:szCs w:val="22"/>
        </w:rPr>
        <w:t xml:space="preserve"> "</w:t>
      </w:r>
      <w:r w:rsidRPr="00BB1BAF">
        <w:rPr>
          <w:rFonts w:ascii="Georgia" w:eastAsia="Calibri" w:hAnsi="Georgia" w:cs="Times New Roman"/>
          <w:szCs w:val="22"/>
          <w:u w:val="single"/>
        </w:rPr>
        <w:t>There really is no</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internal </w:t>
      </w:r>
      <w:r w:rsidRPr="00BB1BAF">
        <w:rPr>
          <w:rFonts w:ascii="Georgia" w:eastAsia="Calibri" w:hAnsi="Georgia" w:cs="Times New Roman"/>
          <w:szCs w:val="22"/>
          <w:u w:val="single"/>
        </w:rPr>
        <w:t>capacity</w:t>
      </w:r>
      <w:r w:rsidRPr="00BB1BAF">
        <w:rPr>
          <w:rFonts w:ascii="Georgia" w:eastAsia="Calibri" w:hAnsi="Georgia" w:cs="Times New Roman"/>
          <w:szCs w:val="22"/>
        </w:rPr>
        <w:t xml:space="preserve"> </w:t>
      </w:r>
      <w:r w:rsidRPr="00BB1BAF">
        <w:rPr>
          <w:rFonts w:ascii="Georgia" w:eastAsia="Calibri" w:hAnsi="Georgia" w:cs="Times New Roman"/>
          <w:sz w:val="16"/>
          <w:szCs w:val="16"/>
        </w:rPr>
        <w:t>or appetite</w:t>
      </w:r>
      <w:r w:rsidRPr="00BB1BAF">
        <w:rPr>
          <w:rFonts w:ascii="Georgia" w:eastAsia="Calibri" w:hAnsi="Georgia" w:cs="Times New Roman"/>
          <w:szCs w:val="22"/>
        </w:rPr>
        <w:t xml:space="preserve"> </w:t>
      </w:r>
      <w:r w:rsidRPr="00BB1BAF">
        <w:rPr>
          <w:rFonts w:ascii="Georgia" w:eastAsia="Calibri" w:hAnsi="Georgia" w:cs="Times New Roman"/>
          <w:szCs w:val="22"/>
          <w:u w:val="single"/>
        </w:rPr>
        <w:t>to try to get</w:t>
      </w:r>
      <w:r w:rsidRPr="00BB1BAF">
        <w:rPr>
          <w:rFonts w:ascii="Georgia" w:eastAsia="Calibri" w:hAnsi="Georgia" w:cs="Times New Roman"/>
          <w:szCs w:val="22"/>
        </w:rPr>
        <w:t xml:space="preserve"> </w:t>
      </w:r>
      <w:r w:rsidRPr="00BB1BAF">
        <w:rPr>
          <w:rFonts w:ascii="Georgia" w:eastAsia="Calibri" w:hAnsi="Georgia" w:cs="Times New Roman"/>
          <w:sz w:val="16"/>
          <w:szCs w:val="16"/>
        </w:rPr>
        <w:t>their arms</w:t>
      </w:r>
      <w:r w:rsidRPr="00BB1BAF">
        <w:rPr>
          <w:rFonts w:ascii="Georgia" w:eastAsia="Calibri" w:hAnsi="Georgia" w:cs="Times New Roman"/>
          <w:szCs w:val="22"/>
        </w:rPr>
        <w:t xml:space="preserve"> </w:t>
      </w:r>
      <w:r w:rsidRPr="00BB1BAF">
        <w:rPr>
          <w:rFonts w:ascii="Georgia" w:eastAsia="Calibri" w:hAnsi="Georgia" w:cs="Times New Roman"/>
          <w:szCs w:val="22"/>
          <w:u w:val="single"/>
        </w:rPr>
        <w:t>around corruption</w:t>
      </w:r>
      <w:r w:rsidRPr="00BB1BAF">
        <w:rPr>
          <w:rFonts w:ascii="Georgia" w:eastAsia="Calibri" w:hAnsi="Georgia" w:cs="Times New Roman"/>
          <w:sz w:val="16"/>
          <w:szCs w:val="16"/>
        </w:rPr>
        <w:t xml:space="preserve">," said a former U.S. official with intimate knowledge of Mexico's security forces. "Anyone who sticks </w:t>
      </w:r>
      <w:proofErr w:type="gramStart"/>
      <w:r w:rsidRPr="00BB1BAF">
        <w:rPr>
          <w:rFonts w:ascii="Georgia" w:eastAsia="Calibri" w:hAnsi="Georgia" w:cs="Times New Roman"/>
          <w:sz w:val="16"/>
          <w:szCs w:val="16"/>
        </w:rPr>
        <w:t>their</w:t>
      </w:r>
      <w:proofErr w:type="gramEnd"/>
      <w:r w:rsidRPr="00BB1BAF">
        <w:rPr>
          <w:rFonts w:ascii="Georgia" w:eastAsia="Calibri" w:hAnsi="Georgia" w:cs="Times New Roman"/>
          <w:sz w:val="16"/>
          <w:szCs w:val="16"/>
        </w:rPr>
        <w:t xml:space="preserve"> head up, wanting to make a change, is eliminated." </w:t>
      </w:r>
      <w:proofErr w:type="spellStart"/>
      <w:r w:rsidRPr="00BB1BAF">
        <w:rPr>
          <w:rFonts w:ascii="Georgia" w:eastAsia="Calibri" w:hAnsi="Georgia" w:cs="Times New Roman"/>
          <w:sz w:val="16"/>
          <w:szCs w:val="16"/>
        </w:rPr>
        <w:t>Edelmiro</w:t>
      </w:r>
      <w:proofErr w:type="spellEnd"/>
      <w:r w:rsidRPr="00BB1BAF">
        <w:rPr>
          <w:rFonts w:ascii="Georgia" w:eastAsia="Calibri" w:hAnsi="Georgia" w:cs="Times New Roman"/>
          <w:sz w:val="16"/>
          <w:szCs w:val="16"/>
        </w:rPr>
        <w:t xml:space="preserve"> Cavazos, mayor of Santiago, a picturesque Monterrey suburb, had vowed after taking office to clean up its police force, which many believe is controlled by the gangster band known as the Zetas. He barely got the chance to try. Killers came for him in August, arriving at his home on five trucks, a surveillance tape showing their headlights slicing the night like knives as his own police bodyguard waved them in. A workman found Cavazos' blindfolded and bound body a few </w:t>
      </w:r>
      <w:proofErr w:type="gramStart"/>
      <w:r w:rsidRPr="00BB1BAF">
        <w:rPr>
          <w:rFonts w:ascii="Georgia" w:eastAsia="Calibri" w:hAnsi="Georgia" w:cs="Times New Roman"/>
          <w:sz w:val="16"/>
          <w:szCs w:val="16"/>
        </w:rPr>
        <w:t>days</w:t>
      </w:r>
      <w:proofErr w:type="gramEnd"/>
      <w:r w:rsidRPr="00BB1BAF">
        <w:rPr>
          <w:rFonts w:ascii="Georgia" w:eastAsia="Calibri" w:hAnsi="Georgia" w:cs="Times New Roman"/>
          <w:sz w:val="16"/>
          <w:szCs w:val="16"/>
        </w:rPr>
        <w:t xml:space="preserve"> later, tortured, shot three times and dumped like rubbish along a highway outside Santiago. The bodyguard and six other officers from Santiago's police force are among those accused in the killing. "They considered him an obstacle," the Nuevo Leon state attorney general said. Following Cavazos' slaying and that of 600 others in the Monterrey area this year, Nuevo Leon Gov. Rodrigo Medina proposed bringing municipal police forces under unified state command. "We have to act as a common front," Medina told reporters. "If we are divided in isolated forces and we have a united organized crime against us and society, we aren't going to be able to articulate the forceful response we need." New command structure </w:t>
      </w:r>
      <w:proofErr w:type="gramStart"/>
      <w:r w:rsidRPr="00BB1BAF">
        <w:rPr>
          <w:rFonts w:ascii="Georgia" w:eastAsia="Calibri" w:hAnsi="Georgia" w:cs="Times New Roman"/>
          <w:sz w:val="16"/>
          <w:szCs w:val="16"/>
        </w:rPr>
        <w:t>The</w:t>
      </w:r>
      <w:proofErr w:type="gramEnd"/>
      <w:r w:rsidRPr="00BB1BAF">
        <w:rPr>
          <w:rFonts w:ascii="Georgia" w:eastAsia="Calibri" w:hAnsi="Georgia" w:cs="Times New Roman"/>
          <w:sz w:val="16"/>
          <w:szCs w:val="16"/>
        </w:rPr>
        <w:t xml:space="preserve"> tiny western state of Aguascalientes created a unified police command this week. And Calderon won support for the plan Tuesday from 10 newly elected governors. "Having institutions that enjoy the full confidence of the public can't be put off," Calderon told the new governors. "The single police command is a crucial element in achieving the peace and tranquility that Mexicans deserve." Although small training programs for state and local forces exist,</w:t>
      </w:r>
      <w:r w:rsidRPr="00BB1BAF">
        <w:rPr>
          <w:rFonts w:ascii="Georgia" w:eastAsia="Calibri" w:hAnsi="Georgia" w:cs="Times New Roman"/>
          <w:szCs w:val="22"/>
        </w:rPr>
        <w:t xml:space="preserve"> </w:t>
      </w:r>
      <w:r w:rsidRPr="00BB1BAF">
        <w:rPr>
          <w:rFonts w:ascii="Georgia" w:eastAsia="Calibri" w:hAnsi="Georgia" w:cs="Times New Roman"/>
          <w:b/>
          <w:szCs w:val="22"/>
          <w:u w:val="single"/>
        </w:rPr>
        <w:t>American dollars</w:t>
      </w:r>
      <w:r w:rsidRPr="00BB1BAF">
        <w:rPr>
          <w:rFonts w:ascii="Georgia" w:eastAsia="Calibri" w:hAnsi="Georgia" w:cs="Times New Roman"/>
          <w:szCs w:val="22"/>
        </w:rPr>
        <w:t xml:space="preserve"> </w:t>
      </w:r>
      <w:r w:rsidRPr="00BB1BAF">
        <w:rPr>
          <w:rFonts w:ascii="Georgia" w:eastAsia="Calibri" w:hAnsi="Georgia" w:cs="Times New Roman"/>
          <w:sz w:val="16"/>
          <w:szCs w:val="16"/>
        </w:rPr>
        <w:t>by way of the $1.6 billion Merida Initiative until now</w:t>
      </w:r>
      <w:r w:rsidRPr="00BB1BAF">
        <w:rPr>
          <w:rFonts w:ascii="Georgia" w:eastAsia="Calibri" w:hAnsi="Georgia" w:cs="Times New Roman"/>
          <w:szCs w:val="22"/>
        </w:rPr>
        <w:t xml:space="preserve"> </w:t>
      </w:r>
      <w:r w:rsidRPr="00BB1BAF">
        <w:rPr>
          <w:rFonts w:ascii="Georgia" w:eastAsia="Calibri" w:hAnsi="Georgia" w:cs="Times New Roman"/>
          <w:b/>
          <w:szCs w:val="22"/>
          <w:u w:val="single"/>
        </w:rPr>
        <w:t>have been aimed mostly at</w:t>
      </w:r>
      <w:r w:rsidRPr="00BB1BAF">
        <w:rPr>
          <w:rFonts w:ascii="Georgia" w:eastAsia="Calibri" w:hAnsi="Georgia" w:cs="Times New Roman"/>
          <w:szCs w:val="22"/>
        </w:rPr>
        <w:t xml:space="preserve"> </w:t>
      </w:r>
      <w:r w:rsidRPr="00BB1BAF">
        <w:rPr>
          <w:rFonts w:ascii="Georgia" w:eastAsia="Calibri" w:hAnsi="Georgia" w:cs="Times New Roman"/>
          <w:sz w:val="16"/>
          <w:szCs w:val="16"/>
        </w:rPr>
        <w:t>Mexico's</w:t>
      </w:r>
      <w:r w:rsidRPr="00BB1BAF">
        <w:rPr>
          <w:rFonts w:ascii="Georgia" w:eastAsia="Calibri" w:hAnsi="Georgia" w:cs="Times New Roman"/>
          <w:szCs w:val="22"/>
        </w:rPr>
        <w:t xml:space="preserve"> </w:t>
      </w:r>
      <w:r w:rsidRPr="00BB1BAF">
        <w:rPr>
          <w:rFonts w:ascii="Georgia" w:eastAsia="Calibri" w:hAnsi="Georgia" w:cs="Times New Roman"/>
          <w:b/>
          <w:szCs w:val="22"/>
          <w:u w:val="single"/>
        </w:rPr>
        <w:t>federal police</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Intelligence gathering and sharing has been enhanced and computer systems upgraded. U.S. and other foreign experts have given extensive training to a third of the federal force, officials say, with another 10,000 Mexican officers attending workshops. "Beyond the money, the Merida plan put information and technology at the disposal of the Mexican government," said </w:t>
      </w:r>
      <w:proofErr w:type="spellStart"/>
      <w:r w:rsidRPr="00BB1BAF">
        <w:rPr>
          <w:rFonts w:ascii="Georgia" w:eastAsia="Calibri" w:hAnsi="Georgia" w:cs="Times New Roman"/>
          <w:sz w:val="16"/>
          <w:szCs w:val="16"/>
        </w:rPr>
        <w:t>Manlio</w:t>
      </w:r>
      <w:proofErr w:type="spellEnd"/>
      <w:r w:rsidRPr="00BB1BAF">
        <w:rPr>
          <w:rFonts w:ascii="Georgia" w:eastAsia="Calibri" w:hAnsi="Georgia" w:cs="Times New Roman"/>
          <w:sz w:val="16"/>
          <w:szCs w:val="16"/>
        </w:rPr>
        <w:t xml:space="preserve"> Fabio </w:t>
      </w:r>
      <w:proofErr w:type="spellStart"/>
      <w:r w:rsidRPr="00BB1BAF">
        <w:rPr>
          <w:rFonts w:ascii="Georgia" w:eastAsia="Calibri" w:hAnsi="Georgia" w:cs="Times New Roman"/>
          <w:sz w:val="16"/>
          <w:szCs w:val="16"/>
        </w:rPr>
        <w:t>Beltrones</w:t>
      </w:r>
      <w:proofErr w:type="spellEnd"/>
      <w:r w:rsidRPr="00BB1BAF">
        <w:rPr>
          <w:rFonts w:ascii="Georgia" w:eastAsia="Calibri" w:hAnsi="Georgia" w:cs="Times New Roman"/>
          <w:sz w:val="16"/>
          <w:szCs w:val="16"/>
        </w:rPr>
        <w:t xml:space="preserve">, president of Mexico's senate, </w:t>
      </w:r>
      <w:proofErr w:type="gramStart"/>
      <w:r w:rsidRPr="00BB1BAF">
        <w:rPr>
          <w:rFonts w:ascii="Georgia" w:eastAsia="Calibri" w:hAnsi="Georgia" w:cs="Times New Roman"/>
          <w:sz w:val="16"/>
          <w:szCs w:val="16"/>
        </w:rPr>
        <w:t>whose</w:t>
      </w:r>
      <w:proofErr w:type="gramEnd"/>
      <w:r w:rsidRPr="00BB1BAF">
        <w:rPr>
          <w:rFonts w:ascii="Georgia" w:eastAsia="Calibri" w:hAnsi="Georgia" w:cs="Times New Roman"/>
          <w:sz w:val="16"/>
          <w:szCs w:val="16"/>
        </w:rPr>
        <w:t xml:space="preserve"> Institutional Revolutionary Party is widely favored to reclaim the presidency in 2012. Its critics argue that the</w:t>
      </w:r>
      <w:r w:rsidRPr="00BB1BAF">
        <w:rPr>
          <w:rFonts w:ascii="Georgia" w:eastAsia="Calibri" w:hAnsi="Georgia" w:cs="Times New Roman"/>
          <w:szCs w:val="22"/>
        </w:rPr>
        <w:t xml:space="preserve"> </w:t>
      </w:r>
      <w:r w:rsidRPr="00BB1BAF">
        <w:rPr>
          <w:rFonts w:ascii="Georgia" w:eastAsia="Calibri" w:hAnsi="Georgia" w:cs="Times New Roman"/>
          <w:b/>
          <w:szCs w:val="22"/>
          <w:u w:val="single"/>
        </w:rPr>
        <w:t>U.S. aid has failed</w:t>
      </w:r>
      <w:r w:rsidRPr="00BB1BAF">
        <w:rPr>
          <w:rFonts w:ascii="Georgia" w:eastAsia="Calibri" w:hAnsi="Georgia" w:cs="Times New Roman"/>
          <w:szCs w:val="22"/>
          <w:u w:val="single"/>
        </w:rPr>
        <w:t xml:space="preserve"> to curtail the violence, </w:t>
      </w:r>
      <w:r w:rsidRPr="00BB1BAF">
        <w:rPr>
          <w:rFonts w:ascii="Georgia" w:eastAsia="Calibri" w:hAnsi="Georgia" w:cs="Times New Roman"/>
          <w:b/>
          <w:szCs w:val="22"/>
          <w:u w:val="single"/>
        </w:rPr>
        <w:t>leaving communities and local police forces at the mercy of gangsters</w:t>
      </w:r>
      <w:r w:rsidRPr="00BB1BAF">
        <w:rPr>
          <w:rFonts w:ascii="Georgia" w:eastAsia="Calibri" w:hAnsi="Georgia" w:cs="Times New Roman"/>
          <w:szCs w:val="22"/>
          <w:u w:val="single"/>
        </w:rPr>
        <w:t>.</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Javier </w:t>
      </w:r>
      <w:proofErr w:type="spellStart"/>
      <w:r w:rsidRPr="00BB1BAF">
        <w:rPr>
          <w:rFonts w:ascii="Georgia" w:eastAsia="Calibri" w:hAnsi="Georgia" w:cs="Times New Roman"/>
          <w:sz w:val="16"/>
          <w:szCs w:val="16"/>
        </w:rPr>
        <w:t>Aguayo</w:t>
      </w:r>
      <w:proofErr w:type="spellEnd"/>
      <w:r w:rsidRPr="00BB1BAF">
        <w:rPr>
          <w:rFonts w:ascii="Georgia" w:eastAsia="Calibri" w:hAnsi="Georgia" w:cs="Times New Roman"/>
          <w:sz w:val="16"/>
          <w:szCs w:val="16"/>
        </w:rPr>
        <w:t xml:space="preserve"> y Camargo, a retired army general who was </w:t>
      </w:r>
      <w:proofErr w:type="gramStart"/>
      <w:r w:rsidRPr="00BB1BAF">
        <w:rPr>
          <w:rFonts w:ascii="Georgia" w:eastAsia="Calibri" w:hAnsi="Georgia" w:cs="Times New Roman"/>
          <w:sz w:val="16"/>
          <w:szCs w:val="16"/>
        </w:rPr>
        <w:t>replaced</w:t>
      </w:r>
      <w:proofErr w:type="gramEnd"/>
      <w:r w:rsidRPr="00BB1BAF">
        <w:rPr>
          <w:rFonts w:ascii="Georgia" w:eastAsia="Calibri" w:hAnsi="Georgia" w:cs="Times New Roman"/>
          <w:sz w:val="16"/>
          <w:szCs w:val="16"/>
        </w:rPr>
        <w:t xml:space="preserve"> as Chihuahua City's police chief this month, said</w:t>
      </w:r>
      <w:r w:rsidRPr="00BB1BAF">
        <w:rPr>
          <w:rFonts w:ascii="Georgia" w:eastAsia="Calibri" w:hAnsi="Georgia" w:cs="Times New Roman"/>
          <w:szCs w:val="22"/>
        </w:rPr>
        <w:t xml:space="preserve"> </w:t>
      </w:r>
      <w:r w:rsidRPr="00BB1BAF">
        <w:rPr>
          <w:rFonts w:ascii="Georgia" w:eastAsia="Calibri" w:hAnsi="Georgia" w:cs="Times New Roman"/>
          <w:b/>
          <w:szCs w:val="22"/>
          <w:u w:val="single"/>
        </w:rPr>
        <w:t>no one has "figured out how to make the reforms work</w:t>
      </w:r>
      <w:r w:rsidRPr="00BB1BAF">
        <w:rPr>
          <w:rFonts w:ascii="Georgia" w:eastAsia="Calibri" w:hAnsi="Georgia" w:cs="Times New Roman"/>
          <w:szCs w:val="22"/>
          <w:u w:val="single"/>
        </w:rPr>
        <w:t>." "The resources of Merida remain at the federal level,</w:t>
      </w:r>
      <w:r w:rsidRPr="00BB1BAF">
        <w:rPr>
          <w:rFonts w:ascii="Georgia" w:eastAsia="Calibri" w:hAnsi="Georgia" w:cs="Times New Roman"/>
          <w:sz w:val="16"/>
          <w:szCs w:val="16"/>
        </w:rPr>
        <w:t xml:space="preserve">" </w:t>
      </w:r>
      <w:proofErr w:type="spellStart"/>
      <w:r w:rsidRPr="00BB1BAF">
        <w:rPr>
          <w:rFonts w:ascii="Georgia" w:eastAsia="Calibri" w:hAnsi="Georgia" w:cs="Times New Roman"/>
          <w:sz w:val="16"/>
          <w:szCs w:val="16"/>
        </w:rPr>
        <w:t>Aguayo</w:t>
      </w:r>
      <w:proofErr w:type="spellEnd"/>
      <w:r w:rsidRPr="00BB1BAF">
        <w:rPr>
          <w:rFonts w:ascii="Georgia" w:eastAsia="Calibri" w:hAnsi="Georgia" w:cs="Times New Roman"/>
          <w:sz w:val="16"/>
          <w:szCs w:val="16"/>
        </w:rPr>
        <w:t xml:space="preserve"> y </w:t>
      </w:r>
      <w:proofErr w:type="spellStart"/>
      <w:proofErr w:type="gramStart"/>
      <w:r w:rsidRPr="00BB1BAF">
        <w:rPr>
          <w:rFonts w:ascii="Georgia" w:eastAsia="Calibri" w:hAnsi="Georgia" w:cs="Times New Roman"/>
          <w:sz w:val="16"/>
          <w:szCs w:val="16"/>
        </w:rPr>
        <w:t>Carmargo</w:t>
      </w:r>
      <w:proofErr w:type="spellEnd"/>
      <w:proofErr w:type="gramEnd"/>
      <w:r w:rsidRPr="00BB1BAF">
        <w:rPr>
          <w:rFonts w:ascii="Georgia" w:eastAsia="Calibri" w:hAnsi="Georgia" w:cs="Times New Roman"/>
          <w:sz w:val="16"/>
          <w:szCs w:val="16"/>
        </w:rPr>
        <w:t xml:space="preserve"> said. </w:t>
      </w:r>
      <w:r w:rsidRPr="00BB1BAF">
        <w:rPr>
          <w:rFonts w:ascii="Georgia" w:eastAsia="Calibri" w:hAnsi="Georgia" w:cs="Times New Roman"/>
          <w:szCs w:val="22"/>
        </w:rPr>
        <w:t>"</w:t>
      </w:r>
      <w:r w:rsidRPr="00BB1BAF">
        <w:rPr>
          <w:rFonts w:ascii="Georgia" w:eastAsia="Calibri" w:hAnsi="Georgia" w:cs="Times New Roman"/>
          <w:b/>
          <w:szCs w:val="22"/>
          <w:u w:val="single"/>
        </w:rPr>
        <w:t>We haven't felt any of it</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They need to support the states and municipalities." Gangs reverse gains Chihuahua City, capital of the state bordering West Texas, underscores just how quickly the drug wars have overpowered even the best attempts to strengthen local police. Under a succession of mayors since the late 1990s, the city's police steadily improved. Hiring standards were raised, record keeping improved, arrest and booking processes overhauled. A citizen's oversight committee was set up with significant influence within the department. Three years ago, the 1,100-officer force became the first in Mexico to be accredited by CALEA, a U.S.-based law enforcement association that rigorously evaluates police administrative standards. Only a handful of other Mexican cities have since won accreditation. Then Mexico's gangland wars arrived in 2008. The city of 800,000 has been racked this year by an average of four killings daily, according to a recent study by El </w:t>
      </w:r>
      <w:proofErr w:type="spellStart"/>
      <w:r w:rsidRPr="00BB1BAF">
        <w:rPr>
          <w:rFonts w:ascii="Georgia" w:eastAsia="Calibri" w:hAnsi="Georgia" w:cs="Times New Roman"/>
          <w:sz w:val="16"/>
          <w:szCs w:val="16"/>
        </w:rPr>
        <w:t>Heraldo</w:t>
      </w:r>
      <w:proofErr w:type="spellEnd"/>
      <w:r w:rsidRPr="00BB1BAF">
        <w:rPr>
          <w:rFonts w:ascii="Georgia" w:eastAsia="Calibri" w:hAnsi="Georgia" w:cs="Times New Roman"/>
          <w:sz w:val="16"/>
          <w:szCs w:val="16"/>
        </w:rPr>
        <w:t>, the leading local newspaper, about 30 times more than a few years ago. It now ranks as Mexico's third most murderous city, behind Ciudad Juarez and Culiacan, capital of the gangster-infested state of Sinaloa, federal officials say.</w:t>
      </w:r>
      <w:r w:rsidRPr="00BB1BAF">
        <w:rPr>
          <w:rFonts w:ascii="Georgia" w:eastAsia="Calibri" w:hAnsi="Georgia" w:cs="Times New Roman"/>
          <w:szCs w:val="22"/>
        </w:rPr>
        <w:t xml:space="preserve"> </w:t>
      </w:r>
      <w:r w:rsidRPr="00BB1BAF">
        <w:rPr>
          <w:rFonts w:ascii="Georgia" w:eastAsia="Calibri" w:hAnsi="Georgia" w:cs="Times New Roman"/>
          <w:szCs w:val="22"/>
          <w:u w:val="single"/>
        </w:rPr>
        <w:t>Scores of city police officers have been fired for suspected corruption</w:t>
      </w:r>
      <w:r w:rsidRPr="00BB1BAF">
        <w:rPr>
          <w:rFonts w:ascii="Georgia" w:eastAsia="Calibri" w:hAnsi="Georgia" w:cs="Times New Roman"/>
          <w:szCs w:val="22"/>
        </w:rPr>
        <w:t xml:space="preserve">. </w:t>
      </w:r>
      <w:r w:rsidRPr="00BB1BAF">
        <w:rPr>
          <w:rFonts w:ascii="Georgia" w:eastAsia="Calibri" w:hAnsi="Georgia" w:cs="Times New Roman"/>
          <w:sz w:val="16"/>
          <w:szCs w:val="16"/>
        </w:rPr>
        <w:t xml:space="preserve">More than </w:t>
      </w:r>
      <w:proofErr w:type="gramStart"/>
      <w:r w:rsidRPr="00BB1BAF">
        <w:rPr>
          <w:rFonts w:ascii="Georgia" w:eastAsia="Calibri" w:hAnsi="Georgia" w:cs="Times New Roman"/>
          <w:sz w:val="16"/>
          <w:szCs w:val="16"/>
        </w:rPr>
        <w:t>two dozen</w:t>
      </w:r>
      <w:proofErr w:type="gramEnd"/>
      <w:r w:rsidRPr="00BB1BAF">
        <w:rPr>
          <w:rFonts w:ascii="Georgia" w:eastAsia="Calibri" w:hAnsi="Georgia" w:cs="Times New Roman"/>
          <w:sz w:val="16"/>
          <w:szCs w:val="16"/>
        </w:rPr>
        <w:t xml:space="preserve"> others have been killed, either gunned down in street battles or assassinated by gangsters. "If </w:t>
      </w:r>
      <w:r w:rsidRPr="00BB1BAF">
        <w:rPr>
          <w:rFonts w:ascii="Georgia" w:eastAsia="Calibri" w:hAnsi="Georgia" w:cs="Times New Roman"/>
          <w:szCs w:val="22"/>
          <w:u w:val="single"/>
        </w:rPr>
        <w:t>with all this equipment and training they are overwhelmed by the criminals</w:t>
      </w:r>
      <w:r w:rsidRPr="00BB1BAF">
        <w:rPr>
          <w:rFonts w:ascii="Georgia" w:eastAsia="Calibri" w:hAnsi="Georgia" w:cs="Times New Roman"/>
          <w:sz w:val="16"/>
          <w:szCs w:val="16"/>
        </w:rPr>
        <w:t xml:space="preserve">, what happens in other places?" said </w:t>
      </w:r>
      <w:proofErr w:type="spellStart"/>
      <w:r w:rsidRPr="00BB1BAF">
        <w:rPr>
          <w:rFonts w:ascii="Georgia" w:eastAsia="Calibri" w:hAnsi="Georgia" w:cs="Times New Roman"/>
          <w:sz w:val="16"/>
          <w:szCs w:val="16"/>
        </w:rPr>
        <w:t>Manjarrez</w:t>
      </w:r>
      <w:proofErr w:type="spellEnd"/>
      <w:r w:rsidRPr="00BB1BAF">
        <w:rPr>
          <w:rFonts w:ascii="Georgia" w:eastAsia="Calibri" w:hAnsi="Georgia" w:cs="Times New Roman"/>
          <w:sz w:val="16"/>
          <w:szCs w:val="16"/>
        </w:rPr>
        <w:t>, the businessman who monitors public security matters in Chihuahua. "As prepared as we were, we never saw this tsunami coming."</w:t>
      </w:r>
    </w:p>
    <w:p w14:paraId="790D7511" w14:textId="77777777" w:rsidR="006574F8" w:rsidRDefault="006574F8" w:rsidP="006574F8"/>
    <w:p w14:paraId="6940032B" w14:textId="6AB72B8F" w:rsidR="006574F8" w:rsidRDefault="006574F8" w:rsidP="006574F8">
      <w:pPr>
        <w:rPr>
          <w:rFonts w:ascii="Georgia" w:eastAsia="Calibri" w:hAnsi="Georgia" w:cs="Times New Roman"/>
          <w:b/>
          <w:szCs w:val="22"/>
        </w:rPr>
      </w:pPr>
      <w:r w:rsidRPr="006574F8">
        <w:rPr>
          <w:rFonts w:ascii="Georgia" w:eastAsia="Calibri" w:hAnsi="Georgia" w:cs="Times New Roman"/>
          <w:b/>
          <w:szCs w:val="22"/>
        </w:rPr>
        <w:t>Foreign aid to Mexic</w:t>
      </w:r>
      <w:r w:rsidR="00BB1BAF">
        <w:rPr>
          <w:rFonts w:ascii="Georgia" w:eastAsia="Calibri" w:hAnsi="Georgia" w:cs="Times New Roman"/>
          <w:b/>
          <w:szCs w:val="22"/>
        </w:rPr>
        <w:t>o is bad—</w:t>
      </w:r>
      <w:r w:rsidRPr="006574F8">
        <w:rPr>
          <w:rFonts w:ascii="Georgia" w:eastAsia="Calibri" w:hAnsi="Georgia" w:cs="Times New Roman"/>
          <w:b/>
          <w:szCs w:val="22"/>
        </w:rPr>
        <w:t>high government corruption</w:t>
      </w:r>
    </w:p>
    <w:p w14:paraId="18250275" w14:textId="77777777" w:rsidR="006574F8" w:rsidRPr="006574F8" w:rsidRDefault="006574F8" w:rsidP="006574F8">
      <w:pPr>
        <w:rPr>
          <w:rFonts w:ascii="Georgia" w:eastAsia="Calibri" w:hAnsi="Georgia" w:cs="Times New Roman"/>
          <w:b/>
          <w:szCs w:val="22"/>
        </w:rPr>
      </w:pPr>
    </w:p>
    <w:p w14:paraId="57C6780A" w14:textId="77777777" w:rsidR="006574F8" w:rsidRPr="006574F8" w:rsidRDefault="006574F8" w:rsidP="006574F8">
      <w:pPr>
        <w:rPr>
          <w:rFonts w:ascii="Georgia" w:eastAsia="Calibri" w:hAnsi="Georgia" w:cs="Times New Roman"/>
          <w:szCs w:val="22"/>
        </w:rPr>
      </w:pPr>
      <w:r w:rsidRPr="006574F8">
        <w:rPr>
          <w:rFonts w:ascii="Georgia" w:eastAsia="Calibri" w:hAnsi="Georgia" w:cs="Times New Roman"/>
          <w:b/>
          <w:szCs w:val="22"/>
        </w:rPr>
        <w:t xml:space="preserve">Brown 13, </w:t>
      </w:r>
      <w:r w:rsidRPr="006574F8">
        <w:rPr>
          <w:rFonts w:ascii="Georgia" w:eastAsia="Calibri" w:hAnsi="Georgia" w:cs="Times New Roman"/>
          <w:szCs w:val="22"/>
        </w:rPr>
        <w:t>Hayes, contractor, Department of Homeland Security,</w:t>
      </w:r>
      <w:r w:rsidRPr="006574F8">
        <w:rPr>
          <w:rFonts w:ascii="Georgia" w:eastAsia="Calibri" w:hAnsi="Georgia" w:cs="Times New Roman"/>
          <w:sz w:val="16"/>
          <w:szCs w:val="16"/>
        </w:rPr>
        <w:t xml:space="preserve"> (“</w:t>
      </w:r>
      <w:hyperlink r:id="rId12" w:history="1">
        <w:r w:rsidRPr="006574F8">
          <w:rPr>
            <w:rFonts w:ascii="Georgia" w:eastAsia="Calibri" w:hAnsi="Georgia" w:cs="Times New Roman"/>
            <w:sz w:val="16"/>
            <w:szCs w:val="16"/>
          </w:rPr>
          <w:t>Mexican Government Aided Drug Cartels And Participated In Kidnappings, Report Reveals</w:t>
        </w:r>
      </w:hyperlink>
      <w:r w:rsidRPr="006574F8">
        <w:rPr>
          <w:rFonts w:ascii="Georgia" w:eastAsia="Calibri" w:hAnsi="Georgia" w:cs="Times New Roman"/>
          <w:sz w:val="16"/>
          <w:szCs w:val="16"/>
        </w:rPr>
        <w:t xml:space="preserve">”, 2/21/13, </w:t>
      </w:r>
      <w:hyperlink r:id="rId13" w:history="1">
        <w:r w:rsidRPr="006574F8">
          <w:rPr>
            <w:rFonts w:ascii="Georgia" w:eastAsia="Calibri" w:hAnsi="Georgia" w:cs="Times New Roman"/>
            <w:sz w:val="16"/>
            <w:szCs w:val="16"/>
          </w:rPr>
          <w:t>http://thinkpr</w:t>
        </w:r>
        <w:r w:rsidRPr="006574F8">
          <w:rPr>
            <w:rFonts w:ascii="Georgia" w:eastAsia="Calibri" w:hAnsi="Georgia" w:cs="Times New Roman"/>
            <w:sz w:val="16"/>
            <w:szCs w:val="16"/>
          </w:rPr>
          <w:t>o</w:t>
        </w:r>
        <w:r w:rsidRPr="006574F8">
          <w:rPr>
            <w:rFonts w:ascii="Georgia" w:eastAsia="Calibri" w:hAnsi="Georgia" w:cs="Times New Roman"/>
            <w:sz w:val="16"/>
            <w:szCs w:val="16"/>
          </w:rPr>
          <w:t>gress.org/security/2013/02/21/1621011/mexico-drugs-disappearances/</w:t>
        </w:r>
      </w:hyperlink>
      <w:r w:rsidRPr="006574F8">
        <w:rPr>
          <w:rFonts w:ascii="Georgia" w:eastAsia="Calibri" w:hAnsi="Georgia" w:cs="Times New Roman"/>
          <w:sz w:val="16"/>
          <w:szCs w:val="16"/>
        </w:rPr>
        <w:t>)//RN</w:t>
      </w:r>
    </w:p>
    <w:p w14:paraId="73F7F54A" w14:textId="77777777" w:rsidR="006574F8" w:rsidRPr="006574F8" w:rsidRDefault="006574F8" w:rsidP="006574F8">
      <w:pPr>
        <w:rPr>
          <w:rFonts w:ascii="Georgia" w:eastAsia="Calibri" w:hAnsi="Georgia" w:cs="Times New Roman"/>
          <w:szCs w:val="22"/>
        </w:rPr>
      </w:pPr>
    </w:p>
    <w:p w14:paraId="13D97332" w14:textId="0DFAD195" w:rsidR="006574F8" w:rsidRPr="006574F8" w:rsidRDefault="006574F8" w:rsidP="006574F8">
      <w:pPr>
        <w:rPr>
          <w:rFonts w:ascii="Georgia" w:eastAsia="Calibri" w:hAnsi="Georgia" w:cs="Times New Roman"/>
          <w:sz w:val="16"/>
          <w:szCs w:val="16"/>
        </w:rPr>
      </w:pPr>
      <w:r w:rsidRPr="006574F8">
        <w:rPr>
          <w:rFonts w:ascii="Georgia" w:eastAsia="Calibri" w:hAnsi="Georgia" w:cs="Times New Roman"/>
          <w:szCs w:val="22"/>
          <w:u w:val="single"/>
        </w:rPr>
        <w:t>Security forces in the Mexican government may have been cooperating to facilitate hundreds of “enforced disappearances” of citizens as part of the failing struggle to rein in drug gangs</w:t>
      </w:r>
      <w:r w:rsidRPr="006574F8">
        <w:rPr>
          <w:rFonts w:ascii="Georgia" w:eastAsia="Calibri" w:hAnsi="Georgia" w:cs="Times New Roman"/>
          <w:szCs w:val="22"/>
        </w:rPr>
        <w:t xml:space="preserve">, </w:t>
      </w:r>
      <w:r w:rsidRPr="006574F8">
        <w:rPr>
          <w:rFonts w:ascii="Georgia" w:eastAsia="Calibri" w:hAnsi="Georgia" w:cs="Times New Roman"/>
          <w:sz w:val="16"/>
          <w:szCs w:val="16"/>
        </w:rPr>
        <w:t xml:space="preserve">according to a new report. Mexico has been steeped in a conflict with drug cartels for the last six years, resulting in </w:t>
      </w:r>
      <w:proofErr w:type="spellStart"/>
      <w:r w:rsidRPr="006574F8">
        <w:rPr>
          <w:rFonts w:ascii="Georgia" w:eastAsia="Calibri" w:hAnsi="Georgia" w:cs="Times New Roman"/>
          <w:sz w:val="16"/>
          <w:szCs w:val="16"/>
        </w:rPr>
        <w:t>the</w:t>
      </w:r>
      <w:hyperlink r:id="rId14" w:history="1">
        <w:r w:rsidRPr="006574F8">
          <w:rPr>
            <w:rFonts w:ascii="Georgia" w:eastAsia="Calibri" w:hAnsi="Georgia" w:cs="Times New Roman"/>
            <w:color w:val="333333"/>
            <w:sz w:val="16"/>
            <w:szCs w:val="16"/>
          </w:rPr>
          <w:t>death</w:t>
        </w:r>
        <w:proofErr w:type="spellEnd"/>
        <w:r w:rsidRPr="006574F8">
          <w:rPr>
            <w:rFonts w:ascii="Georgia" w:eastAsia="Calibri" w:hAnsi="Georgia" w:cs="Times New Roman"/>
            <w:color w:val="333333"/>
            <w:sz w:val="16"/>
            <w:szCs w:val="16"/>
          </w:rPr>
          <w:t xml:space="preserve"> of over 50,000</w:t>
        </w:r>
      </w:hyperlink>
      <w:r w:rsidRPr="006574F8">
        <w:rPr>
          <w:rFonts w:ascii="Georgia" w:eastAsia="Calibri" w:hAnsi="Georgia" w:cs="Times New Roman"/>
          <w:sz w:val="16"/>
          <w:szCs w:val="16"/>
        </w:rPr>
        <w:t> Mexican civilians. During the course of that conflict, hundreds of civilians have gone missing — or “disappeared” — and are presumed to be dead. Prominent NGO Human Rights Watch, in their report titled “</w:t>
      </w:r>
      <w:hyperlink r:id="rId15" w:history="1">
        <w:r w:rsidRPr="006574F8">
          <w:rPr>
            <w:rFonts w:ascii="Georgia" w:eastAsia="Calibri" w:hAnsi="Georgia" w:cs="Times New Roman"/>
            <w:color w:val="333333"/>
            <w:sz w:val="16"/>
            <w:szCs w:val="16"/>
          </w:rPr>
          <w:t>Mexico’s Disappeared: The Enduring Cost of a Legacy Ignored</w:t>
        </w:r>
      </w:hyperlink>
      <w:r w:rsidRPr="006574F8">
        <w:rPr>
          <w:rFonts w:ascii="Georgia" w:eastAsia="Calibri" w:hAnsi="Georgia" w:cs="Times New Roman"/>
          <w:sz w:val="16"/>
          <w:szCs w:val="16"/>
        </w:rPr>
        <w:t xml:space="preserve">,” alleges that the government of former Mexican President Felipe </w:t>
      </w:r>
      <w:proofErr w:type="spellStart"/>
      <w:r w:rsidRPr="006574F8">
        <w:rPr>
          <w:rFonts w:ascii="Georgia" w:eastAsia="Calibri" w:hAnsi="Georgia" w:cs="Times New Roman"/>
          <w:sz w:val="16"/>
          <w:szCs w:val="16"/>
        </w:rPr>
        <w:t>Calderón</w:t>
      </w:r>
      <w:proofErr w:type="spellEnd"/>
      <w:r w:rsidRPr="006574F8">
        <w:rPr>
          <w:rFonts w:ascii="Georgia" w:eastAsia="Calibri" w:hAnsi="Georgia" w:cs="Times New Roman"/>
          <w:sz w:val="16"/>
          <w:szCs w:val="16"/>
        </w:rPr>
        <w:t xml:space="preserve"> has not only failed to bring disappearances under control, but actively taken part in some instances:</w:t>
      </w:r>
      <w:r w:rsidRPr="006574F8">
        <w:rPr>
          <w:rFonts w:ascii="Georgia" w:eastAsia="Calibri" w:hAnsi="Georgia" w:cs="Times New Roman"/>
          <w:szCs w:val="22"/>
        </w:rPr>
        <w:t xml:space="preserve"> </w:t>
      </w:r>
      <w:r w:rsidRPr="006574F8">
        <w:rPr>
          <w:rFonts w:ascii="Georgia" w:eastAsia="Calibri" w:hAnsi="Georgia" w:cs="Times New Roman"/>
          <w:szCs w:val="22"/>
          <w:u w:val="single"/>
        </w:rPr>
        <w:t>Human Rights Watch has documented nearly 250 such “disappearances” that have occurred since 2007</w:t>
      </w:r>
      <w:r w:rsidRPr="006574F8">
        <w:rPr>
          <w:rFonts w:ascii="Georgia" w:eastAsia="Calibri" w:hAnsi="Georgia" w:cs="Times New Roman"/>
          <w:szCs w:val="22"/>
        </w:rPr>
        <w:t>. </w:t>
      </w:r>
      <w:r w:rsidRPr="006574F8">
        <w:rPr>
          <w:rFonts w:ascii="Georgia" w:eastAsia="Calibri" w:hAnsi="Georgia" w:cs="Times New Roman"/>
          <w:b/>
          <w:szCs w:val="22"/>
          <w:u w:val="single"/>
        </w:rPr>
        <w:t xml:space="preserve">In more than 140 of these cases, evidence suggests that these were enforced disappearances—meaning that state agents participated directly in the crime, or indirectly through support or acquiescence. </w:t>
      </w:r>
      <w:proofErr w:type="gramStart"/>
      <w:r w:rsidRPr="006574F8">
        <w:rPr>
          <w:rFonts w:ascii="Georgia" w:eastAsia="Calibri" w:hAnsi="Georgia" w:cs="Times New Roman"/>
          <w:b/>
          <w:szCs w:val="22"/>
          <w:u w:val="single"/>
        </w:rPr>
        <w:t>These crimes were committed by members of every security force involved in public security operations, sometimes acting in conjunction with organized crime</w:t>
      </w:r>
      <w:proofErr w:type="gramEnd"/>
      <w:r w:rsidRPr="006574F8">
        <w:rPr>
          <w:rFonts w:ascii="Georgia" w:eastAsia="Calibri" w:hAnsi="Georgia" w:cs="Times New Roman"/>
          <w:b/>
          <w:bCs/>
          <w:szCs w:val="22"/>
          <w:bdr w:val="none" w:sz="0" w:space="0" w:color="auto" w:frame="1"/>
        </w:rPr>
        <w:t>.</w:t>
      </w:r>
      <w:r w:rsidRPr="006574F8">
        <w:rPr>
          <w:rFonts w:ascii="Georgia" w:eastAsia="Calibri" w:hAnsi="Georgia" w:cs="Times New Roman"/>
          <w:szCs w:val="22"/>
        </w:rPr>
        <w:t> </w:t>
      </w:r>
      <w:r w:rsidRPr="006574F8">
        <w:rPr>
          <w:rFonts w:ascii="Georgia" w:eastAsia="Calibri" w:hAnsi="Georgia" w:cs="Times New Roman"/>
          <w:sz w:val="16"/>
          <w:szCs w:val="16"/>
        </w:rPr>
        <w:t xml:space="preserve">In the remaining cases, we were not able to determine based on available evidence whether state actors participated in the crime, though they may </w:t>
      </w:r>
      <w:proofErr w:type="spellStart"/>
      <w:proofErr w:type="gramStart"/>
      <w:r w:rsidRPr="006574F8">
        <w:rPr>
          <w:rFonts w:ascii="Georgia" w:eastAsia="Calibri" w:hAnsi="Georgia" w:cs="Times New Roman"/>
          <w:sz w:val="16"/>
          <w:szCs w:val="16"/>
        </w:rPr>
        <w:t>have.The</w:t>
      </w:r>
      <w:proofErr w:type="spellEnd"/>
      <w:proofErr w:type="gramEnd"/>
      <w:r w:rsidRPr="006574F8">
        <w:rPr>
          <w:rFonts w:ascii="Georgia" w:eastAsia="Calibri" w:hAnsi="Georgia" w:cs="Times New Roman"/>
          <w:sz w:val="16"/>
          <w:szCs w:val="16"/>
        </w:rPr>
        <w:t xml:space="preserve"> report goes on to describe several of those disappearances in-depth, including the beatings by local police, detentions by federal police, and possible shootings ordered by the Navy. Calderon’s war on the cartels did not go as planned, with actions to rein in fighting between organized crime rings instead leading to greater bloodshed.</w:t>
      </w:r>
      <w:r w:rsidRPr="006574F8">
        <w:rPr>
          <w:rFonts w:ascii="Georgia" w:eastAsia="Calibri" w:hAnsi="Georgia" w:cs="Times New Roman"/>
          <w:szCs w:val="22"/>
        </w:rPr>
        <w:t xml:space="preserve"> </w:t>
      </w:r>
      <w:r w:rsidRPr="006574F8">
        <w:rPr>
          <w:rFonts w:ascii="Georgia" w:eastAsia="Calibri" w:hAnsi="Georgia" w:cs="Times New Roman"/>
          <w:szCs w:val="22"/>
          <w:u w:val="single"/>
        </w:rPr>
        <w:t>By conquering all elements of crime and supplanting the government, the Zetas — the largest of the cartels — currently </w:t>
      </w:r>
      <w:hyperlink r:id="rId16" w:history="1">
        <w:r w:rsidRPr="006574F8">
          <w:rPr>
            <w:rFonts w:ascii="Georgia" w:eastAsia="Calibri" w:hAnsi="Georgia" w:cs="Times New Roman"/>
            <w:color w:val="333333"/>
            <w:szCs w:val="22"/>
            <w:u w:val="single"/>
          </w:rPr>
          <w:t>controls the third-largest state</w:t>
        </w:r>
      </w:hyperlink>
      <w:r w:rsidRPr="006574F8">
        <w:rPr>
          <w:rFonts w:ascii="Georgia" w:eastAsia="Calibri" w:hAnsi="Georgia" w:cs="Times New Roman"/>
          <w:szCs w:val="22"/>
          <w:u w:val="single"/>
        </w:rPr>
        <w:t> in Mexico.</w:t>
      </w:r>
      <w:r>
        <w:rPr>
          <w:rFonts w:ascii="Georgia" w:eastAsia="Calibri" w:hAnsi="Georgia" w:cs="Times New Roman"/>
          <w:szCs w:val="22"/>
          <w:u w:val="single"/>
        </w:rPr>
        <w:t xml:space="preserve"> </w:t>
      </w:r>
      <w:r w:rsidRPr="006574F8">
        <w:rPr>
          <w:rFonts w:ascii="Georgia" w:eastAsia="Calibri" w:hAnsi="Georgia" w:cs="Times New Roman"/>
          <w:sz w:val="16"/>
          <w:szCs w:val="16"/>
        </w:rPr>
        <w:t xml:space="preserve">In the end, Human Rights Watch urged newly sworn-in President Peña Nieto to take action to reverse the policies of his predecessor. “While disappearances may have started on </w:t>
      </w:r>
      <w:proofErr w:type="spellStart"/>
      <w:r w:rsidRPr="006574F8">
        <w:rPr>
          <w:rFonts w:ascii="Georgia" w:eastAsia="Calibri" w:hAnsi="Georgia" w:cs="Times New Roman"/>
          <w:sz w:val="16"/>
          <w:szCs w:val="16"/>
        </w:rPr>
        <w:t>Calderón’s</w:t>
      </w:r>
      <w:proofErr w:type="spellEnd"/>
      <w:r w:rsidRPr="006574F8">
        <w:rPr>
          <w:rFonts w:ascii="Georgia" w:eastAsia="Calibri" w:hAnsi="Georgia" w:cs="Times New Roman"/>
          <w:sz w:val="16"/>
          <w:szCs w:val="16"/>
        </w:rPr>
        <w:t xml:space="preserve"> watch, they did not end with his term,” Human Rights Watch Americas Director José Miguel </w:t>
      </w:r>
      <w:proofErr w:type="spellStart"/>
      <w:r w:rsidRPr="006574F8">
        <w:rPr>
          <w:rFonts w:ascii="Georgia" w:eastAsia="Calibri" w:hAnsi="Georgia" w:cs="Times New Roman"/>
          <w:sz w:val="16"/>
          <w:szCs w:val="16"/>
        </w:rPr>
        <w:t>Vivanco</w:t>
      </w:r>
      <w:proofErr w:type="spellEnd"/>
      <w:r w:rsidRPr="006574F8">
        <w:rPr>
          <w:rFonts w:ascii="Georgia" w:eastAsia="Calibri" w:hAnsi="Georgia" w:cs="Times New Roman"/>
          <w:sz w:val="16"/>
          <w:szCs w:val="16"/>
        </w:rPr>
        <w:t xml:space="preserve"> said </w:t>
      </w:r>
      <w:hyperlink r:id="rId17" w:history="1">
        <w:r w:rsidRPr="006574F8">
          <w:rPr>
            <w:rFonts w:ascii="Georgia" w:eastAsia="Calibri" w:hAnsi="Georgia" w:cs="Times New Roman"/>
            <w:color w:val="333333"/>
            <w:szCs w:val="22"/>
            <w:u w:val="single"/>
          </w:rPr>
          <w:t>in a release</w:t>
        </w:r>
      </w:hyperlink>
      <w:r w:rsidRPr="006574F8">
        <w:rPr>
          <w:rFonts w:ascii="Georgia" w:eastAsia="Calibri" w:hAnsi="Georgia" w:cs="Times New Roman"/>
          <w:szCs w:val="22"/>
        </w:rPr>
        <w:t xml:space="preserve">. </w:t>
      </w:r>
      <w:r w:rsidRPr="006574F8">
        <w:rPr>
          <w:rFonts w:ascii="Georgia" w:eastAsia="Calibri" w:hAnsi="Georgia" w:cs="Times New Roman"/>
          <w:sz w:val="16"/>
          <w:szCs w:val="16"/>
        </w:rPr>
        <w:t>In a visit to the White House in November, Nieto </w:t>
      </w:r>
      <w:hyperlink r:id="rId18" w:history="1">
        <w:r w:rsidRPr="006574F8">
          <w:rPr>
            <w:rFonts w:ascii="Georgia" w:eastAsia="Calibri" w:hAnsi="Georgia" w:cs="Times New Roman"/>
            <w:color w:val="333333"/>
            <w:szCs w:val="22"/>
            <w:u w:val="single"/>
          </w:rPr>
          <w:t>pledged to reduce violence</w:t>
        </w:r>
      </w:hyperlink>
      <w:r w:rsidRPr="006574F8">
        <w:rPr>
          <w:rFonts w:ascii="Georgia" w:eastAsia="Calibri" w:hAnsi="Georgia" w:cs="Times New Roman"/>
          <w:szCs w:val="22"/>
        </w:rPr>
        <w:t> </w:t>
      </w:r>
      <w:r w:rsidRPr="006574F8">
        <w:rPr>
          <w:rFonts w:ascii="Georgia" w:eastAsia="Calibri" w:hAnsi="Georgia" w:cs="Times New Roman"/>
          <w:sz w:val="16"/>
          <w:szCs w:val="16"/>
        </w:rPr>
        <w:t>within his country, without offering details on how.</w:t>
      </w:r>
    </w:p>
    <w:p w14:paraId="2B691327" w14:textId="77777777" w:rsidR="006574F8" w:rsidRDefault="006574F8" w:rsidP="006574F8"/>
    <w:p w14:paraId="3252634D" w14:textId="77777777" w:rsidR="006574F8" w:rsidRDefault="006574F8" w:rsidP="006574F8">
      <w:pPr>
        <w:rPr>
          <w:rFonts w:ascii="Georgia" w:eastAsia="Calibri" w:hAnsi="Georgia" w:cs="Times New Roman"/>
          <w:b/>
          <w:szCs w:val="22"/>
        </w:rPr>
      </w:pPr>
      <w:r w:rsidRPr="006574F8">
        <w:rPr>
          <w:rFonts w:ascii="Georgia" w:eastAsia="Calibri" w:hAnsi="Georgia" w:cs="Times New Roman"/>
          <w:b/>
          <w:szCs w:val="22"/>
        </w:rPr>
        <w:t>Foreign aid to Mexico is bad- current cartel influence is high</w:t>
      </w:r>
    </w:p>
    <w:p w14:paraId="0E173724" w14:textId="77777777" w:rsidR="00700D72" w:rsidRPr="006574F8" w:rsidRDefault="00700D72" w:rsidP="006574F8">
      <w:pPr>
        <w:rPr>
          <w:rFonts w:ascii="Georgia" w:eastAsia="Calibri" w:hAnsi="Georgia" w:cs="Times New Roman"/>
          <w:b/>
          <w:szCs w:val="22"/>
        </w:rPr>
      </w:pPr>
    </w:p>
    <w:p w14:paraId="1DB83FFD" w14:textId="77777777" w:rsidR="006574F8" w:rsidRPr="006574F8" w:rsidRDefault="006574F8" w:rsidP="006574F8">
      <w:pPr>
        <w:rPr>
          <w:rFonts w:ascii="Georgia" w:eastAsia="Calibri" w:hAnsi="Georgia" w:cs="Times New Roman"/>
          <w:szCs w:val="22"/>
        </w:rPr>
      </w:pPr>
      <w:r w:rsidRPr="006574F8">
        <w:rPr>
          <w:rFonts w:ascii="Georgia" w:eastAsia="Calibri" w:hAnsi="Georgia" w:cs="Times New Roman"/>
          <w:b/>
          <w:szCs w:val="22"/>
        </w:rPr>
        <w:t xml:space="preserve">Khan 13 </w:t>
      </w:r>
      <w:r w:rsidRPr="00700D72">
        <w:rPr>
          <w:rFonts w:ascii="Georgia" w:eastAsia="Calibri" w:hAnsi="Georgia" w:cs="Times New Roman"/>
          <w:sz w:val="16"/>
          <w:szCs w:val="16"/>
        </w:rPr>
        <w:t xml:space="preserve">Akbar, </w:t>
      </w:r>
      <w:proofErr w:type="spellStart"/>
      <w:r w:rsidRPr="00700D72">
        <w:rPr>
          <w:rFonts w:ascii="Georgia" w:eastAsia="Calibri" w:hAnsi="Georgia" w:cs="Times New Roman"/>
          <w:sz w:val="16"/>
          <w:szCs w:val="16"/>
        </w:rPr>
        <w:t>Burkle</w:t>
      </w:r>
      <w:proofErr w:type="spellEnd"/>
      <w:r w:rsidRPr="00700D72">
        <w:rPr>
          <w:rFonts w:ascii="Georgia" w:eastAsia="Calibri" w:hAnsi="Georgia" w:cs="Times New Roman"/>
          <w:sz w:val="16"/>
          <w:szCs w:val="16"/>
        </w:rPr>
        <w:t xml:space="preserve"> Institute for International Relations, (“The War on Drugs: Mexican Cartels”, 5/29/13, </w:t>
      </w:r>
      <w:hyperlink r:id="rId19" w:history="1">
        <w:r w:rsidRPr="00700D72">
          <w:rPr>
            <w:rFonts w:ascii="Georgia" w:eastAsia="Calibri" w:hAnsi="Georgia" w:cs="Times New Roman"/>
            <w:sz w:val="16"/>
            <w:szCs w:val="16"/>
          </w:rPr>
          <w:t>http://the-generation.net/the-war-on-drugs-mexican-cartels/)//RN</w:t>
        </w:r>
      </w:hyperlink>
    </w:p>
    <w:p w14:paraId="407B9D89" w14:textId="77777777" w:rsidR="006574F8" w:rsidRPr="006574F8" w:rsidRDefault="006574F8" w:rsidP="006574F8">
      <w:pPr>
        <w:rPr>
          <w:rFonts w:ascii="Georgia" w:eastAsia="Calibri" w:hAnsi="Georgia" w:cs="Times New Roman"/>
          <w:szCs w:val="22"/>
        </w:rPr>
      </w:pPr>
    </w:p>
    <w:p w14:paraId="61575554" w14:textId="77777777" w:rsidR="006574F8" w:rsidRPr="006574F8" w:rsidRDefault="006574F8" w:rsidP="006574F8">
      <w:pPr>
        <w:rPr>
          <w:rFonts w:ascii="Georgia" w:eastAsia="Calibri" w:hAnsi="Georgia" w:cs="Times New Roman"/>
          <w:color w:val="555555"/>
          <w:szCs w:val="22"/>
        </w:rPr>
      </w:pPr>
      <w:r w:rsidRPr="00700D72">
        <w:rPr>
          <w:rFonts w:ascii="Georgia" w:eastAsia="Calibri" w:hAnsi="Georgia" w:cs="Times New Roman"/>
          <w:sz w:val="16"/>
          <w:szCs w:val="16"/>
        </w:rPr>
        <w:t>Furthermore</w:t>
      </w:r>
      <w:r w:rsidRPr="00700D72">
        <w:rPr>
          <w:rFonts w:ascii="Georgia" w:eastAsia="Calibri" w:hAnsi="Georgia" w:cs="Times New Roman"/>
          <w:sz w:val="16"/>
          <w:szCs w:val="16"/>
          <w:u w:val="single"/>
        </w:rPr>
        <w:t>,</w:t>
      </w:r>
      <w:r w:rsidRPr="006574F8">
        <w:rPr>
          <w:rFonts w:ascii="Georgia" w:eastAsia="Calibri" w:hAnsi="Georgia" w:cs="Times New Roman"/>
          <w:szCs w:val="22"/>
          <w:u w:val="single"/>
        </w:rPr>
        <w:t xml:space="preserve"> the Mexican military has struggled to combat the cartels effectively</w:t>
      </w:r>
      <w:r w:rsidRPr="006574F8">
        <w:rPr>
          <w:rFonts w:ascii="Georgia" w:eastAsia="Calibri" w:hAnsi="Georgia" w:cs="Times New Roman"/>
          <w:szCs w:val="22"/>
        </w:rPr>
        <w:t>. “</w:t>
      </w:r>
      <w:r w:rsidRPr="00700D72">
        <w:rPr>
          <w:rFonts w:ascii="Georgia" w:eastAsia="Calibri" w:hAnsi="Georgia" w:cs="Times New Roman"/>
          <w:sz w:val="16"/>
          <w:szCs w:val="16"/>
        </w:rPr>
        <w:t>Each year, the violence takes on distinct </w:t>
      </w:r>
      <w:hyperlink r:id="rId20" w:history="1">
        <w:r w:rsidRPr="00700D72">
          <w:rPr>
            <w:rFonts w:ascii="Georgia" w:eastAsia="Calibri" w:hAnsi="Georgia" w:cs="Times New Roman"/>
            <w:sz w:val="16"/>
            <w:szCs w:val="16"/>
          </w:rPr>
          <w:t>new dimensions</w:t>
        </w:r>
      </w:hyperlink>
      <w:r w:rsidRPr="00700D72">
        <w:rPr>
          <w:rFonts w:ascii="Georgia" w:eastAsia="Calibri" w:hAnsi="Georgia" w:cs="Times New Roman"/>
          <w:sz w:val="16"/>
          <w:szCs w:val="16"/>
        </w:rPr>
        <w:t xml:space="preserve">,” states Victor Clark Alfaro, a security expert for the </w:t>
      </w:r>
      <w:proofErr w:type="spellStart"/>
      <w:r w:rsidRPr="00700D72">
        <w:rPr>
          <w:rFonts w:ascii="Georgia" w:eastAsia="Calibri" w:hAnsi="Georgia" w:cs="Times New Roman"/>
          <w:sz w:val="16"/>
          <w:szCs w:val="16"/>
        </w:rPr>
        <w:t>Binational</w:t>
      </w:r>
      <w:proofErr w:type="spellEnd"/>
      <w:r w:rsidRPr="00700D72">
        <w:rPr>
          <w:rFonts w:ascii="Georgia" w:eastAsia="Calibri" w:hAnsi="Georgia" w:cs="Times New Roman"/>
          <w:sz w:val="16"/>
          <w:szCs w:val="16"/>
        </w:rPr>
        <w:t xml:space="preserve"> Human Rights Center in Tijuana. “It’s like fighting guerrillas — it often defies </w:t>
      </w:r>
      <w:proofErr w:type="spellStart"/>
      <w:r w:rsidRPr="00700D72">
        <w:rPr>
          <w:rFonts w:ascii="Georgia" w:eastAsia="Calibri" w:hAnsi="Georgia" w:cs="Times New Roman"/>
          <w:sz w:val="16"/>
          <w:szCs w:val="16"/>
        </w:rPr>
        <w:t>understanding.”</w:t>
      </w:r>
      <w:r w:rsidRPr="00700D72">
        <w:rPr>
          <w:rFonts w:ascii="Georgia" w:eastAsia="Calibri" w:hAnsi="Georgia" w:cs="Times New Roman"/>
          <w:sz w:val="16"/>
          <w:szCs w:val="16"/>
          <w:u w:val="single"/>
        </w:rPr>
        <w:t>This</w:t>
      </w:r>
      <w:proofErr w:type="spellEnd"/>
      <w:r w:rsidRPr="00700D72">
        <w:rPr>
          <w:rFonts w:ascii="Georgia" w:eastAsia="Calibri" w:hAnsi="Georgia" w:cs="Times New Roman"/>
          <w:sz w:val="16"/>
          <w:szCs w:val="16"/>
        </w:rPr>
        <w:t xml:space="preserve"> transformation of violence </w:t>
      </w:r>
      <w:r w:rsidRPr="006574F8">
        <w:rPr>
          <w:rFonts w:ascii="Georgia" w:eastAsia="Calibri" w:hAnsi="Georgia" w:cs="Times New Roman"/>
          <w:szCs w:val="22"/>
          <w:u w:val="single"/>
        </w:rPr>
        <w:t xml:space="preserve">is demonstrated by the fact that some cartels, particularly the Caballeros </w:t>
      </w:r>
      <w:proofErr w:type="spellStart"/>
      <w:r w:rsidRPr="006574F8">
        <w:rPr>
          <w:rFonts w:ascii="Georgia" w:eastAsia="Calibri" w:hAnsi="Georgia" w:cs="Times New Roman"/>
          <w:szCs w:val="22"/>
          <w:u w:val="single"/>
        </w:rPr>
        <w:t>Templarios</w:t>
      </w:r>
      <w:proofErr w:type="spellEnd"/>
      <w:r w:rsidRPr="006574F8">
        <w:rPr>
          <w:rFonts w:ascii="Georgia" w:eastAsia="Calibri" w:hAnsi="Georgia" w:cs="Times New Roman"/>
          <w:szCs w:val="22"/>
          <w:u w:val="single"/>
        </w:rPr>
        <w:t>, consider themselves to be more than simple drug traffickers; they view themselves as resistance fighters</w:t>
      </w:r>
      <w:r w:rsidRPr="006574F8">
        <w:rPr>
          <w:rFonts w:ascii="Georgia" w:eastAsia="Calibri" w:hAnsi="Georgia" w:cs="Times New Roman"/>
          <w:szCs w:val="22"/>
        </w:rPr>
        <w:t xml:space="preserve"> </w:t>
      </w:r>
      <w:r w:rsidRPr="00700D72">
        <w:rPr>
          <w:rFonts w:ascii="Georgia" w:eastAsia="Calibri" w:hAnsi="Georgia" w:cs="Times New Roman"/>
          <w:sz w:val="16"/>
          <w:szCs w:val="16"/>
        </w:rPr>
        <w:t xml:space="preserve">(La Resistencia). The very title “Knights Templar” (Caballeros </w:t>
      </w:r>
      <w:proofErr w:type="spellStart"/>
      <w:r w:rsidRPr="00700D72">
        <w:rPr>
          <w:rFonts w:ascii="Georgia" w:eastAsia="Calibri" w:hAnsi="Georgia" w:cs="Times New Roman"/>
          <w:sz w:val="16"/>
          <w:szCs w:val="16"/>
        </w:rPr>
        <w:t>Templarios</w:t>
      </w:r>
      <w:proofErr w:type="spellEnd"/>
      <w:r w:rsidRPr="00700D72">
        <w:rPr>
          <w:rFonts w:ascii="Georgia" w:eastAsia="Calibri" w:hAnsi="Georgia" w:cs="Times New Roman"/>
          <w:sz w:val="16"/>
          <w:szCs w:val="16"/>
        </w:rPr>
        <w:t>) refers to early crusaders who protected pilgrims on their passage to Jerusalem. Other</w:t>
      </w:r>
      <w:r w:rsidRPr="006574F8">
        <w:rPr>
          <w:rFonts w:ascii="Georgia" w:eastAsia="Calibri" w:hAnsi="Georgia" w:cs="Times New Roman"/>
          <w:szCs w:val="22"/>
        </w:rPr>
        <w:t xml:space="preserve"> </w:t>
      </w:r>
      <w:r w:rsidRPr="006574F8">
        <w:rPr>
          <w:rFonts w:ascii="Georgia" w:eastAsia="Calibri" w:hAnsi="Georgia" w:cs="Times New Roman"/>
          <w:szCs w:val="22"/>
          <w:u w:val="single"/>
        </w:rPr>
        <w:t>cartels substantiate their </w:t>
      </w:r>
      <w:hyperlink r:id="rId21" w:history="1">
        <w:r w:rsidRPr="006574F8">
          <w:rPr>
            <w:rFonts w:ascii="Georgia" w:eastAsia="Calibri" w:hAnsi="Georgia" w:cs="Times New Roman"/>
            <w:szCs w:val="22"/>
            <w:u w:val="single"/>
          </w:rPr>
          <w:t>political motives</w:t>
        </w:r>
      </w:hyperlink>
      <w:r w:rsidRPr="006574F8">
        <w:rPr>
          <w:rFonts w:ascii="Georgia" w:eastAsia="Calibri" w:hAnsi="Georgia" w:cs="Times New Roman"/>
          <w:szCs w:val="22"/>
          <w:u w:val="single"/>
        </w:rPr>
        <w:t> to displace the government by organizing community events like </w:t>
      </w:r>
      <w:hyperlink r:id="rId22" w:history="1">
        <w:r w:rsidRPr="006574F8">
          <w:rPr>
            <w:rFonts w:ascii="Georgia" w:eastAsia="Calibri" w:hAnsi="Georgia" w:cs="Times New Roman"/>
            <w:szCs w:val="22"/>
            <w:u w:val="single"/>
          </w:rPr>
          <w:t>picnics and barbecues</w:t>
        </w:r>
      </w:hyperlink>
      <w:r w:rsidRPr="006574F8">
        <w:rPr>
          <w:rFonts w:ascii="Georgia" w:eastAsia="Calibri" w:hAnsi="Georgia" w:cs="Times New Roman"/>
          <w:szCs w:val="22"/>
          <w:u w:val="single"/>
        </w:rPr>
        <w:t>. This demonstrates the cartels’ ability to not only compel violence but to support their efforts with ideological constructs of organized resistance and community welfare.</w:t>
      </w:r>
      <w:r w:rsidRPr="006574F8">
        <w:rPr>
          <w:rFonts w:ascii="Georgia" w:eastAsia="Calibri" w:hAnsi="Georgia" w:cs="Times New Roman"/>
          <w:color w:val="555555"/>
          <w:szCs w:val="22"/>
        </w:rPr>
        <w:t xml:space="preserve"> </w:t>
      </w:r>
      <w:r w:rsidRPr="00700D72">
        <w:rPr>
          <w:rFonts w:ascii="Georgia" w:eastAsia="Calibri" w:hAnsi="Georgia" w:cs="Times New Roman"/>
          <w:sz w:val="16"/>
          <w:szCs w:val="16"/>
        </w:rPr>
        <w:t>To top it all off,</w:t>
      </w:r>
      <w:r w:rsidRPr="006574F8">
        <w:rPr>
          <w:rFonts w:ascii="Georgia" w:eastAsia="Calibri" w:hAnsi="Georgia" w:cs="Times New Roman"/>
          <w:szCs w:val="22"/>
        </w:rPr>
        <w:t xml:space="preserve"> </w:t>
      </w:r>
      <w:r w:rsidRPr="006574F8">
        <w:rPr>
          <w:rFonts w:ascii="Georgia" w:eastAsia="Calibri" w:hAnsi="Georgia" w:cs="Times New Roman"/>
          <w:szCs w:val="22"/>
          <w:u w:val="single"/>
        </w:rPr>
        <w:t>corruption within the Mexico’s government has severely hampered the war on drugs. Reports of government officials, police officers, and military personnel receiving payments from the cartels have repeatedly surfaced</w:t>
      </w:r>
      <w:r w:rsidRPr="006574F8">
        <w:rPr>
          <w:rFonts w:ascii="Georgia" w:eastAsia="Calibri" w:hAnsi="Georgia" w:cs="Times New Roman"/>
          <w:szCs w:val="22"/>
        </w:rPr>
        <w:t>. “</w:t>
      </w:r>
      <w:r w:rsidRPr="006574F8">
        <w:rPr>
          <w:rFonts w:ascii="Georgia" w:eastAsia="Calibri" w:hAnsi="Georgia" w:cs="Times New Roman"/>
          <w:szCs w:val="22"/>
          <w:u w:val="single"/>
        </w:rPr>
        <w:t>A system-wide network of corruption has ensured distribution rights, market access, and even official government protection for drug traffickers </w:t>
      </w:r>
      <w:hyperlink r:id="rId23" w:history="1">
        <w:r w:rsidRPr="006574F8">
          <w:rPr>
            <w:rFonts w:ascii="Georgia" w:eastAsia="Calibri" w:hAnsi="Georgia" w:cs="Times New Roman"/>
            <w:szCs w:val="22"/>
            <w:u w:val="single"/>
          </w:rPr>
          <w:t>in exchange for lucrative bribes</w:t>
        </w:r>
      </w:hyperlink>
      <w:r w:rsidRPr="006574F8">
        <w:rPr>
          <w:rFonts w:ascii="Georgia" w:eastAsia="Calibri" w:hAnsi="Georgia" w:cs="Times New Roman"/>
          <w:szCs w:val="22"/>
        </w:rPr>
        <w:t xml:space="preserve">” </w:t>
      </w:r>
      <w:r w:rsidRPr="00700D72">
        <w:rPr>
          <w:rFonts w:ascii="Georgia" w:eastAsia="Calibri" w:hAnsi="Georgia" w:cs="Times New Roman"/>
          <w:sz w:val="16"/>
          <w:szCs w:val="16"/>
        </w:rPr>
        <w:t>according to a March 2011 CFR report. As</w:t>
      </w:r>
      <w:r w:rsidRPr="006574F8">
        <w:rPr>
          <w:rFonts w:ascii="Georgia" w:eastAsia="Calibri" w:hAnsi="Georgia" w:cs="Times New Roman"/>
          <w:szCs w:val="22"/>
        </w:rPr>
        <w:t xml:space="preserve"> </w:t>
      </w:r>
      <w:r w:rsidRPr="006574F8">
        <w:rPr>
          <w:rFonts w:ascii="Georgia" w:eastAsia="Calibri" w:hAnsi="Georgia" w:cs="Times New Roman"/>
          <w:szCs w:val="22"/>
          <w:u w:val="single"/>
        </w:rPr>
        <w:t>one example of the corruption, in 2008, members of SIEDO</w:t>
      </w:r>
      <w:r w:rsidRPr="006574F8">
        <w:rPr>
          <w:rFonts w:ascii="Georgia" w:eastAsia="Calibri" w:hAnsi="Georgia" w:cs="Times New Roman"/>
          <w:szCs w:val="22"/>
        </w:rPr>
        <w:t xml:space="preserve"> </w:t>
      </w:r>
      <w:r w:rsidRPr="00700D72">
        <w:rPr>
          <w:rFonts w:ascii="Georgia" w:eastAsia="Calibri" w:hAnsi="Georgia" w:cs="Times New Roman"/>
          <w:sz w:val="16"/>
          <w:szCs w:val="16"/>
        </w:rPr>
        <w:t>(</w:t>
      </w:r>
      <w:proofErr w:type="spellStart"/>
      <w:r w:rsidRPr="00700D72">
        <w:rPr>
          <w:rFonts w:ascii="Georgia" w:eastAsia="Calibri" w:hAnsi="Georgia" w:cs="Times New Roman"/>
          <w:sz w:val="16"/>
          <w:szCs w:val="16"/>
        </w:rPr>
        <w:t>Subprocuraduría</w:t>
      </w:r>
      <w:proofErr w:type="spellEnd"/>
      <w:r w:rsidRPr="00700D72">
        <w:rPr>
          <w:rFonts w:ascii="Georgia" w:eastAsia="Calibri" w:hAnsi="Georgia" w:cs="Times New Roman"/>
          <w:sz w:val="16"/>
          <w:szCs w:val="16"/>
        </w:rPr>
        <w:t xml:space="preserve"> de </w:t>
      </w:r>
      <w:proofErr w:type="spellStart"/>
      <w:r w:rsidRPr="00700D72">
        <w:rPr>
          <w:rFonts w:ascii="Georgia" w:eastAsia="Calibri" w:hAnsi="Georgia" w:cs="Times New Roman"/>
          <w:sz w:val="16"/>
          <w:szCs w:val="16"/>
        </w:rPr>
        <w:t>Investigación</w:t>
      </w:r>
      <w:proofErr w:type="spellEnd"/>
      <w:r w:rsidRPr="00700D72">
        <w:rPr>
          <w:rFonts w:ascii="Georgia" w:eastAsia="Calibri" w:hAnsi="Georgia" w:cs="Times New Roman"/>
          <w:sz w:val="16"/>
          <w:szCs w:val="16"/>
        </w:rPr>
        <w:t xml:space="preserve"> </w:t>
      </w:r>
      <w:proofErr w:type="spellStart"/>
      <w:r w:rsidRPr="00700D72">
        <w:rPr>
          <w:rFonts w:ascii="Georgia" w:eastAsia="Calibri" w:hAnsi="Georgia" w:cs="Times New Roman"/>
          <w:sz w:val="16"/>
          <w:szCs w:val="16"/>
        </w:rPr>
        <w:t>Especializada</w:t>
      </w:r>
      <w:proofErr w:type="spellEnd"/>
      <w:r w:rsidRPr="00700D72">
        <w:rPr>
          <w:rFonts w:ascii="Georgia" w:eastAsia="Calibri" w:hAnsi="Georgia" w:cs="Times New Roman"/>
          <w:sz w:val="16"/>
          <w:szCs w:val="16"/>
        </w:rPr>
        <w:t xml:space="preserve"> en </w:t>
      </w:r>
      <w:proofErr w:type="spellStart"/>
      <w:r w:rsidRPr="00700D72">
        <w:rPr>
          <w:rFonts w:ascii="Georgia" w:eastAsia="Calibri" w:hAnsi="Georgia" w:cs="Times New Roman"/>
          <w:sz w:val="16"/>
          <w:szCs w:val="16"/>
        </w:rPr>
        <w:t>Delincuencia</w:t>
      </w:r>
      <w:proofErr w:type="spellEnd"/>
      <w:r w:rsidRPr="00700D72">
        <w:rPr>
          <w:rFonts w:ascii="Georgia" w:eastAsia="Calibri" w:hAnsi="Georgia" w:cs="Times New Roman"/>
          <w:sz w:val="16"/>
          <w:szCs w:val="16"/>
        </w:rPr>
        <w:t xml:space="preserve"> </w:t>
      </w:r>
      <w:proofErr w:type="spellStart"/>
      <w:r w:rsidRPr="00700D72">
        <w:rPr>
          <w:rFonts w:ascii="Georgia" w:eastAsia="Calibri" w:hAnsi="Georgia" w:cs="Times New Roman"/>
          <w:sz w:val="16"/>
          <w:szCs w:val="16"/>
        </w:rPr>
        <w:t>Organizada</w:t>
      </w:r>
      <w:proofErr w:type="spellEnd"/>
      <w:r w:rsidRPr="00700D72">
        <w:rPr>
          <w:rFonts w:ascii="Georgia" w:eastAsia="Calibri" w:hAnsi="Georgia" w:cs="Times New Roman"/>
          <w:sz w:val="16"/>
          <w:szCs w:val="16"/>
          <w:u w:val="single"/>
        </w:rPr>
        <w:t xml:space="preserve">), </w:t>
      </w:r>
      <w:r w:rsidRPr="006574F8">
        <w:rPr>
          <w:rFonts w:ascii="Georgia" w:eastAsia="Calibri" w:hAnsi="Georgia" w:cs="Times New Roman"/>
          <w:szCs w:val="22"/>
          <w:u w:val="single"/>
        </w:rPr>
        <w:t xml:space="preserve">the attorney general’s office in charge of investigating and prosecuting organized crime, and directors of the federal police were arrested for their ties to the </w:t>
      </w:r>
      <w:proofErr w:type="spellStart"/>
      <w:r w:rsidRPr="006574F8">
        <w:rPr>
          <w:rFonts w:ascii="Georgia" w:eastAsia="Calibri" w:hAnsi="Georgia" w:cs="Times New Roman"/>
          <w:szCs w:val="22"/>
          <w:u w:val="single"/>
        </w:rPr>
        <w:t>Beltrán</w:t>
      </w:r>
      <w:proofErr w:type="spellEnd"/>
      <w:r w:rsidRPr="006574F8">
        <w:rPr>
          <w:rFonts w:ascii="Georgia" w:eastAsia="Calibri" w:hAnsi="Georgia" w:cs="Times New Roman"/>
          <w:szCs w:val="22"/>
          <w:u w:val="single"/>
        </w:rPr>
        <w:t xml:space="preserve"> </w:t>
      </w:r>
      <w:proofErr w:type="spellStart"/>
      <w:r w:rsidRPr="006574F8">
        <w:rPr>
          <w:rFonts w:ascii="Georgia" w:eastAsia="Calibri" w:hAnsi="Georgia" w:cs="Times New Roman"/>
          <w:szCs w:val="22"/>
          <w:u w:val="single"/>
        </w:rPr>
        <w:t>Leyva</w:t>
      </w:r>
      <w:proofErr w:type="spellEnd"/>
      <w:r w:rsidRPr="006574F8">
        <w:rPr>
          <w:rFonts w:ascii="Georgia" w:eastAsia="Calibri" w:hAnsi="Georgia" w:cs="Times New Roman"/>
          <w:szCs w:val="22"/>
          <w:u w:val="single"/>
        </w:rPr>
        <w:t xml:space="preserve"> cartel. </w:t>
      </w:r>
      <w:proofErr w:type="spellStart"/>
      <w:r w:rsidRPr="006574F8">
        <w:rPr>
          <w:rFonts w:ascii="Georgia" w:eastAsia="Calibri" w:hAnsi="Georgia" w:cs="Times New Roman"/>
          <w:szCs w:val="22"/>
          <w:u w:val="single"/>
        </w:rPr>
        <w:t>Noé</w:t>
      </w:r>
      <w:proofErr w:type="spellEnd"/>
      <w:r w:rsidRPr="006574F8">
        <w:rPr>
          <w:rFonts w:ascii="Georgia" w:eastAsia="Calibri" w:hAnsi="Georgia" w:cs="Times New Roman"/>
          <w:szCs w:val="22"/>
          <w:u w:val="single"/>
        </w:rPr>
        <w:t xml:space="preserve"> </w:t>
      </w:r>
      <w:proofErr w:type="spellStart"/>
      <w:r w:rsidRPr="006574F8">
        <w:rPr>
          <w:rFonts w:ascii="Georgia" w:eastAsia="Calibri" w:hAnsi="Georgia" w:cs="Times New Roman"/>
          <w:szCs w:val="22"/>
          <w:u w:val="single"/>
        </w:rPr>
        <w:t>Ramírez</w:t>
      </w:r>
      <w:proofErr w:type="spellEnd"/>
      <w:r w:rsidRPr="006574F8">
        <w:rPr>
          <w:rFonts w:ascii="Georgia" w:eastAsia="Calibri" w:hAnsi="Georgia" w:cs="Times New Roman"/>
          <w:szCs w:val="22"/>
          <w:u w:val="single"/>
        </w:rPr>
        <w:t>, the former director of SIEDO, reportedly received </w:t>
      </w:r>
      <w:hyperlink r:id="rId24" w:history="1">
        <w:r w:rsidRPr="006574F8">
          <w:rPr>
            <w:rFonts w:ascii="Georgia" w:eastAsia="Calibri" w:hAnsi="Georgia" w:cs="Times New Roman"/>
            <w:szCs w:val="22"/>
            <w:u w:val="single"/>
          </w:rPr>
          <w:t>$450,000</w:t>
        </w:r>
      </w:hyperlink>
      <w:r w:rsidRPr="006574F8">
        <w:rPr>
          <w:rFonts w:ascii="Georgia" w:eastAsia="Calibri" w:hAnsi="Georgia" w:cs="Times New Roman"/>
          <w:szCs w:val="22"/>
          <w:u w:val="single"/>
        </w:rPr>
        <w:t> every month for his services to the cartel’s leaders</w:t>
      </w:r>
      <w:r w:rsidRPr="006574F8">
        <w:rPr>
          <w:rFonts w:ascii="Georgia" w:eastAsia="Calibri" w:hAnsi="Georgia" w:cs="Times New Roman"/>
          <w:szCs w:val="22"/>
        </w:rPr>
        <w:t>.</w:t>
      </w:r>
    </w:p>
    <w:p w14:paraId="411904C1" w14:textId="77777777" w:rsidR="006574F8" w:rsidRDefault="006574F8" w:rsidP="006574F8"/>
    <w:p w14:paraId="66E16CC3" w14:textId="77777777" w:rsidR="002B6FA8" w:rsidRDefault="002B6FA8" w:rsidP="002B6FA8">
      <w:pPr>
        <w:shd w:val="clear" w:color="auto" w:fill="FFFFFF"/>
        <w:textAlignment w:val="baseline"/>
        <w:rPr>
          <w:rFonts w:ascii="Georgia" w:eastAsia="Calibri" w:hAnsi="Georgia" w:cs="Arial"/>
          <w:b/>
          <w:szCs w:val="16"/>
        </w:rPr>
      </w:pPr>
      <w:r w:rsidRPr="002B6FA8">
        <w:rPr>
          <w:rFonts w:ascii="Georgia" w:eastAsia="Calibri" w:hAnsi="Georgia" w:cs="Arial"/>
          <w:b/>
          <w:szCs w:val="16"/>
        </w:rPr>
        <w:t xml:space="preserve">Corruption makes aid to Mexico useless – Merida Initiative proves </w:t>
      </w:r>
    </w:p>
    <w:p w14:paraId="5CB3F481" w14:textId="77777777" w:rsidR="002B6FA8" w:rsidRPr="002B6FA8" w:rsidRDefault="002B6FA8" w:rsidP="002B6FA8">
      <w:pPr>
        <w:shd w:val="clear" w:color="auto" w:fill="FFFFFF"/>
        <w:textAlignment w:val="baseline"/>
        <w:rPr>
          <w:rFonts w:ascii="Georgia" w:eastAsia="Calibri" w:hAnsi="Georgia" w:cs="Arial"/>
          <w:b/>
          <w:szCs w:val="16"/>
        </w:rPr>
      </w:pPr>
    </w:p>
    <w:p w14:paraId="711671AB" w14:textId="77777777" w:rsidR="002B6FA8" w:rsidRDefault="002B6FA8" w:rsidP="002B6FA8">
      <w:pPr>
        <w:shd w:val="clear" w:color="auto" w:fill="FFFFFF"/>
        <w:textAlignment w:val="baseline"/>
        <w:rPr>
          <w:rFonts w:ascii="Georgia" w:eastAsia="Calibri" w:hAnsi="Georgia" w:cs="Arial"/>
          <w:sz w:val="16"/>
          <w:szCs w:val="16"/>
        </w:rPr>
      </w:pPr>
      <w:proofErr w:type="spellStart"/>
      <w:r w:rsidRPr="002B6FA8">
        <w:rPr>
          <w:rFonts w:ascii="Georgia" w:eastAsia="Calibri" w:hAnsi="Georgia" w:cs="Arial"/>
          <w:b/>
          <w:szCs w:val="16"/>
        </w:rPr>
        <w:t>Althaus</w:t>
      </w:r>
      <w:proofErr w:type="spellEnd"/>
      <w:r w:rsidRPr="002B6FA8">
        <w:rPr>
          <w:rFonts w:ascii="Georgia" w:eastAsia="Calibri" w:hAnsi="Georgia" w:cs="Arial"/>
          <w:b/>
          <w:szCs w:val="16"/>
        </w:rPr>
        <w:t xml:space="preserve"> 10 </w:t>
      </w:r>
      <w:r w:rsidRPr="002B6FA8">
        <w:rPr>
          <w:rFonts w:ascii="Georgia" w:eastAsia="Calibri" w:hAnsi="Georgia" w:cs="Arial"/>
          <w:sz w:val="16"/>
          <w:szCs w:val="16"/>
        </w:rPr>
        <w:t xml:space="preserve">- </w:t>
      </w:r>
      <w:proofErr w:type="spellStart"/>
      <w:r w:rsidRPr="002B6FA8">
        <w:rPr>
          <w:rFonts w:ascii="Georgia" w:eastAsia="Calibri" w:hAnsi="Georgia" w:cs="Arial"/>
          <w:sz w:val="16"/>
          <w:szCs w:val="16"/>
        </w:rPr>
        <w:t>GlobalPost's</w:t>
      </w:r>
      <w:proofErr w:type="spellEnd"/>
      <w:r w:rsidRPr="002B6FA8">
        <w:rPr>
          <w:rFonts w:ascii="Georgia" w:eastAsia="Calibri" w:hAnsi="Georgia" w:cs="Arial"/>
          <w:sz w:val="16"/>
          <w:szCs w:val="16"/>
        </w:rPr>
        <w:t xml:space="preserve"> senior correspondent for Mexico and Central America, based in Mexico City. </w:t>
      </w:r>
      <w:proofErr w:type="spellStart"/>
      <w:r w:rsidRPr="002B6FA8">
        <w:rPr>
          <w:rFonts w:ascii="Georgia" w:eastAsia="Calibri" w:hAnsi="Georgia" w:cs="Arial"/>
          <w:sz w:val="16"/>
          <w:szCs w:val="16"/>
        </w:rPr>
        <w:t>Althaus</w:t>
      </w:r>
      <w:proofErr w:type="spellEnd"/>
      <w:r w:rsidRPr="002B6FA8">
        <w:rPr>
          <w:rFonts w:ascii="Georgia" w:eastAsia="Calibri" w:hAnsi="Georgia" w:cs="Arial"/>
          <w:sz w:val="16"/>
          <w:szCs w:val="16"/>
        </w:rPr>
        <w:t xml:space="preserve"> has reported on Mexico and Latin America, mostly for Texas newspapers, for nearly all his three decades as a journalist. (Dudley, “Despite millions in U.S. aid, police corruption plagues Mexico”, </w:t>
      </w:r>
      <w:proofErr w:type="spellStart"/>
      <w:r w:rsidRPr="002B6FA8">
        <w:rPr>
          <w:rFonts w:ascii="Georgia" w:eastAsia="Calibri" w:hAnsi="Georgia" w:cs="Arial"/>
          <w:sz w:val="16"/>
          <w:szCs w:val="16"/>
        </w:rPr>
        <w:t>Chron</w:t>
      </w:r>
      <w:proofErr w:type="spellEnd"/>
      <w:r w:rsidRPr="002B6FA8">
        <w:rPr>
          <w:rFonts w:ascii="Georgia" w:eastAsia="Calibri" w:hAnsi="Georgia" w:cs="Arial"/>
          <w:sz w:val="16"/>
          <w:szCs w:val="16"/>
        </w:rPr>
        <w:t xml:space="preserve">, 10/18/10, </w:t>
      </w:r>
      <w:hyperlink r:id="rId25" w:history="1">
        <w:r w:rsidRPr="002B6FA8">
          <w:rPr>
            <w:rFonts w:ascii="Georgia" w:eastAsia="Calibri" w:hAnsi="Georgia" w:cs="Arial"/>
            <w:sz w:val="16"/>
            <w:szCs w:val="16"/>
          </w:rPr>
          <w:t>http://www.chron.com/news/houston-texas/article/Despite-millions-in-U-S-aid-police-corruption-1710872.php</w:t>
        </w:r>
      </w:hyperlink>
      <w:r w:rsidRPr="002B6FA8">
        <w:rPr>
          <w:rFonts w:ascii="Georgia" w:eastAsia="Calibri" w:hAnsi="Georgia" w:cs="Arial"/>
          <w:sz w:val="16"/>
          <w:szCs w:val="16"/>
        </w:rPr>
        <w:t>) // JA</w:t>
      </w:r>
    </w:p>
    <w:p w14:paraId="7EB7E38F" w14:textId="77777777" w:rsidR="002B6FA8" w:rsidRPr="002B6FA8" w:rsidRDefault="002B6FA8" w:rsidP="002B6FA8">
      <w:pPr>
        <w:shd w:val="clear" w:color="auto" w:fill="FFFFFF"/>
        <w:textAlignment w:val="baseline"/>
        <w:rPr>
          <w:rFonts w:ascii="Georgia" w:eastAsia="Calibri" w:hAnsi="Georgia" w:cs="Arial"/>
          <w:sz w:val="16"/>
          <w:szCs w:val="16"/>
        </w:rPr>
      </w:pPr>
    </w:p>
    <w:p w14:paraId="05139E7E" w14:textId="77777777" w:rsidR="002B6FA8" w:rsidRPr="002B6FA8" w:rsidRDefault="002B6FA8" w:rsidP="002B6FA8">
      <w:pPr>
        <w:shd w:val="clear" w:color="auto" w:fill="FFFFFF"/>
        <w:textAlignment w:val="baseline"/>
        <w:rPr>
          <w:rFonts w:ascii="Georgia" w:eastAsia="Times New Roman" w:hAnsi="Georgia" w:cs="Arial"/>
          <w:color w:val="000000"/>
          <w:sz w:val="16"/>
          <w:szCs w:val="16"/>
        </w:rPr>
      </w:pPr>
      <w:r w:rsidRPr="002B6FA8">
        <w:rPr>
          <w:rFonts w:ascii="Georgia" w:eastAsia="Calibri" w:hAnsi="Georgia" w:cs="Arial"/>
          <w:sz w:val="16"/>
          <w:szCs w:val="16"/>
        </w:rPr>
        <w:t xml:space="preserve">MEXICO CITY — </w:t>
      </w:r>
      <w:r w:rsidRPr="002B6FA8">
        <w:rPr>
          <w:rFonts w:ascii="Georgia" w:eastAsia="Calibri" w:hAnsi="Georgia" w:cs="Arial"/>
          <w:szCs w:val="16"/>
          <w:u w:val="single"/>
        </w:rPr>
        <w:t>City cops killing their own mayors; state jailers helping inmates escape</w:t>
      </w:r>
      <w:r w:rsidRPr="002B6FA8">
        <w:rPr>
          <w:rFonts w:ascii="Georgia" w:eastAsia="Calibri" w:hAnsi="Georgia" w:cs="Arial"/>
          <w:sz w:val="16"/>
          <w:szCs w:val="16"/>
        </w:rPr>
        <w:t>; federal agents mutinying against corrupt commanders; outgunned officers cut down in ambushes or assassinated because they work for gangster rivals</w:t>
      </w:r>
      <w:proofErr w:type="gramStart"/>
      <w:r w:rsidRPr="002B6FA8">
        <w:rPr>
          <w:rFonts w:ascii="Georgia" w:eastAsia="Calibri" w:hAnsi="Georgia" w:cs="Arial"/>
          <w:sz w:val="16"/>
          <w:szCs w:val="16"/>
        </w:rPr>
        <w:t>.¶</w:t>
      </w:r>
      <w:proofErr w:type="gramEnd"/>
      <w:r w:rsidRPr="002B6FA8">
        <w:rPr>
          <w:rFonts w:ascii="Georgia" w:eastAsia="Calibri" w:hAnsi="Georgia" w:cs="Arial"/>
          <w:sz w:val="16"/>
          <w:szCs w:val="16"/>
        </w:rPr>
        <w:t xml:space="preserve"> Always precariously frayed, </w:t>
      </w:r>
      <w:r w:rsidRPr="002B6FA8">
        <w:rPr>
          <w:rFonts w:ascii="Georgia" w:eastAsia="Calibri" w:hAnsi="Georgia" w:cs="Arial"/>
          <w:szCs w:val="16"/>
          <w:u w:val="single"/>
        </w:rPr>
        <w:t>Mexico's thin blue line seems ready to snap</w:t>
      </w:r>
      <w:r w:rsidRPr="002B6FA8">
        <w:rPr>
          <w:rFonts w:ascii="Georgia" w:eastAsia="Calibri" w:hAnsi="Georgia" w:cs="Arial"/>
          <w:sz w:val="16"/>
          <w:szCs w:val="16"/>
        </w:rPr>
        <w:t>.¶ Six prison guards were killed Wednesday as they left their night shift in Chihuahua City, 200 miles south of El Paso. On Tuesday, the head of a police commander supposedly investigating the death of an American on the Texas border was packed into a suitcase and sent to a local army base</w:t>
      </w:r>
      <w:proofErr w:type="gramStart"/>
      <w:r w:rsidRPr="002B6FA8">
        <w:rPr>
          <w:rFonts w:ascii="Georgia" w:eastAsia="Calibri" w:hAnsi="Georgia" w:cs="Arial"/>
          <w:sz w:val="16"/>
          <w:szCs w:val="16"/>
        </w:rPr>
        <w:t>.¶</w:t>
      </w:r>
      <w:proofErr w:type="gramEnd"/>
      <w:r w:rsidRPr="002B6FA8">
        <w:rPr>
          <w:rFonts w:ascii="Georgia" w:eastAsia="Calibri" w:hAnsi="Georgia" w:cs="Arial"/>
          <w:sz w:val="16"/>
          <w:szCs w:val="16"/>
        </w:rPr>
        <w:t xml:space="preserve"> Mexicans justifiably have long considered their police suspect. But today </w:t>
      </w:r>
      <w:r w:rsidRPr="002B6FA8">
        <w:rPr>
          <w:rFonts w:ascii="Georgia" w:eastAsia="Calibri" w:hAnsi="Georgia" w:cs="Arial"/>
          <w:szCs w:val="16"/>
          <w:u w:val="single"/>
        </w:rPr>
        <w:t xml:space="preserve">many of those wearing the badge are even more brazenly bad: either unwilling or unable to squelch the lawless terror </w:t>
      </w:r>
      <w:r w:rsidRPr="002B6FA8">
        <w:rPr>
          <w:rFonts w:ascii="Georgia" w:eastAsia="Calibri" w:hAnsi="Georgia" w:cs="Arial"/>
          <w:sz w:val="16"/>
          <w:szCs w:val="16"/>
        </w:rPr>
        <w:t>that's claimed nearly 30,000 lives in less than four years</w:t>
      </w:r>
      <w:proofErr w:type="gramStart"/>
      <w:r w:rsidRPr="002B6FA8">
        <w:rPr>
          <w:rFonts w:ascii="Georgia" w:eastAsia="Calibri" w:hAnsi="Georgia" w:cs="Arial"/>
          <w:sz w:val="16"/>
          <w:szCs w:val="16"/>
        </w:rPr>
        <w:t>.¶</w:t>
      </w:r>
      <w:proofErr w:type="gramEnd"/>
      <w:r w:rsidRPr="002B6FA8">
        <w:rPr>
          <w:rFonts w:ascii="Georgia" w:eastAsia="Calibri" w:hAnsi="Georgia" w:cs="Arial"/>
          <w:sz w:val="16"/>
          <w:szCs w:val="16"/>
        </w:rPr>
        <w:t xml:space="preserve"> </w:t>
      </w:r>
      <w:r w:rsidRPr="002B6FA8">
        <w:rPr>
          <w:rFonts w:ascii="Georgia" w:eastAsia="Calibri" w:hAnsi="Georgia" w:cs="Arial"/>
          <w:szCs w:val="16"/>
          <w:u w:val="single"/>
        </w:rPr>
        <w:t>State and local forces</w:t>
      </w:r>
      <w:r w:rsidRPr="002B6FA8">
        <w:rPr>
          <w:rFonts w:ascii="Georgia" w:eastAsia="Calibri" w:hAnsi="Georgia" w:cs="Arial"/>
          <w:sz w:val="16"/>
          <w:szCs w:val="16"/>
        </w:rPr>
        <w:t xml:space="preserve">, which employ 90 percent of Mexico's 430,000 officers, </w:t>
      </w:r>
      <w:r w:rsidRPr="002B6FA8">
        <w:rPr>
          <w:rFonts w:ascii="Georgia" w:eastAsia="Calibri" w:hAnsi="Georgia" w:cs="Arial"/>
          <w:szCs w:val="16"/>
          <w:u w:val="single"/>
        </w:rPr>
        <w:t>find themselves</w:t>
      </w:r>
      <w:r w:rsidRPr="002B6FA8">
        <w:rPr>
          <w:rFonts w:ascii="Georgia" w:eastAsia="Calibri" w:hAnsi="Georgia" w:cs="Arial"/>
          <w:szCs w:val="16"/>
        </w:rPr>
        <w:t xml:space="preserve"> </w:t>
      </w:r>
      <w:r w:rsidRPr="002B6FA8">
        <w:rPr>
          <w:rFonts w:ascii="Georgia" w:eastAsia="Calibri" w:hAnsi="Georgia" w:cs="Arial"/>
          <w:sz w:val="16"/>
          <w:szCs w:val="16"/>
        </w:rPr>
        <w:t xml:space="preserve">outgunned, overwhelmed and </w:t>
      </w:r>
      <w:r w:rsidRPr="002B6FA8">
        <w:rPr>
          <w:rFonts w:ascii="Georgia" w:eastAsia="Calibri" w:hAnsi="Georgia" w:cs="Arial"/>
          <w:szCs w:val="16"/>
          <w:u w:val="single"/>
        </w:rPr>
        <w:t>often purchased outright by gangsters.¶ Despite</w:t>
      </w:r>
      <w:r w:rsidRPr="002B6FA8">
        <w:rPr>
          <w:rFonts w:ascii="Georgia" w:eastAsia="Calibri" w:hAnsi="Georgia" w:cs="Arial"/>
          <w:szCs w:val="16"/>
        </w:rPr>
        <w:t xml:space="preserve"> </w:t>
      </w:r>
      <w:r w:rsidRPr="002B6FA8">
        <w:rPr>
          <w:rFonts w:ascii="Georgia" w:eastAsia="Calibri" w:hAnsi="Georgia" w:cs="Arial"/>
          <w:sz w:val="16"/>
          <w:szCs w:val="16"/>
        </w:rPr>
        <w:t xml:space="preserve">some dramatic improvements — </w:t>
      </w:r>
      <w:r w:rsidRPr="002B6FA8">
        <w:rPr>
          <w:rFonts w:ascii="Georgia" w:eastAsia="Calibri" w:hAnsi="Georgia" w:cs="Arial"/>
          <w:szCs w:val="16"/>
          <w:u w:val="single"/>
        </w:rPr>
        <w:t>aid</w:t>
      </w:r>
      <w:r w:rsidRPr="002B6FA8">
        <w:rPr>
          <w:rFonts w:ascii="Georgia" w:eastAsia="Calibri" w:hAnsi="Georgia" w:cs="Arial"/>
          <w:sz w:val="16"/>
          <w:szCs w:val="16"/>
        </w:rPr>
        <w:t xml:space="preserve">ed </w:t>
      </w:r>
      <w:r w:rsidRPr="002B6FA8">
        <w:rPr>
          <w:rFonts w:ascii="Georgia" w:eastAsia="Calibri" w:hAnsi="Georgia" w:cs="Arial"/>
          <w:szCs w:val="16"/>
          <w:u w:val="single"/>
        </w:rPr>
        <w:t>by U.S</w:t>
      </w:r>
      <w:r w:rsidRPr="002B6FA8">
        <w:rPr>
          <w:rFonts w:ascii="Georgia" w:eastAsia="Calibri" w:hAnsi="Georgia" w:cs="Arial"/>
          <w:sz w:val="16"/>
          <w:szCs w:val="16"/>
        </w:rPr>
        <w:t xml:space="preserve">. </w:t>
      </w:r>
      <w:r w:rsidRPr="002B6FA8">
        <w:rPr>
          <w:rFonts w:ascii="Georgia" w:eastAsia="Calibri" w:hAnsi="Georgia" w:cs="Arial"/>
          <w:szCs w:val="16"/>
          <w:u w:val="single"/>
        </w:rPr>
        <w:t>dollars and training under the $1.6 billion Merida Initiative</w:t>
      </w:r>
      <w:r w:rsidRPr="002B6FA8">
        <w:rPr>
          <w:rFonts w:ascii="Georgia" w:eastAsia="Calibri" w:hAnsi="Georgia" w:cs="Arial"/>
          <w:szCs w:val="16"/>
        </w:rPr>
        <w:t xml:space="preserve"> </w:t>
      </w:r>
      <w:r w:rsidRPr="002B6FA8">
        <w:rPr>
          <w:rFonts w:ascii="Georgia" w:eastAsia="Calibri" w:hAnsi="Georgia" w:cs="Arial"/>
          <w:szCs w:val="16"/>
          <w:u w:val="single"/>
        </w:rPr>
        <w:t>— Mexico's</w:t>
      </w:r>
      <w:r w:rsidRPr="002B6FA8">
        <w:rPr>
          <w:rFonts w:ascii="Georgia" w:eastAsia="Calibri" w:hAnsi="Georgia" w:cs="Arial"/>
          <w:szCs w:val="16"/>
        </w:rPr>
        <w:t xml:space="preserve"> </w:t>
      </w:r>
      <w:r w:rsidRPr="002B6FA8">
        <w:rPr>
          <w:rFonts w:ascii="Georgia" w:eastAsia="Calibri" w:hAnsi="Georgia" w:cs="Arial"/>
          <w:sz w:val="16"/>
          <w:szCs w:val="16"/>
        </w:rPr>
        <w:t xml:space="preserve">32,000 federal </w:t>
      </w:r>
      <w:r w:rsidRPr="002B6FA8">
        <w:rPr>
          <w:rFonts w:ascii="Georgia" w:eastAsia="Calibri" w:hAnsi="Georgia" w:cs="Arial"/>
          <w:szCs w:val="16"/>
          <w:u w:val="single"/>
        </w:rPr>
        <w:t>police remain spread thin and hobbled</w:t>
      </w:r>
      <w:r w:rsidRPr="002B6FA8">
        <w:rPr>
          <w:rFonts w:ascii="Georgia" w:eastAsia="Calibri" w:hAnsi="Georgia" w:cs="Arial"/>
          <w:szCs w:val="16"/>
        </w:rPr>
        <w:t xml:space="preserve"> </w:t>
      </w:r>
      <w:r w:rsidRPr="002B6FA8">
        <w:rPr>
          <w:rFonts w:ascii="Georgia" w:eastAsia="Calibri" w:hAnsi="Georgia" w:cs="Arial"/>
          <w:sz w:val="16"/>
          <w:szCs w:val="16"/>
        </w:rPr>
        <w:t>by graft. And many in Mexico consider the American investment little help so far against the bloody tide wrought by drug gangs</w:t>
      </w:r>
      <w:proofErr w:type="gramStart"/>
      <w:r w:rsidRPr="002B6FA8">
        <w:rPr>
          <w:rFonts w:ascii="Georgia" w:eastAsia="Calibri" w:hAnsi="Georgia" w:cs="Arial"/>
          <w:sz w:val="16"/>
          <w:szCs w:val="16"/>
        </w:rPr>
        <w:t>.¶</w:t>
      </w:r>
      <w:proofErr w:type="gramEnd"/>
      <w:r w:rsidRPr="002B6FA8">
        <w:rPr>
          <w:rFonts w:ascii="Georgia" w:eastAsia="Calibri" w:hAnsi="Georgia" w:cs="Arial"/>
          <w:sz w:val="16"/>
          <w:szCs w:val="16"/>
        </w:rPr>
        <w:t xml:space="preserve"> </w:t>
      </w:r>
      <w:r w:rsidRPr="002B6FA8">
        <w:rPr>
          <w:rFonts w:ascii="Georgia" w:eastAsia="Times New Roman" w:hAnsi="Georgia" w:cs="Arial"/>
          <w:sz w:val="16"/>
          <w:szCs w:val="16"/>
        </w:rPr>
        <w:t xml:space="preserve">Grasping for a cure, President </w:t>
      </w:r>
      <w:hyperlink r:id="rId26" w:history="1">
        <w:r w:rsidRPr="002B6FA8">
          <w:rPr>
            <w:rFonts w:ascii="Georgia" w:eastAsia="Times New Roman" w:hAnsi="Georgia" w:cs="Arial"/>
            <w:sz w:val="16"/>
            <w:szCs w:val="16"/>
            <w:bdr w:val="none" w:sz="0" w:space="0" w:color="auto" w:frame="1"/>
          </w:rPr>
          <w:t>Felipe Calderon</w:t>
        </w:r>
      </w:hyperlink>
      <w:r w:rsidRPr="002B6FA8">
        <w:rPr>
          <w:rFonts w:ascii="Georgia" w:eastAsia="Times New Roman" w:hAnsi="Georgia" w:cs="Arial"/>
          <w:sz w:val="16"/>
          <w:szCs w:val="16"/>
        </w:rPr>
        <w:t xml:space="preserve"> and other officials are pushing to unify Mexico's nearly 2,000 municipal police under 32 state agencies that they insist can better withstand the criminals' volleys of bullets and cash.¶ "The tentacles of organized crime have touched everyone," said </w:t>
      </w:r>
      <w:hyperlink r:id="rId27" w:history="1">
        <w:r w:rsidRPr="002B6FA8">
          <w:rPr>
            <w:rFonts w:ascii="Georgia" w:eastAsia="Times New Roman" w:hAnsi="Georgia" w:cs="Arial"/>
            <w:sz w:val="16"/>
            <w:szCs w:val="16"/>
            <w:bdr w:val="none" w:sz="0" w:space="0" w:color="auto" w:frame="1"/>
          </w:rPr>
          <w:t xml:space="preserve">Ignacio </w:t>
        </w:r>
        <w:proofErr w:type="spellStart"/>
        <w:r w:rsidRPr="002B6FA8">
          <w:rPr>
            <w:rFonts w:ascii="Georgia" w:eastAsia="Times New Roman" w:hAnsi="Georgia" w:cs="Arial"/>
            <w:sz w:val="16"/>
            <w:szCs w:val="16"/>
            <w:bdr w:val="none" w:sz="0" w:space="0" w:color="auto" w:frame="1"/>
          </w:rPr>
          <w:t>Manjarrez</w:t>
        </w:r>
        <w:proofErr w:type="spellEnd"/>
      </w:hyperlink>
      <w:r w:rsidRPr="002B6FA8">
        <w:rPr>
          <w:rFonts w:ascii="Georgia" w:eastAsia="Times New Roman" w:hAnsi="Georgia" w:cs="Arial"/>
          <w:sz w:val="16"/>
          <w:szCs w:val="16"/>
        </w:rPr>
        <w:t>, who oversees public security issues for a powerful business association in Chihuahua, the state bordering West Texas that has become Mexico's most violent. "There are some who are loyal to their uniform and others who will take money from anyone and everyone</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"We let it into our society. Now we are paying the consequences."¶ </w:t>
      </w:r>
      <w:r w:rsidRPr="002B6FA8">
        <w:rPr>
          <w:rFonts w:ascii="Georgia" w:eastAsia="Calibri" w:hAnsi="Georgia" w:cs="Calibri"/>
          <w:sz w:val="16"/>
          <w:szCs w:val="16"/>
        </w:rPr>
        <w:t xml:space="preserve">Many actions, few results¶ </w:t>
      </w:r>
      <w:r w:rsidRPr="002B6FA8">
        <w:rPr>
          <w:rFonts w:ascii="Georgia" w:eastAsia="Times New Roman" w:hAnsi="Georgia" w:cs="Arial"/>
          <w:sz w:val="16"/>
          <w:szCs w:val="16"/>
        </w:rPr>
        <w:t>Across Mexico, local, state and federal police forces have been purged, then purged again. Veteran officers and recruits alike undergo polygraphs, drug tests and background checks. A national database has been set up to ensure that those flushed from one force don't resurface in another</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Still the plague persists.¶ One of the surest signals that rivals are going to war over a community or smuggling routes are the dumped corpses of cops who start turning up dead. Many, if not most, of the </w:t>
      </w:r>
      <w:r w:rsidRPr="002B6FA8">
        <w:rPr>
          <w:rFonts w:ascii="Georgia" w:eastAsia="Times New Roman" w:hAnsi="Georgia" w:cs="Arial"/>
          <w:szCs w:val="16"/>
          <w:u w:val="single"/>
        </w:rPr>
        <w:t>officers are targeted because they work for one gang or the other</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Scores of federal officers rebelled this summer, accusing their commanders of extortion in Ciudad Juarez, the murderous border city that Calderon pledged to pacify. As a result, Mexican officials fired a tenth of the federal police force</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The warden and some guards at a Durango state prison were arrested in July after a policeman confessed in a taped gangland interrogation that they aided an imprisoned crime boss's nightly release so he could kill his enemies.¶ Another prison warden and scores of guards were detained in August following the breakout of 85 gangsters in Reynosa, on the Rio Grande near McAllen.¶ On Friday, the governor of Tamaulipas state, which borders South Texas, ordered the purging of the police force in the important port city of Tampico. Gov. </w:t>
      </w:r>
      <w:hyperlink r:id="rId28" w:history="1">
        <w:r w:rsidRPr="002B6FA8">
          <w:rPr>
            <w:rFonts w:ascii="Georgia" w:eastAsia="Times New Roman" w:hAnsi="Georgia" w:cs="Arial"/>
            <w:sz w:val="16"/>
            <w:szCs w:val="16"/>
            <w:bdr w:val="none" w:sz="0" w:space="0" w:color="auto" w:frame="1"/>
          </w:rPr>
          <w:t>Eugenio Hernandez</w:t>
        </w:r>
      </w:hyperlink>
      <w:r w:rsidRPr="002B6FA8">
        <w:rPr>
          <w:rFonts w:ascii="Georgia" w:eastAsia="Times New Roman" w:hAnsi="Georgia" w:cs="Arial"/>
          <w:sz w:val="16"/>
          <w:szCs w:val="16"/>
        </w:rPr>
        <w:t xml:space="preserve"> said he took the action following officers' apparent participation in this week's brief abduction of five university students in the city</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w:t>
      </w:r>
      <w:r w:rsidRPr="002B6FA8">
        <w:rPr>
          <w:rFonts w:ascii="Georgia" w:eastAsia="Calibri" w:hAnsi="Georgia" w:cs="Calibri"/>
          <w:sz w:val="16"/>
          <w:szCs w:val="16"/>
        </w:rPr>
        <w:t xml:space="preserve">$100 million a month¶ </w:t>
      </w:r>
      <w:r w:rsidRPr="002B6FA8">
        <w:rPr>
          <w:rFonts w:ascii="Georgia" w:eastAsia="Times New Roman" w:hAnsi="Georgia" w:cs="Arial"/>
          <w:szCs w:val="16"/>
          <w:u w:val="single"/>
        </w:rPr>
        <w:t>Mexico's top federal policeman</w:t>
      </w:r>
      <w:r w:rsidRPr="002B6FA8">
        <w:rPr>
          <w:rFonts w:ascii="Georgia" w:eastAsia="Times New Roman" w:hAnsi="Georgia" w:cs="Arial"/>
          <w:sz w:val="16"/>
          <w:szCs w:val="16"/>
        </w:rPr>
        <w:t xml:space="preserve">, </w:t>
      </w:r>
      <w:hyperlink r:id="rId29" w:history="1">
        <w:proofErr w:type="spellStart"/>
        <w:r w:rsidRPr="002B6FA8">
          <w:rPr>
            <w:rFonts w:ascii="Georgia" w:eastAsia="Times New Roman" w:hAnsi="Georgia" w:cs="Arial"/>
            <w:sz w:val="16"/>
            <w:szCs w:val="16"/>
            <w:bdr w:val="none" w:sz="0" w:space="0" w:color="auto" w:frame="1"/>
          </w:rPr>
          <w:t>Genaro</w:t>
        </w:r>
        <w:proofErr w:type="spellEnd"/>
        <w:r w:rsidRPr="002B6FA8">
          <w:rPr>
            <w:rFonts w:ascii="Georgia" w:eastAsia="Times New Roman" w:hAnsi="Georgia" w:cs="Arial"/>
            <w:sz w:val="16"/>
            <w:szCs w:val="16"/>
            <w:bdr w:val="none" w:sz="0" w:space="0" w:color="auto" w:frame="1"/>
          </w:rPr>
          <w:t xml:space="preserve"> Garcia Luna</w:t>
        </w:r>
      </w:hyperlink>
      <w:r w:rsidRPr="002B6FA8">
        <w:rPr>
          <w:rFonts w:ascii="Georgia" w:eastAsia="Times New Roman" w:hAnsi="Georgia" w:cs="Arial"/>
          <w:sz w:val="16"/>
          <w:szCs w:val="16"/>
        </w:rPr>
        <w:t xml:space="preserve">, </w:t>
      </w:r>
      <w:r w:rsidRPr="002B6FA8">
        <w:rPr>
          <w:rFonts w:ascii="Georgia" w:eastAsia="Times New Roman" w:hAnsi="Georgia" w:cs="Arial"/>
          <w:szCs w:val="16"/>
          <w:u w:val="single"/>
        </w:rPr>
        <w:t>has estimated gangsters pass out some $100 million each month to local</w:t>
      </w:r>
      <w:r w:rsidRPr="002B6FA8">
        <w:rPr>
          <w:rFonts w:ascii="Georgia" w:eastAsia="Times New Roman" w:hAnsi="Georgia" w:cs="Arial"/>
          <w:sz w:val="16"/>
          <w:szCs w:val="16"/>
        </w:rPr>
        <w:t xml:space="preserve"> and state </w:t>
      </w:r>
      <w:r w:rsidRPr="002B6FA8">
        <w:rPr>
          <w:rFonts w:ascii="Georgia" w:eastAsia="Times New Roman" w:hAnsi="Georgia" w:cs="Arial"/>
          <w:szCs w:val="16"/>
          <w:u w:val="single"/>
        </w:rPr>
        <w:t>cops</w:t>
      </w:r>
      <w:r w:rsidRPr="002B6FA8">
        <w:rPr>
          <w:rFonts w:ascii="Georgia" w:eastAsia="Times New Roman" w:hAnsi="Georgia" w:cs="Arial"/>
          <w:sz w:val="16"/>
          <w:szCs w:val="16"/>
        </w:rPr>
        <w:t xml:space="preserve"> on the take.¶ "There really is no internal capacity or appetite to try to get their arms around corruption," said a former U.S. official with intimate knowledge of Mexico's security forces. "Anyone who sticks </w:t>
      </w:r>
      <w:proofErr w:type="gramStart"/>
      <w:r w:rsidRPr="002B6FA8">
        <w:rPr>
          <w:rFonts w:ascii="Georgia" w:eastAsia="Times New Roman" w:hAnsi="Georgia" w:cs="Arial"/>
          <w:sz w:val="16"/>
          <w:szCs w:val="16"/>
        </w:rPr>
        <w:t>their</w:t>
      </w:r>
      <w:proofErr w:type="gramEnd"/>
      <w:r w:rsidRPr="002B6FA8">
        <w:rPr>
          <w:rFonts w:ascii="Georgia" w:eastAsia="Times New Roman" w:hAnsi="Georgia" w:cs="Arial"/>
          <w:sz w:val="16"/>
          <w:szCs w:val="16"/>
        </w:rPr>
        <w:t xml:space="preserve"> head up, wanting to make a change, is eliminated."¶ </w:t>
      </w:r>
      <w:hyperlink r:id="rId30" w:history="1">
        <w:proofErr w:type="spellStart"/>
        <w:r w:rsidRPr="002B6FA8">
          <w:rPr>
            <w:rFonts w:ascii="Georgia" w:eastAsia="Times New Roman" w:hAnsi="Georgia" w:cs="Arial"/>
            <w:sz w:val="16"/>
            <w:szCs w:val="16"/>
            <w:bdr w:val="none" w:sz="0" w:space="0" w:color="auto" w:frame="1"/>
          </w:rPr>
          <w:t>Edelmiro</w:t>
        </w:r>
        <w:proofErr w:type="spellEnd"/>
        <w:r w:rsidRPr="002B6FA8">
          <w:rPr>
            <w:rFonts w:ascii="Georgia" w:eastAsia="Times New Roman" w:hAnsi="Georgia" w:cs="Arial"/>
            <w:sz w:val="16"/>
            <w:szCs w:val="16"/>
            <w:bdr w:val="none" w:sz="0" w:space="0" w:color="auto" w:frame="1"/>
          </w:rPr>
          <w:t xml:space="preserve"> Cavazos</w:t>
        </w:r>
      </w:hyperlink>
      <w:r w:rsidRPr="002B6FA8">
        <w:rPr>
          <w:rFonts w:ascii="Georgia" w:eastAsia="Times New Roman" w:hAnsi="Georgia" w:cs="Arial"/>
          <w:sz w:val="16"/>
          <w:szCs w:val="16"/>
        </w:rPr>
        <w:t>, mayor of Santiago, a picturesque Monterrey suburb, had vowed after taking office to clean up its police force, which many believe is controlled by the gangster band known as the Zetas</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He barely got the chance to try.¶ Killers came for him in August, arriving at his home on five trucks, a surveillance tape showing their headlights slicing the night like knives as his own police bodyguard waved them in.¶ A workman found Cavazos' blindfolded and bound body a few days later, tortured, shot three times and dumped like rubbish along a highway outside Santiago.¶ The bodyguard and six other officers from Santiago's police force are among those accused in the killing.¶ "They considered him an obstacle," the Nuevo Leon state attorney general said.¶ Following Cavazos' slaying and that of 600 others in the Monterrey area this year, Nuevo Leon Gov. </w:t>
      </w:r>
      <w:hyperlink r:id="rId31" w:history="1">
        <w:r w:rsidRPr="002B6FA8">
          <w:rPr>
            <w:rFonts w:ascii="Georgia" w:eastAsia="Times New Roman" w:hAnsi="Georgia" w:cs="Arial"/>
            <w:sz w:val="16"/>
            <w:szCs w:val="16"/>
            <w:bdr w:val="none" w:sz="0" w:space="0" w:color="auto" w:frame="1"/>
          </w:rPr>
          <w:t>Rodrigo Medina</w:t>
        </w:r>
      </w:hyperlink>
      <w:r w:rsidRPr="002B6FA8">
        <w:rPr>
          <w:rFonts w:ascii="Georgia" w:eastAsia="Times New Roman" w:hAnsi="Georgia" w:cs="Arial"/>
          <w:sz w:val="16"/>
          <w:szCs w:val="16"/>
        </w:rPr>
        <w:t xml:space="preserve"> proposed bringing municipal police forces under unified state command.¶ "We have to act as a common front," Medina told reporters. "If we are divided in isolated forces and we have a united organized crime against us and society, we aren't going to be able to articulate the forceful response we need."¶ </w:t>
      </w:r>
      <w:proofErr w:type="gramStart"/>
      <w:r w:rsidRPr="002B6FA8">
        <w:rPr>
          <w:rFonts w:ascii="Georgia" w:eastAsia="Calibri" w:hAnsi="Georgia" w:cs="Calibri"/>
          <w:sz w:val="16"/>
          <w:szCs w:val="16"/>
        </w:rPr>
        <w:t>New</w:t>
      </w:r>
      <w:proofErr w:type="gramEnd"/>
      <w:r w:rsidRPr="002B6FA8">
        <w:rPr>
          <w:rFonts w:ascii="Georgia" w:eastAsia="Calibri" w:hAnsi="Georgia" w:cs="Calibri"/>
          <w:sz w:val="16"/>
          <w:szCs w:val="16"/>
        </w:rPr>
        <w:t xml:space="preserve"> command structure¶ </w:t>
      </w:r>
      <w:r w:rsidRPr="002B6FA8">
        <w:rPr>
          <w:rFonts w:ascii="Georgia" w:eastAsia="Times New Roman" w:hAnsi="Georgia" w:cs="Arial"/>
          <w:sz w:val="16"/>
          <w:szCs w:val="16"/>
        </w:rPr>
        <w:t>The tiny western state of Aguascalientes created a unified police command this week. And Calderon won support for the plan Tuesday from 10 newly elected governors</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"Having institutions that enjoy the full confidence of the public can't be put off," Calderon told the new governors. "The single police command is a crucial element in achieving the peace and tranquility that Mexicans deserve."¶ Although small training programs for state and local forces exist, American dollars by way of the $1.6 billion Merida Initiative until now have been aimed mostly at Mexico's federal police</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Intelligence gathering and sharing has been enhanced and computer systems upgraded. U.S. and other foreign experts have given extensive training to a third of the federal force, officials say, with another 10,000 Mexican officers attending workshops</w:t>
      </w:r>
      <w:proofErr w:type="gramStart"/>
      <w:r w:rsidRPr="002B6FA8">
        <w:rPr>
          <w:rFonts w:ascii="Georgia" w:eastAsia="Times New Roman" w:hAnsi="Georgia" w:cs="Arial"/>
          <w:sz w:val="16"/>
          <w:szCs w:val="16"/>
        </w:rPr>
        <w:t>.¶</w:t>
      </w:r>
      <w:proofErr w:type="gramEnd"/>
      <w:r w:rsidRPr="002B6FA8">
        <w:rPr>
          <w:rFonts w:ascii="Georgia" w:eastAsia="Times New Roman" w:hAnsi="Georgia" w:cs="Arial"/>
          <w:sz w:val="16"/>
          <w:szCs w:val="16"/>
        </w:rPr>
        <w:t xml:space="preserve"> "Beyond the money, the Merida plan put information and technology at the disposal of the Mexican government," said </w:t>
      </w:r>
      <w:hyperlink r:id="rId32" w:history="1">
        <w:proofErr w:type="spellStart"/>
        <w:r w:rsidRPr="002B6FA8">
          <w:rPr>
            <w:rFonts w:ascii="Georgia" w:eastAsia="Times New Roman" w:hAnsi="Georgia" w:cs="Arial"/>
            <w:sz w:val="16"/>
            <w:szCs w:val="16"/>
            <w:bdr w:val="none" w:sz="0" w:space="0" w:color="auto" w:frame="1"/>
          </w:rPr>
          <w:t>Manlio</w:t>
        </w:r>
        <w:proofErr w:type="spellEnd"/>
        <w:r w:rsidRPr="002B6FA8">
          <w:rPr>
            <w:rFonts w:ascii="Georgia" w:eastAsia="Times New Roman" w:hAnsi="Georgia" w:cs="Arial"/>
            <w:sz w:val="16"/>
            <w:szCs w:val="16"/>
            <w:bdr w:val="none" w:sz="0" w:space="0" w:color="auto" w:frame="1"/>
          </w:rPr>
          <w:t xml:space="preserve"> Fabio </w:t>
        </w:r>
        <w:proofErr w:type="spellStart"/>
        <w:r w:rsidRPr="002B6FA8">
          <w:rPr>
            <w:rFonts w:ascii="Georgia" w:eastAsia="Times New Roman" w:hAnsi="Georgia" w:cs="Arial"/>
            <w:sz w:val="16"/>
            <w:szCs w:val="16"/>
            <w:bdr w:val="none" w:sz="0" w:space="0" w:color="auto" w:frame="1"/>
          </w:rPr>
          <w:t>Beltrones</w:t>
        </w:r>
        <w:proofErr w:type="spellEnd"/>
      </w:hyperlink>
      <w:r w:rsidRPr="002B6FA8">
        <w:rPr>
          <w:rFonts w:ascii="Georgia" w:eastAsia="Times New Roman" w:hAnsi="Georgia" w:cs="Arial"/>
          <w:sz w:val="16"/>
          <w:szCs w:val="16"/>
        </w:rPr>
        <w:t xml:space="preserve">, president of Mexico's senate, whose </w:t>
      </w:r>
      <w:hyperlink r:id="rId33" w:history="1">
        <w:r w:rsidRPr="002B6FA8">
          <w:rPr>
            <w:rFonts w:ascii="Georgia" w:eastAsia="Times New Roman" w:hAnsi="Georgia" w:cs="Arial"/>
            <w:sz w:val="16"/>
            <w:szCs w:val="16"/>
            <w:bdr w:val="none" w:sz="0" w:space="0" w:color="auto" w:frame="1"/>
          </w:rPr>
          <w:t>Institutional Revolutionary Party</w:t>
        </w:r>
      </w:hyperlink>
      <w:r w:rsidRPr="002B6FA8">
        <w:rPr>
          <w:rFonts w:ascii="Georgia" w:eastAsia="Times New Roman" w:hAnsi="Georgia" w:cs="Arial"/>
          <w:sz w:val="16"/>
          <w:szCs w:val="16"/>
        </w:rPr>
        <w:t xml:space="preserve"> is widely favored to reclaim the presidency in 2012.¶ Its critics argue that the </w:t>
      </w:r>
      <w:r w:rsidRPr="002B6FA8">
        <w:rPr>
          <w:rFonts w:ascii="Georgia" w:eastAsia="Times New Roman" w:hAnsi="Georgia" w:cs="Arial"/>
          <w:szCs w:val="16"/>
          <w:u w:val="single"/>
        </w:rPr>
        <w:t>U.S. aid has failed to curtail the violence, leaving communities and local police forces at the mercy of gangsters</w:t>
      </w:r>
      <w:r w:rsidRPr="002B6FA8">
        <w:rPr>
          <w:rFonts w:ascii="Georgia" w:eastAsia="Times New Roman" w:hAnsi="Georgia" w:cs="Arial"/>
          <w:sz w:val="16"/>
          <w:szCs w:val="16"/>
        </w:rPr>
        <w:t xml:space="preserve">.¶ </w:t>
      </w:r>
      <w:hyperlink r:id="rId34" w:history="1">
        <w:r w:rsidRPr="002B6FA8">
          <w:rPr>
            <w:rFonts w:ascii="Georgia" w:eastAsia="Times New Roman" w:hAnsi="Georgia" w:cs="Arial"/>
            <w:sz w:val="16"/>
            <w:szCs w:val="16"/>
            <w:bdr w:val="none" w:sz="0" w:space="0" w:color="auto" w:frame="1"/>
          </w:rPr>
          <w:t xml:space="preserve">Javier </w:t>
        </w:r>
        <w:proofErr w:type="spellStart"/>
        <w:r w:rsidRPr="002B6FA8">
          <w:rPr>
            <w:rFonts w:ascii="Georgia" w:eastAsia="Times New Roman" w:hAnsi="Georgia" w:cs="Arial"/>
            <w:sz w:val="16"/>
            <w:szCs w:val="16"/>
            <w:bdr w:val="none" w:sz="0" w:space="0" w:color="auto" w:frame="1"/>
          </w:rPr>
          <w:t>Aguayo</w:t>
        </w:r>
        <w:proofErr w:type="spellEnd"/>
      </w:hyperlink>
      <w:r w:rsidRPr="002B6FA8">
        <w:rPr>
          <w:rFonts w:ascii="Georgia" w:eastAsia="Times New Roman" w:hAnsi="Georgia" w:cs="Arial"/>
          <w:sz w:val="16"/>
          <w:szCs w:val="16"/>
        </w:rPr>
        <w:t xml:space="preserve"> y Camargo, a retired army general who was replaced as Chihuahua City's police chief this month, said </w:t>
      </w:r>
      <w:r w:rsidRPr="002B6FA8">
        <w:rPr>
          <w:rFonts w:ascii="Georgia" w:eastAsia="Times New Roman" w:hAnsi="Georgia" w:cs="Arial"/>
          <w:szCs w:val="16"/>
          <w:u w:val="single"/>
        </w:rPr>
        <w:t>no one has "figured out how to make the reforms work</w:t>
      </w:r>
      <w:r w:rsidRPr="002B6FA8">
        <w:rPr>
          <w:rFonts w:ascii="Georgia" w:eastAsia="Times New Roman" w:hAnsi="Georgia" w:cs="Arial"/>
          <w:sz w:val="16"/>
          <w:szCs w:val="16"/>
        </w:rPr>
        <w:t xml:space="preserve">."¶ "The resources of Merida remain at the federal level," </w:t>
      </w:r>
      <w:proofErr w:type="spellStart"/>
      <w:r w:rsidRPr="002B6FA8">
        <w:rPr>
          <w:rFonts w:ascii="Georgia" w:eastAsia="Times New Roman" w:hAnsi="Georgia" w:cs="Arial"/>
          <w:sz w:val="16"/>
          <w:szCs w:val="16"/>
        </w:rPr>
        <w:t>Aguayo</w:t>
      </w:r>
      <w:proofErr w:type="spellEnd"/>
      <w:r w:rsidRPr="002B6FA8">
        <w:rPr>
          <w:rFonts w:ascii="Georgia" w:eastAsia="Times New Roman" w:hAnsi="Georgia" w:cs="Arial"/>
          <w:sz w:val="16"/>
          <w:szCs w:val="16"/>
        </w:rPr>
        <w:t xml:space="preserve"> y </w:t>
      </w:r>
      <w:proofErr w:type="spellStart"/>
      <w:r w:rsidRPr="002B6FA8">
        <w:rPr>
          <w:rFonts w:ascii="Georgia" w:eastAsia="Times New Roman" w:hAnsi="Georgia" w:cs="Arial"/>
          <w:sz w:val="16"/>
          <w:szCs w:val="16"/>
        </w:rPr>
        <w:t>Carmargo</w:t>
      </w:r>
      <w:proofErr w:type="spellEnd"/>
      <w:r w:rsidRPr="002B6FA8">
        <w:rPr>
          <w:rFonts w:ascii="Georgia" w:eastAsia="Times New Roman" w:hAnsi="Georgia" w:cs="Arial"/>
          <w:sz w:val="16"/>
          <w:szCs w:val="16"/>
        </w:rPr>
        <w:t xml:space="preserve"> said. "We haven't felt any of it. They need to support the states and municipalities."</w:t>
      </w:r>
    </w:p>
    <w:p w14:paraId="77D839A6" w14:textId="77777777" w:rsidR="006574F8" w:rsidRPr="006574F8" w:rsidRDefault="006574F8" w:rsidP="006574F8"/>
    <w:p w14:paraId="36749269" w14:textId="1570E17F" w:rsidR="00700D72" w:rsidRDefault="00700D72" w:rsidP="003D35DD">
      <w:pPr>
        <w:pStyle w:val="Heading3"/>
        <w:rPr>
          <w:rFonts w:ascii="Georgia" w:hAnsi="Georgia"/>
          <w:sz w:val="28"/>
          <w:szCs w:val="28"/>
        </w:rPr>
      </w:pPr>
      <w:r>
        <w:rPr>
          <w:rFonts w:ascii="Georgia" w:hAnsi="Georgia"/>
          <w:sz w:val="28"/>
          <w:szCs w:val="28"/>
        </w:rPr>
        <w:t>Link—Cuba</w:t>
      </w:r>
    </w:p>
    <w:p w14:paraId="26877FBC" w14:textId="77777777" w:rsidR="00700D72" w:rsidRDefault="00700D72" w:rsidP="00700D72"/>
    <w:p w14:paraId="148274C2" w14:textId="77777777" w:rsidR="00700D72" w:rsidRPr="008B21AC" w:rsidRDefault="00700D72" w:rsidP="00700D72">
      <w:pPr>
        <w:rPr>
          <w:rFonts w:ascii="Georgia" w:hAnsi="Georgia"/>
          <w:b/>
          <w:color w:val="000000"/>
          <w:szCs w:val="20"/>
        </w:rPr>
      </w:pPr>
      <w:r w:rsidRPr="008B21AC">
        <w:rPr>
          <w:rFonts w:ascii="Georgia" w:hAnsi="Georgia"/>
          <w:b/>
          <w:color w:val="000000"/>
          <w:szCs w:val="20"/>
        </w:rPr>
        <w:t>Cuban foreign aid gets diverted to military use</w:t>
      </w:r>
    </w:p>
    <w:p w14:paraId="6BC601ED" w14:textId="77777777" w:rsidR="00700D72" w:rsidRPr="008B21AC" w:rsidRDefault="00700D72" w:rsidP="00700D72">
      <w:pPr>
        <w:rPr>
          <w:rFonts w:ascii="Georgia" w:hAnsi="Georgia"/>
          <w:b/>
          <w:color w:val="000000"/>
          <w:szCs w:val="20"/>
        </w:rPr>
      </w:pPr>
    </w:p>
    <w:p w14:paraId="2644DDEE" w14:textId="77777777" w:rsidR="00700D72" w:rsidRPr="008B21AC" w:rsidRDefault="00700D72" w:rsidP="00700D72">
      <w:pPr>
        <w:rPr>
          <w:rFonts w:ascii="Georgia" w:hAnsi="Georgia"/>
          <w:color w:val="000000"/>
          <w:szCs w:val="20"/>
        </w:rPr>
      </w:pPr>
      <w:r w:rsidRPr="008B21AC">
        <w:rPr>
          <w:rFonts w:ascii="Georgia" w:hAnsi="Georgia"/>
          <w:b/>
          <w:color w:val="000000"/>
          <w:szCs w:val="20"/>
        </w:rPr>
        <w:t xml:space="preserve">Tamayo 13 </w:t>
      </w:r>
      <w:r w:rsidRPr="008B21AC">
        <w:rPr>
          <w:rFonts w:ascii="Georgia" w:hAnsi="Georgia"/>
          <w:color w:val="000000"/>
          <w:sz w:val="16"/>
          <w:szCs w:val="16"/>
        </w:rPr>
        <w:t xml:space="preserve">Juan, editor, Miami Herald (“Priest alleges that foreign hurricane aid to Cuba is not reaching the people”, 6/25/13, </w:t>
      </w:r>
      <w:r w:rsidRPr="008B21AC">
        <w:rPr>
          <w:rFonts w:ascii="Georgia" w:hAnsi="Georgia"/>
          <w:sz w:val="16"/>
          <w:szCs w:val="16"/>
        </w:rPr>
        <w:t>http://www.miamiherald.com/2013/06/25/3470187/priest-alleges-that-foreign-hurricane.html)//RN</w:t>
      </w:r>
    </w:p>
    <w:p w14:paraId="3B02BE9D" w14:textId="77777777" w:rsidR="00700D72" w:rsidRPr="008B21AC" w:rsidRDefault="00700D72" w:rsidP="00700D72">
      <w:pPr>
        <w:rPr>
          <w:rFonts w:ascii="Georgia" w:hAnsi="Georgia"/>
          <w:color w:val="000000"/>
          <w:szCs w:val="20"/>
        </w:rPr>
      </w:pPr>
    </w:p>
    <w:p w14:paraId="73576DFD" w14:textId="77777777" w:rsidR="00700D72" w:rsidRDefault="00700D72" w:rsidP="00700D72">
      <w:pPr>
        <w:rPr>
          <w:rFonts w:ascii="Georgia" w:hAnsi="Georgia"/>
          <w:color w:val="000000"/>
          <w:sz w:val="16"/>
          <w:szCs w:val="16"/>
        </w:rPr>
      </w:pPr>
      <w:r w:rsidRPr="008B21AC">
        <w:rPr>
          <w:rFonts w:ascii="Georgia" w:hAnsi="Georgia"/>
          <w:color w:val="000000"/>
          <w:sz w:val="16"/>
          <w:szCs w:val="16"/>
        </w:rPr>
        <w:t xml:space="preserve">Outspoken </w:t>
      </w:r>
      <w:r w:rsidRPr="008B21AC">
        <w:rPr>
          <w:rFonts w:ascii="Georgia" w:hAnsi="Georgia"/>
          <w:color w:val="000000"/>
          <w:szCs w:val="20"/>
          <w:u w:val="single"/>
        </w:rPr>
        <w:t xml:space="preserve">Cuban priest Jose </w:t>
      </w:r>
      <w:proofErr w:type="spellStart"/>
      <w:r w:rsidRPr="008B21AC">
        <w:rPr>
          <w:rFonts w:ascii="Georgia" w:hAnsi="Georgia"/>
          <w:color w:val="000000"/>
          <w:szCs w:val="20"/>
          <w:u w:val="single"/>
        </w:rPr>
        <w:t>Conrado</w:t>
      </w:r>
      <w:proofErr w:type="spellEnd"/>
      <w:r w:rsidRPr="008B21AC">
        <w:rPr>
          <w:rFonts w:ascii="Georgia" w:hAnsi="Georgia"/>
          <w:color w:val="000000"/>
          <w:szCs w:val="20"/>
          <w:u w:val="single"/>
        </w:rPr>
        <w:t xml:space="preserve"> Rodriguez alleged that foreign aid sent to his native Santiago de Cuba province after Hurricane Sandy last year was diverted to government, military and tourism facilities but denied to private homes</w:t>
      </w:r>
      <w:r w:rsidRPr="008B21AC">
        <w:rPr>
          <w:rFonts w:ascii="Georgia" w:hAnsi="Georgia"/>
          <w:color w:val="000000"/>
          <w:szCs w:val="20"/>
        </w:rPr>
        <w:t xml:space="preserve">. </w:t>
      </w:r>
      <w:r w:rsidRPr="008B21AC">
        <w:rPr>
          <w:rFonts w:ascii="Georgia" w:hAnsi="Georgia"/>
          <w:color w:val="000000"/>
          <w:sz w:val="16"/>
          <w:szCs w:val="16"/>
        </w:rPr>
        <w:t>“The situation in Santiago is very grave” because many of the</w:t>
      </w:r>
      <w:r w:rsidRPr="008B21AC">
        <w:rPr>
          <w:rFonts w:ascii="Georgia" w:hAnsi="Georgia"/>
          <w:color w:val="000000"/>
          <w:szCs w:val="20"/>
        </w:rPr>
        <w:t xml:space="preserve"> </w:t>
      </w:r>
      <w:r w:rsidRPr="008B21AC">
        <w:rPr>
          <w:rFonts w:ascii="Georgia" w:hAnsi="Georgia"/>
          <w:color w:val="000000"/>
          <w:szCs w:val="20"/>
          <w:u w:val="single"/>
        </w:rPr>
        <w:t>more than 100,000 homes damaged by the storm have not been repaired</w:t>
      </w:r>
      <w:r w:rsidRPr="008B21AC">
        <w:rPr>
          <w:rFonts w:ascii="Georgia" w:hAnsi="Georgia"/>
          <w:color w:val="000000"/>
          <w:szCs w:val="20"/>
        </w:rPr>
        <w:t xml:space="preserve">, </w:t>
      </w:r>
      <w:r w:rsidRPr="008B21AC">
        <w:rPr>
          <w:rFonts w:ascii="Georgia" w:hAnsi="Georgia"/>
          <w:color w:val="000000"/>
          <w:sz w:val="16"/>
          <w:szCs w:val="16"/>
        </w:rPr>
        <w:t>Rodriguez told El Nuevo Herald on Tuesday.</w:t>
      </w:r>
      <w:r w:rsidRPr="008B21AC">
        <w:rPr>
          <w:rFonts w:ascii="Georgia" w:hAnsi="Georgia"/>
          <w:color w:val="000000"/>
          <w:szCs w:val="20"/>
        </w:rPr>
        <w:t xml:space="preserve"> “</w:t>
      </w:r>
      <w:r w:rsidRPr="008B21AC">
        <w:rPr>
          <w:rFonts w:ascii="Georgia" w:hAnsi="Georgia"/>
          <w:color w:val="000000"/>
          <w:szCs w:val="20"/>
          <w:u w:val="single"/>
        </w:rPr>
        <w:t>The aid has not reached the people</w:t>
      </w:r>
      <w:r w:rsidRPr="008B21AC">
        <w:rPr>
          <w:rFonts w:ascii="Georgia" w:hAnsi="Georgia"/>
          <w:color w:val="000000"/>
          <w:szCs w:val="20"/>
        </w:rPr>
        <w:t xml:space="preserve">.” </w:t>
      </w:r>
      <w:r w:rsidRPr="008B21AC">
        <w:rPr>
          <w:rFonts w:ascii="Georgia" w:hAnsi="Georgia"/>
          <w:color w:val="000000"/>
          <w:szCs w:val="20"/>
          <w:u w:val="single"/>
        </w:rPr>
        <w:t>Rodriguez</w:t>
      </w:r>
      <w:r w:rsidRPr="008B21AC">
        <w:rPr>
          <w:rFonts w:ascii="Georgia" w:hAnsi="Georgia"/>
          <w:color w:val="000000"/>
          <w:sz w:val="18"/>
          <w:szCs w:val="18"/>
        </w:rPr>
        <w:t xml:space="preserve"> first made the allegations in a public letter to the head of the Communist Party in the province, </w:t>
      </w:r>
      <w:proofErr w:type="spellStart"/>
      <w:r w:rsidRPr="008B21AC">
        <w:rPr>
          <w:rFonts w:ascii="Georgia" w:hAnsi="Georgia"/>
          <w:color w:val="000000"/>
          <w:sz w:val="18"/>
          <w:szCs w:val="18"/>
        </w:rPr>
        <w:t>Lázaro</w:t>
      </w:r>
      <w:proofErr w:type="spellEnd"/>
      <w:r w:rsidRPr="008B21AC">
        <w:rPr>
          <w:rFonts w:ascii="Georgia" w:hAnsi="Georgia"/>
          <w:color w:val="000000"/>
          <w:sz w:val="18"/>
          <w:szCs w:val="18"/>
        </w:rPr>
        <w:t xml:space="preserve"> </w:t>
      </w:r>
      <w:proofErr w:type="spellStart"/>
      <w:r w:rsidRPr="008B21AC">
        <w:rPr>
          <w:rFonts w:ascii="Georgia" w:hAnsi="Georgia"/>
          <w:color w:val="000000"/>
          <w:sz w:val="18"/>
          <w:szCs w:val="18"/>
        </w:rPr>
        <w:t>Expósito</w:t>
      </w:r>
      <w:proofErr w:type="spellEnd"/>
      <w:r w:rsidRPr="008B21AC">
        <w:rPr>
          <w:rFonts w:ascii="Georgia" w:hAnsi="Georgia"/>
          <w:color w:val="000000"/>
          <w:sz w:val="18"/>
          <w:szCs w:val="18"/>
        </w:rPr>
        <w:t>,</w:t>
      </w:r>
      <w:r w:rsidRPr="008B21AC">
        <w:rPr>
          <w:rFonts w:ascii="Georgia" w:hAnsi="Georgia"/>
          <w:color w:val="000000"/>
          <w:szCs w:val="20"/>
        </w:rPr>
        <w:t xml:space="preserve"> </w:t>
      </w:r>
      <w:r w:rsidRPr="008B21AC">
        <w:rPr>
          <w:rFonts w:ascii="Georgia" w:hAnsi="Georgia"/>
          <w:color w:val="000000"/>
          <w:szCs w:val="20"/>
          <w:u w:val="single"/>
        </w:rPr>
        <w:t>urging him</w:t>
      </w:r>
      <w:r w:rsidRPr="008B21AC">
        <w:rPr>
          <w:rFonts w:ascii="Georgia" w:hAnsi="Georgia"/>
          <w:color w:val="000000"/>
          <w:szCs w:val="20"/>
        </w:rPr>
        <w:t xml:space="preserve"> </w:t>
      </w:r>
      <w:r w:rsidRPr="008B21AC">
        <w:rPr>
          <w:rFonts w:ascii="Georgia" w:hAnsi="Georgia"/>
          <w:color w:val="000000"/>
          <w:szCs w:val="20"/>
          <w:u w:val="single"/>
        </w:rPr>
        <w:t>to crack down on the diversion of the aid</w:t>
      </w:r>
      <w:r w:rsidRPr="008B21AC">
        <w:rPr>
          <w:rFonts w:ascii="Georgia" w:hAnsi="Georgia"/>
          <w:color w:val="000000"/>
          <w:szCs w:val="20"/>
        </w:rPr>
        <w:t xml:space="preserve"> </w:t>
      </w:r>
      <w:r w:rsidRPr="008B21AC">
        <w:rPr>
          <w:rFonts w:ascii="Georgia" w:hAnsi="Georgia"/>
          <w:color w:val="000000"/>
          <w:sz w:val="16"/>
          <w:szCs w:val="16"/>
        </w:rPr>
        <w:t>and “the corruption that surrounds you.” “</w:t>
      </w:r>
      <w:r w:rsidRPr="008B21AC">
        <w:rPr>
          <w:rFonts w:ascii="Georgia" w:hAnsi="Georgia"/>
          <w:color w:val="000000"/>
          <w:szCs w:val="20"/>
          <w:u w:val="single"/>
        </w:rPr>
        <w:t>We have watched with astonishment the theft of the assistance that so many countries sent to our people</w:t>
      </w:r>
      <w:r w:rsidRPr="008B21AC">
        <w:rPr>
          <w:rFonts w:ascii="Georgia" w:hAnsi="Georgia"/>
          <w:color w:val="000000"/>
          <w:sz w:val="16"/>
          <w:szCs w:val="16"/>
        </w:rPr>
        <w:t>,” he wrote, “</w:t>
      </w:r>
      <w:r w:rsidRPr="008B21AC">
        <w:rPr>
          <w:rFonts w:ascii="Georgia" w:hAnsi="Georgia"/>
          <w:color w:val="000000"/>
          <w:szCs w:val="20"/>
          <w:u w:val="single"/>
        </w:rPr>
        <w:t>how that</w:t>
      </w:r>
      <w:r w:rsidRPr="008B21AC">
        <w:rPr>
          <w:rFonts w:ascii="Georgia" w:hAnsi="Georgia"/>
          <w:color w:val="000000"/>
          <w:szCs w:val="20"/>
        </w:rPr>
        <w:t xml:space="preserve"> </w:t>
      </w:r>
      <w:r w:rsidRPr="008B21AC">
        <w:rPr>
          <w:rFonts w:ascii="Georgia" w:hAnsi="Georgia"/>
          <w:color w:val="000000"/>
          <w:szCs w:val="20"/>
          <w:u w:val="single"/>
        </w:rPr>
        <w:t>aid was sold … at inflated prices in flagrant violation of the intentions of the donors</w:t>
      </w:r>
      <w:r w:rsidRPr="008B21AC">
        <w:rPr>
          <w:rFonts w:ascii="Georgia" w:hAnsi="Georgia"/>
          <w:color w:val="000000"/>
          <w:szCs w:val="20"/>
        </w:rPr>
        <w:t>.” “</w:t>
      </w:r>
      <w:r w:rsidRPr="008B21AC">
        <w:rPr>
          <w:rFonts w:ascii="Georgia" w:hAnsi="Georgia"/>
          <w:color w:val="000000"/>
          <w:szCs w:val="20"/>
          <w:u w:val="single"/>
        </w:rPr>
        <w:t>We have watched with astonishment as government or armed forces installations were repaired in record time, while the people remain without roofs</w:t>
      </w:r>
      <w:r w:rsidRPr="008B21AC">
        <w:rPr>
          <w:rFonts w:ascii="Georgia" w:hAnsi="Georgia"/>
          <w:color w:val="000000"/>
          <w:sz w:val="16"/>
          <w:szCs w:val="16"/>
        </w:rPr>
        <w:t xml:space="preserve">,” he wrote in the letter, dated June 16. Warning of possible civil unrest, he added, “We are witnesses to the people’s frustrations, to their desperation and impotence, to a … threatening silence that makes us think that it could explode at any time with justified and uncontrollable fury.” </w:t>
      </w:r>
    </w:p>
    <w:p w14:paraId="7C2384C2" w14:textId="77777777" w:rsidR="00700D72" w:rsidRDefault="00700D72" w:rsidP="00700D72">
      <w:pPr>
        <w:rPr>
          <w:rFonts w:ascii="Georgia" w:hAnsi="Georgia"/>
          <w:color w:val="000000"/>
          <w:sz w:val="16"/>
          <w:szCs w:val="16"/>
        </w:rPr>
      </w:pPr>
    </w:p>
    <w:p w14:paraId="79A8FE6F" w14:textId="77777777" w:rsidR="00700D72" w:rsidRPr="00391178" w:rsidRDefault="00700D72" w:rsidP="00700D72">
      <w:pPr>
        <w:rPr>
          <w:rFonts w:ascii="Georgia" w:eastAsia="Calibri" w:hAnsi="Georgia" w:cs="Times New Roman"/>
          <w:b/>
          <w:szCs w:val="22"/>
        </w:rPr>
      </w:pPr>
      <w:r w:rsidRPr="00391178">
        <w:rPr>
          <w:rFonts w:ascii="Georgia" w:eastAsia="Calibri" w:hAnsi="Georgia" w:cs="Times New Roman"/>
          <w:b/>
          <w:szCs w:val="22"/>
        </w:rPr>
        <w:t>Aid to Cuba is empirically wasteful</w:t>
      </w:r>
    </w:p>
    <w:p w14:paraId="6335E12F" w14:textId="77777777" w:rsidR="00700D72" w:rsidRPr="00391178" w:rsidRDefault="00700D72" w:rsidP="00700D72">
      <w:pPr>
        <w:rPr>
          <w:rFonts w:ascii="Georgia" w:eastAsia="Calibri" w:hAnsi="Georgia" w:cs="Times New Roman"/>
          <w:b/>
          <w:szCs w:val="22"/>
        </w:rPr>
      </w:pPr>
    </w:p>
    <w:p w14:paraId="250CA177" w14:textId="77777777" w:rsidR="00700D72" w:rsidRPr="00391178" w:rsidRDefault="00700D72" w:rsidP="00700D72">
      <w:pPr>
        <w:rPr>
          <w:rFonts w:ascii="Georgia" w:eastAsia="Calibri" w:hAnsi="Georgia" w:cs="Times New Roman"/>
          <w:sz w:val="20"/>
          <w:szCs w:val="22"/>
        </w:rPr>
      </w:pPr>
      <w:r w:rsidRPr="00391178">
        <w:rPr>
          <w:rFonts w:ascii="Georgia" w:eastAsia="Calibri" w:hAnsi="Georgia" w:cs="Times New Roman"/>
          <w:b/>
          <w:szCs w:val="22"/>
        </w:rPr>
        <w:t>Richter ’08</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 (Paul, “Overhauling Democracy Aid for Cuba,” Los Angeles Times, 5/7/13, </w:t>
      </w:r>
      <w:hyperlink r:id="rId35" w:history="1">
        <w:r w:rsidRPr="00391178">
          <w:rPr>
            <w:rFonts w:ascii="Georgia" w:eastAsia="Calibri" w:hAnsi="Georgia" w:cs="Times New Roman"/>
            <w:sz w:val="16"/>
            <w:szCs w:val="16"/>
          </w:rPr>
          <w:t>http://articles.latimes.com/2008/may/07/world/fg-uscuba7)//SR</w:t>
        </w:r>
      </w:hyperlink>
    </w:p>
    <w:p w14:paraId="709B2074" w14:textId="77777777" w:rsidR="00700D72" w:rsidRPr="00391178" w:rsidRDefault="00700D72" w:rsidP="00700D72">
      <w:pPr>
        <w:rPr>
          <w:rFonts w:ascii="Georgia" w:eastAsia="Calibri" w:hAnsi="Georgia" w:cs="Times New Roman"/>
          <w:sz w:val="20"/>
          <w:szCs w:val="22"/>
        </w:rPr>
      </w:pPr>
    </w:p>
    <w:p w14:paraId="0A38F443" w14:textId="77777777" w:rsidR="00700D72" w:rsidRPr="00391178" w:rsidRDefault="00700D72" w:rsidP="00700D72">
      <w:pPr>
        <w:rPr>
          <w:rFonts w:ascii="Georgia" w:eastAsia="Calibri" w:hAnsi="Georgia" w:cs="Times New Roman"/>
          <w:szCs w:val="22"/>
        </w:rPr>
      </w:pPr>
      <w:r w:rsidRPr="00391178">
        <w:rPr>
          <w:rFonts w:ascii="Georgia" w:eastAsia="Calibri" w:hAnsi="Georgia" w:cs="Times New Roman"/>
          <w:sz w:val="16"/>
          <w:szCs w:val="16"/>
        </w:rPr>
        <w:t>The Bush administration is overhauling</w:t>
      </w:r>
      <w:r w:rsidRPr="00391178">
        <w:rPr>
          <w:rFonts w:ascii="Georgia" w:eastAsia="Calibri" w:hAnsi="Georgia" w:cs="Times New Roman"/>
          <w:szCs w:val="22"/>
        </w:rPr>
        <w:t xml:space="preserve"> </w:t>
      </w:r>
      <w:r w:rsidRPr="00391178">
        <w:rPr>
          <w:rFonts w:ascii="Georgia" w:eastAsia="Calibri" w:hAnsi="Georgia" w:cs="Times New Roman"/>
          <w:szCs w:val="22"/>
          <w:u w:val="single"/>
        </w:rPr>
        <w:t>a controversial democracy-promotion program for Cuba</w:t>
      </w:r>
      <w:r w:rsidRPr="00391178">
        <w:rPr>
          <w:rFonts w:ascii="Georgia" w:eastAsia="Calibri" w:hAnsi="Georgia" w:cs="Times New Roman"/>
          <w:szCs w:val="22"/>
        </w:rPr>
        <w:t xml:space="preserve"> </w:t>
      </w:r>
      <w:r w:rsidRPr="00391178">
        <w:rPr>
          <w:rFonts w:ascii="Georgia" w:eastAsia="Calibri" w:hAnsi="Georgia" w:cs="Times New Roman"/>
          <w:sz w:val="16"/>
          <w:szCs w:val="16"/>
        </w:rPr>
        <w:t>in hopes of tightening financial controls and broadening the effort beyond the</w:t>
      </w:r>
      <w:r w:rsidRPr="00391178">
        <w:rPr>
          <w:rFonts w:ascii="Georgia" w:eastAsia="Calibri" w:hAnsi="Georgia" w:cs="Times New Roman"/>
          <w:szCs w:val="22"/>
        </w:rPr>
        <w:t xml:space="preserve"> </w:t>
      </w:r>
      <w:r w:rsidRPr="00391178">
        <w:rPr>
          <w:rFonts w:ascii="Georgia" w:eastAsia="Calibri" w:hAnsi="Georgia" w:cs="Times New Roman"/>
          <w:szCs w:val="22"/>
          <w:u w:val="single"/>
        </w:rPr>
        <w:t>anti-Castro groups in Florida</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that </w:t>
      </w:r>
      <w:r w:rsidRPr="00391178">
        <w:rPr>
          <w:rFonts w:ascii="Georgia" w:eastAsia="Calibri" w:hAnsi="Georgia" w:cs="Times New Roman"/>
          <w:szCs w:val="22"/>
          <w:u w:val="single"/>
        </w:rPr>
        <w:t>have dominated it</w:t>
      </w:r>
      <w:r w:rsidRPr="00391178">
        <w:rPr>
          <w:rFonts w:ascii="Georgia" w:eastAsia="Calibri" w:hAnsi="Georgia" w:cs="Times New Roman"/>
          <w:szCs w:val="22"/>
        </w:rPr>
        <w:t xml:space="preserve">. </w:t>
      </w:r>
      <w:r w:rsidRPr="00391178">
        <w:rPr>
          <w:rFonts w:ascii="Georgia" w:eastAsia="Calibri" w:hAnsi="Georgia" w:cs="Times New Roman"/>
          <w:sz w:val="16"/>
          <w:szCs w:val="16"/>
        </w:rPr>
        <w:t>The program's goal is to help Cuban dissidents and spread ideas to hasten a shift away from the Castro government. But</w:t>
      </w:r>
      <w:r w:rsidRPr="00391178">
        <w:rPr>
          <w:rFonts w:ascii="Georgia" w:eastAsia="Calibri" w:hAnsi="Georgia" w:cs="Times New Roman"/>
          <w:szCs w:val="22"/>
        </w:rPr>
        <w:t xml:space="preserve"> </w:t>
      </w:r>
      <w:r w:rsidRPr="00391178">
        <w:rPr>
          <w:rFonts w:ascii="Georgia" w:eastAsia="Calibri" w:hAnsi="Georgia" w:cs="Times New Roman"/>
          <w:szCs w:val="22"/>
          <w:u w:val="single"/>
        </w:rPr>
        <w:t>critics have charged that the</w:t>
      </w:r>
      <w:r w:rsidRPr="00391178">
        <w:rPr>
          <w:rFonts w:ascii="Georgia" w:eastAsia="Calibri" w:hAnsi="Georgia" w:cs="Times New Roman"/>
          <w:szCs w:val="22"/>
        </w:rPr>
        <w:t xml:space="preserve"> </w:t>
      </w:r>
      <w:r w:rsidRPr="00391178">
        <w:rPr>
          <w:rFonts w:ascii="Georgia" w:eastAsia="Calibri" w:hAnsi="Georgia" w:cs="Times New Roman"/>
          <w:sz w:val="16"/>
          <w:szCs w:val="16"/>
        </w:rPr>
        <w:t>12-year-old</w:t>
      </w:r>
      <w:r w:rsidRPr="00391178">
        <w:rPr>
          <w:rFonts w:ascii="Georgia" w:eastAsia="Calibri" w:hAnsi="Georgia" w:cs="Times New Roman"/>
          <w:szCs w:val="22"/>
        </w:rPr>
        <w:t xml:space="preserve"> </w:t>
      </w:r>
      <w:r w:rsidRPr="00391178">
        <w:rPr>
          <w:rFonts w:ascii="Georgia" w:eastAsia="Calibri" w:hAnsi="Georgia" w:cs="Times New Roman"/>
          <w:szCs w:val="22"/>
          <w:u w:val="single"/>
        </w:rPr>
        <w:t>program has been wasteful and done less for those in Cuba</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than for the Cuban American-led groups around Miami that receive most of the grant money. </w:t>
      </w:r>
      <w:r w:rsidRPr="00391178">
        <w:rPr>
          <w:rFonts w:ascii="Georgia" w:eastAsia="Calibri" w:hAnsi="Georgia" w:cs="Times New Roman"/>
          <w:noProof/>
          <w:sz w:val="16"/>
          <w:szCs w:val="16"/>
        </w:rPr>
        <w:drawing>
          <wp:inline distT="0" distB="0" distL="0" distR="0" wp14:anchorId="5BF21FF0" wp14:editId="72C02302">
            <wp:extent cx="12700" cy="12700"/>
            <wp:effectExtent l="0" t="0" r="0" b="0"/>
            <wp:docPr id="1" name="Picture 1"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latimes.com/images/pixel.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391178">
        <w:rPr>
          <w:rFonts w:ascii="Georgia" w:eastAsia="Calibri" w:hAnsi="Georgia" w:cs="Times New Roman"/>
          <w:sz w:val="16"/>
          <w:szCs w:val="16"/>
        </w:rPr>
        <w:t xml:space="preserve"> Now the U.S. Agency for International Development, which oversees the program, is trying to persuade Central European and Latin American nongovernmental groups to join U.S. organizations in applying for its grants. A chief goal, officials say, is to spend most of the $45-million budget on communications equipment, such as cellphones and Internet gear, that possibly could be smuggled into Cuba to increase its people's exposure to the outside world. The transition from Fidel Castro's leadership to that of his brother Raul "is a unique moment" for Cubans, said Jose Cardenas, who heads the USAID program for the island nation. "We think it presents an opportunity for real, profound change in Cuba. "Frankly,</w:t>
      </w:r>
      <w:r w:rsidRPr="00391178">
        <w:rPr>
          <w:rFonts w:ascii="Georgia" w:eastAsia="Calibri" w:hAnsi="Georgia" w:cs="Times New Roman"/>
          <w:szCs w:val="22"/>
        </w:rPr>
        <w:t xml:space="preserve"> </w:t>
      </w:r>
      <w:r w:rsidRPr="00391178">
        <w:rPr>
          <w:rFonts w:ascii="Georgia" w:eastAsia="Calibri" w:hAnsi="Georgia" w:cs="Times New Roman"/>
          <w:szCs w:val="22"/>
          <w:u w:val="single"/>
        </w:rPr>
        <w:t>there's a risk that the regime will confiscate a lot of the stuff</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But that's a risk we're willing to take," Cardenas said, because of the importance of trying to influence public opinion at a crucial point. Some </w:t>
      </w:r>
      <w:r w:rsidRPr="00391178">
        <w:rPr>
          <w:rFonts w:ascii="Georgia" w:eastAsia="Calibri" w:hAnsi="Georgia" w:cs="Times New Roman"/>
          <w:szCs w:val="22"/>
          <w:u w:val="single"/>
        </w:rPr>
        <w:t>critics</w:t>
      </w:r>
      <w:r w:rsidRPr="00391178">
        <w:rPr>
          <w:rFonts w:ascii="Georgia" w:eastAsia="Calibri" w:hAnsi="Georgia" w:cs="Times New Roman"/>
          <w:sz w:val="16"/>
          <w:szCs w:val="16"/>
        </w:rPr>
        <w:t>, though welcoming change,</w:t>
      </w:r>
      <w:r w:rsidRPr="00391178">
        <w:rPr>
          <w:rFonts w:ascii="Georgia" w:eastAsia="Calibri" w:hAnsi="Georgia" w:cs="Times New Roman"/>
          <w:szCs w:val="22"/>
        </w:rPr>
        <w:t xml:space="preserve"> </w:t>
      </w:r>
      <w:r w:rsidRPr="00391178">
        <w:rPr>
          <w:rFonts w:ascii="Georgia" w:eastAsia="Calibri" w:hAnsi="Georgia" w:cs="Times New Roman"/>
          <w:szCs w:val="22"/>
          <w:u w:val="single"/>
        </w:rPr>
        <w:t>remain skeptical that the program can bring much to the Caribbean island</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The program was criticized in </w:t>
      </w:r>
      <w:r w:rsidRPr="00391178">
        <w:rPr>
          <w:rFonts w:ascii="Georgia" w:eastAsia="Calibri" w:hAnsi="Georgia" w:cs="Times New Roman"/>
          <w:sz w:val="16"/>
          <w:szCs w:val="16"/>
          <w:u w:val="single"/>
        </w:rPr>
        <w:t>a</w:t>
      </w:r>
      <w:r w:rsidRPr="00391178">
        <w:rPr>
          <w:rFonts w:ascii="Georgia" w:eastAsia="Calibri" w:hAnsi="Georgia" w:cs="Times New Roman"/>
          <w:sz w:val="16"/>
          <w:szCs w:val="16"/>
        </w:rPr>
        <w:t xml:space="preserve"> November 2006 </w:t>
      </w:r>
      <w:r w:rsidRPr="00391178">
        <w:rPr>
          <w:rFonts w:ascii="Georgia" w:eastAsia="Calibri" w:hAnsi="Georgia" w:cs="Times New Roman"/>
          <w:szCs w:val="22"/>
          <w:u w:val="single"/>
        </w:rPr>
        <w:t>Government Accountability Office report that found it lacked proper oversight. Groups funded</w:t>
      </w:r>
      <w:r w:rsidRPr="00391178">
        <w:rPr>
          <w:rFonts w:ascii="Georgia" w:eastAsia="Calibri" w:hAnsi="Georgia" w:cs="Times New Roman"/>
          <w:szCs w:val="22"/>
        </w:rPr>
        <w:t xml:space="preserve"> </w:t>
      </w:r>
      <w:r w:rsidRPr="00391178">
        <w:rPr>
          <w:rFonts w:ascii="Georgia" w:eastAsia="Calibri" w:hAnsi="Georgia" w:cs="Times New Roman"/>
          <w:sz w:val="16"/>
          <w:szCs w:val="16"/>
        </w:rPr>
        <w:t>by the program</w:t>
      </w:r>
      <w:r w:rsidRPr="00391178">
        <w:rPr>
          <w:rFonts w:ascii="Georgia" w:eastAsia="Calibri" w:hAnsi="Georgia" w:cs="Times New Roman"/>
          <w:szCs w:val="22"/>
        </w:rPr>
        <w:t xml:space="preserve"> </w:t>
      </w:r>
      <w:r w:rsidRPr="00391178">
        <w:rPr>
          <w:rFonts w:ascii="Georgia" w:eastAsia="Calibri" w:hAnsi="Georgia" w:cs="Times New Roman"/>
          <w:szCs w:val="22"/>
          <w:u w:val="single"/>
        </w:rPr>
        <w:t>made questionable purchases</w:t>
      </w:r>
      <w:r w:rsidRPr="00391178">
        <w:rPr>
          <w:rFonts w:ascii="Georgia" w:eastAsia="Calibri" w:hAnsi="Georgia" w:cs="Times New Roman"/>
          <w:sz w:val="16"/>
          <w:szCs w:val="16"/>
        </w:rPr>
        <w:t xml:space="preserve">, including cashmere sweaters and Godiva chocolates, and 92% of its grants had been awarded without competitive bids, </w:t>
      </w:r>
      <w:r w:rsidRPr="00391178">
        <w:rPr>
          <w:rFonts w:ascii="Georgia" w:eastAsia="Calibri" w:hAnsi="Georgia" w:cs="Times New Roman"/>
          <w:sz w:val="16"/>
          <w:szCs w:val="16"/>
          <w:u w:val="single"/>
        </w:rPr>
        <w:t>evidence</w:t>
      </w:r>
      <w:r w:rsidRPr="00391178">
        <w:rPr>
          <w:rFonts w:ascii="Georgia" w:eastAsia="Calibri" w:hAnsi="Georgia" w:cs="Times New Roman"/>
          <w:szCs w:val="22"/>
          <w:u w:val="single"/>
        </w:rPr>
        <w:t xml:space="preserve"> of "internal control deficiencies</w:t>
      </w:r>
      <w:r w:rsidRPr="00391178">
        <w:rPr>
          <w:rFonts w:ascii="Georgia" w:eastAsia="Calibri" w:hAnsi="Georgia" w:cs="Times New Roman"/>
          <w:sz w:val="16"/>
          <w:szCs w:val="16"/>
        </w:rPr>
        <w:t>," the GAO found. In March, the Cuban American National Foundation, a longtime anti-Castro group, reported that four of</w:t>
      </w:r>
      <w:r w:rsidRPr="00391178">
        <w:rPr>
          <w:rFonts w:ascii="Georgia" w:eastAsia="Calibri" w:hAnsi="Georgia" w:cs="Times New Roman"/>
          <w:szCs w:val="22"/>
        </w:rPr>
        <w:t xml:space="preserve"> </w:t>
      </w:r>
      <w:r w:rsidRPr="00391178">
        <w:rPr>
          <w:rFonts w:ascii="Georgia" w:eastAsia="Calibri" w:hAnsi="Georgia" w:cs="Times New Roman"/>
          <w:szCs w:val="22"/>
          <w:u w:val="single"/>
        </w:rPr>
        <w:t>the program's largest</w:t>
      </w:r>
      <w:r w:rsidRPr="00391178">
        <w:rPr>
          <w:rFonts w:ascii="Georgia" w:eastAsia="Calibri" w:hAnsi="Georgia" w:cs="Times New Roman"/>
          <w:szCs w:val="22"/>
        </w:rPr>
        <w:t xml:space="preserve"> </w:t>
      </w:r>
      <w:r w:rsidRPr="00391178">
        <w:rPr>
          <w:rFonts w:ascii="Georgia" w:eastAsia="Calibri" w:hAnsi="Georgia" w:cs="Times New Roman"/>
          <w:sz w:val="16"/>
          <w:szCs w:val="16"/>
        </w:rPr>
        <w:t>grant</w:t>
      </w:r>
      <w:r w:rsidRPr="00391178">
        <w:rPr>
          <w:rFonts w:ascii="Georgia" w:eastAsia="Calibri" w:hAnsi="Georgia" w:cs="Times New Roman"/>
          <w:szCs w:val="22"/>
        </w:rPr>
        <w:t xml:space="preserve"> </w:t>
      </w:r>
      <w:r w:rsidRPr="00391178">
        <w:rPr>
          <w:rFonts w:ascii="Georgia" w:eastAsia="Calibri" w:hAnsi="Georgia" w:cs="Times New Roman"/>
          <w:szCs w:val="22"/>
          <w:u w:val="single"/>
        </w:rPr>
        <w:t>recipients used only 17%</w:t>
      </w:r>
      <w:r w:rsidRPr="00391178">
        <w:rPr>
          <w:rFonts w:ascii="Georgia" w:eastAsia="Calibri" w:hAnsi="Georgia" w:cs="Times New Roman"/>
          <w:szCs w:val="22"/>
        </w:rPr>
        <w:t xml:space="preserve"> </w:t>
      </w:r>
      <w:r w:rsidRPr="00391178">
        <w:rPr>
          <w:rFonts w:ascii="Georgia" w:eastAsia="Calibri" w:hAnsi="Georgia" w:cs="Times New Roman"/>
          <w:sz w:val="16"/>
          <w:szCs w:val="16"/>
        </w:rPr>
        <w:t>of the money</w:t>
      </w:r>
      <w:r w:rsidRPr="00391178">
        <w:rPr>
          <w:rFonts w:ascii="Georgia" w:eastAsia="Calibri" w:hAnsi="Georgia" w:cs="Times New Roman"/>
          <w:szCs w:val="22"/>
        </w:rPr>
        <w:t xml:space="preserve"> </w:t>
      </w:r>
      <w:r w:rsidRPr="00391178">
        <w:rPr>
          <w:rFonts w:ascii="Georgia" w:eastAsia="Calibri" w:hAnsi="Georgia" w:cs="Times New Roman"/>
          <w:szCs w:val="22"/>
          <w:u w:val="single"/>
        </w:rPr>
        <w:t>in direct assistance to Cubans</w:t>
      </w:r>
      <w:r w:rsidRPr="00391178">
        <w:rPr>
          <w:rFonts w:ascii="Georgia" w:eastAsia="Calibri" w:hAnsi="Georgia" w:cs="Times New Roman"/>
          <w:szCs w:val="22"/>
        </w:rPr>
        <w:t>.</w:t>
      </w:r>
      <w:r w:rsidRPr="00391178">
        <w:rPr>
          <w:rFonts w:ascii="Georgia" w:eastAsia="Calibri" w:hAnsi="Georgia" w:cs="Times New Roman"/>
          <w:sz w:val="16"/>
          <w:szCs w:val="16"/>
        </w:rPr>
        <w:t xml:space="preserve"> The remainder went to salaries, research, travel and other operating expenses. The foundation urged in its report that the </w:t>
      </w:r>
      <w:proofErr w:type="gramStart"/>
      <w:r w:rsidRPr="00391178">
        <w:rPr>
          <w:rFonts w:ascii="Georgia" w:eastAsia="Calibri" w:hAnsi="Georgia" w:cs="Times New Roman"/>
          <w:sz w:val="16"/>
          <w:szCs w:val="16"/>
        </w:rPr>
        <w:t>program spend</w:t>
      </w:r>
      <w:proofErr w:type="gramEnd"/>
      <w:r w:rsidRPr="00391178">
        <w:rPr>
          <w:rFonts w:ascii="Georgia" w:eastAsia="Calibri" w:hAnsi="Georgia" w:cs="Times New Roman"/>
          <w:sz w:val="16"/>
          <w:szCs w:val="16"/>
        </w:rPr>
        <w:t xml:space="preserve"> more on direct aid, including cash assistance. It also recommended that groups receiving grants be required to have other sources of revenue, to avoid the appearance of being a creature of the U.S. government. The effort suffered a further blow in March when </w:t>
      </w:r>
      <w:r w:rsidRPr="00391178">
        <w:rPr>
          <w:rFonts w:ascii="Georgia" w:eastAsia="Calibri" w:hAnsi="Georgia" w:cs="Times New Roman"/>
          <w:sz w:val="16"/>
          <w:szCs w:val="16"/>
          <w:u w:val="single"/>
        </w:rPr>
        <w:t>a White House aide resigned after</w:t>
      </w:r>
      <w:r w:rsidRPr="00391178">
        <w:rPr>
          <w:rFonts w:ascii="Georgia" w:eastAsia="Calibri" w:hAnsi="Georgia" w:cs="Times New Roman"/>
          <w:sz w:val="16"/>
          <w:szCs w:val="16"/>
        </w:rPr>
        <w:t xml:space="preserve"> the disclosure that</w:t>
      </w:r>
      <w:r w:rsidRPr="00391178">
        <w:rPr>
          <w:rFonts w:ascii="Georgia" w:eastAsia="Calibri" w:hAnsi="Georgia" w:cs="Times New Roman"/>
          <w:szCs w:val="22"/>
        </w:rPr>
        <w:t xml:space="preserve"> </w:t>
      </w:r>
      <w:r w:rsidRPr="00391178">
        <w:rPr>
          <w:rFonts w:ascii="Georgia" w:eastAsia="Calibri" w:hAnsi="Georgia" w:cs="Times New Roman"/>
          <w:szCs w:val="22"/>
          <w:u w:val="single"/>
        </w:rPr>
        <w:t>the FBI was investigating him for</w:t>
      </w:r>
      <w:r w:rsidRPr="00391178">
        <w:rPr>
          <w:rFonts w:ascii="Georgia" w:eastAsia="Calibri" w:hAnsi="Georgia" w:cs="Times New Roman"/>
          <w:szCs w:val="22"/>
        </w:rPr>
        <w:t xml:space="preserve"> </w:t>
      </w:r>
      <w:r w:rsidRPr="00391178">
        <w:rPr>
          <w:rFonts w:ascii="Georgia" w:eastAsia="Calibri" w:hAnsi="Georgia" w:cs="Times New Roman"/>
          <w:sz w:val="16"/>
          <w:szCs w:val="16"/>
        </w:rPr>
        <w:t>allegedly</w:t>
      </w:r>
      <w:r w:rsidRPr="00391178">
        <w:rPr>
          <w:rFonts w:ascii="Georgia" w:eastAsia="Calibri" w:hAnsi="Georgia" w:cs="Times New Roman"/>
          <w:szCs w:val="22"/>
        </w:rPr>
        <w:t xml:space="preserve"> </w:t>
      </w:r>
      <w:r w:rsidRPr="00391178">
        <w:rPr>
          <w:rFonts w:ascii="Georgia" w:eastAsia="Calibri" w:hAnsi="Georgia" w:cs="Times New Roman"/>
          <w:szCs w:val="22"/>
          <w:u w:val="single"/>
        </w:rPr>
        <w:t>misusing funds intended to promote democracy</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in Cuba. Felipe </w:t>
      </w:r>
      <w:proofErr w:type="spellStart"/>
      <w:r w:rsidRPr="00391178">
        <w:rPr>
          <w:rFonts w:ascii="Georgia" w:eastAsia="Calibri" w:hAnsi="Georgia" w:cs="Times New Roman"/>
          <w:sz w:val="16"/>
          <w:szCs w:val="16"/>
        </w:rPr>
        <w:t>Sixto</w:t>
      </w:r>
      <w:proofErr w:type="spellEnd"/>
      <w:r w:rsidRPr="00391178">
        <w:rPr>
          <w:rFonts w:ascii="Georgia" w:eastAsia="Calibri" w:hAnsi="Georgia" w:cs="Times New Roman"/>
          <w:sz w:val="16"/>
          <w:szCs w:val="16"/>
        </w:rPr>
        <w:t xml:space="preserve">, who was special assistant to President Bush for intergovernmental affairs, formerly worked with the Center for a Free Cuba, a recipient of USAID grants. Cardenas, of USAID, said that the agency reviewed its procedures in light of the GAO report, and will rely on competitive bids and increase financial monitoring of the grants. USAID is hoping to receive bids from Central European and Latin American nongovernmental groups that have experience with dissidents in authoritarian societies, Cardenas said. "They know how to evade the authoritarian governments' efforts to control your behavior," he said. </w:t>
      </w:r>
      <w:r w:rsidRPr="00391178">
        <w:rPr>
          <w:rFonts w:ascii="Georgia" w:eastAsia="Calibri" w:hAnsi="Georgia" w:cs="Times New Roman"/>
          <w:noProof/>
          <w:sz w:val="16"/>
          <w:szCs w:val="16"/>
        </w:rPr>
        <w:drawing>
          <wp:inline distT="0" distB="0" distL="0" distR="0" wp14:anchorId="500C0859" wp14:editId="78A92BA6">
            <wp:extent cx="12700" cy="12700"/>
            <wp:effectExtent l="0" t="0" r="0" b="0"/>
            <wp:docPr id="2" name="Picture 2"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rticles.latimes.com/images/pixel.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391178">
        <w:rPr>
          <w:rFonts w:ascii="Georgia" w:eastAsia="Calibri" w:hAnsi="Georgia" w:cs="Times New Roman"/>
          <w:sz w:val="16"/>
          <w:szCs w:val="16"/>
        </w:rPr>
        <w:t xml:space="preserve"> And because they are not U.S. organizations, it will be easier for their staff members to enter Cuba and make contact with people, he said. He acknowledged that these groups face serious obstacles in trying to smuggle gear to Cubans when intelligence officials are watching. Cardenas also hinted that USAID </w:t>
      </w:r>
      <w:proofErr w:type="gramStart"/>
      <w:r w:rsidRPr="00391178">
        <w:rPr>
          <w:rFonts w:ascii="Georgia" w:eastAsia="Calibri" w:hAnsi="Georgia" w:cs="Times New Roman"/>
          <w:sz w:val="16"/>
          <w:szCs w:val="16"/>
        </w:rPr>
        <w:t>may</w:t>
      </w:r>
      <w:proofErr w:type="gramEnd"/>
      <w:r w:rsidRPr="00391178">
        <w:rPr>
          <w:rFonts w:ascii="Georgia" w:eastAsia="Calibri" w:hAnsi="Georgia" w:cs="Times New Roman"/>
          <w:sz w:val="16"/>
          <w:szCs w:val="16"/>
        </w:rPr>
        <w:t xml:space="preserve"> change its policy against distributing cash to Cubans, which was based on concern over accountability.</w:t>
      </w:r>
      <w:r w:rsidRPr="00391178">
        <w:rPr>
          <w:rFonts w:ascii="Georgia" w:eastAsia="Calibri" w:hAnsi="Georgia" w:cs="Times New Roman"/>
          <w:szCs w:val="22"/>
        </w:rPr>
        <w:t xml:space="preserve"> </w:t>
      </w:r>
      <w:r w:rsidRPr="00391178">
        <w:rPr>
          <w:rFonts w:ascii="Georgia" w:eastAsia="Calibri" w:hAnsi="Georgia" w:cs="Times New Roman"/>
          <w:szCs w:val="22"/>
          <w:u w:val="single"/>
        </w:rPr>
        <w:t>Despite criticism, Congress has tripled the budget of the democracy promotion program</w:t>
      </w:r>
      <w:r w:rsidRPr="00391178">
        <w:rPr>
          <w:rFonts w:ascii="Georgia" w:eastAsia="Calibri" w:hAnsi="Georgia" w:cs="Times New Roman"/>
          <w:sz w:val="16"/>
          <w:szCs w:val="16"/>
        </w:rPr>
        <w:t>, Cardenas noted. Francisco J. Hernandez, president of the Cuban American National Foundation, said in an interview that his group was "quite positive" about USAID's planned changes. But others have misgivings</w:t>
      </w:r>
      <w:r w:rsidRPr="00391178">
        <w:rPr>
          <w:rFonts w:ascii="Georgia" w:eastAsia="Calibri" w:hAnsi="Georgia" w:cs="Times New Roman"/>
          <w:szCs w:val="22"/>
        </w:rPr>
        <w:t xml:space="preserve">. </w:t>
      </w:r>
      <w:r w:rsidRPr="00391178">
        <w:rPr>
          <w:rFonts w:ascii="Georgia" w:eastAsia="Calibri" w:hAnsi="Georgia" w:cs="Times New Roman"/>
          <w:szCs w:val="22"/>
          <w:u w:val="single"/>
        </w:rPr>
        <w:t>Rep. Jeff Flake</w:t>
      </w:r>
      <w:r w:rsidRPr="00391178">
        <w:rPr>
          <w:rFonts w:ascii="Georgia" w:eastAsia="Calibri" w:hAnsi="Georgia" w:cs="Times New Roman"/>
          <w:szCs w:val="22"/>
        </w:rPr>
        <w:t xml:space="preserve"> </w:t>
      </w:r>
      <w:r w:rsidRPr="00391178">
        <w:rPr>
          <w:rFonts w:ascii="Georgia" w:eastAsia="Calibri" w:hAnsi="Georgia" w:cs="Times New Roman"/>
          <w:sz w:val="16"/>
          <w:szCs w:val="16"/>
        </w:rPr>
        <w:t>(R-Ariz.), a leading advocate of expanded contacts with Cuba, praised the use of competitive bidding, but</w:t>
      </w:r>
      <w:r w:rsidRPr="00391178">
        <w:rPr>
          <w:rFonts w:ascii="Georgia" w:eastAsia="Calibri" w:hAnsi="Georgia" w:cs="Times New Roman"/>
          <w:szCs w:val="22"/>
        </w:rPr>
        <w:t xml:space="preserve"> </w:t>
      </w:r>
      <w:r w:rsidRPr="00391178">
        <w:rPr>
          <w:rFonts w:ascii="Georgia" w:eastAsia="Calibri" w:hAnsi="Georgia" w:cs="Times New Roman"/>
          <w:szCs w:val="22"/>
          <w:u w:val="single"/>
        </w:rPr>
        <w:t>remained skeptical overall</w:t>
      </w:r>
      <w:r w:rsidRPr="00391178">
        <w:rPr>
          <w:rFonts w:ascii="Georgia" w:eastAsia="Calibri" w:hAnsi="Georgia" w:cs="Times New Roman"/>
          <w:szCs w:val="22"/>
        </w:rPr>
        <w:t>.</w:t>
      </w:r>
      <w:r w:rsidRPr="00391178">
        <w:rPr>
          <w:rFonts w:ascii="Georgia" w:eastAsia="Calibri" w:hAnsi="Georgia" w:cs="Times New Roman"/>
          <w:sz w:val="16"/>
          <w:szCs w:val="16"/>
        </w:rPr>
        <w:t xml:space="preserve"> Lifting travel restrictions would be more effective, he said.</w:t>
      </w:r>
    </w:p>
    <w:p w14:paraId="45FF5407" w14:textId="77777777" w:rsidR="00700D72" w:rsidRPr="00391178" w:rsidRDefault="00700D72" w:rsidP="00700D72">
      <w:pPr>
        <w:rPr>
          <w:rFonts w:ascii="Georgia" w:eastAsia="Calibri" w:hAnsi="Georgia" w:cs="Times New Roman"/>
          <w:szCs w:val="22"/>
        </w:rPr>
      </w:pPr>
    </w:p>
    <w:p w14:paraId="6F477864" w14:textId="77777777" w:rsidR="00700D72" w:rsidRDefault="00700D72" w:rsidP="00700D72">
      <w:pPr>
        <w:rPr>
          <w:rFonts w:ascii="Georgia" w:eastAsia="Calibri" w:hAnsi="Georgia" w:cs="Times New Roman"/>
          <w:b/>
          <w:szCs w:val="22"/>
        </w:rPr>
      </w:pPr>
      <w:r w:rsidRPr="00391178">
        <w:rPr>
          <w:rFonts w:ascii="Georgia" w:eastAsia="Calibri" w:hAnsi="Georgia" w:cs="Times New Roman"/>
          <w:b/>
          <w:szCs w:val="22"/>
        </w:rPr>
        <w:t>Cu</w:t>
      </w:r>
      <w:r>
        <w:rPr>
          <w:rFonts w:ascii="Georgia" w:eastAsia="Calibri" w:hAnsi="Georgia" w:cs="Times New Roman"/>
          <w:b/>
          <w:szCs w:val="22"/>
        </w:rPr>
        <w:t>ba programs just waste millions</w:t>
      </w:r>
    </w:p>
    <w:p w14:paraId="23E28B17" w14:textId="77777777" w:rsidR="00700D72" w:rsidRPr="00391178" w:rsidRDefault="00700D72" w:rsidP="00700D72">
      <w:pPr>
        <w:rPr>
          <w:rFonts w:ascii="Georgia" w:eastAsia="Calibri" w:hAnsi="Georgia" w:cs="Times New Roman"/>
          <w:b/>
          <w:szCs w:val="22"/>
        </w:rPr>
      </w:pPr>
    </w:p>
    <w:p w14:paraId="44FEC773" w14:textId="77777777" w:rsidR="00700D72" w:rsidRPr="00391178" w:rsidRDefault="00700D72" w:rsidP="00700D72">
      <w:pPr>
        <w:rPr>
          <w:rFonts w:ascii="Georgia" w:eastAsia="Calibri" w:hAnsi="Georgia" w:cs="Times New Roman"/>
          <w:sz w:val="20"/>
          <w:szCs w:val="22"/>
        </w:rPr>
      </w:pPr>
      <w:r w:rsidRPr="00391178">
        <w:rPr>
          <w:rFonts w:ascii="Georgia" w:eastAsia="Calibri" w:hAnsi="Georgia" w:cs="Times New Roman"/>
          <w:b/>
          <w:szCs w:val="22"/>
        </w:rPr>
        <w:t>Fox Business News ’10</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 (“CDA: Obama should End the Cuba Travel Ban and Stop Wasting U.S. Funds on Regime Change Effort,” Center for Democracy in the Americas, 2/2/10, </w:t>
      </w:r>
      <w:hyperlink r:id="rId37" w:history="1">
        <w:r w:rsidRPr="00391178">
          <w:rPr>
            <w:rFonts w:ascii="Georgia" w:eastAsia="Calibri" w:hAnsi="Georgia" w:cs="Times New Roman"/>
            <w:sz w:val="16"/>
            <w:szCs w:val="16"/>
          </w:rPr>
          <w:t>http://www.democracyinamericas.org/cda-press-releases/cda-obama-should-end-the-cuba-travel-ban-and-stop-wasting-u-s-funds-on-regime-change-effort/)//SR</w:t>
        </w:r>
      </w:hyperlink>
    </w:p>
    <w:p w14:paraId="7D36554C" w14:textId="77777777" w:rsidR="00700D72" w:rsidRPr="00391178" w:rsidRDefault="00700D72" w:rsidP="00700D72">
      <w:pPr>
        <w:rPr>
          <w:rFonts w:ascii="Georgia" w:eastAsia="Calibri" w:hAnsi="Georgia" w:cs="Times New Roman"/>
          <w:sz w:val="20"/>
          <w:szCs w:val="22"/>
        </w:rPr>
      </w:pPr>
    </w:p>
    <w:p w14:paraId="2873529A" w14:textId="77777777" w:rsidR="00700D72" w:rsidRPr="00391178" w:rsidRDefault="00700D72" w:rsidP="00700D72">
      <w:pPr>
        <w:rPr>
          <w:rFonts w:ascii="Georgia" w:eastAsia="Calibri" w:hAnsi="Georgia" w:cs="Times New Roman"/>
          <w:szCs w:val="22"/>
        </w:rPr>
      </w:pPr>
      <w:r w:rsidRPr="00391178">
        <w:rPr>
          <w:rFonts w:ascii="Georgia" w:eastAsia="Calibri" w:hAnsi="Georgia" w:cs="Times New Roman"/>
          <w:sz w:val="16"/>
          <w:szCs w:val="16"/>
        </w:rPr>
        <w:t>Sarah Stephens, executive director of</w:t>
      </w:r>
      <w:r w:rsidRPr="00391178">
        <w:rPr>
          <w:rFonts w:ascii="Georgia" w:eastAsia="Calibri" w:hAnsi="Georgia" w:cs="Times New Roman"/>
          <w:szCs w:val="22"/>
        </w:rPr>
        <w:t xml:space="preserve"> </w:t>
      </w:r>
      <w:r w:rsidRPr="00391178">
        <w:rPr>
          <w:rFonts w:ascii="Georgia" w:eastAsia="Calibri" w:hAnsi="Georgia" w:cs="Times New Roman"/>
          <w:szCs w:val="22"/>
          <w:u w:val="single"/>
        </w:rPr>
        <w:t>the Center for Democracy in the Americas, issued the following statement about the Foreign Aid</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budget </w:t>
      </w:r>
      <w:r w:rsidRPr="00391178">
        <w:rPr>
          <w:rFonts w:ascii="Georgia" w:eastAsia="Calibri" w:hAnsi="Georgia" w:cs="Times New Roman"/>
          <w:szCs w:val="22"/>
          <w:u w:val="single"/>
        </w:rPr>
        <w:t>request</w:t>
      </w:r>
      <w:r w:rsidRPr="00391178">
        <w:rPr>
          <w:rFonts w:ascii="Georgia" w:eastAsia="Calibri" w:hAnsi="Georgia" w:cs="Times New Roman"/>
          <w:szCs w:val="22"/>
        </w:rPr>
        <w:t xml:space="preserve"> </w:t>
      </w:r>
      <w:r w:rsidRPr="00391178">
        <w:rPr>
          <w:rFonts w:ascii="Georgia" w:eastAsia="Calibri" w:hAnsi="Georgia" w:cs="Times New Roman"/>
          <w:sz w:val="16"/>
          <w:szCs w:val="16"/>
        </w:rPr>
        <w:t>for 2011</w:t>
      </w:r>
      <w:r w:rsidRPr="00391178">
        <w:rPr>
          <w:rFonts w:ascii="Georgia" w:eastAsia="Calibri" w:hAnsi="Georgia" w:cs="Times New Roman"/>
          <w:szCs w:val="22"/>
        </w:rPr>
        <w:t xml:space="preserve"> </w:t>
      </w:r>
      <w:r w:rsidRPr="00391178">
        <w:rPr>
          <w:rFonts w:ascii="Georgia" w:eastAsia="Calibri" w:hAnsi="Georgia" w:cs="Times New Roman"/>
          <w:szCs w:val="22"/>
          <w:u w:val="single"/>
        </w:rPr>
        <w:t>which proposes $20 million in wasteful spending on</w:t>
      </w:r>
      <w:r w:rsidRPr="00391178">
        <w:rPr>
          <w:rFonts w:ascii="Georgia" w:eastAsia="Calibri" w:hAnsi="Georgia" w:cs="Times New Roman"/>
          <w:szCs w:val="22"/>
        </w:rPr>
        <w:t xml:space="preserve"> </w:t>
      </w:r>
      <w:r w:rsidRPr="00391178">
        <w:rPr>
          <w:rFonts w:ascii="Georgia" w:eastAsia="Calibri" w:hAnsi="Georgia" w:cs="Times New Roman"/>
          <w:sz w:val="16"/>
          <w:szCs w:val="16"/>
        </w:rPr>
        <w:t>regime change</w:t>
      </w:r>
      <w:r w:rsidRPr="00391178">
        <w:rPr>
          <w:rFonts w:ascii="Georgia" w:eastAsia="Calibri" w:hAnsi="Georgia" w:cs="Times New Roman"/>
          <w:szCs w:val="22"/>
        </w:rPr>
        <w:t xml:space="preserve"> </w:t>
      </w:r>
      <w:r w:rsidRPr="00391178">
        <w:rPr>
          <w:rFonts w:ascii="Georgia" w:eastAsia="Calibri" w:hAnsi="Georgia" w:cs="Times New Roman"/>
          <w:szCs w:val="22"/>
          <w:u w:val="single"/>
        </w:rPr>
        <w:t>programs for Cuba</w:t>
      </w:r>
      <w:r w:rsidRPr="00391178">
        <w:rPr>
          <w:rFonts w:ascii="Georgia" w:eastAsia="Calibri" w:hAnsi="Georgia" w:cs="Times New Roman"/>
          <w:szCs w:val="22"/>
        </w:rPr>
        <w:t>: “</w:t>
      </w:r>
      <w:r w:rsidRPr="00391178">
        <w:rPr>
          <w:rFonts w:ascii="Georgia" w:eastAsia="Calibri" w:hAnsi="Georgia" w:cs="Times New Roman"/>
          <w:szCs w:val="22"/>
          <w:u w:val="single"/>
        </w:rPr>
        <w:t>Unless it’s okay</w:t>
      </w:r>
      <w:r w:rsidRPr="00391178">
        <w:rPr>
          <w:rFonts w:ascii="Georgia" w:eastAsia="Calibri" w:hAnsi="Georgia" w:cs="Times New Roman"/>
          <w:sz w:val="16"/>
          <w:szCs w:val="16"/>
        </w:rPr>
        <w:t xml:space="preserve"> for the United States government</w:t>
      </w:r>
      <w:r w:rsidRPr="00391178">
        <w:rPr>
          <w:rFonts w:ascii="Georgia" w:eastAsia="Calibri" w:hAnsi="Georgia" w:cs="Times New Roman"/>
          <w:szCs w:val="22"/>
        </w:rPr>
        <w:t xml:space="preserve"> </w:t>
      </w:r>
      <w:r w:rsidRPr="00391178">
        <w:rPr>
          <w:rFonts w:ascii="Georgia" w:eastAsia="Calibri" w:hAnsi="Georgia" w:cs="Times New Roman"/>
          <w:szCs w:val="22"/>
          <w:u w:val="single"/>
        </w:rPr>
        <w:t>to waste money on foreign aid programs that don’t work, the</w:t>
      </w:r>
      <w:r w:rsidRPr="00391178">
        <w:rPr>
          <w:rFonts w:ascii="Georgia" w:eastAsia="Calibri" w:hAnsi="Georgia" w:cs="Times New Roman"/>
          <w:szCs w:val="22"/>
        </w:rPr>
        <w:t xml:space="preserve"> </w:t>
      </w:r>
      <w:r w:rsidRPr="00391178">
        <w:rPr>
          <w:rFonts w:ascii="Georgia" w:eastAsia="Calibri" w:hAnsi="Georgia" w:cs="Times New Roman"/>
          <w:sz w:val="16"/>
          <w:szCs w:val="16"/>
        </w:rPr>
        <w:t>Obama</w:t>
      </w:r>
      <w:r w:rsidRPr="00391178">
        <w:rPr>
          <w:rFonts w:ascii="Georgia" w:eastAsia="Calibri" w:hAnsi="Georgia" w:cs="Times New Roman"/>
          <w:szCs w:val="22"/>
        </w:rPr>
        <w:t xml:space="preserve"> a</w:t>
      </w:r>
      <w:r w:rsidRPr="00391178">
        <w:rPr>
          <w:rFonts w:ascii="Georgia" w:eastAsia="Calibri" w:hAnsi="Georgia" w:cs="Times New Roman"/>
          <w:szCs w:val="22"/>
          <w:u w:val="single"/>
        </w:rPr>
        <w:t>dministration should remove the $20 million</w:t>
      </w:r>
      <w:r w:rsidRPr="00391178">
        <w:rPr>
          <w:rFonts w:ascii="Georgia" w:eastAsia="Calibri" w:hAnsi="Georgia" w:cs="Times New Roman"/>
          <w:szCs w:val="22"/>
        </w:rPr>
        <w:t xml:space="preserve"> </w:t>
      </w:r>
      <w:r w:rsidRPr="00391178">
        <w:rPr>
          <w:rFonts w:ascii="Georgia" w:eastAsia="Calibri" w:hAnsi="Georgia" w:cs="Times New Roman"/>
          <w:sz w:val="16"/>
          <w:szCs w:val="16"/>
        </w:rPr>
        <w:t>in spending</w:t>
      </w:r>
      <w:r w:rsidRPr="00391178">
        <w:rPr>
          <w:rFonts w:ascii="Georgia" w:eastAsia="Calibri" w:hAnsi="Georgia" w:cs="Times New Roman"/>
          <w:szCs w:val="22"/>
          <w:u w:val="single"/>
        </w:rPr>
        <w:t xml:space="preserve"> it has proposed on ‘regime change’</w:t>
      </w:r>
      <w:r w:rsidRPr="00391178">
        <w:rPr>
          <w:rFonts w:ascii="Georgia" w:eastAsia="Calibri" w:hAnsi="Georgia" w:cs="Times New Roman"/>
          <w:szCs w:val="22"/>
        </w:rPr>
        <w:t xml:space="preserve"> </w:t>
      </w:r>
      <w:r w:rsidRPr="00391178">
        <w:rPr>
          <w:rFonts w:ascii="Georgia" w:eastAsia="Calibri" w:hAnsi="Georgia" w:cs="Times New Roman"/>
          <w:sz w:val="16"/>
          <w:szCs w:val="16"/>
        </w:rPr>
        <w:t>on Cuba. “</w:t>
      </w:r>
      <w:r w:rsidRPr="00391178">
        <w:rPr>
          <w:rFonts w:ascii="Georgia" w:eastAsia="Calibri" w:hAnsi="Georgia" w:cs="Times New Roman"/>
          <w:szCs w:val="22"/>
          <w:u w:val="single"/>
        </w:rPr>
        <w:t>Many activities funded</w:t>
      </w:r>
      <w:r w:rsidRPr="00391178">
        <w:rPr>
          <w:rFonts w:ascii="Georgia" w:eastAsia="Calibri" w:hAnsi="Georgia" w:cs="Times New Roman"/>
          <w:szCs w:val="22"/>
        </w:rPr>
        <w:t xml:space="preserve"> </w:t>
      </w:r>
      <w:r w:rsidRPr="00391178">
        <w:rPr>
          <w:rFonts w:ascii="Georgia" w:eastAsia="Calibri" w:hAnsi="Georgia" w:cs="Times New Roman"/>
          <w:sz w:val="16"/>
          <w:szCs w:val="16"/>
        </w:rPr>
        <w:t>by this program</w:t>
      </w:r>
      <w:r w:rsidRPr="00391178">
        <w:rPr>
          <w:rFonts w:ascii="Georgia" w:eastAsia="Calibri" w:hAnsi="Georgia" w:cs="Times New Roman"/>
          <w:szCs w:val="22"/>
        </w:rPr>
        <w:t xml:space="preserve"> </w:t>
      </w:r>
      <w:r w:rsidRPr="00391178">
        <w:rPr>
          <w:rFonts w:ascii="Georgia" w:eastAsia="Calibri" w:hAnsi="Georgia" w:cs="Times New Roman"/>
          <w:szCs w:val="22"/>
          <w:u w:val="single"/>
        </w:rPr>
        <w:t>are illegal</w:t>
      </w:r>
      <w:r w:rsidRPr="00391178">
        <w:rPr>
          <w:rFonts w:ascii="Georgia" w:eastAsia="Calibri" w:hAnsi="Georgia" w:cs="Times New Roman"/>
          <w:szCs w:val="22"/>
        </w:rPr>
        <w:t xml:space="preserve"> </w:t>
      </w:r>
      <w:r w:rsidRPr="00391178">
        <w:rPr>
          <w:rFonts w:ascii="Georgia" w:eastAsia="Calibri" w:hAnsi="Georgia" w:cs="Times New Roman"/>
          <w:sz w:val="16"/>
          <w:szCs w:val="16"/>
        </w:rPr>
        <w:t>in Cuba, would certainly be illegal if Cuba conducted them in our country, and</w:t>
      </w:r>
      <w:r w:rsidRPr="00391178">
        <w:rPr>
          <w:rFonts w:ascii="Georgia" w:eastAsia="Calibri" w:hAnsi="Georgia" w:cs="Times New Roman"/>
          <w:szCs w:val="22"/>
        </w:rPr>
        <w:t xml:space="preserve"> </w:t>
      </w:r>
      <w:r w:rsidRPr="00391178">
        <w:rPr>
          <w:rFonts w:ascii="Georgia" w:eastAsia="Calibri" w:hAnsi="Georgia" w:cs="Times New Roman"/>
          <w:szCs w:val="22"/>
          <w:u w:val="single"/>
        </w:rPr>
        <w:t>they have long histories of wasteful spending</w:t>
      </w:r>
      <w:r w:rsidRPr="00391178">
        <w:rPr>
          <w:rFonts w:ascii="Georgia" w:eastAsia="Calibri" w:hAnsi="Georgia" w:cs="Times New Roman"/>
          <w:szCs w:val="22"/>
        </w:rPr>
        <w:t xml:space="preserve"> </w:t>
      </w:r>
      <w:r w:rsidRPr="00391178">
        <w:rPr>
          <w:rFonts w:ascii="Georgia" w:eastAsia="Calibri" w:hAnsi="Georgia" w:cs="Times New Roman"/>
          <w:sz w:val="16"/>
          <w:szCs w:val="16"/>
        </w:rPr>
        <w:t>in the U.S.</w:t>
      </w:r>
      <w:r w:rsidRPr="00391178">
        <w:rPr>
          <w:rFonts w:ascii="Georgia" w:eastAsia="Calibri" w:hAnsi="Georgia" w:cs="Times New Roman"/>
          <w:szCs w:val="22"/>
        </w:rPr>
        <w:t xml:space="preserve"> </w:t>
      </w:r>
      <w:r w:rsidRPr="00391178">
        <w:rPr>
          <w:rFonts w:ascii="Georgia" w:eastAsia="Calibri" w:hAnsi="Georgia" w:cs="Times New Roman"/>
          <w:szCs w:val="22"/>
          <w:u w:val="single"/>
        </w:rPr>
        <w:t>and hurting the intended beneficiaries</w:t>
      </w:r>
      <w:r w:rsidRPr="00391178">
        <w:rPr>
          <w:rFonts w:ascii="Georgia" w:eastAsia="Calibri" w:hAnsi="Georgia" w:cs="Times New Roman"/>
          <w:szCs w:val="22"/>
        </w:rPr>
        <w:t xml:space="preserve"> </w:t>
      </w:r>
      <w:r w:rsidRPr="00391178">
        <w:rPr>
          <w:rFonts w:ascii="Georgia" w:eastAsia="Calibri" w:hAnsi="Georgia" w:cs="Times New Roman"/>
          <w:sz w:val="16"/>
          <w:szCs w:val="16"/>
        </w:rPr>
        <w:t xml:space="preserve">in Cuba. Activities funded by this program recently landed a U.S. contractor in a Cuban prison. </w:t>
      </w:r>
      <w:r w:rsidRPr="00391178">
        <w:rPr>
          <w:rFonts w:ascii="Georgia" w:eastAsia="Calibri" w:hAnsi="Georgia" w:cs="Times New Roman"/>
          <w:szCs w:val="22"/>
          <w:u w:val="single"/>
        </w:rPr>
        <w:t>If you ever wanted to find a wasteful</w:t>
      </w:r>
      <w:r w:rsidRPr="00391178">
        <w:rPr>
          <w:rFonts w:ascii="Georgia" w:eastAsia="Calibri" w:hAnsi="Georgia" w:cs="Times New Roman"/>
          <w:szCs w:val="22"/>
        </w:rPr>
        <w:t xml:space="preserve"> </w:t>
      </w:r>
      <w:r w:rsidRPr="00391178">
        <w:rPr>
          <w:rFonts w:ascii="Georgia" w:eastAsia="Calibri" w:hAnsi="Georgia" w:cs="Times New Roman"/>
          <w:sz w:val="16"/>
          <w:szCs w:val="16"/>
        </w:rPr>
        <w:t>and counter-productive</w:t>
      </w:r>
      <w:r w:rsidRPr="00391178">
        <w:rPr>
          <w:rFonts w:ascii="Georgia" w:eastAsia="Calibri" w:hAnsi="Georgia" w:cs="Times New Roman"/>
          <w:szCs w:val="22"/>
        </w:rPr>
        <w:t xml:space="preserve"> </w:t>
      </w:r>
      <w:r w:rsidRPr="00391178">
        <w:rPr>
          <w:rFonts w:ascii="Georgia" w:eastAsia="Calibri" w:hAnsi="Georgia" w:cs="Times New Roman"/>
          <w:szCs w:val="22"/>
          <w:u w:val="single"/>
        </w:rPr>
        <w:t>foreign aid program, this is it</w:t>
      </w:r>
      <w:r w:rsidRPr="00391178">
        <w:rPr>
          <w:rFonts w:ascii="Georgia" w:eastAsia="Calibri" w:hAnsi="Georgia" w:cs="Times New Roman"/>
          <w:szCs w:val="22"/>
        </w:rPr>
        <w:t xml:space="preserve">. </w:t>
      </w:r>
      <w:r w:rsidRPr="00391178">
        <w:rPr>
          <w:rFonts w:ascii="Georgia" w:eastAsia="Calibri" w:hAnsi="Georgia" w:cs="Times New Roman"/>
          <w:sz w:val="16"/>
          <w:szCs w:val="16"/>
        </w:rPr>
        <w:t>“The paradox is this: not one of these wasteful programs can hold a candle to the one policy change that would pour American information and ideas into Cuba, and bring both countries together – namely, ending the travel ban that stops all Americans from visiting the island and engaging the Cuban people, a ‘program’ which would cost the taxpayers nothing.” The Center for Democracy in the Americas (CDA) is devoted to changing U.S. policy toward the countries of the Americas by basing our relations on mutual respect, fostering dialogue with those governments and movements with which U.S. policy is at odds, and recognizing positive trends in democracy and governance. For more information about CDA, visit our website. CDA’s report, “9 Ways for US to Talk to Cuba and for Cuba to Talk to US,” published last year, recommended ending counter-productive ‘regime change’ programs and relying instead on policies of engagement to advance America’s interests and lead to normal relations between the U.S. and Cuba.</w:t>
      </w:r>
    </w:p>
    <w:p w14:paraId="6B349983" w14:textId="77777777" w:rsidR="00700D72" w:rsidRPr="00BA4FFC" w:rsidRDefault="00700D72" w:rsidP="00700D72">
      <w:pPr>
        <w:rPr>
          <w:rFonts w:ascii="Georgia" w:hAnsi="Georgia"/>
          <w:color w:val="000000"/>
          <w:szCs w:val="20"/>
        </w:rPr>
      </w:pPr>
    </w:p>
    <w:p w14:paraId="373C046C" w14:textId="77777777" w:rsidR="00700D72" w:rsidRPr="00700D72" w:rsidRDefault="00700D72" w:rsidP="00700D72"/>
    <w:p w14:paraId="4DC88F24" w14:textId="3ECA70EE" w:rsidR="00700D72" w:rsidRDefault="00700D72" w:rsidP="003D35DD">
      <w:pPr>
        <w:pStyle w:val="Heading3"/>
        <w:rPr>
          <w:rFonts w:ascii="Georgia" w:hAnsi="Georgia"/>
          <w:sz w:val="28"/>
          <w:szCs w:val="28"/>
        </w:rPr>
      </w:pPr>
      <w:r>
        <w:rPr>
          <w:rFonts w:ascii="Georgia" w:hAnsi="Georgia"/>
          <w:sz w:val="28"/>
          <w:szCs w:val="28"/>
        </w:rPr>
        <w:t>Link—Unconditional Engagement</w:t>
      </w:r>
    </w:p>
    <w:p w14:paraId="4A97DB2F" w14:textId="77777777" w:rsidR="00700D72" w:rsidRDefault="00700D72" w:rsidP="00700D72"/>
    <w:p w14:paraId="7859A79B" w14:textId="77777777" w:rsidR="00700D72" w:rsidRDefault="00700D72" w:rsidP="00700D72">
      <w:pPr>
        <w:rPr>
          <w:rFonts w:ascii="Georgia" w:hAnsi="Georgia"/>
          <w:b/>
          <w:szCs w:val="16"/>
        </w:rPr>
      </w:pPr>
      <w:r>
        <w:rPr>
          <w:rFonts w:ascii="Georgia" w:hAnsi="Georgia"/>
          <w:b/>
          <w:szCs w:val="16"/>
        </w:rPr>
        <w:t xml:space="preserve">Absent conditions corrupt governments take advantage of aid </w:t>
      </w:r>
    </w:p>
    <w:p w14:paraId="227FEFDA" w14:textId="77777777" w:rsidR="00700D72" w:rsidRPr="00847B53" w:rsidRDefault="00700D72" w:rsidP="00700D72">
      <w:pPr>
        <w:rPr>
          <w:rFonts w:ascii="Georgia" w:hAnsi="Georgia"/>
          <w:b/>
          <w:szCs w:val="16"/>
        </w:rPr>
      </w:pPr>
    </w:p>
    <w:p w14:paraId="2121527E" w14:textId="77777777" w:rsidR="00700D72" w:rsidRDefault="00700D72" w:rsidP="00700D72">
      <w:pPr>
        <w:shd w:val="clear" w:color="auto" w:fill="FFFFFF"/>
        <w:rPr>
          <w:rFonts w:ascii="Georgia" w:eastAsia="Times New Roman" w:hAnsi="Georgia" w:cs="Arial"/>
          <w:sz w:val="16"/>
          <w:szCs w:val="20"/>
        </w:rPr>
      </w:pPr>
      <w:r>
        <w:rPr>
          <w:rFonts w:ascii="Georgia" w:eastAsia="Times New Roman" w:hAnsi="Georgia" w:cs="Arial"/>
          <w:b/>
          <w:szCs w:val="20"/>
        </w:rPr>
        <w:t xml:space="preserve">Rickman 12 </w:t>
      </w:r>
      <w:r w:rsidRPr="00BA4FFC">
        <w:rPr>
          <w:rFonts w:ascii="Georgia" w:eastAsia="Times New Roman" w:hAnsi="Georgia" w:cs="Arial"/>
          <w:sz w:val="16"/>
          <w:szCs w:val="20"/>
        </w:rPr>
        <w:t xml:space="preserve">- an assistant editor at The Huffington Post UK. She previously worked at the Express and </w:t>
      </w:r>
      <w:proofErr w:type="spellStart"/>
      <w:r w:rsidRPr="00BA4FFC">
        <w:rPr>
          <w:rFonts w:ascii="Georgia" w:eastAsia="Times New Roman" w:hAnsi="Georgia" w:cs="Arial"/>
          <w:sz w:val="16"/>
          <w:szCs w:val="20"/>
        </w:rPr>
        <w:t>PoliticsHome</w:t>
      </w:r>
      <w:proofErr w:type="spellEnd"/>
      <w:r w:rsidRPr="00BA4FFC">
        <w:rPr>
          <w:rFonts w:ascii="Georgia" w:eastAsia="Times New Roman" w:hAnsi="Georgia" w:cs="Arial"/>
          <w:sz w:val="16"/>
          <w:szCs w:val="20"/>
        </w:rPr>
        <w:t xml:space="preserve"> (“Foreign Aid To Countries Plagued By Corruption 'Should Be Conditional' MPs Warn”, Huffington Post UK, 5/1/12, http://www.huffingtonpost.co.uk/2012/01/04/aid-conditional-international-development-malcom-bruce_n_1182962.html</w:t>
      </w:r>
      <w:r>
        <w:rPr>
          <w:rFonts w:ascii="Georgia" w:eastAsia="Times New Roman" w:hAnsi="Georgia" w:cs="Arial"/>
          <w:sz w:val="16"/>
          <w:szCs w:val="20"/>
        </w:rPr>
        <w:t>)</w:t>
      </w:r>
    </w:p>
    <w:p w14:paraId="16666C84" w14:textId="77777777" w:rsidR="00700D72" w:rsidRDefault="00700D72" w:rsidP="00700D72">
      <w:pPr>
        <w:shd w:val="clear" w:color="auto" w:fill="FFFFFF"/>
        <w:rPr>
          <w:rFonts w:ascii="Georgia" w:eastAsia="Times New Roman" w:hAnsi="Georgia" w:cs="Arial"/>
          <w:sz w:val="16"/>
          <w:szCs w:val="20"/>
        </w:rPr>
      </w:pPr>
    </w:p>
    <w:p w14:paraId="725DB507" w14:textId="77777777" w:rsidR="00700D72" w:rsidRPr="00700D72" w:rsidRDefault="00700D72" w:rsidP="00700D72">
      <w:pPr>
        <w:shd w:val="clear" w:color="auto" w:fill="FFFFFF"/>
        <w:rPr>
          <w:rFonts w:ascii="Georgia" w:eastAsia="Times New Roman" w:hAnsi="Georgia" w:cs="Arial"/>
          <w:szCs w:val="20"/>
          <w:u w:val="single"/>
        </w:rPr>
      </w:pPr>
      <w:r w:rsidRPr="00136147">
        <w:rPr>
          <w:rFonts w:ascii="Georgia" w:eastAsia="Times New Roman" w:hAnsi="Georgia" w:cs="Arial"/>
          <w:szCs w:val="20"/>
          <w:u w:val="single"/>
        </w:rPr>
        <w:t>Aid to fragile but corrupt countries should be conditional, a committee of MPs has said, amid</w:t>
      </w:r>
      <w:r w:rsidRPr="00A26BCF">
        <w:rPr>
          <w:rFonts w:ascii="Georgia" w:eastAsia="Times New Roman" w:hAnsi="Georgia" w:cs="Arial"/>
          <w:szCs w:val="20"/>
          <w:u w:val="single"/>
        </w:rPr>
        <w:t xml:space="preserve"> </w:t>
      </w:r>
      <w:r>
        <w:fldChar w:fldCharType="begin"/>
      </w:r>
      <w:r>
        <w:instrText xml:space="preserve"> HYPERLINK "http://www.guardian.co.uk/global-development/2011/nov/22/uk-aid-programme-corruption-fraud" \t "_hplink" </w:instrText>
      </w:r>
      <w:r>
        <w:fldChar w:fldCharType="separate"/>
      </w:r>
      <w:r w:rsidRPr="00A26BCF">
        <w:rPr>
          <w:rFonts w:ascii="Georgia" w:eastAsia="Times New Roman" w:hAnsi="Georgia" w:cs="Arial"/>
          <w:szCs w:val="20"/>
          <w:u w:val="single"/>
          <w:bdr w:val="none" w:sz="0" w:space="0" w:color="auto" w:frame="1"/>
        </w:rPr>
        <w:t>concerns that taxpayers' money is being used to prop-up corrupt regimes.</w:t>
      </w:r>
      <w:r>
        <w:rPr>
          <w:rFonts w:ascii="Georgia" w:eastAsia="Times New Roman" w:hAnsi="Georgia" w:cs="Arial"/>
          <w:szCs w:val="20"/>
          <w:u w:val="single"/>
          <w:bdr w:val="none" w:sz="0" w:space="0" w:color="auto" w:frame="1"/>
        </w:rPr>
        <w:fldChar w:fldCharType="end"/>
      </w:r>
      <w:r w:rsidRPr="00136147">
        <w:rPr>
          <w:rFonts w:ascii="Georgia" w:eastAsia="Times New Roman" w:hAnsi="Georgia" w:cs="Arial"/>
          <w:sz w:val="12"/>
          <w:szCs w:val="20"/>
        </w:rPr>
        <w:t xml:space="preserve">¶ </w:t>
      </w:r>
      <w:r w:rsidRPr="00136147">
        <w:rPr>
          <w:rFonts w:ascii="Georgia" w:eastAsia="Times New Roman" w:hAnsi="Georgia" w:cs="Arial"/>
          <w:sz w:val="16"/>
          <w:szCs w:val="20"/>
        </w:rPr>
        <w:t xml:space="preserve">The International Development Committee said </w:t>
      </w:r>
      <w:r w:rsidRPr="00136147">
        <w:rPr>
          <w:rFonts w:ascii="Georgia" w:eastAsia="Times New Roman" w:hAnsi="Georgia" w:cs="Arial"/>
          <w:szCs w:val="20"/>
          <w:u w:val="single"/>
        </w:rPr>
        <w:t>countries that flout agreements or refuse to become accountable should have their aid withdrawn</w:t>
      </w:r>
      <w:r w:rsidRPr="00136147">
        <w:rPr>
          <w:rFonts w:ascii="Georgia" w:eastAsia="Times New Roman" w:hAnsi="Georgia" w:cs="Arial"/>
          <w:sz w:val="16"/>
          <w:szCs w:val="20"/>
        </w:rPr>
        <w:t>. The warning comes as the Department for International Development (</w:t>
      </w:r>
      <w:proofErr w:type="spellStart"/>
      <w:r w:rsidRPr="00136147">
        <w:rPr>
          <w:rFonts w:ascii="Georgia" w:eastAsia="Times New Roman" w:hAnsi="Georgia" w:cs="Arial"/>
          <w:sz w:val="16"/>
          <w:szCs w:val="20"/>
        </w:rPr>
        <w:t>DFiD</w:t>
      </w:r>
      <w:proofErr w:type="spellEnd"/>
      <w:r w:rsidRPr="00136147">
        <w:rPr>
          <w:rFonts w:ascii="Georgia" w:eastAsia="Times New Roman" w:hAnsi="Georgia" w:cs="Arial"/>
          <w:sz w:val="16"/>
          <w:szCs w:val="20"/>
        </w:rPr>
        <w:t>) prepare to spend 30% of their budget on projects in fragile states</w:t>
      </w:r>
      <w:proofErr w:type="gramStart"/>
      <w:r w:rsidRPr="00136147">
        <w:rPr>
          <w:rFonts w:ascii="Georgia" w:eastAsia="Times New Roman" w:hAnsi="Georgia" w:cs="Arial"/>
          <w:sz w:val="16"/>
          <w:szCs w:val="20"/>
        </w:rPr>
        <w:t>.</w:t>
      </w:r>
      <w:r w:rsidRPr="00136147">
        <w:rPr>
          <w:rFonts w:ascii="Georgia" w:eastAsia="Times New Roman" w:hAnsi="Georgia" w:cs="Arial"/>
          <w:sz w:val="12"/>
          <w:szCs w:val="20"/>
        </w:rPr>
        <w:t>¶</w:t>
      </w:r>
      <w:proofErr w:type="gramEnd"/>
      <w:r w:rsidRPr="00136147">
        <w:rPr>
          <w:rFonts w:ascii="Georgia" w:eastAsia="Times New Roman" w:hAnsi="Georgia" w:cs="Arial"/>
          <w:sz w:val="12"/>
          <w:szCs w:val="20"/>
        </w:rPr>
        <w:t xml:space="preserve"> </w:t>
      </w:r>
      <w:r w:rsidRPr="00136147">
        <w:rPr>
          <w:rFonts w:ascii="Georgia" w:eastAsia="Times New Roman" w:hAnsi="Georgia" w:cs="Arial"/>
          <w:sz w:val="16"/>
          <w:szCs w:val="20"/>
        </w:rPr>
        <w:t xml:space="preserve">Committee head </w:t>
      </w:r>
      <w:proofErr w:type="spellStart"/>
      <w:r w:rsidRPr="00136147">
        <w:rPr>
          <w:rFonts w:ascii="Georgia" w:eastAsia="Times New Roman" w:hAnsi="Georgia" w:cs="Arial"/>
          <w:sz w:val="16"/>
          <w:szCs w:val="20"/>
        </w:rPr>
        <w:t>Malcom</w:t>
      </w:r>
      <w:proofErr w:type="spellEnd"/>
      <w:r w:rsidRPr="00136147">
        <w:rPr>
          <w:rFonts w:ascii="Georgia" w:eastAsia="Times New Roman" w:hAnsi="Georgia" w:cs="Arial"/>
          <w:sz w:val="16"/>
          <w:szCs w:val="20"/>
        </w:rPr>
        <w:t xml:space="preserve"> Bruce told Huff Post UK that while the department were not "failing" </w:t>
      </w:r>
      <w:r w:rsidRPr="00136147">
        <w:rPr>
          <w:rFonts w:ascii="Georgia" w:eastAsia="Times New Roman" w:hAnsi="Georgia" w:cs="Arial"/>
          <w:szCs w:val="20"/>
          <w:u w:val="single"/>
        </w:rPr>
        <w:t>they should set out "clearer expectations" about what they expect from governments of fragile states</w:t>
      </w:r>
      <w:r w:rsidRPr="00136147">
        <w:rPr>
          <w:rFonts w:ascii="Georgia" w:eastAsia="Times New Roman" w:hAnsi="Georgia" w:cs="Arial"/>
          <w:sz w:val="16"/>
          <w:szCs w:val="20"/>
        </w:rPr>
        <w:t xml:space="preserve">. He called for </w:t>
      </w:r>
      <w:proofErr w:type="spellStart"/>
      <w:r w:rsidRPr="00136147">
        <w:rPr>
          <w:rFonts w:ascii="Georgia" w:eastAsia="Times New Roman" w:hAnsi="Georgia" w:cs="Arial"/>
          <w:sz w:val="16"/>
          <w:szCs w:val="20"/>
        </w:rPr>
        <w:t>DFiD</w:t>
      </w:r>
      <w:proofErr w:type="spellEnd"/>
      <w:r w:rsidRPr="00136147">
        <w:rPr>
          <w:rFonts w:ascii="Georgia" w:eastAsia="Times New Roman" w:hAnsi="Georgia" w:cs="Arial"/>
          <w:sz w:val="16"/>
          <w:szCs w:val="20"/>
        </w:rPr>
        <w:t xml:space="preserve"> to "sharpen up their criteria, be more vigilant and be more explicit."</w:t>
      </w:r>
      <w:r w:rsidRPr="00136147">
        <w:rPr>
          <w:rFonts w:ascii="Georgia" w:eastAsia="Times New Roman" w:hAnsi="Georgia" w:cs="Arial"/>
          <w:sz w:val="12"/>
          <w:szCs w:val="20"/>
        </w:rPr>
        <w:t xml:space="preserve">¶ </w:t>
      </w:r>
      <w:r w:rsidRPr="00136147">
        <w:rPr>
          <w:rFonts w:ascii="Georgia" w:eastAsia="Times New Roman" w:hAnsi="Georgia" w:cs="Arial"/>
          <w:sz w:val="16"/>
          <w:szCs w:val="20"/>
        </w:rPr>
        <w:t>"We accept we're operating in fragile states and very often they're fragile because of bad governments. What we're saying is that there is a limit where the scale of what you do maybe has to be reviewed."</w:t>
      </w:r>
      <w:r w:rsidRPr="00136147">
        <w:rPr>
          <w:rFonts w:ascii="Georgia" w:eastAsia="Times New Roman" w:hAnsi="Georgia" w:cs="Arial"/>
          <w:sz w:val="12"/>
          <w:szCs w:val="20"/>
        </w:rPr>
        <w:t xml:space="preserve">¶ </w:t>
      </w:r>
      <w:proofErr w:type="spellStart"/>
      <w:r w:rsidRPr="00136147">
        <w:rPr>
          <w:rFonts w:ascii="Georgia" w:eastAsia="Times New Roman" w:hAnsi="Georgia" w:cs="Arial"/>
          <w:sz w:val="16"/>
          <w:szCs w:val="20"/>
        </w:rPr>
        <w:t>DFiD</w:t>
      </w:r>
      <w:proofErr w:type="spellEnd"/>
      <w:r w:rsidRPr="00136147">
        <w:rPr>
          <w:rFonts w:ascii="Georgia" w:eastAsia="Times New Roman" w:hAnsi="Georgia" w:cs="Arial"/>
          <w:sz w:val="16"/>
          <w:szCs w:val="20"/>
        </w:rPr>
        <w:t xml:space="preserve"> will give £790m over to parliament of the Democratic Republic of Congo, which transparency international ranks in the top 20 most corrupt countries on the planet. However the committee set out clear concerns about alleged secret mining deals</w:t>
      </w:r>
      <w:proofErr w:type="gramStart"/>
      <w:r w:rsidRPr="00136147">
        <w:rPr>
          <w:rFonts w:ascii="Georgia" w:eastAsia="Times New Roman" w:hAnsi="Georgia" w:cs="Arial"/>
          <w:sz w:val="16"/>
          <w:szCs w:val="20"/>
        </w:rPr>
        <w:t>.</w:t>
      </w:r>
      <w:r w:rsidRPr="00136147">
        <w:rPr>
          <w:rFonts w:ascii="Georgia" w:eastAsia="Times New Roman" w:hAnsi="Georgia" w:cs="Arial"/>
          <w:sz w:val="12"/>
          <w:szCs w:val="20"/>
        </w:rPr>
        <w:t>¶</w:t>
      </w:r>
      <w:proofErr w:type="gramEnd"/>
      <w:r w:rsidRPr="00136147">
        <w:rPr>
          <w:rFonts w:ascii="Georgia" w:eastAsia="Times New Roman" w:hAnsi="Georgia" w:cs="Arial"/>
          <w:sz w:val="12"/>
          <w:szCs w:val="20"/>
        </w:rPr>
        <w:t xml:space="preserve"> </w:t>
      </w:r>
      <w:r w:rsidRPr="00136147">
        <w:rPr>
          <w:rFonts w:ascii="Georgia" w:eastAsia="Times New Roman" w:hAnsi="Georgia" w:cs="Arial"/>
          <w:sz w:val="16"/>
          <w:szCs w:val="20"/>
        </w:rPr>
        <w:t xml:space="preserve">The report recommended </w:t>
      </w:r>
      <w:proofErr w:type="spellStart"/>
      <w:r w:rsidRPr="00136147">
        <w:rPr>
          <w:rFonts w:ascii="Georgia" w:eastAsia="Times New Roman" w:hAnsi="Georgia" w:cs="Arial"/>
          <w:sz w:val="16"/>
          <w:szCs w:val="20"/>
        </w:rPr>
        <w:t>DFiD</w:t>
      </w:r>
      <w:proofErr w:type="spellEnd"/>
      <w:r w:rsidRPr="00136147">
        <w:rPr>
          <w:rFonts w:ascii="Georgia" w:eastAsia="Times New Roman" w:hAnsi="Georgia" w:cs="Arial"/>
          <w:sz w:val="16"/>
          <w:szCs w:val="20"/>
        </w:rPr>
        <w:t xml:space="preserve"> clearly set out what the UK expected from the country, and withdraw aid if this is not delivered.</w:t>
      </w:r>
      <w:r w:rsidRPr="00136147">
        <w:rPr>
          <w:rFonts w:ascii="Georgia" w:eastAsia="Times New Roman" w:hAnsi="Georgia" w:cs="Arial"/>
          <w:sz w:val="12"/>
          <w:szCs w:val="20"/>
        </w:rPr>
        <w:t xml:space="preserve">¶ </w:t>
      </w:r>
      <w:r w:rsidRPr="00136147">
        <w:rPr>
          <w:rFonts w:ascii="Georgia" w:eastAsia="Times New Roman" w:hAnsi="Georgia" w:cs="Arial"/>
          <w:sz w:val="16"/>
          <w:szCs w:val="20"/>
        </w:rPr>
        <w:t xml:space="preserve">The international development select committee highlighted that </w:t>
      </w:r>
      <w:r w:rsidRPr="00136147">
        <w:rPr>
          <w:rFonts w:ascii="Georgia" w:eastAsia="Times New Roman" w:hAnsi="Georgia" w:cs="Arial"/>
          <w:szCs w:val="20"/>
          <w:u w:val="single"/>
        </w:rPr>
        <w:t xml:space="preserve">many of the countries funded </w:t>
      </w:r>
      <w:r w:rsidRPr="00136147">
        <w:rPr>
          <w:rFonts w:ascii="Georgia" w:eastAsia="Times New Roman" w:hAnsi="Georgia" w:cs="Arial"/>
          <w:sz w:val="16"/>
          <w:szCs w:val="20"/>
        </w:rPr>
        <w:t xml:space="preserve">by </w:t>
      </w:r>
      <w:proofErr w:type="spellStart"/>
      <w:r w:rsidRPr="00136147">
        <w:rPr>
          <w:rFonts w:ascii="Georgia" w:eastAsia="Times New Roman" w:hAnsi="Georgia" w:cs="Arial"/>
          <w:sz w:val="16"/>
          <w:szCs w:val="20"/>
        </w:rPr>
        <w:t>DFiD</w:t>
      </w:r>
      <w:proofErr w:type="spellEnd"/>
      <w:r w:rsidRPr="00136147">
        <w:rPr>
          <w:rFonts w:ascii="Georgia" w:eastAsia="Times New Roman" w:hAnsi="Georgia" w:cs="Arial"/>
          <w:sz w:val="16"/>
          <w:szCs w:val="20"/>
        </w:rPr>
        <w:t xml:space="preserve"> </w:t>
      </w:r>
      <w:r w:rsidRPr="00136147">
        <w:rPr>
          <w:rFonts w:ascii="Georgia" w:eastAsia="Times New Roman" w:hAnsi="Georgia" w:cs="Arial"/>
          <w:szCs w:val="20"/>
          <w:u w:val="single"/>
        </w:rPr>
        <w:t>are affected by fraud and corruption a</w:t>
      </w:r>
      <w:r w:rsidRPr="00136147">
        <w:rPr>
          <w:rFonts w:ascii="Georgia" w:eastAsia="Times New Roman" w:hAnsi="Georgia" w:cs="Arial"/>
          <w:sz w:val="16"/>
          <w:szCs w:val="20"/>
        </w:rPr>
        <w:t>nd have ranked poorly on international Corruption Index measurements.</w:t>
      </w:r>
      <w:r w:rsidRPr="00136147">
        <w:rPr>
          <w:rFonts w:ascii="Georgia" w:eastAsia="Times New Roman" w:hAnsi="Georgia" w:cs="Arial"/>
          <w:sz w:val="12"/>
          <w:szCs w:val="20"/>
        </w:rPr>
        <w:t xml:space="preserve">¶ </w:t>
      </w:r>
      <w:r w:rsidRPr="00136147">
        <w:rPr>
          <w:rFonts w:ascii="Georgia" w:eastAsia="Times New Roman" w:hAnsi="Georgia" w:cs="Arial"/>
          <w:sz w:val="16"/>
          <w:szCs w:val="20"/>
        </w:rPr>
        <w:t xml:space="preserve">The report said that </w:t>
      </w:r>
      <w:proofErr w:type="spellStart"/>
      <w:r w:rsidRPr="00136147">
        <w:rPr>
          <w:rFonts w:ascii="Georgia" w:eastAsia="Times New Roman" w:hAnsi="Georgia" w:cs="Arial"/>
          <w:sz w:val="16"/>
          <w:szCs w:val="20"/>
        </w:rPr>
        <w:t>DFiD</w:t>
      </w:r>
      <w:proofErr w:type="spellEnd"/>
      <w:r w:rsidRPr="00136147">
        <w:rPr>
          <w:rFonts w:ascii="Georgia" w:eastAsia="Times New Roman" w:hAnsi="Georgia" w:cs="Arial"/>
          <w:sz w:val="16"/>
          <w:szCs w:val="20"/>
        </w:rPr>
        <w:t xml:space="preserve"> should be "straightforward" that there were risks in giving money to less stable states.</w:t>
      </w:r>
      <w:r w:rsidRPr="00136147">
        <w:rPr>
          <w:rFonts w:ascii="Georgia" w:eastAsia="Times New Roman" w:hAnsi="Georgia" w:cs="Arial"/>
          <w:sz w:val="12"/>
          <w:szCs w:val="20"/>
        </w:rPr>
        <w:t xml:space="preserve">¶ </w:t>
      </w:r>
      <w:r w:rsidRPr="00136147">
        <w:rPr>
          <w:rFonts w:ascii="Georgia" w:eastAsia="Times New Roman" w:hAnsi="Georgia" w:cs="Arial"/>
          <w:sz w:val="16"/>
          <w:szCs w:val="20"/>
        </w:rPr>
        <w:t>Responding to the report international development secretary Andrew Mitchell said: "</w:t>
      </w:r>
      <w:r w:rsidRPr="00136147">
        <w:rPr>
          <w:rFonts w:ascii="Georgia" w:eastAsia="Times New Roman" w:hAnsi="Georgia" w:cs="Arial"/>
          <w:szCs w:val="20"/>
          <w:u w:val="single"/>
        </w:rPr>
        <w:t>We make absolutely clear to countries that transparency and good governance are vital, and we are prepared to withhold funding through governments when our standards are not met</w:t>
      </w:r>
      <w:r w:rsidRPr="00136147">
        <w:rPr>
          <w:rFonts w:ascii="Georgia" w:eastAsia="Times New Roman" w:hAnsi="Georgia" w:cs="Arial"/>
          <w:sz w:val="16"/>
          <w:szCs w:val="20"/>
        </w:rPr>
        <w:t>, as we have done in Malawi."</w:t>
      </w:r>
    </w:p>
    <w:p w14:paraId="3EC0751D" w14:textId="77777777" w:rsidR="00700D72" w:rsidRPr="00700D72" w:rsidRDefault="00700D72" w:rsidP="00700D72"/>
    <w:p w14:paraId="7A428822" w14:textId="7E065F00" w:rsidR="002B6FA8" w:rsidRDefault="002B6FA8" w:rsidP="003D35DD">
      <w:pPr>
        <w:pStyle w:val="Heading3"/>
        <w:rPr>
          <w:rFonts w:ascii="Georgia" w:hAnsi="Georgia"/>
          <w:sz w:val="28"/>
          <w:szCs w:val="28"/>
        </w:rPr>
      </w:pPr>
      <w:r>
        <w:rPr>
          <w:rFonts w:ascii="Georgia" w:hAnsi="Georgia"/>
          <w:sz w:val="28"/>
          <w:szCs w:val="28"/>
        </w:rPr>
        <w:t>Link—Democracy</w:t>
      </w:r>
    </w:p>
    <w:p w14:paraId="1A7AD87D" w14:textId="77777777" w:rsidR="002B6FA8" w:rsidRDefault="002B6FA8" w:rsidP="002B6FA8"/>
    <w:p w14:paraId="4032D699" w14:textId="77777777" w:rsidR="002B6FA8" w:rsidRDefault="002B6FA8" w:rsidP="002B6FA8">
      <w:pPr>
        <w:widowControl w:val="0"/>
        <w:autoSpaceDE w:val="0"/>
        <w:autoSpaceDN w:val="0"/>
        <w:adjustRightInd w:val="0"/>
        <w:rPr>
          <w:rFonts w:ascii="Georgia" w:hAnsi="Georgia" w:cs="Times"/>
          <w:b/>
          <w:szCs w:val="22"/>
        </w:rPr>
      </w:pPr>
      <w:r w:rsidRPr="002B6FA8">
        <w:rPr>
          <w:rFonts w:ascii="Georgia" w:hAnsi="Georgia" w:cs="Times"/>
          <w:b/>
          <w:szCs w:val="22"/>
        </w:rPr>
        <w:t xml:space="preserve">Democracy in Latin America results in an increase in the use of coercive force by State police and military </w:t>
      </w:r>
    </w:p>
    <w:p w14:paraId="243E1DB5" w14:textId="77777777" w:rsidR="002B6FA8" w:rsidRPr="002B6FA8" w:rsidRDefault="002B6FA8" w:rsidP="002B6FA8">
      <w:pPr>
        <w:widowControl w:val="0"/>
        <w:autoSpaceDE w:val="0"/>
        <w:autoSpaceDN w:val="0"/>
        <w:adjustRightInd w:val="0"/>
        <w:rPr>
          <w:rFonts w:ascii="Georgia" w:hAnsi="Georgia" w:cs="Times"/>
          <w:b/>
          <w:szCs w:val="22"/>
        </w:rPr>
      </w:pPr>
    </w:p>
    <w:p w14:paraId="795F7E86" w14:textId="77777777" w:rsidR="002B6FA8" w:rsidRPr="002B6FA8" w:rsidRDefault="002B6FA8" w:rsidP="002B6FA8">
      <w:pPr>
        <w:widowControl w:val="0"/>
        <w:autoSpaceDE w:val="0"/>
        <w:autoSpaceDN w:val="0"/>
        <w:adjustRightInd w:val="0"/>
        <w:rPr>
          <w:rFonts w:ascii="Georgia" w:hAnsi="Georgia" w:cs="Times"/>
          <w:b/>
          <w:szCs w:val="22"/>
        </w:rPr>
      </w:pPr>
      <w:r w:rsidRPr="002B6FA8">
        <w:rPr>
          <w:rFonts w:ascii="Georgia" w:hAnsi="Georgia" w:cs="Times"/>
          <w:b/>
          <w:szCs w:val="22"/>
        </w:rPr>
        <w:t xml:space="preserve">Pereira, </w:t>
      </w:r>
      <w:r w:rsidRPr="002B6FA8">
        <w:rPr>
          <w:rFonts w:ascii="Georgia" w:hAnsi="Georgia" w:cs="Times"/>
          <w:szCs w:val="22"/>
        </w:rPr>
        <w:t>associate professor of political science at Tulane University</w:t>
      </w:r>
      <w:r w:rsidRPr="002B6FA8">
        <w:rPr>
          <w:rFonts w:ascii="Georgia" w:hAnsi="Georgia" w:cs="Times"/>
          <w:b/>
          <w:szCs w:val="22"/>
        </w:rPr>
        <w:t>, 2000</w:t>
      </w:r>
    </w:p>
    <w:p w14:paraId="5F85DDCD" w14:textId="77777777" w:rsidR="002B6FA8" w:rsidRDefault="002B6FA8" w:rsidP="002B6FA8">
      <w:pPr>
        <w:widowControl w:val="0"/>
        <w:autoSpaceDE w:val="0"/>
        <w:autoSpaceDN w:val="0"/>
        <w:adjustRightInd w:val="0"/>
        <w:rPr>
          <w:rFonts w:ascii="Georgia" w:hAnsi="Georgia" w:cs="Times"/>
          <w:sz w:val="16"/>
          <w:szCs w:val="16"/>
        </w:rPr>
      </w:pPr>
      <w:r w:rsidRPr="002B6FA8">
        <w:rPr>
          <w:rFonts w:ascii="Georgia" w:hAnsi="Georgia" w:cs="Times"/>
          <w:sz w:val="16"/>
          <w:szCs w:val="16"/>
        </w:rPr>
        <w:t>(David, “New Patterns of Militarized Violence and Coercion in the Americas,</w:t>
      </w:r>
      <w:proofErr w:type="gramStart"/>
      <w:r w:rsidRPr="002B6FA8">
        <w:rPr>
          <w:rFonts w:ascii="Georgia" w:hAnsi="Georgia" w:cs="Times"/>
          <w:sz w:val="16"/>
          <w:szCs w:val="16"/>
        </w:rPr>
        <w:t>”  Latin</w:t>
      </w:r>
      <w:proofErr w:type="gramEnd"/>
      <w:r w:rsidRPr="002B6FA8">
        <w:rPr>
          <w:rFonts w:ascii="Georgia" w:hAnsi="Georgia" w:cs="Times"/>
          <w:sz w:val="16"/>
          <w:szCs w:val="16"/>
        </w:rPr>
        <w:t xml:space="preserve"> American Perspectives, Vol. 27.2)//SG </w:t>
      </w:r>
    </w:p>
    <w:p w14:paraId="2DE423CC" w14:textId="77777777" w:rsidR="002B6FA8" w:rsidRPr="002B6FA8" w:rsidRDefault="002B6FA8" w:rsidP="002B6FA8">
      <w:pPr>
        <w:widowControl w:val="0"/>
        <w:autoSpaceDE w:val="0"/>
        <w:autoSpaceDN w:val="0"/>
        <w:adjustRightInd w:val="0"/>
        <w:rPr>
          <w:rFonts w:ascii="Georgia" w:hAnsi="Georgia" w:cs="Times"/>
          <w:sz w:val="16"/>
          <w:szCs w:val="16"/>
        </w:rPr>
      </w:pPr>
    </w:p>
    <w:p w14:paraId="2D9AFCE2" w14:textId="77777777" w:rsidR="002B6FA8" w:rsidRPr="002B6FA8" w:rsidRDefault="002B6FA8" w:rsidP="002B6FA8">
      <w:pPr>
        <w:widowControl w:val="0"/>
        <w:autoSpaceDE w:val="0"/>
        <w:autoSpaceDN w:val="0"/>
        <w:adjustRightInd w:val="0"/>
        <w:rPr>
          <w:rFonts w:ascii="Georgia" w:hAnsi="Georgia" w:cs="Times"/>
          <w:szCs w:val="22"/>
        </w:rPr>
      </w:pPr>
      <w:r w:rsidRPr="002B6FA8">
        <w:rPr>
          <w:rFonts w:ascii="Georgia" w:hAnsi="Georgia" w:cs="Times"/>
          <w:sz w:val="16"/>
          <w:szCs w:val="16"/>
        </w:rPr>
        <w:t>Although it was not the principal concern of most of the contributors,</w:t>
      </w:r>
      <w:r w:rsidRPr="002B6FA8">
        <w:rPr>
          <w:rFonts w:ascii="Georgia" w:hAnsi="Georgia" w:cs="Times"/>
          <w:szCs w:val="22"/>
        </w:rPr>
        <w:t xml:space="preserve"> </w:t>
      </w:r>
      <w:r w:rsidRPr="002B6FA8">
        <w:rPr>
          <w:rFonts w:ascii="Georgia" w:hAnsi="Georgia" w:cs="Times"/>
          <w:szCs w:val="22"/>
          <w:u w:val="single"/>
        </w:rPr>
        <w:t>all the articles explicitly or implicitly assess the implications of these conflicts for democracy.</w:t>
      </w:r>
      <w:r w:rsidRPr="002B6FA8">
        <w:rPr>
          <w:rFonts w:ascii="Georgia" w:hAnsi="Georgia" w:cs="Times"/>
          <w:szCs w:val="22"/>
        </w:rPr>
        <w:t xml:space="preserve"> </w:t>
      </w:r>
      <w:r w:rsidRPr="002B6FA8">
        <w:rPr>
          <w:rFonts w:ascii="Georgia" w:hAnsi="Georgia" w:cs="Times"/>
          <w:sz w:val="16"/>
          <w:szCs w:val="16"/>
        </w:rPr>
        <w:t xml:space="preserve">Democracy is intimately bound up with the question of violence 5 because one of the hopes that it offer is greater protection from arbitrary state </w:t>
      </w:r>
      <w:proofErr w:type="gramStart"/>
      <w:r w:rsidRPr="002B6FA8">
        <w:rPr>
          <w:rFonts w:ascii="Georgia" w:hAnsi="Georgia" w:cs="Times"/>
          <w:sz w:val="16"/>
          <w:szCs w:val="16"/>
        </w:rPr>
        <w:t>abuse(</w:t>
      </w:r>
      <w:proofErr w:type="gramEnd"/>
      <w:r w:rsidRPr="002B6FA8">
        <w:rPr>
          <w:rFonts w:ascii="Georgia" w:hAnsi="Georgia" w:cs="Times"/>
          <w:sz w:val="16"/>
          <w:szCs w:val="16"/>
        </w:rPr>
        <w:t>Dahl, 1971:27-29;Przeworsk1i,991: 16,31; Tilly,1995: 370). Popular opposition to Latin America's military regimes of previous decades stemmed in part from a rejection of the terror and violence that they produced (CorradiF</w:t>
      </w:r>
      <w:proofErr w:type="gramStart"/>
      <w:r w:rsidRPr="002B6FA8">
        <w:rPr>
          <w:rFonts w:ascii="Georgia" w:hAnsi="Georgia" w:cs="Times"/>
          <w:sz w:val="16"/>
          <w:szCs w:val="16"/>
        </w:rPr>
        <w:t>,agen,andGarret6n1,992</w:t>
      </w:r>
      <w:proofErr w:type="gramEnd"/>
      <w:r w:rsidRPr="002B6FA8">
        <w:rPr>
          <w:rFonts w:ascii="Georgia" w:hAnsi="Georgia" w:cs="Times"/>
          <w:sz w:val="16"/>
          <w:szCs w:val="16"/>
        </w:rPr>
        <w:t>).However, as the following articles show,</w:t>
      </w:r>
      <w:r w:rsidRPr="002B6FA8">
        <w:rPr>
          <w:rFonts w:ascii="Georgia" w:hAnsi="Georgia" w:cs="Times"/>
          <w:szCs w:val="22"/>
        </w:rPr>
        <w:t xml:space="preserve"> </w:t>
      </w:r>
      <w:r w:rsidRPr="002B6FA8">
        <w:rPr>
          <w:rFonts w:ascii="Georgia" w:hAnsi="Georgia" w:cs="Times"/>
          <w:szCs w:val="22"/>
          <w:u w:val="single"/>
        </w:rPr>
        <w:t>the promise of reduced state violence has not always materialized</w:t>
      </w:r>
      <w:r w:rsidRPr="002B6FA8">
        <w:rPr>
          <w:rFonts w:ascii="Georgia" w:hAnsi="Georgia" w:cs="Times"/>
          <w:szCs w:val="22"/>
        </w:rPr>
        <w:t xml:space="preserve">, </w:t>
      </w:r>
      <w:r w:rsidRPr="002B6FA8">
        <w:rPr>
          <w:rFonts w:ascii="Georgia" w:hAnsi="Georgia" w:cs="Times"/>
          <w:sz w:val="16"/>
          <w:szCs w:val="16"/>
        </w:rPr>
        <w:t>and in many parts of Latin America</w:t>
      </w:r>
      <w:r w:rsidRPr="002B6FA8">
        <w:rPr>
          <w:rFonts w:ascii="Georgia" w:hAnsi="Georgia" w:cs="Times"/>
          <w:szCs w:val="22"/>
        </w:rPr>
        <w:t xml:space="preserve"> </w:t>
      </w:r>
      <w:r w:rsidRPr="002B6FA8">
        <w:rPr>
          <w:rFonts w:ascii="Georgia" w:hAnsi="Georgia" w:cs="Times"/>
          <w:szCs w:val="22"/>
          <w:u w:val="single"/>
        </w:rPr>
        <w:t>democratization has been accompanied by a continuation or even an increase in the use of force by the police and the military</w:t>
      </w:r>
      <w:r w:rsidRPr="002B6FA8">
        <w:rPr>
          <w:rFonts w:ascii="Georgia" w:hAnsi="Georgia" w:cs="Times"/>
          <w:szCs w:val="22"/>
        </w:rPr>
        <w:t xml:space="preserve">. </w:t>
      </w:r>
      <w:r w:rsidRPr="002B6FA8">
        <w:rPr>
          <w:rFonts w:ascii="Georgia" w:hAnsi="Georgia" w:cs="Times"/>
          <w:sz w:val="16"/>
          <w:szCs w:val="16"/>
        </w:rPr>
        <w:t>The case of Mexico, discussed in the article by Angel Gustavo Lopez-</w:t>
      </w:r>
      <w:proofErr w:type="spellStart"/>
      <w:r w:rsidRPr="002B6FA8">
        <w:rPr>
          <w:rFonts w:ascii="Georgia" w:hAnsi="Georgia" w:cs="Times"/>
          <w:sz w:val="16"/>
          <w:szCs w:val="16"/>
        </w:rPr>
        <w:t>Montielis</w:t>
      </w:r>
      <w:proofErr w:type="spellEnd"/>
      <w:r w:rsidRPr="002B6FA8">
        <w:rPr>
          <w:rFonts w:ascii="Georgia" w:hAnsi="Georgia" w:cs="Times"/>
          <w:sz w:val="16"/>
          <w:szCs w:val="16"/>
        </w:rPr>
        <w:t>, exemplary in this regard. While many of the state's coercive institutions have changed the rationale and targets of their violence-for example,</w:t>
      </w:r>
      <w:r w:rsidRPr="002B6FA8">
        <w:rPr>
          <w:rFonts w:ascii="Georgia" w:hAnsi="Georgia" w:cs="Times"/>
          <w:szCs w:val="22"/>
        </w:rPr>
        <w:t xml:space="preserve"> </w:t>
      </w:r>
      <w:r w:rsidRPr="002B6FA8">
        <w:rPr>
          <w:rFonts w:ascii="Georgia" w:hAnsi="Georgia" w:cs="Times"/>
          <w:szCs w:val="22"/>
          <w:u w:val="single"/>
        </w:rPr>
        <w:t>many militaries no longer defend national security by repressing subversives but instead seek to uphold law, order, and property rights in the face of criminal attack-their specific practices are often unchanged</w:t>
      </w:r>
      <w:r w:rsidRPr="002B6FA8">
        <w:rPr>
          <w:rFonts w:ascii="Georgia" w:hAnsi="Georgia" w:cs="Times"/>
          <w:szCs w:val="22"/>
        </w:rPr>
        <w:t xml:space="preserve">. </w:t>
      </w:r>
      <w:proofErr w:type="gramStart"/>
      <w:r w:rsidRPr="002B6FA8">
        <w:rPr>
          <w:rFonts w:ascii="Georgia" w:hAnsi="Georgia" w:cs="Times"/>
          <w:sz w:val="16"/>
          <w:szCs w:val="16"/>
        </w:rPr>
        <w:t xml:space="preserve">An example of this is provided by the article on Brazilian policemen by Martha </w:t>
      </w:r>
      <w:proofErr w:type="spellStart"/>
      <w:r w:rsidRPr="002B6FA8">
        <w:rPr>
          <w:rFonts w:ascii="Georgia" w:hAnsi="Georgia" w:cs="Times"/>
          <w:sz w:val="16"/>
          <w:szCs w:val="16"/>
        </w:rPr>
        <w:t>K.Huggins</w:t>
      </w:r>
      <w:proofErr w:type="spellEnd"/>
      <w:proofErr w:type="gramEnd"/>
      <w:r w:rsidRPr="002B6FA8">
        <w:rPr>
          <w:rFonts w:ascii="Georgia" w:hAnsi="Georgia" w:cs="Times"/>
          <w:sz w:val="16"/>
          <w:szCs w:val="16"/>
        </w:rPr>
        <w:t xml:space="preserve">. Clearly, </w:t>
      </w:r>
      <w:proofErr w:type="gramStart"/>
      <w:r w:rsidRPr="002B6FA8">
        <w:rPr>
          <w:rFonts w:ascii="Georgia" w:hAnsi="Georgia" w:cs="Times"/>
          <w:sz w:val="16"/>
          <w:szCs w:val="16"/>
        </w:rPr>
        <w:t>much of the new violence is committed by non-state actors</w:t>
      </w:r>
      <w:proofErr w:type="gramEnd"/>
      <w:r w:rsidRPr="002B6FA8">
        <w:rPr>
          <w:rFonts w:ascii="Georgia" w:hAnsi="Georgia" w:cs="Times"/>
          <w:sz w:val="16"/>
          <w:szCs w:val="16"/>
        </w:rPr>
        <w:t xml:space="preserve">, but even in these cases the failure of the state to protect citizens from predation of all forms undermines </w:t>
      </w:r>
      <w:proofErr w:type="spellStart"/>
      <w:r w:rsidRPr="002B6FA8">
        <w:rPr>
          <w:rFonts w:ascii="Georgia" w:hAnsi="Georgia" w:cs="Times"/>
          <w:sz w:val="16"/>
          <w:szCs w:val="16"/>
        </w:rPr>
        <w:t>citizenshiprights</w:t>
      </w:r>
      <w:proofErr w:type="spellEnd"/>
      <w:r w:rsidRPr="002B6FA8">
        <w:rPr>
          <w:rFonts w:ascii="Georgia" w:hAnsi="Georgia" w:cs="Times"/>
          <w:sz w:val="16"/>
          <w:szCs w:val="16"/>
        </w:rPr>
        <w:t>. The result, in many instances, is "uncivil democracy,"</w:t>
      </w:r>
      <w:r w:rsidRPr="002B6FA8">
        <w:rPr>
          <w:rFonts w:ascii="Georgia" w:hAnsi="Georgia" w:cs="Times"/>
          <w:szCs w:val="22"/>
        </w:rPr>
        <w:t xml:space="preserve"> </w:t>
      </w:r>
      <w:r w:rsidRPr="002B6FA8">
        <w:rPr>
          <w:rFonts w:ascii="Georgia" w:hAnsi="Georgia" w:cs="Times"/>
          <w:szCs w:val="22"/>
          <w:u w:val="single"/>
        </w:rPr>
        <w:t>in which political rights to vote and participate in politics in other ways have been achieved but violence, impunity, and weak or malfeasant judiciaries block the realization of civil rights</w:t>
      </w:r>
      <w:r w:rsidRPr="002B6FA8">
        <w:rPr>
          <w:rFonts w:ascii="Georgia" w:hAnsi="Georgia" w:cs="Times"/>
          <w:szCs w:val="22"/>
        </w:rPr>
        <w:t xml:space="preserve"> </w:t>
      </w:r>
      <w:r w:rsidRPr="002B6FA8">
        <w:rPr>
          <w:rFonts w:ascii="Georgia" w:hAnsi="Georgia" w:cs="Times"/>
          <w:sz w:val="16"/>
          <w:szCs w:val="16"/>
        </w:rPr>
        <w:t>(</w:t>
      </w:r>
      <w:proofErr w:type="spellStart"/>
      <w:r w:rsidRPr="002B6FA8">
        <w:rPr>
          <w:rFonts w:ascii="Georgia" w:hAnsi="Georgia" w:cs="Times"/>
          <w:sz w:val="16"/>
          <w:szCs w:val="16"/>
        </w:rPr>
        <w:t>Holstonand</w:t>
      </w:r>
      <w:proofErr w:type="spellEnd"/>
      <w:r w:rsidRPr="002B6FA8">
        <w:rPr>
          <w:rFonts w:ascii="Georgia" w:hAnsi="Georgia" w:cs="Times"/>
          <w:sz w:val="16"/>
          <w:szCs w:val="16"/>
        </w:rPr>
        <w:t xml:space="preserve"> Caldeira</w:t>
      </w:r>
      <w:proofErr w:type="gramStart"/>
      <w:r w:rsidRPr="002B6FA8">
        <w:rPr>
          <w:rFonts w:ascii="Georgia" w:hAnsi="Georgia" w:cs="Times"/>
          <w:sz w:val="16"/>
          <w:szCs w:val="16"/>
        </w:rPr>
        <w:t>,1998</w:t>
      </w:r>
      <w:proofErr w:type="gramEnd"/>
      <w:r w:rsidRPr="002B6FA8">
        <w:rPr>
          <w:rFonts w:ascii="Georgia" w:hAnsi="Georgia" w:cs="Times"/>
          <w:sz w:val="16"/>
          <w:szCs w:val="16"/>
        </w:rPr>
        <w:t>: 263). In these circumstances,</w:t>
      </w:r>
      <w:r w:rsidRPr="002B6FA8">
        <w:rPr>
          <w:rFonts w:ascii="Georgia" w:hAnsi="Georgia" w:cs="Times"/>
          <w:szCs w:val="22"/>
        </w:rPr>
        <w:t xml:space="preserve"> </w:t>
      </w:r>
      <w:r w:rsidRPr="002B6FA8">
        <w:rPr>
          <w:rFonts w:ascii="Georgia" w:hAnsi="Georgia" w:cs="Times"/>
          <w:szCs w:val="22"/>
          <w:u w:val="single"/>
        </w:rPr>
        <w:t>struggles for peace and police and military accountability now rank much higher on many citizens’ agendas than do right to electoral participation</w:t>
      </w:r>
      <w:r w:rsidRPr="002B6FA8">
        <w:rPr>
          <w:rFonts w:ascii="Georgia" w:hAnsi="Georgia" w:cs="Times"/>
          <w:szCs w:val="22"/>
        </w:rPr>
        <w:t xml:space="preserve">. </w:t>
      </w:r>
      <w:r w:rsidRPr="002B6FA8">
        <w:rPr>
          <w:rFonts w:ascii="Georgia" w:hAnsi="Georgia" w:cs="Times"/>
          <w:sz w:val="16"/>
          <w:szCs w:val="16"/>
        </w:rPr>
        <w:t>This is especially true of those citizens whose lives are most negatively impacted by crime, coercion, violence, and impunity. For many of them, the construction of safe-guards and some degree of social order and the guarantee of constitutional rights to lawful search and seizure and a fair trial now represent the minimum requirements for a viable democracy.</w:t>
      </w:r>
      <w:r w:rsidRPr="002B6FA8">
        <w:rPr>
          <w:rFonts w:ascii="Georgia" w:hAnsi="Georgia" w:cs="Times"/>
          <w:szCs w:val="22"/>
        </w:rPr>
        <w:t xml:space="preserve"> </w:t>
      </w:r>
      <w:r w:rsidRPr="002B6FA8">
        <w:rPr>
          <w:rFonts w:ascii="Georgia" w:hAnsi="Georgia" w:cs="Times"/>
          <w:szCs w:val="22"/>
          <w:u w:val="single"/>
        </w:rPr>
        <w:t>Much of Latin America thus faces a deficit of Hobbesian order, without which democracy is impossible.</w:t>
      </w:r>
    </w:p>
    <w:p w14:paraId="75CFEFB9" w14:textId="77777777" w:rsidR="002B6FA8" w:rsidRPr="002B6FA8" w:rsidRDefault="002B6FA8" w:rsidP="002B6FA8"/>
    <w:p w14:paraId="1ADEF6D6" w14:textId="0EBE3F91" w:rsidR="00D22BE0" w:rsidRDefault="00D22BE0" w:rsidP="003D35DD">
      <w:pPr>
        <w:pStyle w:val="Heading3"/>
        <w:rPr>
          <w:rFonts w:ascii="Georgia" w:hAnsi="Georgia"/>
          <w:sz w:val="28"/>
          <w:szCs w:val="28"/>
        </w:rPr>
      </w:pPr>
      <w:r>
        <w:rPr>
          <w:rFonts w:ascii="Georgia" w:hAnsi="Georgia"/>
          <w:sz w:val="28"/>
          <w:szCs w:val="28"/>
        </w:rPr>
        <w:t>Link—Government Action</w:t>
      </w:r>
    </w:p>
    <w:p w14:paraId="6B64A296" w14:textId="77777777" w:rsidR="00D22BE0" w:rsidRDefault="00D22BE0" w:rsidP="00D22BE0"/>
    <w:p w14:paraId="1F0CB156" w14:textId="5FB9E74F" w:rsidR="00D22BE0" w:rsidRDefault="00D22BE0" w:rsidP="00D22BE0">
      <w:pPr>
        <w:rPr>
          <w:rFonts w:ascii="Georgia" w:hAnsi="Georgia"/>
          <w:b/>
        </w:rPr>
      </w:pPr>
      <w:r w:rsidRPr="00D22BE0">
        <w:rPr>
          <w:rFonts w:ascii="Georgia" w:hAnsi="Georgia"/>
          <w:b/>
        </w:rPr>
        <w:t xml:space="preserve">All </w:t>
      </w:r>
      <w:r>
        <w:rPr>
          <w:rFonts w:ascii="Georgia" w:hAnsi="Georgia"/>
          <w:b/>
        </w:rPr>
        <w:t>government actions are coercive</w:t>
      </w:r>
    </w:p>
    <w:p w14:paraId="1A7398CE" w14:textId="77777777" w:rsidR="00D22BE0" w:rsidRPr="00D22BE0" w:rsidRDefault="00D22BE0" w:rsidP="00D22BE0">
      <w:pPr>
        <w:rPr>
          <w:rFonts w:ascii="Georgia" w:hAnsi="Georgia"/>
          <w:b/>
        </w:rPr>
      </w:pPr>
    </w:p>
    <w:p w14:paraId="44FC03CA" w14:textId="7ED8AE69" w:rsidR="00D22BE0" w:rsidRPr="00D22BE0" w:rsidRDefault="00D22BE0" w:rsidP="00D22BE0">
      <w:pPr>
        <w:rPr>
          <w:rFonts w:ascii="Georgia" w:hAnsi="Georgia"/>
          <w:sz w:val="16"/>
          <w:szCs w:val="16"/>
        </w:rPr>
      </w:pPr>
      <w:r>
        <w:rPr>
          <w:rFonts w:ascii="Georgia" w:hAnsi="Georgia"/>
          <w:b/>
        </w:rPr>
        <w:t xml:space="preserve">Browne </w:t>
      </w:r>
      <w:r w:rsidRPr="00D22BE0">
        <w:rPr>
          <w:rFonts w:ascii="Georgia" w:hAnsi="Georgia"/>
          <w:b/>
        </w:rPr>
        <w:t>1995</w:t>
      </w:r>
      <w:r>
        <w:rPr>
          <w:rFonts w:ascii="Georgia" w:hAnsi="Georgia"/>
        </w:rPr>
        <w:t xml:space="preserve">—Director of Public Policy for the DownsizeDC.org </w:t>
      </w:r>
      <w:r w:rsidRPr="00D22BE0">
        <w:rPr>
          <w:rFonts w:ascii="Georgia" w:hAnsi="Georgia"/>
          <w:sz w:val="16"/>
          <w:szCs w:val="16"/>
        </w:rPr>
        <w:t>(Harry, “Why Government Doesn’t Work,” pg. 10-11, JSTOR)//MY</w:t>
      </w:r>
    </w:p>
    <w:p w14:paraId="5F33895F" w14:textId="77777777" w:rsidR="00D22BE0" w:rsidRDefault="00D22BE0" w:rsidP="00D22BE0">
      <w:pPr>
        <w:rPr>
          <w:rFonts w:ascii="Georgia" w:hAnsi="Georgia"/>
        </w:rPr>
      </w:pPr>
    </w:p>
    <w:p w14:paraId="52BA398C" w14:textId="77777777" w:rsidR="00D22BE0" w:rsidRPr="00D22BE0" w:rsidRDefault="00D22BE0" w:rsidP="00D22BE0">
      <w:pPr>
        <w:rPr>
          <w:rFonts w:ascii="Georgia" w:hAnsi="Georgia"/>
          <w:sz w:val="16"/>
        </w:rPr>
      </w:pPr>
      <w:r w:rsidRPr="00D22BE0">
        <w:rPr>
          <w:rFonts w:ascii="Georgia" w:hAnsi="Georgia"/>
          <w:u w:val="single"/>
        </w:rPr>
        <w:t>The distinctive feature of the government is coercion</w:t>
      </w:r>
      <w:r w:rsidRPr="00D22BE0">
        <w:rPr>
          <w:rFonts w:ascii="Georgia" w:hAnsi="Georgia"/>
          <w:sz w:val="16"/>
        </w:rPr>
        <w:t xml:space="preserve"> – the use of force and the threat of force to win obedience. </w:t>
      </w:r>
      <w:r w:rsidRPr="00D22BE0">
        <w:rPr>
          <w:rFonts w:ascii="Georgia" w:hAnsi="Georgia"/>
          <w:u w:val="single"/>
        </w:rPr>
        <w:t>This is how government differs from every other</w:t>
      </w:r>
      <w:r w:rsidRPr="00D22BE0">
        <w:rPr>
          <w:rFonts w:ascii="Georgia" w:hAnsi="Georgia"/>
          <w:sz w:val="16"/>
        </w:rPr>
        <w:t xml:space="preserve"> agency in society. The </w:t>
      </w:r>
      <w:r w:rsidRPr="00D22BE0">
        <w:rPr>
          <w:rFonts w:ascii="Georgia" w:hAnsi="Georgia"/>
          <w:u w:val="single"/>
        </w:rPr>
        <w:t>others persuade; government compels. When someone demands that government help flood victims, he is saying he wants to force people to pay for flood relief.</w:t>
      </w:r>
      <w:r w:rsidRPr="00D22BE0">
        <w:rPr>
          <w:rFonts w:ascii="Georgia" w:hAnsi="Georgia"/>
          <w:sz w:val="16"/>
        </w:rPr>
        <w:t xml:space="preserve"> Otherwise, he’d be happy to have the Red Cross and its supporters handle everything. </w:t>
      </w:r>
      <w:r w:rsidRPr="00D22BE0">
        <w:rPr>
          <w:rFonts w:ascii="Georgia" w:hAnsi="Georgia"/>
          <w:u w:val="single"/>
        </w:rPr>
        <w:t>When someone wants government to limit the price of a product, he is asking to use force to prevent people from paying more for something they want</w:t>
      </w:r>
      <w:r w:rsidRPr="00D22BE0">
        <w:rPr>
          <w:rFonts w:ascii="Georgia" w:hAnsi="Georgia"/>
          <w:sz w:val="16"/>
        </w:rPr>
        <w:t xml:space="preserve">. Otherwise, he would simply urge people not to patronize those he things are charging too much. When Congress passes a bill mandating “family leave,” it forces every employer to provide time off for family problems – even if its employees want the employer to use payroll money for some other benefit. Otherwise, employers and employees would be free to decide what works best in each situation. </w:t>
      </w:r>
      <w:r w:rsidRPr="00D22BE0">
        <w:rPr>
          <w:rFonts w:ascii="Georgia" w:hAnsi="Georgia"/>
          <w:u w:val="single"/>
        </w:rPr>
        <w:t>Nothing involving government is voluntary</w:t>
      </w:r>
      <w:r w:rsidRPr="00D22BE0">
        <w:rPr>
          <w:rFonts w:ascii="Georgia" w:hAnsi="Georgia"/>
          <w:sz w:val="16"/>
        </w:rPr>
        <w:t xml:space="preserve"> – as it would be when a private company does something. </w:t>
      </w:r>
      <w:r w:rsidRPr="00D22BE0">
        <w:rPr>
          <w:rFonts w:ascii="Georgia" w:hAnsi="Georgia"/>
          <w:u w:val="single"/>
        </w:rPr>
        <w:t>One way or another, there is compulsion in every government activity: - The government forces someone to pay for something; - The government forces someone to do something; or – The government forcibly prevents someone from doing something.</w:t>
      </w:r>
      <w:r w:rsidRPr="00D22BE0">
        <w:rPr>
          <w:rFonts w:ascii="Georgia" w:hAnsi="Georgia"/>
          <w:sz w:val="16"/>
        </w:rPr>
        <w:t xml:space="preserve"> There is no other reason to involve government.</w:t>
      </w:r>
    </w:p>
    <w:p w14:paraId="4D3E84FA" w14:textId="77777777" w:rsidR="00D22BE0" w:rsidRPr="001849DC" w:rsidRDefault="00D22BE0" w:rsidP="00D22BE0">
      <w:pPr>
        <w:rPr>
          <w:rFonts w:ascii="Garamond" w:hAnsi="Garamond"/>
        </w:rPr>
      </w:pPr>
    </w:p>
    <w:p w14:paraId="728051D8" w14:textId="77777777" w:rsidR="00D22BE0" w:rsidRDefault="00D22BE0" w:rsidP="00D22BE0">
      <w:pPr>
        <w:rPr>
          <w:rFonts w:ascii="Georgia" w:hAnsi="Georgia"/>
          <w:b/>
        </w:rPr>
      </w:pPr>
      <w:r w:rsidRPr="00D22BE0">
        <w:rPr>
          <w:rFonts w:ascii="Georgia" w:hAnsi="Georgia"/>
          <w:b/>
        </w:rPr>
        <w:t>Coercively funded policies tradeoff with more productive voluntary solutions and must be rejected</w:t>
      </w:r>
    </w:p>
    <w:p w14:paraId="71FF3AE7" w14:textId="77777777" w:rsidR="00D22BE0" w:rsidRPr="00D22BE0" w:rsidRDefault="00D22BE0" w:rsidP="00D22BE0">
      <w:pPr>
        <w:rPr>
          <w:rFonts w:ascii="Georgia" w:hAnsi="Georgia"/>
          <w:b/>
        </w:rPr>
      </w:pPr>
    </w:p>
    <w:p w14:paraId="3FD0C24E" w14:textId="4D72B9EB" w:rsidR="00D22BE0" w:rsidRDefault="00D22BE0" w:rsidP="00D22BE0">
      <w:pPr>
        <w:rPr>
          <w:rFonts w:ascii="Garamond" w:hAnsi="Garamond"/>
          <w:szCs w:val="20"/>
        </w:rPr>
      </w:pPr>
      <w:proofErr w:type="spellStart"/>
      <w:r>
        <w:rPr>
          <w:rFonts w:ascii="Georgia" w:hAnsi="Georgia"/>
          <w:b/>
          <w:bCs/>
          <w:iCs/>
        </w:rPr>
        <w:t>Younkins</w:t>
      </w:r>
      <w:proofErr w:type="spellEnd"/>
      <w:r w:rsidRPr="00D22BE0">
        <w:rPr>
          <w:rFonts w:ascii="Georgia" w:hAnsi="Georgia"/>
          <w:b/>
          <w:bCs/>
          <w:iCs/>
        </w:rPr>
        <w:t xml:space="preserve"> 2000</w:t>
      </w:r>
      <w:r w:rsidRPr="00D22BE0">
        <w:rPr>
          <w:rFonts w:ascii="Georgia" w:hAnsi="Georgia"/>
          <w:bCs/>
          <w:iCs/>
        </w:rPr>
        <w:t>—</w:t>
      </w:r>
      <w:r>
        <w:rPr>
          <w:rFonts w:ascii="Georgia" w:hAnsi="Georgia"/>
          <w:bCs/>
          <w:iCs/>
        </w:rPr>
        <w:t xml:space="preserve">Professor of Accountancy and Business Administration at Wheeling Jesuit University </w:t>
      </w:r>
      <w:r w:rsidRPr="00D22BE0">
        <w:rPr>
          <w:rFonts w:ascii="Georgia" w:hAnsi="Georgia"/>
          <w:sz w:val="16"/>
          <w:szCs w:val="16"/>
        </w:rPr>
        <w:t xml:space="preserve">(Edward Civil Society: The Realm of Freedom,” No 63, 6-10-2000, http://www.quebecoislibre.org/000610-11.htm)//MY </w:t>
      </w:r>
    </w:p>
    <w:p w14:paraId="6783B5D0" w14:textId="77777777" w:rsidR="00D22BE0" w:rsidRPr="00D22BE0" w:rsidRDefault="00D22BE0" w:rsidP="00D22BE0">
      <w:pPr>
        <w:rPr>
          <w:rFonts w:ascii="Georgia" w:hAnsi="Georgia"/>
          <w:szCs w:val="20"/>
        </w:rPr>
      </w:pPr>
    </w:p>
    <w:p w14:paraId="46BB0779" w14:textId="77777777" w:rsidR="00D22BE0" w:rsidRDefault="00D22BE0" w:rsidP="00D22BE0">
      <w:pPr>
        <w:rPr>
          <w:rFonts w:ascii="Georgia" w:hAnsi="Georgia"/>
          <w:szCs w:val="20"/>
          <w:u w:val="single"/>
        </w:rPr>
      </w:pPr>
      <w:r w:rsidRPr="00D22BE0">
        <w:rPr>
          <w:rFonts w:ascii="Georgia" w:hAnsi="Georgia"/>
          <w:sz w:val="16"/>
          <w:szCs w:val="20"/>
        </w:rPr>
        <w:t xml:space="preserve">Recently (and ironically), government projects and programs have been started to restore civil society through state subsidization or coercive mandates. Such coercion cannot create true voluntary associations. Statists who support such projects believe only in the power of political society – they don't realize that the subsidized or mandated activity can be performed voluntarily through the private interaction of individuals and associations. They also don't understand that </w:t>
      </w:r>
      <w:r w:rsidRPr="00D22BE0">
        <w:rPr>
          <w:rFonts w:ascii="Georgia" w:hAnsi="Georgia"/>
          <w:szCs w:val="20"/>
          <w:u w:val="single"/>
        </w:rPr>
        <w:t xml:space="preserve">to propose that an activity not be performed </w:t>
      </w:r>
      <w:proofErr w:type="gramStart"/>
      <w:r w:rsidRPr="00D22BE0">
        <w:rPr>
          <w:rFonts w:ascii="Georgia" w:hAnsi="Georgia"/>
          <w:szCs w:val="20"/>
          <w:u w:val="single"/>
        </w:rPr>
        <w:t>coercively,</w:t>
      </w:r>
      <w:proofErr w:type="gramEnd"/>
      <w:r w:rsidRPr="00D22BE0">
        <w:rPr>
          <w:rFonts w:ascii="Georgia" w:hAnsi="Georgia"/>
          <w:szCs w:val="20"/>
          <w:u w:val="single"/>
        </w:rPr>
        <w:t xml:space="preserve"> </w:t>
      </w:r>
      <w:r w:rsidRPr="00D22BE0">
        <w:rPr>
          <w:rFonts w:ascii="Georgia" w:hAnsi="Georgia"/>
          <w:bCs/>
          <w:szCs w:val="20"/>
          <w:u w:val="single"/>
        </w:rPr>
        <w:t xml:space="preserve">is </w:t>
      </w:r>
      <w:r w:rsidRPr="00D22BE0">
        <w:rPr>
          <w:rFonts w:ascii="Georgia" w:hAnsi="Georgia"/>
          <w:bCs/>
          <w:szCs w:val="20"/>
          <w:u w:val="single"/>
          <w:bdr w:val="single" w:sz="4" w:space="0" w:color="auto" w:frame="1"/>
        </w:rPr>
        <w:t>not to oppose the activity</w:t>
      </w:r>
      <w:r w:rsidRPr="00D22BE0">
        <w:rPr>
          <w:rFonts w:ascii="Georgia" w:hAnsi="Georgia"/>
          <w:szCs w:val="20"/>
          <w:u w:val="single"/>
        </w:rPr>
        <w:t>, but simply its coercion.</w:t>
      </w:r>
      <w:r w:rsidRPr="00D22BE0">
        <w:rPr>
          <w:rFonts w:ascii="Georgia" w:hAnsi="Georgia"/>
          <w:sz w:val="16"/>
          <w:szCs w:val="20"/>
        </w:rPr>
        <w:t xml:space="preserve"> </w:t>
      </w:r>
      <w:r w:rsidRPr="00D22BE0">
        <w:rPr>
          <w:rFonts w:ascii="Georgia" w:hAnsi="Georgia"/>
          <w:szCs w:val="20"/>
          <w:u w:val="single"/>
        </w:rPr>
        <w:t xml:space="preserve">If civil society is to be revived, we must substitute voluntary cooperation for coercion </w:t>
      </w:r>
      <w:r w:rsidRPr="00D22BE0">
        <w:rPr>
          <w:rFonts w:ascii="Georgia" w:hAnsi="Georgia"/>
          <w:sz w:val="16"/>
          <w:szCs w:val="20"/>
        </w:rPr>
        <w:t xml:space="preserve">and replace mandates with the rule of law. According to the Cato Handbook for Congress, Congress should: before trying to institute a government program to solve a problem, investigate whether there is some other government program that is causing the problem ... and, if such a program is identified, begin to reform or eliminate it; ask by what legal authority in the Constitution Congress undertakes an </w:t>
      </w:r>
      <w:proofErr w:type="gramStart"/>
      <w:r w:rsidRPr="00D22BE0">
        <w:rPr>
          <w:rFonts w:ascii="Georgia" w:hAnsi="Georgia"/>
          <w:sz w:val="16"/>
          <w:szCs w:val="20"/>
        </w:rPr>
        <w:t>action ...</w:t>
      </w:r>
      <w:proofErr w:type="gramEnd"/>
      <w:r w:rsidRPr="00D22BE0">
        <w:rPr>
          <w:rFonts w:ascii="Georgia" w:hAnsi="Georgia"/>
          <w:sz w:val="16"/>
          <w:szCs w:val="20"/>
        </w:rPr>
        <w:t xml:space="preserve">; recognize that </w:t>
      </w:r>
      <w:r w:rsidRPr="00D22BE0">
        <w:rPr>
          <w:rFonts w:ascii="Georgia" w:hAnsi="Georgia"/>
          <w:szCs w:val="20"/>
          <w:u w:val="single"/>
        </w:rPr>
        <w:t xml:space="preserve">when government undertakes a program, it </w:t>
      </w:r>
      <w:r w:rsidRPr="00D22BE0">
        <w:rPr>
          <w:rFonts w:ascii="Georgia" w:hAnsi="Georgia"/>
          <w:szCs w:val="20"/>
          <w:u w:val="single"/>
          <w:bdr w:val="single" w:sz="4" w:space="0" w:color="auto" w:frame="1"/>
        </w:rPr>
        <w:t>displaces the voluntary efforts</w:t>
      </w:r>
      <w:r w:rsidRPr="00D22BE0">
        <w:rPr>
          <w:rFonts w:ascii="Georgia" w:hAnsi="Georgia"/>
          <w:szCs w:val="20"/>
          <w:u w:val="single"/>
        </w:rPr>
        <w:t xml:space="preserve"> of others and makes voluntary association in civil society appear redundant, with significant negative effects;</w:t>
      </w:r>
      <w:r w:rsidRPr="00D22BE0">
        <w:rPr>
          <w:rFonts w:ascii="Georgia" w:hAnsi="Georgia"/>
          <w:sz w:val="16"/>
          <w:szCs w:val="20"/>
        </w:rPr>
        <w:t xml:space="preserve"> and begin systematically to abolish or phase out those government programs that do what could be accomplished by voluntary associations in civil society ... recognizing that </w:t>
      </w:r>
      <w:r w:rsidRPr="00D22BE0">
        <w:rPr>
          <w:rFonts w:ascii="Georgia" w:hAnsi="Georgia"/>
          <w:szCs w:val="20"/>
          <w:u w:val="single"/>
        </w:rPr>
        <w:t xml:space="preserve">accomplishment through free association is </w:t>
      </w:r>
      <w:r w:rsidRPr="00D22BE0">
        <w:rPr>
          <w:rFonts w:ascii="Georgia" w:hAnsi="Georgia"/>
          <w:szCs w:val="20"/>
          <w:u w:val="single"/>
          <w:bdr w:val="single" w:sz="4" w:space="0" w:color="auto" w:frame="1"/>
        </w:rPr>
        <w:t>morally superior</w:t>
      </w:r>
      <w:r w:rsidRPr="00D22BE0">
        <w:rPr>
          <w:rFonts w:ascii="Georgia" w:hAnsi="Georgia"/>
          <w:szCs w:val="20"/>
          <w:u w:val="single"/>
        </w:rPr>
        <w:t xml:space="preserve"> to coercive mandates, and almost always generates more efficient outcomes. </w:t>
      </w:r>
      <w:r w:rsidRPr="00D22BE0">
        <w:rPr>
          <w:rFonts w:ascii="Georgia" w:hAnsi="Georgia"/>
          <w:bCs/>
          <w:szCs w:val="20"/>
          <w:u w:val="single"/>
          <w:bdr w:val="single" w:sz="4" w:space="0" w:color="auto" w:frame="1"/>
        </w:rPr>
        <w:t>Every time</w:t>
      </w:r>
      <w:r w:rsidRPr="00D22BE0">
        <w:rPr>
          <w:rFonts w:ascii="Georgia" w:hAnsi="Georgia"/>
          <w:szCs w:val="20"/>
          <w:u w:val="single"/>
        </w:rPr>
        <w:t xml:space="preserve"> taxes are raised</w:t>
      </w:r>
      <w:r w:rsidRPr="00D22BE0">
        <w:rPr>
          <w:rFonts w:ascii="Georgia" w:hAnsi="Georgia"/>
          <w:sz w:val="16"/>
          <w:szCs w:val="20"/>
        </w:rPr>
        <w:t xml:space="preserve">, another regulation is passed, </w:t>
      </w:r>
      <w:r w:rsidRPr="00D22BE0">
        <w:rPr>
          <w:rFonts w:ascii="Georgia" w:hAnsi="Georgia"/>
          <w:szCs w:val="20"/>
          <w:u w:val="single"/>
        </w:rPr>
        <w:t xml:space="preserve">or another government program is adopted, we are acknowledging the inability of individuals to govern </w:t>
      </w:r>
      <w:proofErr w:type="gramStart"/>
      <w:r w:rsidRPr="00D22BE0">
        <w:rPr>
          <w:rFonts w:ascii="Georgia" w:hAnsi="Georgia"/>
          <w:szCs w:val="20"/>
          <w:u w:val="single"/>
        </w:rPr>
        <w:t>themselves</w:t>
      </w:r>
      <w:proofErr w:type="gramEnd"/>
      <w:r w:rsidRPr="00D22BE0">
        <w:rPr>
          <w:rFonts w:ascii="Georgia" w:hAnsi="Georgia"/>
          <w:szCs w:val="20"/>
          <w:u w:val="single"/>
        </w:rPr>
        <w:t xml:space="preserve">. It follows that there is a </w:t>
      </w:r>
      <w:r w:rsidRPr="00D22BE0">
        <w:rPr>
          <w:rFonts w:ascii="Georgia" w:hAnsi="Georgia"/>
          <w:bCs/>
          <w:szCs w:val="20"/>
          <w:u w:val="single"/>
          <w:bdr w:val="single" w:sz="4" w:space="0" w:color="auto" w:frame="1"/>
        </w:rPr>
        <w:t>moral imperative</w:t>
      </w:r>
      <w:r w:rsidRPr="00D22BE0">
        <w:rPr>
          <w:rFonts w:ascii="Georgia" w:hAnsi="Georgia"/>
          <w:bCs/>
          <w:szCs w:val="20"/>
          <w:u w:val="single"/>
        </w:rPr>
        <w:t xml:space="preserve"> for us to reclaim our right</w:t>
      </w:r>
      <w:r w:rsidRPr="00D22BE0">
        <w:rPr>
          <w:rFonts w:ascii="Georgia" w:hAnsi="Georgia"/>
          <w:szCs w:val="20"/>
          <w:u w:val="single"/>
        </w:rPr>
        <w:t xml:space="preserve"> to live in a civil society, rather than to have bureaucrats and politicians « solve » our problems and run our lives.  </w:t>
      </w:r>
    </w:p>
    <w:p w14:paraId="1E16EAA9" w14:textId="77777777" w:rsidR="00700D72" w:rsidRDefault="00700D72" w:rsidP="00700D72"/>
    <w:p w14:paraId="703510F6" w14:textId="77777777" w:rsidR="00700D72" w:rsidRPr="00291564" w:rsidRDefault="00700D72" w:rsidP="00700D72">
      <w:pPr>
        <w:rPr>
          <w:rFonts w:ascii="Georgia" w:hAnsi="Georgia"/>
          <w:b/>
          <w:szCs w:val="16"/>
        </w:rPr>
      </w:pPr>
      <w:r>
        <w:rPr>
          <w:rFonts w:ascii="Georgia" w:hAnsi="Georgia"/>
          <w:b/>
          <w:szCs w:val="16"/>
        </w:rPr>
        <w:t xml:space="preserve">Aid to Mexico would be useless—the drug cartels control the government </w:t>
      </w:r>
    </w:p>
    <w:p w14:paraId="3ED896B7" w14:textId="77777777" w:rsidR="00700D72" w:rsidRDefault="00700D72" w:rsidP="00700D72">
      <w:pPr>
        <w:rPr>
          <w:rFonts w:ascii="Georgia" w:hAnsi="Georgia"/>
          <w:b/>
          <w:szCs w:val="16"/>
        </w:rPr>
      </w:pPr>
    </w:p>
    <w:p w14:paraId="161AD34F" w14:textId="77777777" w:rsidR="00700D72" w:rsidRDefault="00700D72" w:rsidP="00700D72">
      <w:pPr>
        <w:rPr>
          <w:rFonts w:ascii="Georgia" w:hAnsi="Georgia"/>
          <w:sz w:val="16"/>
          <w:szCs w:val="16"/>
        </w:rPr>
      </w:pPr>
      <w:r>
        <w:rPr>
          <w:rFonts w:ascii="Georgia" w:hAnsi="Georgia"/>
          <w:b/>
          <w:szCs w:val="16"/>
        </w:rPr>
        <w:t xml:space="preserve">Ackerman 10 </w:t>
      </w:r>
      <w:r>
        <w:rPr>
          <w:rFonts w:ascii="Georgia" w:hAnsi="Georgia"/>
          <w:sz w:val="16"/>
          <w:szCs w:val="16"/>
        </w:rPr>
        <w:t xml:space="preserve">- </w:t>
      </w:r>
      <w:r w:rsidRPr="00EE6537">
        <w:rPr>
          <w:rFonts w:ascii="Georgia" w:hAnsi="Georgia"/>
          <w:sz w:val="16"/>
          <w:szCs w:val="16"/>
        </w:rPr>
        <w:t xml:space="preserve">professor at the Institute of Legal Research of the Universidad </w:t>
      </w:r>
      <w:proofErr w:type="spellStart"/>
      <w:r w:rsidRPr="00EE6537">
        <w:rPr>
          <w:rFonts w:ascii="Georgia" w:hAnsi="Georgia"/>
          <w:sz w:val="16"/>
          <w:szCs w:val="16"/>
        </w:rPr>
        <w:t>Nacional</w:t>
      </w:r>
      <w:proofErr w:type="spellEnd"/>
      <w:r w:rsidRPr="00EE6537">
        <w:rPr>
          <w:rFonts w:ascii="Georgia" w:hAnsi="Georgia"/>
          <w:sz w:val="16"/>
          <w:szCs w:val="16"/>
        </w:rPr>
        <w:t xml:space="preserve"> </w:t>
      </w:r>
      <w:proofErr w:type="spellStart"/>
      <w:r w:rsidRPr="00EE6537">
        <w:rPr>
          <w:rFonts w:ascii="Georgia" w:hAnsi="Georgia"/>
          <w:sz w:val="16"/>
          <w:szCs w:val="16"/>
        </w:rPr>
        <w:t>Autónoma</w:t>
      </w:r>
      <w:proofErr w:type="spellEnd"/>
      <w:r w:rsidRPr="00EE6537">
        <w:rPr>
          <w:rFonts w:ascii="Georgia" w:hAnsi="Georgia"/>
          <w:sz w:val="16"/>
          <w:szCs w:val="16"/>
        </w:rPr>
        <w:t xml:space="preserve"> de </w:t>
      </w:r>
      <w:r w:rsidRPr="00BA4FFC">
        <w:rPr>
          <w:rFonts w:ascii="Georgia" w:hAnsi="Georgia"/>
          <w:sz w:val="16"/>
          <w:szCs w:val="16"/>
        </w:rPr>
        <w:t>México and vice president of the International Association of Administrative Law. (John M., “The wrong solution in Mexico”, LA Times, 9/10/10, http://articles.latimes.com/2010/sep/10/opinion/la-oe-ackerman-mexicoinsurgency-20100910) // JA</w:t>
      </w:r>
    </w:p>
    <w:p w14:paraId="1E293599" w14:textId="77777777" w:rsidR="00700D72" w:rsidRPr="00EE6537" w:rsidRDefault="00700D72" w:rsidP="00700D72">
      <w:pPr>
        <w:rPr>
          <w:rFonts w:ascii="Georgia" w:hAnsi="Georgia"/>
          <w:sz w:val="16"/>
          <w:szCs w:val="16"/>
        </w:rPr>
      </w:pPr>
    </w:p>
    <w:p w14:paraId="2DF9F564" w14:textId="77777777" w:rsidR="00700D72" w:rsidRPr="00C0660D" w:rsidRDefault="00700D72" w:rsidP="00700D72">
      <w:pPr>
        <w:rPr>
          <w:rFonts w:ascii="Georgia" w:hAnsi="Georgia"/>
          <w:sz w:val="16"/>
          <w:szCs w:val="16"/>
        </w:rPr>
      </w:pPr>
      <w:r w:rsidRPr="007B3093">
        <w:rPr>
          <w:rFonts w:ascii="Georgia" w:hAnsi="Georgia"/>
          <w:szCs w:val="16"/>
          <w:u w:val="single"/>
        </w:rPr>
        <w:t>The Obama administration is right to consider boosting funding, but</w:t>
      </w:r>
      <w:r w:rsidRPr="00C0660D">
        <w:rPr>
          <w:rFonts w:ascii="Georgia" w:hAnsi="Georgia"/>
          <w:sz w:val="16"/>
          <w:szCs w:val="16"/>
        </w:rPr>
        <w:t xml:space="preserve"> increased militarization to combat drug cartels is </w:t>
      </w:r>
      <w:r w:rsidRPr="007B3093">
        <w:rPr>
          <w:rFonts w:ascii="Georgia" w:hAnsi="Georgia"/>
          <w:szCs w:val="16"/>
          <w:u w:val="single"/>
        </w:rPr>
        <w:t>misguided. The U.S. would be wiser to address rampant corruption.</w:t>
      </w:r>
      <w:r w:rsidRPr="00C0660D">
        <w:rPr>
          <w:sz w:val="16"/>
          <w:szCs w:val="16"/>
        </w:rPr>
        <w:t xml:space="preserve"> </w:t>
      </w:r>
      <w:r w:rsidRPr="00C0660D">
        <w:rPr>
          <w:rFonts w:ascii="Georgia" w:hAnsi="Georgia"/>
          <w:sz w:val="16"/>
          <w:szCs w:val="16"/>
        </w:rPr>
        <w:t xml:space="preserve">Secretary of State </w:t>
      </w:r>
      <w:r w:rsidRPr="007B3093">
        <w:rPr>
          <w:rFonts w:ascii="Georgia" w:hAnsi="Georgia"/>
          <w:szCs w:val="16"/>
          <w:u w:val="single"/>
        </w:rPr>
        <w:t>Hillary</w:t>
      </w:r>
      <w:r w:rsidRPr="00C0660D">
        <w:rPr>
          <w:rFonts w:ascii="Georgia" w:hAnsi="Georgia"/>
          <w:sz w:val="16"/>
          <w:szCs w:val="16"/>
        </w:rPr>
        <w:t xml:space="preserve"> Rodham </w:t>
      </w:r>
      <w:r w:rsidRPr="007B3093">
        <w:rPr>
          <w:rFonts w:ascii="Georgia" w:hAnsi="Georgia"/>
          <w:szCs w:val="16"/>
          <w:u w:val="single"/>
        </w:rPr>
        <w:t xml:space="preserve">Clinton made a dangerous mistake </w:t>
      </w:r>
      <w:r w:rsidRPr="00C0660D">
        <w:rPr>
          <w:rFonts w:ascii="Georgia" w:hAnsi="Georgia"/>
          <w:sz w:val="16"/>
          <w:szCs w:val="16"/>
        </w:rPr>
        <w:t xml:space="preserve">Wednesday </w:t>
      </w:r>
      <w:r w:rsidRPr="007B3093">
        <w:rPr>
          <w:rFonts w:ascii="Georgia" w:hAnsi="Georgia"/>
          <w:szCs w:val="16"/>
          <w:u w:val="single"/>
        </w:rPr>
        <w:t>when she spoke of Mexico's drug cartels as "insurgents</w:t>
      </w:r>
      <w:r w:rsidRPr="00C0660D">
        <w:rPr>
          <w:rFonts w:ascii="Georgia" w:hAnsi="Georgia"/>
          <w:sz w:val="16"/>
          <w:szCs w:val="16"/>
        </w:rPr>
        <w:t xml:space="preserve">" and suggested reviving President Clinton's Plan Colombia to address the issue. That program set up U.S. military bases in Colombia and funneled </w:t>
      </w:r>
      <w:r w:rsidRPr="007B3093">
        <w:rPr>
          <w:rFonts w:ascii="Georgia" w:hAnsi="Georgia"/>
          <w:szCs w:val="16"/>
          <w:u w:val="single"/>
        </w:rPr>
        <w:t xml:space="preserve">billions of dollars in </w:t>
      </w:r>
      <w:r w:rsidRPr="00C0660D">
        <w:rPr>
          <w:rFonts w:ascii="Georgia" w:hAnsi="Georgia"/>
          <w:sz w:val="16"/>
          <w:szCs w:val="16"/>
        </w:rPr>
        <w:t>military</w:t>
      </w:r>
      <w:r w:rsidRPr="007B3093">
        <w:rPr>
          <w:rFonts w:ascii="Georgia" w:hAnsi="Georgia"/>
          <w:szCs w:val="16"/>
          <w:u w:val="single"/>
        </w:rPr>
        <w:t xml:space="preserve"> aid</w:t>
      </w:r>
      <w:r w:rsidRPr="00C0660D">
        <w:rPr>
          <w:rFonts w:ascii="Georgia" w:hAnsi="Georgia"/>
          <w:sz w:val="16"/>
          <w:szCs w:val="16"/>
        </w:rPr>
        <w:t xml:space="preserve"> to fight the country's drug-trafficking left-wing insurgency. The last thing the United States needs today is a new quagmire south of the Rio Grande</w:t>
      </w:r>
      <w:proofErr w:type="gramStart"/>
      <w:r w:rsidRPr="00C0660D">
        <w:rPr>
          <w:rFonts w:ascii="Georgia" w:hAnsi="Georgia"/>
          <w:sz w:val="16"/>
          <w:szCs w:val="16"/>
        </w:rPr>
        <w:t>.¶</w:t>
      </w:r>
      <w:proofErr w:type="gramEnd"/>
      <w:r w:rsidRPr="00C0660D">
        <w:rPr>
          <w:rFonts w:ascii="Georgia" w:hAnsi="Georgia"/>
          <w:sz w:val="16"/>
          <w:szCs w:val="16"/>
        </w:rPr>
        <w:t xml:space="preserve"> </w:t>
      </w:r>
      <w:r w:rsidRPr="00A73A08">
        <w:rPr>
          <w:rFonts w:ascii="Georgia" w:hAnsi="Georgia"/>
          <w:szCs w:val="16"/>
          <w:u w:val="single"/>
        </w:rPr>
        <w:t>Mexico is different</w:t>
      </w:r>
      <w:r w:rsidRPr="00A73A08">
        <w:rPr>
          <w:rFonts w:ascii="Georgia" w:hAnsi="Georgia"/>
          <w:szCs w:val="16"/>
        </w:rPr>
        <w:t xml:space="preserve"> </w:t>
      </w:r>
      <w:r w:rsidRPr="00C0660D">
        <w:rPr>
          <w:rFonts w:ascii="Georgia" w:hAnsi="Georgia"/>
          <w:sz w:val="16"/>
          <w:szCs w:val="16"/>
        </w:rPr>
        <w:t xml:space="preserve">from Colombia. Colombia was up against a rebel organization bent on taking over the government. In contrast, </w:t>
      </w:r>
      <w:r w:rsidRPr="00EE6537">
        <w:rPr>
          <w:rFonts w:ascii="Georgia" w:hAnsi="Georgia"/>
          <w:szCs w:val="16"/>
          <w:u w:val="single"/>
        </w:rPr>
        <w:t xml:space="preserve">Mexican drug traffickers are businessmen </w:t>
      </w:r>
      <w:r w:rsidRPr="00C0660D">
        <w:rPr>
          <w:rFonts w:ascii="Georgia" w:hAnsi="Georgia"/>
          <w:sz w:val="16"/>
          <w:szCs w:val="16"/>
        </w:rPr>
        <w:t xml:space="preserve">who we can assume are principally concerned with increasing their profits. In the end, </w:t>
      </w:r>
      <w:r w:rsidRPr="00291564">
        <w:rPr>
          <w:rFonts w:ascii="Georgia" w:hAnsi="Georgia"/>
          <w:szCs w:val="16"/>
          <w:u w:val="single"/>
        </w:rPr>
        <w:t>they prefer to use</w:t>
      </w:r>
      <w:r w:rsidRPr="00291564">
        <w:rPr>
          <w:rFonts w:ascii="Georgia" w:hAnsi="Georgia"/>
          <w:szCs w:val="16"/>
        </w:rPr>
        <w:t xml:space="preserve"> </w:t>
      </w:r>
      <w:r w:rsidRPr="00C0660D">
        <w:rPr>
          <w:rFonts w:ascii="Georgia" w:hAnsi="Georgia"/>
          <w:sz w:val="16"/>
          <w:szCs w:val="16"/>
        </w:rPr>
        <w:t xml:space="preserve">"silver," or </w:t>
      </w:r>
      <w:r w:rsidRPr="00291564">
        <w:rPr>
          <w:rFonts w:ascii="Georgia" w:hAnsi="Georgia"/>
          <w:szCs w:val="16"/>
          <w:u w:val="single"/>
        </w:rPr>
        <w:t xml:space="preserve">bribes, </w:t>
      </w:r>
      <w:proofErr w:type="gramStart"/>
      <w:r w:rsidRPr="00291564">
        <w:rPr>
          <w:rFonts w:ascii="Georgia" w:hAnsi="Georgia"/>
          <w:szCs w:val="16"/>
          <w:u w:val="single"/>
        </w:rPr>
        <w:t>over</w:t>
      </w:r>
      <w:proofErr w:type="gramEnd"/>
      <w:r w:rsidRPr="00291564">
        <w:rPr>
          <w:rFonts w:ascii="Georgia" w:hAnsi="Georgia"/>
          <w:szCs w:val="16"/>
        </w:rPr>
        <w:t xml:space="preserve"> </w:t>
      </w:r>
      <w:r w:rsidRPr="00C0660D">
        <w:rPr>
          <w:rFonts w:ascii="Georgia" w:hAnsi="Georgia"/>
          <w:sz w:val="16"/>
          <w:szCs w:val="16"/>
        </w:rPr>
        <w:t>"lead</w:t>
      </w:r>
      <w:r w:rsidRPr="00291564">
        <w:rPr>
          <w:rFonts w:ascii="Georgia" w:hAnsi="Georgia"/>
          <w:sz w:val="16"/>
          <w:szCs w:val="16"/>
        </w:rPr>
        <w:t xml:space="preserve">," </w:t>
      </w:r>
      <w:r w:rsidRPr="00291564">
        <w:rPr>
          <w:rFonts w:ascii="Georgia" w:hAnsi="Georgia"/>
          <w:szCs w:val="16"/>
          <w:u w:val="single"/>
        </w:rPr>
        <w:t>or bullet</w:t>
      </w:r>
      <w:r w:rsidRPr="00291564">
        <w:rPr>
          <w:rFonts w:ascii="Georgia" w:hAnsi="Georgia"/>
          <w:sz w:val="16"/>
          <w:szCs w:val="16"/>
        </w:rPr>
        <w:t xml:space="preserve">s. Although they are quick to kill or decapitate members of rival gangs, they much prefer a pliant police officer, soldier or mayor to a dead one. </w:t>
      </w:r>
      <w:r w:rsidRPr="00EE6537">
        <w:rPr>
          <w:rFonts w:ascii="Georgia" w:hAnsi="Georgia"/>
          <w:szCs w:val="16"/>
          <w:u w:val="single"/>
        </w:rPr>
        <w:t xml:space="preserve">This is why government officials make up such a small percentage of the dead </w:t>
      </w:r>
      <w:r w:rsidRPr="00C0660D">
        <w:rPr>
          <w:rFonts w:ascii="Georgia" w:hAnsi="Georgia"/>
          <w:sz w:val="16"/>
          <w:szCs w:val="16"/>
        </w:rPr>
        <w:t>— only about 3,000 out of 28,000, according to official statistics.</w:t>
      </w:r>
    </w:p>
    <w:p w14:paraId="7264BF97" w14:textId="77777777" w:rsidR="00700D72" w:rsidRPr="00D22BE0" w:rsidRDefault="00700D72" w:rsidP="00D22BE0">
      <w:pPr>
        <w:rPr>
          <w:rFonts w:ascii="Georgia" w:hAnsi="Georgia"/>
          <w:sz w:val="16"/>
          <w:szCs w:val="20"/>
        </w:rPr>
      </w:pPr>
    </w:p>
    <w:p w14:paraId="339966E2" w14:textId="77777777" w:rsidR="00D22BE0" w:rsidRPr="00D22BE0" w:rsidRDefault="00D22BE0" w:rsidP="00D22BE0"/>
    <w:p w14:paraId="14CE5A09" w14:textId="440E4D1E" w:rsidR="002415DB" w:rsidRDefault="002415DB" w:rsidP="003D35DD">
      <w:pPr>
        <w:pStyle w:val="Heading3"/>
        <w:rPr>
          <w:rFonts w:ascii="Georgia" w:hAnsi="Georgia"/>
          <w:sz w:val="28"/>
          <w:szCs w:val="28"/>
        </w:rPr>
      </w:pPr>
      <w:r>
        <w:rPr>
          <w:rFonts w:ascii="Georgia" w:hAnsi="Georgia"/>
          <w:sz w:val="28"/>
          <w:szCs w:val="28"/>
        </w:rPr>
        <w:t>Link—Diplomacy/Hegemony</w:t>
      </w:r>
    </w:p>
    <w:p w14:paraId="3ABB71EC" w14:textId="77777777" w:rsidR="002415DB" w:rsidRDefault="002415DB" w:rsidP="002415DB"/>
    <w:p w14:paraId="0690A20C" w14:textId="77777777" w:rsidR="002415DB" w:rsidRDefault="002415DB" w:rsidP="002415DB">
      <w:pPr>
        <w:widowControl w:val="0"/>
        <w:autoSpaceDE w:val="0"/>
        <w:autoSpaceDN w:val="0"/>
        <w:adjustRightInd w:val="0"/>
        <w:rPr>
          <w:rFonts w:ascii="Georgia" w:hAnsi="Georgia" w:cs="Times"/>
          <w:b/>
          <w:szCs w:val="22"/>
        </w:rPr>
      </w:pPr>
      <w:r w:rsidRPr="002415DB">
        <w:rPr>
          <w:rFonts w:ascii="Georgia" w:hAnsi="Georgia" w:cs="Times"/>
          <w:b/>
          <w:szCs w:val="22"/>
        </w:rPr>
        <w:t>Their focus on US power and “gunboat diplomacy” is simply to coerce foreign nationals to do something for their own benefit</w:t>
      </w:r>
    </w:p>
    <w:p w14:paraId="5E03A427" w14:textId="77777777" w:rsidR="002415DB" w:rsidRPr="002415DB" w:rsidRDefault="002415DB" w:rsidP="002415DB">
      <w:pPr>
        <w:widowControl w:val="0"/>
        <w:autoSpaceDE w:val="0"/>
        <w:autoSpaceDN w:val="0"/>
        <w:adjustRightInd w:val="0"/>
        <w:rPr>
          <w:rFonts w:ascii="Georgia" w:hAnsi="Georgia" w:cs="Times"/>
          <w:b/>
          <w:szCs w:val="22"/>
        </w:rPr>
      </w:pPr>
    </w:p>
    <w:p w14:paraId="75A55C9B" w14:textId="77777777" w:rsidR="002415DB" w:rsidRPr="002415DB" w:rsidRDefault="002415DB" w:rsidP="002415DB">
      <w:pPr>
        <w:widowControl w:val="0"/>
        <w:autoSpaceDE w:val="0"/>
        <w:autoSpaceDN w:val="0"/>
        <w:adjustRightInd w:val="0"/>
        <w:rPr>
          <w:rFonts w:ascii="Georgia" w:hAnsi="Georgia" w:cs="Times"/>
          <w:b/>
          <w:szCs w:val="22"/>
        </w:rPr>
      </w:pPr>
      <w:r w:rsidRPr="002415DB">
        <w:rPr>
          <w:rFonts w:ascii="Georgia" w:hAnsi="Georgia" w:cs="Times"/>
          <w:b/>
          <w:szCs w:val="22"/>
        </w:rPr>
        <w:t xml:space="preserve">Lorca, </w:t>
      </w:r>
      <w:r w:rsidRPr="002415DB">
        <w:rPr>
          <w:rFonts w:ascii="Georgia" w:hAnsi="Georgia" w:cs="Times"/>
          <w:szCs w:val="22"/>
        </w:rPr>
        <w:t xml:space="preserve">Post Doctoral Fellow @ Brown University, </w:t>
      </w:r>
      <w:r w:rsidRPr="002415DB">
        <w:rPr>
          <w:rFonts w:ascii="Georgia" w:hAnsi="Georgia" w:cs="Times"/>
          <w:b/>
          <w:szCs w:val="22"/>
        </w:rPr>
        <w:t>2011</w:t>
      </w:r>
    </w:p>
    <w:p w14:paraId="63DE93A1" w14:textId="77777777" w:rsidR="002415DB" w:rsidRPr="002415DB" w:rsidRDefault="002415DB" w:rsidP="002415DB">
      <w:pPr>
        <w:widowControl w:val="0"/>
        <w:autoSpaceDE w:val="0"/>
        <w:autoSpaceDN w:val="0"/>
        <w:adjustRightInd w:val="0"/>
        <w:rPr>
          <w:rFonts w:ascii="Georgia" w:hAnsi="Georgia" w:cs="Times"/>
          <w:bCs/>
          <w:sz w:val="16"/>
          <w:szCs w:val="16"/>
        </w:rPr>
      </w:pPr>
      <w:r w:rsidRPr="002415DB">
        <w:rPr>
          <w:rFonts w:ascii="Georgia" w:hAnsi="Georgia" w:cs="Times"/>
          <w:sz w:val="16"/>
          <w:szCs w:val="16"/>
        </w:rPr>
        <w:t>(</w:t>
      </w:r>
      <w:proofErr w:type="spellStart"/>
      <w:r w:rsidRPr="002415DB">
        <w:rPr>
          <w:rFonts w:ascii="Georgia" w:hAnsi="Georgia" w:cs="Times"/>
          <w:sz w:val="16"/>
          <w:szCs w:val="16"/>
        </w:rPr>
        <w:t>Arnulf</w:t>
      </w:r>
      <w:proofErr w:type="spellEnd"/>
      <w:r w:rsidRPr="002415DB">
        <w:rPr>
          <w:rFonts w:ascii="Georgia" w:hAnsi="Georgia" w:cs="Times"/>
          <w:sz w:val="16"/>
          <w:szCs w:val="16"/>
        </w:rPr>
        <w:t>, “</w:t>
      </w:r>
      <w:r w:rsidRPr="002415DB">
        <w:rPr>
          <w:rFonts w:ascii="Georgia" w:hAnsi="Georgia" w:cs="Times"/>
          <w:bCs/>
          <w:sz w:val="16"/>
          <w:szCs w:val="16"/>
        </w:rPr>
        <w:t>Sovereignty beyond the West</w:t>
      </w:r>
      <w:proofErr w:type="gramStart"/>
      <w:r w:rsidRPr="002415DB">
        <w:rPr>
          <w:rFonts w:ascii="Georgia" w:hAnsi="Georgia" w:cs="Times"/>
          <w:bCs/>
          <w:sz w:val="16"/>
          <w:szCs w:val="16"/>
        </w:rPr>
        <w:t>: </w:t>
      </w:r>
      <w:proofErr w:type="gramEnd"/>
      <w:r w:rsidRPr="002415DB">
        <w:rPr>
          <w:rFonts w:ascii="Georgia" w:hAnsi="Georgia" w:cs="Times"/>
          <w:bCs/>
          <w:sz w:val="16"/>
          <w:szCs w:val="16"/>
        </w:rPr>
        <w:t xml:space="preserve">The End of Classical International Law,” Journal of the History of International Law 13, 2011, </w:t>
      </w:r>
      <w:proofErr w:type="spellStart"/>
      <w:r w:rsidRPr="002415DB">
        <w:rPr>
          <w:rFonts w:ascii="Georgia" w:hAnsi="Georgia" w:cs="Times"/>
          <w:bCs/>
          <w:sz w:val="16"/>
          <w:szCs w:val="16"/>
        </w:rPr>
        <w:t>pp</w:t>
      </w:r>
      <w:proofErr w:type="spellEnd"/>
      <w:r w:rsidRPr="002415DB">
        <w:rPr>
          <w:rFonts w:ascii="Georgia" w:hAnsi="Georgia" w:cs="Times"/>
          <w:bCs/>
          <w:sz w:val="16"/>
          <w:szCs w:val="16"/>
        </w:rPr>
        <w:t xml:space="preserve"> 16-17)//SG</w:t>
      </w:r>
    </w:p>
    <w:p w14:paraId="4CBD4B1A" w14:textId="77777777" w:rsidR="002415DB" w:rsidRPr="002415DB" w:rsidRDefault="002415DB" w:rsidP="002415DB">
      <w:pPr>
        <w:widowControl w:val="0"/>
        <w:autoSpaceDE w:val="0"/>
        <w:autoSpaceDN w:val="0"/>
        <w:adjustRightInd w:val="0"/>
        <w:rPr>
          <w:rFonts w:ascii="Georgia" w:hAnsi="Georgia" w:cs="Times"/>
          <w:bCs/>
          <w:szCs w:val="22"/>
        </w:rPr>
      </w:pPr>
    </w:p>
    <w:p w14:paraId="6CD261ED" w14:textId="77777777" w:rsidR="002415DB" w:rsidRPr="002415DB" w:rsidRDefault="002415DB" w:rsidP="002415DB">
      <w:pPr>
        <w:rPr>
          <w:rFonts w:ascii="Georgia" w:hAnsi="Georgia" w:cs="Times New Roman"/>
          <w:sz w:val="16"/>
        </w:rPr>
      </w:pPr>
      <w:r w:rsidRPr="002415DB">
        <w:rPr>
          <w:rFonts w:ascii="Georgia" w:hAnsi="Georgia" w:cs="Times New Roman"/>
          <w:sz w:val="16"/>
        </w:rPr>
        <w:t>It is important to note that this was not just a special regime of consular protection and extraterritorial jurisdiction, to the extent that it conferred rights and obligations to states in their mutual relations</w:t>
      </w:r>
      <w:r w:rsidRPr="002415DB">
        <w:rPr>
          <w:rFonts w:ascii="Georgia" w:hAnsi="Georgia" w:cs="Times New Roman"/>
          <w:szCs w:val="22"/>
          <w:u w:val="single"/>
        </w:rPr>
        <w:t>: this was a regime, part of general public international law</w:t>
      </w:r>
      <w:r w:rsidRPr="002415DB">
        <w:rPr>
          <w:rFonts w:ascii="Georgia" w:hAnsi="Georgia" w:cs="Times New Roman"/>
          <w:sz w:val="16"/>
        </w:rPr>
        <w:t xml:space="preserve">. Classical international law rendered states internationally liable for domestic acts in violation of the rights of foreign residents. </w:t>
      </w:r>
      <w:r w:rsidRPr="002415DB">
        <w:rPr>
          <w:rFonts w:ascii="Georgia" w:hAnsi="Georgia" w:cs="Times New Roman"/>
          <w:szCs w:val="22"/>
          <w:u w:val="single"/>
        </w:rPr>
        <w:t>States became directly responsible for the violation of foreigners’ rights by governmental agents, or indirectly responsible when having failed to provide adequate protection to foreigners</w:t>
      </w:r>
      <w:r w:rsidRPr="002415DB">
        <w:rPr>
          <w:rFonts w:ascii="Georgia" w:hAnsi="Georgia" w:cs="Times New Roman"/>
          <w:sz w:val="16"/>
        </w:rPr>
        <w:t xml:space="preserve">. In fact, </w:t>
      </w:r>
      <w:r w:rsidRPr="002415DB">
        <w:rPr>
          <w:rFonts w:ascii="Georgia" w:hAnsi="Georgia" w:cs="Times New Roman"/>
          <w:szCs w:val="22"/>
          <w:u w:val="single"/>
        </w:rPr>
        <w:t>the series of interventions by Western states in the semi-periphery</w:t>
      </w:r>
      <w:r w:rsidRPr="002415DB">
        <w:rPr>
          <w:rFonts w:ascii="Georgia" w:hAnsi="Georgia" w:cs="Times New Roman"/>
          <w:sz w:val="16"/>
        </w:rPr>
        <w:t xml:space="preserve">, at the end of the nineteenth and beginning of the twentieth century, </w:t>
      </w:r>
      <w:r w:rsidRPr="002415DB">
        <w:rPr>
          <w:rFonts w:ascii="Georgia" w:hAnsi="Georgia" w:cs="Times New Roman"/>
          <w:szCs w:val="22"/>
          <w:u w:val="single"/>
        </w:rPr>
        <w:t>were taken by Western jurists as an expression of state practice consolidating a regime of international responsibility for the protection of foreign residents</w:t>
      </w:r>
      <w:r w:rsidRPr="002415DB">
        <w:rPr>
          <w:rFonts w:ascii="Georgia" w:hAnsi="Georgia" w:cs="Times New Roman"/>
          <w:sz w:val="16"/>
        </w:rPr>
        <w:t>.20 Linking the infringement by a state of the rights foreign residents enjoyed within its territory with the international responsibility of the host state, made avail- able, to the state exercising protection, all the remedies international law considered in the case of a breach of an international obligation. Under classical international law, remedies included the threat and use of coercion.</w:t>
      </w:r>
      <w:r w:rsidRPr="002415DB">
        <w:rPr>
          <w:rFonts w:ascii="Georgia" w:hAnsi="Georgia" w:cs="Times New Roman"/>
          <w:szCs w:val="22"/>
          <w:u w:val="single"/>
        </w:rPr>
        <w:t xml:space="preserve"> Displays of force were at the base of a great power’s gunboat diplomacy</w:t>
      </w:r>
      <w:r w:rsidRPr="002415DB">
        <w:rPr>
          <w:rFonts w:ascii="Georgia" w:hAnsi="Georgia" w:cs="Times New Roman"/>
          <w:sz w:val="16"/>
        </w:rPr>
        <w:t xml:space="preserve">. Most commonly, American, British, French or German war- ships appeared in front of the main ports of a nation facing default or civil unrest; and </w:t>
      </w:r>
      <w:r w:rsidRPr="002415DB">
        <w:rPr>
          <w:rFonts w:ascii="Georgia" w:hAnsi="Georgia" w:cs="Times New Roman"/>
          <w:szCs w:val="22"/>
          <w:u w:val="single"/>
        </w:rPr>
        <w:t>the show of force persuaded local authorities to settle or pay pecuniary demands, or to adopt measures preventing episodes of violence against foreign nationals</w:t>
      </w:r>
      <w:r w:rsidRPr="002415DB">
        <w:rPr>
          <w:rFonts w:ascii="Georgia" w:hAnsi="Georgia" w:cs="Times New Roman"/>
          <w:sz w:val="16"/>
        </w:rPr>
        <w:t xml:space="preserve">.21 </w:t>
      </w:r>
      <w:r w:rsidRPr="002415DB">
        <w:rPr>
          <w:rFonts w:ascii="Georgia" w:hAnsi="Georgia" w:cs="Times New Roman"/>
          <w:szCs w:val="22"/>
          <w:u w:val="single"/>
        </w:rPr>
        <w:t>Actual use of coercion to redress a violation of an international legal obligation included direct military interposition</w:t>
      </w:r>
      <w:r w:rsidRPr="002415DB">
        <w:rPr>
          <w:rFonts w:ascii="Georgia" w:hAnsi="Georgia" w:cs="Times New Roman"/>
          <w:sz w:val="16"/>
        </w:rPr>
        <w:t xml:space="preserve"> (euphemism for intervention) </w:t>
      </w:r>
      <w:r w:rsidRPr="002415DB">
        <w:rPr>
          <w:rFonts w:ascii="Georgia" w:hAnsi="Georgia" w:cs="Times New Roman"/>
          <w:szCs w:val="22"/>
          <w:u w:val="single"/>
        </w:rPr>
        <w:t>to protect nationals residing abroad as well as military reprisals.</w:t>
      </w:r>
      <w:r w:rsidRPr="002415DB">
        <w:rPr>
          <w:rFonts w:ascii="Georgia" w:hAnsi="Georgia" w:cs="Times New Roman"/>
          <w:sz w:val="16"/>
        </w:rPr>
        <w:t xml:space="preserve"> Military interpositions to protect foreign residents adopted the form of police actions to suppress riots and restore order.22 </w:t>
      </w:r>
      <w:r w:rsidRPr="002415DB">
        <w:rPr>
          <w:rFonts w:ascii="Georgia" w:hAnsi="Georgia" w:cs="Times New Roman"/>
          <w:szCs w:val="22"/>
          <w:u w:val="single"/>
        </w:rPr>
        <w:t xml:space="preserve">Reprisals included embargoes, blockade of ports, bombardment of coastal towns, punitive expeditions, and military occupation of alien territory, </w:t>
      </w:r>
      <w:proofErr w:type="spellStart"/>
      <w:r w:rsidRPr="002415DB">
        <w:rPr>
          <w:rFonts w:ascii="Georgia" w:hAnsi="Georgia" w:cs="Times New Roman"/>
          <w:szCs w:val="22"/>
          <w:u w:val="single"/>
        </w:rPr>
        <w:t>typi</w:t>
      </w:r>
      <w:proofErr w:type="spellEnd"/>
      <w:r w:rsidRPr="002415DB">
        <w:rPr>
          <w:rFonts w:ascii="Georgia" w:hAnsi="Georgia" w:cs="Times New Roman"/>
          <w:szCs w:val="22"/>
          <w:u w:val="single"/>
        </w:rPr>
        <w:t xml:space="preserve">- </w:t>
      </w:r>
      <w:proofErr w:type="spellStart"/>
      <w:r w:rsidRPr="002415DB">
        <w:rPr>
          <w:rFonts w:ascii="Georgia" w:hAnsi="Georgia" w:cs="Times New Roman"/>
          <w:szCs w:val="22"/>
          <w:u w:val="single"/>
        </w:rPr>
        <w:t>cally</w:t>
      </w:r>
      <w:proofErr w:type="spellEnd"/>
      <w:r w:rsidRPr="002415DB">
        <w:rPr>
          <w:rFonts w:ascii="Georgia" w:hAnsi="Georgia" w:cs="Times New Roman"/>
          <w:szCs w:val="22"/>
          <w:u w:val="single"/>
        </w:rPr>
        <w:t xml:space="preserve"> involving the seizure of the local custom office in order to take direct control of the satisfaction of pecuniary claims</w:t>
      </w:r>
      <w:r w:rsidRPr="002415DB">
        <w:rPr>
          <w:rFonts w:ascii="Georgia" w:hAnsi="Georgia" w:cs="Times New Roman"/>
          <w:sz w:val="16"/>
        </w:rPr>
        <w:t>.23</w:t>
      </w:r>
    </w:p>
    <w:p w14:paraId="73B13E54" w14:textId="77777777" w:rsidR="002415DB" w:rsidRPr="002415DB" w:rsidRDefault="002415DB" w:rsidP="002415DB"/>
    <w:p w14:paraId="75C4601A" w14:textId="45E24719" w:rsidR="009F5DEC" w:rsidRDefault="009F5DEC" w:rsidP="003D35DD">
      <w:pPr>
        <w:pStyle w:val="Heading3"/>
        <w:rPr>
          <w:rFonts w:ascii="Georgia" w:hAnsi="Georgia"/>
          <w:sz w:val="28"/>
          <w:szCs w:val="28"/>
        </w:rPr>
      </w:pPr>
      <w:r>
        <w:rPr>
          <w:rFonts w:ascii="Georgia" w:hAnsi="Georgia"/>
          <w:sz w:val="28"/>
          <w:szCs w:val="28"/>
        </w:rPr>
        <w:t>Link—Energy</w:t>
      </w:r>
    </w:p>
    <w:p w14:paraId="08A8B4C1" w14:textId="77777777" w:rsidR="009F5DEC" w:rsidRDefault="009F5DEC" w:rsidP="009F5DEC"/>
    <w:p w14:paraId="6FF37F65" w14:textId="77777777" w:rsidR="009F5DEC" w:rsidRPr="009F5DEC" w:rsidRDefault="009F5DEC" w:rsidP="009F5DEC">
      <w:pPr>
        <w:widowControl w:val="0"/>
        <w:autoSpaceDE w:val="0"/>
        <w:autoSpaceDN w:val="0"/>
        <w:adjustRightInd w:val="0"/>
        <w:rPr>
          <w:rFonts w:ascii="Georgia" w:hAnsi="Georgia" w:cs="Times"/>
          <w:b/>
          <w:szCs w:val="22"/>
        </w:rPr>
      </w:pPr>
      <w:r w:rsidRPr="009F5DEC">
        <w:rPr>
          <w:rFonts w:ascii="Georgia" w:hAnsi="Georgia" w:cs="Times"/>
          <w:b/>
          <w:szCs w:val="22"/>
        </w:rPr>
        <w:t>Their federal use of energy increases wasteful American tax dollars</w:t>
      </w:r>
    </w:p>
    <w:p w14:paraId="0BD9C920" w14:textId="77777777" w:rsidR="009F5DEC" w:rsidRPr="009F5DEC" w:rsidRDefault="009F5DEC" w:rsidP="009F5DEC">
      <w:pPr>
        <w:widowControl w:val="0"/>
        <w:autoSpaceDE w:val="0"/>
        <w:autoSpaceDN w:val="0"/>
        <w:adjustRightInd w:val="0"/>
        <w:rPr>
          <w:rFonts w:ascii="Georgia" w:hAnsi="Georgia" w:cs="Times"/>
          <w:b/>
          <w:sz w:val="16"/>
          <w:szCs w:val="16"/>
        </w:rPr>
      </w:pPr>
    </w:p>
    <w:p w14:paraId="0C5CBFD7" w14:textId="2DA77254" w:rsidR="009F5DEC" w:rsidRDefault="009F5DEC" w:rsidP="009F5DEC">
      <w:pPr>
        <w:widowControl w:val="0"/>
        <w:autoSpaceDE w:val="0"/>
        <w:autoSpaceDN w:val="0"/>
        <w:adjustRightInd w:val="0"/>
        <w:rPr>
          <w:rFonts w:ascii="Georgia" w:hAnsi="Georgia" w:cs="Times"/>
          <w:sz w:val="16"/>
          <w:szCs w:val="16"/>
        </w:rPr>
      </w:pPr>
      <w:r w:rsidRPr="009F5DEC">
        <w:rPr>
          <w:rFonts w:ascii="Georgia" w:hAnsi="Georgia" w:cs="Times"/>
          <w:b/>
          <w:szCs w:val="22"/>
        </w:rPr>
        <w:t>Edwards</w:t>
      </w:r>
      <w:r>
        <w:rPr>
          <w:rFonts w:ascii="Georgia" w:hAnsi="Georgia" w:cs="Times"/>
          <w:b/>
          <w:szCs w:val="22"/>
        </w:rPr>
        <w:t xml:space="preserve"> </w:t>
      </w:r>
      <w:r w:rsidRPr="009F5DEC">
        <w:rPr>
          <w:rFonts w:ascii="Georgia" w:hAnsi="Georgia" w:cs="Times"/>
          <w:sz w:val="16"/>
          <w:szCs w:val="16"/>
        </w:rPr>
        <w:t>Chris Edwards is the director of tax policy studies at Cato and editor of www.DownsizingGovernment.org. He is a top expert on federal and state tax and budget issues. March</w:t>
      </w:r>
      <w:r w:rsidRPr="009F5DEC">
        <w:rPr>
          <w:rFonts w:ascii="Georgia" w:hAnsi="Georgia" w:cs="Times"/>
          <w:b/>
          <w:sz w:val="24"/>
        </w:rPr>
        <w:t xml:space="preserve"> </w:t>
      </w:r>
      <w:r w:rsidRPr="009F5DEC">
        <w:rPr>
          <w:rFonts w:ascii="Georgia" w:hAnsi="Georgia" w:cs="Times"/>
          <w:b/>
          <w:szCs w:val="22"/>
        </w:rPr>
        <w:t>2010</w:t>
      </w:r>
      <w:r>
        <w:rPr>
          <w:rFonts w:ascii="Georgia" w:hAnsi="Georgia" w:cs="Times"/>
          <w:b/>
          <w:sz w:val="16"/>
          <w:szCs w:val="16"/>
        </w:rPr>
        <w:t xml:space="preserve"> </w:t>
      </w:r>
      <w:r w:rsidRPr="009F5DEC">
        <w:rPr>
          <w:rFonts w:ascii="Georgia" w:hAnsi="Georgia" w:cs="Times"/>
          <w:sz w:val="16"/>
          <w:szCs w:val="16"/>
        </w:rPr>
        <w:t>(Chris, “Department of Energy Proposed Spending Cuts,” Downsizing the Federal Government, http://www.downsizinggovernment.org/sites/downsizinggovernment.org/files/energy-spending-cuts.pdf)//SG</w:t>
      </w:r>
    </w:p>
    <w:p w14:paraId="3D05847A" w14:textId="77777777" w:rsidR="009F5DEC" w:rsidRPr="009F5DEC" w:rsidRDefault="009F5DEC" w:rsidP="009F5DEC">
      <w:pPr>
        <w:widowControl w:val="0"/>
        <w:autoSpaceDE w:val="0"/>
        <w:autoSpaceDN w:val="0"/>
        <w:adjustRightInd w:val="0"/>
        <w:rPr>
          <w:rFonts w:ascii="Georgia" w:hAnsi="Georgia" w:cs="Times"/>
          <w:b/>
          <w:sz w:val="16"/>
          <w:szCs w:val="16"/>
        </w:rPr>
      </w:pPr>
    </w:p>
    <w:p w14:paraId="5D3850AE" w14:textId="77777777" w:rsidR="009F5DEC" w:rsidRPr="009F5DEC" w:rsidRDefault="009F5DEC" w:rsidP="009F5DEC">
      <w:pPr>
        <w:widowControl w:val="0"/>
        <w:autoSpaceDE w:val="0"/>
        <w:autoSpaceDN w:val="0"/>
        <w:adjustRightInd w:val="0"/>
        <w:rPr>
          <w:rFonts w:ascii="Georgia" w:hAnsi="Georgia" w:cs="Times"/>
          <w:sz w:val="16"/>
          <w:szCs w:val="16"/>
        </w:rPr>
      </w:pPr>
      <w:r w:rsidRPr="009F5DEC">
        <w:rPr>
          <w:rFonts w:ascii="Georgia" w:hAnsi="Georgia" w:cs="Times"/>
          <w:szCs w:val="22"/>
          <w:u w:val="single"/>
        </w:rPr>
        <w:t>Department of Energy research activities should be terminated</w:t>
      </w:r>
      <w:r w:rsidRPr="009F5DEC">
        <w:rPr>
          <w:rFonts w:ascii="Georgia" w:hAnsi="Georgia" w:cs="Times"/>
          <w:sz w:val="24"/>
        </w:rPr>
        <w:t xml:space="preserve">. </w:t>
      </w:r>
      <w:r w:rsidRPr="009F5DEC">
        <w:rPr>
          <w:rFonts w:ascii="Georgia" w:hAnsi="Georgia" w:cs="Times"/>
          <w:sz w:val="16"/>
          <w:szCs w:val="16"/>
        </w:rPr>
        <w:t xml:space="preserve">The private sector is entirely capable of funding its own research into coal, natural gas, nuclear power, solar power, and other forms of energy. Businesses will fund new technologies when there is a reasonable chance of commercial success, as they do in other private industries. </w:t>
      </w:r>
      <w:r w:rsidRPr="009F5DEC">
        <w:rPr>
          <w:rFonts w:ascii="Georgia" w:hAnsi="Georgia" w:cs="Times"/>
          <w:szCs w:val="22"/>
          <w:u w:val="single"/>
        </w:rPr>
        <w:t>Federal energy subsidies impose a burden on taxpayers, and they can be counterproductive</w:t>
      </w:r>
      <w:r w:rsidRPr="009F5DEC">
        <w:rPr>
          <w:rFonts w:ascii="Georgia" w:hAnsi="Georgia" w:cs="Times"/>
          <w:sz w:val="24"/>
        </w:rPr>
        <w:t xml:space="preserve"> </w:t>
      </w:r>
      <w:r w:rsidRPr="009F5DEC">
        <w:rPr>
          <w:rFonts w:ascii="Georgia" w:hAnsi="Georgia" w:cs="Times"/>
          <w:sz w:val="16"/>
          <w:szCs w:val="16"/>
        </w:rPr>
        <w:t xml:space="preserve">if they steer the marketplace away from the most efficient energy solutions. Furthermore, </w:t>
      </w:r>
      <w:r w:rsidRPr="009F5DEC">
        <w:rPr>
          <w:rFonts w:ascii="Georgia" w:hAnsi="Georgia" w:cs="Times"/>
          <w:szCs w:val="22"/>
          <w:u w:val="single"/>
        </w:rPr>
        <w:t>federal energy research has a track record of poor management, cost overruns, and wasteful boondoggles</w:t>
      </w:r>
      <w:r w:rsidRPr="009F5DEC">
        <w:rPr>
          <w:rFonts w:ascii="Georgia" w:hAnsi="Georgia" w:cs="Times"/>
          <w:sz w:val="24"/>
        </w:rPr>
        <w:t xml:space="preserve">. </w:t>
      </w:r>
      <w:r w:rsidRPr="009F5DEC">
        <w:rPr>
          <w:rFonts w:ascii="Georgia" w:hAnsi="Georgia" w:cs="Times"/>
          <w:sz w:val="16"/>
          <w:szCs w:val="16"/>
        </w:rPr>
        <w:t xml:space="preserve">The Strategic Petroleum Reserve and the Power Marketing Administrations should be privatized. </w:t>
      </w:r>
      <w:r w:rsidRPr="009F5DEC">
        <w:rPr>
          <w:rFonts w:ascii="Georgia" w:hAnsi="Georgia" w:cs="Times"/>
          <w:szCs w:val="22"/>
          <w:u w:val="single"/>
        </w:rPr>
        <w:t>The Federal Energy Regulatory Commission should be terminated</w:t>
      </w:r>
      <w:r w:rsidRPr="009F5DEC">
        <w:rPr>
          <w:rFonts w:ascii="Georgia" w:hAnsi="Georgia" w:cs="Times"/>
          <w:sz w:val="24"/>
        </w:rPr>
        <w:t xml:space="preserve">. </w:t>
      </w:r>
      <w:r w:rsidRPr="009F5DEC">
        <w:rPr>
          <w:rFonts w:ascii="Georgia" w:hAnsi="Georgia" w:cs="Times"/>
          <w:sz w:val="16"/>
          <w:szCs w:val="16"/>
        </w:rPr>
        <w:t>Ending all these activities would save taxpayers about $18 billion annually, as shown in the table</w:t>
      </w:r>
      <w:r w:rsidRPr="009F5DEC">
        <w:rPr>
          <w:rFonts w:ascii="Georgia" w:hAnsi="Georgia" w:cs="Times"/>
          <w:sz w:val="24"/>
        </w:rPr>
        <w:t xml:space="preserve">. </w:t>
      </w:r>
      <w:r w:rsidRPr="009F5DEC">
        <w:rPr>
          <w:rFonts w:ascii="Georgia" w:hAnsi="Georgia" w:cs="Times"/>
          <w:szCs w:val="22"/>
          <w:u w:val="single"/>
        </w:rPr>
        <w:t>The bulk of the Department of Energy’s activities are defense-related</w:t>
      </w:r>
      <w:r w:rsidRPr="009F5DEC">
        <w:rPr>
          <w:rFonts w:ascii="Georgia" w:hAnsi="Georgia" w:cs="Times"/>
          <w:szCs w:val="22"/>
        </w:rPr>
        <w:t>.</w:t>
      </w:r>
      <w:r w:rsidRPr="009F5DEC">
        <w:rPr>
          <w:rFonts w:ascii="Georgia" w:hAnsi="Georgia" w:cs="Times"/>
          <w:sz w:val="24"/>
        </w:rPr>
        <w:t xml:space="preserve"> </w:t>
      </w:r>
      <w:r w:rsidRPr="009F5DEC">
        <w:rPr>
          <w:rFonts w:ascii="Georgia" w:hAnsi="Georgia" w:cs="Times"/>
          <w:sz w:val="16"/>
          <w:szCs w:val="16"/>
        </w:rPr>
        <w:t>Those activities, which total about $19 billion annually, should be moved to the Department of Defense. That would allow for a more transparent presentation of defense costs in the budget, and it would allow the Department of Energy to be abolished.</w:t>
      </w:r>
    </w:p>
    <w:p w14:paraId="4B9770A4" w14:textId="77777777" w:rsidR="009F5DEC" w:rsidRPr="009F5DEC" w:rsidRDefault="009F5DEC" w:rsidP="009F5DEC"/>
    <w:p w14:paraId="7DBAC588" w14:textId="236BAEC8" w:rsidR="001A3FEC" w:rsidRDefault="001A3FEC" w:rsidP="003D35DD">
      <w:pPr>
        <w:pStyle w:val="Heading3"/>
        <w:rPr>
          <w:rFonts w:ascii="Georgia" w:hAnsi="Georgia"/>
          <w:sz w:val="28"/>
          <w:szCs w:val="28"/>
        </w:rPr>
      </w:pPr>
      <w:r>
        <w:rPr>
          <w:rFonts w:ascii="Georgia" w:hAnsi="Georgia"/>
          <w:sz w:val="28"/>
          <w:szCs w:val="28"/>
        </w:rPr>
        <w:t>Link—Debt</w:t>
      </w:r>
    </w:p>
    <w:p w14:paraId="751CF78F" w14:textId="77777777" w:rsidR="001A3FEC" w:rsidRDefault="001A3FEC" w:rsidP="001A3FEC"/>
    <w:p w14:paraId="72F865B4" w14:textId="77777777" w:rsidR="001A3FEC" w:rsidRDefault="001A3FEC" w:rsidP="001A3FEC">
      <w:pPr>
        <w:rPr>
          <w:rFonts w:ascii="Georgia" w:hAnsi="Georgia" w:cs="Times New Roman"/>
          <w:b/>
          <w:szCs w:val="22"/>
        </w:rPr>
      </w:pPr>
      <w:r w:rsidRPr="001A3FEC">
        <w:rPr>
          <w:rFonts w:ascii="Georgia" w:hAnsi="Georgia" w:cs="Times New Roman"/>
          <w:b/>
          <w:szCs w:val="22"/>
        </w:rPr>
        <w:t>Every dollar of debate takes away our freedom</w:t>
      </w:r>
    </w:p>
    <w:p w14:paraId="499CF87D" w14:textId="77777777" w:rsidR="00A35DC2" w:rsidRPr="001A3FEC" w:rsidRDefault="00A35DC2" w:rsidP="001A3FEC">
      <w:pPr>
        <w:rPr>
          <w:rFonts w:ascii="Georgia" w:hAnsi="Georgia" w:cs="Times New Roman"/>
          <w:b/>
          <w:szCs w:val="22"/>
        </w:rPr>
      </w:pPr>
    </w:p>
    <w:p w14:paraId="697103F6" w14:textId="133DEC3F" w:rsidR="001A3FEC" w:rsidRDefault="001A3FEC" w:rsidP="001A3FEC">
      <w:pPr>
        <w:rPr>
          <w:rFonts w:ascii="Georgia" w:hAnsi="Georgia" w:cs="Times New Roman"/>
          <w:sz w:val="16"/>
          <w:szCs w:val="16"/>
        </w:rPr>
      </w:pPr>
      <w:r w:rsidRPr="001A3FEC">
        <w:rPr>
          <w:rFonts w:ascii="Georgia" w:hAnsi="Georgia" w:cs="Times New Roman"/>
          <w:b/>
          <w:szCs w:val="22"/>
        </w:rPr>
        <w:t xml:space="preserve">Mack, </w:t>
      </w:r>
      <w:r w:rsidRPr="001A3FEC">
        <w:rPr>
          <w:rFonts w:ascii="Georgia" w:hAnsi="Georgia" w:cs="Times New Roman"/>
          <w:szCs w:val="22"/>
        </w:rPr>
        <w:t>the former U.S. Representative for Florida's 14th congressional district</w:t>
      </w:r>
      <w:r w:rsidRPr="00A35DC2">
        <w:rPr>
          <w:rFonts w:ascii="Georgia" w:hAnsi="Georgia" w:cs="Times New Roman"/>
          <w:sz w:val="16"/>
          <w:szCs w:val="16"/>
        </w:rPr>
        <w:t>, May 31,</w:t>
      </w:r>
      <w:r w:rsidRPr="001A3FEC">
        <w:rPr>
          <w:rFonts w:ascii="Georgia" w:hAnsi="Georgia" w:cs="Times New Roman"/>
          <w:szCs w:val="22"/>
        </w:rPr>
        <w:t xml:space="preserve"> </w:t>
      </w:r>
      <w:r w:rsidRPr="001A3FEC">
        <w:rPr>
          <w:rFonts w:ascii="Georgia" w:hAnsi="Georgia" w:cs="Times New Roman"/>
          <w:b/>
          <w:szCs w:val="22"/>
        </w:rPr>
        <w:t>2011</w:t>
      </w:r>
      <w:r w:rsidR="00A35DC2">
        <w:rPr>
          <w:rFonts w:ascii="Georgia" w:hAnsi="Georgia" w:cs="Times New Roman"/>
          <w:b/>
          <w:szCs w:val="22"/>
        </w:rPr>
        <w:t xml:space="preserve"> </w:t>
      </w:r>
      <w:r w:rsidRPr="00A35DC2">
        <w:rPr>
          <w:rFonts w:ascii="Georgia" w:hAnsi="Georgia" w:cs="Times New Roman"/>
          <w:sz w:val="16"/>
          <w:szCs w:val="16"/>
        </w:rPr>
        <w:t>(Connie, “Mack: "Every Dollar of Debt Harms Our Freedom," Vote Smart, http://votesmart.org/public-statement/615421/mack-every-dollar-of-debt-harms-our-</w:t>
      </w:r>
      <w:proofErr w:type="gramStart"/>
      <w:r w:rsidRPr="00A35DC2">
        <w:rPr>
          <w:rFonts w:ascii="Georgia" w:hAnsi="Georgia" w:cs="Times New Roman"/>
          <w:sz w:val="16"/>
          <w:szCs w:val="16"/>
        </w:rPr>
        <w:t>freedom)JFS</w:t>
      </w:r>
      <w:proofErr w:type="gramEnd"/>
      <w:r w:rsidRPr="00A35DC2">
        <w:rPr>
          <w:rFonts w:ascii="Georgia" w:hAnsi="Georgia" w:cs="Times New Roman"/>
          <w:sz w:val="16"/>
          <w:szCs w:val="16"/>
        </w:rPr>
        <w:t>#.UdsIvj7wJ_Y )//SG</w:t>
      </w:r>
    </w:p>
    <w:p w14:paraId="25F5B7D1" w14:textId="77777777" w:rsidR="00A35DC2" w:rsidRPr="00A35DC2" w:rsidRDefault="00A35DC2" w:rsidP="001A3FEC">
      <w:pPr>
        <w:rPr>
          <w:rFonts w:ascii="Georgia" w:hAnsi="Georgia" w:cs="Times New Roman"/>
          <w:b/>
          <w:szCs w:val="22"/>
        </w:rPr>
      </w:pPr>
    </w:p>
    <w:p w14:paraId="2FB1EB81" w14:textId="77777777" w:rsidR="001A3FEC" w:rsidRPr="001A3FEC" w:rsidRDefault="001A3FEC" w:rsidP="001A3FEC">
      <w:pPr>
        <w:rPr>
          <w:rFonts w:ascii="Georgia" w:hAnsi="Georgia" w:cs="Times New Roman"/>
          <w:sz w:val="16"/>
          <w:szCs w:val="16"/>
        </w:rPr>
      </w:pPr>
      <w:r w:rsidRPr="001A3FEC">
        <w:rPr>
          <w:rFonts w:ascii="Georgia" w:hAnsi="Georgia" w:cs="Times New Roman"/>
          <w:sz w:val="16"/>
          <w:szCs w:val="16"/>
        </w:rPr>
        <w:t xml:space="preserve">Congressman Connie Mack (FL-14) announced today that he </w:t>
      </w:r>
      <w:proofErr w:type="gramStart"/>
      <w:r w:rsidRPr="001A3FEC">
        <w:rPr>
          <w:rFonts w:ascii="Georgia" w:hAnsi="Georgia" w:cs="Times New Roman"/>
          <w:sz w:val="16"/>
          <w:szCs w:val="16"/>
        </w:rPr>
        <w:t>will</w:t>
      </w:r>
      <w:proofErr w:type="gramEnd"/>
      <w:r w:rsidRPr="001A3FEC">
        <w:rPr>
          <w:rFonts w:ascii="Georgia" w:hAnsi="Georgia" w:cs="Times New Roman"/>
          <w:sz w:val="16"/>
          <w:szCs w:val="16"/>
        </w:rPr>
        <w:t xml:space="preserve"> oppose any effort to raise the debt ceiling without serious consideration of lowering the government's runaway spending practices. Mack stated:</w:t>
      </w:r>
      <w:r w:rsidRPr="001A3FEC">
        <w:rPr>
          <w:rFonts w:ascii="Georgia" w:hAnsi="Georgia" w:cs="Times New Roman"/>
          <w:szCs w:val="22"/>
        </w:rPr>
        <w:t xml:space="preserve"> "</w:t>
      </w:r>
      <w:r w:rsidRPr="001A3FEC">
        <w:rPr>
          <w:rFonts w:ascii="Georgia" w:hAnsi="Georgia" w:cs="Times New Roman"/>
          <w:szCs w:val="22"/>
          <w:u w:val="single"/>
        </w:rPr>
        <w:t>With our country in debt to Communist China and other economic threats to our nation, every dollar of debt incurred harms our freedom, security, prosperity as well as the next generations'</w:t>
      </w:r>
      <w:r w:rsidRPr="001A3FEC">
        <w:rPr>
          <w:rFonts w:ascii="Georgia" w:hAnsi="Georgia" w:cs="Times New Roman"/>
          <w:szCs w:val="22"/>
        </w:rPr>
        <w:t xml:space="preserve">. </w:t>
      </w:r>
      <w:r w:rsidRPr="001A3FEC">
        <w:rPr>
          <w:rFonts w:ascii="Georgia" w:hAnsi="Georgia" w:cs="Times New Roman"/>
          <w:sz w:val="16"/>
          <w:szCs w:val="16"/>
        </w:rPr>
        <w:t>The support I have received from Southwest Floridians to oppose any increase in the debt ceiling without serious spending cuts has been overwhelming</w:t>
      </w:r>
      <w:r w:rsidRPr="001A3FEC">
        <w:rPr>
          <w:rFonts w:ascii="Georgia" w:hAnsi="Georgia" w:cs="Times New Roman"/>
          <w:sz w:val="16"/>
          <w:szCs w:val="16"/>
          <w:u w:val="single"/>
        </w:rPr>
        <w:t>.</w:t>
      </w:r>
      <w:r w:rsidRPr="001A3FEC">
        <w:rPr>
          <w:rFonts w:ascii="Georgia" w:hAnsi="Georgia" w:cs="Times New Roman"/>
          <w:szCs w:val="22"/>
          <w:u w:val="single"/>
        </w:rPr>
        <w:t xml:space="preserve"> </w:t>
      </w:r>
      <w:proofErr w:type="gramStart"/>
      <w:r w:rsidRPr="001A3FEC">
        <w:rPr>
          <w:rFonts w:ascii="Georgia" w:hAnsi="Georgia" w:cs="Times New Roman"/>
          <w:szCs w:val="22"/>
          <w:u w:val="single"/>
        </w:rPr>
        <w:t>It's</w:t>
      </w:r>
      <w:proofErr w:type="gramEnd"/>
      <w:r w:rsidRPr="001A3FEC">
        <w:rPr>
          <w:rFonts w:ascii="Georgia" w:hAnsi="Georgia" w:cs="Times New Roman"/>
          <w:szCs w:val="22"/>
          <w:u w:val="single"/>
        </w:rPr>
        <w:t xml:space="preserve"> time we say enough is enoug</w:t>
      </w:r>
      <w:r w:rsidRPr="001A3FEC">
        <w:rPr>
          <w:rFonts w:ascii="Georgia" w:hAnsi="Georgia" w:cs="Times New Roman"/>
          <w:szCs w:val="22"/>
        </w:rPr>
        <w:t>h</w:t>
      </w:r>
      <w:r w:rsidRPr="001A3FEC">
        <w:rPr>
          <w:rFonts w:ascii="Georgia" w:hAnsi="Georgia" w:cs="Times New Roman"/>
          <w:sz w:val="16"/>
          <w:szCs w:val="16"/>
        </w:rPr>
        <w:t>." Congressman Mack recently launched "The One Percent Spending Reduction Act of 2011" aimed at bringing the federal budget into balance by 2019.</w:t>
      </w:r>
      <w:r w:rsidRPr="001A3FEC">
        <w:rPr>
          <w:rFonts w:ascii="Georgia" w:hAnsi="Georgia" w:cs="Times New Roman"/>
          <w:szCs w:val="22"/>
        </w:rPr>
        <w:t xml:space="preserve"> </w:t>
      </w:r>
      <w:r w:rsidRPr="001A3FEC">
        <w:rPr>
          <w:rFonts w:ascii="Georgia" w:hAnsi="Georgia" w:cs="Times New Roman"/>
          <w:szCs w:val="22"/>
          <w:u w:val="single"/>
        </w:rPr>
        <w:t xml:space="preserve">The plan is </w:t>
      </w:r>
      <w:proofErr w:type="gramStart"/>
      <w:r w:rsidRPr="001A3FEC">
        <w:rPr>
          <w:rFonts w:ascii="Georgia" w:hAnsi="Georgia" w:cs="Times New Roman"/>
          <w:szCs w:val="22"/>
          <w:u w:val="single"/>
        </w:rPr>
        <w:t>simple,</w:t>
      </w:r>
      <w:proofErr w:type="gramEnd"/>
      <w:r w:rsidRPr="001A3FEC">
        <w:rPr>
          <w:rFonts w:ascii="Georgia" w:hAnsi="Georgia" w:cs="Times New Roman"/>
          <w:szCs w:val="22"/>
          <w:u w:val="single"/>
        </w:rPr>
        <w:t xml:space="preserve"> it requires the elimination of one penny out of every federal dollar spent</w:t>
      </w:r>
      <w:r w:rsidRPr="001A3FEC">
        <w:rPr>
          <w:rFonts w:ascii="Georgia" w:hAnsi="Georgia" w:cs="Times New Roman"/>
          <w:sz w:val="16"/>
          <w:szCs w:val="16"/>
        </w:rPr>
        <w:t>. The one percent spending cuts would be achieved one of two ways: 1) Congress and the President work together to enact program reforms and cut federal spending by one percent each year; or 2) If Congress and the President fail to do so, the bill triggers automatic, across-the-board spending cuts to ensure the one percent reduction is realized.</w:t>
      </w:r>
    </w:p>
    <w:p w14:paraId="73521F09" w14:textId="77777777" w:rsidR="001A3FEC" w:rsidRPr="001A3FEC" w:rsidRDefault="001A3FEC" w:rsidP="001A3FEC"/>
    <w:p w14:paraId="09A7C919" w14:textId="4B5FD2C5" w:rsidR="009F5DEC" w:rsidRDefault="009F5DEC" w:rsidP="003D35DD">
      <w:pPr>
        <w:pStyle w:val="Heading3"/>
        <w:rPr>
          <w:rFonts w:ascii="Georgia" w:hAnsi="Georgia"/>
          <w:sz w:val="28"/>
          <w:szCs w:val="28"/>
        </w:rPr>
      </w:pPr>
      <w:r>
        <w:rPr>
          <w:rFonts w:ascii="Georgia" w:hAnsi="Georgia"/>
          <w:sz w:val="28"/>
          <w:szCs w:val="28"/>
        </w:rPr>
        <w:t>Link—Economy</w:t>
      </w:r>
    </w:p>
    <w:p w14:paraId="17B80A79" w14:textId="77777777" w:rsidR="009F5DEC" w:rsidRDefault="009F5DEC" w:rsidP="009F5DEC"/>
    <w:p w14:paraId="34ED3DE2" w14:textId="77A3EE52" w:rsidR="009F5DEC" w:rsidRDefault="009F5DEC" w:rsidP="009F5DEC">
      <w:pPr>
        <w:rPr>
          <w:rFonts w:ascii="Georgia" w:hAnsi="Georgia"/>
          <w:b/>
          <w:szCs w:val="22"/>
        </w:rPr>
      </w:pPr>
      <w:r w:rsidRPr="009F5DEC">
        <w:rPr>
          <w:rFonts w:ascii="Georgia" w:hAnsi="Georgia"/>
          <w:b/>
          <w:szCs w:val="22"/>
        </w:rPr>
        <w:t>Their discourse of economy assumes a world in which individuals are not free to make their own choic</w:t>
      </w:r>
      <w:r>
        <w:rPr>
          <w:rFonts w:ascii="Georgia" w:hAnsi="Georgia"/>
          <w:b/>
          <w:szCs w:val="22"/>
        </w:rPr>
        <w:t>es and set their own standards</w:t>
      </w:r>
    </w:p>
    <w:p w14:paraId="3B5CF15A" w14:textId="77777777" w:rsidR="009F5DEC" w:rsidRPr="009F5DEC" w:rsidRDefault="009F5DEC" w:rsidP="009F5DEC">
      <w:pPr>
        <w:rPr>
          <w:rFonts w:ascii="Georgia" w:hAnsi="Georgia"/>
          <w:b/>
          <w:sz w:val="16"/>
          <w:szCs w:val="16"/>
        </w:rPr>
      </w:pPr>
    </w:p>
    <w:p w14:paraId="0C6BD22F" w14:textId="77777777" w:rsidR="009F5DEC" w:rsidRPr="009F5DEC" w:rsidRDefault="009F5DEC" w:rsidP="009F5DEC">
      <w:pPr>
        <w:rPr>
          <w:rFonts w:ascii="Georgia" w:hAnsi="Georgia"/>
          <w:b/>
          <w:szCs w:val="22"/>
        </w:rPr>
      </w:pPr>
      <w:proofErr w:type="spellStart"/>
      <w:r w:rsidRPr="009F5DEC">
        <w:rPr>
          <w:rFonts w:ascii="Georgia" w:hAnsi="Georgia"/>
          <w:b/>
          <w:szCs w:val="22"/>
        </w:rPr>
        <w:t>Haagh</w:t>
      </w:r>
      <w:proofErr w:type="spellEnd"/>
      <w:r w:rsidRPr="009F5DEC">
        <w:rPr>
          <w:rFonts w:ascii="Georgia" w:hAnsi="Georgia"/>
          <w:b/>
          <w:szCs w:val="22"/>
        </w:rPr>
        <w:t xml:space="preserve">, </w:t>
      </w:r>
      <w:r w:rsidRPr="009F5DEC">
        <w:rPr>
          <w:rFonts w:ascii="Georgia" w:hAnsi="Georgia"/>
          <w:sz w:val="16"/>
          <w:szCs w:val="16"/>
        </w:rPr>
        <w:t>Ph.D. in Politics @ Oxford, October</w:t>
      </w:r>
      <w:r w:rsidRPr="009F5DEC">
        <w:rPr>
          <w:rFonts w:ascii="Georgia" w:hAnsi="Georgia"/>
          <w:szCs w:val="22"/>
        </w:rPr>
        <w:t xml:space="preserve"> </w:t>
      </w:r>
      <w:r w:rsidRPr="009F5DEC">
        <w:rPr>
          <w:rFonts w:ascii="Georgia" w:hAnsi="Georgia"/>
          <w:b/>
          <w:szCs w:val="22"/>
        </w:rPr>
        <w:t>2012</w:t>
      </w:r>
    </w:p>
    <w:p w14:paraId="66FABDD1" w14:textId="77777777" w:rsidR="009F5DEC" w:rsidRDefault="009F5DEC" w:rsidP="009F5DEC">
      <w:pPr>
        <w:rPr>
          <w:rFonts w:ascii="Georgia" w:hAnsi="Georgia"/>
          <w:sz w:val="16"/>
          <w:szCs w:val="16"/>
        </w:rPr>
      </w:pPr>
      <w:r w:rsidRPr="009F5DEC">
        <w:rPr>
          <w:rFonts w:ascii="Georgia" w:hAnsi="Georgia"/>
          <w:sz w:val="16"/>
          <w:szCs w:val="16"/>
        </w:rPr>
        <w:t xml:space="preserve">(Louise </w:t>
      </w:r>
      <w:proofErr w:type="spellStart"/>
      <w:r w:rsidRPr="009F5DEC">
        <w:rPr>
          <w:rFonts w:ascii="Georgia" w:hAnsi="Georgia"/>
          <w:sz w:val="16"/>
          <w:szCs w:val="16"/>
        </w:rPr>
        <w:t>Haagh</w:t>
      </w:r>
      <w:proofErr w:type="spellEnd"/>
      <w:r w:rsidRPr="009F5DEC">
        <w:rPr>
          <w:rFonts w:ascii="Georgia" w:hAnsi="Georgia"/>
          <w:sz w:val="16"/>
          <w:szCs w:val="16"/>
        </w:rPr>
        <w:t xml:space="preserve">, “Democracy, Public Finance, and Property Rights in Economic Stability: How More Horizontal Capitalism </w:t>
      </w:r>
      <w:proofErr w:type="spellStart"/>
      <w:r w:rsidRPr="009F5DEC">
        <w:rPr>
          <w:rFonts w:ascii="Georgia" w:hAnsi="Georgia"/>
          <w:sz w:val="16"/>
          <w:szCs w:val="16"/>
        </w:rPr>
        <w:t>Upscales</w:t>
      </w:r>
      <w:proofErr w:type="spellEnd"/>
      <w:r w:rsidRPr="009F5DEC">
        <w:rPr>
          <w:rFonts w:ascii="Georgia" w:hAnsi="Georgia"/>
          <w:sz w:val="16"/>
          <w:szCs w:val="16"/>
        </w:rPr>
        <w:t xml:space="preserve"> Freedom for All,” Polity, Vol. 44.4, </w:t>
      </w:r>
      <w:proofErr w:type="spellStart"/>
      <w:r w:rsidRPr="009F5DEC">
        <w:rPr>
          <w:rFonts w:ascii="Georgia" w:hAnsi="Georgia"/>
          <w:sz w:val="16"/>
          <w:szCs w:val="16"/>
        </w:rPr>
        <w:t>pg</w:t>
      </w:r>
      <w:proofErr w:type="spellEnd"/>
      <w:r w:rsidRPr="009F5DEC">
        <w:rPr>
          <w:rFonts w:ascii="Georgia" w:hAnsi="Georgia"/>
          <w:sz w:val="16"/>
          <w:szCs w:val="16"/>
        </w:rPr>
        <w:t xml:space="preserve"> 550-52)//SG</w:t>
      </w:r>
    </w:p>
    <w:p w14:paraId="1F6B08B4" w14:textId="3C50E8D9" w:rsidR="009F5DEC" w:rsidRPr="009F5DEC" w:rsidRDefault="009F5DEC" w:rsidP="009F5DEC">
      <w:pPr>
        <w:rPr>
          <w:rFonts w:ascii="Georgia" w:hAnsi="Georgia"/>
          <w:sz w:val="16"/>
          <w:szCs w:val="16"/>
        </w:rPr>
      </w:pPr>
      <w:r w:rsidRPr="009F5DEC">
        <w:rPr>
          <w:rFonts w:ascii="Georgia" w:hAnsi="Georgia"/>
          <w:sz w:val="16"/>
          <w:szCs w:val="16"/>
        </w:rPr>
        <w:t xml:space="preserve"> </w:t>
      </w:r>
    </w:p>
    <w:p w14:paraId="3625A79C" w14:textId="40C22EC3" w:rsidR="009F5DEC" w:rsidRPr="009F5DEC" w:rsidRDefault="009F5DEC" w:rsidP="009F5DEC">
      <w:pPr>
        <w:widowControl w:val="0"/>
        <w:autoSpaceDE w:val="0"/>
        <w:autoSpaceDN w:val="0"/>
        <w:adjustRightInd w:val="0"/>
        <w:rPr>
          <w:rFonts w:ascii="Georgia" w:hAnsi="Georgia" w:cs="Times"/>
          <w:szCs w:val="22"/>
        </w:rPr>
      </w:pPr>
      <w:r w:rsidRPr="009F5DEC">
        <w:rPr>
          <w:rFonts w:ascii="Georgia" w:hAnsi="Georgia" w:cs="Times"/>
          <w:szCs w:val="22"/>
          <w:u w:val="single"/>
        </w:rPr>
        <w:t>Yet what makes it likely that such a complex structure might be supported in a particular state? On a macro-scale, how are the above institutions connected</w:t>
      </w:r>
      <w:r w:rsidRPr="009F5DEC">
        <w:rPr>
          <w:rFonts w:ascii="Georgia" w:hAnsi="Georgia" w:cs="Times"/>
          <w:sz w:val="16"/>
          <w:szCs w:val="16"/>
        </w:rPr>
        <w:t>? Is a systemic perspective, such as in the institutions of development literature is typically linked with good economic outcomes (productive investments and skills), also applicable here? In neo-liberal and post-libertarian egalitarian theory,</w:t>
      </w:r>
      <w:r w:rsidRPr="009F5DEC">
        <w:rPr>
          <w:rFonts w:ascii="Georgia" w:hAnsi="Georgia" w:cs="Times"/>
          <w:szCs w:val="22"/>
          <w:u w:val="single"/>
        </w:rPr>
        <w:t xml:space="preserve"> a political preference for “spontaneous” over “made” orders entails that such a methodology and perspective are strongly rejected</w:t>
      </w:r>
      <w:r w:rsidRPr="009F5DEC">
        <w:rPr>
          <w:rFonts w:ascii="Georgia" w:hAnsi="Georgia" w:cs="Times"/>
          <w:szCs w:val="22"/>
        </w:rPr>
        <w:t>.</w:t>
      </w:r>
      <w:r w:rsidRPr="009F5DEC">
        <w:rPr>
          <w:rFonts w:ascii="Georgia" w:hAnsi="Georgia" w:cs="Times"/>
          <w:sz w:val="16"/>
          <w:szCs w:val="16"/>
        </w:rPr>
        <w:t>23 By contrast, in institutions of development theory, generating a coincidence of interest requires a high level of purposeful coordination between institutions.24 Is this also true, and how so, for effective property rights in stability, as it is for investment?</w:t>
      </w:r>
      <w:r w:rsidRPr="009F5DEC">
        <w:rPr>
          <w:rFonts w:ascii="Georgia" w:hAnsi="Georgia" w:cs="Times"/>
          <w:szCs w:val="22"/>
        </w:rPr>
        <w:t xml:space="preserve"> </w:t>
      </w:r>
      <w:r w:rsidRPr="009F5DEC">
        <w:rPr>
          <w:rFonts w:ascii="Georgia" w:hAnsi="Georgia" w:cs="Times"/>
          <w:szCs w:val="22"/>
          <w:u w:val="single"/>
        </w:rPr>
        <w:t xml:space="preserve">The answer here is based on the observations already made in respect to the unique nature of the modern economy. These suggest that individuals are not naturally free to set their own standards </w:t>
      </w:r>
      <w:r w:rsidRPr="009F5DEC">
        <w:rPr>
          <w:rFonts w:ascii="Georgia" w:hAnsi="Georgia" w:cs="Times"/>
          <w:sz w:val="16"/>
          <w:szCs w:val="16"/>
        </w:rPr>
        <w:t>(to control time or work on their own)</w:t>
      </w:r>
      <w:r w:rsidRPr="009F5DEC">
        <w:rPr>
          <w:rFonts w:ascii="Georgia" w:hAnsi="Georgia" w:cs="Times"/>
          <w:szCs w:val="22"/>
        </w:rPr>
        <w:t xml:space="preserve"> </w:t>
      </w:r>
      <w:r w:rsidRPr="009F5DEC">
        <w:rPr>
          <w:rFonts w:ascii="Georgia" w:hAnsi="Georgia" w:cs="Times"/>
          <w:szCs w:val="22"/>
          <w:u w:val="single"/>
        </w:rPr>
        <w:t xml:space="preserve">where competitive pro- </w:t>
      </w:r>
      <w:proofErr w:type="spellStart"/>
      <w:r w:rsidRPr="009F5DEC">
        <w:rPr>
          <w:rFonts w:ascii="Georgia" w:hAnsi="Georgia" w:cs="Times"/>
          <w:szCs w:val="22"/>
          <w:u w:val="single"/>
        </w:rPr>
        <w:t>cesses</w:t>
      </w:r>
      <w:proofErr w:type="spellEnd"/>
      <w:r w:rsidRPr="009F5DEC">
        <w:rPr>
          <w:rFonts w:ascii="Georgia" w:hAnsi="Georgia" w:cs="Times"/>
          <w:szCs w:val="22"/>
          <w:u w:val="single"/>
        </w:rPr>
        <w:t xml:space="preserve"> tend to drive both interpersonal relations and production to become intense and unstable</w:t>
      </w:r>
      <w:r w:rsidRPr="009F5DEC">
        <w:rPr>
          <w:rFonts w:ascii="Georgia" w:hAnsi="Georgia" w:cs="Times"/>
          <w:sz w:val="16"/>
          <w:szCs w:val="16"/>
        </w:rPr>
        <w:t xml:space="preserve">. This reality has raised the relevance to effective democracy of a central mechanism for giving control back to individuals in many </w:t>
      </w:r>
      <w:proofErr w:type="spellStart"/>
      <w:r w:rsidRPr="009F5DEC">
        <w:rPr>
          <w:rFonts w:ascii="Georgia" w:hAnsi="Georgia" w:cs="Times"/>
          <w:sz w:val="16"/>
          <w:szCs w:val="16"/>
        </w:rPr>
        <w:t>dimen</w:t>
      </w:r>
      <w:proofErr w:type="spellEnd"/>
      <w:r w:rsidRPr="009F5DEC">
        <w:rPr>
          <w:rFonts w:ascii="Georgia" w:hAnsi="Georgia" w:cs="Times"/>
          <w:sz w:val="16"/>
          <w:szCs w:val="16"/>
        </w:rPr>
        <w:t xml:space="preserve">- </w:t>
      </w:r>
      <w:proofErr w:type="spellStart"/>
      <w:r w:rsidRPr="009F5DEC">
        <w:rPr>
          <w:rFonts w:ascii="Georgia" w:hAnsi="Georgia" w:cs="Times"/>
          <w:sz w:val="16"/>
          <w:szCs w:val="16"/>
        </w:rPr>
        <w:t>sions</w:t>
      </w:r>
      <w:proofErr w:type="spellEnd"/>
      <w:r w:rsidRPr="009F5DEC">
        <w:rPr>
          <w:rFonts w:ascii="Georgia" w:hAnsi="Georgia" w:cs="Times"/>
          <w:sz w:val="16"/>
          <w:szCs w:val="16"/>
        </w:rPr>
        <w:t>, including through promoting more stable production. Progressive public finance (PPF) thus shall be broadly understood below as a tax nexus that is politically more likely and structurally more capable of supporting both human and stable economic development across groups in society. Meanwhile, I assume that</w:t>
      </w:r>
      <w:r w:rsidRPr="009F5DEC">
        <w:rPr>
          <w:rFonts w:ascii="Georgia" w:hAnsi="Georgia" w:cs="Times"/>
          <w:szCs w:val="22"/>
        </w:rPr>
        <w:t xml:space="preserve"> </w:t>
      </w:r>
      <w:r w:rsidRPr="009F5DEC">
        <w:rPr>
          <w:rFonts w:ascii="Georgia" w:hAnsi="Georgia" w:cs="Times"/>
          <w:szCs w:val="22"/>
          <w:u w:val="single"/>
        </w:rPr>
        <w:t>this would likely involve a high level of taxation in GDP in a way that is not only progressive upwards, but that also entails a fairly high level of taxation on average earners.</w:t>
      </w:r>
      <w:r w:rsidRPr="009F5DEC">
        <w:rPr>
          <w:rFonts w:ascii="Georgia" w:hAnsi="Georgia" w:cs="Times"/>
          <w:sz w:val="16"/>
          <w:szCs w:val="16"/>
        </w:rPr>
        <w:t xml:space="preserve">25 This is because an upshot would be to render the shared finance and formation of common interests and spontaneous commitments to secure economic stability both inside and outside of production in reality likely. For instance, </w:t>
      </w:r>
      <w:r w:rsidRPr="009F5DEC">
        <w:rPr>
          <w:rFonts w:ascii="Georgia" w:hAnsi="Georgia" w:cs="Times"/>
          <w:szCs w:val="22"/>
          <w:u w:val="single"/>
        </w:rPr>
        <w:t xml:space="preserve">high marginal rates contribute to lowering inequalities of </w:t>
      </w:r>
      <w:proofErr w:type="gramStart"/>
      <w:r w:rsidRPr="009F5DEC">
        <w:rPr>
          <w:rFonts w:ascii="Georgia" w:hAnsi="Georgia" w:cs="Times"/>
          <w:szCs w:val="22"/>
          <w:u w:val="single"/>
        </w:rPr>
        <w:t>income which</w:t>
      </w:r>
      <w:proofErr w:type="gramEnd"/>
      <w:r w:rsidRPr="009F5DEC">
        <w:rPr>
          <w:rFonts w:ascii="Georgia" w:hAnsi="Georgia" w:cs="Times"/>
          <w:szCs w:val="22"/>
          <w:u w:val="single"/>
        </w:rPr>
        <w:t xml:space="preserve"> would otherwise lead to a hierarchical model of opportunities in education and occupational life</w:t>
      </w:r>
      <w:r w:rsidRPr="009F5DEC">
        <w:rPr>
          <w:rFonts w:ascii="Georgia" w:hAnsi="Georgia" w:cs="Times"/>
          <w:szCs w:val="22"/>
        </w:rPr>
        <w:t xml:space="preserve"> </w:t>
      </w:r>
      <w:r w:rsidRPr="009F5DEC">
        <w:rPr>
          <w:rFonts w:ascii="Georgia" w:hAnsi="Georgia" w:cs="Times"/>
          <w:sz w:val="16"/>
          <w:szCs w:val="16"/>
        </w:rPr>
        <w:t>(through high education fees). High overall public finance also ensures that the quality of common services is comparable to private provision and therefore that more groups have effective access to services.</w:t>
      </w:r>
      <w:r w:rsidRPr="009F5DEC">
        <w:rPr>
          <w:rFonts w:ascii="Georgia" w:hAnsi="Georgia"/>
          <w:sz w:val="16"/>
          <w:szCs w:val="16"/>
        </w:rPr>
        <w:t xml:space="preserve"> </w:t>
      </w:r>
      <w:r w:rsidRPr="009F5DEC">
        <w:rPr>
          <w:rFonts w:ascii="Georgia" w:hAnsi="Georgia" w:cs="Times"/>
          <w:sz w:val="16"/>
          <w:szCs w:val="16"/>
        </w:rPr>
        <w:t>In turn, PPF in this sense can capture much of the essence of T.H. Marshall’s practical notion of (social) citizenship as a balance between public and private finance that favors an equal quality of welfare “that the provided not the purchased service becomes the norm of welfare.”26 In contrast to the more exclusive emphasis in neo-liberal theory on private property, this postwar liberal idea of citizenship regards individual property (as rights) as constituted by common as well as private property.27 What is common in our analysis—public resources—is what enables individuals to have economic security in the form of property rights in hybrid aspects of stability such as more equal schooling and employment returns (see section on Public Finance, below).</w:t>
      </w:r>
      <w:r w:rsidRPr="009F5DEC">
        <w:rPr>
          <w:rFonts w:ascii="Georgia" w:hAnsi="Georgia" w:cs="Times"/>
          <w:szCs w:val="22"/>
        </w:rPr>
        <w:t xml:space="preserve"> </w:t>
      </w:r>
      <w:r w:rsidRPr="009F5DEC">
        <w:rPr>
          <w:rFonts w:ascii="Georgia" w:hAnsi="Georgia" w:cs="Times"/>
          <w:szCs w:val="22"/>
          <w:u w:val="single"/>
        </w:rPr>
        <w:t xml:space="preserve">Common and hybrid forms of property </w:t>
      </w:r>
      <w:proofErr w:type="gramStart"/>
      <w:r w:rsidRPr="009F5DEC">
        <w:rPr>
          <w:rFonts w:ascii="Georgia" w:hAnsi="Georgia" w:cs="Times"/>
          <w:szCs w:val="22"/>
          <w:u w:val="single"/>
        </w:rPr>
        <w:t>as our four-fold mix of rights (strict egalitarian rights and social security inside and outside production) also then becomes a basis for secure private property—a house or material possessions—and of greater freedom of contrac</w:t>
      </w:r>
      <w:r w:rsidRPr="009F5DEC">
        <w:rPr>
          <w:rFonts w:ascii="Georgia" w:hAnsi="Georgia" w:cs="Times"/>
          <w:szCs w:val="22"/>
        </w:rPr>
        <w:t>t</w:t>
      </w:r>
      <w:proofErr w:type="gramEnd"/>
      <w:r w:rsidRPr="009F5DEC">
        <w:rPr>
          <w:rFonts w:ascii="Georgia" w:hAnsi="Georgia" w:cs="Times"/>
          <w:sz w:val="16"/>
          <w:szCs w:val="16"/>
        </w:rPr>
        <w:t xml:space="preserve">. In summary, we can say that progressive public finance is in these senses more democratic. On the tax side it represents a higher level of sharing (assuming, as I discuss below, that not all market outcomes are inherently just). On the regulatory side, it is likely to raise the quality of shared security and of secure opportunities on which individual autonomy and social engagement depend. In short, PPF can be considered a “fundamental (democratic) </w:t>
      </w:r>
      <w:proofErr w:type="spellStart"/>
      <w:r w:rsidRPr="009F5DEC">
        <w:rPr>
          <w:rFonts w:ascii="Georgia" w:hAnsi="Georgia" w:cs="Times"/>
          <w:sz w:val="16"/>
          <w:szCs w:val="16"/>
        </w:rPr>
        <w:t>institu</w:t>
      </w:r>
      <w:proofErr w:type="spellEnd"/>
      <w:r w:rsidRPr="009F5DEC">
        <w:rPr>
          <w:rFonts w:ascii="Georgia" w:hAnsi="Georgia" w:cs="Times"/>
          <w:sz w:val="16"/>
          <w:szCs w:val="16"/>
        </w:rPr>
        <w:t>- tion”28 that enables the positive interaction between other institutions. In Figure 1 this dynamic is presented as a layered institutional approach to understanding the links between (developmental) freedom and property rights in stability. The model hypothesizes that</w:t>
      </w:r>
      <w:r w:rsidRPr="009F5DEC">
        <w:rPr>
          <w:rFonts w:ascii="Georgia" w:hAnsi="Georgia" w:cs="Times"/>
          <w:szCs w:val="22"/>
        </w:rPr>
        <w:t xml:space="preserve"> </w:t>
      </w:r>
      <w:r w:rsidRPr="009F5DEC">
        <w:rPr>
          <w:rFonts w:ascii="Georgia" w:hAnsi="Georgia" w:cs="Times"/>
          <w:szCs w:val="22"/>
          <w:u w:val="single"/>
        </w:rPr>
        <w:t>the libertarian distinction between made and spontaneous orders is overdrawn: PPF creates the foundation for the emergence of institutional complementarities and processes between free individuals that allow more democratic spontaneous orders to be formed and evolve. Without PPF, property and power might not in effect be dispersed.</w:t>
      </w:r>
    </w:p>
    <w:p w14:paraId="3DC290CA" w14:textId="58885907" w:rsidR="006A2ECD" w:rsidRDefault="006A2ECD" w:rsidP="003D35DD">
      <w:pPr>
        <w:pStyle w:val="Heading3"/>
        <w:rPr>
          <w:rFonts w:ascii="Georgia" w:hAnsi="Georgia"/>
          <w:sz w:val="28"/>
          <w:szCs w:val="28"/>
        </w:rPr>
      </w:pPr>
      <w:r>
        <w:rPr>
          <w:rFonts w:ascii="Georgia" w:hAnsi="Georgia"/>
          <w:sz w:val="28"/>
          <w:szCs w:val="28"/>
        </w:rPr>
        <w:t>Link—Foreign Aid</w:t>
      </w:r>
    </w:p>
    <w:p w14:paraId="5C44DABD" w14:textId="77777777" w:rsidR="006A2ECD" w:rsidRDefault="006A2ECD" w:rsidP="006A2ECD"/>
    <w:p w14:paraId="2938B651" w14:textId="77777777" w:rsidR="006A2ECD" w:rsidRDefault="006A2ECD" w:rsidP="006A2ECD">
      <w:pPr>
        <w:rPr>
          <w:rFonts w:ascii="Georgia" w:hAnsi="Georgia" w:cs="Times New Roman"/>
          <w:b/>
          <w:szCs w:val="22"/>
        </w:rPr>
      </w:pPr>
      <w:proofErr w:type="gramStart"/>
      <w:r w:rsidRPr="006A2ECD">
        <w:rPr>
          <w:rFonts w:ascii="Georgia" w:hAnsi="Georgia" w:cs="Times New Roman"/>
          <w:b/>
          <w:szCs w:val="22"/>
        </w:rPr>
        <w:t>Foreign aid strips</w:t>
      </w:r>
      <w:proofErr w:type="gramEnd"/>
      <w:r w:rsidRPr="006A2ECD">
        <w:rPr>
          <w:rFonts w:ascii="Georgia" w:hAnsi="Georgia" w:cs="Times New Roman"/>
          <w:b/>
          <w:szCs w:val="22"/>
        </w:rPr>
        <w:t xml:space="preserve"> away property rights and exacerbates governmental control and doesn’t result in any net benefit</w:t>
      </w:r>
    </w:p>
    <w:p w14:paraId="356D110D" w14:textId="77777777" w:rsidR="006A2ECD" w:rsidRPr="006A2ECD" w:rsidRDefault="006A2ECD" w:rsidP="006A2ECD">
      <w:pPr>
        <w:rPr>
          <w:rFonts w:ascii="Georgia" w:hAnsi="Georgia" w:cs="Times New Roman"/>
          <w:b/>
          <w:szCs w:val="22"/>
        </w:rPr>
      </w:pPr>
    </w:p>
    <w:p w14:paraId="7FB6FD71" w14:textId="77777777" w:rsidR="006A2ECD" w:rsidRPr="008B21AC" w:rsidRDefault="006A2ECD" w:rsidP="006A2ECD">
      <w:pPr>
        <w:rPr>
          <w:rFonts w:ascii="Times New Roman" w:hAnsi="Times New Roman" w:cs="Times New Roman"/>
          <w:b/>
          <w:szCs w:val="22"/>
        </w:rPr>
      </w:pPr>
      <w:proofErr w:type="spellStart"/>
      <w:r w:rsidRPr="006A2ECD">
        <w:rPr>
          <w:rFonts w:ascii="Georgia" w:hAnsi="Georgia" w:cs="Times New Roman"/>
          <w:b/>
          <w:szCs w:val="22"/>
        </w:rPr>
        <w:t>Bovard</w:t>
      </w:r>
      <w:proofErr w:type="spellEnd"/>
      <w:r w:rsidRPr="006A2ECD">
        <w:rPr>
          <w:rFonts w:ascii="Georgia" w:hAnsi="Georgia" w:cs="Times New Roman"/>
          <w:b/>
          <w:szCs w:val="22"/>
        </w:rPr>
        <w:t>,</w:t>
      </w:r>
      <w:r w:rsidRPr="006A2ECD">
        <w:rPr>
          <w:rFonts w:ascii="Times New Roman" w:hAnsi="Times New Roman" w:cs="Times New Roman"/>
          <w:b/>
          <w:szCs w:val="22"/>
        </w:rPr>
        <w:t xml:space="preserve"> </w:t>
      </w:r>
      <w:r w:rsidRPr="006A2ECD">
        <w:rPr>
          <w:rFonts w:ascii="Times New Roman" w:hAnsi="Times New Roman" w:cs="Times New Roman"/>
          <w:sz w:val="16"/>
          <w:szCs w:val="16"/>
        </w:rPr>
        <w:t>an associate policy analyst with the Cato Institute, January 31,</w:t>
      </w:r>
      <w:r w:rsidRPr="006A2ECD">
        <w:rPr>
          <w:rFonts w:ascii="Times New Roman" w:hAnsi="Times New Roman" w:cs="Times New Roman"/>
          <w:szCs w:val="22"/>
        </w:rPr>
        <w:t xml:space="preserve"> </w:t>
      </w:r>
      <w:r w:rsidRPr="008B21AC">
        <w:rPr>
          <w:rFonts w:ascii="Georgia" w:hAnsi="Georgia" w:cs="Times New Roman"/>
          <w:b/>
          <w:szCs w:val="22"/>
        </w:rPr>
        <w:t>1986</w:t>
      </w:r>
    </w:p>
    <w:p w14:paraId="2A25C4D9" w14:textId="77777777" w:rsidR="006A2ECD" w:rsidRPr="006A2ECD" w:rsidRDefault="006A2ECD" w:rsidP="006A2ECD">
      <w:pPr>
        <w:rPr>
          <w:rFonts w:ascii="Times New Roman" w:hAnsi="Times New Roman" w:cs="Times New Roman"/>
          <w:sz w:val="16"/>
          <w:szCs w:val="16"/>
        </w:rPr>
      </w:pPr>
      <w:r w:rsidRPr="006A2ECD">
        <w:rPr>
          <w:rFonts w:ascii="Times New Roman" w:hAnsi="Times New Roman" w:cs="Times New Roman"/>
          <w:sz w:val="16"/>
          <w:szCs w:val="16"/>
        </w:rPr>
        <w:t>(James, “Cato Institute Policy Analysis No. 65: The Continuing Failure of Foreign Aid” Policy Analysis, http://www.cato.org/sites/cato.org/files/pubs/pdf/</w:t>
      </w:r>
      <w:proofErr w:type="gramStart"/>
      <w:r w:rsidRPr="006A2ECD">
        <w:rPr>
          <w:rFonts w:ascii="Times New Roman" w:hAnsi="Times New Roman" w:cs="Times New Roman"/>
          <w:sz w:val="16"/>
          <w:szCs w:val="16"/>
        </w:rPr>
        <w:t>pa065.pdf )</w:t>
      </w:r>
      <w:proofErr w:type="gramEnd"/>
      <w:r w:rsidRPr="006A2ECD">
        <w:rPr>
          <w:rFonts w:ascii="Times New Roman" w:hAnsi="Times New Roman" w:cs="Times New Roman"/>
          <w:sz w:val="16"/>
          <w:szCs w:val="16"/>
        </w:rPr>
        <w:t>//SG</w:t>
      </w:r>
    </w:p>
    <w:p w14:paraId="3433F72A" w14:textId="77777777" w:rsidR="006A2ECD" w:rsidRPr="006A2ECD" w:rsidRDefault="006A2ECD" w:rsidP="006A2ECD">
      <w:pPr>
        <w:rPr>
          <w:rFonts w:ascii="Georgia" w:hAnsi="Georgia" w:cs="Times New Roman"/>
          <w:szCs w:val="22"/>
        </w:rPr>
      </w:pPr>
    </w:p>
    <w:p w14:paraId="05FD88C9" w14:textId="77777777" w:rsidR="006A2ECD" w:rsidRPr="006A2ECD" w:rsidRDefault="006A2ECD" w:rsidP="006A2ECD">
      <w:pPr>
        <w:rPr>
          <w:rFonts w:ascii="Georgia" w:hAnsi="Georgia" w:cs="Times New Roman"/>
          <w:szCs w:val="22"/>
        </w:rPr>
      </w:pPr>
      <w:r w:rsidRPr="006A2ECD">
        <w:rPr>
          <w:rFonts w:ascii="Georgia" w:hAnsi="Georgia" w:cs="Times New Roman"/>
          <w:sz w:val="16"/>
          <w:szCs w:val="16"/>
        </w:rPr>
        <w:t>AID is playing a key role in the Reagan administration's efforts to revive Latin America. U.S. aid has poured into El Salvador, Honduras, and other countries in a desperate attempt to buy prosperity for strategic U.S. allies. This great flow of assistance provides a good test of the benevolence of foreign aid. El Salvador is AID's showcase in the Western Hemisphere, and the biggest game in El Salvador is land reform</w:t>
      </w:r>
      <w:r w:rsidRPr="006A2ECD">
        <w:rPr>
          <w:rFonts w:ascii="Georgia" w:hAnsi="Georgia" w:cs="Times New Roman"/>
          <w:szCs w:val="22"/>
        </w:rPr>
        <w:t xml:space="preserve">. </w:t>
      </w:r>
      <w:r w:rsidRPr="006A2ECD">
        <w:rPr>
          <w:rFonts w:ascii="Georgia" w:hAnsi="Georgia" w:cs="Times New Roman"/>
          <w:szCs w:val="22"/>
          <w:u w:val="single"/>
        </w:rPr>
        <w:t>In early 1980 the government seized the property of hundreds of the largest farmers, began setting up cooperatives, and promised to eventually turn the land over to small farmers</w:t>
      </w:r>
      <w:r w:rsidRPr="006A2ECD">
        <w:rPr>
          <w:rFonts w:ascii="Georgia" w:hAnsi="Georgia" w:cs="Times New Roman"/>
          <w:szCs w:val="22"/>
        </w:rPr>
        <w:t xml:space="preserve">. </w:t>
      </w:r>
      <w:r w:rsidRPr="006A2ECD">
        <w:rPr>
          <w:rFonts w:ascii="Georgia" w:hAnsi="Georgia" w:cs="Times New Roman"/>
          <w:sz w:val="16"/>
          <w:szCs w:val="16"/>
        </w:rPr>
        <w:t xml:space="preserve">From the beginning, AID has been fully supportive of Salvadoran land reform, pouring more than $250 million into the cause. In a 1983 Washington Post article on land reform, AID administrator Peter McPherson </w:t>
      </w:r>
      <w:proofErr w:type="gramStart"/>
      <w:r w:rsidRPr="006A2ECD">
        <w:rPr>
          <w:rFonts w:ascii="Georgia" w:hAnsi="Georgia" w:cs="Times New Roman"/>
          <w:sz w:val="16"/>
          <w:szCs w:val="16"/>
        </w:rPr>
        <w:t>claimed that</w:t>
      </w:r>
      <w:proofErr w:type="gramEnd"/>
      <w:r w:rsidRPr="006A2ECD">
        <w:rPr>
          <w:rFonts w:ascii="Georgia" w:hAnsi="Georgia" w:cs="Times New Roman"/>
          <w:sz w:val="16"/>
          <w:szCs w:val="16"/>
        </w:rPr>
        <w:t xml:space="preserve"> "</w:t>
      </w:r>
      <w:r w:rsidRPr="006A2ECD">
        <w:rPr>
          <w:rFonts w:ascii="Georgia" w:hAnsi="Georgia" w:cs="Times New Roman"/>
          <w:szCs w:val="22"/>
          <w:u w:val="single"/>
        </w:rPr>
        <w:t>real progress is being made</w:t>
      </w:r>
      <w:r w:rsidRPr="006A2ECD">
        <w:rPr>
          <w:rFonts w:ascii="Georgia" w:hAnsi="Georgia" w:cs="Times New Roman"/>
          <w:szCs w:val="22"/>
        </w:rPr>
        <w:t>,</w:t>
      </w:r>
      <w:r w:rsidRPr="006A2ECD">
        <w:rPr>
          <w:rFonts w:ascii="Georgia" w:hAnsi="Georgia" w:cs="Times New Roman"/>
          <w:sz w:val="16"/>
          <w:szCs w:val="16"/>
        </w:rPr>
        <w:t xml:space="preserve">" that 500,000 </w:t>
      </w:r>
      <w:proofErr w:type="spellStart"/>
      <w:r w:rsidRPr="006A2ECD">
        <w:rPr>
          <w:rFonts w:ascii="Georgia" w:hAnsi="Georgia" w:cs="Times New Roman"/>
          <w:sz w:val="16"/>
          <w:szCs w:val="16"/>
        </w:rPr>
        <w:t>campesinos</w:t>
      </w:r>
      <w:proofErr w:type="spellEnd"/>
      <w:r w:rsidRPr="006A2ECD">
        <w:rPr>
          <w:rFonts w:ascii="Georgia" w:hAnsi="Georgia" w:cs="Times New Roman"/>
          <w:sz w:val="16"/>
          <w:szCs w:val="16"/>
        </w:rPr>
        <w:t xml:space="preserve"> (small farmers) already benefit, that previously poor peasants "now own their land," and that "</w:t>
      </w:r>
      <w:r w:rsidRPr="006A2ECD">
        <w:rPr>
          <w:rFonts w:ascii="Georgia" w:hAnsi="Georgia" w:cs="Times New Roman"/>
          <w:szCs w:val="22"/>
          <w:u w:val="single"/>
        </w:rPr>
        <w:t>agricultural production in the reform sector compares well with pre-reform production</w:t>
      </w:r>
      <w:r w:rsidRPr="006A2ECD">
        <w:rPr>
          <w:rFonts w:ascii="Georgia" w:hAnsi="Georgia" w:cs="Times New Roman"/>
          <w:sz w:val="16"/>
          <w:szCs w:val="16"/>
          <w:u w:val="single"/>
        </w:rPr>
        <w:t>.</w:t>
      </w:r>
      <w:r w:rsidRPr="006A2ECD">
        <w:rPr>
          <w:rFonts w:ascii="Georgia" w:hAnsi="Georgia" w:cs="Times New Roman"/>
          <w:sz w:val="16"/>
          <w:szCs w:val="16"/>
        </w:rPr>
        <w:t>"[23] McPherson's claims are based on wishful thinking. Since the Salvadoran government expropriated large private farms in 1980, production of coffee, the largest export, has plummeted 30 percent. Sugar and cotton production have also declined</w:t>
      </w:r>
      <w:proofErr w:type="gramStart"/>
      <w:r w:rsidRPr="006A2ECD">
        <w:rPr>
          <w:rFonts w:ascii="Georgia" w:hAnsi="Georgia" w:cs="Times New Roman"/>
          <w:sz w:val="16"/>
          <w:szCs w:val="16"/>
        </w:rPr>
        <w:t>.[</w:t>
      </w:r>
      <w:proofErr w:type="gramEnd"/>
      <w:r w:rsidRPr="006A2ECD">
        <w:rPr>
          <w:rFonts w:ascii="Georgia" w:hAnsi="Georgia" w:cs="Times New Roman"/>
          <w:sz w:val="16"/>
          <w:szCs w:val="16"/>
        </w:rPr>
        <w:t>24]</w:t>
      </w:r>
      <w:r w:rsidRPr="006A2ECD">
        <w:rPr>
          <w:rFonts w:ascii="Georgia" w:hAnsi="Georgia" w:cs="Times New Roman"/>
          <w:szCs w:val="22"/>
        </w:rPr>
        <w:t xml:space="preserve"> </w:t>
      </w:r>
      <w:r w:rsidRPr="006A2ECD">
        <w:rPr>
          <w:rFonts w:ascii="Georgia" w:hAnsi="Georgia" w:cs="Times New Roman"/>
          <w:szCs w:val="22"/>
          <w:u w:val="single"/>
        </w:rPr>
        <w:t>The government has provided no real compensation to the expropriated landowners--they were given only worthless government land bonds, which cannot be redeemed now and whose value is rapidly depreciating as a result of inflation. The small tenant farmers who now plow much of the land are required by the government to wait 30 years before selling any of it, which essentially ties them to the land as though they were medieval serfs. Hence, they lack any real title to their land, contrary to McPherson's claim.</w:t>
      </w:r>
      <w:r w:rsidRPr="006A2ECD">
        <w:rPr>
          <w:rFonts w:ascii="Georgia" w:hAnsi="Georgia" w:cs="Times New Roman"/>
          <w:szCs w:val="22"/>
        </w:rPr>
        <w:t xml:space="preserve"> </w:t>
      </w:r>
      <w:r w:rsidRPr="006A2ECD">
        <w:rPr>
          <w:rFonts w:ascii="Georgia" w:hAnsi="Georgia" w:cs="Times New Roman"/>
          <w:sz w:val="16"/>
          <w:szCs w:val="16"/>
        </w:rPr>
        <w:t>The government forces farmers to sell their crops to the state for prices far below the crops' true worth, and often it does not pay farmers for as long as two years after they turn in their harvest. The government of El Salvador has done an abysmal job of administering economic overhaul. The 1983 harvest was disrupted because the government's central bank failed to make sufficient credit available to farmers during planting season</w:t>
      </w:r>
      <w:proofErr w:type="gramStart"/>
      <w:r w:rsidRPr="006A2ECD">
        <w:rPr>
          <w:rFonts w:ascii="Georgia" w:hAnsi="Georgia" w:cs="Times New Roman"/>
          <w:sz w:val="16"/>
          <w:szCs w:val="16"/>
        </w:rPr>
        <w:t>.[</w:t>
      </w:r>
      <w:proofErr w:type="gramEnd"/>
      <w:r w:rsidRPr="006A2ECD">
        <w:rPr>
          <w:rFonts w:ascii="Georgia" w:hAnsi="Georgia" w:cs="Times New Roman"/>
          <w:sz w:val="16"/>
          <w:szCs w:val="16"/>
        </w:rPr>
        <w:t>25] After expropriating large farms,</w:t>
      </w:r>
      <w:r w:rsidRPr="006A2ECD">
        <w:rPr>
          <w:rFonts w:ascii="Georgia" w:hAnsi="Georgia" w:cs="Times New Roman"/>
          <w:szCs w:val="22"/>
        </w:rPr>
        <w:t xml:space="preserve"> </w:t>
      </w:r>
      <w:r w:rsidRPr="006A2ECD">
        <w:rPr>
          <w:rFonts w:ascii="Georgia" w:hAnsi="Georgia" w:cs="Times New Roman"/>
          <w:szCs w:val="22"/>
          <w:u w:val="single"/>
        </w:rPr>
        <w:t xml:space="preserve">the government set up hundreds of cooperatives to manage those farms. But neither the government nor AID knew exactly how many cooperatives existed; 317 </w:t>
      </w:r>
      <w:proofErr w:type="gramStart"/>
      <w:r w:rsidRPr="006A2ECD">
        <w:rPr>
          <w:rFonts w:ascii="Georgia" w:hAnsi="Georgia" w:cs="Times New Roman"/>
          <w:szCs w:val="22"/>
          <w:u w:val="single"/>
        </w:rPr>
        <w:t>was</w:t>
      </w:r>
      <w:proofErr w:type="gramEnd"/>
      <w:r w:rsidRPr="006A2ECD">
        <w:rPr>
          <w:rFonts w:ascii="Georgia" w:hAnsi="Georgia" w:cs="Times New Roman"/>
          <w:szCs w:val="22"/>
          <w:u w:val="single"/>
        </w:rPr>
        <w:t xml:space="preserve"> the best available estimate</w:t>
      </w:r>
      <w:r w:rsidRPr="006A2ECD">
        <w:rPr>
          <w:rFonts w:ascii="Georgia" w:hAnsi="Georgia" w:cs="Times New Roman"/>
          <w:szCs w:val="22"/>
        </w:rPr>
        <w:t>.</w:t>
      </w:r>
      <w:r w:rsidRPr="006A2ECD">
        <w:rPr>
          <w:rFonts w:ascii="Georgia" w:hAnsi="Georgia" w:cs="Times New Roman"/>
          <w:sz w:val="16"/>
        </w:rPr>
        <w:t xml:space="preserve"> </w:t>
      </w:r>
      <w:r w:rsidRPr="006A2ECD">
        <w:rPr>
          <w:rFonts w:ascii="Georgia" w:hAnsi="Georgia" w:cs="Times New Roman"/>
          <w:sz w:val="16"/>
          <w:szCs w:val="16"/>
        </w:rPr>
        <w:t>As of September 1983, three and a half years after the property had been expropriated and the cooperatives created, the Salvadoran government still had not surveyed the expropriated properties, established the amount and class of lands involved, determined the number of properties expropriated, or established the amounts owed to the previous owners. The new cooperatives are very poorly managed.</w:t>
      </w:r>
      <w:r w:rsidRPr="006A2ECD">
        <w:rPr>
          <w:rFonts w:ascii="Georgia" w:hAnsi="Georgia" w:cs="Times New Roman"/>
          <w:szCs w:val="22"/>
        </w:rPr>
        <w:t xml:space="preserve"> </w:t>
      </w:r>
      <w:r w:rsidRPr="006A2ECD">
        <w:rPr>
          <w:rFonts w:ascii="Georgia" w:hAnsi="Georgia" w:cs="Times New Roman"/>
          <w:szCs w:val="22"/>
          <w:u w:val="single"/>
        </w:rPr>
        <w:t>The typical cooperative uses twice as many workers as the previous farmland owners did to work the same land. As a result, many cooperative members work only two or three days a week</w:t>
      </w:r>
      <w:r w:rsidRPr="006A2ECD">
        <w:rPr>
          <w:rFonts w:ascii="Georgia" w:hAnsi="Georgia" w:cs="Times New Roman"/>
          <w:sz w:val="16"/>
          <w:szCs w:val="16"/>
        </w:rPr>
        <w:t>. Much of the land in El Salvador is mountainous and unfit for farming, but the new cooperatives are futilely trying to squeeze harvests out of the worst-quality land--land on which the previous private owners never considered wasting seed and fertilizer. The AID inspector general estimated that three-quarters of the new cooperatives are located on predominantly poor farmland</w:t>
      </w:r>
      <w:proofErr w:type="gramStart"/>
      <w:r w:rsidRPr="006A2ECD">
        <w:rPr>
          <w:rFonts w:ascii="Georgia" w:hAnsi="Georgia" w:cs="Times New Roman"/>
          <w:sz w:val="16"/>
          <w:szCs w:val="16"/>
        </w:rPr>
        <w:t>.[</w:t>
      </w:r>
      <w:proofErr w:type="gramEnd"/>
      <w:r w:rsidRPr="006A2ECD">
        <w:rPr>
          <w:rFonts w:ascii="Georgia" w:hAnsi="Georgia" w:cs="Times New Roman"/>
          <w:sz w:val="16"/>
          <w:szCs w:val="16"/>
        </w:rPr>
        <w:t>26] AID personnel have apparently made only a minimal effort to investigate how the cooperatives are actually working. The inspector general found that AID officials had visited only 1 of 41 cooperatives randomly selected for audit. Even though land reform is AID's principal project in El Salvador, AID's post for director of agrarian reform was vacant for 18 months</w:t>
      </w:r>
      <w:proofErr w:type="gramStart"/>
      <w:r w:rsidRPr="006A2ECD">
        <w:rPr>
          <w:rFonts w:ascii="Georgia" w:hAnsi="Georgia" w:cs="Times New Roman"/>
          <w:sz w:val="16"/>
          <w:szCs w:val="16"/>
        </w:rPr>
        <w:t>.[</w:t>
      </w:r>
      <w:proofErr w:type="gramEnd"/>
      <w:r w:rsidRPr="006A2ECD">
        <w:rPr>
          <w:rFonts w:ascii="Georgia" w:hAnsi="Georgia" w:cs="Times New Roman"/>
          <w:sz w:val="16"/>
          <w:szCs w:val="16"/>
        </w:rPr>
        <w:t>27] Throughout Central America,</w:t>
      </w:r>
      <w:r w:rsidRPr="006A2ECD">
        <w:rPr>
          <w:rFonts w:ascii="Georgia" w:hAnsi="Georgia" w:cs="Times New Roman"/>
          <w:szCs w:val="22"/>
        </w:rPr>
        <w:t xml:space="preserve"> </w:t>
      </w:r>
      <w:r w:rsidRPr="006A2ECD">
        <w:rPr>
          <w:rFonts w:ascii="Georgia" w:hAnsi="Georgia" w:cs="Times New Roman"/>
          <w:szCs w:val="22"/>
          <w:u w:val="single"/>
        </w:rPr>
        <w:t xml:space="preserve">foreign aid has vastly expanded the size and power of central governments. As Manuel F. </w:t>
      </w:r>
      <w:proofErr w:type="spellStart"/>
      <w:r w:rsidRPr="006A2ECD">
        <w:rPr>
          <w:rFonts w:ascii="Georgia" w:hAnsi="Georgia" w:cs="Times New Roman"/>
          <w:szCs w:val="22"/>
          <w:u w:val="single"/>
        </w:rPr>
        <w:t>Ayau</w:t>
      </w:r>
      <w:proofErr w:type="spellEnd"/>
      <w:r w:rsidRPr="006A2ECD">
        <w:rPr>
          <w:rFonts w:ascii="Georgia" w:hAnsi="Georgia" w:cs="Times New Roman"/>
          <w:szCs w:val="22"/>
          <w:u w:val="single"/>
        </w:rPr>
        <w:t xml:space="preserve">, president of the Universidad Francisco </w:t>
      </w:r>
      <w:proofErr w:type="spellStart"/>
      <w:r w:rsidRPr="006A2ECD">
        <w:rPr>
          <w:rFonts w:ascii="Georgia" w:hAnsi="Georgia" w:cs="Times New Roman"/>
          <w:szCs w:val="22"/>
          <w:u w:val="single"/>
        </w:rPr>
        <w:t>Marroquin</w:t>
      </w:r>
      <w:proofErr w:type="spellEnd"/>
      <w:r w:rsidRPr="006A2ECD">
        <w:rPr>
          <w:rFonts w:ascii="Georgia" w:hAnsi="Georgia" w:cs="Times New Roman"/>
          <w:szCs w:val="22"/>
          <w:u w:val="single"/>
        </w:rPr>
        <w:t xml:space="preserve"> in Guatemala City, observed, foreign aid has been spent putting governments in the business of power generation and distribution, </w:t>
      </w:r>
      <w:proofErr w:type="spellStart"/>
      <w:r w:rsidRPr="006A2ECD">
        <w:rPr>
          <w:rFonts w:ascii="Georgia" w:hAnsi="Georgia" w:cs="Times New Roman"/>
          <w:szCs w:val="22"/>
          <w:u w:val="single"/>
        </w:rPr>
        <w:t>tele</w:t>
      </w:r>
      <w:proofErr w:type="spellEnd"/>
      <w:r w:rsidRPr="006A2ECD">
        <w:rPr>
          <w:rFonts w:ascii="Georgia" w:hAnsi="Georgia" w:cs="Times New Roman"/>
          <w:szCs w:val="22"/>
          <w:u w:val="single"/>
        </w:rPr>
        <w:t>- communications, railroads, shipping or other ventures that invariably end up charging monopoly prices and losing money to boot. These ventures not only produce no wealth for their countries, but they also tax economically productive enterprises to cover their losses</w:t>
      </w:r>
      <w:proofErr w:type="gramStart"/>
      <w:r w:rsidRPr="006A2ECD">
        <w:rPr>
          <w:rFonts w:ascii="Georgia" w:hAnsi="Georgia" w:cs="Times New Roman"/>
          <w:sz w:val="16"/>
          <w:szCs w:val="16"/>
        </w:rPr>
        <w:t>.[</w:t>
      </w:r>
      <w:proofErr w:type="gramEnd"/>
      <w:r w:rsidRPr="006A2ECD">
        <w:rPr>
          <w:rFonts w:ascii="Georgia" w:hAnsi="Georgia" w:cs="Times New Roman"/>
          <w:sz w:val="16"/>
          <w:szCs w:val="16"/>
        </w:rPr>
        <w:t>28]</w:t>
      </w:r>
    </w:p>
    <w:p w14:paraId="01CC4F9E" w14:textId="77777777" w:rsidR="006A2ECD" w:rsidRPr="006A2ECD" w:rsidRDefault="006A2ECD" w:rsidP="006A2ECD"/>
    <w:p w14:paraId="363F07F2" w14:textId="18B513C6" w:rsidR="003D35DD" w:rsidRPr="003D35DD" w:rsidRDefault="003D35DD" w:rsidP="003D35DD">
      <w:pPr>
        <w:pStyle w:val="Heading3"/>
        <w:rPr>
          <w:rFonts w:ascii="Georgia" w:hAnsi="Georgia"/>
          <w:sz w:val="28"/>
          <w:szCs w:val="28"/>
        </w:rPr>
      </w:pPr>
      <w:r w:rsidRPr="003D35DD">
        <w:rPr>
          <w:rFonts w:ascii="Georgia" w:hAnsi="Georgia"/>
          <w:sz w:val="28"/>
          <w:szCs w:val="28"/>
        </w:rPr>
        <w:t>Link—</w:t>
      </w:r>
      <w:r w:rsidR="009F5DEC">
        <w:rPr>
          <w:rFonts w:ascii="Georgia" w:hAnsi="Georgia"/>
          <w:sz w:val="28"/>
          <w:szCs w:val="28"/>
        </w:rPr>
        <w:t xml:space="preserve">Conditional </w:t>
      </w:r>
      <w:r w:rsidRPr="003D35DD">
        <w:rPr>
          <w:rFonts w:ascii="Georgia" w:hAnsi="Georgia"/>
          <w:sz w:val="28"/>
          <w:szCs w:val="28"/>
        </w:rPr>
        <w:t>Economic Engagement</w:t>
      </w:r>
    </w:p>
    <w:p w14:paraId="7E71E1E6" w14:textId="77777777" w:rsidR="003D35DD" w:rsidRPr="003D35DD" w:rsidRDefault="003D35DD" w:rsidP="003D35DD">
      <w:pPr>
        <w:rPr>
          <w:rFonts w:ascii="Georgia" w:hAnsi="Georgia"/>
        </w:rPr>
      </w:pPr>
    </w:p>
    <w:p w14:paraId="5813FB4B" w14:textId="77777777" w:rsidR="003D35DD" w:rsidRDefault="003D35DD" w:rsidP="003D35DD">
      <w:pPr>
        <w:rPr>
          <w:rFonts w:ascii="Georgia" w:hAnsi="Georgia"/>
          <w:b/>
          <w:szCs w:val="22"/>
        </w:rPr>
      </w:pPr>
      <w:r w:rsidRPr="003D35DD">
        <w:rPr>
          <w:rFonts w:ascii="Georgia" w:hAnsi="Georgia"/>
          <w:b/>
          <w:szCs w:val="22"/>
        </w:rPr>
        <w:t xml:space="preserve">Effective conditional engagement has to be coercive </w:t>
      </w:r>
    </w:p>
    <w:p w14:paraId="12980F1D" w14:textId="77777777" w:rsidR="00117A41" w:rsidRPr="003D35DD" w:rsidRDefault="00117A41" w:rsidP="003D35DD">
      <w:pPr>
        <w:rPr>
          <w:rFonts w:ascii="Georgia" w:hAnsi="Georgia"/>
          <w:b/>
          <w:szCs w:val="22"/>
        </w:rPr>
      </w:pPr>
    </w:p>
    <w:p w14:paraId="119C3FCC" w14:textId="7A44A2BC" w:rsidR="003D35DD" w:rsidRDefault="003D35DD" w:rsidP="003D35DD">
      <w:pPr>
        <w:rPr>
          <w:rFonts w:ascii="Georgia" w:hAnsi="Georgia"/>
          <w:sz w:val="16"/>
        </w:rPr>
      </w:pPr>
      <w:proofErr w:type="spellStart"/>
      <w:r w:rsidRPr="003D35DD">
        <w:rPr>
          <w:rFonts w:ascii="Georgia" w:hAnsi="Georgia"/>
          <w:b/>
          <w:szCs w:val="22"/>
        </w:rPr>
        <w:t>Hafner</w:t>
      </w:r>
      <w:proofErr w:type="spellEnd"/>
      <w:r w:rsidRPr="003D35DD">
        <w:rPr>
          <w:rFonts w:ascii="Georgia" w:hAnsi="Georgia"/>
          <w:b/>
          <w:szCs w:val="22"/>
        </w:rPr>
        <w:t>-Burton 5</w:t>
      </w:r>
      <w:r w:rsidRPr="003D35DD">
        <w:rPr>
          <w:rFonts w:ascii="Georgia" w:hAnsi="Georgia"/>
          <w:b/>
        </w:rPr>
        <w:t xml:space="preserve"> </w:t>
      </w:r>
      <w:r w:rsidRPr="003D35DD">
        <w:rPr>
          <w:rFonts w:ascii="Georgia" w:hAnsi="Georgia"/>
          <w:sz w:val="16"/>
        </w:rPr>
        <w:t>- professor at the School of International Relations and Pacific Studies and director of the School’s new Laboratory on International Law and Regulation (Emilie, “Trading Human Rights: How Preferential Trade Agreements Influence Government¶ Repression”, Cambridge University Press, Summer 2005, http://www.jstor.org.proxy.lib.umich.edu/stable/pdfplus/3877810.pdf) // JA</w:t>
      </w:r>
    </w:p>
    <w:p w14:paraId="7B01E416" w14:textId="77777777" w:rsidR="00117A41" w:rsidRPr="003D35DD" w:rsidRDefault="00117A41" w:rsidP="003D35DD">
      <w:pPr>
        <w:rPr>
          <w:rFonts w:ascii="Georgia" w:hAnsi="Georgia"/>
          <w:sz w:val="16"/>
        </w:rPr>
      </w:pPr>
    </w:p>
    <w:p w14:paraId="0E87F57F" w14:textId="10E1B785" w:rsidR="009F5DEC" w:rsidRDefault="003D35DD" w:rsidP="003D35DD">
      <w:pPr>
        <w:rPr>
          <w:rFonts w:ascii="Georgia" w:hAnsi="Georgia"/>
          <w:sz w:val="16"/>
        </w:rPr>
      </w:pPr>
      <w:r w:rsidRPr="003D35DD">
        <w:rPr>
          <w:rFonts w:ascii="Georgia" w:hAnsi="Georgia"/>
          <w:sz w:val="16"/>
        </w:rPr>
        <w:t>Second,</w:t>
      </w:r>
      <w:r w:rsidRPr="003D35DD">
        <w:rPr>
          <w:rFonts w:ascii="Georgia" w:hAnsi="Georgia"/>
        </w:rPr>
        <w:t xml:space="preserve"> </w:t>
      </w:r>
      <w:r w:rsidRPr="003D35DD">
        <w:rPr>
          <w:rFonts w:ascii="Georgia" w:hAnsi="Georgia"/>
          <w:u w:val="single"/>
        </w:rPr>
        <w:t>PTAs are designed to enforce voluntary commitments to coordinate market policies at a transnational level</w:t>
      </w:r>
      <w:r w:rsidRPr="003D35DD">
        <w:rPr>
          <w:rFonts w:ascii="Georgia" w:hAnsi="Georgia"/>
        </w:rPr>
        <w:t xml:space="preserve">. </w:t>
      </w:r>
      <w:r w:rsidRPr="003D35DD">
        <w:rPr>
          <w:rFonts w:ascii="Georgia" w:hAnsi="Georgia"/>
          <w:sz w:val="16"/>
        </w:rPr>
        <w:t>PTAs accordingly supply different mechanisms of influence, and they</w:t>
      </w:r>
      <w:r w:rsidRPr="003D35DD">
        <w:rPr>
          <w:rFonts w:ascii="Georgia" w:hAnsi="Georgia"/>
        </w:rPr>
        <w:t xml:space="preserve"> </w:t>
      </w:r>
      <w:r w:rsidRPr="003D35DD">
        <w:rPr>
          <w:rFonts w:ascii="Georgia" w:hAnsi="Georgia"/>
          <w:u w:val="single"/>
        </w:rPr>
        <w:t>sometimes</w:t>
      </w:r>
      <w:r w:rsidRPr="003D35DD">
        <w:rPr>
          <w:rFonts w:ascii="Georgia" w:hAnsi="Georgia"/>
          <w:sz w:val="16"/>
        </w:rPr>
        <w:t xml:space="preserve"> are</w:t>
      </w:r>
      <w:r w:rsidRPr="003D35DD">
        <w:rPr>
          <w:rFonts w:ascii="Georgia" w:hAnsi="Georgia"/>
        </w:rPr>
        <w:t xml:space="preserve"> </w:t>
      </w:r>
      <w:r w:rsidRPr="003D35DD">
        <w:rPr>
          <w:rFonts w:ascii="Georgia" w:hAnsi="Georgia"/>
          <w:u w:val="single"/>
        </w:rPr>
        <w:t>designed to influence human rights</w:t>
      </w:r>
      <w:r w:rsidRPr="003D35DD">
        <w:rPr>
          <w:rFonts w:ascii="Georgia" w:hAnsi="Georgia"/>
        </w:rPr>
        <w:t xml:space="preserve">. </w:t>
      </w:r>
      <w:r w:rsidRPr="003D35DD">
        <w:rPr>
          <w:rFonts w:ascii="Georgia" w:hAnsi="Georgia"/>
          <w:sz w:val="16"/>
        </w:rPr>
        <w:t xml:space="preserve">As I shall show, when PTAs supply soft human rights standards, they offer no capacity for coercive influence. Like HRAs, these agreements are at best designed to supply weak tools of persuasion and are unlikely to have any strong influence on government repression.  Third, </w:t>
      </w:r>
      <w:r w:rsidRPr="003D35DD">
        <w:rPr>
          <w:rFonts w:ascii="Georgia" w:hAnsi="Georgia"/>
          <w:u w:val="single"/>
        </w:rPr>
        <w:t>when they implement hard standards, PTAs influence through coercion</w:t>
      </w:r>
      <w:r w:rsidRPr="003D35DD">
        <w:rPr>
          <w:rFonts w:ascii="Georgia" w:hAnsi="Georgia"/>
        </w:rPr>
        <w:t xml:space="preserve">: </w:t>
      </w:r>
      <w:r w:rsidRPr="003D35DD">
        <w:rPr>
          <w:rFonts w:ascii="Georgia" w:hAnsi="Georgia"/>
          <w:u w:val="single"/>
        </w:rPr>
        <w:t>they provide member governments with a mandate to protect certain human rights,</w:t>
      </w:r>
      <w:r w:rsidRPr="003D35DD">
        <w:rPr>
          <w:rFonts w:ascii="Georgia" w:hAnsi="Georgia"/>
          <w:sz w:val="16"/>
        </w:rPr>
        <w:t xml:space="preserve"> </w:t>
      </w:r>
      <w:r w:rsidRPr="003D35DD">
        <w:rPr>
          <w:rFonts w:ascii="Georgia" w:hAnsi="Georgia"/>
          <w:u w:val="single"/>
        </w:rPr>
        <w:t>while they supply the material benefits and institutional structures to reward and punish members'</w:t>
      </w:r>
      <w:r w:rsidRPr="003D35DD">
        <w:rPr>
          <w:rFonts w:ascii="Georgia" w:hAnsi="Georgia"/>
          <w:sz w:val="16"/>
        </w:rPr>
        <w:t xml:space="preserve"> behavior. As I shall show, </w:t>
      </w:r>
      <w:r w:rsidRPr="003D35DD">
        <w:rPr>
          <w:rFonts w:ascii="Georgia" w:hAnsi="Georgia"/>
          <w:u w:val="single"/>
        </w:rPr>
        <w:t>coercing</w:t>
      </w:r>
      <w:r w:rsidRPr="003D35DD">
        <w:rPr>
          <w:rFonts w:ascii="Georgia" w:hAnsi="Georgia"/>
          <w:sz w:val="16"/>
        </w:rPr>
        <w:t xml:space="preserve"> repressive actors to change their behaviors requires a conditional supply of valuable goods wanted by target repressors. It </w:t>
      </w:r>
      <w:r w:rsidRPr="003D35DD">
        <w:rPr>
          <w:rFonts w:ascii="Georgia" w:hAnsi="Georgia"/>
          <w:u w:val="single"/>
        </w:rPr>
        <w:t>does not require changing deeply held preferences for human rights and is likely to take place in a shorter time horizon</w:t>
      </w:r>
      <w:r w:rsidRPr="003D35DD">
        <w:rPr>
          <w:rFonts w:ascii="Georgia" w:hAnsi="Georgia"/>
          <w:sz w:val="16"/>
        </w:rPr>
        <w:t>. These agreements accordingly improve members' human rights by supplying the instruments and resources to change repressive actors' incentives to promote policy reforms that would not otherwise be implemented.</w:t>
      </w:r>
    </w:p>
    <w:p w14:paraId="1F9B885B" w14:textId="77777777" w:rsidR="003D35DD" w:rsidRDefault="003D35DD" w:rsidP="003D35DD">
      <w:pPr>
        <w:rPr>
          <w:rFonts w:ascii="Georgia" w:hAnsi="Georgia"/>
          <w:sz w:val="16"/>
        </w:rPr>
      </w:pPr>
    </w:p>
    <w:p w14:paraId="235E75FF" w14:textId="69D1EC8F" w:rsidR="006A2ECD" w:rsidRPr="009021EB" w:rsidRDefault="006A2ECD" w:rsidP="006A2ECD">
      <w:pPr>
        <w:pStyle w:val="Heading3"/>
        <w:rPr>
          <w:rFonts w:ascii="Georgia" w:hAnsi="Georgia"/>
          <w:sz w:val="28"/>
          <w:szCs w:val="28"/>
        </w:rPr>
      </w:pPr>
      <w:r w:rsidRPr="009021EB">
        <w:rPr>
          <w:rFonts w:ascii="Georgia" w:hAnsi="Georgia"/>
          <w:sz w:val="28"/>
          <w:szCs w:val="28"/>
        </w:rPr>
        <w:t>Link—Market</w:t>
      </w:r>
    </w:p>
    <w:p w14:paraId="6856ED13" w14:textId="77777777" w:rsidR="006A2ECD" w:rsidRDefault="006A2ECD" w:rsidP="006A2ECD">
      <w:pPr>
        <w:rPr>
          <w:rFonts w:ascii="Times New Roman" w:hAnsi="Times New Roman" w:cs="Times New Roman"/>
          <w:b/>
          <w:szCs w:val="22"/>
        </w:rPr>
      </w:pPr>
    </w:p>
    <w:p w14:paraId="7FD76262" w14:textId="77777777" w:rsidR="006A2ECD" w:rsidRPr="009021EB" w:rsidRDefault="006A2ECD" w:rsidP="006A2ECD">
      <w:pPr>
        <w:rPr>
          <w:rFonts w:ascii="Georgia" w:hAnsi="Georgia" w:cs="Times New Roman"/>
          <w:b/>
          <w:szCs w:val="22"/>
        </w:rPr>
      </w:pPr>
      <w:r w:rsidRPr="009021EB">
        <w:rPr>
          <w:rFonts w:ascii="Georgia" w:hAnsi="Georgia" w:cs="Times New Roman"/>
          <w:b/>
          <w:szCs w:val="22"/>
        </w:rPr>
        <w:t xml:space="preserve">Their reps of market demand are unrelated to the desires of the people – their “way forward” strips away freedom </w:t>
      </w:r>
    </w:p>
    <w:p w14:paraId="79AED9E6" w14:textId="77777777" w:rsidR="009021EB" w:rsidRDefault="009021EB" w:rsidP="006A2ECD">
      <w:pPr>
        <w:rPr>
          <w:rFonts w:ascii="Georgia" w:hAnsi="Georgia" w:cs="Times New Roman"/>
          <w:b/>
          <w:szCs w:val="22"/>
        </w:rPr>
      </w:pPr>
    </w:p>
    <w:p w14:paraId="04E6423D" w14:textId="77777777" w:rsidR="006A2ECD" w:rsidRPr="009021EB" w:rsidRDefault="006A2ECD" w:rsidP="006A2ECD">
      <w:pPr>
        <w:rPr>
          <w:rFonts w:ascii="Georgia" w:hAnsi="Georgia" w:cs="Times New Roman"/>
          <w:b/>
          <w:szCs w:val="22"/>
        </w:rPr>
      </w:pPr>
      <w:proofErr w:type="spellStart"/>
      <w:r w:rsidRPr="009021EB">
        <w:rPr>
          <w:rFonts w:ascii="Georgia" w:hAnsi="Georgia" w:cs="Times New Roman"/>
          <w:b/>
          <w:szCs w:val="22"/>
        </w:rPr>
        <w:t>Haagh</w:t>
      </w:r>
      <w:proofErr w:type="spellEnd"/>
      <w:r w:rsidRPr="009021EB">
        <w:rPr>
          <w:rFonts w:ascii="Georgia" w:hAnsi="Georgia" w:cs="Times New Roman"/>
          <w:sz w:val="16"/>
          <w:szCs w:val="16"/>
        </w:rPr>
        <w:t>, Ph.D. in Politics @ Oxford, October</w:t>
      </w:r>
      <w:r w:rsidRPr="009021EB">
        <w:rPr>
          <w:rFonts w:ascii="Georgia" w:hAnsi="Georgia" w:cs="Times New Roman"/>
          <w:szCs w:val="22"/>
        </w:rPr>
        <w:t xml:space="preserve"> </w:t>
      </w:r>
      <w:r w:rsidRPr="009021EB">
        <w:rPr>
          <w:rFonts w:ascii="Georgia" w:hAnsi="Georgia" w:cs="Times New Roman"/>
          <w:b/>
          <w:szCs w:val="22"/>
        </w:rPr>
        <w:t>2012</w:t>
      </w:r>
    </w:p>
    <w:p w14:paraId="1087E2B9" w14:textId="77777777" w:rsidR="006A2ECD" w:rsidRPr="009021EB" w:rsidRDefault="006A2ECD" w:rsidP="006A2ECD">
      <w:pPr>
        <w:rPr>
          <w:rFonts w:ascii="Georgia" w:hAnsi="Georgia" w:cs="Times New Roman"/>
          <w:sz w:val="16"/>
          <w:szCs w:val="16"/>
        </w:rPr>
      </w:pPr>
      <w:r w:rsidRPr="009021EB">
        <w:rPr>
          <w:rFonts w:ascii="Georgia" w:hAnsi="Georgia" w:cs="Times New Roman"/>
          <w:sz w:val="16"/>
          <w:szCs w:val="16"/>
        </w:rPr>
        <w:t xml:space="preserve">(Louise </w:t>
      </w:r>
      <w:proofErr w:type="spellStart"/>
      <w:r w:rsidRPr="009021EB">
        <w:rPr>
          <w:rFonts w:ascii="Georgia" w:hAnsi="Georgia" w:cs="Times New Roman"/>
          <w:sz w:val="16"/>
          <w:szCs w:val="16"/>
        </w:rPr>
        <w:t>Haagh</w:t>
      </w:r>
      <w:proofErr w:type="spellEnd"/>
      <w:r w:rsidRPr="009021EB">
        <w:rPr>
          <w:rFonts w:ascii="Georgia" w:hAnsi="Georgia" w:cs="Times New Roman"/>
          <w:sz w:val="16"/>
          <w:szCs w:val="16"/>
        </w:rPr>
        <w:t xml:space="preserve">, “Democracy, Public Finance, and Property Rights in Economic Stability: How More Horizontal Capitalism </w:t>
      </w:r>
      <w:proofErr w:type="spellStart"/>
      <w:r w:rsidRPr="009021EB">
        <w:rPr>
          <w:rFonts w:ascii="Georgia" w:hAnsi="Georgia" w:cs="Times New Roman"/>
          <w:sz w:val="16"/>
          <w:szCs w:val="16"/>
        </w:rPr>
        <w:t>Upscales</w:t>
      </w:r>
      <w:proofErr w:type="spellEnd"/>
      <w:r w:rsidRPr="009021EB">
        <w:rPr>
          <w:rFonts w:ascii="Georgia" w:hAnsi="Georgia" w:cs="Times New Roman"/>
          <w:sz w:val="16"/>
          <w:szCs w:val="16"/>
        </w:rPr>
        <w:t xml:space="preserve"> Freedom for All,” Polity, Vol. 44.4, </w:t>
      </w:r>
      <w:proofErr w:type="spellStart"/>
      <w:r w:rsidRPr="009021EB">
        <w:rPr>
          <w:rFonts w:ascii="Georgia" w:hAnsi="Georgia" w:cs="Times New Roman"/>
          <w:sz w:val="16"/>
          <w:szCs w:val="16"/>
        </w:rPr>
        <w:t>pg</w:t>
      </w:r>
      <w:proofErr w:type="spellEnd"/>
      <w:r w:rsidRPr="009021EB">
        <w:rPr>
          <w:rFonts w:ascii="Georgia" w:hAnsi="Georgia" w:cs="Times New Roman"/>
          <w:sz w:val="16"/>
          <w:szCs w:val="16"/>
        </w:rPr>
        <w:t xml:space="preserve"> 558-52)//SG </w:t>
      </w:r>
    </w:p>
    <w:p w14:paraId="43EA5393" w14:textId="77777777" w:rsidR="009021EB" w:rsidRPr="009021EB" w:rsidRDefault="009021EB" w:rsidP="006A2ECD">
      <w:pPr>
        <w:rPr>
          <w:rFonts w:ascii="Georgia" w:hAnsi="Georgia" w:cs="Times New Roman"/>
          <w:szCs w:val="22"/>
        </w:rPr>
      </w:pPr>
    </w:p>
    <w:p w14:paraId="48118E66" w14:textId="77777777" w:rsidR="006A2ECD" w:rsidRPr="009021EB" w:rsidRDefault="006A2ECD" w:rsidP="006A2ECD">
      <w:pPr>
        <w:widowControl w:val="0"/>
        <w:autoSpaceDE w:val="0"/>
        <w:autoSpaceDN w:val="0"/>
        <w:adjustRightInd w:val="0"/>
        <w:rPr>
          <w:rFonts w:ascii="Georgia" w:hAnsi="Georgia" w:cs="Times"/>
          <w:sz w:val="24"/>
        </w:rPr>
      </w:pPr>
      <w:r w:rsidRPr="009021EB">
        <w:rPr>
          <w:rFonts w:ascii="Georgia" w:hAnsi="Georgia" w:cs="Times"/>
          <w:szCs w:val="22"/>
          <w:u w:val="single"/>
        </w:rPr>
        <w:t>The difficulty in promoting a scheme of rights both outside and inside production in principle derives from the evident problem of specifying moral desert in the market</w:t>
      </w:r>
      <w:r w:rsidRPr="009021EB">
        <w:rPr>
          <w:rFonts w:ascii="Georgia" w:hAnsi="Georgia" w:cs="Times"/>
          <w:sz w:val="24"/>
        </w:rPr>
        <w:t>.</w:t>
      </w:r>
      <w:r w:rsidRPr="009021EB">
        <w:rPr>
          <w:rFonts w:ascii="Georgia" w:hAnsi="Georgia" w:cs="Times"/>
          <w:sz w:val="16"/>
          <w:szCs w:val="16"/>
        </w:rPr>
        <w:t>67 How are we to know who deserves what, when the market itself is quite erratic in measuring skill and worth. On the other hand,</w:t>
      </w:r>
      <w:r w:rsidRPr="009021EB">
        <w:rPr>
          <w:rFonts w:ascii="Georgia" w:hAnsi="Georgia" w:cs="Times"/>
          <w:sz w:val="24"/>
        </w:rPr>
        <w:t xml:space="preserve"> </w:t>
      </w:r>
      <w:r w:rsidRPr="009021EB">
        <w:rPr>
          <w:rFonts w:ascii="Georgia" w:hAnsi="Georgia" w:cs="Times"/>
          <w:szCs w:val="22"/>
          <w:u w:val="single"/>
        </w:rPr>
        <w:t>what the</w:t>
      </w:r>
      <w:r w:rsidRPr="009021EB">
        <w:rPr>
          <w:rFonts w:ascii="Georgia" w:hAnsi="Georgia" w:cs="Times New Roman"/>
          <w:szCs w:val="22"/>
          <w:u w:val="single"/>
        </w:rPr>
        <w:t xml:space="preserve"> </w:t>
      </w:r>
      <w:r w:rsidRPr="009021EB">
        <w:rPr>
          <w:rFonts w:ascii="Georgia" w:hAnsi="Georgia" w:cs="Times"/>
          <w:szCs w:val="22"/>
          <w:u w:val="single"/>
        </w:rPr>
        <w:t>market demands, in the form of skills and effort, may be unrelated to a person’s genuine efforts</w:t>
      </w:r>
      <w:r w:rsidRPr="009021EB">
        <w:rPr>
          <w:rFonts w:ascii="Georgia" w:hAnsi="Georgia" w:cs="Times"/>
          <w:sz w:val="24"/>
        </w:rPr>
        <w:t xml:space="preserve"> </w:t>
      </w:r>
      <w:r w:rsidRPr="009021EB">
        <w:rPr>
          <w:rFonts w:ascii="Georgia" w:hAnsi="Georgia" w:cs="Times"/>
          <w:sz w:val="16"/>
          <w:szCs w:val="16"/>
        </w:rPr>
        <w:t>(moral desert, as Rawls observed)</w:t>
      </w:r>
      <w:proofErr w:type="gramStart"/>
      <w:r w:rsidRPr="009021EB">
        <w:rPr>
          <w:rFonts w:ascii="Georgia" w:hAnsi="Georgia" w:cs="Times"/>
          <w:sz w:val="16"/>
          <w:szCs w:val="16"/>
        </w:rPr>
        <w:t>.68</w:t>
      </w:r>
      <w:proofErr w:type="gramEnd"/>
      <w:r w:rsidRPr="009021EB">
        <w:rPr>
          <w:rFonts w:ascii="Georgia" w:hAnsi="Georgia" w:cs="Times"/>
          <w:sz w:val="16"/>
          <w:szCs w:val="16"/>
        </w:rPr>
        <w:t xml:space="preserve"> In addition, would attempting to devise schemes not take away one of the freedom- enhancing aspects of markets by allowing the state too much power to design the good?</w:t>
      </w:r>
      <w:r w:rsidRPr="009021EB">
        <w:rPr>
          <w:rFonts w:ascii="Georgia" w:hAnsi="Georgia" w:cs="Times"/>
          <w:sz w:val="24"/>
        </w:rPr>
        <w:t xml:space="preserve"> </w:t>
      </w:r>
      <w:r w:rsidRPr="009021EB">
        <w:rPr>
          <w:rFonts w:ascii="Georgia" w:hAnsi="Georgia" w:cs="Times"/>
          <w:szCs w:val="22"/>
          <w:u w:val="single"/>
        </w:rPr>
        <w:t>These concerns in liberal thought are not so different from those that have led the European welfare tradition to often associate de-commodification largely with rights outside of production</w:t>
      </w:r>
      <w:r w:rsidRPr="009021EB">
        <w:rPr>
          <w:rFonts w:ascii="Georgia" w:hAnsi="Georgia" w:cs="Times"/>
          <w:sz w:val="16"/>
          <w:szCs w:val="16"/>
        </w:rPr>
        <w:t xml:space="preserve"> (including in the BI defense)</w:t>
      </w:r>
      <w:proofErr w:type="gramStart"/>
      <w:r w:rsidRPr="009021EB">
        <w:rPr>
          <w:rFonts w:ascii="Georgia" w:hAnsi="Georgia" w:cs="Times"/>
          <w:sz w:val="16"/>
          <w:szCs w:val="16"/>
        </w:rPr>
        <w:t>.69</w:t>
      </w:r>
      <w:proofErr w:type="gramEnd"/>
      <w:r w:rsidRPr="009021EB">
        <w:rPr>
          <w:rFonts w:ascii="Georgia" w:hAnsi="Georgia" w:cs="Times"/>
          <w:sz w:val="16"/>
          <w:szCs w:val="16"/>
        </w:rPr>
        <w:t xml:space="preserve"> By contrast, the assumption here is that it is only when security is more broadly systemic—hence where it also includes the middle class and production—that general security and hence individual liberty are in reality likely. In this light,</w:t>
      </w:r>
      <w:r w:rsidRPr="009021EB">
        <w:rPr>
          <w:rFonts w:ascii="Georgia" w:hAnsi="Georgia" w:cs="Times"/>
          <w:sz w:val="24"/>
        </w:rPr>
        <w:t xml:space="preserve"> </w:t>
      </w:r>
      <w:r w:rsidRPr="009021EB">
        <w:rPr>
          <w:rFonts w:ascii="Georgia" w:hAnsi="Georgia" w:cs="Times"/>
          <w:szCs w:val="22"/>
          <w:u w:val="single"/>
        </w:rPr>
        <w:t>the way forward proposed here is to see how linking freedom directly to control of activities</w:t>
      </w:r>
      <w:r w:rsidRPr="009021EB">
        <w:rPr>
          <w:rFonts w:ascii="Georgia" w:hAnsi="Georgia" w:cs="Times"/>
          <w:sz w:val="24"/>
        </w:rPr>
        <w:t xml:space="preserve"> </w:t>
      </w:r>
      <w:r w:rsidRPr="009021EB">
        <w:rPr>
          <w:rFonts w:ascii="Georgia" w:hAnsi="Georgia" w:cs="Times"/>
          <w:sz w:val="16"/>
          <w:szCs w:val="16"/>
        </w:rPr>
        <w:t>(developmental freedom) may reveal how rules of exchange and production in practice affect the individual’s position both within and outside production. The upshot would be to indicate how different freedoms always relate in some way that is beyond the individual’s control. Further,</w:t>
      </w:r>
      <w:r w:rsidRPr="009021EB">
        <w:rPr>
          <w:rFonts w:ascii="Georgia" w:hAnsi="Georgia" w:cs="Times"/>
          <w:sz w:val="24"/>
        </w:rPr>
        <w:t xml:space="preserve"> </w:t>
      </w:r>
      <w:r w:rsidRPr="009021EB">
        <w:rPr>
          <w:rFonts w:ascii="Georgia" w:hAnsi="Georgia" w:cs="Times"/>
          <w:szCs w:val="22"/>
          <w:u w:val="single"/>
        </w:rPr>
        <w:t>as institutions inevitably shape this relation, an implication is to have us consider what set of standards should frame the legitimate scope and limits of resource inequalities as well as the key areas of pooling of risk</w:t>
      </w:r>
      <w:r w:rsidRPr="009021EB">
        <w:rPr>
          <w:rFonts w:ascii="Georgia" w:hAnsi="Georgia" w:cs="Times"/>
          <w:sz w:val="24"/>
        </w:rPr>
        <w:t>.</w:t>
      </w:r>
      <w:r w:rsidRPr="009021EB">
        <w:rPr>
          <w:rFonts w:ascii="Georgia" w:hAnsi="Georgia" w:cs="Times"/>
          <w:sz w:val="16"/>
          <w:szCs w:val="16"/>
        </w:rPr>
        <w:t>70 In many ways this is preferable, from a liberal egalitarian perspective, to leaving inequalities and the distribution of security to be wholly determined by markets or neo-classical notions of social utility,</w:t>
      </w:r>
      <w:r w:rsidRPr="009021EB">
        <w:rPr>
          <w:rFonts w:ascii="Georgia" w:hAnsi="Georgia" w:cs="Times"/>
          <w:sz w:val="24"/>
        </w:rPr>
        <w:t xml:space="preserve"> </w:t>
      </w:r>
      <w:r w:rsidRPr="009021EB">
        <w:rPr>
          <w:rFonts w:ascii="Georgia" w:hAnsi="Georgia" w:cs="Times"/>
          <w:szCs w:val="22"/>
          <w:u w:val="single"/>
        </w:rPr>
        <w:t>as for instance where even Rawls credits a socially efficient distribution of talents and their reward to the market</w:t>
      </w:r>
      <w:r w:rsidRPr="009021EB">
        <w:rPr>
          <w:rFonts w:ascii="Georgia" w:hAnsi="Georgia" w:cs="Times"/>
          <w:sz w:val="24"/>
        </w:rPr>
        <w:t>.</w:t>
      </w:r>
      <w:r w:rsidRPr="009021EB">
        <w:rPr>
          <w:rFonts w:ascii="Georgia" w:hAnsi="Georgia" w:cs="Times"/>
          <w:sz w:val="16"/>
          <w:szCs w:val="16"/>
        </w:rPr>
        <w:t xml:space="preserve">71 With this in mind, then, we might consider that another way to interpret genuine effort as a source of non-moral desert is to link it to purposeful invest- </w:t>
      </w:r>
      <w:proofErr w:type="spellStart"/>
      <w:r w:rsidRPr="009021EB">
        <w:rPr>
          <w:rFonts w:ascii="Georgia" w:hAnsi="Georgia" w:cs="Times"/>
          <w:sz w:val="16"/>
          <w:szCs w:val="16"/>
        </w:rPr>
        <w:t>ment</w:t>
      </w:r>
      <w:proofErr w:type="spellEnd"/>
      <w:r w:rsidRPr="009021EB">
        <w:rPr>
          <w:rFonts w:ascii="Georgia" w:hAnsi="Georgia" w:cs="Times"/>
          <w:sz w:val="16"/>
          <w:szCs w:val="16"/>
        </w:rPr>
        <w:t xml:space="preserve"> in activities (the Aristotelian principle72) and thus attach it to well-being</w:t>
      </w:r>
      <w:r w:rsidRPr="009021EB">
        <w:rPr>
          <w:rFonts w:ascii="Georgia" w:hAnsi="Georgia" w:cs="Times New Roman"/>
          <w:sz w:val="16"/>
          <w:szCs w:val="16"/>
        </w:rPr>
        <w:t xml:space="preserve"> </w:t>
      </w:r>
      <w:r w:rsidRPr="009021EB">
        <w:rPr>
          <w:rFonts w:ascii="Georgia" w:hAnsi="Georgia" w:cs="Times"/>
          <w:sz w:val="16"/>
          <w:szCs w:val="16"/>
        </w:rPr>
        <w:t>rather than moral worth. This, arguably, is what the idea that individuals deserve stability of expectations seeks to address. The upshot is to position individuals as worthy of equal support in some way, not just in learning (schooling), but also in working life (inside production)</w:t>
      </w:r>
      <w:proofErr w:type="gramStart"/>
      <w:r w:rsidRPr="009021EB">
        <w:rPr>
          <w:rFonts w:ascii="Georgia" w:hAnsi="Georgia" w:cs="Times"/>
          <w:sz w:val="16"/>
          <w:szCs w:val="16"/>
        </w:rPr>
        <w:t>.73</w:t>
      </w:r>
      <w:proofErr w:type="gramEnd"/>
      <w:r w:rsidRPr="009021EB">
        <w:rPr>
          <w:rFonts w:ascii="Georgia" w:hAnsi="Georgia" w:cs="Times"/>
          <w:sz w:val="24"/>
          <w:u w:val="single"/>
        </w:rPr>
        <w:t xml:space="preserve"> </w:t>
      </w:r>
      <w:r w:rsidRPr="009021EB">
        <w:rPr>
          <w:rFonts w:ascii="Georgia" w:hAnsi="Georgia" w:cs="Times"/>
          <w:szCs w:val="22"/>
          <w:u w:val="single"/>
        </w:rPr>
        <w:t>It follows that we have a value of equality of secure opportunity but a reality of inequality of resources for this that needs to be altered.</w:t>
      </w:r>
      <w:r w:rsidRPr="009021EB">
        <w:rPr>
          <w:rFonts w:ascii="Georgia" w:hAnsi="Georgia" w:cs="Times"/>
          <w:sz w:val="24"/>
        </w:rPr>
        <w:t xml:space="preserve"> </w:t>
      </w:r>
      <w:r w:rsidRPr="009021EB">
        <w:rPr>
          <w:rFonts w:ascii="Georgia" w:hAnsi="Georgia" w:cs="Times"/>
          <w:sz w:val="16"/>
          <w:szCs w:val="16"/>
        </w:rPr>
        <w:t>In turn, it is in this critical respect that the horizontal welfare state is hypothesized to perform more effectively than the hierarchical one. On the question however of specifying a justice framework in the realm of production—to in practice realize greater stability of expectations—liberal egalitarian theory has offered only a partial guide. For instance</w:t>
      </w:r>
      <w:r w:rsidRPr="009021EB">
        <w:rPr>
          <w:rFonts w:ascii="Georgia" w:hAnsi="Georgia" w:cs="Times"/>
          <w:sz w:val="24"/>
        </w:rPr>
        <w:t xml:space="preserve">, </w:t>
      </w:r>
      <w:r w:rsidRPr="009021EB">
        <w:rPr>
          <w:rFonts w:ascii="Georgia" w:hAnsi="Georgia" w:cs="Times"/>
          <w:szCs w:val="22"/>
          <w:u w:val="single"/>
        </w:rPr>
        <w:t>Rawls gave well- founded reasons for such a framework, but provided very little by way of a practical steer for how to evaluate legitimate inequalities or for how primary goods might entail particular rights. His position is in this, as noted, indicative of the rejection of economic systems analysis that is common—</w:t>
      </w:r>
      <w:proofErr w:type="gramStart"/>
      <w:r w:rsidRPr="009021EB">
        <w:rPr>
          <w:rFonts w:ascii="Georgia" w:hAnsi="Georgia" w:cs="Times"/>
          <w:szCs w:val="22"/>
          <w:u w:val="single"/>
        </w:rPr>
        <w:t>though</w:t>
      </w:r>
      <w:proofErr w:type="gramEnd"/>
      <w:r w:rsidRPr="009021EB">
        <w:rPr>
          <w:rFonts w:ascii="Georgia" w:hAnsi="Georgia" w:cs="Times"/>
          <w:szCs w:val="22"/>
          <w:u w:val="single"/>
        </w:rPr>
        <w:t xml:space="preserve"> as I argue not necessary—to liberal analysis.</w:t>
      </w:r>
      <w:r w:rsidRPr="009021EB">
        <w:rPr>
          <w:rFonts w:ascii="Georgia" w:hAnsi="Georgia" w:cs="Times"/>
          <w:sz w:val="24"/>
        </w:rPr>
        <w:t xml:space="preserve"> </w:t>
      </w:r>
      <w:r w:rsidRPr="009021EB">
        <w:rPr>
          <w:rFonts w:ascii="Georgia" w:hAnsi="Georgia" w:cs="Times"/>
          <w:sz w:val="16"/>
          <w:szCs w:val="16"/>
        </w:rPr>
        <w:t xml:space="preserve">From this follows a tendency to overlook the relation between </w:t>
      </w:r>
      <w:proofErr w:type="gramStart"/>
      <w:r w:rsidRPr="009021EB">
        <w:rPr>
          <w:rFonts w:ascii="Georgia" w:hAnsi="Georgia" w:cs="Times"/>
          <w:sz w:val="16"/>
          <w:szCs w:val="16"/>
        </w:rPr>
        <w:t>security</w:t>
      </w:r>
      <w:proofErr w:type="gramEnd"/>
      <w:r w:rsidRPr="009021EB">
        <w:rPr>
          <w:rFonts w:ascii="Georgia" w:hAnsi="Georgia" w:cs="Times"/>
          <w:sz w:val="16"/>
          <w:szCs w:val="16"/>
        </w:rPr>
        <w:t xml:space="preserve"> for different groups, and thereby to in practice permit a cash-oriented and charity-based focus on the poor and a general dilution of citizens’ rights.</w:t>
      </w:r>
    </w:p>
    <w:p w14:paraId="2180F71A" w14:textId="77777777" w:rsidR="006A2ECD" w:rsidRPr="006A2ECD" w:rsidRDefault="006A2ECD" w:rsidP="006A2ECD"/>
    <w:p w14:paraId="77108E40" w14:textId="77777777" w:rsidR="003D35DD" w:rsidRDefault="003D35DD" w:rsidP="003D35DD">
      <w:pPr>
        <w:pStyle w:val="Heading3"/>
      </w:pPr>
    </w:p>
    <w:p w14:paraId="161D30FA" w14:textId="2A498BDE" w:rsidR="00BD7528" w:rsidRDefault="00BD7528" w:rsidP="003D35DD">
      <w:pPr>
        <w:pStyle w:val="Heading3"/>
        <w:rPr>
          <w:rFonts w:ascii="Georgia" w:hAnsi="Georgia"/>
          <w:sz w:val="28"/>
          <w:szCs w:val="28"/>
        </w:rPr>
      </w:pPr>
      <w:r>
        <w:rPr>
          <w:rFonts w:ascii="Georgia" w:hAnsi="Georgia"/>
          <w:sz w:val="28"/>
          <w:szCs w:val="28"/>
        </w:rPr>
        <w:t>2NC Coercion Kills Property Rights</w:t>
      </w:r>
    </w:p>
    <w:p w14:paraId="78ECAA2D" w14:textId="77777777" w:rsidR="00BD7528" w:rsidRDefault="00BD7528" w:rsidP="00BD7528"/>
    <w:p w14:paraId="0333C9D1" w14:textId="77777777" w:rsidR="00BD7528" w:rsidRDefault="00BD7528" w:rsidP="00BD7528">
      <w:pPr>
        <w:widowControl w:val="0"/>
        <w:autoSpaceDE w:val="0"/>
        <w:autoSpaceDN w:val="0"/>
        <w:adjustRightInd w:val="0"/>
        <w:rPr>
          <w:rFonts w:ascii="Georgia" w:hAnsi="Georgia" w:cs="Times"/>
          <w:b/>
          <w:szCs w:val="22"/>
        </w:rPr>
      </w:pPr>
      <w:r w:rsidRPr="00BD7528">
        <w:rPr>
          <w:rFonts w:ascii="Georgia" w:hAnsi="Georgia" w:cs="Times"/>
          <w:b/>
          <w:szCs w:val="22"/>
        </w:rPr>
        <w:t>Property rights cannot exist in a state perpetuating coercion</w:t>
      </w:r>
    </w:p>
    <w:p w14:paraId="3B81B89D" w14:textId="77777777" w:rsidR="00BD7528" w:rsidRPr="00BD7528" w:rsidRDefault="00BD7528" w:rsidP="00BD7528">
      <w:pPr>
        <w:widowControl w:val="0"/>
        <w:autoSpaceDE w:val="0"/>
        <w:autoSpaceDN w:val="0"/>
        <w:adjustRightInd w:val="0"/>
        <w:rPr>
          <w:rFonts w:ascii="Georgia" w:hAnsi="Georgia" w:cs="Times"/>
          <w:b/>
          <w:szCs w:val="22"/>
        </w:rPr>
      </w:pPr>
    </w:p>
    <w:p w14:paraId="74D208C0" w14:textId="587EB3D2" w:rsidR="00BD7528" w:rsidRPr="00BD7528" w:rsidRDefault="00BD7528" w:rsidP="00BD7528">
      <w:pPr>
        <w:rPr>
          <w:rFonts w:ascii="Georgia" w:hAnsi="Georgia"/>
          <w:b/>
          <w:szCs w:val="22"/>
        </w:rPr>
      </w:pPr>
      <w:proofErr w:type="spellStart"/>
      <w:r w:rsidRPr="00BD7528">
        <w:rPr>
          <w:rFonts w:ascii="Georgia" w:hAnsi="Georgia"/>
          <w:b/>
          <w:szCs w:val="22"/>
        </w:rPr>
        <w:t>Skaperdas</w:t>
      </w:r>
      <w:proofErr w:type="spellEnd"/>
      <w:r w:rsidR="00246E5E">
        <w:rPr>
          <w:rFonts w:ascii="Georgia" w:hAnsi="Georgia"/>
          <w:sz w:val="16"/>
          <w:szCs w:val="16"/>
        </w:rPr>
        <w:t xml:space="preserve"> </w:t>
      </w:r>
      <w:r w:rsidRPr="00BD7528">
        <w:rPr>
          <w:rFonts w:ascii="Georgia" w:hAnsi="Georgia"/>
          <w:sz w:val="16"/>
          <w:szCs w:val="16"/>
        </w:rPr>
        <w:t>Professor of Economics @ University of California, Irvine,</w:t>
      </w:r>
      <w:r w:rsidRPr="00BD7528">
        <w:rPr>
          <w:rFonts w:ascii="Georgia" w:hAnsi="Georgia"/>
          <w:b/>
          <w:szCs w:val="22"/>
        </w:rPr>
        <w:t xml:space="preserve"> 1992</w:t>
      </w:r>
    </w:p>
    <w:p w14:paraId="38A6A5F0" w14:textId="22188BBB" w:rsidR="00BD7528" w:rsidRDefault="00BD7528" w:rsidP="00BD7528">
      <w:pPr>
        <w:rPr>
          <w:rFonts w:ascii="Georgia" w:hAnsi="Georgia"/>
          <w:sz w:val="16"/>
          <w:szCs w:val="16"/>
        </w:rPr>
      </w:pPr>
      <w:r w:rsidRPr="00BD7528">
        <w:rPr>
          <w:rFonts w:ascii="Georgia" w:hAnsi="Georgia"/>
          <w:sz w:val="16"/>
          <w:szCs w:val="16"/>
        </w:rPr>
        <w:t>(</w:t>
      </w:r>
      <w:proofErr w:type="spellStart"/>
      <w:r w:rsidRPr="00BD7528">
        <w:rPr>
          <w:rFonts w:ascii="Georgia" w:hAnsi="Georgia"/>
          <w:sz w:val="16"/>
          <w:szCs w:val="16"/>
        </w:rPr>
        <w:t>Stergios</w:t>
      </w:r>
      <w:proofErr w:type="spellEnd"/>
      <w:r w:rsidRPr="00BD7528">
        <w:rPr>
          <w:rFonts w:ascii="Georgia" w:hAnsi="Georgia"/>
          <w:sz w:val="16"/>
          <w:szCs w:val="16"/>
        </w:rPr>
        <w:t xml:space="preserve">, “Cooperation, Conflict, and Power in the Absence of Property Rights,” The American Economic Review, Vol. 82, No. 4, </w:t>
      </w:r>
      <w:proofErr w:type="spellStart"/>
      <w:proofErr w:type="gramStart"/>
      <w:r w:rsidRPr="00BD7528">
        <w:rPr>
          <w:rFonts w:ascii="Georgia" w:hAnsi="Georgia"/>
          <w:sz w:val="16"/>
          <w:szCs w:val="16"/>
        </w:rPr>
        <w:t>pg</w:t>
      </w:r>
      <w:proofErr w:type="spellEnd"/>
      <w:proofErr w:type="gramEnd"/>
      <w:r w:rsidRPr="00BD7528">
        <w:rPr>
          <w:rFonts w:ascii="Georgia" w:hAnsi="Georgia"/>
          <w:sz w:val="16"/>
          <w:szCs w:val="16"/>
        </w:rPr>
        <w:t xml:space="preserve"> 720-21</w:t>
      </w:r>
      <w:r w:rsidR="00246E5E">
        <w:rPr>
          <w:rFonts w:ascii="Georgia" w:hAnsi="Georgia"/>
          <w:sz w:val="16"/>
          <w:szCs w:val="16"/>
        </w:rPr>
        <w:t>)</w:t>
      </w:r>
    </w:p>
    <w:p w14:paraId="45432225" w14:textId="77777777" w:rsidR="00BD7528" w:rsidRPr="00BD7528" w:rsidRDefault="00BD7528" w:rsidP="00BD7528">
      <w:pPr>
        <w:rPr>
          <w:rFonts w:ascii="Georgia" w:hAnsi="Georgia"/>
          <w:sz w:val="16"/>
          <w:szCs w:val="16"/>
        </w:rPr>
      </w:pPr>
    </w:p>
    <w:p w14:paraId="6C38C03A" w14:textId="77777777" w:rsidR="00BD7528" w:rsidRPr="00BD7528" w:rsidRDefault="00BD7528" w:rsidP="00BD7528">
      <w:pPr>
        <w:rPr>
          <w:rFonts w:ascii="Georgia" w:hAnsi="Georgia"/>
          <w:szCs w:val="22"/>
        </w:rPr>
      </w:pPr>
      <w:r w:rsidRPr="00BD7528">
        <w:rPr>
          <w:rFonts w:ascii="Georgia" w:hAnsi="Georgia"/>
          <w:szCs w:val="22"/>
          <w:u w:val="single"/>
        </w:rPr>
        <w:t xml:space="preserve">Without complete assignment of enforce- able property rights, as assumed in the com- </w:t>
      </w:r>
      <w:proofErr w:type="spellStart"/>
      <w:r w:rsidRPr="00BD7528">
        <w:rPr>
          <w:rFonts w:ascii="Georgia" w:hAnsi="Georgia"/>
          <w:szCs w:val="22"/>
          <w:u w:val="single"/>
        </w:rPr>
        <w:t>petitive</w:t>
      </w:r>
      <w:proofErr w:type="spellEnd"/>
      <w:r w:rsidRPr="00BD7528">
        <w:rPr>
          <w:rFonts w:ascii="Georgia" w:hAnsi="Georgia"/>
          <w:szCs w:val="22"/>
          <w:u w:val="single"/>
        </w:rPr>
        <w:t xml:space="preserve"> paradigm of economics, voluntary exchange may not exist; any single agent cannot be prevented from coercing another agent. No such constraints as property rights exist in the philosopher's hypothetical state of nature, where coercion and conflict are the presumed results.</w:t>
      </w:r>
      <w:r w:rsidRPr="00BD7528">
        <w:rPr>
          <w:rFonts w:ascii="Georgia" w:hAnsi="Georgia"/>
          <w:szCs w:val="22"/>
        </w:rPr>
        <w:t xml:space="preserve"> </w:t>
      </w:r>
      <w:r w:rsidRPr="00BD7528">
        <w:rPr>
          <w:rFonts w:ascii="Georgia" w:hAnsi="Georgia"/>
          <w:sz w:val="16"/>
          <w:szCs w:val="16"/>
        </w:rPr>
        <w:t xml:space="preserve">Unlike the </w:t>
      </w:r>
      <w:proofErr w:type="spellStart"/>
      <w:r w:rsidRPr="00BD7528">
        <w:rPr>
          <w:rFonts w:ascii="Georgia" w:hAnsi="Georgia"/>
          <w:sz w:val="16"/>
          <w:szCs w:val="16"/>
        </w:rPr>
        <w:t>competi</w:t>
      </w:r>
      <w:proofErr w:type="spellEnd"/>
      <w:r w:rsidRPr="00BD7528">
        <w:rPr>
          <w:rFonts w:ascii="Georgia" w:hAnsi="Georgia"/>
          <w:sz w:val="16"/>
          <w:szCs w:val="16"/>
        </w:rPr>
        <w:t xml:space="preserve">- </w:t>
      </w:r>
      <w:proofErr w:type="spellStart"/>
      <w:r w:rsidRPr="00BD7528">
        <w:rPr>
          <w:rFonts w:ascii="Georgia" w:hAnsi="Georgia"/>
          <w:sz w:val="16"/>
          <w:szCs w:val="16"/>
        </w:rPr>
        <w:t>tive</w:t>
      </w:r>
      <w:proofErr w:type="spellEnd"/>
      <w:r w:rsidRPr="00BD7528">
        <w:rPr>
          <w:rFonts w:ascii="Georgia" w:hAnsi="Georgia"/>
          <w:sz w:val="16"/>
          <w:szCs w:val="16"/>
        </w:rPr>
        <w:t xml:space="preserve"> paradigm or the state of nature, prop- </w:t>
      </w:r>
      <w:proofErr w:type="spellStart"/>
      <w:r w:rsidRPr="00BD7528">
        <w:rPr>
          <w:rFonts w:ascii="Georgia" w:hAnsi="Georgia"/>
          <w:sz w:val="16"/>
          <w:szCs w:val="16"/>
        </w:rPr>
        <w:t>erty</w:t>
      </w:r>
      <w:proofErr w:type="spellEnd"/>
      <w:r w:rsidRPr="00BD7528">
        <w:rPr>
          <w:rFonts w:ascii="Georgia" w:hAnsi="Georgia"/>
          <w:sz w:val="16"/>
          <w:szCs w:val="16"/>
        </w:rPr>
        <w:t xml:space="preserve"> rights in actual societies are </w:t>
      </w:r>
      <w:proofErr w:type="spellStart"/>
      <w:r w:rsidRPr="00BD7528">
        <w:rPr>
          <w:rFonts w:ascii="Georgia" w:hAnsi="Georgia"/>
          <w:sz w:val="16"/>
          <w:szCs w:val="16"/>
        </w:rPr>
        <w:t>incom</w:t>
      </w:r>
      <w:proofErr w:type="spellEnd"/>
      <w:r w:rsidRPr="00BD7528">
        <w:rPr>
          <w:rFonts w:ascii="Georgia" w:hAnsi="Georgia"/>
          <w:sz w:val="16"/>
          <w:szCs w:val="16"/>
        </w:rPr>
        <w:t xml:space="preserve">- </w:t>
      </w:r>
      <w:proofErr w:type="spellStart"/>
      <w:r w:rsidRPr="00BD7528">
        <w:rPr>
          <w:rFonts w:ascii="Georgia" w:hAnsi="Georgia"/>
          <w:sz w:val="16"/>
          <w:szCs w:val="16"/>
        </w:rPr>
        <w:t>pletely</w:t>
      </w:r>
      <w:proofErr w:type="spellEnd"/>
      <w:r w:rsidRPr="00BD7528">
        <w:rPr>
          <w:rFonts w:ascii="Georgia" w:hAnsi="Georgia"/>
          <w:sz w:val="16"/>
          <w:szCs w:val="16"/>
        </w:rPr>
        <w:t xml:space="preserve"> specified and enforced, and social norms or shared ethical beliefs, which could serve the same function, do not cover every contingency. Thus,</w:t>
      </w:r>
      <w:r w:rsidRPr="00BD7528">
        <w:rPr>
          <w:rFonts w:ascii="Georgia" w:hAnsi="Georgia"/>
          <w:szCs w:val="22"/>
        </w:rPr>
        <w:t xml:space="preserve"> </w:t>
      </w:r>
      <w:r w:rsidRPr="00BD7528">
        <w:rPr>
          <w:rFonts w:ascii="Georgia" w:hAnsi="Georgia"/>
          <w:szCs w:val="22"/>
          <w:u w:val="single"/>
        </w:rPr>
        <w:t xml:space="preserve">opportunistic behavior and either tacit or open coercion can </w:t>
      </w:r>
      <w:proofErr w:type="gramStart"/>
      <w:r w:rsidRPr="00BD7528">
        <w:rPr>
          <w:rFonts w:ascii="Georgia" w:hAnsi="Georgia"/>
          <w:szCs w:val="22"/>
          <w:u w:val="single"/>
        </w:rPr>
        <w:t>and</w:t>
      </w:r>
      <w:proofErr w:type="gramEnd"/>
      <w:r w:rsidRPr="00BD7528">
        <w:rPr>
          <w:rFonts w:ascii="Georgia" w:hAnsi="Georgia"/>
          <w:szCs w:val="22"/>
          <w:u w:val="single"/>
        </w:rPr>
        <w:t xml:space="preserve"> do still exist. Economists have for some time recognized the need to move away from the stringent assumption of complete property rights, and many of the develop- </w:t>
      </w:r>
      <w:proofErr w:type="spellStart"/>
      <w:r w:rsidRPr="00BD7528">
        <w:rPr>
          <w:rFonts w:ascii="Georgia" w:hAnsi="Georgia"/>
          <w:szCs w:val="22"/>
          <w:u w:val="single"/>
        </w:rPr>
        <w:t>ments</w:t>
      </w:r>
      <w:proofErr w:type="spellEnd"/>
      <w:r w:rsidRPr="00BD7528">
        <w:rPr>
          <w:rFonts w:ascii="Georgia" w:hAnsi="Georgia"/>
          <w:szCs w:val="22"/>
          <w:u w:val="single"/>
        </w:rPr>
        <w:t xml:space="preserve"> in economics over the last two decades have been partly motivated by that need</w:t>
      </w:r>
      <w:r w:rsidRPr="00BD7528">
        <w:rPr>
          <w:rFonts w:ascii="Georgia" w:hAnsi="Georgia"/>
          <w:szCs w:val="22"/>
        </w:rPr>
        <w:t xml:space="preserve">.' </w:t>
      </w:r>
      <w:r w:rsidRPr="00BD7528">
        <w:rPr>
          <w:rFonts w:ascii="Georgia" w:hAnsi="Georgia"/>
          <w:sz w:val="16"/>
          <w:szCs w:val="16"/>
        </w:rPr>
        <w:t xml:space="preserve">Yet little consideration has been given to the extreme case in which property rights are completely absent.2 </w:t>
      </w:r>
      <w:proofErr w:type="gramStart"/>
      <w:r w:rsidRPr="00BD7528">
        <w:rPr>
          <w:rFonts w:ascii="Georgia" w:hAnsi="Georgia"/>
          <w:sz w:val="16"/>
          <w:szCs w:val="16"/>
        </w:rPr>
        <w:t>In</w:t>
      </w:r>
      <w:proofErr w:type="gramEnd"/>
      <w:r w:rsidRPr="00BD7528">
        <w:rPr>
          <w:rFonts w:ascii="Georgia" w:hAnsi="Georgia"/>
          <w:sz w:val="16"/>
          <w:szCs w:val="16"/>
        </w:rPr>
        <w:t xml:space="preserve"> this setting, agents face the classic trade-off between productive and coercive activities in its purest form, free of any institutional con- </w:t>
      </w:r>
      <w:proofErr w:type="spellStart"/>
      <w:r w:rsidRPr="00BD7528">
        <w:rPr>
          <w:rFonts w:ascii="Georgia" w:hAnsi="Georgia"/>
          <w:sz w:val="16"/>
          <w:szCs w:val="16"/>
        </w:rPr>
        <w:t>straints</w:t>
      </w:r>
      <w:proofErr w:type="spellEnd"/>
      <w:r w:rsidRPr="00BD7528">
        <w:rPr>
          <w:rFonts w:ascii="Georgia" w:hAnsi="Georgia"/>
          <w:sz w:val="16"/>
          <w:szCs w:val="16"/>
        </w:rPr>
        <w:t xml:space="preserve">. Its </w:t>
      </w:r>
      <w:proofErr w:type="spellStart"/>
      <w:r w:rsidRPr="00BD7528">
        <w:rPr>
          <w:rFonts w:ascii="Georgia" w:hAnsi="Georgia"/>
          <w:sz w:val="16"/>
          <w:szCs w:val="16"/>
        </w:rPr>
        <w:t>systematicstudy</w:t>
      </w:r>
      <w:proofErr w:type="spellEnd"/>
      <w:r w:rsidRPr="00BD7528">
        <w:rPr>
          <w:rFonts w:ascii="Georgia" w:hAnsi="Georgia"/>
          <w:sz w:val="16"/>
          <w:szCs w:val="16"/>
        </w:rPr>
        <w:t xml:space="preserve"> could prove useful in understanding situations in which this trade-off exists but is either subtle or limited by institutional constraints. Insights relevant to the evolution of property rights and institutions in general, currently being pursued under</w:t>
      </w:r>
      <w:r w:rsidRPr="00BD7528">
        <w:rPr>
          <w:rFonts w:ascii="Georgia" w:hAnsi="Georgia"/>
          <w:szCs w:val="22"/>
        </w:rPr>
        <w:t xml:space="preserve"> </w:t>
      </w:r>
      <w:r w:rsidRPr="00BD7528">
        <w:rPr>
          <w:rFonts w:ascii="Georgia" w:hAnsi="Georgia"/>
          <w:szCs w:val="22"/>
          <w:u w:val="single"/>
        </w:rPr>
        <w:t xml:space="preserve">the more abstract goal of "the evolution of cooperation" in repeated versions of the prisoner's dilemma, can also be expected to follow from a concrete anal- </w:t>
      </w:r>
      <w:proofErr w:type="spellStart"/>
      <w:r w:rsidRPr="00BD7528">
        <w:rPr>
          <w:rFonts w:ascii="Georgia" w:hAnsi="Georgia"/>
          <w:szCs w:val="22"/>
          <w:u w:val="single"/>
        </w:rPr>
        <w:t>ysis</w:t>
      </w:r>
      <w:proofErr w:type="spellEnd"/>
      <w:r w:rsidRPr="00BD7528">
        <w:rPr>
          <w:rFonts w:ascii="Georgia" w:hAnsi="Georgia"/>
          <w:szCs w:val="22"/>
          <w:u w:val="single"/>
        </w:rPr>
        <w:t xml:space="preserve"> of this state</w:t>
      </w:r>
      <w:r w:rsidRPr="00BD7528">
        <w:rPr>
          <w:rFonts w:ascii="Georgia" w:hAnsi="Georgia"/>
          <w:szCs w:val="22"/>
        </w:rPr>
        <w:t xml:space="preserve">. </w:t>
      </w:r>
      <w:r w:rsidRPr="00BD7528">
        <w:rPr>
          <w:rFonts w:ascii="Georgia" w:hAnsi="Georgia"/>
          <w:sz w:val="16"/>
          <w:szCs w:val="16"/>
        </w:rPr>
        <w:t xml:space="preserve">With these more distant objectives as background, this paper illuminates two is- sues about interaction in the absence of property rights. First, the possibility of co- operation in a static setting, its </w:t>
      </w:r>
      <w:proofErr w:type="spellStart"/>
      <w:r w:rsidRPr="00BD7528">
        <w:rPr>
          <w:rFonts w:ascii="Georgia" w:hAnsi="Georgia"/>
          <w:sz w:val="16"/>
          <w:szCs w:val="16"/>
        </w:rPr>
        <w:t>characteris</w:t>
      </w:r>
      <w:proofErr w:type="spellEnd"/>
      <w:r w:rsidRPr="00BD7528">
        <w:rPr>
          <w:rFonts w:ascii="Georgia" w:hAnsi="Georgia"/>
          <w:sz w:val="16"/>
          <w:szCs w:val="16"/>
        </w:rPr>
        <w:t xml:space="preserve">- tics, and the conditions under which it pre- </w:t>
      </w:r>
      <w:proofErr w:type="spellStart"/>
      <w:r w:rsidRPr="00BD7528">
        <w:rPr>
          <w:rFonts w:ascii="Georgia" w:hAnsi="Georgia"/>
          <w:sz w:val="16"/>
          <w:szCs w:val="16"/>
        </w:rPr>
        <w:t>vails</w:t>
      </w:r>
      <w:proofErr w:type="spellEnd"/>
      <w:r w:rsidRPr="00BD7528">
        <w:rPr>
          <w:rFonts w:ascii="Georgia" w:hAnsi="Georgia"/>
          <w:sz w:val="16"/>
          <w:szCs w:val="16"/>
        </w:rPr>
        <w:t xml:space="preserve"> are explored. Second, an important source of asymmetric power distribution is identified. I examine a model with two agents, each of whom can either transform her initial resources into a useful good or into "arms."</w:t>
      </w:r>
      <w:r w:rsidRPr="00BD7528">
        <w:rPr>
          <w:rFonts w:ascii="Georgia" w:hAnsi="Georgia"/>
          <w:szCs w:val="22"/>
        </w:rPr>
        <w:t xml:space="preserve"> </w:t>
      </w:r>
      <w:r w:rsidRPr="00BD7528">
        <w:rPr>
          <w:rFonts w:ascii="Georgia" w:hAnsi="Georgia"/>
          <w:szCs w:val="22"/>
          <w:u w:val="single"/>
        </w:rPr>
        <w:t xml:space="preserve">The agents' choices in useful production determine the total available product, while the relative levels of arms investment determine each agent's </w:t>
      </w:r>
      <w:proofErr w:type="spellStart"/>
      <w:r w:rsidRPr="00BD7528">
        <w:rPr>
          <w:rFonts w:ascii="Georgia" w:hAnsi="Georgia"/>
          <w:szCs w:val="22"/>
          <w:u w:val="single"/>
        </w:rPr>
        <w:t>probabil</w:t>
      </w:r>
      <w:proofErr w:type="spellEnd"/>
      <w:r w:rsidRPr="00BD7528">
        <w:rPr>
          <w:rFonts w:ascii="Georgia" w:hAnsi="Georgia"/>
          <w:szCs w:val="22"/>
          <w:u w:val="single"/>
        </w:rPr>
        <w:t xml:space="preserve">- </w:t>
      </w:r>
      <w:proofErr w:type="spellStart"/>
      <w:r w:rsidRPr="00BD7528">
        <w:rPr>
          <w:rFonts w:ascii="Georgia" w:hAnsi="Georgia"/>
          <w:szCs w:val="22"/>
          <w:u w:val="single"/>
        </w:rPr>
        <w:t>ity</w:t>
      </w:r>
      <w:proofErr w:type="spellEnd"/>
      <w:r w:rsidRPr="00BD7528">
        <w:rPr>
          <w:rFonts w:ascii="Georgia" w:hAnsi="Georgia"/>
          <w:szCs w:val="22"/>
          <w:u w:val="single"/>
        </w:rPr>
        <w:t xml:space="preserve"> of winning a war. The winner receives the total product as prize, or under an alter- native interpretation, the agents could di- vide the total product before war takes place in proportion to their respective </w:t>
      </w:r>
      <w:proofErr w:type="spellStart"/>
      <w:r w:rsidRPr="00BD7528">
        <w:rPr>
          <w:rFonts w:ascii="Georgia" w:hAnsi="Georgia"/>
          <w:szCs w:val="22"/>
          <w:u w:val="single"/>
        </w:rPr>
        <w:t>probabili</w:t>
      </w:r>
      <w:proofErr w:type="spellEnd"/>
      <w:r w:rsidRPr="00BD7528">
        <w:rPr>
          <w:rFonts w:ascii="Georgia" w:hAnsi="Georgia"/>
          <w:szCs w:val="22"/>
          <w:u w:val="single"/>
        </w:rPr>
        <w:t>- ties of winning</w:t>
      </w:r>
      <w:r w:rsidRPr="00BD7528">
        <w:rPr>
          <w:rFonts w:ascii="Georgia" w:hAnsi="Georgia"/>
          <w:szCs w:val="22"/>
        </w:rPr>
        <w:t>.3</w:t>
      </w:r>
    </w:p>
    <w:p w14:paraId="62877F84" w14:textId="77777777" w:rsidR="00BD7528" w:rsidRPr="00BD7528" w:rsidRDefault="00BD7528" w:rsidP="00BD7528">
      <w:pPr>
        <w:rPr>
          <w:rFonts w:ascii="Georgia" w:hAnsi="Georgia"/>
          <w:szCs w:val="22"/>
        </w:rPr>
      </w:pPr>
    </w:p>
    <w:p w14:paraId="3ABEA950" w14:textId="1CE0F98C" w:rsidR="00DB1462" w:rsidRDefault="00DB1462" w:rsidP="003D35DD">
      <w:pPr>
        <w:pStyle w:val="Heading3"/>
        <w:rPr>
          <w:rFonts w:ascii="Georgia" w:hAnsi="Georgia"/>
          <w:sz w:val="28"/>
          <w:szCs w:val="28"/>
        </w:rPr>
      </w:pPr>
      <w:r>
        <w:rPr>
          <w:rFonts w:ascii="Georgia" w:hAnsi="Georgia"/>
          <w:sz w:val="28"/>
          <w:szCs w:val="28"/>
        </w:rPr>
        <w:t>2NC Human Rights Impact</w:t>
      </w:r>
    </w:p>
    <w:p w14:paraId="329EC707" w14:textId="77777777" w:rsidR="00117A41" w:rsidRDefault="00117A41" w:rsidP="00DB1462">
      <w:pPr>
        <w:rPr>
          <w:rFonts w:ascii="Georgia" w:eastAsia="Calibri" w:hAnsi="Georgia" w:cs="Times New Roman"/>
          <w:b/>
          <w:szCs w:val="22"/>
        </w:rPr>
      </w:pPr>
    </w:p>
    <w:p w14:paraId="17D47012" w14:textId="6C931170" w:rsidR="00DB1462" w:rsidRDefault="00DB1462" w:rsidP="00DB1462">
      <w:pPr>
        <w:rPr>
          <w:rFonts w:ascii="Georgia" w:eastAsia="Calibri" w:hAnsi="Georgia" w:cs="Times New Roman"/>
          <w:b/>
          <w:szCs w:val="22"/>
        </w:rPr>
      </w:pPr>
      <w:r w:rsidRPr="00DB1462">
        <w:rPr>
          <w:rFonts w:ascii="Georgia" w:eastAsia="Calibri" w:hAnsi="Georgia" w:cs="Times New Roman"/>
          <w:b/>
          <w:szCs w:val="22"/>
        </w:rPr>
        <w:t>Property rights are a basic human right</w:t>
      </w:r>
    </w:p>
    <w:p w14:paraId="0CE3D35F" w14:textId="77777777" w:rsidR="00DB1462" w:rsidRPr="00DB1462" w:rsidRDefault="00DB1462" w:rsidP="00DB1462">
      <w:pPr>
        <w:rPr>
          <w:rFonts w:ascii="Georgia" w:eastAsia="Calibri" w:hAnsi="Georgia" w:cs="Times New Roman"/>
          <w:b/>
          <w:sz w:val="16"/>
          <w:szCs w:val="16"/>
        </w:rPr>
      </w:pPr>
    </w:p>
    <w:p w14:paraId="4BDC3017" w14:textId="77777777" w:rsidR="00DB1462" w:rsidRDefault="00DB1462" w:rsidP="00DB1462">
      <w:pPr>
        <w:rPr>
          <w:rFonts w:ascii="Georgia" w:eastAsia="Calibri" w:hAnsi="Georgia" w:cs="Times New Roman"/>
          <w:sz w:val="16"/>
          <w:szCs w:val="22"/>
        </w:rPr>
      </w:pPr>
      <w:proofErr w:type="spellStart"/>
      <w:r w:rsidRPr="00DB1462">
        <w:rPr>
          <w:rFonts w:ascii="Georgia" w:eastAsia="Calibri" w:hAnsi="Georgia" w:cs="Times New Roman"/>
          <w:b/>
          <w:szCs w:val="22"/>
        </w:rPr>
        <w:t>Rothbard</w:t>
      </w:r>
      <w:proofErr w:type="spellEnd"/>
      <w:r w:rsidRPr="00DB1462">
        <w:rPr>
          <w:rFonts w:ascii="Georgia" w:eastAsia="Calibri" w:hAnsi="Georgia" w:cs="Times New Roman"/>
          <w:b/>
          <w:szCs w:val="22"/>
        </w:rPr>
        <w:t xml:space="preserve"> 07 </w:t>
      </w:r>
      <w:r w:rsidRPr="00DB1462">
        <w:rPr>
          <w:rFonts w:ascii="Georgia" w:eastAsia="Calibri" w:hAnsi="Georgia" w:cs="Times New Roman"/>
          <w:sz w:val="16"/>
          <w:szCs w:val="22"/>
        </w:rPr>
        <w:t xml:space="preserve">Murray N. economist, Austrian school, </w:t>
      </w:r>
      <w:proofErr w:type="gramStart"/>
      <w:r w:rsidRPr="00DB1462">
        <w:rPr>
          <w:rFonts w:ascii="Georgia" w:eastAsia="Calibri" w:hAnsi="Georgia" w:cs="Times New Roman"/>
          <w:sz w:val="16"/>
          <w:szCs w:val="22"/>
        </w:rPr>
        <w:t>( “</w:t>
      </w:r>
      <w:proofErr w:type="gramEnd"/>
      <w:r w:rsidRPr="00DB1462">
        <w:rPr>
          <w:rFonts w:ascii="Georgia" w:eastAsia="Calibri" w:hAnsi="Georgia" w:cs="Times New Roman"/>
          <w:sz w:val="16"/>
          <w:szCs w:val="22"/>
        </w:rPr>
        <w:t>The Ethics of Liberty, 5/1/1998,</w:t>
      </w:r>
      <w:r w:rsidRPr="00DB1462">
        <w:rPr>
          <w:rFonts w:ascii="Georgia" w:eastAsia="Calibri" w:hAnsi="Georgia" w:cs="Times New Roman"/>
          <w:sz w:val="16"/>
          <w:szCs w:val="22"/>
          <w:u w:val="single"/>
        </w:rPr>
        <w:t xml:space="preserve"> </w:t>
      </w:r>
      <w:r w:rsidRPr="00DB1462">
        <w:rPr>
          <w:rFonts w:ascii="Georgia" w:eastAsia="Calibri" w:hAnsi="Georgia" w:cs="Times New Roman"/>
          <w:sz w:val="16"/>
          <w:szCs w:val="22"/>
        </w:rPr>
        <w:t>http://mises.org/daily/2569)//RN</w:t>
      </w:r>
    </w:p>
    <w:p w14:paraId="1B30A082" w14:textId="77777777" w:rsidR="00DB1462" w:rsidRPr="00DB1462" w:rsidRDefault="00DB1462" w:rsidP="00DB1462">
      <w:pPr>
        <w:rPr>
          <w:rFonts w:ascii="Georgia" w:eastAsia="Calibri" w:hAnsi="Georgia" w:cs="Times New Roman"/>
          <w:sz w:val="16"/>
          <w:szCs w:val="22"/>
          <w:u w:val="single"/>
        </w:rPr>
      </w:pPr>
    </w:p>
    <w:p w14:paraId="7DD241FA" w14:textId="07777583" w:rsidR="00DB1462" w:rsidRDefault="00DB1462" w:rsidP="00DB1462">
      <w:pPr>
        <w:rPr>
          <w:rFonts w:ascii="Georgia" w:eastAsia="Calibri" w:hAnsi="Georgia" w:cs="Times New Roman"/>
          <w:sz w:val="16"/>
          <w:szCs w:val="16"/>
        </w:rPr>
      </w:pPr>
      <w:r w:rsidRPr="00DB1462">
        <w:rPr>
          <w:rFonts w:ascii="Georgia" w:eastAsia="Calibri" w:hAnsi="Georgia" w:cs="Times New Roman"/>
          <w:sz w:val="16"/>
          <w:szCs w:val="16"/>
        </w:rPr>
        <w:t>Liberals generally wish to preserve the concept of "rights" for such "human" rights as freedom of speech, while denying the concept to private property</w:t>
      </w:r>
      <w:proofErr w:type="gramStart"/>
      <w:r w:rsidRPr="00DB1462">
        <w:rPr>
          <w:rFonts w:ascii="Georgia" w:eastAsia="Calibri" w:hAnsi="Georgia" w:cs="Times New Roman"/>
          <w:sz w:val="16"/>
          <w:szCs w:val="16"/>
        </w:rPr>
        <w:t>.[</w:t>
      </w:r>
      <w:proofErr w:type="gramEnd"/>
      <w:r w:rsidRPr="00DB1462">
        <w:rPr>
          <w:rFonts w:ascii="Georgia" w:eastAsia="Calibri" w:hAnsi="Georgia" w:cs="Times New Roman"/>
          <w:sz w:val="16"/>
          <w:szCs w:val="16"/>
        </w:rPr>
        <w:t>1] And yet, on the contrary the concept of "rights" only makes sense as property rights. For</w:t>
      </w:r>
      <w:r w:rsidRPr="00DB1462">
        <w:rPr>
          <w:rFonts w:ascii="Georgia" w:eastAsia="Calibri" w:hAnsi="Georgia" w:cs="Times New Roman"/>
          <w:szCs w:val="22"/>
        </w:rPr>
        <w:t xml:space="preserve"> </w:t>
      </w:r>
      <w:r w:rsidRPr="00DB1462">
        <w:rPr>
          <w:rFonts w:ascii="Georgia" w:eastAsia="Calibri" w:hAnsi="Georgia" w:cs="Times New Roman"/>
          <w:szCs w:val="22"/>
          <w:u w:val="single"/>
        </w:rPr>
        <w:t xml:space="preserve">not only are there no human rights which are not also property rights, but the former rights lose their absoluteness and clarity and become fuzzy and vulnerable when property rights are not used as the standard. </w:t>
      </w:r>
      <w:r w:rsidRPr="00DB1462">
        <w:rPr>
          <w:rFonts w:ascii="Georgia" w:eastAsia="Calibri" w:hAnsi="Georgia" w:cs="Times New Roman"/>
          <w:sz w:val="16"/>
          <w:szCs w:val="16"/>
        </w:rPr>
        <w:t>In the first place,</w:t>
      </w:r>
      <w:r w:rsidRPr="00DB1462">
        <w:rPr>
          <w:rFonts w:ascii="Georgia" w:eastAsia="Calibri" w:hAnsi="Georgia" w:cs="Times New Roman"/>
          <w:szCs w:val="22"/>
        </w:rPr>
        <w:t xml:space="preserve"> </w:t>
      </w:r>
      <w:r w:rsidRPr="00DB1462">
        <w:rPr>
          <w:rFonts w:ascii="Georgia" w:eastAsia="Calibri" w:hAnsi="Georgia" w:cs="Times New Roman"/>
          <w:szCs w:val="22"/>
          <w:u w:val="single"/>
        </w:rPr>
        <w:t>there are two senses in which property rights are identical with human rights: one, that property can </w:t>
      </w:r>
      <w:r w:rsidRPr="00DB1462">
        <w:rPr>
          <w:rFonts w:ascii="Georgia" w:eastAsia="Calibri" w:hAnsi="Georgia" w:cs="Times New Roman"/>
          <w:i/>
          <w:iCs/>
          <w:szCs w:val="22"/>
          <w:u w:val="single"/>
          <w:bdr w:val="none" w:sz="0" w:space="0" w:color="auto" w:frame="1"/>
        </w:rPr>
        <w:t xml:space="preserve">only </w:t>
      </w:r>
      <w:r w:rsidRPr="00DB1462">
        <w:rPr>
          <w:rFonts w:ascii="Georgia" w:eastAsia="Calibri" w:hAnsi="Georgia" w:cs="Times New Roman"/>
          <w:szCs w:val="22"/>
          <w:u w:val="single"/>
        </w:rPr>
        <w:t>accrue to humans, so that their rights to property are rights that belong to human beings; and two, that the person's right to his own body, his personal liberty, is a property right in his own person as well as a "human right."</w:t>
      </w:r>
      <w:r w:rsidRPr="00DB1462">
        <w:rPr>
          <w:rFonts w:ascii="Georgia" w:eastAsia="Calibri" w:hAnsi="Georgia" w:cs="Times New Roman"/>
          <w:szCs w:val="22"/>
        </w:rPr>
        <w:t xml:space="preserve"> </w:t>
      </w:r>
      <w:r w:rsidRPr="00DB1462">
        <w:rPr>
          <w:rFonts w:ascii="Georgia" w:eastAsia="Calibri" w:hAnsi="Georgia" w:cs="Times New Roman"/>
          <w:sz w:val="16"/>
          <w:szCs w:val="16"/>
        </w:rPr>
        <w:t xml:space="preserve">But more importantly for our discussion, human rights, when not put in terms of property rights, turn out to be vague and contradictory, causing liberals to weaken those rights on behalf of "public policy" or the "public good." </w:t>
      </w:r>
    </w:p>
    <w:p w14:paraId="6B46A48B" w14:textId="77777777" w:rsidR="00117A41" w:rsidRDefault="00117A41" w:rsidP="00DB1462">
      <w:pPr>
        <w:rPr>
          <w:rFonts w:ascii="Georgia" w:eastAsia="Calibri" w:hAnsi="Georgia" w:cs="Times New Roman"/>
          <w:sz w:val="16"/>
          <w:szCs w:val="16"/>
        </w:rPr>
      </w:pPr>
    </w:p>
    <w:p w14:paraId="39ED2758" w14:textId="77777777" w:rsidR="00117A41" w:rsidRDefault="00117A41" w:rsidP="00117A41">
      <w:pPr>
        <w:rPr>
          <w:rFonts w:ascii="Georgia" w:hAnsi="Georgia"/>
          <w:b/>
        </w:rPr>
      </w:pPr>
      <w:r w:rsidRPr="00326D59">
        <w:rPr>
          <w:rFonts w:ascii="Georgia" w:hAnsi="Georgia"/>
          <w:b/>
        </w:rPr>
        <w:t>Property rights are key to maintaining liberty and justice</w:t>
      </w:r>
      <w:r>
        <w:rPr>
          <w:rFonts w:ascii="Georgia" w:hAnsi="Georgia"/>
          <w:b/>
        </w:rPr>
        <w:t xml:space="preserve"> across multiple different sectors</w:t>
      </w:r>
    </w:p>
    <w:p w14:paraId="5A0B27B2" w14:textId="77777777" w:rsidR="00117A41" w:rsidRPr="00326D59" w:rsidRDefault="00117A41" w:rsidP="00117A41">
      <w:pPr>
        <w:rPr>
          <w:rFonts w:ascii="Georgia" w:hAnsi="Georgia"/>
          <w:b/>
          <w:sz w:val="16"/>
          <w:szCs w:val="16"/>
        </w:rPr>
      </w:pPr>
    </w:p>
    <w:p w14:paraId="78FEB180" w14:textId="77777777" w:rsidR="00117A41" w:rsidRDefault="00117A41" w:rsidP="00117A41">
      <w:pPr>
        <w:rPr>
          <w:rFonts w:ascii="Georgia" w:hAnsi="Georgia"/>
          <w:sz w:val="16"/>
          <w:szCs w:val="16"/>
        </w:rPr>
      </w:pPr>
      <w:proofErr w:type="spellStart"/>
      <w:r w:rsidRPr="00326D59">
        <w:rPr>
          <w:rFonts w:ascii="Georgia" w:hAnsi="Georgia"/>
          <w:b/>
        </w:rPr>
        <w:t>Bandow</w:t>
      </w:r>
      <w:proofErr w:type="spellEnd"/>
      <w:r w:rsidRPr="00326D59">
        <w:rPr>
          <w:rFonts w:ascii="Georgia" w:hAnsi="Georgia"/>
          <w:b/>
        </w:rPr>
        <w:t xml:space="preserve"> ’10</w:t>
      </w:r>
      <w:r>
        <w:t xml:space="preserve"> </w:t>
      </w:r>
      <w:r w:rsidRPr="00326D59">
        <w:rPr>
          <w:rFonts w:ascii="Georgia" w:hAnsi="Georgia"/>
          <w:sz w:val="16"/>
          <w:szCs w:val="16"/>
        </w:rPr>
        <w:t>– (Doug, “Help the Third World-Protect Property Rights,” Cato Institute, 2/23/10, http://www.cato.org/publications/commentary/help-third-world-protect-property-rights)//SR</w:t>
      </w:r>
    </w:p>
    <w:p w14:paraId="5DEC7389" w14:textId="77777777" w:rsidR="00117A41" w:rsidRPr="00326D59" w:rsidRDefault="00117A41" w:rsidP="00117A41">
      <w:pPr>
        <w:rPr>
          <w:rFonts w:ascii="Georgia" w:hAnsi="Georgia"/>
          <w:szCs w:val="22"/>
        </w:rPr>
      </w:pPr>
    </w:p>
    <w:p w14:paraId="10236BD9" w14:textId="072C3ADD" w:rsidR="00117A41" w:rsidRDefault="00117A41" w:rsidP="00DB1462">
      <w:pPr>
        <w:rPr>
          <w:rFonts w:ascii="Georgia" w:hAnsi="Georgia"/>
          <w:sz w:val="16"/>
          <w:szCs w:val="16"/>
        </w:rPr>
      </w:pPr>
      <w:proofErr w:type="gramStart"/>
      <w:r w:rsidRPr="00326D59">
        <w:rPr>
          <w:rFonts w:ascii="Georgia" w:hAnsi="Georgia"/>
          <w:sz w:val="16"/>
          <w:szCs w:val="16"/>
        </w:rPr>
        <w:t>Haiti recently was devastated by a massive earthquake</w:t>
      </w:r>
      <w:proofErr w:type="gramEnd"/>
      <w:r w:rsidRPr="00326D59">
        <w:rPr>
          <w:rFonts w:ascii="Georgia" w:hAnsi="Georgia"/>
          <w:sz w:val="16"/>
          <w:szCs w:val="16"/>
        </w:rPr>
        <w:t>. Yet social desolation in Haiti long preceded the natural disaster. The tragic Caribbean nation does not have the economic freedom and legal stability necessary to build a prosperous economy. Much goes into the process of economic development.</w:t>
      </w:r>
      <w:r w:rsidRPr="00326D59">
        <w:rPr>
          <w:rFonts w:ascii="Georgia" w:hAnsi="Georgia"/>
          <w:szCs w:val="22"/>
        </w:rPr>
        <w:t xml:space="preserve"> </w:t>
      </w:r>
      <w:r w:rsidRPr="00326D59">
        <w:rPr>
          <w:rFonts w:ascii="Georgia" w:hAnsi="Georgia"/>
          <w:szCs w:val="22"/>
          <w:u w:val="single"/>
        </w:rPr>
        <w:t>One of the most important factors is</w:t>
      </w:r>
      <w:r w:rsidRPr="00326D59">
        <w:rPr>
          <w:rFonts w:ascii="Georgia" w:hAnsi="Georgia"/>
          <w:szCs w:val="22"/>
        </w:rPr>
        <w:t xml:space="preserve"> the </w:t>
      </w:r>
      <w:r w:rsidRPr="00326D59">
        <w:rPr>
          <w:rFonts w:ascii="Georgia" w:hAnsi="Georgia"/>
          <w:sz w:val="18"/>
          <w:szCs w:val="18"/>
        </w:rPr>
        <w:t>protection of</w:t>
      </w:r>
      <w:r w:rsidRPr="00326D59">
        <w:rPr>
          <w:rFonts w:ascii="Georgia" w:hAnsi="Georgia"/>
          <w:szCs w:val="22"/>
        </w:rPr>
        <w:t xml:space="preserve"> </w:t>
      </w:r>
      <w:r w:rsidRPr="00326D59">
        <w:rPr>
          <w:rFonts w:ascii="Georgia" w:hAnsi="Georgia"/>
          <w:szCs w:val="22"/>
          <w:u w:val="single"/>
        </w:rPr>
        <w:t>property rights</w:t>
      </w:r>
      <w:r w:rsidRPr="00326D59">
        <w:rPr>
          <w:rFonts w:ascii="Georgia" w:hAnsi="Georgia"/>
          <w:szCs w:val="22"/>
        </w:rPr>
        <w:t xml:space="preserve">, </w:t>
      </w:r>
      <w:r w:rsidRPr="00326D59">
        <w:rPr>
          <w:rFonts w:ascii="Georgia" w:hAnsi="Georgia"/>
          <w:sz w:val="16"/>
          <w:szCs w:val="16"/>
        </w:rPr>
        <w:t>both physical and intellectual. Today the Property Rights Alliance (PRA) released its latest annual</w:t>
      </w:r>
      <w:r w:rsidRPr="00326D59">
        <w:rPr>
          <w:rStyle w:val="apple-converted-space"/>
          <w:rFonts w:ascii="Georgia" w:hAnsi="Georgia"/>
          <w:color w:val="222222"/>
          <w:szCs w:val="22"/>
        </w:rPr>
        <w:t xml:space="preserve"> </w:t>
      </w:r>
      <w:r w:rsidRPr="00326D59">
        <w:rPr>
          <w:rStyle w:val="Emphasis"/>
          <w:rFonts w:ascii="Georgia" w:hAnsi="Georgia"/>
          <w:color w:val="222222"/>
          <w:szCs w:val="22"/>
          <w:bdr w:val="none" w:sz="0" w:space="0" w:color="auto" w:frame="1"/>
        </w:rPr>
        <w:t>International Property Rights Index</w:t>
      </w:r>
      <w:r w:rsidRPr="00326D59">
        <w:rPr>
          <w:rStyle w:val="apple-converted-space"/>
          <w:rFonts w:ascii="Georgia" w:hAnsi="Georgia"/>
          <w:color w:val="222222"/>
          <w:szCs w:val="22"/>
        </w:rPr>
        <w:t xml:space="preserve"> </w:t>
      </w:r>
      <w:r w:rsidRPr="00326D59">
        <w:rPr>
          <w:rFonts w:ascii="Georgia" w:hAnsi="Georgia"/>
          <w:sz w:val="16"/>
          <w:szCs w:val="16"/>
        </w:rPr>
        <w:t xml:space="preserve">(IPRI), written by Victoria </w:t>
      </w:r>
      <w:proofErr w:type="spellStart"/>
      <w:r w:rsidRPr="00326D59">
        <w:rPr>
          <w:rFonts w:ascii="Georgia" w:hAnsi="Georgia"/>
          <w:sz w:val="16"/>
          <w:szCs w:val="16"/>
        </w:rPr>
        <w:t>Strokova</w:t>
      </w:r>
      <w:proofErr w:type="spellEnd"/>
      <w:r w:rsidRPr="00326D59">
        <w:rPr>
          <w:rFonts w:ascii="Georgia" w:hAnsi="Georgia"/>
          <w:sz w:val="16"/>
          <w:szCs w:val="16"/>
        </w:rPr>
        <w:t xml:space="preserve">, with contributions from many others. </w:t>
      </w:r>
      <w:proofErr w:type="gramStart"/>
      <w:r w:rsidRPr="00326D59">
        <w:rPr>
          <w:rFonts w:ascii="Georgia" w:hAnsi="Georgia"/>
          <w:szCs w:val="22"/>
          <w:u w:val="single"/>
        </w:rPr>
        <w:t>Countries which do the most</w:t>
      </w:r>
      <w:r w:rsidRPr="00326D59">
        <w:rPr>
          <w:rFonts w:ascii="Georgia" w:hAnsi="Georgia"/>
          <w:szCs w:val="22"/>
        </w:rPr>
        <w:t xml:space="preserve"> to strengthen property rights</w:t>
      </w:r>
      <w:proofErr w:type="gramEnd"/>
      <w:r w:rsidRPr="00326D59">
        <w:rPr>
          <w:rFonts w:ascii="Georgia" w:hAnsi="Georgia"/>
          <w:szCs w:val="22"/>
        </w:rPr>
        <w:t xml:space="preserve"> </w:t>
      </w:r>
      <w:r w:rsidRPr="00326D59">
        <w:rPr>
          <w:rFonts w:ascii="Georgia" w:hAnsi="Georgia"/>
          <w:szCs w:val="22"/>
          <w:u w:val="single"/>
        </w:rPr>
        <w:t>have the best economic results</w:t>
      </w:r>
      <w:r w:rsidRPr="00326D59">
        <w:rPr>
          <w:rFonts w:ascii="Georgia" w:hAnsi="Georgia"/>
          <w:sz w:val="16"/>
          <w:szCs w:val="16"/>
        </w:rPr>
        <w:t>. Prosperity is not everything, of course. As Nobel Laureate Milton Friedman observed: “</w:t>
      </w:r>
      <w:r w:rsidRPr="00326D59">
        <w:rPr>
          <w:rFonts w:ascii="Georgia" w:hAnsi="Georgia"/>
          <w:szCs w:val="22"/>
          <w:u w:val="single"/>
        </w:rPr>
        <w:t>The preservation of liberty</w:t>
      </w:r>
      <w:r w:rsidRPr="00326D59">
        <w:rPr>
          <w:rFonts w:ascii="Georgia" w:hAnsi="Georgia"/>
          <w:szCs w:val="22"/>
        </w:rPr>
        <w:t xml:space="preserve">, </w:t>
      </w:r>
      <w:r w:rsidRPr="00326D59">
        <w:rPr>
          <w:rFonts w:ascii="Georgia" w:hAnsi="Georgia"/>
          <w:sz w:val="18"/>
          <w:szCs w:val="18"/>
        </w:rPr>
        <w:t>not the promotion of efficiency,</w:t>
      </w:r>
      <w:r w:rsidRPr="00326D59">
        <w:rPr>
          <w:rFonts w:ascii="Georgia" w:hAnsi="Georgia"/>
          <w:szCs w:val="22"/>
        </w:rPr>
        <w:t xml:space="preserve"> </w:t>
      </w:r>
      <w:r w:rsidRPr="00326D59">
        <w:rPr>
          <w:rFonts w:ascii="Georgia" w:hAnsi="Georgia"/>
          <w:szCs w:val="22"/>
          <w:u w:val="single"/>
        </w:rPr>
        <w:t xml:space="preserve">is the primary justification for private property. Efficiency is a happy, though not accidental, by-product.” </w:t>
      </w:r>
      <w:r w:rsidRPr="00326D59">
        <w:rPr>
          <w:rStyle w:val="open-quote"/>
          <w:rFonts w:ascii="Georgia" w:hAnsi="Georgia" w:cs="Times"/>
          <w:iCs/>
          <w:color w:val="222222"/>
          <w:szCs w:val="22"/>
          <w:u w:val="single"/>
          <w:bdr w:val="none" w:sz="0" w:space="0" w:color="auto" w:frame="1"/>
        </w:rPr>
        <w:t>“</w:t>
      </w:r>
      <w:r w:rsidRPr="00326D59">
        <w:rPr>
          <w:rStyle w:val="pq-body"/>
          <w:rFonts w:ascii="Georgia" w:hAnsi="Georgia" w:cs="Times"/>
          <w:iCs/>
          <w:color w:val="222222"/>
          <w:szCs w:val="22"/>
          <w:u w:val="single"/>
          <w:bdr w:val="none" w:sz="0" w:space="0" w:color="auto" w:frame="1"/>
        </w:rPr>
        <w:t>Property rights promote justice, allowing people at all economic strata to enjoy the fruit of their labor.”</w:t>
      </w:r>
      <w:r w:rsidRPr="00326D59">
        <w:rPr>
          <w:rFonts w:ascii="Georgia" w:hAnsi="Georgia" w:cs="Times"/>
          <w:i/>
          <w:iCs/>
          <w:szCs w:val="22"/>
        </w:rPr>
        <w:t xml:space="preserve"> </w:t>
      </w:r>
      <w:r w:rsidRPr="00326D59">
        <w:rPr>
          <w:rFonts w:ascii="Georgia" w:hAnsi="Georgia"/>
          <w:sz w:val="16"/>
          <w:szCs w:val="16"/>
        </w:rPr>
        <w:t>Americans enjoy believing that the U.S. is the most market-oriented society on earth. But the U.S. is not number one on general economic freedom indexes, though it remains in the top ten. America doesn’t even fall within the top ten on protecting property rights. The U.S. was 15 — not bad out of the 125 countries ranked, but nevertheless disappointing given America’s freedom heritage. Here, as in so many areas, the U.S. is losing its position as the global leader in promoting individual liberty and limited government.</w:t>
      </w:r>
      <w:r w:rsidRPr="00326D59">
        <w:rPr>
          <w:rFonts w:ascii="Georgia" w:hAnsi="Georgia"/>
          <w:szCs w:val="22"/>
        </w:rPr>
        <w:t xml:space="preserve"> </w:t>
      </w:r>
      <w:r w:rsidRPr="00326D59">
        <w:rPr>
          <w:rFonts w:ascii="Georgia" w:hAnsi="Georgia"/>
          <w:szCs w:val="22"/>
          <w:u w:val="single"/>
        </w:rPr>
        <w:t>Property rights always have been important</w:t>
      </w:r>
      <w:r w:rsidRPr="00326D59">
        <w:rPr>
          <w:rFonts w:ascii="Georgia" w:hAnsi="Georgia"/>
          <w:szCs w:val="22"/>
        </w:rPr>
        <w:t xml:space="preserve">. </w:t>
      </w:r>
      <w:proofErr w:type="spellStart"/>
      <w:r w:rsidRPr="00326D59">
        <w:rPr>
          <w:rFonts w:ascii="Georgia" w:hAnsi="Georgia"/>
          <w:sz w:val="16"/>
          <w:szCs w:val="16"/>
        </w:rPr>
        <w:t>Barun</w:t>
      </w:r>
      <w:proofErr w:type="spellEnd"/>
      <w:r w:rsidRPr="00326D59">
        <w:rPr>
          <w:rFonts w:ascii="Georgia" w:hAnsi="Georgia"/>
          <w:sz w:val="16"/>
          <w:szCs w:val="16"/>
        </w:rPr>
        <w:t xml:space="preserve"> S. </w:t>
      </w:r>
      <w:proofErr w:type="spellStart"/>
      <w:r w:rsidRPr="00326D59">
        <w:rPr>
          <w:rFonts w:ascii="Georgia" w:hAnsi="Georgia"/>
          <w:sz w:val="16"/>
          <w:szCs w:val="16"/>
        </w:rPr>
        <w:t>Mitra</w:t>
      </w:r>
      <w:proofErr w:type="spellEnd"/>
      <w:r w:rsidRPr="00326D59">
        <w:rPr>
          <w:rFonts w:ascii="Georgia" w:hAnsi="Georgia"/>
          <w:sz w:val="16"/>
          <w:szCs w:val="16"/>
        </w:rPr>
        <w:t>, head of India’s Liberty Institute, who wrote the foreword to the latest IPRI ratings, observes that “A modern economy is built on clear ownership of property whether tangible or intangible — be it land, shares, or intellectual property.”</w:t>
      </w:r>
      <w:r w:rsidRPr="00326D59">
        <w:rPr>
          <w:rFonts w:ascii="Georgia" w:hAnsi="Georgia"/>
          <w:szCs w:val="22"/>
        </w:rPr>
        <w:t xml:space="preserve"> </w:t>
      </w:r>
      <w:r w:rsidRPr="00326D59">
        <w:rPr>
          <w:rFonts w:ascii="Georgia" w:hAnsi="Georgia"/>
          <w:szCs w:val="22"/>
          <w:u w:val="single"/>
        </w:rPr>
        <w:t>Property rights promote justice, allowing people</w:t>
      </w:r>
      <w:r w:rsidRPr="00326D59">
        <w:rPr>
          <w:rFonts w:ascii="Georgia" w:hAnsi="Georgia"/>
          <w:szCs w:val="22"/>
        </w:rPr>
        <w:t xml:space="preserve"> </w:t>
      </w:r>
      <w:r w:rsidRPr="00326D59">
        <w:rPr>
          <w:rFonts w:ascii="Georgia" w:hAnsi="Georgia"/>
          <w:sz w:val="16"/>
          <w:szCs w:val="16"/>
        </w:rPr>
        <w:t>at all economic strata</w:t>
      </w:r>
      <w:r w:rsidRPr="00326D59">
        <w:rPr>
          <w:rFonts w:ascii="Georgia" w:hAnsi="Georgia"/>
          <w:szCs w:val="22"/>
        </w:rPr>
        <w:t xml:space="preserve"> </w:t>
      </w:r>
      <w:r w:rsidRPr="00326D59">
        <w:rPr>
          <w:rFonts w:ascii="Georgia" w:hAnsi="Georgia"/>
          <w:szCs w:val="22"/>
          <w:u w:val="single"/>
        </w:rPr>
        <w:t>to enjoy the fruit of their labor</w:t>
      </w:r>
      <w:r w:rsidRPr="00326D59">
        <w:rPr>
          <w:rFonts w:ascii="Georgia" w:hAnsi="Georgia"/>
          <w:szCs w:val="22"/>
        </w:rPr>
        <w:t xml:space="preserve">. </w:t>
      </w:r>
      <w:r w:rsidRPr="00326D59">
        <w:rPr>
          <w:rFonts w:ascii="Georgia" w:hAnsi="Georgia"/>
          <w:sz w:val="16"/>
          <w:szCs w:val="16"/>
        </w:rPr>
        <w:t>More important from the economic standpoint,</w:t>
      </w:r>
      <w:r w:rsidRPr="00326D59">
        <w:rPr>
          <w:rFonts w:ascii="Georgia" w:hAnsi="Georgia"/>
          <w:szCs w:val="22"/>
        </w:rPr>
        <w:t xml:space="preserve"> </w:t>
      </w:r>
      <w:r w:rsidRPr="00326D59">
        <w:rPr>
          <w:rFonts w:ascii="Georgia" w:hAnsi="Georgia"/>
          <w:szCs w:val="22"/>
          <w:u w:val="single"/>
        </w:rPr>
        <w:t>property rights create an</w:t>
      </w:r>
      <w:r w:rsidRPr="00326D59">
        <w:rPr>
          <w:rFonts w:ascii="Georgia" w:hAnsi="Georgia"/>
          <w:szCs w:val="22"/>
        </w:rPr>
        <w:t xml:space="preserve"> </w:t>
      </w:r>
      <w:r w:rsidRPr="00326D59">
        <w:rPr>
          <w:rFonts w:ascii="Georgia" w:hAnsi="Georgia"/>
          <w:sz w:val="16"/>
          <w:szCs w:val="16"/>
        </w:rPr>
        <w:t>extraordinarily powerful</w:t>
      </w:r>
      <w:r w:rsidRPr="00326D59">
        <w:rPr>
          <w:rFonts w:ascii="Georgia" w:hAnsi="Georgia"/>
          <w:szCs w:val="22"/>
        </w:rPr>
        <w:t xml:space="preserve"> </w:t>
      </w:r>
      <w:r w:rsidRPr="00326D59">
        <w:rPr>
          <w:rFonts w:ascii="Georgia" w:hAnsi="Georgia"/>
          <w:szCs w:val="22"/>
          <w:u w:val="single"/>
        </w:rPr>
        <w:t>incentive to</w:t>
      </w:r>
      <w:r w:rsidRPr="00326D59">
        <w:rPr>
          <w:rFonts w:ascii="Georgia" w:hAnsi="Georgia"/>
          <w:szCs w:val="22"/>
        </w:rPr>
        <w:t xml:space="preserve"> </w:t>
      </w:r>
      <w:r w:rsidRPr="00326D59">
        <w:rPr>
          <w:rFonts w:ascii="Georgia" w:hAnsi="Georgia"/>
          <w:sz w:val="16"/>
          <w:szCs w:val="16"/>
        </w:rPr>
        <w:t xml:space="preserve">raise and </w:t>
      </w:r>
      <w:r w:rsidRPr="00326D59">
        <w:rPr>
          <w:rFonts w:ascii="Georgia" w:hAnsi="Georgia"/>
          <w:szCs w:val="22"/>
          <w:u w:val="single"/>
        </w:rPr>
        <w:t>use resources productively and efficiently</w:t>
      </w:r>
      <w:r w:rsidRPr="00326D59">
        <w:rPr>
          <w:rFonts w:ascii="Georgia" w:hAnsi="Georgia"/>
          <w:szCs w:val="22"/>
        </w:rPr>
        <w:t xml:space="preserve">. </w:t>
      </w:r>
      <w:r w:rsidRPr="00326D59">
        <w:rPr>
          <w:rFonts w:ascii="Georgia" w:hAnsi="Georgia"/>
          <w:sz w:val="16"/>
          <w:szCs w:val="16"/>
        </w:rPr>
        <w:t>Alas,</w:t>
      </w:r>
      <w:r w:rsidRPr="00326D59">
        <w:rPr>
          <w:rFonts w:ascii="Georgia" w:hAnsi="Georgia"/>
          <w:szCs w:val="22"/>
        </w:rPr>
        <w:t xml:space="preserve"> </w:t>
      </w:r>
      <w:r w:rsidRPr="00326D59">
        <w:rPr>
          <w:rFonts w:ascii="Georgia" w:hAnsi="Georgia"/>
          <w:szCs w:val="22"/>
          <w:u w:val="single"/>
        </w:rPr>
        <w:t>the challenge to economic freedom has grown</w:t>
      </w:r>
      <w:r w:rsidRPr="00326D59">
        <w:rPr>
          <w:rFonts w:ascii="Georgia" w:hAnsi="Georgia"/>
          <w:szCs w:val="22"/>
        </w:rPr>
        <w:t xml:space="preserve"> </w:t>
      </w:r>
      <w:r w:rsidRPr="00326D59">
        <w:rPr>
          <w:rFonts w:ascii="Georgia" w:hAnsi="Georgia"/>
          <w:sz w:val="16"/>
          <w:szCs w:val="16"/>
        </w:rPr>
        <w:t xml:space="preserve">in the aftermath of the financial crisis. Notes Kelsey </w:t>
      </w:r>
      <w:proofErr w:type="spellStart"/>
      <w:r w:rsidRPr="00326D59">
        <w:rPr>
          <w:rFonts w:ascii="Georgia" w:hAnsi="Georgia"/>
          <w:sz w:val="16"/>
          <w:szCs w:val="16"/>
        </w:rPr>
        <w:t>Zahourek</w:t>
      </w:r>
      <w:proofErr w:type="spellEnd"/>
      <w:r w:rsidRPr="00326D59">
        <w:rPr>
          <w:rFonts w:ascii="Georgia" w:hAnsi="Georgia"/>
          <w:sz w:val="16"/>
          <w:szCs w:val="16"/>
        </w:rPr>
        <w:t xml:space="preserve">, the PRA’s executive director, “many people across the globe are continuing to see their basic property rights stripped away from them in the shadow of a global economic crisis.” No surprise, the greatest challenge faces the poorest nations. Writes </w:t>
      </w:r>
      <w:proofErr w:type="spellStart"/>
      <w:r w:rsidRPr="00326D59">
        <w:rPr>
          <w:rFonts w:ascii="Georgia" w:hAnsi="Georgia"/>
          <w:sz w:val="16"/>
          <w:szCs w:val="16"/>
        </w:rPr>
        <w:t>Mitra</w:t>
      </w:r>
      <w:proofErr w:type="spellEnd"/>
      <w:r w:rsidRPr="00326D59">
        <w:rPr>
          <w:rFonts w:ascii="Georgia" w:hAnsi="Georgia"/>
          <w:sz w:val="16"/>
          <w:szCs w:val="16"/>
        </w:rPr>
        <w:t xml:space="preserve">: </w:t>
      </w:r>
      <w:r w:rsidRPr="00326D59">
        <w:rPr>
          <w:rFonts w:ascii="Georgia" w:hAnsi="Georgia"/>
          <w:color w:val="444444"/>
          <w:sz w:val="16"/>
          <w:szCs w:val="16"/>
        </w:rPr>
        <w:t xml:space="preserve">While world attention is focused on the economic situation in the U.S. and other developed countries, the situation also underscores the perpetual economic crisis in many developing nations and poor communities. In these societies, recognition of property rights and respect for ownership are weak, and a title document is often non-existent. Typically, these are places where informal economic activities dominate. But the consequences are very similar in both — lack of credit. Ironically, the problem of the poor is not that they do not have assets; instead, they are unable to effectively to capitalize their assets. The present crisis demonstrates that the rich are equally vulnerable to being unable to capitalize their assets if they lose their connection to the real economy and the clear titles that it requires. </w:t>
      </w:r>
      <w:r w:rsidRPr="00326D59">
        <w:rPr>
          <w:rFonts w:ascii="Georgia" w:hAnsi="Georgia"/>
          <w:sz w:val="16"/>
          <w:szCs w:val="16"/>
        </w:rPr>
        <w:t>Protecting property rights take many forms. One aspect is the legal and political environment.</w:t>
      </w:r>
      <w:r w:rsidRPr="00326D59">
        <w:rPr>
          <w:rFonts w:ascii="Georgia" w:hAnsi="Georgia"/>
          <w:szCs w:val="22"/>
        </w:rPr>
        <w:t xml:space="preserve"> </w:t>
      </w:r>
      <w:proofErr w:type="gramStart"/>
      <w:r w:rsidRPr="00326D59">
        <w:rPr>
          <w:rFonts w:ascii="Georgia" w:hAnsi="Georgia"/>
          <w:szCs w:val="22"/>
          <w:u w:val="single"/>
        </w:rPr>
        <w:t>At issue are judicial independence, rule of law</w:t>
      </w:r>
      <w:r w:rsidRPr="00326D59">
        <w:rPr>
          <w:rFonts w:ascii="Georgia" w:hAnsi="Georgia"/>
          <w:szCs w:val="22"/>
        </w:rPr>
        <w:t xml:space="preserve">, political </w:t>
      </w:r>
      <w:r w:rsidRPr="00326D59">
        <w:rPr>
          <w:rFonts w:ascii="Georgia" w:hAnsi="Georgia"/>
          <w:szCs w:val="22"/>
          <w:u w:val="single"/>
        </w:rPr>
        <w:t>stability, and</w:t>
      </w:r>
      <w:r w:rsidRPr="00326D59">
        <w:rPr>
          <w:rFonts w:ascii="Georgia" w:hAnsi="Georgia"/>
          <w:szCs w:val="22"/>
        </w:rPr>
        <w:t xml:space="preserve"> control of </w:t>
      </w:r>
      <w:r w:rsidRPr="00326D59">
        <w:rPr>
          <w:rFonts w:ascii="Georgia" w:hAnsi="Georgia"/>
          <w:szCs w:val="22"/>
          <w:u w:val="single"/>
        </w:rPr>
        <w:t>corruption</w:t>
      </w:r>
      <w:r w:rsidRPr="00326D59">
        <w:rPr>
          <w:rFonts w:ascii="Georgia" w:hAnsi="Georgia"/>
          <w:szCs w:val="22"/>
        </w:rPr>
        <w:t>.</w:t>
      </w:r>
      <w:proofErr w:type="gramEnd"/>
      <w:r w:rsidRPr="00326D59">
        <w:rPr>
          <w:rFonts w:ascii="Georgia" w:hAnsi="Georgia"/>
          <w:szCs w:val="22"/>
        </w:rPr>
        <w:t xml:space="preserve"> Notes the PRA report: “Even the </w:t>
      </w:r>
      <w:r w:rsidRPr="00326D59">
        <w:rPr>
          <w:rFonts w:ascii="Georgia" w:hAnsi="Georgia"/>
          <w:szCs w:val="22"/>
          <w:u w:val="single"/>
        </w:rPr>
        <w:t>most comprehensive</w:t>
      </w:r>
      <w:r w:rsidRPr="00326D59">
        <w:rPr>
          <w:rStyle w:val="apple-converted-space"/>
          <w:rFonts w:ascii="Georgia" w:hAnsi="Georgia"/>
          <w:color w:val="222222"/>
          <w:szCs w:val="22"/>
          <w:u w:val="single"/>
        </w:rPr>
        <w:t xml:space="preserve"> </w:t>
      </w:r>
      <w:r w:rsidRPr="00326D59">
        <w:rPr>
          <w:rStyle w:val="Emphasis"/>
          <w:rFonts w:ascii="Georgia" w:hAnsi="Georgia"/>
          <w:color w:val="222222"/>
          <w:szCs w:val="22"/>
          <w:bdr w:val="none" w:sz="0" w:space="0" w:color="auto" w:frame="1"/>
        </w:rPr>
        <w:t>de jure</w:t>
      </w:r>
      <w:r w:rsidRPr="00326D59">
        <w:rPr>
          <w:rStyle w:val="apple-converted-space"/>
          <w:rFonts w:ascii="Georgia" w:hAnsi="Georgia"/>
          <w:color w:val="222222"/>
          <w:szCs w:val="22"/>
          <w:u w:val="single"/>
        </w:rPr>
        <w:t xml:space="preserve"> </w:t>
      </w:r>
      <w:r w:rsidRPr="00326D59">
        <w:rPr>
          <w:rFonts w:ascii="Georgia" w:hAnsi="Georgia"/>
          <w:szCs w:val="22"/>
          <w:u w:val="single"/>
        </w:rPr>
        <w:t>property rights cannot be enforced unless a strong rule of law and independent judiciary are present to enforce them.</w:t>
      </w:r>
      <w:r w:rsidRPr="00326D59">
        <w:rPr>
          <w:rFonts w:ascii="Georgia" w:hAnsi="Georgia"/>
          <w:szCs w:val="22"/>
        </w:rPr>
        <w:t xml:space="preserve">” </w:t>
      </w:r>
      <w:r w:rsidRPr="00326D59">
        <w:rPr>
          <w:rFonts w:ascii="Georgia" w:hAnsi="Georgia"/>
          <w:szCs w:val="22"/>
          <w:u w:val="single"/>
        </w:rPr>
        <w:t>Political instability and corruption make it harder to acquire and preserve private property, and to benefit from using and improving private property.</w:t>
      </w:r>
      <w:r w:rsidRPr="00326D59">
        <w:rPr>
          <w:rFonts w:ascii="Georgia" w:hAnsi="Georgia"/>
          <w:szCs w:val="22"/>
        </w:rPr>
        <w:t xml:space="preserve"> </w:t>
      </w:r>
      <w:r w:rsidRPr="00326D59">
        <w:rPr>
          <w:rFonts w:ascii="Georgia" w:hAnsi="Georgia"/>
          <w:sz w:val="16"/>
          <w:szCs w:val="16"/>
        </w:rPr>
        <w:t>These factors typically are most lacking in poor Third World states. Defending physical property rights is one leg of the property stool. One aspect is the strength of independent institutions, most notably the judiciary, standing against attempts to seize private assets. Other aspects include the ease of registering property and borrowing money. Explains the PRA: “access to a bank loan without collateral serves as a proxy for the level of development of financial institutions in a country.” Another, increasingly important aspect of property is intellectual property rights. Today, with economies increasingly dependent on information and other new technologies, intellectual property is an increasingly important aspect of economic growth and prosperity. IPRI looks at both</w:t>
      </w:r>
      <w:r w:rsidRPr="00326D59">
        <w:rPr>
          <w:rStyle w:val="apple-converted-space"/>
          <w:rFonts w:ascii="Georgia" w:hAnsi="Georgia"/>
          <w:color w:val="222222"/>
          <w:sz w:val="16"/>
          <w:szCs w:val="16"/>
        </w:rPr>
        <w:t xml:space="preserve"> </w:t>
      </w:r>
      <w:r w:rsidRPr="00326D59">
        <w:rPr>
          <w:rStyle w:val="Emphasis"/>
          <w:rFonts w:ascii="Georgia" w:hAnsi="Georgia"/>
          <w:b w:val="0"/>
          <w:color w:val="222222"/>
          <w:sz w:val="16"/>
          <w:szCs w:val="16"/>
          <w:bdr w:val="none" w:sz="0" w:space="0" w:color="auto" w:frame="1"/>
        </w:rPr>
        <w:t>de jure</w:t>
      </w:r>
      <w:r>
        <w:rPr>
          <w:rStyle w:val="Emphasis"/>
          <w:rFonts w:ascii="Georgia" w:hAnsi="Georgia"/>
          <w:color w:val="222222"/>
          <w:sz w:val="16"/>
          <w:szCs w:val="16"/>
          <w:bdr w:val="none" w:sz="0" w:space="0" w:color="auto" w:frame="1"/>
        </w:rPr>
        <w:t xml:space="preserve"> </w:t>
      </w:r>
      <w:r w:rsidRPr="00326D59">
        <w:rPr>
          <w:rFonts w:ascii="Georgia" w:hAnsi="Georgia"/>
          <w:sz w:val="16"/>
          <w:szCs w:val="16"/>
        </w:rPr>
        <w:t>and</w:t>
      </w:r>
      <w:r w:rsidRPr="00326D59">
        <w:rPr>
          <w:rStyle w:val="apple-converted-space"/>
          <w:rFonts w:ascii="Georgia" w:hAnsi="Georgia"/>
          <w:color w:val="222222"/>
          <w:sz w:val="16"/>
          <w:szCs w:val="16"/>
        </w:rPr>
        <w:t xml:space="preserve"> </w:t>
      </w:r>
      <w:r w:rsidRPr="00326D59">
        <w:rPr>
          <w:rStyle w:val="Emphasis"/>
          <w:rFonts w:ascii="Georgia" w:hAnsi="Georgia"/>
          <w:b w:val="0"/>
          <w:color w:val="222222"/>
          <w:sz w:val="16"/>
          <w:szCs w:val="16"/>
          <w:bdr w:val="none" w:sz="0" w:space="0" w:color="auto" w:frame="1"/>
        </w:rPr>
        <w:t>de facto</w:t>
      </w:r>
      <w:r w:rsidRPr="00326D59">
        <w:rPr>
          <w:rStyle w:val="apple-converted-space"/>
          <w:rFonts w:ascii="Georgia" w:hAnsi="Georgia"/>
          <w:color w:val="222222"/>
          <w:sz w:val="16"/>
          <w:szCs w:val="16"/>
        </w:rPr>
        <w:t xml:space="preserve"> </w:t>
      </w:r>
      <w:r w:rsidRPr="00326D59">
        <w:rPr>
          <w:rFonts w:ascii="Georgia" w:hAnsi="Georgia"/>
          <w:sz w:val="16"/>
          <w:szCs w:val="16"/>
        </w:rPr>
        <w:t>protection for intellectual property, as well as strength of patent law and level of copyright piracy. Useful information about many countries is lacking, which limits the number of states covered by IPRI (such as Haiti, which is absent). However, the 125 nations listed account for 97 percent of global GDP. And the rankings, if not exact, are broadly accurate in assessing national commitments to stronger property rights regimes.</w:t>
      </w:r>
      <w:r w:rsidRPr="00326D59">
        <w:rPr>
          <w:rFonts w:ascii="Georgia" w:hAnsi="Georgia"/>
          <w:szCs w:val="22"/>
        </w:rPr>
        <w:t xml:space="preserve"> </w:t>
      </w:r>
      <w:r w:rsidRPr="00326D59">
        <w:rPr>
          <w:rFonts w:ascii="Georgia" w:hAnsi="Georgia"/>
          <w:szCs w:val="22"/>
          <w:u w:val="single"/>
        </w:rPr>
        <w:t>The best performers</w:t>
      </w:r>
      <w:r w:rsidRPr="00326D59">
        <w:rPr>
          <w:rFonts w:ascii="Georgia" w:hAnsi="Georgia"/>
          <w:szCs w:val="22"/>
        </w:rPr>
        <w:t xml:space="preserve"> </w:t>
      </w:r>
      <w:r w:rsidRPr="00326D59">
        <w:rPr>
          <w:rFonts w:ascii="Georgia" w:hAnsi="Georgia"/>
          <w:sz w:val="16"/>
          <w:szCs w:val="16"/>
        </w:rPr>
        <w:t>are the Scandinavian states. Although these governments typically spend more than Washington, they also</w:t>
      </w:r>
      <w:r w:rsidRPr="00326D59">
        <w:rPr>
          <w:rFonts w:ascii="Georgia" w:hAnsi="Georgia"/>
          <w:szCs w:val="22"/>
        </w:rPr>
        <w:t xml:space="preserve"> </w:t>
      </w:r>
      <w:r w:rsidRPr="00326D59">
        <w:rPr>
          <w:rFonts w:ascii="Georgia" w:hAnsi="Georgia"/>
          <w:szCs w:val="22"/>
          <w:u w:val="single"/>
        </w:rPr>
        <w:t>often regulate with a lighter, more efficient, and less corrupt hand</w:t>
      </w:r>
      <w:r w:rsidRPr="00326D59">
        <w:rPr>
          <w:rFonts w:ascii="Georgia" w:hAnsi="Georgia"/>
          <w:szCs w:val="22"/>
        </w:rPr>
        <w:t xml:space="preserve">. </w:t>
      </w:r>
      <w:r w:rsidRPr="00326D59">
        <w:rPr>
          <w:rFonts w:ascii="Georgia" w:hAnsi="Georgia"/>
          <w:sz w:val="16"/>
          <w:szCs w:val="16"/>
        </w:rPr>
        <w:t>In the case of property</w:t>
      </w:r>
      <w:r w:rsidRPr="00326D59">
        <w:rPr>
          <w:rFonts w:ascii="Georgia" w:hAnsi="Georgia"/>
          <w:szCs w:val="22"/>
        </w:rPr>
        <w:t xml:space="preserve"> </w:t>
      </w:r>
      <w:r w:rsidRPr="00326D59">
        <w:rPr>
          <w:rFonts w:ascii="Georgia" w:hAnsi="Georgia"/>
          <w:szCs w:val="22"/>
          <w:u w:val="single"/>
        </w:rPr>
        <w:t>they tend to be far more protective of individual liberty</w:t>
      </w:r>
      <w:r w:rsidRPr="00326D59">
        <w:rPr>
          <w:rFonts w:ascii="Georgia" w:hAnsi="Georgia"/>
          <w:szCs w:val="22"/>
        </w:rPr>
        <w:t xml:space="preserve">. </w:t>
      </w:r>
      <w:r w:rsidRPr="00326D59">
        <w:rPr>
          <w:rFonts w:ascii="Georgia" w:hAnsi="Georgia"/>
          <w:sz w:val="16"/>
          <w:szCs w:val="16"/>
        </w:rPr>
        <w:t>The top ten are Finland (number one for the fourth year in a row), Denmark, Sweden, Netherlands, Norway, Switzerland, New Zealand, Singapore, Australia, and Austria. No surprise,</w:t>
      </w:r>
      <w:r w:rsidRPr="00326D59">
        <w:rPr>
          <w:rFonts w:ascii="Georgia" w:hAnsi="Georgia"/>
          <w:szCs w:val="22"/>
        </w:rPr>
        <w:t xml:space="preserve"> </w:t>
      </w:r>
      <w:r w:rsidRPr="00326D59">
        <w:rPr>
          <w:rFonts w:ascii="Georgia" w:hAnsi="Georgia"/>
          <w:szCs w:val="22"/>
          <w:u w:val="single"/>
        </w:rPr>
        <w:t>all of these nations enjoy productive and prosperous economies</w:t>
      </w:r>
      <w:r w:rsidRPr="00326D59">
        <w:rPr>
          <w:rFonts w:ascii="Georgia" w:hAnsi="Georgia"/>
          <w:szCs w:val="22"/>
        </w:rPr>
        <w:t xml:space="preserve">. </w:t>
      </w:r>
      <w:r w:rsidRPr="00326D59">
        <w:rPr>
          <w:rFonts w:ascii="Georgia" w:hAnsi="Georgia"/>
          <w:sz w:val="16"/>
          <w:szCs w:val="16"/>
        </w:rPr>
        <w:t xml:space="preserve">At the bottom are Bosnia and Herzegovina, Nicaragua, Paraguay, Bolivia, Burundi, Chad, Zimbabwe, Venezuela, Ivory Coast, and Bangladesh. Obviously, much is wrong with these nations, as well as others that rank poorly on the IPRI. However, unless they are able to remedy their flawed property rights regimes, they are unlikely to successfully develop even if they meet their other challenges — end external wars, pacify internal conflicts, overturn dictatorships, and so on. North America is the freest region. Western Europe is the second. The Mideast and Asia are roughly tied for third-fourth. Eastern Europe/Central Asia, Latin America, and Africa trail. The U.S. is only number 15 overall but ties for first regarding IP. America is number 18 on legal/political environment and ties for 11 on physical property. The U.S. did improve overall slightly from 2009 to 2010, though little substantive changed much. While the relationship is not perfect, nations in the top IPRI quintiles do far better economically than those in the bottom quintiles. Although most </w:t>
      </w:r>
      <w:proofErr w:type="gramStart"/>
      <w:r w:rsidRPr="00326D59">
        <w:rPr>
          <w:rFonts w:ascii="Georgia" w:hAnsi="Georgia"/>
          <w:sz w:val="16"/>
          <w:szCs w:val="16"/>
        </w:rPr>
        <w:t>countries which protect physical property</w:t>
      </w:r>
      <w:proofErr w:type="gramEnd"/>
      <w:r w:rsidRPr="00326D59">
        <w:rPr>
          <w:rFonts w:ascii="Georgia" w:hAnsi="Georgia"/>
          <w:sz w:val="16"/>
          <w:szCs w:val="16"/>
        </w:rPr>
        <w:t xml:space="preserve"> also promote intellectual property, there are differences of emphasis. Overall, nations in the top IPRI quintile enjoy an average per capita income of $35,676. The average for the second quintile is $20,087. The third comes in at $9,375. Countries in the fourth quintile have an average of $4,699 while those in the fifth fall in at $4,437. The report includes tables matching IPRI score and per capita GDP. Again, while the relationship between freedom and prosperity is not perfect, it is strongly positive. Positive IPRI scores relate positively to other economic factors, such as foreign direct investment inflows and GDP growth. The poorest countries are most vulnerable to the adverse effects of economic </w:t>
      </w:r>
      <w:proofErr w:type="spellStart"/>
      <w:r w:rsidRPr="00326D59">
        <w:rPr>
          <w:rFonts w:ascii="Georgia" w:hAnsi="Georgia"/>
          <w:sz w:val="16"/>
          <w:szCs w:val="16"/>
        </w:rPr>
        <w:t>statism</w:t>
      </w:r>
      <w:proofErr w:type="spellEnd"/>
      <w:r w:rsidRPr="00326D59">
        <w:rPr>
          <w:rFonts w:ascii="Georgia" w:hAnsi="Georgia"/>
          <w:sz w:val="16"/>
          <w:szCs w:val="16"/>
        </w:rPr>
        <w:t xml:space="preserve">. Wealthy, industrialized nations tend to have a free and prosperous heritage upon which they can rely. Third World states have no such advantage. The report includes a number of specific case studies. One of the saddest is Venezuela, where all liberties, including private property protections, are under assault. Notes PRA: </w:t>
      </w:r>
      <w:r w:rsidRPr="00326D59">
        <w:rPr>
          <w:rFonts w:ascii="Georgia" w:hAnsi="Georgia"/>
          <w:color w:val="444444"/>
          <w:sz w:val="16"/>
          <w:szCs w:val="16"/>
        </w:rPr>
        <w:t xml:space="preserve">“Commencing in 2001 with a set of decree-laws (i.e., executive orders with value and rank of laws) such as the one on Agrarian </w:t>
      </w:r>
      <w:proofErr w:type="gramStart"/>
      <w:r w:rsidRPr="00326D59">
        <w:rPr>
          <w:rFonts w:ascii="Georgia" w:hAnsi="Georgia"/>
          <w:color w:val="444444"/>
          <w:sz w:val="16"/>
          <w:szCs w:val="16"/>
        </w:rPr>
        <w:t>Reform …,</w:t>
      </w:r>
      <w:proofErr w:type="gramEnd"/>
      <w:r w:rsidRPr="00326D59">
        <w:rPr>
          <w:rFonts w:ascii="Georgia" w:hAnsi="Georgia"/>
          <w:color w:val="444444"/>
          <w:sz w:val="16"/>
          <w:szCs w:val="16"/>
        </w:rPr>
        <w:t xml:space="preserve"> a new trend began in Venezuela to ignore private property rights protected by article 115 of the 1999 Constitution. Moreover, with the takeover of a significant number of private agrarian lands starting in 2005, such a trend has become a State policy. The government’s strategy of systematically denying the existence of private property in different areas reached its highest manifestation with the enactment of new decree-laws in 2008 and recent legislation passed in 2009 by the National Assembly. </w:t>
      </w:r>
      <w:r w:rsidRPr="00326D59">
        <w:rPr>
          <w:rFonts w:ascii="Georgia" w:hAnsi="Georgia"/>
          <w:sz w:val="16"/>
          <w:szCs w:val="16"/>
        </w:rPr>
        <w:t>The result has been tragic for Venezuelan democracy as well as Venezuelan prosperity. The report also notes how</w:t>
      </w:r>
      <w:r w:rsidRPr="00326D59">
        <w:rPr>
          <w:rFonts w:ascii="Georgia" w:hAnsi="Georgia"/>
          <w:szCs w:val="22"/>
        </w:rPr>
        <w:t xml:space="preserve"> </w:t>
      </w:r>
      <w:r w:rsidRPr="00326D59">
        <w:rPr>
          <w:rFonts w:ascii="Georgia" w:hAnsi="Georgia"/>
          <w:szCs w:val="22"/>
          <w:u w:val="single"/>
        </w:rPr>
        <w:t>better property rights can promote non-economic ends, such as environmentalism</w:t>
      </w:r>
      <w:r w:rsidRPr="00326D59">
        <w:rPr>
          <w:rFonts w:ascii="Georgia" w:hAnsi="Georgia"/>
          <w:szCs w:val="22"/>
        </w:rPr>
        <w:t xml:space="preserve">. </w:t>
      </w:r>
      <w:r w:rsidRPr="00326D59">
        <w:rPr>
          <w:rFonts w:ascii="Georgia" w:hAnsi="Georgia"/>
          <w:sz w:val="16"/>
          <w:szCs w:val="16"/>
        </w:rPr>
        <w:t>The study observes the World Bank “found that weak IP regimes were another form of [non-tariff barrier] undermining the transfer of climate friendly technologies.” Moreover,</w:t>
      </w:r>
      <w:r w:rsidRPr="00326D59">
        <w:rPr>
          <w:rFonts w:ascii="Georgia" w:hAnsi="Georgia"/>
          <w:szCs w:val="22"/>
        </w:rPr>
        <w:t xml:space="preserve"> </w:t>
      </w:r>
      <w:r w:rsidRPr="00326D59">
        <w:rPr>
          <w:rFonts w:ascii="Georgia" w:hAnsi="Georgia"/>
          <w:szCs w:val="22"/>
          <w:u w:val="single"/>
        </w:rPr>
        <w:t>better protection of property rights is essential for gender equality</w:t>
      </w:r>
      <w:r w:rsidRPr="00326D59">
        <w:rPr>
          <w:rFonts w:ascii="Georgia" w:hAnsi="Georgia"/>
          <w:szCs w:val="22"/>
        </w:rPr>
        <w:t xml:space="preserve">. </w:t>
      </w:r>
      <w:r w:rsidRPr="00326D59">
        <w:rPr>
          <w:rFonts w:ascii="Georgia" w:hAnsi="Georgia"/>
          <w:sz w:val="16"/>
          <w:szCs w:val="16"/>
        </w:rPr>
        <w:t>Poor countries tend to do worse on protecting women’s property rights just as they do worse on protecting property rights generally. Of particular importance are women’s access to credit, land, and other property, as well as inheritance practices and social rights. In Uganda, for instance, “Despite the importance of land to women, the overriding feature of their relationship to land is insecure tenure.” All countries could do better. Even Finland, notes the PRA: “The one area in which Finland needs to make progress is in [intellectual property rights], specifically copyright protection. Pirated material in business software is estimated to account for over 25 percent of the business software on the market.” The U.S. has further to go. The opportunities for improvement are modest, but nevertheless real. Liberty is good. Milton Friedman was right:</w:t>
      </w:r>
      <w:r w:rsidRPr="00326D59">
        <w:rPr>
          <w:rFonts w:ascii="Georgia" w:hAnsi="Georgia"/>
          <w:szCs w:val="22"/>
        </w:rPr>
        <w:t xml:space="preserve"> </w:t>
      </w:r>
      <w:r w:rsidRPr="00326D59">
        <w:rPr>
          <w:rFonts w:ascii="Georgia" w:hAnsi="Georgia"/>
          <w:szCs w:val="22"/>
          <w:u w:val="single"/>
        </w:rPr>
        <w:t>the most important justification for freedom is moral</w:t>
      </w:r>
      <w:r w:rsidRPr="00326D59">
        <w:rPr>
          <w:rFonts w:ascii="Georgia" w:hAnsi="Georgia"/>
          <w:szCs w:val="22"/>
        </w:rPr>
        <w:t xml:space="preserve">. </w:t>
      </w:r>
      <w:r w:rsidRPr="00326D59">
        <w:rPr>
          <w:rFonts w:ascii="Georgia" w:hAnsi="Georgia"/>
          <w:sz w:val="16"/>
          <w:szCs w:val="16"/>
        </w:rPr>
        <w:t>But efficiency matters too. And protecting property rights is a critical basis of an efficient, productive, and innovative economy. Governments of rich and poor nations alike need to finally learn this lesson.</w:t>
      </w:r>
    </w:p>
    <w:p w14:paraId="29008E97" w14:textId="77777777" w:rsidR="006A2ECD" w:rsidRDefault="006A2ECD" w:rsidP="00DB1462">
      <w:pPr>
        <w:rPr>
          <w:rFonts w:ascii="Georgia" w:hAnsi="Georgia"/>
          <w:sz w:val="16"/>
          <w:szCs w:val="16"/>
        </w:rPr>
      </w:pPr>
    </w:p>
    <w:p w14:paraId="7ECD8F29" w14:textId="77777777" w:rsidR="006A2ECD" w:rsidRPr="009021EB" w:rsidRDefault="006A2ECD" w:rsidP="006A2ECD">
      <w:pPr>
        <w:rPr>
          <w:rFonts w:ascii="Georgia" w:hAnsi="Georgia" w:cs="Times New Roman"/>
          <w:b/>
          <w:szCs w:val="22"/>
        </w:rPr>
      </w:pPr>
      <w:r w:rsidRPr="009021EB">
        <w:rPr>
          <w:rFonts w:ascii="Georgia" w:hAnsi="Georgia" w:cs="Times New Roman"/>
          <w:b/>
          <w:szCs w:val="22"/>
        </w:rPr>
        <w:t>We should embrace egalitarian principles – they are the root of income security and equality</w:t>
      </w:r>
    </w:p>
    <w:p w14:paraId="65416EFC" w14:textId="77777777" w:rsidR="009021EB" w:rsidRPr="009021EB" w:rsidRDefault="009021EB" w:rsidP="006A2ECD">
      <w:pPr>
        <w:rPr>
          <w:rFonts w:ascii="Georgia" w:hAnsi="Georgia" w:cs="Times New Roman"/>
          <w:b/>
          <w:szCs w:val="22"/>
        </w:rPr>
      </w:pPr>
    </w:p>
    <w:p w14:paraId="2EFA16C0" w14:textId="77777777" w:rsidR="006A2ECD" w:rsidRPr="009021EB" w:rsidRDefault="006A2ECD" w:rsidP="006A2ECD">
      <w:pPr>
        <w:rPr>
          <w:rFonts w:ascii="Georgia" w:hAnsi="Georgia" w:cs="Times New Roman"/>
          <w:b/>
          <w:szCs w:val="22"/>
        </w:rPr>
      </w:pPr>
      <w:proofErr w:type="spellStart"/>
      <w:r w:rsidRPr="009021EB">
        <w:rPr>
          <w:rFonts w:ascii="Georgia" w:hAnsi="Georgia" w:cs="Times New Roman"/>
          <w:b/>
          <w:szCs w:val="22"/>
        </w:rPr>
        <w:t>Haagh</w:t>
      </w:r>
      <w:proofErr w:type="spellEnd"/>
      <w:r w:rsidRPr="009021EB">
        <w:rPr>
          <w:rFonts w:ascii="Georgia" w:hAnsi="Georgia" w:cs="Times New Roman"/>
          <w:b/>
          <w:sz w:val="16"/>
          <w:szCs w:val="16"/>
        </w:rPr>
        <w:t xml:space="preserve">, </w:t>
      </w:r>
      <w:r w:rsidRPr="009021EB">
        <w:rPr>
          <w:rFonts w:ascii="Georgia" w:hAnsi="Georgia" w:cs="Times New Roman"/>
          <w:sz w:val="16"/>
          <w:szCs w:val="16"/>
        </w:rPr>
        <w:t>Ph.D. in Politics @ Oxford, October</w:t>
      </w:r>
      <w:r w:rsidRPr="009021EB">
        <w:rPr>
          <w:rFonts w:ascii="Georgia" w:hAnsi="Georgia" w:cs="Times New Roman"/>
          <w:szCs w:val="22"/>
        </w:rPr>
        <w:t xml:space="preserve"> </w:t>
      </w:r>
      <w:r w:rsidRPr="009021EB">
        <w:rPr>
          <w:rFonts w:ascii="Georgia" w:hAnsi="Georgia" w:cs="Times New Roman"/>
          <w:b/>
          <w:szCs w:val="22"/>
        </w:rPr>
        <w:t>2012</w:t>
      </w:r>
    </w:p>
    <w:p w14:paraId="4B478B28" w14:textId="77777777" w:rsidR="006A2ECD" w:rsidRPr="009021EB" w:rsidRDefault="006A2ECD" w:rsidP="006A2ECD">
      <w:pPr>
        <w:rPr>
          <w:rFonts w:ascii="Georgia" w:hAnsi="Georgia" w:cs="Times New Roman"/>
          <w:sz w:val="16"/>
          <w:szCs w:val="16"/>
        </w:rPr>
      </w:pPr>
      <w:r w:rsidRPr="009021EB">
        <w:rPr>
          <w:rFonts w:ascii="Georgia" w:hAnsi="Georgia" w:cs="Times New Roman"/>
          <w:sz w:val="16"/>
          <w:szCs w:val="16"/>
        </w:rPr>
        <w:t xml:space="preserve">(Louise </w:t>
      </w:r>
      <w:proofErr w:type="spellStart"/>
      <w:r w:rsidRPr="009021EB">
        <w:rPr>
          <w:rFonts w:ascii="Georgia" w:hAnsi="Georgia" w:cs="Times New Roman"/>
          <w:sz w:val="16"/>
          <w:szCs w:val="16"/>
        </w:rPr>
        <w:t>Haagh</w:t>
      </w:r>
      <w:proofErr w:type="spellEnd"/>
      <w:r w:rsidRPr="009021EB">
        <w:rPr>
          <w:rFonts w:ascii="Georgia" w:hAnsi="Georgia" w:cs="Times New Roman"/>
          <w:sz w:val="16"/>
          <w:szCs w:val="16"/>
        </w:rPr>
        <w:t xml:space="preserve">, “Democracy, Public Finance, and Property Rights in Economic Stability: How More Horizontal Capitalism </w:t>
      </w:r>
      <w:proofErr w:type="spellStart"/>
      <w:r w:rsidRPr="009021EB">
        <w:rPr>
          <w:rFonts w:ascii="Georgia" w:hAnsi="Georgia" w:cs="Times New Roman"/>
          <w:sz w:val="16"/>
          <w:szCs w:val="16"/>
        </w:rPr>
        <w:t>Upscales</w:t>
      </w:r>
      <w:proofErr w:type="spellEnd"/>
      <w:r w:rsidRPr="009021EB">
        <w:rPr>
          <w:rFonts w:ascii="Georgia" w:hAnsi="Georgia" w:cs="Times New Roman"/>
          <w:sz w:val="16"/>
          <w:szCs w:val="16"/>
        </w:rPr>
        <w:t xml:space="preserve"> Freedom for All,” Polity, Vol. 44.4, </w:t>
      </w:r>
      <w:proofErr w:type="spellStart"/>
      <w:r w:rsidRPr="009021EB">
        <w:rPr>
          <w:rFonts w:ascii="Georgia" w:hAnsi="Georgia" w:cs="Times New Roman"/>
          <w:sz w:val="16"/>
          <w:szCs w:val="16"/>
        </w:rPr>
        <w:t>pg</w:t>
      </w:r>
      <w:proofErr w:type="spellEnd"/>
      <w:r w:rsidRPr="009021EB">
        <w:rPr>
          <w:rFonts w:ascii="Georgia" w:hAnsi="Georgia" w:cs="Times New Roman"/>
          <w:sz w:val="16"/>
          <w:szCs w:val="16"/>
        </w:rPr>
        <w:t xml:space="preserve"> 558-52)//SG </w:t>
      </w:r>
    </w:p>
    <w:p w14:paraId="0F951488" w14:textId="77777777" w:rsidR="009021EB" w:rsidRPr="009021EB" w:rsidRDefault="009021EB" w:rsidP="006A2ECD">
      <w:pPr>
        <w:rPr>
          <w:rFonts w:ascii="Georgia" w:hAnsi="Georgia" w:cs="Times New Roman"/>
          <w:szCs w:val="22"/>
        </w:rPr>
      </w:pPr>
    </w:p>
    <w:p w14:paraId="12B25B58" w14:textId="77777777" w:rsidR="006A2ECD" w:rsidRPr="009021EB" w:rsidRDefault="006A2ECD" w:rsidP="006A2ECD">
      <w:pPr>
        <w:widowControl w:val="0"/>
        <w:autoSpaceDE w:val="0"/>
        <w:autoSpaceDN w:val="0"/>
        <w:adjustRightInd w:val="0"/>
        <w:rPr>
          <w:rFonts w:ascii="Georgia" w:hAnsi="Georgia" w:cs="Times"/>
          <w:sz w:val="24"/>
        </w:rPr>
      </w:pPr>
      <w:r w:rsidRPr="009021EB">
        <w:rPr>
          <w:rFonts w:ascii="Georgia" w:hAnsi="Georgia" w:cs="Times"/>
          <w:sz w:val="16"/>
          <w:szCs w:val="16"/>
        </w:rPr>
        <w:t>The BI exemplifies the drive toward greater autonomy and personal choice that is, as argued, a trend of the modern economy and that also typifies the concern with greater freedom from state control that is increasingly emphasized</w:t>
      </w:r>
      <w:r w:rsidRPr="009021EB">
        <w:rPr>
          <w:rFonts w:ascii="Georgia" w:hAnsi="Georgia" w:cs="Times New Roman"/>
          <w:sz w:val="16"/>
          <w:szCs w:val="16"/>
        </w:rPr>
        <w:t xml:space="preserve"> </w:t>
      </w:r>
      <w:r w:rsidRPr="009021EB">
        <w:rPr>
          <w:rFonts w:ascii="Georgia" w:hAnsi="Georgia" w:cs="Times"/>
          <w:sz w:val="16"/>
          <w:szCs w:val="16"/>
        </w:rPr>
        <w:t>in liberal discourse. Because</w:t>
      </w:r>
      <w:r w:rsidRPr="009021EB">
        <w:rPr>
          <w:rFonts w:ascii="Georgia" w:hAnsi="Georgia" w:cs="Times"/>
          <w:sz w:val="24"/>
        </w:rPr>
        <w:t xml:space="preserve"> </w:t>
      </w:r>
      <w:r w:rsidRPr="009021EB">
        <w:rPr>
          <w:rFonts w:ascii="Georgia" w:hAnsi="Georgia" w:cs="Times"/>
          <w:szCs w:val="22"/>
          <w:u w:val="single"/>
        </w:rPr>
        <w:t>the BI frees the individual from state scrutiny over her life style, and in particular her employment, decisions, it embodies the idea of privacy as a human right that, when it emerged as a legal category in the U.S. in the 1970s, was referred to as “the right to be let alone—the most comprehensive of rights and the most valued by civilized men</w:t>
      </w:r>
      <w:r w:rsidRPr="009021EB">
        <w:rPr>
          <w:rFonts w:ascii="Georgia" w:hAnsi="Georgia" w:cs="Times"/>
          <w:szCs w:val="22"/>
        </w:rPr>
        <w:t>.”</w:t>
      </w:r>
      <w:r w:rsidRPr="009021EB">
        <w:rPr>
          <w:rFonts w:ascii="Georgia" w:hAnsi="Georgia" w:cs="Times"/>
          <w:sz w:val="16"/>
          <w:szCs w:val="16"/>
        </w:rPr>
        <w:t>56 It is apt to recall, however, that the BI is only one among other relevant sources of economic stability and individual autonomy. Its attraction to its supporters today is partly that it does not properly exist as a right.57 A key challenge there- fore, as said at the outset, is how to endorse it without losing sight of the collective and production-based aspects of other contributory forms of security.</w:t>
      </w:r>
      <w:r w:rsidRPr="009021EB">
        <w:rPr>
          <w:rFonts w:ascii="Georgia" w:hAnsi="Georgia" w:cs="Times"/>
          <w:sz w:val="24"/>
        </w:rPr>
        <w:t xml:space="preserve"> </w:t>
      </w:r>
      <w:r w:rsidRPr="009021EB">
        <w:rPr>
          <w:rFonts w:ascii="Georgia" w:hAnsi="Georgia" w:cs="Times"/>
          <w:szCs w:val="22"/>
          <w:u w:val="single"/>
        </w:rPr>
        <w:t xml:space="preserve">The BI’s strict egalitarian formula can appear to demand a more general </w:t>
      </w:r>
      <w:proofErr w:type="spellStart"/>
      <w:r w:rsidRPr="009021EB">
        <w:rPr>
          <w:rFonts w:ascii="Georgia" w:hAnsi="Georgia" w:cs="Times"/>
          <w:szCs w:val="22"/>
          <w:u w:val="single"/>
        </w:rPr>
        <w:t>appli</w:t>
      </w:r>
      <w:proofErr w:type="spellEnd"/>
      <w:r w:rsidRPr="009021EB">
        <w:rPr>
          <w:rFonts w:ascii="Georgia" w:hAnsi="Georgia" w:cs="Times"/>
          <w:szCs w:val="22"/>
          <w:u w:val="single"/>
        </w:rPr>
        <w:t xml:space="preserve">- </w:t>
      </w:r>
      <w:proofErr w:type="spellStart"/>
      <w:r w:rsidRPr="009021EB">
        <w:rPr>
          <w:rFonts w:ascii="Georgia" w:hAnsi="Georgia" w:cs="Times"/>
          <w:szCs w:val="22"/>
          <w:u w:val="single"/>
        </w:rPr>
        <w:t>cation</w:t>
      </w:r>
      <w:proofErr w:type="spellEnd"/>
      <w:r w:rsidRPr="009021EB">
        <w:rPr>
          <w:rFonts w:ascii="Georgia" w:hAnsi="Georgia" w:cs="Times"/>
          <w:szCs w:val="22"/>
          <w:u w:val="single"/>
        </w:rPr>
        <w:t xml:space="preserve"> of a similar principle: an individual-focused and led kind of egalitarian welfare that therefore posits as an alternative to universal services, organized employment, and social security</w:t>
      </w:r>
      <w:r w:rsidRPr="009021EB">
        <w:rPr>
          <w:rFonts w:ascii="Georgia" w:hAnsi="Georgia" w:cs="Times"/>
          <w:sz w:val="16"/>
          <w:szCs w:val="16"/>
        </w:rPr>
        <w:t xml:space="preserve"> (the false distinction between made and spontaneous orders again). For instance, the BI’s procedurally neutral form has appealed on a practical level as a more direct means to control work and time as compared with societal tools like work-time regulation and minimum wages.58 It is seen as offering scope for the individual payment of or organizing of work or care.59 Some proposals envisage that it might replace universal schooling, unemployment insurance, and organized care</w:t>
      </w:r>
      <w:proofErr w:type="gramStart"/>
      <w:r w:rsidRPr="009021EB">
        <w:rPr>
          <w:rFonts w:ascii="Georgia" w:hAnsi="Georgia" w:cs="Times"/>
          <w:sz w:val="16"/>
          <w:szCs w:val="16"/>
        </w:rPr>
        <w:t>,60</w:t>
      </w:r>
      <w:proofErr w:type="gramEnd"/>
      <w:r w:rsidRPr="009021EB">
        <w:rPr>
          <w:rFonts w:ascii="Georgia" w:hAnsi="Georgia" w:cs="Times"/>
          <w:sz w:val="16"/>
          <w:szCs w:val="16"/>
        </w:rPr>
        <w:t xml:space="preserve"> and its finance has been linked to flat or even regressive taxation.61</w:t>
      </w:r>
      <w:r w:rsidRPr="009021EB">
        <w:rPr>
          <w:rFonts w:ascii="Georgia" w:hAnsi="Georgia" w:cs="Times New Roman"/>
          <w:sz w:val="16"/>
          <w:szCs w:val="16"/>
        </w:rPr>
        <w:t xml:space="preserve"> </w:t>
      </w:r>
      <w:r w:rsidRPr="009021EB">
        <w:rPr>
          <w:rFonts w:ascii="Georgia" w:hAnsi="Georgia" w:cs="Times"/>
          <w:sz w:val="16"/>
          <w:szCs w:val="16"/>
        </w:rPr>
        <w:t>The problem, then, is that if the value of the BI is thus to be maximized and/or taxation is to be flat or even regressive, then the finance for and legitimacy of other egalitarian principles and areas of economic security of the more horizontal welfare state (see Figure 1) will be crowded out.</w:t>
      </w:r>
      <w:r w:rsidRPr="009021EB">
        <w:rPr>
          <w:rFonts w:ascii="Georgia" w:hAnsi="Georgia" w:cs="Times"/>
          <w:sz w:val="24"/>
        </w:rPr>
        <w:t xml:space="preserve"> </w:t>
      </w:r>
      <w:r w:rsidRPr="009021EB">
        <w:rPr>
          <w:rFonts w:ascii="Georgia" w:hAnsi="Georgia" w:cs="Times"/>
          <w:szCs w:val="22"/>
          <w:u w:val="single"/>
        </w:rPr>
        <w:t>A mix of egalitarian principles, and therefore coverage of more groups and situations in society, is at the root of more multi-dimensional systems of income security</w:t>
      </w:r>
      <w:r w:rsidRPr="009021EB">
        <w:rPr>
          <w:rFonts w:ascii="Georgia" w:hAnsi="Georgia" w:cs="Times"/>
          <w:sz w:val="24"/>
        </w:rPr>
        <w:t>.</w:t>
      </w:r>
      <w:r w:rsidRPr="009021EB">
        <w:rPr>
          <w:rFonts w:ascii="Georgia" w:hAnsi="Georgia" w:cs="Times"/>
          <w:sz w:val="16"/>
          <w:szCs w:val="16"/>
        </w:rPr>
        <w:t>62 In Denmark, for instance,</w:t>
      </w:r>
      <w:r w:rsidRPr="009021EB">
        <w:rPr>
          <w:rFonts w:ascii="Georgia" w:hAnsi="Georgia" w:cs="Times"/>
          <w:sz w:val="24"/>
        </w:rPr>
        <w:t xml:space="preserve"> </w:t>
      </w:r>
      <w:r w:rsidRPr="009021EB">
        <w:rPr>
          <w:rFonts w:ascii="Georgia" w:hAnsi="Georgia" w:cs="Times"/>
          <w:szCs w:val="22"/>
          <w:u w:val="single"/>
        </w:rPr>
        <w:t>unemployment insurance</w:t>
      </w:r>
      <w:r w:rsidRPr="009021EB">
        <w:rPr>
          <w:rFonts w:ascii="Georgia" w:hAnsi="Georgia" w:cs="Times"/>
          <w:sz w:val="24"/>
        </w:rPr>
        <w:t xml:space="preserve"> </w:t>
      </w:r>
      <w:r w:rsidRPr="009021EB">
        <w:rPr>
          <w:rFonts w:ascii="Georgia" w:hAnsi="Georgia" w:cs="Times"/>
          <w:sz w:val="16"/>
          <w:szCs w:val="16"/>
        </w:rPr>
        <w:t>(UI) operates as a higher tier of protection of the incomes of those who work and it receives a significant subsidy from general taxation (around 30%</w:t>
      </w:r>
      <w:r w:rsidRPr="009021EB">
        <w:rPr>
          <w:rFonts w:ascii="Georgia" w:hAnsi="Georgia" w:cs="Times"/>
          <w:sz w:val="16"/>
          <w:szCs w:val="16"/>
          <w:u w:val="single"/>
        </w:rPr>
        <w:t>).</w:t>
      </w:r>
      <w:r w:rsidRPr="009021EB">
        <w:rPr>
          <w:rFonts w:ascii="Georgia" w:hAnsi="Georgia" w:cs="Times"/>
          <w:szCs w:val="22"/>
          <w:u w:val="single"/>
        </w:rPr>
        <w:t xml:space="preserve"> To provide a similar quality of coverage, the scheme treats people unequally in respect to the absolute protection of previous pay</w:t>
      </w:r>
      <w:r w:rsidRPr="009021EB">
        <w:rPr>
          <w:rFonts w:ascii="Georgia" w:hAnsi="Georgia" w:cs="Times"/>
          <w:szCs w:val="22"/>
        </w:rPr>
        <w:t xml:space="preserve"> </w:t>
      </w:r>
      <w:r w:rsidRPr="009021EB">
        <w:rPr>
          <w:rFonts w:ascii="Georgia" w:hAnsi="Georgia" w:cs="Times"/>
          <w:sz w:val="16"/>
          <w:szCs w:val="16"/>
        </w:rPr>
        <w:t>(in Denmark starting at around 90%—to a certain threshold). This means that higher earners often do receive more—to an upper limit (though they also contribute more). This absolute inequality, however, enables a higher quality of freedom for all, in this case as the life style of a middle earner is also supported. In addition,</w:t>
      </w:r>
      <w:r w:rsidRPr="009021EB">
        <w:rPr>
          <w:rFonts w:ascii="Georgia" w:hAnsi="Georgia" w:cs="Times"/>
          <w:sz w:val="24"/>
        </w:rPr>
        <w:t xml:space="preserve"> </w:t>
      </w:r>
      <w:r w:rsidRPr="009021EB">
        <w:rPr>
          <w:rFonts w:ascii="Georgia" w:hAnsi="Georgia" w:cs="Times"/>
          <w:szCs w:val="22"/>
          <w:u w:val="single"/>
        </w:rPr>
        <w:t>the scheme has a strong needs component, as lower earners are subsidized. When individuals do not or no longer qualify, general taxation will cover their basic income support</w:t>
      </w:r>
      <w:r w:rsidRPr="009021EB">
        <w:rPr>
          <w:rFonts w:ascii="Georgia" w:hAnsi="Georgia" w:cs="Times"/>
          <w:szCs w:val="22"/>
        </w:rPr>
        <w:t>.</w:t>
      </w:r>
      <w:r w:rsidRPr="009021EB">
        <w:rPr>
          <w:rFonts w:ascii="Georgia" w:hAnsi="Georgia" w:cs="Times"/>
          <w:sz w:val="24"/>
        </w:rPr>
        <w:t xml:space="preserve"> </w:t>
      </w:r>
      <w:r w:rsidRPr="009021EB">
        <w:rPr>
          <w:rFonts w:ascii="Georgia" w:hAnsi="Georgia" w:cs="Times"/>
          <w:sz w:val="16"/>
          <w:szCs w:val="16"/>
        </w:rPr>
        <w:t>Notably, this lowest tier has tended to be higher than the flat rate in Britain. In summary,</w:t>
      </w:r>
      <w:r w:rsidRPr="009021EB">
        <w:rPr>
          <w:rFonts w:ascii="Georgia" w:hAnsi="Georgia" w:cs="Times"/>
          <w:sz w:val="24"/>
        </w:rPr>
        <w:t xml:space="preserve"> </w:t>
      </w:r>
      <w:r w:rsidRPr="009021EB">
        <w:rPr>
          <w:rFonts w:ascii="Georgia" w:hAnsi="Georgia" w:cs="Times"/>
          <w:szCs w:val="22"/>
          <w:u w:val="single"/>
        </w:rPr>
        <w:t>the point of this case is to show how a complex interaction of egalitarian principles is needed to in practice support a notion of equal security.</w:t>
      </w:r>
    </w:p>
    <w:p w14:paraId="156B06CF" w14:textId="77777777" w:rsidR="006A2ECD" w:rsidRPr="00117A41" w:rsidRDefault="006A2ECD" w:rsidP="00DB1462">
      <w:pPr>
        <w:rPr>
          <w:rFonts w:ascii="Georgia" w:hAnsi="Georgia"/>
          <w:sz w:val="16"/>
          <w:szCs w:val="16"/>
        </w:rPr>
      </w:pPr>
    </w:p>
    <w:p w14:paraId="5019F0ED" w14:textId="76005C8B" w:rsidR="00894584" w:rsidRDefault="00611B9F" w:rsidP="003D35DD">
      <w:pPr>
        <w:pStyle w:val="Heading3"/>
        <w:rPr>
          <w:rFonts w:ascii="Georgia" w:hAnsi="Georgia"/>
          <w:sz w:val="28"/>
          <w:szCs w:val="28"/>
        </w:rPr>
      </w:pPr>
      <w:r>
        <w:rPr>
          <w:rFonts w:ascii="Georgia" w:hAnsi="Georgia"/>
          <w:sz w:val="28"/>
          <w:szCs w:val="28"/>
        </w:rPr>
        <w:t>2NC At</w:t>
      </w:r>
      <w:r w:rsidR="00894584">
        <w:rPr>
          <w:rFonts w:ascii="Georgia" w:hAnsi="Georgia"/>
          <w:sz w:val="28"/>
          <w:szCs w:val="28"/>
        </w:rPr>
        <w:t>rocities</w:t>
      </w:r>
    </w:p>
    <w:p w14:paraId="2C69AAE7" w14:textId="77777777" w:rsidR="00894584" w:rsidRDefault="00894584" w:rsidP="00894584"/>
    <w:p w14:paraId="142FC6C6" w14:textId="2939FEEE" w:rsidR="00894584" w:rsidRDefault="00894584" w:rsidP="00894584">
      <w:pPr>
        <w:rPr>
          <w:rFonts w:ascii="Georgia" w:hAnsi="Georgia"/>
          <w:b/>
          <w:szCs w:val="22"/>
        </w:rPr>
      </w:pPr>
      <w:r w:rsidRPr="00894584">
        <w:rPr>
          <w:rFonts w:ascii="Georgia" w:hAnsi="Georgia"/>
          <w:b/>
          <w:szCs w:val="22"/>
        </w:rPr>
        <w:t xml:space="preserve">Government coercion </w:t>
      </w:r>
      <w:r>
        <w:rPr>
          <w:rFonts w:ascii="Georgia" w:hAnsi="Georgia"/>
          <w:b/>
          <w:szCs w:val="22"/>
        </w:rPr>
        <w:t xml:space="preserve">causes </w:t>
      </w:r>
      <w:r w:rsidRPr="00894584">
        <w:rPr>
          <w:rFonts w:ascii="Georgia" w:hAnsi="Georgia"/>
          <w:b/>
          <w:szCs w:val="22"/>
        </w:rPr>
        <w:t xml:space="preserve">the worst atrocities in history – every coercive policy </w:t>
      </w:r>
      <w:r>
        <w:rPr>
          <w:rFonts w:ascii="Georgia" w:hAnsi="Georgia"/>
          <w:b/>
          <w:szCs w:val="22"/>
        </w:rPr>
        <w:t xml:space="preserve">justifies atrocities like </w:t>
      </w:r>
      <w:r w:rsidRPr="00894584">
        <w:rPr>
          <w:rFonts w:ascii="Georgia" w:hAnsi="Georgia"/>
          <w:b/>
          <w:szCs w:val="22"/>
        </w:rPr>
        <w:t>the nightmares of Cambodia, the Soviet Union and Nazi Germany</w:t>
      </w:r>
    </w:p>
    <w:p w14:paraId="2E510FBE" w14:textId="77777777" w:rsidR="00894584" w:rsidRPr="00894584" w:rsidRDefault="00894584" w:rsidP="00894584">
      <w:pPr>
        <w:rPr>
          <w:rFonts w:ascii="Georgia" w:hAnsi="Georgia"/>
          <w:b/>
          <w:szCs w:val="22"/>
        </w:rPr>
      </w:pPr>
    </w:p>
    <w:p w14:paraId="6C07B24D" w14:textId="609E64C1" w:rsidR="00894584" w:rsidRPr="00D22BE0" w:rsidRDefault="00894584" w:rsidP="00894584">
      <w:pPr>
        <w:rPr>
          <w:rFonts w:ascii="Georgia" w:hAnsi="Georgia"/>
          <w:sz w:val="16"/>
          <w:szCs w:val="16"/>
        </w:rPr>
      </w:pPr>
      <w:r w:rsidRPr="00894584">
        <w:rPr>
          <w:rFonts w:ascii="Georgia" w:hAnsi="Georgia"/>
          <w:b/>
          <w:bCs/>
          <w:iCs/>
          <w:szCs w:val="22"/>
        </w:rPr>
        <w:t>Browne, 95</w:t>
      </w:r>
      <w:r>
        <w:rPr>
          <w:rFonts w:ascii="Georgia" w:hAnsi="Georgia"/>
          <w:b/>
          <w:szCs w:val="20"/>
          <w:lang w:val="x-none"/>
        </w:rPr>
        <w:t>—</w:t>
      </w:r>
      <w:r>
        <w:rPr>
          <w:rFonts w:ascii="Georgia" w:hAnsi="Georgia"/>
        </w:rPr>
        <w:t xml:space="preserve">Director of Public Policy for the DownsizeDC.org </w:t>
      </w:r>
      <w:r w:rsidRPr="00D22BE0">
        <w:rPr>
          <w:rFonts w:ascii="Georgia" w:hAnsi="Georgia"/>
          <w:sz w:val="16"/>
          <w:szCs w:val="16"/>
        </w:rPr>
        <w:t>(Harry, “Why Government Doesn’t Work,” pg. 10-11, JSTOR)//MY</w:t>
      </w:r>
    </w:p>
    <w:p w14:paraId="76D5B9B9" w14:textId="139C3E1E" w:rsidR="00894584" w:rsidRPr="00894584" w:rsidRDefault="00894584" w:rsidP="00894584">
      <w:pPr>
        <w:rPr>
          <w:rFonts w:ascii="Georgia" w:hAnsi="Georgia"/>
          <w:szCs w:val="20"/>
        </w:rPr>
      </w:pPr>
    </w:p>
    <w:p w14:paraId="39F8ADC9" w14:textId="7745D6E2" w:rsidR="00894584" w:rsidRDefault="00894584" w:rsidP="00894584">
      <w:pPr>
        <w:rPr>
          <w:rFonts w:ascii="Georgia" w:hAnsi="Georgia"/>
          <w:sz w:val="16"/>
          <w:szCs w:val="20"/>
        </w:rPr>
      </w:pPr>
      <w:r w:rsidRPr="00894584">
        <w:rPr>
          <w:rFonts w:ascii="Georgia" w:hAnsi="Georgia"/>
          <w:szCs w:val="20"/>
          <w:u w:val="single"/>
        </w:rPr>
        <w:t xml:space="preserve">The reformers of the Cambodian revolution claimed to be building a better world. </w:t>
      </w:r>
      <w:r w:rsidRPr="00894584">
        <w:rPr>
          <w:rFonts w:ascii="Georgia" w:hAnsi="Georgia"/>
          <w:sz w:val="16"/>
          <w:szCs w:val="20"/>
        </w:rPr>
        <w:t xml:space="preserve">They forced people into reeducation programs to make them better citizens. Then they used force to regulate every aspect of commercial </w:t>
      </w:r>
      <w:proofErr w:type="gramStart"/>
      <w:r w:rsidRPr="00894584">
        <w:rPr>
          <w:rFonts w:ascii="Georgia" w:hAnsi="Georgia"/>
          <w:sz w:val="16"/>
          <w:szCs w:val="20"/>
        </w:rPr>
        <w:t>life .</w:t>
      </w:r>
      <w:proofErr w:type="gramEnd"/>
      <w:r w:rsidRPr="00894584">
        <w:rPr>
          <w:rFonts w:ascii="Georgia" w:hAnsi="Georgia"/>
          <w:sz w:val="16"/>
          <w:szCs w:val="20"/>
        </w:rPr>
        <w:t xml:space="preserve"> Then they forced office workers and intellectuals to give up their jobs and harvest rice, to round out their education. When people resisted having their lives turned upside down, the reformers had to use more and more force. </w:t>
      </w:r>
      <w:r w:rsidRPr="00894584">
        <w:rPr>
          <w:rFonts w:ascii="Georgia" w:hAnsi="Georgia"/>
          <w:szCs w:val="20"/>
          <w:u w:val="single"/>
        </w:rPr>
        <w:t>By the time they were done, they had killed a third of the country's population</w:t>
      </w:r>
      <w:r w:rsidRPr="00894584">
        <w:rPr>
          <w:rFonts w:ascii="Georgia" w:hAnsi="Georgia"/>
          <w:sz w:val="16"/>
          <w:szCs w:val="20"/>
        </w:rPr>
        <w:t xml:space="preserve">, destroyed the lives of almost everyone still alive, and devastated a nation. </w:t>
      </w:r>
      <w:r w:rsidRPr="00894584">
        <w:rPr>
          <w:rFonts w:ascii="Georgia" w:hAnsi="Georgia"/>
          <w:szCs w:val="20"/>
          <w:u w:val="single"/>
        </w:rPr>
        <w:t xml:space="preserve">It all began with using force for the best of intentions-to create a better world. </w:t>
      </w:r>
      <w:r w:rsidRPr="00894584">
        <w:rPr>
          <w:rFonts w:ascii="Georgia" w:hAnsi="Georgia"/>
          <w:sz w:val="16"/>
          <w:szCs w:val="20"/>
        </w:rPr>
        <w:t xml:space="preserve">The Soviet leaders used coercion to provide economic security and to build a "New Man" - a human being who would put his fellow man ahead of himself. At least 10 million people died to help build the New Man and the Workers' Paradise. But human nature never changed-and the workers' lives were always Hell, not Paradise. In the 1930s many </w:t>
      </w:r>
      <w:r w:rsidRPr="00894584">
        <w:rPr>
          <w:rFonts w:ascii="Georgia" w:hAnsi="Georgia"/>
          <w:szCs w:val="20"/>
          <w:u w:val="single"/>
        </w:rPr>
        <w:t>Germans</w:t>
      </w:r>
      <w:r w:rsidRPr="00894584">
        <w:rPr>
          <w:rFonts w:ascii="Georgia" w:hAnsi="Georgia"/>
          <w:sz w:val="16"/>
          <w:szCs w:val="20"/>
        </w:rPr>
        <w:t xml:space="preserve"> gladly </w:t>
      </w:r>
      <w:r w:rsidRPr="00894584">
        <w:rPr>
          <w:rFonts w:ascii="Georgia" w:hAnsi="Georgia"/>
          <w:szCs w:val="20"/>
          <w:u w:val="single"/>
        </w:rPr>
        <w:t>traded civil liberties for the economic revival and national pride</w:t>
      </w:r>
      <w:r w:rsidRPr="00894584">
        <w:rPr>
          <w:rFonts w:ascii="Georgia" w:hAnsi="Georgia"/>
          <w:sz w:val="16"/>
          <w:szCs w:val="20"/>
        </w:rPr>
        <w:t xml:space="preserve"> Adolf </w:t>
      </w:r>
      <w:r w:rsidRPr="00894584">
        <w:rPr>
          <w:rFonts w:ascii="Georgia" w:hAnsi="Georgia"/>
          <w:szCs w:val="20"/>
          <w:u w:val="single"/>
        </w:rPr>
        <w:t xml:space="preserve">Hitler promised </w:t>
      </w:r>
      <w:r w:rsidRPr="00894584">
        <w:rPr>
          <w:rFonts w:ascii="Georgia" w:hAnsi="Georgia"/>
          <w:sz w:val="16"/>
          <w:szCs w:val="20"/>
        </w:rPr>
        <w:t xml:space="preserve">them. </w:t>
      </w:r>
      <w:proofErr w:type="gramStart"/>
      <w:r w:rsidRPr="00894584">
        <w:rPr>
          <w:rFonts w:ascii="Georgia" w:hAnsi="Georgia"/>
          <w:sz w:val="16"/>
          <w:szCs w:val="20"/>
        </w:rPr>
        <w:t>But like every other grand dream to improve society by force, it ended in a nightmare of devastation and death.</w:t>
      </w:r>
      <w:proofErr w:type="gramEnd"/>
      <w:r w:rsidRPr="00894584">
        <w:rPr>
          <w:rFonts w:ascii="Georgia" w:hAnsi="Georgia"/>
          <w:sz w:val="16"/>
          <w:szCs w:val="20"/>
        </w:rPr>
        <w:t xml:space="preserve"> Professor R. J. </w:t>
      </w:r>
      <w:proofErr w:type="spellStart"/>
      <w:r w:rsidRPr="00894584">
        <w:rPr>
          <w:rFonts w:ascii="Georgia" w:hAnsi="Georgia"/>
          <w:szCs w:val="20"/>
          <w:u w:val="single"/>
        </w:rPr>
        <w:t>Rummel</w:t>
      </w:r>
      <w:proofErr w:type="spellEnd"/>
      <w:r w:rsidRPr="00894584">
        <w:rPr>
          <w:rFonts w:ascii="Georgia" w:hAnsi="Georgia"/>
          <w:szCs w:val="20"/>
          <w:u w:val="single"/>
        </w:rPr>
        <w:t xml:space="preserve"> has calculated that </w:t>
      </w:r>
      <w:proofErr w:type="gramStart"/>
      <w:r w:rsidRPr="00894584">
        <w:rPr>
          <w:rFonts w:ascii="Georgia" w:hAnsi="Georgia"/>
          <w:szCs w:val="20"/>
          <w:u w:val="single"/>
          <w:bdr w:val="single" w:sz="4" w:space="0" w:color="auto" w:frame="1"/>
        </w:rPr>
        <w:t>119 million</w:t>
      </w:r>
      <w:r w:rsidRPr="00894584">
        <w:rPr>
          <w:rFonts w:ascii="Georgia" w:hAnsi="Georgia"/>
          <w:szCs w:val="20"/>
          <w:u w:val="single"/>
        </w:rPr>
        <w:t xml:space="preserve"> people have been killed by their own governments in this century</w:t>
      </w:r>
      <w:proofErr w:type="gramEnd"/>
      <w:r w:rsidRPr="00894584">
        <w:rPr>
          <w:rFonts w:ascii="Georgia" w:hAnsi="Georgia"/>
          <w:szCs w:val="20"/>
          <w:u w:val="single"/>
        </w:rPr>
        <w:t>.</w:t>
      </w:r>
      <w:r w:rsidRPr="00894584">
        <w:rPr>
          <w:rFonts w:ascii="Georgia" w:hAnsi="Georgia"/>
          <w:sz w:val="16"/>
          <w:szCs w:val="20"/>
        </w:rPr>
        <w:t xml:space="preserve"> Were these people criminals? No, they were people who simply didn't fit into the New Order-people who preferred their own dreams to those of the reformers. </w:t>
      </w:r>
      <w:r w:rsidRPr="00894584">
        <w:rPr>
          <w:rFonts w:ascii="Georgia" w:hAnsi="Georgia"/>
          <w:szCs w:val="20"/>
          <w:u w:val="single"/>
        </w:rPr>
        <w:t xml:space="preserve">Every time you allow government to use force to make society better, you move </w:t>
      </w:r>
      <w:r w:rsidRPr="00894584">
        <w:rPr>
          <w:rFonts w:ascii="Georgia" w:hAnsi="Georgia"/>
          <w:szCs w:val="20"/>
          <w:u w:val="single"/>
          <w:bdr w:val="single" w:sz="4" w:space="0" w:color="auto" w:frame="1"/>
        </w:rPr>
        <w:t>another step closer</w:t>
      </w:r>
      <w:r w:rsidRPr="00894584">
        <w:rPr>
          <w:rFonts w:ascii="Georgia" w:hAnsi="Georgia"/>
          <w:szCs w:val="20"/>
          <w:u w:val="single"/>
        </w:rPr>
        <w:t xml:space="preserve"> to the nightmares of Cambodia, the Soviet Union, and Nazi Germany. </w:t>
      </w:r>
      <w:r w:rsidRPr="00894584">
        <w:rPr>
          <w:rFonts w:ascii="Georgia" w:hAnsi="Georgia"/>
          <w:sz w:val="16"/>
          <w:szCs w:val="20"/>
        </w:rPr>
        <w:t>We've already moved so far that our own government can perform with impunity the outrages described in the preceding chapters.</w:t>
      </w:r>
      <w:r w:rsidRPr="00894584">
        <w:rPr>
          <w:rFonts w:ascii="Georgia" w:hAnsi="Georgia"/>
          <w:szCs w:val="20"/>
          <w:u w:val="single"/>
        </w:rPr>
        <w:t xml:space="preserve"> These examples aren't cases of government gone wrong; they are examples of government-</w:t>
      </w:r>
      <w:r w:rsidRPr="00894584">
        <w:rPr>
          <w:rFonts w:ascii="Georgia" w:hAnsi="Georgia"/>
          <w:szCs w:val="20"/>
          <w:u w:val="single"/>
          <w:bdr w:val="single" w:sz="4" w:space="0" w:color="auto" w:frame="1"/>
        </w:rPr>
        <w:t>period</w:t>
      </w:r>
      <w:r w:rsidRPr="00894584">
        <w:rPr>
          <w:rFonts w:ascii="Georgia" w:hAnsi="Georgia"/>
          <w:szCs w:val="20"/>
          <w:u w:val="single"/>
        </w:rPr>
        <w:t xml:space="preserve">. </w:t>
      </w:r>
      <w:r w:rsidRPr="00894584">
        <w:rPr>
          <w:rFonts w:ascii="Georgia" w:hAnsi="Georgia"/>
          <w:sz w:val="16"/>
          <w:szCs w:val="20"/>
        </w:rPr>
        <w:t>They are what governments do-just as chasing cats is what dogs do.</w:t>
      </w:r>
      <w:r w:rsidRPr="00894584">
        <w:rPr>
          <w:rFonts w:ascii="Georgia" w:hAnsi="Georgia"/>
          <w:szCs w:val="20"/>
          <w:u w:val="single"/>
        </w:rPr>
        <w:t xml:space="preserve"> They are the natural consequence of letting government use force</w:t>
      </w:r>
      <w:r w:rsidRPr="00894584">
        <w:rPr>
          <w:rFonts w:ascii="Georgia" w:hAnsi="Georgia"/>
          <w:sz w:val="16"/>
          <w:szCs w:val="20"/>
        </w:rPr>
        <w:t xml:space="preserve"> to bring about a drug-free nation, </w:t>
      </w:r>
      <w:r w:rsidRPr="00894584">
        <w:rPr>
          <w:rFonts w:ascii="Georgia" w:hAnsi="Georgia"/>
          <w:szCs w:val="20"/>
          <w:u w:val="single"/>
        </w:rPr>
        <w:t xml:space="preserve">to tax someone else to better your life, </w:t>
      </w:r>
      <w:r w:rsidRPr="00894584">
        <w:rPr>
          <w:rFonts w:ascii="Georgia" w:hAnsi="Georgia"/>
          <w:sz w:val="16"/>
          <w:szCs w:val="20"/>
        </w:rPr>
        <w:t>to guarantee your economic security, to assure that no one can mistreat you or hurt your feelings, and to cover up the damage of all the failed government programs that came before.</w:t>
      </w:r>
    </w:p>
    <w:p w14:paraId="474A1C13" w14:textId="77777777" w:rsidR="00070ED6" w:rsidRDefault="00070ED6" w:rsidP="00894584">
      <w:pPr>
        <w:rPr>
          <w:rFonts w:ascii="Georgia" w:hAnsi="Georgia"/>
          <w:sz w:val="16"/>
          <w:szCs w:val="20"/>
        </w:rPr>
      </w:pPr>
    </w:p>
    <w:p w14:paraId="5A5E1716" w14:textId="77777777" w:rsidR="00070ED6" w:rsidRDefault="00070ED6" w:rsidP="00070ED6">
      <w:pPr>
        <w:rPr>
          <w:rFonts w:ascii="Georgia" w:hAnsi="Georgia"/>
          <w:b/>
          <w:szCs w:val="22"/>
        </w:rPr>
      </w:pPr>
      <w:r w:rsidRPr="00070ED6">
        <w:rPr>
          <w:rFonts w:ascii="Georgia" w:hAnsi="Georgia"/>
          <w:b/>
          <w:szCs w:val="22"/>
        </w:rPr>
        <w:t xml:space="preserve">Freedom from government control is necessary to sustain life. </w:t>
      </w:r>
    </w:p>
    <w:p w14:paraId="4D75BBCD" w14:textId="77777777" w:rsidR="00070ED6" w:rsidRPr="00070ED6" w:rsidRDefault="00070ED6" w:rsidP="00070ED6">
      <w:pPr>
        <w:rPr>
          <w:rFonts w:ascii="Georgia" w:hAnsi="Georgia"/>
          <w:b/>
          <w:sz w:val="16"/>
          <w:szCs w:val="16"/>
        </w:rPr>
      </w:pPr>
    </w:p>
    <w:p w14:paraId="6D8518EC" w14:textId="216C90FA" w:rsidR="00070ED6" w:rsidRPr="00070ED6" w:rsidRDefault="00070ED6" w:rsidP="00070ED6">
      <w:pPr>
        <w:rPr>
          <w:rFonts w:ascii="Georgia" w:hAnsi="Georgia"/>
          <w:b/>
          <w:bCs/>
          <w:szCs w:val="22"/>
        </w:rPr>
      </w:pPr>
      <w:r w:rsidRPr="00070ED6">
        <w:rPr>
          <w:rFonts w:ascii="Georgia" w:hAnsi="Georgia"/>
          <w:b/>
          <w:bCs/>
          <w:szCs w:val="22"/>
        </w:rPr>
        <w:t xml:space="preserve">Peron, </w:t>
      </w:r>
      <w:r>
        <w:rPr>
          <w:rFonts w:ascii="Georgia" w:hAnsi="Georgia"/>
          <w:b/>
          <w:bCs/>
          <w:szCs w:val="22"/>
        </w:rPr>
        <w:t>’</w:t>
      </w:r>
      <w:r w:rsidRPr="00070ED6">
        <w:rPr>
          <w:rFonts w:ascii="Georgia" w:hAnsi="Georgia"/>
          <w:b/>
          <w:bCs/>
          <w:szCs w:val="22"/>
        </w:rPr>
        <w:t>12</w:t>
      </w:r>
      <w:r>
        <w:rPr>
          <w:rFonts w:ascii="Georgia" w:hAnsi="Georgia"/>
          <w:b/>
          <w:bCs/>
          <w:szCs w:val="22"/>
        </w:rPr>
        <w:t xml:space="preserve"> </w:t>
      </w:r>
      <w:r w:rsidRPr="00070ED6">
        <w:rPr>
          <w:rFonts w:ascii="Georgia" w:hAnsi="Georgia"/>
          <w:sz w:val="16"/>
          <w:szCs w:val="16"/>
        </w:rPr>
        <w:t xml:space="preserve">[Jim, </w:t>
      </w:r>
      <w:r>
        <w:rPr>
          <w:rFonts w:ascii="Georgia" w:hAnsi="Georgia"/>
          <w:sz w:val="16"/>
          <w:szCs w:val="16"/>
        </w:rPr>
        <w:t>“</w:t>
      </w:r>
      <w:r w:rsidRPr="00070ED6">
        <w:rPr>
          <w:rFonts w:ascii="Georgia" w:hAnsi="Georgia"/>
          <w:bCs/>
          <w:sz w:val="16"/>
          <w:szCs w:val="16"/>
        </w:rPr>
        <w:t xml:space="preserve">The Liberal Tide: From Tyranny to Liberty,” 5-15, </w:t>
      </w:r>
      <w:hyperlink r:id="rId38" w:history="1">
        <w:r w:rsidRPr="00070ED6">
          <w:rPr>
            <w:rFonts w:ascii="Georgia" w:hAnsi="Georgia"/>
            <w:sz w:val="16"/>
            <w:szCs w:val="16"/>
          </w:rPr>
          <w:t>http://www.freemarketfoundation.com/ShowArticle.asp?ArticleType=Issue&amp;ArticleId=3325</w:t>
        </w:r>
      </w:hyperlink>
      <w:r w:rsidRPr="00070ED6">
        <w:rPr>
          <w:rFonts w:ascii="Georgia" w:hAnsi="Georgia"/>
          <w:sz w:val="16"/>
          <w:szCs w:val="16"/>
        </w:rPr>
        <w:t>]//MY</w:t>
      </w:r>
    </w:p>
    <w:p w14:paraId="38B27626" w14:textId="77777777" w:rsidR="00070ED6" w:rsidRPr="00070ED6" w:rsidRDefault="00070ED6" w:rsidP="00070ED6">
      <w:pPr>
        <w:rPr>
          <w:rFonts w:ascii="Georgia" w:hAnsi="Georgia"/>
        </w:rPr>
      </w:pPr>
    </w:p>
    <w:p w14:paraId="2619F917" w14:textId="77777777" w:rsidR="00070ED6" w:rsidRPr="00070ED6" w:rsidRDefault="00070ED6" w:rsidP="00070ED6">
      <w:pPr>
        <w:rPr>
          <w:rFonts w:ascii="Georgia" w:hAnsi="Georgia"/>
          <w:sz w:val="16"/>
        </w:rPr>
      </w:pPr>
      <w:r w:rsidRPr="00070ED6">
        <w:rPr>
          <w:rFonts w:ascii="Georgia" w:hAnsi="Georgia"/>
          <w:sz w:val="16"/>
        </w:rPr>
        <w:t xml:space="preserve">The French liberal Frederic </w:t>
      </w:r>
      <w:proofErr w:type="spellStart"/>
      <w:r w:rsidRPr="00070ED6">
        <w:rPr>
          <w:rFonts w:ascii="Georgia" w:hAnsi="Georgia"/>
          <w:sz w:val="16"/>
        </w:rPr>
        <w:t>Bastiat</w:t>
      </w:r>
      <w:proofErr w:type="spellEnd"/>
      <w:r w:rsidRPr="00070ED6">
        <w:rPr>
          <w:rFonts w:ascii="Georgia" w:hAnsi="Georgia"/>
          <w:sz w:val="16"/>
        </w:rPr>
        <w:t xml:space="preserve"> explained liberal principles in his classic work </w:t>
      </w:r>
      <w:r w:rsidRPr="00070ED6">
        <w:rPr>
          <w:rFonts w:ascii="Georgia" w:hAnsi="Georgia"/>
          <w:i/>
          <w:iCs/>
          <w:sz w:val="16"/>
        </w:rPr>
        <w:t>The Law</w:t>
      </w:r>
      <w:r w:rsidRPr="00070ED6">
        <w:rPr>
          <w:rFonts w:ascii="Georgia" w:hAnsi="Georgia"/>
          <w:sz w:val="16"/>
        </w:rPr>
        <w:t xml:space="preserve">. </w:t>
      </w:r>
      <w:proofErr w:type="spellStart"/>
      <w:r w:rsidRPr="00070ED6">
        <w:rPr>
          <w:rFonts w:ascii="Georgia" w:hAnsi="Georgia"/>
          <w:sz w:val="16"/>
        </w:rPr>
        <w:t>Bastiat</w:t>
      </w:r>
      <w:proofErr w:type="spellEnd"/>
      <w:r w:rsidRPr="00070ED6">
        <w:rPr>
          <w:rFonts w:ascii="Georgia" w:hAnsi="Georgia"/>
          <w:sz w:val="16"/>
        </w:rPr>
        <w:t xml:space="preserve"> starts with the fact that all people are given the gift of life. But he says that </w:t>
      </w:r>
      <w:r w:rsidRPr="00070ED6">
        <w:rPr>
          <w:rFonts w:ascii="Georgia" w:hAnsi="Georgia"/>
          <w:bCs/>
          <w:u w:val="single"/>
        </w:rPr>
        <w:t xml:space="preserve">life “cannot maintain itself alone”. Humans have “marvelous faculties” to produce that which is required for life and man sits amidst “a variety of natural resources”. “By the application of our faculties to these natural resources we convert them into products and use them. This process is necessary in order that life may run its appointed course.” To survive man must apply his rational mind to natural resources. </w:t>
      </w:r>
      <w:r w:rsidRPr="00070ED6">
        <w:rPr>
          <w:rFonts w:ascii="Georgia" w:hAnsi="Georgia"/>
          <w:u w:val="single"/>
        </w:rPr>
        <w:t xml:space="preserve">Life requires freedom and if man is to survive he must keep the product of his labor or, in other words, he must have rights to property. </w:t>
      </w:r>
      <w:r w:rsidRPr="00070ED6">
        <w:rPr>
          <w:rFonts w:ascii="Georgia" w:hAnsi="Georgia"/>
          <w:sz w:val="16"/>
        </w:rPr>
        <w:t xml:space="preserve">Liberals have argued that </w:t>
      </w:r>
      <w:r w:rsidRPr="00070ED6">
        <w:rPr>
          <w:rFonts w:ascii="Georgia" w:hAnsi="Georgia"/>
          <w:bCs/>
          <w:u w:val="single"/>
        </w:rPr>
        <w:t>it is for this reason that legitimate governments are created</w:t>
      </w:r>
      <w:r w:rsidRPr="00070ED6">
        <w:rPr>
          <w:rFonts w:ascii="Georgia" w:hAnsi="Georgia"/>
          <w:sz w:val="16"/>
        </w:rPr>
        <w:t>. Jefferson said the purpose of government was to secure rights already held by the individual.</w:t>
      </w:r>
    </w:p>
    <w:p w14:paraId="0123ED95" w14:textId="77777777" w:rsidR="00070ED6" w:rsidRPr="00894584" w:rsidRDefault="00070ED6" w:rsidP="00894584">
      <w:pPr>
        <w:rPr>
          <w:rFonts w:ascii="Georgia" w:hAnsi="Georgia"/>
          <w:sz w:val="16"/>
          <w:szCs w:val="20"/>
        </w:rPr>
      </w:pPr>
    </w:p>
    <w:p w14:paraId="5AA79B72" w14:textId="22A1F613" w:rsidR="003D35DD" w:rsidRPr="003D35DD" w:rsidRDefault="003D35DD" w:rsidP="003D35DD">
      <w:pPr>
        <w:pStyle w:val="Heading3"/>
        <w:rPr>
          <w:rFonts w:ascii="Georgia" w:hAnsi="Georgia"/>
          <w:sz w:val="28"/>
          <w:szCs w:val="28"/>
        </w:rPr>
      </w:pPr>
      <w:r w:rsidRPr="003D35DD">
        <w:rPr>
          <w:rFonts w:ascii="Georgia" w:hAnsi="Georgia"/>
          <w:sz w:val="28"/>
          <w:szCs w:val="28"/>
        </w:rPr>
        <w:t>2NC Turns Policy-Making</w:t>
      </w:r>
    </w:p>
    <w:p w14:paraId="756AF0BA" w14:textId="77777777" w:rsidR="003D35DD" w:rsidRPr="003D35DD" w:rsidRDefault="003D35DD" w:rsidP="003D35DD"/>
    <w:p w14:paraId="039C1AB1" w14:textId="77777777" w:rsidR="003D35DD" w:rsidRDefault="003D35DD" w:rsidP="003D35DD">
      <w:pPr>
        <w:rPr>
          <w:rStyle w:val="StyleStyleBold12pt"/>
          <w:rFonts w:ascii="Georgia" w:hAnsi="Georgia"/>
          <w:sz w:val="22"/>
          <w:szCs w:val="22"/>
        </w:rPr>
      </w:pPr>
      <w:r w:rsidRPr="003D35DD">
        <w:rPr>
          <w:rStyle w:val="StyleStyleBold12pt"/>
          <w:rFonts w:ascii="Georgia" w:hAnsi="Georgia"/>
          <w:sz w:val="22"/>
          <w:szCs w:val="22"/>
        </w:rPr>
        <w:t>Allowing and expanding individual decisions is key to governmental success</w:t>
      </w:r>
    </w:p>
    <w:p w14:paraId="3C425185" w14:textId="77777777" w:rsidR="00B05A06" w:rsidRPr="003D35DD" w:rsidRDefault="00B05A06" w:rsidP="003D35DD">
      <w:pPr>
        <w:rPr>
          <w:rStyle w:val="StyleStyleBold12pt"/>
          <w:rFonts w:ascii="Georgia" w:hAnsi="Georgia"/>
          <w:sz w:val="22"/>
          <w:szCs w:val="22"/>
        </w:rPr>
      </w:pPr>
    </w:p>
    <w:p w14:paraId="16B8AF14" w14:textId="77777777" w:rsidR="003D35DD" w:rsidRDefault="003D35DD" w:rsidP="003D35DD">
      <w:pPr>
        <w:rPr>
          <w:rFonts w:ascii="Georgia" w:hAnsi="Georgia"/>
          <w:sz w:val="16"/>
          <w:szCs w:val="16"/>
        </w:rPr>
      </w:pPr>
      <w:proofErr w:type="spellStart"/>
      <w:r w:rsidRPr="003D35DD">
        <w:rPr>
          <w:rStyle w:val="StyleStyleBold12pt"/>
          <w:rFonts w:ascii="Georgia" w:hAnsi="Georgia"/>
          <w:sz w:val="22"/>
          <w:szCs w:val="22"/>
        </w:rPr>
        <w:t>Glaeser</w:t>
      </w:r>
      <w:proofErr w:type="spellEnd"/>
      <w:r w:rsidRPr="003D35DD">
        <w:rPr>
          <w:rFonts w:ascii="Georgia" w:hAnsi="Georgia"/>
        </w:rPr>
        <w:t xml:space="preserve"> </w:t>
      </w:r>
      <w:r w:rsidRPr="003D35DD">
        <w:rPr>
          <w:rFonts w:ascii="Georgia" w:hAnsi="Georgia"/>
          <w:sz w:val="16"/>
          <w:szCs w:val="16"/>
        </w:rPr>
        <w:t>Professor of Economics at Harvard University, 5/11/</w:t>
      </w:r>
      <w:r w:rsidRPr="003D35DD">
        <w:rPr>
          <w:rStyle w:val="StyleStyleBold12pt"/>
          <w:rFonts w:ascii="Georgia" w:hAnsi="Georgia"/>
          <w:sz w:val="22"/>
          <w:szCs w:val="22"/>
        </w:rPr>
        <w:t>2007</w:t>
      </w:r>
      <w:r w:rsidRPr="003D35DD">
        <w:rPr>
          <w:rStyle w:val="StyleStyleBold12pt"/>
          <w:rFonts w:ascii="Georgia" w:hAnsi="Georgia"/>
          <w:sz w:val="16"/>
          <w:szCs w:val="16"/>
        </w:rPr>
        <w:t xml:space="preserve"> </w:t>
      </w:r>
      <w:r w:rsidRPr="003D35DD">
        <w:rPr>
          <w:rFonts w:ascii="Georgia" w:hAnsi="Georgia"/>
          <w:sz w:val="16"/>
          <w:szCs w:val="16"/>
        </w:rPr>
        <w:t>(Edward, “Coercive Regulation and the Balance of Freedom” http://www.cato-unbound.org/2007/05/11/edward-glaeser/coercive-regulation-balance-freedom)//JS</w:t>
      </w:r>
    </w:p>
    <w:p w14:paraId="573E3587" w14:textId="77777777" w:rsidR="00B05A06" w:rsidRPr="003D35DD" w:rsidRDefault="00B05A06" w:rsidP="003D35DD">
      <w:pPr>
        <w:rPr>
          <w:rFonts w:ascii="Georgia" w:hAnsi="Georgia"/>
          <w:sz w:val="16"/>
          <w:szCs w:val="16"/>
        </w:rPr>
      </w:pPr>
    </w:p>
    <w:p w14:paraId="46213D46" w14:textId="3B18E22D" w:rsidR="003D35DD" w:rsidRPr="003D35DD" w:rsidRDefault="003D35DD" w:rsidP="003D35DD">
      <w:pPr>
        <w:rPr>
          <w:rFonts w:ascii="Georgia" w:hAnsi="Georgia"/>
          <w:u w:val="single"/>
        </w:rPr>
      </w:pPr>
      <w:r w:rsidRPr="003D35DD">
        <w:rPr>
          <w:rFonts w:ascii="Georgia" w:hAnsi="Georgia"/>
          <w:sz w:val="16"/>
          <w:szCs w:val="16"/>
        </w:rPr>
        <w:t>I start with the view that</w:t>
      </w:r>
      <w:r w:rsidRPr="003D35DD">
        <w:rPr>
          <w:rFonts w:ascii="Georgia" w:hAnsi="Georgia"/>
        </w:rPr>
        <w:t xml:space="preserve"> </w:t>
      </w:r>
      <w:r w:rsidRPr="003D35DD">
        <w:rPr>
          <w:rFonts w:ascii="Georgia" w:hAnsi="Georgia"/>
          <w:u w:val="single"/>
        </w:rPr>
        <w:t>individual freedom is the ultimate goal for any government. The ultimate job of the state is to increase the range of options available to its citizens.</w:t>
      </w:r>
      <w:r w:rsidRPr="003D35DD">
        <w:rPr>
          <w:rFonts w:ascii="Georgia" w:hAnsi="Georgia"/>
        </w:rPr>
        <w:t xml:space="preserve"> </w:t>
      </w:r>
      <w:r w:rsidRPr="003D35DD">
        <w:rPr>
          <w:rFonts w:ascii="Georgia" w:hAnsi="Georgia"/>
          <w:sz w:val="16"/>
          <w:szCs w:val="16"/>
        </w:rPr>
        <w:t xml:space="preserve">To me, this is not a maxim, but an axiom that is justified by both philosophy and history. On a basic level, I believe that human beings are the best judges of what is best for </w:t>
      </w:r>
      <w:proofErr w:type="gramStart"/>
      <w:r w:rsidRPr="003D35DD">
        <w:rPr>
          <w:rFonts w:ascii="Georgia" w:hAnsi="Georgia"/>
          <w:sz w:val="16"/>
          <w:szCs w:val="16"/>
        </w:rPr>
        <w:t>themselves</w:t>
      </w:r>
      <w:proofErr w:type="gramEnd"/>
      <w:r w:rsidRPr="003D35DD">
        <w:rPr>
          <w:rFonts w:ascii="Georgia" w:hAnsi="Georgia"/>
          <w:sz w:val="16"/>
          <w:szCs w:val="16"/>
        </w:rPr>
        <w:t>.</w:t>
      </w:r>
      <w:r w:rsidRPr="003D35DD">
        <w:rPr>
          <w:rFonts w:ascii="Georgia" w:hAnsi="Georgia"/>
        </w:rPr>
        <w:t xml:space="preserve"> </w:t>
      </w:r>
      <w:r w:rsidRPr="003D35DD">
        <w:rPr>
          <w:rFonts w:ascii="Georgia" w:hAnsi="Georgia"/>
          <w:u w:val="single"/>
        </w:rPr>
        <w:t>I also believe that the right to make our own decisions is an intrinsically good thing.</w:t>
      </w:r>
      <w:r w:rsidRPr="003D35DD">
        <w:rPr>
          <w:rFonts w:ascii="Georgia" w:hAnsi="Georgia"/>
        </w:rPr>
        <w:t xml:space="preserve"> </w:t>
      </w:r>
      <w:r w:rsidRPr="003D35DD">
        <w:rPr>
          <w:rFonts w:ascii="Georgia" w:hAnsi="Georgia"/>
          <w:sz w:val="16"/>
          <w:szCs w:val="16"/>
        </w:rPr>
        <w:t xml:space="preserve">I also believe that people become better decision-makers through the course of regularly making their own decisions. Moreover, </w:t>
      </w:r>
      <w:r w:rsidRPr="003D35DD">
        <w:rPr>
          <w:rFonts w:ascii="Georgia" w:hAnsi="Georgia"/>
          <w:u w:val="single"/>
        </w:rPr>
        <w:t>the historical track record looks a lot better for governments that put freedom first.</w:t>
      </w:r>
      <w:r w:rsidRPr="003D35DD">
        <w:rPr>
          <w:rFonts w:ascii="Georgia" w:hAnsi="Georgia"/>
        </w:rPr>
        <w:t xml:space="preserve"> </w:t>
      </w:r>
      <w:r w:rsidRPr="003D35DD">
        <w:rPr>
          <w:rFonts w:ascii="Georgia" w:hAnsi="Georgia"/>
          <w:u w:val="single"/>
        </w:rPr>
        <w:t>The liberal democracies, defined by their affection for liberty, have been far better for their citizens, than</w:t>
      </w:r>
      <w:r w:rsidRPr="003D35DD">
        <w:rPr>
          <w:rFonts w:ascii="Georgia" w:hAnsi="Georgia"/>
        </w:rPr>
        <w:t xml:space="preserve"> </w:t>
      </w:r>
      <w:r w:rsidRPr="003D35DD">
        <w:rPr>
          <w:rFonts w:ascii="Georgia" w:hAnsi="Georgia"/>
          <w:sz w:val="16"/>
          <w:szCs w:val="16"/>
        </w:rPr>
        <w:t>alternatives, whether Communist or Fascist, that</w:t>
      </w:r>
      <w:r w:rsidRPr="003D35DD">
        <w:rPr>
          <w:rFonts w:ascii="Georgia" w:hAnsi="Georgia"/>
        </w:rPr>
        <w:t xml:space="preserve"> </w:t>
      </w:r>
      <w:r w:rsidRPr="003D35DD">
        <w:rPr>
          <w:rFonts w:ascii="Georgia" w:hAnsi="Georgia"/>
          <w:u w:val="single"/>
        </w:rPr>
        <w:t>enforced state-sponsored visions of how people should live their lives</w:t>
      </w:r>
      <w:r w:rsidRPr="003D35DD">
        <w:rPr>
          <w:rFonts w:ascii="Georgia" w:hAnsi="Georgia"/>
        </w:rPr>
        <w:t xml:space="preserve">. </w:t>
      </w:r>
      <w:r w:rsidRPr="003D35DD">
        <w:rPr>
          <w:rFonts w:ascii="Georgia" w:hAnsi="Georgia"/>
          <w:sz w:val="16"/>
          <w:szCs w:val="16"/>
        </w:rPr>
        <w:t>A belief in the value of liberty flows strongly through mainstream neoclassical economics.</w:t>
      </w:r>
      <w:r w:rsidRPr="003D35DD">
        <w:rPr>
          <w:rFonts w:ascii="Georgia" w:hAnsi="Georgia"/>
        </w:rPr>
        <w:t xml:space="preserve"> </w:t>
      </w:r>
      <w:r w:rsidRPr="003D35DD">
        <w:rPr>
          <w:rFonts w:ascii="Georgia" w:hAnsi="Georgia"/>
          <w:u w:val="single"/>
        </w:rPr>
        <w:t>Economists frequently speak about an aim of maximizing utility levels, and this is often mistranslated as maximizing happiness. Maximizing freedom would be a better translation</w:t>
      </w:r>
      <w:r w:rsidRPr="003D35DD">
        <w:rPr>
          <w:rFonts w:ascii="Georgia" w:hAnsi="Georgia"/>
        </w:rPr>
        <w:t xml:space="preserve">. </w:t>
      </w:r>
      <w:r w:rsidRPr="003D35DD">
        <w:rPr>
          <w:rFonts w:ascii="Georgia" w:hAnsi="Georgia"/>
          <w:sz w:val="16"/>
          <w:szCs w:val="16"/>
        </w:rPr>
        <w:t xml:space="preserve">The only way that economists know that utility has increased is if a person has more options to choose from, and that sounds like freedom to me. </w:t>
      </w:r>
      <w:r w:rsidRPr="003D35DD">
        <w:rPr>
          <w:rFonts w:ascii="Georgia" w:hAnsi="Georgia"/>
          <w:u w:val="single"/>
        </w:rPr>
        <w:t>It is this attachment to liberty that makes neoclassical economists fond of political liberty and making people richer, because more wealth means more choices.</w:t>
      </w:r>
      <w:r w:rsidRPr="003D35DD">
        <w:rPr>
          <w:rFonts w:ascii="Georgia" w:hAnsi="Georgia"/>
        </w:rPr>
        <w:t xml:space="preserve"> </w:t>
      </w:r>
      <w:r w:rsidRPr="003D35DD">
        <w:rPr>
          <w:rFonts w:ascii="Georgia" w:hAnsi="Georgia"/>
          <w:u w:val="single"/>
        </w:rPr>
        <w:t>There is a recent wave of scholarship suggesting that the government can help individuals be happy by reducing their choices</w:t>
      </w:r>
      <w:r w:rsidRPr="003D35DD">
        <w:rPr>
          <w:rFonts w:ascii="Georgia" w:hAnsi="Georgia"/>
        </w:rPr>
        <w:t xml:space="preserve">. </w:t>
      </w:r>
      <w:r w:rsidRPr="003D35DD">
        <w:rPr>
          <w:rFonts w:ascii="Georgia" w:hAnsi="Georgia"/>
          <w:sz w:val="16"/>
          <w:szCs w:val="16"/>
        </w:rPr>
        <w:t>While happiness may be a very nice thing, it is neither the obvious central desiderata for private or public decision-making. On a private level,</w:t>
      </w:r>
      <w:r w:rsidRPr="003D35DD">
        <w:rPr>
          <w:rFonts w:ascii="Georgia" w:hAnsi="Georgia"/>
          <w:u w:val="single"/>
        </w:rPr>
        <w:t xml:space="preserve"> I make decisions all that time that I expect to lower my level of happiness, because I have other objectives</w:t>
      </w:r>
      <w:r w:rsidRPr="003D35DD">
        <w:rPr>
          <w:rFonts w:ascii="Georgia" w:hAnsi="Georgia"/>
        </w:rPr>
        <w:t xml:space="preserve">. </w:t>
      </w:r>
      <w:r w:rsidRPr="003D35DD">
        <w:rPr>
          <w:rFonts w:ascii="Georgia" w:hAnsi="Georgia"/>
          <w:sz w:val="16"/>
          <w:szCs w:val="16"/>
        </w:rPr>
        <w:t>On a public level,</w:t>
      </w:r>
      <w:r w:rsidRPr="003D35DD">
        <w:rPr>
          <w:rFonts w:ascii="Georgia" w:hAnsi="Georgia"/>
        </w:rPr>
        <w:t xml:space="preserve"> </w:t>
      </w:r>
      <w:r w:rsidRPr="003D35DD">
        <w:rPr>
          <w:rFonts w:ascii="Georgia" w:hAnsi="Georgia"/>
          <w:u w:val="single"/>
        </w:rPr>
        <w:t>I can’t imagine why we would want to privilege this emotion over all other goals. A much better objective for the state is to aim at giving people the biggest range of choices possible, and then let people decide what is best for them</w:t>
      </w:r>
      <w:r w:rsidRPr="003D35DD">
        <w:rPr>
          <w:rFonts w:ascii="Georgia" w:hAnsi="Georgia"/>
        </w:rPr>
        <w:t xml:space="preserve">. </w:t>
      </w:r>
      <w:r w:rsidRPr="003D35DD">
        <w:rPr>
          <w:rFonts w:ascii="Georgia" w:hAnsi="Georgia"/>
          <w:u w:val="single"/>
        </w:rPr>
        <w:t>But putting freedom first doesn’t mean abandoning the state</w:t>
      </w:r>
      <w:r w:rsidRPr="003D35DD">
        <w:rPr>
          <w:rFonts w:ascii="Georgia" w:hAnsi="Georgia"/>
        </w:rPr>
        <w:t xml:space="preserve">. </w:t>
      </w:r>
      <w:r w:rsidRPr="003D35DD">
        <w:rPr>
          <w:rFonts w:ascii="Georgia" w:hAnsi="Georgia"/>
          <w:sz w:val="16"/>
          <w:szCs w:val="16"/>
        </w:rPr>
        <w:t>At the very least, we rely on the government to protect our private property against incursions by others. Even most libertarians think that</w:t>
      </w:r>
      <w:r w:rsidRPr="003D35DD">
        <w:rPr>
          <w:rFonts w:ascii="Georgia" w:hAnsi="Georgia"/>
        </w:rPr>
        <w:t xml:space="preserve"> </w:t>
      </w:r>
      <w:r w:rsidRPr="003D35DD">
        <w:rPr>
          <w:rFonts w:ascii="Georgia" w:hAnsi="Georgia"/>
          <w:u w:val="single"/>
        </w:rPr>
        <w:t>it is reasonable for the state to enforce contracts. This enforcement increases the range of contractual options and this is, in a way, expands liberty.</w:t>
      </w:r>
    </w:p>
    <w:p w14:paraId="76B47291" w14:textId="77777777" w:rsidR="003D35DD" w:rsidRDefault="003D35DD" w:rsidP="003D35DD">
      <w:pPr>
        <w:rPr>
          <w:rFonts w:ascii="Georgia" w:hAnsi="Georgia"/>
        </w:rPr>
      </w:pPr>
    </w:p>
    <w:p w14:paraId="14616C58" w14:textId="4D1502B7" w:rsidR="00C40379" w:rsidRDefault="00C40379" w:rsidP="00DB1462">
      <w:pPr>
        <w:pStyle w:val="Heading3"/>
        <w:rPr>
          <w:rFonts w:ascii="Georgia" w:hAnsi="Georgia"/>
          <w:sz w:val="28"/>
          <w:szCs w:val="28"/>
        </w:rPr>
      </w:pPr>
      <w:r>
        <w:rPr>
          <w:rFonts w:ascii="Georgia" w:hAnsi="Georgia"/>
          <w:sz w:val="28"/>
          <w:szCs w:val="28"/>
        </w:rPr>
        <w:t>2NC Turns Poverty</w:t>
      </w:r>
    </w:p>
    <w:p w14:paraId="788623B6" w14:textId="77777777" w:rsidR="00C40379" w:rsidRPr="00C40379" w:rsidRDefault="00C40379" w:rsidP="00C40379">
      <w:pPr>
        <w:rPr>
          <w:rFonts w:ascii="Georgia" w:hAnsi="Georgia"/>
          <w:szCs w:val="22"/>
        </w:rPr>
      </w:pPr>
    </w:p>
    <w:p w14:paraId="3CC22B2D" w14:textId="568729F8" w:rsidR="00C40379" w:rsidRDefault="00C40379" w:rsidP="00C40379">
      <w:pPr>
        <w:rPr>
          <w:rStyle w:val="StyleStyleBold12pt"/>
          <w:rFonts w:ascii="Georgia" w:hAnsi="Georgia"/>
          <w:sz w:val="22"/>
          <w:szCs w:val="22"/>
        </w:rPr>
      </w:pPr>
      <w:r w:rsidRPr="00C40379">
        <w:rPr>
          <w:rStyle w:val="StyleStyleBold12pt"/>
          <w:rFonts w:ascii="Georgia" w:hAnsi="Georgia"/>
          <w:sz w:val="22"/>
          <w:szCs w:val="22"/>
        </w:rPr>
        <w:t>Economic freedom solves poverty</w:t>
      </w:r>
      <w:r>
        <w:rPr>
          <w:rStyle w:val="StyleStyleBold12pt"/>
          <w:rFonts w:ascii="Georgia" w:hAnsi="Georgia"/>
          <w:sz w:val="22"/>
          <w:szCs w:val="22"/>
        </w:rPr>
        <w:t xml:space="preserve"> in Latin America</w:t>
      </w:r>
    </w:p>
    <w:p w14:paraId="22C4C616" w14:textId="77777777" w:rsidR="00C40379" w:rsidRPr="00C40379" w:rsidRDefault="00C40379" w:rsidP="00C40379">
      <w:pPr>
        <w:rPr>
          <w:rStyle w:val="StyleStyleBold12pt"/>
          <w:rFonts w:ascii="Georgia" w:hAnsi="Georgia"/>
          <w:sz w:val="22"/>
          <w:szCs w:val="22"/>
        </w:rPr>
      </w:pPr>
    </w:p>
    <w:p w14:paraId="71F0073E" w14:textId="35909E7C" w:rsidR="00C40379" w:rsidRDefault="00C40379" w:rsidP="00C40379">
      <w:pPr>
        <w:rPr>
          <w:rFonts w:ascii="Georgia" w:hAnsi="Georgia"/>
          <w:szCs w:val="22"/>
        </w:rPr>
      </w:pPr>
      <w:r w:rsidRPr="00C40379">
        <w:rPr>
          <w:rStyle w:val="StyleStyleBold12pt"/>
          <w:rFonts w:ascii="Georgia" w:hAnsi="Georgia"/>
          <w:sz w:val="22"/>
          <w:szCs w:val="22"/>
        </w:rPr>
        <w:t>Ortega</w:t>
      </w:r>
      <w:r w:rsidRPr="00C40379">
        <w:rPr>
          <w:rFonts w:ascii="Georgia" w:hAnsi="Georgia"/>
          <w:szCs w:val="22"/>
        </w:rPr>
        <w:t xml:space="preserve"> </w:t>
      </w:r>
      <w:r w:rsidRPr="00C40379">
        <w:rPr>
          <w:rFonts w:ascii="Georgia" w:hAnsi="Georgia"/>
          <w:sz w:val="16"/>
          <w:szCs w:val="16"/>
        </w:rPr>
        <w:t>2/12/</w:t>
      </w:r>
      <w:r w:rsidRPr="00C40379">
        <w:rPr>
          <w:rStyle w:val="StyleStyleBold12pt"/>
          <w:rFonts w:ascii="Georgia" w:hAnsi="Georgia"/>
          <w:sz w:val="22"/>
          <w:szCs w:val="22"/>
        </w:rPr>
        <w:t>2012</w:t>
      </w:r>
      <w:r w:rsidRPr="00C40379">
        <w:rPr>
          <w:rFonts w:ascii="Georgia" w:hAnsi="Georgia"/>
          <w:szCs w:val="22"/>
        </w:rPr>
        <w:t xml:space="preserve">, </w:t>
      </w:r>
      <w:r w:rsidRPr="00C40379">
        <w:rPr>
          <w:rFonts w:ascii="Georgia" w:hAnsi="Georgia"/>
          <w:sz w:val="16"/>
          <w:szCs w:val="16"/>
        </w:rPr>
        <w:t xml:space="preserve">(Israel, Bachelors degree in Government, “More Economic Freedom Translates Into Less </w:t>
      </w:r>
      <w:proofErr w:type="spellStart"/>
      <w:r w:rsidRPr="00C40379">
        <w:rPr>
          <w:rFonts w:ascii="Georgia" w:hAnsi="Georgia"/>
          <w:sz w:val="16"/>
          <w:szCs w:val="16"/>
        </w:rPr>
        <w:t>Povery</w:t>
      </w:r>
      <w:proofErr w:type="spellEnd"/>
      <w:r w:rsidRPr="00C40379">
        <w:rPr>
          <w:rFonts w:ascii="Georgia" w:hAnsi="Georgia"/>
          <w:sz w:val="16"/>
          <w:szCs w:val="16"/>
        </w:rPr>
        <w:t>” http://www.heritage.org/research/commentary/2012/02/more-economic-freedom-translates-into-less-</w:t>
      </w:r>
      <w:proofErr w:type="gramStart"/>
      <w:r w:rsidRPr="00C40379">
        <w:rPr>
          <w:rFonts w:ascii="Georgia" w:hAnsi="Georgia"/>
          <w:sz w:val="16"/>
          <w:szCs w:val="16"/>
        </w:rPr>
        <w:t>poverty )</w:t>
      </w:r>
      <w:proofErr w:type="gramEnd"/>
      <w:r w:rsidRPr="00C40379">
        <w:rPr>
          <w:rFonts w:ascii="Georgia" w:hAnsi="Georgia"/>
          <w:sz w:val="16"/>
          <w:szCs w:val="16"/>
        </w:rPr>
        <w:t>//JS</w:t>
      </w:r>
    </w:p>
    <w:p w14:paraId="081CDE41" w14:textId="77777777" w:rsidR="00C40379" w:rsidRPr="00C40379" w:rsidRDefault="00C40379" w:rsidP="00C40379">
      <w:pPr>
        <w:rPr>
          <w:rFonts w:ascii="Georgia" w:hAnsi="Georgia"/>
          <w:szCs w:val="22"/>
        </w:rPr>
      </w:pPr>
    </w:p>
    <w:p w14:paraId="7C820347" w14:textId="77777777" w:rsidR="00C40379" w:rsidRPr="00C40379" w:rsidRDefault="00C40379" w:rsidP="00C40379">
      <w:pPr>
        <w:rPr>
          <w:rFonts w:ascii="Georgia" w:hAnsi="Georgia"/>
          <w:szCs w:val="22"/>
        </w:rPr>
      </w:pPr>
      <w:r w:rsidRPr="00C40379">
        <w:rPr>
          <w:rFonts w:ascii="Georgia" w:hAnsi="Georgia"/>
          <w:sz w:val="16"/>
          <w:szCs w:val="16"/>
        </w:rPr>
        <w:t>Why are some countries mired in poverty while others are prosperous? Are natural resources, geography or the consequences of history responsible for the divide between the rich and the poor, as some contend</w:t>
      </w:r>
      <w:proofErr w:type="gramStart"/>
      <w:r w:rsidRPr="00C40379">
        <w:rPr>
          <w:rFonts w:ascii="Georgia" w:hAnsi="Georgia"/>
          <w:sz w:val="16"/>
          <w:szCs w:val="16"/>
        </w:rPr>
        <w:t>?¶</w:t>
      </w:r>
      <w:proofErr w:type="gramEnd"/>
      <w:r w:rsidRPr="00C40379">
        <w:rPr>
          <w:rFonts w:ascii="Georgia" w:hAnsi="Georgia"/>
          <w:sz w:val="16"/>
          <w:szCs w:val="16"/>
        </w:rPr>
        <w:t xml:space="preserve"> Blaming the rich fits neatly into the narrative of populist class warfare, but the data reveals something else:</w:t>
      </w:r>
      <w:r w:rsidRPr="00C40379">
        <w:rPr>
          <w:rFonts w:ascii="Georgia" w:hAnsi="Georgia"/>
          <w:szCs w:val="22"/>
        </w:rPr>
        <w:t xml:space="preserve"> </w:t>
      </w:r>
      <w:r w:rsidRPr="00C40379">
        <w:rPr>
          <w:rStyle w:val="StyleBoldUnderline"/>
          <w:rFonts w:ascii="Georgia" w:hAnsi="Georgia"/>
          <w:szCs w:val="22"/>
        </w:rPr>
        <w:t>The more economic freedom a country enjoys, the more likely it is able to reduce poverty</w:t>
      </w:r>
      <w:r w:rsidRPr="00C40379">
        <w:rPr>
          <w:rFonts w:ascii="Georgia" w:hAnsi="Georgia"/>
          <w:sz w:val="16"/>
          <w:szCs w:val="16"/>
        </w:rPr>
        <w:t>.¶ This is precisely one of the many conclusions that a team of economists and scholars come up with when compiling The Heritage Foundation’s Index of Economic Freedom, which we co-publish with The Wall Street Journal. Now in our 18th edition, the annual Index analyzes the relationship between greater economic freedom and economic opportunity and prosperity</w:t>
      </w:r>
      <w:proofErr w:type="gramStart"/>
      <w:r w:rsidRPr="00C40379">
        <w:rPr>
          <w:rFonts w:ascii="Georgia" w:hAnsi="Georgia"/>
          <w:sz w:val="16"/>
          <w:szCs w:val="16"/>
        </w:rPr>
        <w:t>.¶</w:t>
      </w:r>
      <w:proofErr w:type="gramEnd"/>
      <w:r w:rsidRPr="00C40379">
        <w:rPr>
          <w:rFonts w:ascii="Georgia" w:hAnsi="Georgia"/>
          <w:sz w:val="16"/>
          <w:szCs w:val="16"/>
        </w:rPr>
        <w:t xml:space="preserve"> Index scores are based upon measures of regulatory efficiency, tax burdens, open markets, and the rule of law to determine the economic freedom for 179 countries. For example, under regulatory efficiency we look at how easy (or hard!) it is to start a business while the rule of law category studies the impact of corruption</w:t>
      </w:r>
      <w:proofErr w:type="gramStart"/>
      <w:r w:rsidRPr="00C40379">
        <w:rPr>
          <w:rFonts w:ascii="Georgia" w:hAnsi="Georgia"/>
          <w:sz w:val="16"/>
          <w:szCs w:val="16"/>
        </w:rPr>
        <w:t>.¶</w:t>
      </w:r>
      <w:proofErr w:type="gramEnd"/>
      <w:r w:rsidRPr="00C40379">
        <w:rPr>
          <w:rFonts w:ascii="Georgia" w:hAnsi="Georgia"/>
          <w:sz w:val="16"/>
          <w:szCs w:val="16"/>
        </w:rPr>
        <w:t xml:space="preserve"> The United States continued to slip in this year’s rankings, falling from 9th to 10th place because of deteriorating scores for government spending, freedom from corruption and investment freedom. The U.S. dropped out of the coveted “Free” category two years ago; now we are only “Mostly Free.”¶ </w:t>
      </w:r>
      <w:proofErr w:type="gramStart"/>
      <w:r w:rsidRPr="00C40379">
        <w:rPr>
          <w:rFonts w:ascii="Georgia" w:hAnsi="Georgia"/>
          <w:sz w:val="16"/>
          <w:szCs w:val="16"/>
        </w:rPr>
        <w:t>As</w:t>
      </w:r>
      <w:proofErr w:type="gramEnd"/>
      <w:r w:rsidRPr="00C40379">
        <w:rPr>
          <w:rFonts w:ascii="Georgia" w:hAnsi="Georgia"/>
          <w:sz w:val="16"/>
          <w:szCs w:val="16"/>
        </w:rPr>
        <w:t xml:space="preserve"> a whole, Latin American countries reveal a study of contrasts. On the one hand you’ve got a country like Chile. It did exceedingly well in this year’s Index by embracing the free market and rejecting protectionist measures such as non-tariff barriers. On the other hand, you’ve got countries like Venezuela and Cuba. They finished at the very bottom of the world’s rankings. (A disappointing 174 and 177, respectively.)</w:t>
      </w:r>
      <w:r w:rsidRPr="00C40379">
        <w:rPr>
          <w:rFonts w:ascii="Georgia" w:hAnsi="Georgia"/>
          <w:szCs w:val="22"/>
        </w:rPr>
        <w:t xml:space="preserve"> </w:t>
      </w:r>
      <w:r w:rsidRPr="00C40379">
        <w:rPr>
          <w:rStyle w:val="StyleBoldUnderline"/>
          <w:rFonts w:ascii="Georgia" w:hAnsi="Georgia"/>
          <w:szCs w:val="22"/>
        </w:rPr>
        <w:t>Venezuelan</w:t>
      </w:r>
      <w:r w:rsidRPr="00C40379">
        <w:rPr>
          <w:rFonts w:ascii="Georgia" w:hAnsi="Georgia"/>
          <w:sz w:val="16"/>
          <w:szCs w:val="16"/>
        </w:rPr>
        <w:t xml:space="preserve"> and </w:t>
      </w:r>
      <w:r w:rsidRPr="00C40379">
        <w:rPr>
          <w:rStyle w:val="StyleBoldUnderline"/>
          <w:rFonts w:ascii="Georgia" w:hAnsi="Georgia"/>
          <w:szCs w:val="22"/>
        </w:rPr>
        <w:t>Cuban</w:t>
      </w:r>
      <w:r w:rsidRPr="00C40379">
        <w:rPr>
          <w:rFonts w:ascii="Georgia" w:hAnsi="Georgia"/>
          <w:szCs w:val="22"/>
        </w:rPr>
        <w:t xml:space="preserve"> </w:t>
      </w:r>
      <w:r w:rsidRPr="00C40379">
        <w:rPr>
          <w:rStyle w:val="StyleBoldUnderline"/>
          <w:rFonts w:ascii="Georgia" w:hAnsi="Georgia"/>
          <w:szCs w:val="22"/>
        </w:rPr>
        <w:t>regimes</w:t>
      </w:r>
      <w:r w:rsidRPr="00C40379">
        <w:rPr>
          <w:rFonts w:ascii="Georgia" w:hAnsi="Georgia"/>
          <w:szCs w:val="22"/>
        </w:rPr>
        <w:t xml:space="preserve"> </w:t>
      </w:r>
      <w:r w:rsidRPr="00C40379">
        <w:rPr>
          <w:rFonts w:ascii="Georgia" w:hAnsi="Georgia"/>
          <w:sz w:val="16"/>
          <w:szCs w:val="16"/>
        </w:rPr>
        <w:t xml:space="preserve">have wrapped themselves in the mantle of 21st century socialism, but </w:t>
      </w:r>
      <w:r w:rsidRPr="00C40379">
        <w:rPr>
          <w:rStyle w:val="StyleBoldUnderline"/>
          <w:rFonts w:ascii="Georgia" w:hAnsi="Georgia"/>
          <w:szCs w:val="22"/>
        </w:rPr>
        <w:t>economic freedom has been wiped out -- all that’s left for the people is misery and discontent</w:t>
      </w:r>
      <w:proofErr w:type="gramStart"/>
      <w:r w:rsidRPr="00C40379">
        <w:rPr>
          <w:rFonts w:ascii="Georgia" w:hAnsi="Georgia"/>
          <w:sz w:val="16"/>
          <w:szCs w:val="16"/>
        </w:rPr>
        <w:t>.¶</w:t>
      </w:r>
      <w:proofErr w:type="gramEnd"/>
      <w:r w:rsidRPr="00C40379">
        <w:rPr>
          <w:rFonts w:ascii="Georgia" w:hAnsi="Georgia"/>
          <w:sz w:val="16"/>
          <w:szCs w:val="16"/>
        </w:rPr>
        <w:t xml:space="preserve"> And yet the lore of populism continues to draw millions of followers all across Latin America. For countries like Nicaragua and Ecuador, the temptation that the government can spend their way out a recession and generate wealth has been too great to resist. Unfortunately, the time-honored maxim by the great Margaret Thatcher continues to ring true: “The trouble with socialism is that you eventually you run out of other people’s money.”¶ For all the </w:t>
      </w:r>
      <w:r w:rsidRPr="00C40379">
        <w:rPr>
          <w:rStyle w:val="StyleBoldUnderline"/>
          <w:rFonts w:ascii="Georgia" w:hAnsi="Georgia"/>
          <w:szCs w:val="22"/>
        </w:rPr>
        <w:t>Latin America’s</w:t>
      </w:r>
      <w:r w:rsidRPr="00C40379">
        <w:rPr>
          <w:rFonts w:ascii="Georgia" w:hAnsi="Georgia"/>
          <w:sz w:val="16"/>
          <w:szCs w:val="16"/>
        </w:rPr>
        <w:t xml:space="preserve"> caudillos promise of lifting people out of poverty, their </w:t>
      </w:r>
      <w:r w:rsidRPr="00C40379">
        <w:rPr>
          <w:rStyle w:val="StyleBoldUnderline"/>
          <w:rFonts w:ascii="Georgia" w:hAnsi="Georgia"/>
          <w:szCs w:val="22"/>
        </w:rPr>
        <w:t>new breed of 21st century socialism has been a miserable failure</w:t>
      </w:r>
      <w:proofErr w:type="gramStart"/>
      <w:r w:rsidRPr="00C40379">
        <w:rPr>
          <w:rStyle w:val="StyleBoldUnderline"/>
          <w:rFonts w:ascii="Georgia" w:hAnsi="Georgia"/>
          <w:szCs w:val="22"/>
        </w:rPr>
        <w:t>.¶</w:t>
      </w:r>
      <w:proofErr w:type="gramEnd"/>
      <w:r w:rsidRPr="00C40379">
        <w:rPr>
          <w:rStyle w:val="StyleBoldUnderline"/>
          <w:rFonts w:ascii="Georgia" w:hAnsi="Georgia"/>
          <w:szCs w:val="22"/>
        </w:rPr>
        <w:t xml:space="preserve"> Freedom, not repression, is the key to reducing poverty¶</w:t>
      </w:r>
      <w:r w:rsidRPr="00C40379">
        <w:rPr>
          <w:rFonts w:ascii="Georgia" w:hAnsi="Georgia"/>
          <w:szCs w:val="22"/>
        </w:rPr>
        <w:t xml:space="preserve"> </w:t>
      </w:r>
    </w:p>
    <w:p w14:paraId="3A15FB3A" w14:textId="77777777" w:rsidR="00C40379" w:rsidRDefault="00C40379" w:rsidP="00C40379"/>
    <w:p w14:paraId="00AEA962" w14:textId="77777777" w:rsidR="002B6FA8" w:rsidRDefault="002B6FA8" w:rsidP="002B6FA8">
      <w:pPr>
        <w:rPr>
          <w:rFonts w:ascii="Georgia" w:hAnsi="Georgia" w:cs="Times New Roman"/>
          <w:b/>
          <w:szCs w:val="22"/>
        </w:rPr>
      </w:pPr>
      <w:r w:rsidRPr="002B6FA8">
        <w:rPr>
          <w:rFonts w:ascii="Georgia" w:hAnsi="Georgia" w:cs="Times New Roman"/>
          <w:b/>
          <w:szCs w:val="22"/>
        </w:rPr>
        <w:t>Coercion results in fewer public services and decreases in literacy especially in Latin America</w:t>
      </w:r>
    </w:p>
    <w:p w14:paraId="5F4E6071" w14:textId="77777777" w:rsidR="002B6FA8" w:rsidRPr="002B6FA8" w:rsidRDefault="002B6FA8" w:rsidP="002B6FA8">
      <w:pPr>
        <w:rPr>
          <w:rFonts w:ascii="Georgia" w:hAnsi="Georgia" w:cs="Times New Roman"/>
          <w:b/>
          <w:szCs w:val="22"/>
        </w:rPr>
      </w:pPr>
    </w:p>
    <w:p w14:paraId="47A4D3FE" w14:textId="77777777" w:rsidR="002B6FA8" w:rsidRDefault="002B6FA8" w:rsidP="002B6FA8">
      <w:pPr>
        <w:rPr>
          <w:rFonts w:ascii="Georgia" w:hAnsi="Georgia" w:cs="Times New Roman"/>
          <w:b/>
          <w:szCs w:val="22"/>
        </w:rPr>
      </w:pPr>
      <w:proofErr w:type="spellStart"/>
      <w:r w:rsidRPr="002B6FA8">
        <w:rPr>
          <w:rFonts w:ascii="Georgia" w:hAnsi="Georgia" w:cs="Times New Roman"/>
          <w:b/>
          <w:szCs w:val="22"/>
        </w:rPr>
        <w:t>Blattman</w:t>
      </w:r>
      <w:proofErr w:type="spellEnd"/>
      <w:r w:rsidRPr="002B6FA8">
        <w:rPr>
          <w:rFonts w:ascii="Georgia" w:hAnsi="Georgia" w:cs="Times New Roman"/>
          <w:b/>
          <w:szCs w:val="22"/>
        </w:rPr>
        <w:t xml:space="preserve">, </w:t>
      </w:r>
      <w:r w:rsidRPr="002B6FA8">
        <w:rPr>
          <w:rFonts w:ascii="Georgia" w:hAnsi="Georgia" w:cs="Times New Roman"/>
          <w:sz w:val="16"/>
          <w:szCs w:val="16"/>
        </w:rPr>
        <w:t xml:space="preserve">Assistant Professor of </w:t>
      </w:r>
      <w:proofErr w:type="gramStart"/>
      <w:r w:rsidRPr="002B6FA8">
        <w:rPr>
          <w:rFonts w:ascii="Georgia" w:hAnsi="Georgia" w:cs="Times New Roman"/>
          <w:sz w:val="16"/>
          <w:szCs w:val="16"/>
        </w:rPr>
        <w:t>Political Science</w:t>
      </w:r>
      <w:proofErr w:type="gramEnd"/>
      <w:r w:rsidRPr="002B6FA8">
        <w:rPr>
          <w:rFonts w:ascii="Georgia" w:hAnsi="Georgia" w:cs="Times New Roman"/>
          <w:sz w:val="16"/>
          <w:szCs w:val="16"/>
        </w:rPr>
        <w:t xml:space="preserve"> &amp; International and Public Affairs at Columbia University</w:t>
      </w:r>
      <w:r w:rsidRPr="002B6FA8">
        <w:rPr>
          <w:rFonts w:ascii="Georgia" w:hAnsi="Georgia" w:cs="Times New Roman"/>
          <w:szCs w:val="22"/>
        </w:rPr>
        <w:t>,</w:t>
      </w:r>
      <w:r w:rsidRPr="002B6FA8">
        <w:rPr>
          <w:rFonts w:ascii="Georgia" w:hAnsi="Georgia" w:cs="Times New Roman"/>
          <w:b/>
          <w:szCs w:val="22"/>
        </w:rPr>
        <w:t xml:space="preserve"> 2010</w:t>
      </w:r>
    </w:p>
    <w:p w14:paraId="5CD6BFF7" w14:textId="77777777" w:rsidR="002B6FA8" w:rsidRPr="002B6FA8" w:rsidRDefault="002B6FA8" w:rsidP="002B6FA8">
      <w:pPr>
        <w:rPr>
          <w:rFonts w:ascii="Georgia" w:hAnsi="Georgia" w:cs="Times New Roman"/>
          <w:b/>
          <w:szCs w:val="22"/>
        </w:rPr>
      </w:pPr>
    </w:p>
    <w:p w14:paraId="19658461" w14:textId="77777777" w:rsidR="002B6FA8" w:rsidRPr="002B6FA8" w:rsidRDefault="002B6FA8" w:rsidP="002B6FA8">
      <w:pPr>
        <w:rPr>
          <w:rFonts w:ascii="Georgia" w:hAnsi="Georgia" w:cs="Times New Roman"/>
          <w:sz w:val="16"/>
          <w:szCs w:val="16"/>
        </w:rPr>
      </w:pPr>
      <w:r w:rsidRPr="002B6FA8">
        <w:rPr>
          <w:rFonts w:ascii="Georgia" w:hAnsi="Georgia" w:cs="Times New Roman"/>
          <w:sz w:val="16"/>
          <w:szCs w:val="16"/>
        </w:rPr>
        <w:t xml:space="preserve">(Chris, “Why is Latin America poor? More evidence for coercion and commodities,” Chris </w:t>
      </w:r>
      <w:proofErr w:type="spellStart"/>
      <w:r w:rsidRPr="002B6FA8">
        <w:rPr>
          <w:rFonts w:ascii="Georgia" w:hAnsi="Georgia" w:cs="Times New Roman"/>
          <w:sz w:val="16"/>
          <w:szCs w:val="16"/>
        </w:rPr>
        <w:t>Blattman</w:t>
      </w:r>
      <w:proofErr w:type="spellEnd"/>
      <w:r w:rsidRPr="002B6FA8">
        <w:rPr>
          <w:rFonts w:ascii="Georgia" w:hAnsi="Georgia" w:cs="Times New Roman"/>
          <w:sz w:val="16"/>
          <w:szCs w:val="16"/>
        </w:rPr>
        <w:t>, http://chrisblattman.com/2010/02/10/why-is-latin-america-poor-more-evidence-for-coercion-and-commodities</w:t>
      </w:r>
      <w:proofErr w:type="gramStart"/>
      <w:r w:rsidRPr="002B6FA8">
        <w:rPr>
          <w:rFonts w:ascii="Georgia" w:hAnsi="Georgia" w:cs="Times New Roman"/>
          <w:sz w:val="16"/>
          <w:szCs w:val="16"/>
        </w:rPr>
        <w:t>/ )</w:t>
      </w:r>
      <w:proofErr w:type="gramEnd"/>
      <w:r w:rsidRPr="002B6FA8">
        <w:rPr>
          <w:rFonts w:ascii="Georgia" w:hAnsi="Georgia" w:cs="Times New Roman"/>
          <w:sz w:val="16"/>
          <w:szCs w:val="16"/>
        </w:rPr>
        <w:t>//SG</w:t>
      </w:r>
    </w:p>
    <w:p w14:paraId="669438A8" w14:textId="77777777" w:rsidR="002B6FA8" w:rsidRPr="002B6FA8" w:rsidRDefault="002B6FA8" w:rsidP="002B6FA8">
      <w:pPr>
        <w:rPr>
          <w:rFonts w:ascii="Georgia" w:hAnsi="Georgia" w:cs="Times New Roman"/>
          <w:szCs w:val="22"/>
        </w:rPr>
      </w:pPr>
      <w:r w:rsidRPr="002B6FA8">
        <w:rPr>
          <w:rFonts w:ascii="Georgia" w:hAnsi="Georgia" w:cs="Times New Roman"/>
          <w:szCs w:val="22"/>
          <w:u w:val="single"/>
        </w:rPr>
        <w:t>Why is Latin America poorer than its northern cousins</w:t>
      </w:r>
      <w:r w:rsidRPr="002B6FA8">
        <w:rPr>
          <w:rFonts w:ascii="Georgia" w:hAnsi="Georgia" w:cs="Times New Roman"/>
          <w:szCs w:val="22"/>
        </w:rPr>
        <w:t xml:space="preserve">? </w:t>
      </w:r>
      <w:r w:rsidRPr="002B6FA8">
        <w:rPr>
          <w:rFonts w:ascii="Georgia" w:hAnsi="Georgia" w:cs="Times New Roman"/>
          <w:sz w:val="16"/>
          <w:szCs w:val="16"/>
        </w:rPr>
        <w:t xml:space="preserve">One story is </w:t>
      </w:r>
      <w:proofErr w:type="spellStart"/>
      <w:r w:rsidRPr="002B6FA8">
        <w:rPr>
          <w:rFonts w:ascii="Georgia" w:hAnsi="Georgia" w:cs="Times New Roman"/>
          <w:sz w:val="16"/>
          <w:szCs w:val="16"/>
        </w:rPr>
        <w:t>unfree</w:t>
      </w:r>
      <w:proofErr w:type="spellEnd"/>
      <w:r w:rsidRPr="002B6FA8">
        <w:rPr>
          <w:rFonts w:ascii="Georgia" w:hAnsi="Georgia" w:cs="Times New Roman"/>
          <w:sz w:val="16"/>
          <w:szCs w:val="16"/>
        </w:rPr>
        <w:t xml:space="preserve"> labor institutions, bequeathed by the Spanish, especially where plantation crops were most easily grown. Most of the evidence, though, is based on dodgy cross-country regressions. A new paper by Gustavo </w:t>
      </w:r>
      <w:proofErr w:type="spellStart"/>
      <w:r w:rsidRPr="002B6FA8">
        <w:rPr>
          <w:rFonts w:ascii="Georgia" w:hAnsi="Georgia" w:cs="Times New Roman"/>
          <w:sz w:val="16"/>
          <w:szCs w:val="16"/>
        </w:rPr>
        <w:t>Bobonis</w:t>
      </w:r>
      <w:proofErr w:type="spellEnd"/>
      <w:r w:rsidRPr="002B6FA8">
        <w:rPr>
          <w:rFonts w:ascii="Georgia" w:hAnsi="Georgia" w:cs="Times New Roman"/>
          <w:sz w:val="16"/>
          <w:szCs w:val="16"/>
        </w:rPr>
        <w:t xml:space="preserve"> and Peter Morrow provides some convincing micro-level support</w:t>
      </w:r>
      <w:r w:rsidRPr="002B6FA8">
        <w:rPr>
          <w:rFonts w:ascii="Georgia" w:hAnsi="Georgia" w:cs="Times New Roman"/>
          <w:sz w:val="16"/>
          <w:szCs w:val="16"/>
          <w:u w:val="single"/>
        </w:rPr>
        <w:t>:</w:t>
      </w:r>
      <w:r w:rsidRPr="002B6FA8">
        <w:rPr>
          <w:rFonts w:ascii="Georgia" w:hAnsi="Georgia" w:cs="Times New Roman"/>
          <w:szCs w:val="22"/>
          <w:u w:val="single"/>
        </w:rPr>
        <w:t xml:space="preserve"> A significant share of labor arrangements during the colonial period in the Americas involved the use of coercion</w:t>
      </w:r>
      <w:r w:rsidRPr="002B6FA8">
        <w:rPr>
          <w:rFonts w:ascii="Georgia" w:hAnsi="Georgia" w:cs="Times New Roman"/>
          <w:sz w:val="16"/>
          <w:szCs w:val="16"/>
        </w:rPr>
        <w:t xml:space="preserve">. To what extent did labor coercion affect individuals’ accumulation of human capital? What was the role of primary commodity exports in influencing this relationship? We study these questions in the context of nineteenth century Puerto Rico, where unskilled laborers were forced to work for </w:t>
      </w:r>
      <w:proofErr w:type="gramStart"/>
      <w:r w:rsidRPr="002B6FA8">
        <w:rPr>
          <w:rFonts w:ascii="Georgia" w:hAnsi="Georgia" w:cs="Times New Roman"/>
          <w:sz w:val="16"/>
          <w:szCs w:val="16"/>
        </w:rPr>
        <w:t>legally-titled</w:t>
      </w:r>
      <w:proofErr w:type="gramEnd"/>
      <w:r w:rsidRPr="002B6FA8">
        <w:rPr>
          <w:rFonts w:ascii="Georgia" w:hAnsi="Georgia" w:cs="Times New Roman"/>
          <w:sz w:val="16"/>
          <w:szCs w:val="16"/>
        </w:rPr>
        <w:t xml:space="preserve"> landowners from 1849 until 1874. …</w:t>
      </w:r>
      <w:r w:rsidRPr="002B6FA8">
        <w:rPr>
          <w:rFonts w:ascii="Georgia" w:hAnsi="Georgia" w:cs="Times New Roman"/>
          <w:szCs w:val="22"/>
          <w:u w:val="single"/>
        </w:rPr>
        <w:t>During the coercive period, governments in coffee growing regions allocated more public resources towards coercive labor measures and fewer resources towards primary schooling</w:t>
      </w:r>
      <w:r w:rsidRPr="002B6FA8">
        <w:rPr>
          <w:rFonts w:ascii="Georgia" w:hAnsi="Georgia" w:cs="Times New Roman"/>
          <w:szCs w:val="22"/>
        </w:rPr>
        <w:t xml:space="preserve"> </w:t>
      </w:r>
      <w:r w:rsidRPr="002B6FA8">
        <w:rPr>
          <w:rFonts w:ascii="Georgia" w:hAnsi="Georgia" w:cs="Times New Roman"/>
          <w:sz w:val="16"/>
          <w:szCs w:val="16"/>
        </w:rPr>
        <w:t>– with the latter declining 40 percent. Following the abolition of coercive measures in 1874</w:t>
      </w:r>
      <w:r w:rsidRPr="002B6FA8">
        <w:rPr>
          <w:rFonts w:ascii="Georgia" w:hAnsi="Georgia" w:cs="Times New Roman"/>
          <w:sz w:val="16"/>
          <w:szCs w:val="16"/>
          <w:u w:val="single"/>
        </w:rPr>
        <w:t>,</w:t>
      </w:r>
      <w:r w:rsidRPr="002B6FA8">
        <w:rPr>
          <w:rFonts w:ascii="Georgia" w:hAnsi="Georgia" w:cs="Times New Roman"/>
          <w:szCs w:val="22"/>
          <w:u w:val="single"/>
        </w:rPr>
        <w:t xml:space="preserve"> literacy rates declined 25 percent, consistent with a significant drop in the skilled labor wage differential</w:t>
      </w:r>
      <w:r w:rsidRPr="002B6FA8">
        <w:rPr>
          <w:rFonts w:ascii="Georgia" w:hAnsi="Georgia" w:cs="Times New Roman"/>
          <w:szCs w:val="22"/>
        </w:rPr>
        <w:t xml:space="preserve">. </w:t>
      </w:r>
      <w:r w:rsidRPr="002B6FA8">
        <w:rPr>
          <w:rFonts w:ascii="Georgia" w:hAnsi="Georgia" w:cs="Times New Roman"/>
          <w:sz w:val="16"/>
          <w:szCs w:val="16"/>
        </w:rPr>
        <w:t>These results strongly suggest that labor market liberalization reduced the extraction of rents from unskilled laborers’ wages by local landowners.</w:t>
      </w:r>
    </w:p>
    <w:p w14:paraId="5A28A75E" w14:textId="77777777" w:rsidR="002B6FA8" w:rsidRPr="00C40379" w:rsidRDefault="002B6FA8" w:rsidP="00C40379"/>
    <w:p w14:paraId="5D643791" w14:textId="7F6206CD" w:rsidR="00117A41" w:rsidRDefault="00117A41" w:rsidP="00DB1462">
      <w:pPr>
        <w:pStyle w:val="Heading3"/>
        <w:rPr>
          <w:rFonts w:ascii="Georgia" w:hAnsi="Georgia"/>
          <w:sz w:val="28"/>
          <w:szCs w:val="28"/>
        </w:rPr>
      </w:pPr>
      <w:r>
        <w:rPr>
          <w:rFonts w:ascii="Georgia" w:hAnsi="Georgia"/>
          <w:sz w:val="28"/>
          <w:szCs w:val="28"/>
        </w:rPr>
        <w:t>2NC Turns War</w:t>
      </w:r>
    </w:p>
    <w:p w14:paraId="342B622C" w14:textId="77777777" w:rsidR="00117A41" w:rsidRDefault="00117A41" w:rsidP="00117A41"/>
    <w:p w14:paraId="3F7A849F" w14:textId="77777777" w:rsidR="00117A41" w:rsidRPr="008905CD" w:rsidRDefault="00117A41" w:rsidP="00117A41">
      <w:pPr>
        <w:rPr>
          <w:rFonts w:ascii="Georgia" w:hAnsi="Georgia"/>
          <w:b/>
          <w:szCs w:val="22"/>
        </w:rPr>
      </w:pPr>
      <w:r w:rsidRPr="008905CD">
        <w:rPr>
          <w:rFonts w:ascii="Georgia" w:hAnsi="Georgia"/>
          <w:b/>
          <w:szCs w:val="22"/>
        </w:rPr>
        <w:t>Legitimizing state power makes war and genocide inevitable – war is a by-product of state power—turns the case</w:t>
      </w:r>
    </w:p>
    <w:p w14:paraId="5A3E9C34" w14:textId="77777777" w:rsidR="00117A41" w:rsidRPr="008905CD" w:rsidRDefault="00117A41" w:rsidP="00117A41">
      <w:pPr>
        <w:rPr>
          <w:rFonts w:ascii="Georgia" w:hAnsi="Georgia"/>
          <w:b/>
          <w:szCs w:val="22"/>
        </w:rPr>
      </w:pPr>
    </w:p>
    <w:p w14:paraId="2EFB6BEE" w14:textId="77777777" w:rsidR="00117A41" w:rsidRPr="008905CD" w:rsidRDefault="00117A41" w:rsidP="00117A41">
      <w:pPr>
        <w:rPr>
          <w:rFonts w:ascii="Georgia" w:hAnsi="Georgia"/>
          <w:sz w:val="16"/>
          <w:szCs w:val="16"/>
        </w:rPr>
      </w:pPr>
      <w:r w:rsidRPr="008905CD">
        <w:rPr>
          <w:rFonts w:ascii="Georgia" w:hAnsi="Georgia"/>
          <w:b/>
          <w:szCs w:val="22"/>
        </w:rPr>
        <w:t>Martin 90</w:t>
      </w:r>
      <w:r w:rsidRPr="008905CD">
        <w:rPr>
          <w:rFonts w:ascii="Georgia" w:hAnsi="Georgia"/>
          <w:szCs w:val="22"/>
        </w:rPr>
        <w:t xml:space="preserve"> </w:t>
      </w:r>
      <w:r w:rsidRPr="008905CD">
        <w:rPr>
          <w:rFonts w:ascii="Georgia" w:hAnsi="Georgia"/>
          <w:sz w:val="16"/>
          <w:szCs w:val="16"/>
        </w:rPr>
        <w:t>(Brian, “Uprooting War,” http://www.bmartin.cc/pubs/90uw/uw07.html)//MY</w:t>
      </w:r>
    </w:p>
    <w:p w14:paraId="7E6858A8" w14:textId="77777777" w:rsidR="00117A41" w:rsidRPr="008905CD" w:rsidRDefault="00117A41" w:rsidP="00117A41">
      <w:pPr>
        <w:rPr>
          <w:rFonts w:ascii="Georgia" w:hAnsi="Georgia"/>
          <w:sz w:val="16"/>
          <w:szCs w:val="16"/>
        </w:rPr>
      </w:pPr>
    </w:p>
    <w:p w14:paraId="137EA0DC" w14:textId="7BEDD74F" w:rsidR="00117A41" w:rsidRPr="008905CD" w:rsidRDefault="00117A41" w:rsidP="00117A41">
      <w:pPr>
        <w:rPr>
          <w:rFonts w:ascii="Georgia" w:hAnsi="Georgia"/>
          <w:sz w:val="16"/>
          <w:szCs w:val="16"/>
        </w:rPr>
      </w:pPr>
      <w:r w:rsidRPr="008905CD">
        <w:rPr>
          <w:rFonts w:ascii="Georgia" w:hAnsi="Georgia"/>
          <w:sz w:val="16"/>
          <w:szCs w:val="16"/>
        </w:rPr>
        <w:t>Is the state system really so bad?</w:t>
      </w:r>
      <w:r w:rsidRPr="008905CD">
        <w:rPr>
          <w:rFonts w:ascii="Georgia" w:hAnsi="Georgia"/>
          <w:szCs w:val="22"/>
        </w:rPr>
        <w:t xml:space="preserve"> </w:t>
      </w:r>
      <w:r w:rsidRPr="008905CD">
        <w:rPr>
          <w:rFonts w:ascii="Georgia" w:hAnsi="Georgia"/>
          <w:szCs w:val="22"/>
          <w:u w:val="single"/>
        </w:rPr>
        <w:t>War is the most obvious indictment of the system</w:t>
      </w:r>
      <w:r w:rsidRPr="008905CD">
        <w:rPr>
          <w:rFonts w:ascii="Georgia" w:hAnsi="Georgia"/>
          <w:szCs w:val="22"/>
        </w:rPr>
        <w:t xml:space="preserve">, </w:t>
      </w:r>
      <w:r w:rsidRPr="008905CD">
        <w:rPr>
          <w:rFonts w:ascii="Georgia" w:hAnsi="Georgia"/>
          <w:sz w:val="16"/>
          <w:szCs w:val="16"/>
        </w:rPr>
        <w:t>and this alone should be enough to justify questioning the state. As wars have become more destructive, there is no sign that any steps to re-examine or transform the state system are being taken by state elites. This should not be surprising.</w:t>
      </w:r>
      <w:r w:rsidRPr="008905CD">
        <w:rPr>
          <w:rFonts w:ascii="Georgia" w:hAnsi="Georgia"/>
          <w:szCs w:val="22"/>
        </w:rPr>
        <w:t xml:space="preserve"> </w:t>
      </w:r>
      <w:r w:rsidRPr="008905CD">
        <w:rPr>
          <w:rFonts w:ascii="Georgia" w:hAnsi="Georgia"/>
          <w:szCs w:val="22"/>
          <w:u w:val="single"/>
        </w:rPr>
        <w:t>War is not simply a by-product of the state system, to be moderated and regulated when it becomes too dangerous to populations. Rather, war is part and parcel of the state system, so the destructiveness of war makes little difference. State elites (and many others) see the world as a state-structured world, and all action is premised on this perspective. War is the external manifestation of state violence. Political repression is its internal form.</w:t>
      </w:r>
      <w:r w:rsidRPr="008905CD">
        <w:rPr>
          <w:rFonts w:ascii="Georgia" w:hAnsi="Georgia"/>
          <w:szCs w:val="22"/>
        </w:rPr>
        <w:t xml:space="preserve"> </w:t>
      </w:r>
      <w:r w:rsidRPr="008905CD">
        <w:rPr>
          <w:rFonts w:ascii="Georgia" w:hAnsi="Georgia"/>
          <w:sz w:val="16"/>
          <w:szCs w:val="16"/>
        </w:rPr>
        <w:t xml:space="preserve">Political freedoms are not only at a premium under military dictatorships and state socialism, but are also precarious in the representative democracies, especially in relation to 'national security.' One of the most telling indictments of the state system is found in Leo </w:t>
      </w:r>
      <w:proofErr w:type="spellStart"/>
      <w:r w:rsidRPr="008905CD">
        <w:rPr>
          <w:rFonts w:ascii="Georgia" w:hAnsi="Georgia"/>
          <w:sz w:val="16"/>
          <w:szCs w:val="16"/>
        </w:rPr>
        <w:t>Kuper's</w:t>
      </w:r>
      <w:proofErr w:type="spellEnd"/>
      <w:r w:rsidRPr="008905CD">
        <w:rPr>
          <w:rFonts w:ascii="Georgia" w:hAnsi="Georgia"/>
          <w:sz w:val="16"/>
          <w:szCs w:val="16"/>
        </w:rPr>
        <w:t xml:space="preserve"> book Genocide. </w:t>
      </w:r>
      <w:proofErr w:type="spellStart"/>
      <w:r w:rsidRPr="008905CD">
        <w:rPr>
          <w:rFonts w:ascii="Georgia" w:hAnsi="Georgia"/>
          <w:sz w:val="16"/>
          <w:szCs w:val="16"/>
        </w:rPr>
        <w:t>Kuper</w:t>
      </w:r>
      <w:proofErr w:type="spellEnd"/>
      <w:r w:rsidRPr="008905CD">
        <w:rPr>
          <w:rFonts w:ascii="Georgia" w:hAnsi="Georgia"/>
          <w:sz w:val="16"/>
          <w:szCs w:val="16"/>
        </w:rPr>
        <w:t xml:space="preserve"> documents the most horrific exterminations in this century, including the killing of the Jews by the Nazis, the massacre of the Bangladeshis by the Pakistan army in 1971 and the extermination in Cambodia beginning in 1975.</w:t>
      </w:r>
      <w:r w:rsidRPr="008905CD">
        <w:rPr>
          <w:rFonts w:ascii="Georgia" w:hAnsi="Georgia"/>
          <w:szCs w:val="22"/>
        </w:rPr>
        <w:t xml:space="preserve"> </w:t>
      </w:r>
      <w:r w:rsidRPr="008905CD">
        <w:rPr>
          <w:rFonts w:ascii="Georgia" w:hAnsi="Georgia"/>
          <w:szCs w:val="22"/>
          <w:u w:val="single"/>
        </w:rPr>
        <w:t xml:space="preserve">What is damning of the state system is the reluctance of governments (and of that assemblage of state actors, the United Nations) to intervene against even the most well documented genocidal killing. The reason for this reluctance is the concern for the autonomy of the state. In short, maintaining the 'integrity' of the state system is more important for state elites than intervening against genocide. There are many other social problems caused, sustained or aggravated by the state, including suppression of dissent, state support for corporate elites, and the activities of spy agencies and secret police. These problems stem essentially from the system of unequal power and </w:t>
      </w:r>
      <w:proofErr w:type="gramStart"/>
      <w:r w:rsidRPr="008905CD">
        <w:rPr>
          <w:rFonts w:ascii="Georgia" w:hAnsi="Georgia"/>
          <w:szCs w:val="22"/>
          <w:u w:val="single"/>
        </w:rPr>
        <w:t>privilege which</w:t>
      </w:r>
      <w:proofErr w:type="gramEnd"/>
      <w:r w:rsidRPr="008905CD">
        <w:rPr>
          <w:rFonts w:ascii="Georgia" w:hAnsi="Georgia"/>
          <w:szCs w:val="22"/>
          <w:u w:val="single"/>
        </w:rPr>
        <w:t xml:space="preserve"> the state both is part of and sustains.</w:t>
      </w:r>
      <w:r w:rsidRPr="008905CD">
        <w:rPr>
          <w:rFonts w:ascii="Georgia" w:hAnsi="Georgia"/>
          <w:szCs w:val="22"/>
        </w:rPr>
        <w:t xml:space="preserve"> </w:t>
      </w:r>
      <w:r w:rsidRPr="008905CD">
        <w:rPr>
          <w:rFonts w:ascii="Georgia" w:hAnsi="Georgia"/>
          <w:sz w:val="16"/>
          <w:szCs w:val="16"/>
        </w:rPr>
        <w:t>The state is not the only way to embody and sustain unequal power and privilege: it is a particular way involving bureaucracies for administration and military forces for defending against external and internal enemies.</w:t>
      </w:r>
    </w:p>
    <w:p w14:paraId="1FC79E37" w14:textId="77777777" w:rsidR="00117A41" w:rsidRPr="008905CD" w:rsidRDefault="00117A41" w:rsidP="00117A41">
      <w:pPr>
        <w:pStyle w:val="style1"/>
        <w:rPr>
          <w:rFonts w:ascii="Georgia" w:hAnsi="Georgia"/>
          <w:b/>
          <w:sz w:val="22"/>
          <w:szCs w:val="22"/>
        </w:rPr>
      </w:pPr>
      <w:r w:rsidRPr="008905CD">
        <w:rPr>
          <w:rFonts w:ascii="Georgia" w:hAnsi="Georgia"/>
          <w:b/>
          <w:sz w:val="22"/>
          <w:szCs w:val="22"/>
        </w:rPr>
        <w:t>State power requires passivity to maintain dominant power structures – allowing the state to control foreign aid makes the state appear necessary and makes individuals demobilized and powerless, making war inevitable</w:t>
      </w:r>
    </w:p>
    <w:p w14:paraId="480D5821" w14:textId="77777777" w:rsidR="00117A41" w:rsidRPr="008905CD" w:rsidRDefault="00117A41" w:rsidP="00117A41">
      <w:pPr>
        <w:pStyle w:val="style1"/>
        <w:rPr>
          <w:rFonts w:ascii="Georgia" w:hAnsi="Georgia"/>
          <w:u w:val="single"/>
        </w:rPr>
      </w:pPr>
      <w:r w:rsidRPr="008905CD">
        <w:rPr>
          <w:rFonts w:ascii="Georgia" w:hAnsi="Georgia"/>
          <w:b/>
          <w:sz w:val="22"/>
          <w:szCs w:val="22"/>
        </w:rPr>
        <w:t>Martin 90</w:t>
      </w:r>
      <w:r w:rsidRPr="008905CD">
        <w:rPr>
          <w:rFonts w:ascii="Georgia" w:hAnsi="Georgia"/>
          <w:sz w:val="16"/>
          <w:szCs w:val="22"/>
        </w:rPr>
        <w:t xml:space="preserve"> </w:t>
      </w:r>
      <w:r w:rsidRPr="008905CD">
        <w:rPr>
          <w:rFonts w:ascii="Georgia" w:hAnsi="Georgia"/>
          <w:sz w:val="16"/>
          <w:szCs w:val="16"/>
        </w:rPr>
        <w:t>(Brian, “Uprooting War,” http://www.bmartin.cc/pubs/90uw/uw07.html)//MY</w:t>
      </w:r>
      <w:r w:rsidRPr="008905CD">
        <w:rPr>
          <w:rFonts w:ascii="Georgia" w:hAnsi="Georgia"/>
          <w:u w:val="single"/>
        </w:rPr>
        <w:t xml:space="preserve"> </w:t>
      </w:r>
    </w:p>
    <w:p w14:paraId="4B803585" w14:textId="3011501D" w:rsidR="00BD7528" w:rsidRDefault="00117A41" w:rsidP="00117A41">
      <w:pPr>
        <w:pStyle w:val="style1"/>
        <w:rPr>
          <w:rFonts w:ascii="Georgia" w:hAnsi="Georgia"/>
          <w:sz w:val="22"/>
          <w:szCs w:val="22"/>
          <w:u w:val="single"/>
        </w:rPr>
      </w:pPr>
      <w:r w:rsidRPr="008905CD">
        <w:rPr>
          <w:rFonts w:ascii="Georgia" w:hAnsi="Georgia"/>
          <w:sz w:val="22"/>
          <w:szCs w:val="22"/>
          <w:u w:val="single"/>
        </w:rPr>
        <w:t>The state cannot survive solely by the use of violence to enforce acquiescence. A fair degree of popular support or at least passivity is required.</w:t>
      </w:r>
      <w:r w:rsidRPr="008905CD">
        <w:rPr>
          <w:rFonts w:ascii="Georgia" w:hAnsi="Georgia"/>
          <w:sz w:val="22"/>
          <w:szCs w:val="22"/>
        </w:rPr>
        <w:t xml:space="preserve"> </w:t>
      </w:r>
      <w:r w:rsidRPr="008905CD">
        <w:rPr>
          <w:rFonts w:ascii="Georgia" w:hAnsi="Georgia"/>
          <w:sz w:val="16"/>
          <w:szCs w:val="16"/>
        </w:rPr>
        <w:t xml:space="preserve">State objectives can be more effectively promoted if members of the population are </w:t>
      </w:r>
      <w:proofErr w:type="spellStart"/>
      <w:r w:rsidRPr="008905CD">
        <w:rPr>
          <w:rFonts w:ascii="Georgia" w:hAnsi="Georgia"/>
          <w:sz w:val="16"/>
          <w:szCs w:val="16"/>
        </w:rPr>
        <w:t>mobilised</w:t>
      </w:r>
      <w:proofErr w:type="spellEnd"/>
      <w:r w:rsidRPr="008905CD">
        <w:rPr>
          <w:rFonts w:ascii="Georgia" w:hAnsi="Georgia"/>
          <w:sz w:val="16"/>
          <w:szCs w:val="16"/>
        </w:rPr>
        <w:t xml:space="preserve"> to support and work for the state. This process of </w:t>
      </w:r>
      <w:proofErr w:type="spellStart"/>
      <w:r w:rsidRPr="008905CD">
        <w:rPr>
          <w:rFonts w:ascii="Georgia" w:hAnsi="Georgia"/>
          <w:sz w:val="16"/>
          <w:szCs w:val="16"/>
        </w:rPr>
        <w:t>mobilisation</w:t>
      </w:r>
      <w:proofErr w:type="spellEnd"/>
      <w:r w:rsidRPr="008905CD">
        <w:rPr>
          <w:rFonts w:ascii="Georgia" w:hAnsi="Georgia"/>
          <w:sz w:val="16"/>
          <w:szCs w:val="16"/>
        </w:rPr>
        <w:t xml:space="preserve"> to serve the state is a key one. It proceeds on many levels. </w:t>
      </w:r>
      <w:r w:rsidRPr="008905CD">
        <w:rPr>
          <w:rFonts w:ascii="Georgia" w:hAnsi="Georgia"/>
          <w:bCs/>
          <w:sz w:val="16"/>
          <w:szCs w:val="16"/>
        </w:rPr>
        <w:t>Individual psychology</w:t>
      </w:r>
      <w:r w:rsidRPr="008905CD">
        <w:rPr>
          <w:rFonts w:ascii="Georgia" w:hAnsi="Georgia"/>
          <w:bCs/>
          <w:sz w:val="22"/>
          <w:szCs w:val="22"/>
        </w:rPr>
        <w:t xml:space="preserve"> </w:t>
      </w:r>
      <w:proofErr w:type="gramStart"/>
      <w:r w:rsidRPr="008905CD">
        <w:rPr>
          <w:rFonts w:ascii="Georgia" w:hAnsi="Georgia"/>
          <w:sz w:val="22"/>
          <w:szCs w:val="22"/>
          <w:u w:val="single"/>
        </w:rPr>
        <w:t>The</w:t>
      </w:r>
      <w:proofErr w:type="gramEnd"/>
      <w:r w:rsidRPr="008905CD">
        <w:rPr>
          <w:rFonts w:ascii="Georgia" w:hAnsi="Georgia"/>
          <w:sz w:val="22"/>
          <w:szCs w:val="22"/>
          <w:u w:val="single"/>
        </w:rPr>
        <w:t xml:space="preserve"> state is a symbol of strength and domination with which many individuals can identify.</w:t>
      </w:r>
      <w:r w:rsidRPr="008905CD">
        <w:rPr>
          <w:rFonts w:ascii="Georgia" w:hAnsi="Georgia"/>
          <w:sz w:val="22"/>
          <w:szCs w:val="22"/>
        </w:rPr>
        <w:t xml:space="preserve"> </w:t>
      </w:r>
      <w:r w:rsidRPr="008905CD">
        <w:rPr>
          <w:rFonts w:ascii="Georgia" w:hAnsi="Georgia"/>
          <w:sz w:val="16"/>
          <w:szCs w:val="16"/>
        </w:rPr>
        <w:t xml:space="preserve">As the traditional sources of allegiance, such as the family, religion and local community, lose their force, the more abstract allegiance to country and state takes its place. Patriotism is the most obvious manifestation of the </w:t>
      </w:r>
      <w:proofErr w:type="spellStart"/>
      <w:r w:rsidRPr="008905CD">
        <w:rPr>
          <w:rFonts w:ascii="Georgia" w:hAnsi="Georgia"/>
          <w:sz w:val="16"/>
          <w:szCs w:val="16"/>
        </w:rPr>
        <w:t>mobilisation</w:t>
      </w:r>
      <w:proofErr w:type="spellEnd"/>
      <w:r w:rsidRPr="008905CD">
        <w:rPr>
          <w:rFonts w:ascii="Georgia" w:hAnsi="Georgia"/>
          <w:sz w:val="16"/>
          <w:szCs w:val="16"/>
        </w:rPr>
        <w:t xml:space="preserve"> of psychology to serve the state. </w:t>
      </w:r>
      <w:r w:rsidRPr="008905CD">
        <w:rPr>
          <w:rFonts w:ascii="Georgia" w:hAnsi="Georgia"/>
          <w:sz w:val="22"/>
          <w:szCs w:val="22"/>
          <w:u w:val="single"/>
        </w:rPr>
        <w:t>More pervasive is the tendency to perceive the world from the viewpoint of one's state and to identify one's own interests with those of the state.</w:t>
      </w:r>
      <w:r w:rsidRPr="008905CD">
        <w:rPr>
          <w:rFonts w:ascii="Georgia" w:hAnsi="Georgia"/>
          <w:sz w:val="22"/>
          <w:szCs w:val="22"/>
        </w:rPr>
        <w:t xml:space="preserve"> </w:t>
      </w:r>
      <w:r w:rsidRPr="008905CD">
        <w:rPr>
          <w:rFonts w:ascii="Georgia" w:hAnsi="Georgia"/>
          <w:sz w:val="22"/>
          <w:szCs w:val="22"/>
          <w:u w:val="single"/>
        </w:rPr>
        <w:t>The process of identifying with the state is most widespread in relation to international relations, where the influence of the individual is least.</w:t>
      </w:r>
      <w:r w:rsidRPr="008905CD">
        <w:rPr>
          <w:rFonts w:ascii="Georgia" w:hAnsi="Georgia"/>
          <w:sz w:val="22"/>
          <w:szCs w:val="22"/>
        </w:rPr>
        <w:t xml:space="preserve"> </w:t>
      </w:r>
      <w:r w:rsidRPr="008905CD">
        <w:rPr>
          <w:rFonts w:ascii="Georgia" w:hAnsi="Georgia"/>
          <w:sz w:val="22"/>
          <w:szCs w:val="22"/>
          <w:u w:val="single"/>
        </w:rPr>
        <w:t xml:space="preserve">Individual powerlessness can promote identification with what is seen as the source of power, the state. </w:t>
      </w:r>
      <w:proofErr w:type="spellStart"/>
      <w:r w:rsidRPr="008905CD">
        <w:rPr>
          <w:rFonts w:ascii="Georgia" w:hAnsi="Georgia"/>
          <w:sz w:val="22"/>
          <w:szCs w:val="22"/>
          <w:u w:val="single"/>
        </w:rPr>
        <w:t>Mobilisation</w:t>
      </w:r>
      <w:proofErr w:type="spellEnd"/>
      <w:r w:rsidRPr="008905CD">
        <w:rPr>
          <w:rFonts w:ascii="Georgia" w:hAnsi="Georgia"/>
          <w:sz w:val="22"/>
          <w:szCs w:val="22"/>
          <w:u w:val="single"/>
        </w:rPr>
        <w:t xml:space="preserve"> of individual psychology helps </w:t>
      </w:r>
      <w:proofErr w:type="spellStart"/>
      <w:r w:rsidRPr="008905CD">
        <w:rPr>
          <w:rFonts w:ascii="Georgia" w:hAnsi="Georgia"/>
          <w:sz w:val="22"/>
          <w:szCs w:val="22"/>
          <w:u w:val="single"/>
        </w:rPr>
        <w:t>mobilisation</w:t>
      </w:r>
      <w:proofErr w:type="spellEnd"/>
      <w:r w:rsidRPr="008905CD">
        <w:rPr>
          <w:rFonts w:ascii="Georgia" w:hAnsi="Georgia"/>
          <w:sz w:val="22"/>
          <w:szCs w:val="22"/>
          <w:u w:val="single"/>
        </w:rPr>
        <w:t xml:space="preserve"> for war, and in turn war is a potent method for generating patriotism.</w:t>
      </w:r>
      <w:r w:rsidRPr="008905CD">
        <w:rPr>
          <w:rFonts w:ascii="Georgia" w:hAnsi="Georgia"/>
          <w:sz w:val="22"/>
          <w:szCs w:val="22"/>
        </w:rPr>
        <w:t xml:space="preserve"> </w:t>
      </w:r>
      <w:r w:rsidRPr="008905CD">
        <w:rPr>
          <w:rFonts w:ascii="Georgia" w:hAnsi="Georgia"/>
          <w:bCs/>
          <w:sz w:val="16"/>
          <w:szCs w:val="16"/>
        </w:rPr>
        <w:t xml:space="preserve">Participation </w:t>
      </w:r>
      <w:r w:rsidRPr="008905CD">
        <w:rPr>
          <w:rFonts w:ascii="Georgia" w:hAnsi="Georgia"/>
          <w:sz w:val="16"/>
          <w:szCs w:val="16"/>
        </w:rPr>
        <w:t xml:space="preserve">In many cases agencies of the state can act without consulting or involving members of the public. But when community disenchantment or outright opposition begins to play a major role, then the state may sponsor limited </w:t>
      </w:r>
      <w:proofErr w:type="gramStart"/>
      <w:r w:rsidRPr="008905CD">
        <w:rPr>
          <w:rFonts w:ascii="Georgia" w:hAnsi="Georgia"/>
          <w:sz w:val="16"/>
          <w:szCs w:val="16"/>
        </w:rPr>
        <w:t>participation which</w:t>
      </w:r>
      <w:proofErr w:type="gramEnd"/>
      <w:r w:rsidRPr="008905CD">
        <w:rPr>
          <w:rFonts w:ascii="Georgia" w:hAnsi="Georgia"/>
          <w:sz w:val="16"/>
          <w:szCs w:val="16"/>
        </w:rPr>
        <w:t xml:space="preserve"> helps to </w:t>
      </w:r>
      <w:proofErr w:type="spellStart"/>
      <w:r w:rsidRPr="008905CD">
        <w:rPr>
          <w:rFonts w:ascii="Georgia" w:hAnsi="Georgia"/>
          <w:sz w:val="16"/>
          <w:szCs w:val="16"/>
        </w:rPr>
        <w:t>mobilise</w:t>
      </w:r>
      <w:proofErr w:type="spellEnd"/>
      <w:r w:rsidRPr="008905CD">
        <w:rPr>
          <w:rFonts w:ascii="Georgia" w:hAnsi="Georgia"/>
          <w:sz w:val="16"/>
          <w:szCs w:val="16"/>
        </w:rPr>
        <w:t xml:space="preserve"> consent for its policies and actions. For example, city planners for many years simply proceeded without consulting the public. But in the late 1960s and 1970s community resistance developed: local pressure groups were established to oppose freeways, new airports, demolition </w:t>
      </w:r>
      <w:proofErr w:type="spellStart"/>
      <w:r w:rsidRPr="008905CD">
        <w:rPr>
          <w:rFonts w:ascii="Georgia" w:hAnsi="Georgia"/>
          <w:sz w:val="16"/>
          <w:szCs w:val="16"/>
        </w:rPr>
        <w:t>programmes</w:t>
      </w:r>
      <w:proofErr w:type="spellEnd"/>
      <w:r w:rsidRPr="008905CD">
        <w:rPr>
          <w:rFonts w:ascii="Georgia" w:hAnsi="Georgia"/>
          <w:sz w:val="16"/>
          <w:szCs w:val="16"/>
        </w:rPr>
        <w:t xml:space="preserve">, uncontrolled </w:t>
      </w:r>
      <w:proofErr w:type="spellStart"/>
      <w:r w:rsidRPr="008905CD">
        <w:rPr>
          <w:rFonts w:ascii="Georgia" w:hAnsi="Georgia"/>
          <w:sz w:val="16"/>
          <w:szCs w:val="16"/>
        </w:rPr>
        <w:t>commercialisation</w:t>
      </w:r>
      <w:proofErr w:type="spellEnd"/>
      <w:r w:rsidRPr="008905CD">
        <w:rPr>
          <w:rFonts w:ascii="Georgia" w:hAnsi="Georgia"/>
          <w:sz w:val="16"/>
          <w:szCs w:val="16"/>
        </w:rPr>
        <w:t xml:space="preserve"> of </w:t>
      </w:r>
      <w:proofErr w:type="spellStart"/>
      <w:r w:rsidRPr="008905CD">
        <w:rPr>
          <w:rFonts w:ascii="Georgia" w:hAnsi="Georgia"/>
          <w:sz w:val="16"/>
          <w:szCs w:val="16"/>
        </w:rPr>
        <w:t>neighbourhoods</w:t>
      </w:r>
      <w:proofErr w:type="spellEnd"/>
      <w:r w:rsidRPr="008905CD">
        <w:rPr>
          <w:rFonts w:ascii="Georgia" w:hAnsi="Georgia"/>
          <w:sz w:val="16"/>
          <w:szCs w:val="16"/>
        </w:rPr>
        <w:t xml:space="preserve">, and other aspects of urban 'development.' One official response to this grassroots resistance was to sponsor limited forms of participation in urban planning, for example by setting up </w:t>
      </w:r>
      <w:proofErr w:type="spellStart"/>
      <w:r w:rsidRPr="008905CD">
        <w:rPr>
          <w:rFonts w:ascii="Georgia" w:hAnsi="Georgia"/>
          <w:sz w:val="16"/>
          <w:szCs w:val="16"/>
        </w:rPr>
        <w:t>neighbourhood</w:t>
      </w:r>
      <w:proofErr w:type="spellEnd"/>
      <w:r w:rsidRPr="008905CD">
        <w:rPr>
          <w:rFonts w:ascii="Georgia" w:hAnsi="Georgia"/>
          <w:sz w:val="16"/>
          <w:szCs w:val="16"/>
        </w:rPr>
        <w:t xml:space="preserve"> councils to advise planners.</w:t>
      </w:r>
      <w:r w:rsidRPr="008905CD">
        <w:rPr>
          <w:rFonts w:ascii="Georgia" w:hAnsi="Georgia"/>
          <w:sz w:val="22"/>
          <w:szCs w:val="22"/>
        </w:rPr>
        <w:t xml:space="preserve"> </w:t>
      </w:r>
      <w:r w:rsidRPr="008905CD">
        <w:rPr>
          <w:rFonts w:ascii="Georgia" w:hAnsi="Georgia"/>
          <w:sz w:val="22"/>
          <w:szCs w:val="22"/>
          <w:u w:val="single"/>
        </w:rPr>
        <w:t xml:space="preserve">Participation as used and promoted by state bureaucrats served to </w:t>
      </w:r>
      <w:proofErr w:type="spellStart"/>
      <w:r w:rsidRPr="008905CD">
        <w:rPr>
          <w:rFonts w:ascii="Georgia" w:hAnsi="Georgia"/>
          <w:sz w:val="22"/>
          <w:szCs w:val="22"/>
          <w:u w:val="single"/>
        </w:rPr>
        <w:t>mobilise</w:t>
      </w:r>
      <w:proofErr w:type="spellEnd"/>
      <w:r w:rsidRPr="008905CD">
        <w:rPr>
          <w:rFonts w:ascii="Georgia" w:hAnsi="Georgia"/>
          <w:sz w:val="22"/>
          <w:szCs w:val="22"/>
          <w:u w:val="single"/>
        </w:rPr>
        <w:t xml:space="preserve"> support and legitimacy for the state. Low-level participation can serve as a form of social control. It ensures that 'participation' takes the form of consultation or placation rather than community control. It also serves to coopt and absorb many social activists, and to isolate radicals from their constituency.</w:t>
      </w:r>
    </w:p>
    <w:p w14:paraId="4B59AD84" w14:textId="042BD992" w:rsidR="00BD7528" w:rsidRDefault="00B05A06" w:rsidP="00BD7528">
      <w:pPr>
        <w:rPr>
          <w:rFonts w:ascii="Georgia" w:hAnsi="Georgia"/>
          <w:b/>
          <w:bCs/>
          <w:iCs/>
          <w:szCs w:val="22"/>
        </w:rPr>
      </w:pPr>
      <w:r>
        <w:rPr>
          <w:rFonts w:ascii="Georgia" w:hAnsi="Georgia"/>
          <w:b/>
          <w:bCs/>
          <w:iCs/>
          <w:szCs w:val="22"/>
        </w:rPr>
        <w:t xml:space="preserve">The </w:t>
      </w:r>
      <w:proofErr w:type="spellStart"/>
      <w:r>
        <w:rPr>
          <w:rFonts w:ascii="Georgia" w:hAnsi="Georgia"/>
          <w:b/>
          <w:bCs/>
          <w:iCs/>
          <w:szCs w:val="22"/>
        </w:rPr>
        <w:t>a</w:t>
      </w:r>
      <w:r w:rsidR="00BD7528" w:rsidRPr="00B05A06">
        <w:rPr>
          <w:rFonts w:ascii="Georgia" w:hAnsi="Georgia"/>
          <w:b/>
          <w:bCs/>
          <w:iCs/>
          <w:szCs w:val="22"/>
        </w:rPr>
        <w:t>ff’s</w:t>
      </w:r>
      <w:proofErr w:type="spellEnd"/>
      <w:r w:rsidR="00BD7528" w:rsidRPr="00B05A06">
        <w:rPr>
          <w:rFonts w:ascii="Georgia" w:hAnsi="Georgia"/>
          <w:b/>
          <w:bCs/>
          <w:iCs/>
          <w:szCs w:val="22"/>
        </w:rPr>
        <w:t xml:space="preserve"> view of the state exacerbates our reliance on the state increasing the likelihood of the state waging nuclear war. </w:t>
      </w:r>
    </w:p>
    <w:p w14:paraId="0898708F" w14:textId="77777777" w:rsidR="00B05A06" w:rsidRPr="00B05A06" w:rsidRDefault="00B05A06" w:rsidP="00BD7528">
      <w:pPr>
        <w:rPr>
          <w:rFonts w:ascii="Georgia" w:hAnsi="Georgia"/>
          <w:b/>
          <w:bCs/>
          <w:iCs/>
          <w:szCs w:val="22"/>
        </w:rPr>
      </w:pPr>
    </w:p>
    <w:p w14:paraId="4A6281D6" w14:textId="77777777" w:rsidR="00BD7528" w:rsidRPr="00B05A06" w:rsidRDefault="00BD7528" w:rsidP="00BD7528">
      <w:pPr>
        <w:rPr>
          <w:rFonts w:ascii="Georgia" w:hAnsi="Georgia"/>
          <w:b/>
          <w:bCs/>
          <w:szCs w:val="22"/>
        </w:rPr>
      </w:pPr>
      <w:proofErr w:type="spellStart"/>
      <w:r w:rsidRPr="00B05A06">
        <w:rPr>
          <w:rFonts w:ascii="Georgia" w:hAnsi="Georgia"/>
          <w:b/>
          <w:szCs w:val="22"/>
        </w:rPr>
        <w:t>Kateb</w:t>
      </w:r>
      <w:proofErr w:type="spellEnd"/>
      <w:r w:rsidRPr="00B05A06">
        <w:rPr>
          <w:rFonts w:ascii="Georgia" w:hAnsi="Georgia"/>
          <w:sz w:val="16"/>
          <w:szCs w:val="16"/>
        </w:rPr>
        <w:t>, Professor of Politics and director of the Program in Political Philosophy at Princeton,</w:t>
      </w:r>
      <w:r w:rsidRPr="00B05A06">
        <w:rPr>
          <w:rFonts w:ascii="Georgia" w:hAnsi="Georgia"/>
          <w:szCs w:val="22"/>
        </w:rPr>
        <w:t xml:space="preserve"> </w:t>
      </w:r>
      <w:r w:rsidRPr="00B05A06">
        <w:rPr>
          <w:rFonts w:ascii="Georgia" w:hAnsi="Georgia"/>
          <w:sz w:val="16"/>
          <w:szCs w:val="16"/>
        </w:rPr>
        <w:t>19</w:t>
      </w:r>
      <w:r w:rsidRPr="00B05A06">
        <w:rPr>
          <w:rFonts w:ascii="Georgia" w:hAnsi="Georgia"/>
          <w:b/>
          <w:bCs/>
          <w:szCs w:val="22"/>
        </w:rPr>
        <w:t>92</w:t>
      </w:r>
    </w:p>
    <w:p w14:paraId="401BC343" w14:textId="77777777" w:rsidR="00BD7528" w:rsidRPr="00B05A06" w:rsidRDefault="00BD7528" w:rsidP="00BD7528">
      <w:pPr>
        <w:rPr>
          <w:rFonts w:ascii="Georgia" w:hAnsi="Georgia"/>
          <w:sz w:val="16"/>
          <w:szCs w:val="16"/>
        </w:rPr>
      </w:pPr>
      <w:r w:rsidRPr="00B05A06">
        <w:rPr>
          <w:rFonts w:ascii="Georgia" w:hAnsi="Georgia"/>
          <w:bCs/>
          <w:sz w:val="16"/>
          <w:szCs w:val="16"/>
        </w:rPr>
        <w:t xml:space="preserve">(George, </w:t>
      </w:r>
      <w:r w:rsidRPr="00B05A06">
        <w:rPr>
          <w:rFonts w:ascii="Georgia" w:hAnsi="Georgia"/>
          <w:sz w:val="16"/>
          <w:szCs w:val="16"/>
        </w:rPr>
        <w:t>“The Inner Ocean” pg. 121-123)//SG</w:t>
      </w:r>
    </w:p>
    <w:p w14:paraId="5B22E2BB" w14:textId="77777777" w:rsidR="00B05A06" w:rsidRPr="00B05A06" w:rsidRDefault="00B05A06" w:rsidP="00BD7528">
      <w:pPr>
        <w:rPr>
          <w:rFonts w:ascii="Georgia" w:hAnsi="Georgia"/>
          <w:szCs w:val="22"/>
        </w:rPr>
      </w:pPr>
    </w:p>
    <w:p w14:paraId="1091FB12" w14:textId="295EACA0" w:rsidR="00BD7528" w:rsidRPr="00B05A06" w:rsidRDefault="00BD7528" w:rsidP="00BD7528">
      <w:pPr>
        <w:rPr>
          <w:rFonts w:ascii="Georgia" w:hAnsi="Georgia"/>
          <w:bCs/>
          <w:szCs w:val="22"/>
        </w:rPr>
      </w:pPr>
      <w:r w:rsidRPr="00B05A06">
        <w:rPr>
          <w:rFonts w:ascii="Georgia" w:hAnsi="Georgia"/>
          <w:bCs/>
          <w:szCs w:val="22"/>
          <w:u w:val="single"/>
        </w:rPr>
        <w:t xml:space="preserve">The virulent practitioners of state activism are, of course, the police state, tyranny, despotism, and </w:t>
      </w:r>
      <w:proofErr w:type="spellStart"/>
      <w:r w:rsidRPr="00B05A06">
        <w:rPr>
          <w:rFonts w:ascii="Georgia" w:hAnsi="Georgia"/>
          <w:bCs/>
          <w:szCs w:val="22"/>
          <w:u w:val="single"/>
        </w:rPr>
        <w:t>totalist</w:t>
      </w:r>
      <w:proofErr w:type="spellEnd"/>
      <w:r w:rsidRPr="00B05A06">
        <w:rPr>
          <w:rFonts w:ascii="Georgia" w:hAnsi="Georgia"/>
          <w:bCs/>
          <w:szCs w:val="22"/>
          <w:u w:val="single"/>
        </w:rPr>
        <w:t xml:space="preserve"> rule in all their varieties</w:t>
      </w:r>
      <w:r w:rsidRPr="00B05A06">
        <w:rPr>
          <w:rFonts w:ascii="Georgia" w:hAnsi="Georgia"/>
          <w:bCs/>
          <w:szCs w:val="22"/>
        </w:rPr>
        <w:t xml:space="preserve">. </w:t>
      </w:r>
      <w:r w:rsidRPr="00B05A06">
        <w:rPr>
          <w:rFonts w:ascii="Georgia" w:hAnsi="Georgia"/>
          <w:bCs/>
          <w:sz w:val="16"/>
          <w:szCs w:val="16"/>
        </w:rPr>
        <w:t>Whenever a nuclear power is also one of the latter regimes, then the disposition among a compliant population is to get used to the idea that the state</w:t>
      </w:r>
      <w:r w:rsidRPr="00B05A06">
        <w:rPr>
          <w:rFonts w:ascii="Georgia" w:hAnsi="Georgia"/>
          <w:sz w:val="16"/>
          <w:szCs w:val="16"/>
        </w:rPr>
        <w:t>, as the source of practically all benefits and penalties—</w:t>
      </w:r>
      <w:r w:rsidRPr="00B05A06">
        <w:rPr>
          <w:rFonts w:ascii="Georgia" w:hAnsi="Georgia"/>
          <w:szCs w:val="22"/>
          <w:u w:val="single"/>
        </w:rPr>
        <w:t>all those outside the intimate sphere and many inside it—</w:t>
      </w:r>
      <w:r w:rsidRPr="00B05A06">
        <w:rPr>
          <w:rFonts w:ascii="Georgia" w:hAnsi="Georgia"/>
          <w:bCs/>
          <w:szCs w:val="22"/>
          <w:u w:val="single"/>
        </w:rPr>
        <w:t>has the right to dispose of the fate of the people in any way it sees fit</w:t>
      </w:r>
      <w:r w:rsidRPr="00B05A06">
        <w:rPr>
          <w:rFonts w:ascii="Georgia" w:hAnsi="Georgia"/>
          <w:szCs w:val="22"/>
        </w:rPr>
        <w:t xml:space="preserve">. </w:t>
      </w:r>
      <w:r w:rsidRPr="00B05A06">
        <w:rPr>
          <w:rFonts w:ascii="Georgia" w:hAnsi="Georgia"/>
          <w:sz w:val="16"/>
          <w:szCs w:val="16"/>
        </w:rPr>
        <w:t>The way it sees fit seems the unavoidable way.</w:t>
      </w:r>
      <w:r w:rsidRPr="00B05A06">
        <w:rPr>
          <w:rFonts w:ascii="Georgia" w:hAnsi="Georgia"/>
          <w:szCs w:val="22"/>
        </w:rPr>
        <w:t xml:space="preserve"> </w:t>
      </w:r>
      <w:r w:rsidRPr="00B05A06">
        <w:rPr>
          <w:rFonts w:ascii="Georgia" w:hAnsi="Georgia"/>
          <w:bCs/>
          <w:szCs w:val="22"/>
          <w:u w:val="single"/>
        </w:rPr>
        <w:t>Such compliance strengthens the readiness of officials to think seriously about using nuclear weapons</w:t>
      </w:r>
      <w:r w:rsidRPr="00B05A06">
        <w:rPr>
          <w:rFonts w:ascii="Georgia" w:hAnsi="Georgia"/>
          <w:bCs/>
          <w:szCs w:val="22"/>
        </w:rPr>
        <w:t xml:space="preserve">. </w:t>
      </w:r>
      <w:r w:rsidRPr="00B05A06">
        <w:rPr>
          <w:rFonts w:ascii="Georgia" w:hAnsi="Georgia"/>
          <w:bCs/>
          <w:sz w:val="16"/>
          <w:szCs w:val="16"/>
        </w:rPr>
        <w:t>Just as the people are used to the idea that the state has the right to dispose of their fate, so the state gets used to the idea that it may even use nuclear weapons in disposing of its people's fate</w:t>
      </w:r>
      <w:r w:rsidRPr="00B05A06">
        <w:rPr>
          <w:rFonts w:ascii="Georgia" w:hAnsi="Georgia"/>
          <w:sz w:val="16"/>
          <w:szCs w:val="16"/>
        </w:rPr>
        <w:t xml:space="preserve">. My concern here, however, is not with the mentality of </w:t>
      </w:r>
      <w:proofErr w:type="spellStart"/>
      <w:r w:rsidRPr="00B05A06">
        <w:rPr>
          <w:rFonts w:ascii="Georgia" w:hAnsi="Georgia"/>
          <w:sz w:val="16"/>
          <w:szCs w:val="16"/>
        </w:rPr>
        <w:t>unfree</w:t>
      </w:r>
      <w:proofErr w:type="spellEnd"/>
      <w:r w:rsidRPr="00B05A06">
        <w:rPr>
          <w:rFonts w:ascii="Georgia" w:hAnsi="Georgia"/>
          <w:sz w:val="16"/>
          <w:szCs w:val="16"/>
        </w:rPr>
        <w:t xml:space="preserve"> societies but rather with that of democratic societies.</w:t>
      </w:r>
      <w:r w:rsidRPr="00B05A06">
        <w:rPr>
          <w:rFonts w:ascii="Georgia" w:hAnsi="Georgia"/>
          <w:szCs w:val="22"/>
        </w:rPr>
        <w:t xml:space="preserve"> </w:t>
      </w:r>
      <w:r w:rsidRPr="00B05A06">
        <w:rPr>
          <w:rFonts w:ascii="Georgia" w:hAnsi="Georgia"/>
          <w:szCs w:val="22"/>
          <w:u w:val="single"/>
        </w:rPr>
        <w:t>I propose the idea</w:t>
      </w:r>
      <w:r w:rsidRPr="00B05A06">
        <w:rPr>
          <w:rFonts w:ascii="Georgia" w:hAnsi="Georgia"/>
          <w:sz w:val="16"/>
          <w:szCs w:val="16"/>
        </w:rPr>
        <w:t>—it is no more than a hypothesis—that</w:t>
      </w:r>
      <w:r w:rsidRPr="00B05A06">
        <w:rPr>
          <w:rFonts w:ascii="Georgia" w:hAnsi="Georgia"/>
          <w:szCs w:val="22"/>
        </w:rPr>
        <w:t xml:space="preserve"> </w:t>
      </w:r>
      <w:r w:rsidRPr="00B05A06">
        <w:rPr>
          <w:rFonts w:ascii="Georgia" w:hAnsi="Georgia"/>
          <w:szCs w:val="22"/>
          <w:u w:val="single"/>
        </w:rPr>
        <w:t>the growth of state activism in a democracy is the growth, as well, of that compliance creating and resting on dependence which makes it easier for the government to think of itself as a state</w:t>
      </w:r>
      <w:r w:rsidRPr="00B05A06">
        <w:rPr>
          <w:rFonts w:ascii="Georgia" w:hAnsi="Georgia"/>
          <w:sz w:val="16"/>
          <w:szCs w:val="16"/>
        </w:rPr>
        <w:t xml:space="preserve">—not only in our earlier sense of an entity whose survival is held to be equivalent to the survival of society itself, but in the related but separate sense of an entity that is indispensable to all relations and transactions in society. </w:t>
      </w:r>
      <w:r w:rsidRPr="00B05A06">
        <w:rPr>
          <w:rFonts w:ascii="Georgia" w:hAnsi="Georgia"/>
          <w:bCs/>
          <w:szCs w:val="22"/>
          <w:u w:val="single"/>
        </w:rPr>
        <w:t>The state, in this conceptualization, is the very life of society in its normal workings, the main source of initiative, response, repair, and redress. Society lives by its discipline,</w:t>
      </w:r>
      <w:r w:rsidRPr="00B05A06">
        <w:rPr>
          <w:rFonts w:ascii="Georgia" w:hAnsi="Georgia"/>
          <w:bCs/>
          <w:szCs w:val="22"/>
        </w:rPr>
        <w:t xml:space="preserve"> </w:t>
      </w:r>
      <w:r w:rsidRPr="00B05A06">
        <w:rPr>
          <w:rFonts w:ascii="Georgia" w:hAnsi="Georgia"/>
          <w:bCs/>
          <w:sz w:val="16"/>
          <w:szCs w:val="16"/>
        </w:rPr>
        <w:t>which is felt mostly as benign</w:t>
      </w:r>
      <w:r w:rsidRPr="00B05A06">
        <w:rPr>
          <w:rFonts w:ascii="Georgia" w:hAnsi="Georgia"/>
          <w:sz w:val="16"/>
          <w:szCs w:val="16"/>
        </w:rPr>
        <w:t xml:space="preserve"> and which is often not felt as discipline or felt at all. The government becomes </w:t>
      </w:r>
      <w:proofErr w:type="gramStart"/>
      <w:r w:rsidRPr="00B05A06">
        <w:rPr>
          <w:rFonts w:ascii="Georgia" w:hAnsi="Georgia"/>
          <w:sz w:val="16"/>
          <w:szCs w:val="16"/>
        </w:rPr>
        <w:t>all-observant</w:t>
      </w:r>
      <w:proofErr w:type="gramEnd"/>
      <w:r w:rsidRPr="00B05A06">
        <w:rPr>
          <w:rFonts w:ascii="Georgia" w:hAnsi="Georgia"/>
          <w:sz w:val="16"/>
          <w:szCs w:val="16"/>
        </w:rPr>
        <w:t>, all-competent; it intervenes everywhere; and as new predicaments arise in society, it moves first to define and attempt a resolution of them.</w:t>
      </w:r>
      <w:r w:rsidRPr="00B05A06">
        <w:rPr>
          <w:rFonts w:ascii="Georgia" w:hAnsi="Georgia"/>
          <w:szCs w:val="22"/>
        </w:rPr>
        <w:t xml:space="preserve"> </w:t>
      </w:r>
      <w:r w:rsidRPr="00B05A06">
        <w:rPr>
          <w:rFonts w:ascii="Georgia" w:hAnsi="Georgia"/>
          <w:szCs w:val="22"/>
          <w:u w:val="single"/>
        </w:rPr>
        <w:t>My proposed idea is that as this tendency grows</w:t>
      </w:r>
      <w:r w:rsidRPr="00B05A06">
        <w:rPr>
          <w:rFonts w:ascii="Georgia" w:hAnsi="Georgia"/>
          <w:szCs w:val="22"/>
        </w:rPr>
        <w:t xml:space="preserve">— </w:t>
      </w:r>
      <w:r w:rsidRPr="00B05A06">
        <w:rPr>
          <w:rFonts w:ascii="Georgia" w:hAnsi="Georgia"/>
          <w:szCs w:val="22"/>
          <w:u w:val="single"/>
        </w:rPr>
        <w:t xml:space="preserve">and it is already quite far advanced—people will, to an increasing </w:t>
      </w:r>
      <w:proofErr w:type="spellStart"/>
      <w:r w:rsidRPr="00B05A06">
        <w:rPr>
          <w:rFonts w:ascii="Georgia" w:hAnsi="Georgia"/>
          <w:szCs w:val="22"/>
          <w:u w:val="single"/>
        </w:rPr>
        <w:t>de¬gree</w:t>
      </w:r>
      <w:proofErr w:type="spellEnd"/>
      <w:r w:rsidRPr="00B05A06">
        <w:rPr>
          <w:rFonts w:ascii="Georgia" w:hAnsi="Georgia"/>
          <w:szCs w:val="22"/>
          <w:u w:val="single"/>
        </w:rPr>
        <w:t>, come to accept the government as a state</w:t>
      </w:r>
      <w:r w:rsidRPr="00B05A06">
        <w:rPr>
          <w:rFonts w:ascii="Georgia" w:hAnsi="Georgia"/>
          <w:szCs w:val="22"/>
        </w:rPr>
        <w:t xml:space="preserve">. </w:t>
      </w:r>
      <w:r w:rsidRPr="00B05A06">
        <w:rPr>
          <w:rFonts w:ascii="Georgia" w:hAnsi="Georgia"/>
          <w:sz w:val="16"/>
          <w:szCs w:val="16"/>
        </w:rPr>
        <w:t xml:space="preserve">The tendency of </w:t>
      </w:r>
      <w:proofErr w:type="spellStart"/>
      <w:r w:rsidRPr="00B05A06">
        <w:rPr>
          <w:rFonts w:ascii="Georgia" w:hAnsi="Georgia"/>
          <w:sz w:val="16"/>
          <w:szCs w:val="16"/>
        </w:rPr>
        <w:t>execu¬tive</w:t>
      </w:r>
      <w:proofErr w:type="spellEnd"/>
      <w:r w:rsidRPr="00B05A06">
        <w:rPr>
          <w:rFonts w:ascii="Georgia" w:hAnsi="Georgia"/>
          <w:sz w:val="16"/>
          <w:szCs w:val="16"/>
        </w:rPr>
        <w:t xml:space="preserve"> officials (and some in the legislative and judicial branches) to conceive of government as a state will thus be met by the tendency of people to accept that conception. </w:t>
      </w:r>
      <w:r w:rsidRPr="00B05A06">
        <w:rPr>
          <w:rFonts w:ascii="Georgia" w:hAnsi="Georgia"/>
          <w:szCs w:val="22"/>
          <w:u w:val="single"/>
        </w:rPr>
        <w:t xml:space="preserve">People's dependence on it </w:t>
      </w:r>
      <w:proofErr w:type="gramStart"/>
      <w:r w:rsidRPr="00B05A06">
        <w:rPr>
          <w:rFonts w:ascii="Georgia" w:hAnsi="Georgia"/>
          <w:szCs w:val="22"/>
          <w:u w:val="single"/>
        </w:rPr>
        <w:t>will</w:t>
      </w:r>
      <w:proofErr w:type="gramEnd"/>
      <w:r w:rsidRPr="00B05A06">
        <w:rPr>
          <w:rFonts w:ascii="Georgia" w:hAnsi="Georgia"/>
          <w:szCs w:val="22"/>
          <w:u w:val="single"/>
        </w:rPr>
        <w:t xml:space="preserve"> gradually </w:t>
      </w:r>
      <w:proofErr w:type="spellStart"/>
      <w:r w:rsidRPr="00B05A06">
        <w:rPr>
          <w:rFonts w:ascii="Georgia" w:hAnsi="Georgia"/>
          <w:szCs w:val="22"/>
          <w:u w:val="single"/>
        </w:rPr>
        <w:t>condi¬tion</w:t>
      </w:r>
      <w:proofErr w:type="spellEnd"/>
      <w:r w:rsidRPr="00B05A06">
        <w:rPr>
          <w:rFonts w:ascii="Georgia" w:hAnsi="Georgia"/>
          <w:szCs w:val="22"/>
          <w:u w:val="single"/>
        </w:rPr>
        <w:t xml:space="preserve"> their attitudes and their sentiments. Looking to it, they must end by looking up to </w:t>
      </w:r>
      <w:proofErr w:type="spellStart"/>
      <w:proofErr w:type="gramStart"/>
      <w:r w:rsidRPr="00B05A06">
        <w:rPr>
          <w:rFonts w:ascii="Georgia" w:hAnsi="Georgia"/>
          <w:szCs w:val="22"/>
          <w:u w:val="single"/>
        </w:rPr>
        <w:t>it.I</w:t>
      </w:r>
      <w:proofErr w:type="spellEnd"/>
      <w:proofErr w:type="gramEnd"/>
      <w:r w:rsidRPr="00B05A06">
        <w:rPr>
          <w:rFonts w:ascii="Georgia" w:hAnsi="Georgia"/>
          <w:szCs w:val="22"/>
          <w:u w:val="single"/>
        </w:rPr>
        <w:t xml:space="preserve"> believe the "logic" of this tendency, as we say, is that officials become confirmed in their sense that they, too</w:t>
      </w:r>
      <w:r w:rsidRPr="00B05A06">
        <w:rPr>
          <w:rFonts w:ascii="Georgia" w:hAnsi="Georgia"/>
          <w:szCs w:val="22"/>
        </w:rPr>
        <w:t xml:space="preserve"> </w:t>
      </w:r>
      <w:r w:rsidRPr="00B05A06">
        <w:rPr>
          <w:rFonts w:ascii="Georgia" w:hAnsi="Georgia"/>
          <w:sz w:val="16"/>
          <w:szCs w:val="16"/>
        </w:rPr>
        <w:t xml:space="preserve">(like their counterparts in </w:t>
      </w:r>
      <w:proofErr w:type="spellStart"/>
      <w:r w:rsidRPr="00B05A06">
        <w:rPr>
          <w:rFonts w:ascii="Georgia" w:hAnsi="Georgia"/>
          <w:sz w:val="16"/>
          <w:szCs w:val="16"/>
        </w:rPr>
        <w:t>unfree</w:t>
      </w:r>
      <w:proofErr w:type="spellEnd"/>
      <w:r w:rsidRPr="00B05A06">
        <w:rPr>
          <w:rFonts w:ascii="Georgia" w:hAnsi="Georgia"/>
          <w:sz w:val="16"/>
          <w:szCs w:val="16"/>
        </w:rPr>
        <w:t xml:space="preserve"> societies), may dispose of the fate of the people. Entrusted with so much everyday power,</w:t>
      </w:r>
      <w:r w:rsidRPr="00B05A06">
        <w:rPr>
          <w:rFonts w:ascii="Georgia" w:hAnsi="Georgia"/>
          <w:szCs w:val="22"/>
        </w:rPr>
        <w:t xml:space="preserve"> </w:t>
      </w:r>
      <w:r w:rsidRPr="00B05A06">
        <w:rPr>
          <w:rFonts w:ascii="Georgia" w:hAnsi="Georgia"/>
          <w:szCs w:val="22"/>
          <w:u w:val="single"/>
        </w:rPr>
        <w:t xml:space="preserve">the entire corps of officials must easily find </w:t>
      </w:r>
      <w:proofErr w:type="spellStart"/>
      <w:r w:rsidRPr="00B05A06">
        <w:rPr>
          <w:rFonts w:ascii="Georgia" w:hAnsi="Georgia"/>
          <w:szCs w:val="22"/>
          <w:u w:val="single"/>
        </w:rPr>
        <w:t>confirma¬tion</w:t>
      </w:r>
      <w:proofErr w:type="spellEnd"/>
      <w:r w:rsidRPr="00B05A06">
        <w:rPr>
          <w:rFonts w:ascii="Georgia" w:hAnsi="Georgia"/>
          <w:szCs w:val="22"/>
          <w:u w:val="single"/>
        </w:rPr>
        <w:t xml:space="preserve"> for the rationalization of the use of nuclear weapons proposed by the foreign-policy sector of officialdom</w:t>
      </w:r>
      <w:r w:rsidRPr="00B05A06">
        <w:rPr>
          <w:rFonts w:ascii="Georgia" w:hAnsi="Georgia"/>
          <w:szCs w:val="22"/>
        </w:rPr>
        <w:t xml:space="preserve">. </w:t>
      </w:r>
      <w:r w:rsidRPr="00B05A06">
        <w:rPr>
          <w:rFonts w:ascii="Georgia" w:hAnsi="Georgia"/>
          <w:bCs/>
          <w:sz w:val="16"/>
          <w:szCs w:val="16"/>
        </w:rPr>
        <w:t>There may be a strong,</w:t>
      </w:r>
      <w:r w:rsidRPr="00B05A06">
        <w:rPr>
          <w:rFonts w:ascii="Georgia" w:hAnsi="Georgia"/>
          <w:sz w:val="16"/>
          <w:szCs w:val="16"/>
        </w:rPr>
        <w:t xml:space="preserve"> if subterranean, </w:t>
      </w:r>
      <w:r w:rsidRPr="00B05A06">
        <w:rPr>
          <w:rFonts w:ascii="Georgia" w:hAnsi="Georgia"/>
          <w:bCs/>
          <w:sz w:val="16"/>
          <w:szCs w:val="16"/>
        </w:rPr>
        <w:t>bond between the state as indispensable to all relations</w:t>
      </w:r>
      <w:r w:rsidRPr="00B05A06">
        <w:rPr>
          <w:rFonts w:ascii="Georgia" w:hAnsi="Georgia"/>
          <w:sz w:val="16"/>
          <w:szCs w:val="16"/>
        </w:rPr>
        <w:t xml:space="preserve"> and transactions in everyday society </w:t>
      </w:r>
      <w:r w:rsidRPr="00B05A06">
        <w:rPr>
          <w:rFonts w:ascii="Georgia" w:hAnsi="Georgia"/>
          <w:bCs/>
          <w:sz w:val="16"/>
          <w:szCs w:val="16"/>
        </w:rPr>
        <w:t>and the state as entitled to dispose of the fate of society in nuclear war,</w:t>
      </w:r>
      <w:r w:rsidRPr="00B05A06">
        <w:rPr>
          <w:rFonts w:ascii="Georgia" w:hAnsi="Georgia"/>
          <w:sz w:val="16"/>
          <w:szCs w:val="16"/>
        </w:rPr>
        <w:t xml:space="preserve"> even though officials receive no explicit confirmation of this bond by the people.</w:t>
      </w:r>
      <w:r w:rsidRPr="00B05A06">
        <w:rPr>
          <w:rFonts w:ascii="Georgia" w:hAnsi="Georgia"/>
          <w:szCs w:val="22"/>
        </w:rPr>
        <w:t xml:space="preserve"> </w:t>
      </w:r>
      <w:r w:rsidRPr="00B05A06">
        <w:rPr>
          <w:rFonts w:ascii="Georgia" w:hAnsi="Georgia"/>
          <w:szCs w:val="22"/>
          <w:u w:val="single"/>
        </w:rPr>
        <w:t xml:space="preserve">Under pressure, however, </w:t>
      </w:r>
      <w:proofErr w:type="gramStart"/>
      <w:r w:rsidRPr="00B05A06">
        <w:rPr>
          <w:rFonts w:ascii="Georgia" w:hAnsi="Georgia"/>
          <w:szCs w:val="22"/>
          <w:u w:val="single"/>
        </w:rPr>
        <w:t>a people that habitually relies</w:t>
      </w:r>
      <w:proofErr w:type="gramEnd"/>
      <w:r w:rsidRPr="00B05A06">
        <w:rPr>
          <w:rFonts w:ascii="Georgia" w:hAnsi="Georgia"/>
          <w:szCs w:val="22"/>
          <w:u w:val="single"/>
        </w:rPr>
        <w:t xml:space="preserve"> on the state may turn into a too easily </w:t>
      </w:r>
      <w:proofErr w:type="spellStart"/>
      <w:r w:rsidRPr="00B05A06">
        <w:rPr>
          <w:rFonts w:ascii="Georgia" w:hAnsi="Georgia"/>
          <w:szCs w:val="22"/>
          <w:u w:val="single"/>
        </w:rPr>
        <w:t>mobilizable</w:t>
      </w:r>
      <w:proofErr w:type="spellEnd"/>
      <w:r w:rsidRPr="00B05A06">
        <w:rPr>
          <w:rFonts w:ascii="Georgia" w:hAnsi="Georgia"/>
          <w:szCs w:val="22"/>
          <w:u w:val="single"/>
        </w:rPr>
        <w:t xml:space="preserve"> population: </w:t>
      </w:r>
      <w:proofErr w:type="spellStart"/>
      <w:r w:rsidRPr="00B05A06">
        <w:rPr>
          <w:rFonts w:ascii="Georgia" w:hAnsi="Georgia"/>
          <w:szCs w:val="22"/>
          <w:u w:val="single"/>
        </w:rPr>
        <w:t>mobilizable</w:t>
      </w:r>
      <w:proofErr w:type="spellEnd"/>
      <w:r w:rsidRPr="00B05A06">
        <w:rPr>
          <w:rFonts w:ascii="Georgia" w:hAnsi="Georgia"/>
          <w:szCs w:val="22"/>
          <w:u w:val="single"/>
        </w:rPr>
        <w:t xml:space="preserve"> but otherwise immobile.</w:t>
      </w:r>
      <w:r w:rsidRPr="00B05A06">
        <w:rPr>
          <w:rFonts w:ascii="Georgia" w:hAnsi="Georgia"/>
          <w:szCs w:val="22"/>
        </w:rPr>
        <w:t xml:space="preserve"> </w:t>
      </w:r>
      <w:r w:rsidRPr="00B05A06">
        <w:rPr>
          <w:rFonts w:ascii="Georgia" w:hAnsi="Georgia"/>
          <w:sz w:val="16"/>
          <w:szCs w:val="16"/>
        </w:rPr>
        <w:t>My further sense is that a renewed understanding of the moral ideas of individualism is vital to the effort to challenge state-</w:t>
      </w:r>
      <w:proofErr w:type="spellStart"/>
      <w:proofErr w:type="gramStart"/>
      <w:r w:rsidRPr="00B05A06">
        <w:rPr>
          <w:rFonts w:ascii="Georgia" w:hAnsi="Georgia"/>
          <w:sz w:val="16"/>
          <w:szCs w:val="16"/>
        </w:rPr>
        <w:t>activism.I</w:t>
      </w:r>
      <w:proofErr w:type="spellEnd"/>
      <w:proofErr w:type="gramEnd"/>
      <w:r w:rsidRPr="00B05A06">
        <w:rPr>
          <w:rFonts w:ascii="Georgia" w:hAnsi="Georgia"/>
          <w:sz w:val="16"/>
          <w:szCs w:val="16"/>
        </w:rPr>
        <w:t xml:space="preserve"> say this, knowing that some aspects of individualism do help to push democratic government in the direction of becoming a state, and to push the state into state activism. Tocqueville's prescient analysis of </w:t>
      </w:r>
      <w:proofErr w:type="spellStart"/>
      <w:r w:rsidRPr="00B05A06">
        <w:rPr>
          <w:rFonts w:ascii="Georgia" w:hAnsi="Georgia"/>
          <w:sz w:val="16"/>
          <w:szCs w:val="16"/>
        </w:rPr>
        <w:t>demo¬cratic</w:t>
      </w:r>
      <w:proofErr w:type="spellEnd"/>
      <w:r w:rsidRPr="00B05A06">
        <w:rPr>
          <w:rFonts w:ascii="Georgia" w:hAnsi="Georgia"/>
          <w:sz w:val="16"/>
          <w:szCs w:val="16"/>
        </w:rPr>
        <w:t xml:space="preserve"> despotism must never be forgotten. Even more important, </w:t>
      </w:r>
      <w:r w:rsidRPr="00B05A06">
        <w:rPr>
          <w:rFonts w:ascii="Georgia" w:hAnsi="Georgia"/>
          <w:szCs w:val="22"/>
          <w:u w:val="single"/>
        </w:rPr>
        <w:t xml:space="preserve">we must not forget that he thought that democratic despotism was much more likely in those democracies in which individualism was narrowly or weakly developed and in which, therefore, the power of a full moral </w:t>
      </w:r>
      <w:proofErr w:type="spellStart"/>
      <w:r w:rsidRPr="00B05A06">
        <w:rPr>
          <w:rFonts w:ascii="Georgia" w:hAnsi="Georgia"/>
          <w:szCs w:val="22"/>
          <w:u w:val="single"/>
        </w:rPr>
        <w:t>indi¬vidualism</w:t>
      </w:r>
      <w:proofErr w:type="spellEnd"/>
      <w:r w:rsidRPr="00B05A06">
        <w:rPr>
          <w:rFonts w:ascii="Georgia" w:hAnsi="Georgia"/>
          <w:szCs w:val="22"/>
          <w:u w:val="single"/>
        </w:rPr>
        <w:t xml:space="preserve"> had never corroded the statist pretensions of political </w:t>
      </w:r>
      <w:proofErr w:type="spellStart"/>
      <w:r w:rsidRPr="00B05A06">
        <w:rPr>
          <w:rFonts w:ascii="Georgia" w:hAnsi="Georgia"/>
          <w:szCs w:val="22"/>
          <w:u w:val="single"/>
        </w:rPr>
        <w:t>author¬ity</w:t>
      </w:r>
      <w:proofErr w:type="spellEnd"/>
      <w:r w:rsidRPr="00B05A06">
        <w:rPr>
          <w:rFonts w:ascii="Georgia" w:hAnsi="Georgia"/>
          <w:szCs w:val="22"/>
          <w:u w:val="single"/>
        </w:rPr>
        <w:t>.</w:t>
      </w:r>
      <w:r w:rsidRPr="00B05A06">
        <w:rPr>
          <w:rFonts w:ascii="Georgia" w:hAnsi="Georgia"/>
          <w:szCs w:val="22"/>
        </w:rPr>
        <w:t xml:space="preserve"> </w:t>
      </w:r>
      <w:r w:rsidRPr="00B05A06">
        <w:rPr>
          <w:rFonts w:ascii="Georgia" w:hAnsi="Georgia"/>
          <w:sz w:val="16"/>
          <w:szCs w:val="16"/>
        </w:rPr>
        <w:t xml:space="preserve">His main anxiety was for France and the Continent, not for America. Thus, following Tocqueville, we may say that individualism provides no remedy for the deficiencies: the remedy is to be sought from individualism itself. One task of a renewed and revised individualism is to challenge </w:t>
      </w:r>
      <w:proofErr w:type="spellStart"/>
      <w:r w:rsidRPr="00B05A06">
        <w:rPr>
          <w:rFonts w:ascii="Georgia" w:hAnsi="Georgia"/>
          <w:sz w:val="16"/>
          <w:szCs w:val="16"/>
        </w:rPr>
        <w:t>every¬day</w:t>
      </w:r>
      <w:proofErr w:type="spellEnd"/>
      <w:r w:rsidRPr="00B05A06">
        <w:rPr>
          <w:rFonts w:ascii="Georgia" w:hAnsi="Georgia"/>
          <w:sz w:val="16"/>
          <w:szCs w:val="16"/>
        </w:rPr>
        <w:t xml:space="preserve"> state activism? Remote as the connection may seem, the</w:t>
      </w:r>
      <w:r w:rsidRPr="00B05A06">
        <w:rPr>
          <w:rFonts w:ascii="Georgia" w:hAnsi="Georgia"/>
          <w:szCs w:val="22"/>
        </w:rPr>
        <w:t xml:space="preserve"> </w:t>
      </w:r>
      <w:r w:rsidRPr="00B05A06">
        <w:rPr>
          <w:rFonts w:ascii="Georgia" w:hAnsi="Georgia"/>
          <w:szCs w:val="22"/>
          <w:u w:val="single"/>
        </w:rPr>
        <w:t>encouragement of</w:t>
      </w:r>
      <w:r w:rsidRPr="00B05A06">
        <w:rPr>
          <w:rFonts w:ascii="Georgia" w:hAnsi="Georgia"/>
          <w:bCs/>
          <w:szCs w:val="22"/>
          <w:u w:val="single"/>
        </w:rPr>
        <w:t xml:space="preserve"> state activism, </w:t>
      </w:r>
      <w:r w:rsidRPr="00B05A06">
        <w:rPr>
          <w:rFonts w:ascii="Georgia" w:hAnsi="Georgia"/>
          <w:szCs w:val="22"/>
          <w:u w:val="single"/>
        </w:rPr>
        <w:t>or the failure to resist it,</w:t>
      </w:r>
      <w:r w:rsidRPr="00B05A06">
        <w:rPr>
          <w:rFonts w:ascii="Georgia" w:hAnsi="Georgia"/>
          <w:bCs/>
          <w:szCs w:val="22"/>
          <w:u w:val="single"/>
        </w:rPr>
        <w:t xml:space="preserve"> contributes to nuclear </w:t>
      </w:r>
      <w:proofErr w:type="spellStart"/>
      <w:r w:rsidRPr="00B05A06">
        <w:rPr>
          <w:rFonts w:ascii="Georgia" w:hAnsi="Georgia"/>
          <w:bCs/>
          <w:szCs w:val="22"/>
          <w:u w:val="single"/>
        </w:rPr>
        <w:t>statism</w:t>
      </w:r>
      <w:proofErr w:type="spellEnd"/>
      <w:r w:rsidRPr="00B05A06">
        <w:rPr>
          <w:rFonts w:ascii="Georgia" w:hAnsi="Georgia"/>
          <w:bCs/>
          <w:szCs w:val="22"/>
          <w:u w:val="single"/>
        </w:rPr>
        <w:t xml:space="preserve"> and thus to the disposition to accept and inflict massive ruin and, with that, the unwanted and denied possibility of extinction.</w:t>
      </w:r>
      <w:r w:rsidRPr="00B05A06">
        <w:rPr>
          <w:rFonts w:ascii="Georgia" w:hAnsi="Georgia"/>
          <w:bCs/>
          <w:szCs w:val="22"/>
        </w:rPr>
        <w:t xml:space="preserve"> </w:t>
      </w:r>
    </w:p>
    <w:p w14:paraId="5C55A7FC" w14:textId="5928F828" w:rsidR="00BD7528" w:rsidRDefault="00BD7528" w:rsidP="00DB1462">
      <w:pPr>
        <w:pStyle w:val="Heading3"/>
        <w:rPr>
          <w:rFonts w:ascii="Georgia" w:hAnsi="Georgia"/>
          <w:sz w:val="28"/>
          <w:szCs w:val="28"/>
        </w:rPr>
      </w:pPr>
      <w:r>
        <w:rPr>
          <w:rFonts w:ascii="Georgia" w:hAnsi="Georgia"/>
          <w:sz w:val="28"/>
          <w:szCs w:val="28"/>
        </w:rPr>
        <w:t>2NC Turns Stability</w:t>
      </w:r>
    </w:p>
    <w:p w14:paraId="5D1A6887" w14:textId="77777777" w:rsidR="00BD7528" w:rsidRDefault="00BD7528" w:rsidP="00BD7528"/>
    <w:p w14:paraId="04B96486" w14:textId="77777777" w:rsidR="00BD7528" w:rsidRDefault="00BD7528" w:rsidP="00BD7528">
      <w:pPr>
        <w:rPr>
          <w:rFonts w:ascii="Georgia" w:hAnsi="Georgia"/>
          <w:b/>
          <w:szCs w:val="22"/>
        </w:rPr>
      </w:pPr>
      <w:r w:rsidRPr="00BD7528">
        <w:rPr>
          <w:rFonts w:ascii="Georgia" w:hAnsi="Georgia"/>
          <w:b/>
          <w:szCs w:val="22"/>
        </w:rPr>
        <w:t>Property rights are key to maintaining stability</w:t>
      </w:r>
    </w:p>
    <w:p w14:paraId="737C9BF9" w14:textId="77777777" w:rsidR="00BD7528" w:rsidRPr="00BD7528" w:rsidRDefault="00BD7528" w:rsidP="00BD7528">
      <w:pPr>
        <w:rPr>
          <w:rFonts w:ascii="Georgia" w:hAnsi="Georgia"/>
          <w:b/>
          <w:sz w:val="16"/>
          <w:szCs w:val="16"/>
        </w:rPr>
      </w:pPr>
    </w:p>
    <w:p w14:paraId="575225D2" w14:textId="77777777" w:rsidR="00BD7528" w:rsidRPr="00BD7528" w:rsidRDefault="00BD7528" w:rsidP="00BD7528">
      <w:pPr>
        <w:rPr>
          <w:rFonts w:ascii="Georgia" w:hAnsi="Georgia"/>
          <w:b/>
          <w:szCs w:val="22"/>
        </w:rPr>
      </w:pPr>
      <w:proofErr w:type="spellStart"/>
      <w:r w:rsidRPr="00BD7528">
        <w:rPr>
          <w:rFonts w:ascii="Georgia" w:hAnsi="Georgia"/>
          <w:b/>
          <w:szCs w:val="22"/>
        </w:rPr>
        <w:t>Haagh</w:t>
      </w:r>
      <w:proofErr w:type="spellEnd"/>
      <w:r w:rsidRPr="00BD7528">
        <w:rPr>
          <w:rFonts w:ascii="Georgia" w:hAnsi="Georgia"/>
          <w:b/>
          <w:szCs w:val="22"/>
        </w:rPr>
        <w:t>,</w:t>
      </w:r>
      <w:r w:rsidRPr="00BD7528">
        <w:rPr>
          <w:rFonts w:ascii="Georgia" w:hAnsi="Georgia"/>
          <w:b/>
          <w:sz w:val="16"/>
          <w:szCs w:val="16"/>
        </w:rPr>
        <w:t xml:space="preserve"> </w:t>
      </w:r>
      <w:r w:rsidRPr="00BD7528">
        <w:rPr>
          <w:rFonts w:ascii="Georgia" w:hAnsi="Georgia"/>
          <w:sz w:val="16"/>
          <w:szCs w:val="16"/>
        </w:rPr>
        <w:t xml:space="preserve">Ph.D. in Politics @ Oxford, October </w:t>
      </w:r>
      <w:r w:rsidRPr="00BD7528">
        <w:rPr>
          <w:rFonts w:ascii="Georgia" w:hAnsi="Georgia"/>
          <w:b/>
          <w:szCs w:val="22"/>
        </w:rPr>
        <w:t>2012</w:t>
      </w:r>
    </w:p>
    <w:p w14:paraId="0581CB86" w14:textId="77777777" w:rsidR="00BD7528" w:rsidRPr="00BD7528" w:rsidRDefault="00BD7528" w:rsidP="00BD7528">
      <w:pPr>
        <w:rPr>
          <w:rFonts w:ascii="Georgia" w:hAnsi="Georgia"/>
          <w:sz w:val="16"/>
          <w:szCs w:val="16"/>
        </w:rPr>
      </w:pPr>
      <w:r w:rsidRPr="00BD7528">
        <w:rPr>
          <w:rFonts w:ascii="Georgia" w:hAnsi="Georgia"/>
          <w:sz w:val="16"/>
          <w:szCs w:val="16"/>
        </w:rPr>
        <w:t xml:space="preserve">(Louise </w:t>
      </w:r>
      <w:proofErr w:type="spellStart"/>
      <w:r w:rsidRPr="00BD7528">
        <w:rPr>
          <w:rFonts w:ascii="Georgia" w:hAnsi="Georgia"/>
          <w:sz w:val="16"/>
          <w:szCs w:val="16"/>
        </w:rPr>
        <w:t>Haagh</w:t>
      </w:r>
      <w:proofErr w:type="spellEnd"/>
      <w:r w:rsidRPr="00BD7528">
        <w:rPr>
          <w:rFonts w:ascii="Georgia" w:hAnsi="Georgia"/>
          <w:sz w:val="16"/>
          <w:szCs w:val="16"/>
        </w:rPr>
        <w:t xml:space="preserve">, “Democracy, Public Finance, and Property Rights in Economic Stability: How More Horizontal Capitalism </w:t>
      </w:r>
      <w:proofErr w:type="spellStart"/>
      <w:r w:rsidRPr="00BD7528">
        <w:rPr>
          <w:rFonts w:ascii="Georgia" w:hAnsi="Georgia"/>
          <w:sz w:val="16"/>
          <w:szCs w:val="16"/>
        </w:rPr>
        <w:t>Upscales</w:t>
      </w:r>
      <w:proofErr w:type="spellEnd"/>
      <w:r w:rsidRPr="00BD7528">
        <w:rPr>
          <w:rFonts w:ascii="Georgia" w:hAnsi="Georgia"/>
          <w:sz w:val="16"/>
          <w:szCs w:val="16"/>
        </w:rPr>
        <w:t xml:space="preserve"> Freedom for All,” Polity, Vol. 44.4, </w:t>
      </w:r>
      <w:proofErr w:type="spellStart"/>
      <w:r w:rsidRPr="00BD7528">
        <w:rPr>
          <w:rFonts w:ascii="Georgia" w:hAnsi="Georgia"/>
          <w:sz w:val="16"/>
          <w:szCs w:val="16"/>
        </w:rPr>
        <w:t>pg</w:t>
      </w:r>
      <w:proofErr w:type="spellEnd"/>
      <w:r w:rsidRPr="00BD7528">
        <w:rPr>
          <w:rFonts w:ascii="Georgia" w:hAnsi="Georgia"/>
          <w:sz w:val="16"/>
          <w:szCs w:val="16"/>
        </w:rPr>
        <w:t xml:space="preserve"> 544-45)//SG </w:t>
      </w:r>
    </w:p>
    <w:p w14:paraId="0E788DD4" w14:textId="77777777" w:rsidR="00BD7528" w:rsidRPr="00BD7528" w:rsidRDefault="00BD7528" w:rsidP="00BD7528">
      <w:pPr>
        <w:rPr>
          <w:rFonts w:ascii="Georgia" w:hAnsi="Georgia"/>
          <w:szCs w:val="22"/>
        </w:rPr>
      </w:pPr>
    </w:p>
    <w:p w14:paraId="5F698C2D" w14:textId="77777777" w:rsidR="00BD7528" w:rsidRPr="00BD7528" w:rsidRDefault="00BD7528" w:rsidP="00BD7528">
      <w:pPr>
        <w:rPr>
          <w:rFonts w:ascii="Georgia" w:hAnsi="Georgia"/>
          <w:szCs w:val="22"/>
        </w:rPr>
      </w:pPr>
      <w:r w:rsidRPr="00BD7528">
        <w:rPr>
          <w:rFonts w:ascii="Georgia" w:hAnsi="Georgia"/>
          <w:szCs w:val="22"/>
          <w:u w:val="single"/>
        </w:rPr>
        <w:t>Strict egalitarian rights or private property are</w:t>
      </w:r>
      <w:r w:rsidRPr="00BD7528">
        <w:rPr>
          <w:rFonts w:ascii="Georgia" w:hAnsi="Georgia"/>
          <w:szCs w:val="22"/>
        </w:rPr>
        <w:t xml:space="preserve"> </w:t>
      </w:r>
      <w:r w:rsidRPr="00BD7528">
        <w:rPr>
          <w:rFonts w:ascii="Georgia" w:hAnsi="Georgia"/>
          <w:sz w:val="16"/>
          <w:szCs w:val="16"/>
        </w:rPr>
        <w:t>viewed by in particular left egalitarian and new right liberals as</w:t>
      </w:r>
      <w:r w:rsidRPr="00BD7528">
        <w:rPr>
          <w:rFonts w:ascii="Georgia" w:hAnsi="Georgia"/>
          <w:szCs w:val="22"/>
        </w:rPr>
        <w:t xml:space="preserve"> </w:t>
      </w:r>
      <w:r w:rsidRPr="00BD7528">
        <w:rPr>
          <w:rFonts w:ascii="Georgia" w:hAnsi="Georgia"/>
          <w:szCs w:val="22"/>
          <w:u w:val="single"/>
        </w:rPr>
        <w:t>permitting more autonomy in transactions, and hence more personal freedom and a more democratic polity than the traditional welfare</w:t>
      </w:r>
      <w:r w:rsidRPr="00BD7528">
        <w:rPr>
          <w:rFonts w:ascii="Georgia" w:hAnsi="Georgia"/>
          <w:szCs w:val="22"/>
        </w:rPr>
        <w:t xml:space="preserve"> </w:t>
      </w:r>
      <w:r w:rsidRPr="00BD7528">
        <w:rPr>
          <w:rFonts w:ascii="Georgia" w:hAnsi="Georgia"/>
          <w:sz w:val="16"/>
          <w:szCs w:val="16"/>
        </w:rPr>
        <w:t>of, especially, the Nordic states, given the latter’s role in the design and provision of welfare inside and outside production. In contrast to this (Nordic) example,</w:t>
      </w:r>
      <w:r w:rsidRPr="00BD7528">
        <w:rPr>
          <w:rFonts w:ascii="Georgia" w:hAnsi="Georgia"/>
          <w:szCs w:val="22"/>
        </w:rPr>
        <w:t xml:space="preserve"> </w:t>
      </w:r>
      <w:r w:rsidRPr="00BD7528">
        <w:rPr>
          <w:rFonts w:ascii="Georgia" w:hAnsi="Georgia"/>
          <w:szCs w:val="22"/>
          <w:u w:val="single"/>
        </w:rPr>
        <w:t>equal liberty is thought to be better protected through</w:t>
      </w:r>
      <w:r w:rsidRPr="00BD7528">
        <w:rPr>
          <w:rFonts w:ascii="Georgia" w:hAnsi="Georgia"/>
          <w:szCs w:val="22"/>
        </w:rPr>
        <w:t xml:space="preserve"> </w:t>
      </w:r>
      <w:r w:rsidRPr="00BD7528">
        <w:rPr>
          <w:rFonts w:ascii="Georgia" w:hAnsi="Georgia"/>
          <w:sz w:val="16"/>
          <w:szCs w:val="16"/>
        </w:rPr>
        <w:t>(interpersonally neutral)</w:t>
      </w:r>
      <w:r w:rsidRPr="00BD7528">
        <w:rPr>
          <w:rFonts w:ascii="Georgia" w:hAnsi="Georgia"/>
          <w:szCs w:val="22"/>
        </w:rPr>
        <w:t xml:space="preserve"> </w:t>
      </w:r>
      <w:r w:rsidRPr="00BD7528">
        <w:rPr>
          <w:rFonts w:ascii="Georgia" w:hAnsi="Georgia"/>
          <w:szCs w:val="22"/>
          <w:u w:val="single"/>
        </w:rPr>
        <w:t>private property or—in social policy—equal shares and outside production</w:t>
      </w:r>
      <w:r w:rsidRPr="00BD7528">
        <w:rPr>
          <w:rFonts w:ascii="Georgia" w:hAnsi="Georgia"/>
          <w:szCs w:val="22"/>
        </w:rPr>
        <w:t xml:space="preserve"> </w:t>
      </w:r>
      <w:r w:rsidRPr="00BD7528">
        <w:rPr>
          <w:rFonts w:ascii="Georgia" w:hAnsi="Georgia"/>
          <w:sz w:val="16"/>
          <w:szCs w:val="16"/>
        </w:rPr>
        <w:t xml:space="preserve">This is seen as more likely to raise everyone’s freedom and to enable direct citizen engagement in the design of and participation within institutions. One response to this critique, however, </w:t>
      </w:r>
      <w:r w:rsidRPr="00BD7528">
        <w:rPr>
          <w:rFonts w:ascii="Georgia" w:hAnsi="Georgia"/>
          <w:szCs w:val="22"/>
          <w:u w:val="single"/>
        </w:rPr>
        <w:t>is to ask why we should assume that these objectives are more likely to be realized by restricting egalitarian policy to one dimension or by adopting a purely procedural view of democracy</w:t>
      </w:r>
      <w:r w:rsidRPr="00BD7528">
        <w:rPr>
          <w:rFonts w:ascii="Georgia" w:hAnsi="Georgia"/>
          <w:sz w:val="16"/>
          <w:szCs w:val="16"/>
        </w:rPr>
        <w:t>? Doing so can detract from the need to assess how, in a concrete and general sense, the stability of expectations Rawls emphasized, and which comprises a more widely held positive feature of private and personal property in liberal theory, might come about.</w:t>
      </w:r>
      <w:r w:rsidRPr="00BD7528">
        <w:rPr>
          <w:rFonts w:ascii="Georgia" w:hAnsi="Georgia"/>
          <w:szCs w:val="22"/>
        </w:rPr>
        <w:t xml:space="preserve"> </w:t>
      </w:r>
      <w:r w:rsidRPr="00BD7528">
        <w:rPr>
          <w:rFonts w:ascii="Georgia" w:hAnsi="Georgia"/>
          <w:szCs w:val="22"/>
          <w:u w:val="single"/>
        </w:rPr>
        <w:t>The main difference between liberal positions lies not in the value of stability as a personal good, but in what makes it happen.</w:t>
      </w:r>
      <w:r w:rsidRPr="00BD7528">
        <w:rPr>
          <w:rFonts w:ascii="Georgia" w:hAnsi="Georgia"/>
          <w:szCs w:val="22"/>
        </w:rPr>
        <w:t xml:space="preserve"> </w:t>
      </w:r>
      <w:r w:rsidRPr="00BD7528">
        <w:rPr>
          <w:rFonts w:ascii="Georgia" w:hAnsi="Georgia"/>
          <w:sz w:val="16"/>
          <w:szCs w:val="16"/>
        </w:rPr>
        <w:t xml:space="preserve">As I discuss later, left libertarians see a high value of basic income as the source of personal stability par excellence. For right liberals, on the other hand, private property and a minimal state would promote a set of stable, self-reliant households or persons.7 </w:t>
      </w:r>
      <w:r w:rsidRPr="00BD7528">
        <w:rPr>
          <w:rFonts w:ascii="Georgia" w:hAnsi="Georgia"/>
          <w:szCs w:val="22"/>
          <w:u w:val="single"/>
        </w:rPr>
        <w:t>The position here is to stress instead the need for a more complex frame of rights to security, as generally understood by postwar liberals and social democrats, as Rawls hinted at but did not spell out</w:t>
      </w:r>
      <w:r w:rsidRPr="00BD7528">
        <w:rPr>
          <w:rFonts w:ascii="Georgia" w:hAnsi="Georgia"/>
          <w:szCs w:val="22"/>
        </w:rPr>
        <w:t xml:space="preserve">. </w:t>
      </w:r>
      <w:r w:rsidRPr="00BD7528">
        <w:rPr>
          <w:rFonts w:ascii="Georgia" w:hAnsi="Georgia"/>
          <w:sz w:val="16"/>
          <w:szCs w:val="16"/>
        </w:rPr>
        <w:t>A benefit of considering the role of the democratic state in relation to more egalitarian aspects of economic security is that we can analyze how different forms of coordination may impact the overall quality of liberty that individuals can hope to enjoy even where its precise form differs between particular persons. In turn, this can help to answer the question whether political coordination of production or centralized distribution are necessarily at odds with raising the self-governance of time or citizen inclusion within institutions,</w:t>
      </w:r>
      <w:r w:rsidRPr="00BD7528">
        <w:rPr>
          <w:rFonts w:ascii="Georgia" w:hAnsi="Georgia"/>
          <w:szCs w:val="22"/>
        </w:rPr>
        <w:t xml:space="preserve"> </w:t>
      </w:r>
      <w:r w:rsidRPr="00BD7528">
        <w:rPr>
          <w:rFonts w:ascii="Georgia" w:hAnsi="Georgia"/>
          <w:szCs w:val="22"/>
          <w:u w:val="single"/>
        </w:rPr>
        <w:t xml:space="preserve">and even if more shared forms of security may raise the quality of freedom for all. </w:t>
      </w:r>
      <w:r w:rsidRPr="00BD7528">
        <w:rPr>
          <w:rFonts w:ascii="Georgia" w:hAnsi="Georgia"/>
          <w:sz w:val="16"/>
          <w:szCs w:val="16"/>
        </w:rPr>
        <w:t>To explore these concerns more systematically, the essay proceeds as follows.</w:t>
      </w:r>
      <w:r w:rsidRPr="00BD7528">
        <w:rPr>
          <w:rFonts w:ascii="Georgia" w:hAnsi="Georgia"/>
          <w:szCs w:val="22"/>
        </w:rPr>
        <w:t xml:space="preserve"> </w:t>
      </w:r>
      <w:r w:rsidRPr="00BD7528">
        <w:rPr>
          <w:rFonts w:ascii="Georgia" w:hAnsi="Georgia"/>
          <w:szCs w:val="22"/>
          <w:u w:val="single"/>
        </w:rPr>
        <w:t xml:space="preserve">The first section situates the notion of property rights in stability as a form of economic citizenship and as a basis for an </w:t>
      </w:r>
      <w:proofErr w:type="spellStart"/>
      <w:r w:rsidRPr="00BD7528">
        <w:rPr>
          <w:rFonts w:ascii="Georgia" w:hAnsi="Georgia"/>
          <w:szCs w:val="22"/>
          <w:u w:val="single"/>
        </w:rPr>
        <w:t>institutionalist</w:t>
      </w:r>
      <w:proofErr w:type="spellEnd"/>
      <w:r w:rsidRPr="00BD7528">
        <w:rPr>
          <w:rFonts w:ascii="Georgia" w:hAnsi="Georgia"/>
          <w:szCs w:val="22"/>
          <w:u w:val="single"/>
        </w:rPr>
        <w:t xml:space="preserve"> methodology for understanding how developmental freedom and control over time are supported.</w:t>
      </w:r>
      <w:r w:rsidRPr="00BD7528">
        <w:rPr>
          <w:rFonts w:ascii="Georgia" w:hAnsi="Georgia"/>
          <w:szCs w:val="22"/>
        </w:rPr>
        <w:t xml:space="preserve"> </w:t>
      </w:r>
      <w:r w:rsidRPr="00BD7528">
        <w:rPr>
          <w:rFonts w:ascii="Georgia" w:hAnsi="Georgia"/>
          <w:sz w:val="16"/>
          <w:szCs w:val="16"/>
        </w:rPr>
        <w:t>The next section then looks at the role of public finance in relation to this kind of liberty and at how it was weakened in the context of global deregulatory reforms. From this follows first an assessment of</w:t>
      </w:r>
      <w:r w:rsidRPr="00BD7528">
        <w:rPr>
          <w:rFonts w:ascii="Georgia" w:hAnsi="Georgia"/>
          <w:szCs w:val="22"/>
        </w:rPr>
        <w:t xml:space="preserve"> </w:t>
      </w:r>
      <w:r w:rsidRPr="00BD7528">
        <w:rPr>
          <w:rFonts w:ascii="Georgia" w:hAnsi="Georgia"/>
          <w:szCs w:val="22"/>
          <w:u w:val="single"/>
        </w:rPr>
        <w:t>the need to acknowledge the democratic state’s multi-layered form and its strategic role in raising multivariate security.</w:t>
      </w:r>
      <w:r w:rsidRPr="00BD7528">
        <w:rPr>
          <w:rFonts w:ascii="Georgia" w:hAnsi="Georgia"/>
          <w:szCs w:val="22"/>
        </w:rPr>
        <w:t xml:space="preserve"> </w:t>
      </w:r>
      <w:r w:rsidRPr="00BD7528">
        <w:rPr>
          <w:rFonts w:ascii="Georgia" w:hAnsi="Georgia"/>
          <w:sz w:val="16"/>
          <w:szCs w:val="16"/>
        </w:rPr>
        <w:t>Second, this leads to a discussion of the constructive consequences for egalitarian theory of considering competing notions of equality and freedom within a broader security-centered framework of justice. Finally,</w:t>
      </w:r>
      <w:r w:rsidRPr="00BD7528">
        <w:rPr>
          <w:rFonts w:ascii="Georgia" w:hAnsi="Georgia"/>
          <w:szCs w:val="22"/>
        </w:rPr>
        <w:t xml:space="preserve"> </w:t>
      </w:r>
      <w:r w:rsidRPr="00BD7528">
        <w:rPr>
          <w:rFonts w:ascii="Georgia" w:hAnsi="Georgia"/>
          <w:szCs w:val="22"/>
          <w:u w:val="single"/>
        </w:rPr>
        <w:t xml:space="preserve">the last </w:t>
      </w:r>
      <w:proofErr w:type="gramStart"/>
      <w:r w:rsidRPr="00BD7528">
        <w:rPr>
          <w:rFonts w:ascii="Georgia" w:hAnsi="Georgia"/>
          <w:szCs w:val="22"/>
          <w:u w:val="single"/>
        </w:rPr>
        <w:t>section examines empirically how elements of progressive public finance in proto-typical Nordic states can support a combination of different aspects of economic security and thereby in practice improve</w:t>
      </w:r>
      <w:proofErr w:type="gramEnd"/>
      <w:r w:rsidRPr="00BD7528">
        <w:rPr>
          <w:rFonts w:ascii="Georgia" w:hAnsi="Georgia"/>
          <w:szCs w:val="22"/>
          <w:u w:val="single"/>
        </w:rPr>
        <w:t xml:space="preserve"> individuals’ overall control over time and their participation within institutions.</w:t>
      </w:r>
    </w:p>
    <w:p w14:paraId="13C4ECB4" w14:textId="77777777" w:rsidR="00BD7528" w:rsidRPr="00BD7528" w:rsidRDefault="00BD7528" w:rsidP="00BD7528">
      <w:pPr>
        <w:rPr>
          <w:rFonts w:ascii="Georgia" w:hAnsi="Georgia"/>
          <w:szCs w:val="22"/>
        </w:rPr>
      </w:pPr>
    </w:p>
    <w:p w14:paraId="09280594" w14:textId="77777777" w:rsidR="00BD7528" w:rsidRDefault="00BD7528" w:rsidP="00BD7528">
      <w:pPr>
        <w:rPr>
          <w:rFonts w:ascii="Georgia" w:hAnsi="Georgia"/>
          <w:b/>
          <w:szCs w:val="22"/>
        </w:rPr>
      </w:pPr>
      <w:r w:rsidRPr="00BD7528">
        <w:rPr>
          <w:rFonts w:ascii="Georgia" w:hAnsi="Georgia"/>
          <w:b/>
          <w:szCs w:val="22"/>
        </w:rPr>
        <w:t>Rights are key to economy and stability</w:t>
      </w:r>
    </w:p>
    <w:p w14:paraId="41E5C6EC" w14:textId="77777777" w:rsidR="00BD7528" w:rsidRPr="00BD7528" w:rsidRDefault="00BD7528" w:rsidP="00BD7528">
      <w:pPr>
        <w:rPr>
          <w:rFonts w:ascii="Georgia" w:hAnsi="Georgia"/>
          <w:b/>
          <w:sz w:val="16"/>
          <w:szCs w:val="16"/>
        </w:rPr>
      </w:pPr>
    </w:p>
    <w:p w14:paraId="5F6ABD67" w14:textId="77777777" w:rsidR="00BD7528" w:rsidRPr="00BD7528" w:rsidRDefault="00BD7528" w:rsidP="00BD7528">
      <w:pPr>
        <w:rPr>
          <w:rFonts w:ascii="Georgia" w:hAnsi="Georgia"/>
          <w:b/>
          <w:szCs w:val="22"/>
        </w:rPr>
      </w:pPr>
      <w:proofErr w:type="spellStart"/>
      <w:r w:rsidRPr="00BD7528">
        <w:rPr>
          <w:rFonts w:ascii="Georgia" w:hAnsi="Georgia"/>
          <w:b/>
          <w:szCs w:val="22"/>
        </w:rPr>
        <w:t>Haagh</w:t>
      </w:r>
      <w:proofErr w:type="spellEnd"/>
      <w:r w:rsidRPr="00BD7528">
        <w:rPr>
          <w:rFonts w:ascii="Georgia" w:hAnsi="Georgia"/>
          <w:sz w:val="16"/>
          <w:szCs w:val="16"/>
        </w:rPr>
        <w:t>, Ph.D. in Politics @ Oxford, October</w:t>
      </w:r>
      <w:r w:rsidRPr="00BD7528">
        <w:rPr>
          <w:rFonts w:ascii="Georgia" w:hAnsi="Georgia"/>
          <w:szCs w:val="22"/>
        </w:rPr>
        <w:t xml:space="preserve"> </w:t>
      </w:r>
      <w:r w:rsidRPr="00BD7528">
        <w:rPr>
          <w:rFonts w:ascii="Georgia" w:hAnsi="Georgia"/>
          <w:b/>
          <w:szCs w:val="22"/>
        </w:rPr>
        <w:t>2012</w:t>
      </w:r>
    </w:p>
    <w:p w14:paraId="1CF112EE" w14:textId="77777777" w:rsidR="00BD7528" w:rsidRPr="00BD7528" w:rsidRDefault="00BD7528" w:rsidP="00BD7528">
      <w:pPr>
        <w:rPr>
          <w:rFonts w:ascii="Georgia" w:hAnsi="Georgia"/>
          <w:sz w:val="16"/>
          <w:szCs w:val="16"/>
        </w:rPr>
      </w:pPr>
      <w:r w:rsidRPr="00BD7528">
        <w:rPr>
          <w:rFonts w:ascii="Georgia" w:hAnsi="Georgia"/>
          <w:sz w:val="16"/>
          <w:szCs w:val="16"/>
        </w:rPr>
        <w:t xml:space="preserve">(Louise </w:t>
      </w:r>
      <w:proofErr w:type="spellStart"/>
      <w:r w:rsidRPr="00BD7528">
        <w:rPr>
          <w:rFonts w:ascii="Georgia" w:hAnsi="Georgia"/>
          <w:sz w:val="16"/>
          <w:szCs w:val="16"/>
        </w:rPr>
        <w:t>Haagh</w:t>
      </w:r>
      <w:proofErr w:type="spellEnd"/>
      <w:r w:rsidRPr="00BD7528">
        <w:rPr>
          <w:rFonts w:ascii="Georgia" w:hAnsi="Georgia"/>
          <w:sz w:val="16"/>
          <w:szCs w:val="16"/>
        </w:rPr>
        <w:t xml:space="preserve">, “Democracy, Public Finance, and Property Rights in Economic Stability: How More Horizontal Capitalism </w:t>
      </w:r>
      <w:proofErr w:type="spellStart"/>
      <w:r w:rsidRPr="00BD7528">
        <w:rPr>
          <w:rFonts w:ascii="Georgia" w:hAnsi="Georgia"/>
          <w:sz w:val="16"/>
          <w:szCs w:val="16"/>
        </w:rPr>
        <w:t>Upscales</w:t>
      </w:r>
      <w:proofErr w:type="spellEnd"/>
      <w:r w:rsidRPr="00BD7528">
        <w:rPr>
          <w:rFonts w:ascii="Georgia" w:hAnsi="Georgia"/>
          <w:sz w:val="16"/>
          <w:szCs w:val="16"/>
        </w:rPr>
        <w:t xml:space="preserve"> Freedom for All,” Polity, Vol. 44.4, </w:t>
      </w:r>
      <w:proofErr w:type="spellStart"/>
      <w:r w:rsidRPr="00BD7528">
        <w:rPr>
          <w:rFonts w:ascii="Georgia" w:hAnsi="Georgia"/>
          <w:sz w:val="16"/>
          <w:szCs w:val="16"/>
        </w:rPr>
        <w:t>pg</w:t>
      </w:r>
      <w:proofErr w:type="spellEnd"/>
      <w:r w:rsidRPr="00BD7528">
        <w:rPr>
          <w:rFonts w:ascii="Georgia" w:hAnsi="Georgia"/>
          <w:sz w:val="16"/>
          <w:szCs w:val="16"/>
        </w:rPr>
        <w:t xml:space="preserve"> 548-49)//SG </w:t>
      </w:r>
    </w:p>
    <w:p w14:paraId="270D1B76" w14:textId="77777777" w:rsidR="00BD7528" w:rsidRPr="00BD7528" w:rsidRDefault="00BD7528" w:rsidP="00BD7528">
      <w:pPr>
        <w:rPr>
          <w:rFonts w:ascii="Georgia" w:hAnsi="Georgia"/>
          <w:szCs w:val="22"/>
        </w:rPr>
      </w:pPr>
    </w:p>
    <w:p w14:paraId="676FE743" w14:textId="77777777" w:rsidR="00BD7528" w:rsidRPr="00BD7528" w:rsidRDefault="00BD7528" w:rsidP="00BD7528">
      <w:pPr>
        <w:rPr>
          <w:rFonts w:ascii="Georgia" w:hAnsi="Georgia"/>
          <w:szCs w:val="22"/>
        </w:rPr>
      </w:pPr>
      <w:r w:rsidRPr="00BD7528">
        <w:rPr>
          <w:rFonts w:ascii="Georgia" w:hAnsi="Georgia"/>
          <w:sz w:val="16"/>
          <w:szCs w:val="16"/>
        </w:rPr>
        <w:t>But, finally,</w:t>
      </w:r>
      <w:r w:rsidRPr="00BD7528">
        <w:rPr>
          <w:rFonts w:ascii="Georgia" w:hAnsi="Georgia"/>
          <w:szCs w:val="22"/>
        </w:rPr>
        <w:t xml:space="preserve"> </w:t>
      </w:r>
      <w:r w:rsidRPr="00BD7528">
        <w:rPr>
          <w:rFonts w:ascii="Georgia" w:hAnsi="Georgia"/>
          <w:szCs w:val="22"/>
          <w:u w:val="single"/>
        </w:rPr>
        <w:t>how can wider forces in the external environment improve the chances that this overall state of control is attained, that is, to enjoy control in all three dimensions</w:t>
      </w:r>
      <w:r w:rsidRPr="00BD7528">
        <w:rPr>
          <w:rFonts w:ascii="Georgia" w:hAnsi="Georgia"/>
          <w:szCs w:val="22"/>
        </w:rPr>
        <w:t xml:space="preserve">? </w:t>
      </w:r>
      <w:r w:rsidRPr="00BD7528">
        <w:rPr>
          <w:rFonts w:ascii="Georgia" w:hAnsi="Georgia"/>
          <w:sz w:val="16"/>
          <w:szCs w:val="16"/>
        </w:rPr>
        <w:t>I want to argue that this is a function of the degree of general extension of a sense of property right in stability as derived from a bundle of sources.</w:t>
      </w:r>
      <w:r w:rsidRPr="00BD7528">
        <w:rPr>
          <w:rFonts w:ascii="Georgia" w:hAnsi="Georgia"/>
          <w:szCs w:val="22"/>
        </w:rPr>
        <w:t xml:space="preserve"> </w:t>
      </w:r>
      <w:r w:rsidRPr="00BD7528">
        <w:rPr>
          <w:rFonts w:ascii="Georgia" w:hAnsi="Georgia"/>
          <w:szCs w:val="22"/>
          <w:u w:val="single"/>
        </w:rPr>
        <w:t xml:space="preserve">Individuals today are more dependent on vast and complex </w:t>
      </w:r>
      <w:proofErr w:type="spellStart"/>
      <w:r w:rsidRPr="00BD7528">
        <w:rPr>
          <w:rFonts w:ascii="Georgia" w:hAnsi="Georgia"/>
          <w:szCs w:val="22"/>
          <w:u w:val="single"/>
        </w:rPr>
        <w:t>distri</w:t>
      </w:r>
      <w:proofErr w:type="spellEnd"/>
      <w:r w:rsidRPr="00BD7528">
        <w:rPr>
          <w:rFonts w:ascii="Georgia" w:hAnsi="Georgia"/>
          <w:szCs w:val="22"/>
          <w:u w:val="single"/>
        </w:rPr>
        <w:t xml:space="preserve">- </w:t>
      </w:r>
      <w:proofErr w:type="spellStart"/>
      <w:r w:rsidRPr="00BD7528">
        <w:rPr>
          <w:rFonts w:ascii="Georgia" w:hAnsi="Georgia"/>
          <w:szCs w:val="22"/>
          <w:u w:val="single"/>
        </w:rPr>
        <w:t>bution</w:t>
      </w:r>
      <w:proofErr w:type="spellEnd"/>
      <w:r w:rsidRPr="00BD7528">
        <w:rPr>
          <w:rFonts w:ascii="Georgia" w:hAnsi="Georgia"/>
          <w:szCs w:val="22"/>
          <w:u w:val="single"/>
        </w:rPr>
        <w:t xml:space="preserve"> networks beyond their control. In this context, stability of expectations has become a non-tangible aspect of opportunity and of ownership in this </w:t>
      </w:r>
      <w:proofErr w:type="gramStart"/>
      <w:r w:rsidRPr="00BD7528">
        <w:rPr>
          <w:rFonts w:ascii="Georgia" w:hAnsi="Georgia"/>
          <w:szCs w:val="22"/>
          <w:u w:val="single"/>
        </w:rPr>
        <w:t>sense which</w:t>
      </w:r>
      <w:proofErr w:type="gramEnd"/>
      <w:r w:rsidRPr="00BD7528">
        <w:rPr>
          <w:rFonts w:ascii="Georgia" w:hAnsi="Georgia"/>
          <w:szCs w:val="22"/>
          <w:u w:val="single"/>
        </w:rPr>
        <w:t xml:space="preserve"> can only be secured through a mix of social security and strict egalitarian rights both inside and outside production.</w:t>
      </w:r>
      <w:r w:rsidRPr="00BD7528">
        <w:rPr>
          <w:rFonts w:ascii="Georgia" w:hAnsi="Georgia"/>
          <w:szCs w:val="22"/>
        </w:rPr>
        <w:t xml:space="preserve"> </w:t>
      </w:r>
      <w:r w:rsidRPr="0016461B">
        <w:rPr>
          <w:rFonts w:ascii="Georgia" w:hAnsi="Georgia"/>
          <w:sz w:val="16"/>
          <w:szCs w:val="16"/>
        </w:rPr>
        <w:t xml:space="preserve">This is what makes the positive connection between stability and responsibility as highlighted before. Indeed, this four-fold mix is uniquely important in a modern setting, where individual freedom is highly valued yet insecurity is a major risk. The greater separation between the occupational and the familial realms of activity and economic security potentially gives the individual greater autonomy from familial relations. </w:t>
      </w:r>
      <w:r w:rsidRPr="00BD7528">
        <w:rPr>
          <w:rFonts w:ascii="Georgia" w:hAnsi="Georgia"/>
          <w:szCs w:val="22"/>
          <w:u w:val="single"/>
        </w:rPr>
        <w:t>However, it also poses a risk to her social security. Therefore, the response that optimizes real autonomy is one that offers more independent sources of economic security in each of the three core realms of social activity or being</w:t>
      </w:r>
      <w:r w:rsidRPr="0016461B">
        <w:rPr>
          <w:rFonts w:ascii="Georgia" w:hAnsi="Georgia"/>
          <w:sz w:val="16"/>
          <w:szCs w:val="16"/>
        </w:rPr>
        <w:t>—the familial, the occupational, and the personal, that is, to enjoy at the same time, static, dynamic, and constant control. The upshot for egalitarian theory is that the modern economy generates demands for rights along strict egalitarian dimensions (to raise basic autonomy), as well as for</w:t>
      </w:r>
      <w:r w:rsidRPr="00BD7528">
        <w:rPr>
          <w:rFonts w:ascii="Georgia" w:hAnsi="Georgia"/>
          <w:szCs w:val="22"/>
        </w:rPr>
        <w:t xml:space="preserve"> </w:t>
      </w:r>
      <w:r w:rsidRPr="00BD7528">
        <w:rPr>
          <w:rFonts w:ascii="Georgia" w:hAnsi="Georgia"/>
          <w:szCs w:val="22"/>
          <w:u w:val="single"/>
        </w:rPr>
        <w:t>rights to social security</w:t>
      </w:r>
      <w:r w:rsidRPr="00BD7528">
        <w:rPr>
          <w:rFonts w:ascii="Georgia" w:hAnsi="Georgia"/>
          <w:szCs w:val="22"/>
        </w:rPr>
        <w:t xml:space="preserve">, </w:t>
      </w:r>
      <w:r w:rsidRPr="0016461B">
        <w:rPr>
          <w:rFonts w:ascii="Georgia" w:hAnsi="Georgia"/>
          <w:sz w:val="16"/>
          <w:szCs w:val="16"/>
        </w:rPr>
        <w:t>that is, for more resources, where</w:t>
      </w:r>
      <w:r w:rsidRPr="00BD7528">
        <w:rPr>
          <w:rFonts w:ascii="Georgia" w:hAnsi="Georgia"/>
          <w:szCs w:val="22"/>
        </w:rPr>
        <w:t xml:space="preserve"> </w:t>
      </w:r>
      <w:r w:rsidRPr="00BD7528">
        <w:rPr>
          <w:rFonts w:ascii="Georgia" w:hAnsi="Georgia"/>
          <w:szCs w:val="22"/>
          <w:u w:val="single"/>
        </w:rPr>
        <w:t>relevant</w:t>
      </w:r>
      <w:r w:rsidRPr="00BD7528">
        <w:rPr>
          <w:rFonts w:ascii="Georgia" w:hAnsi="Georgia"/>
          <w:szCs w:val="22"/>
        </w:rPr>
        <w:t xml:space="preserve">, </w:t>
      </w:r>
      <w:r w:rsidRPr="00BD7528">
        <w:rPr>
          <w:rFonts w:ascii="Georgia" w:hAnsi="Georgia"/>
          <w:szCs w:val="22"/>
          <w:u w:val="single"/>
        </w:rPr>
        <w:t>to generate equal opportunities for stability and to respond to needs</w:t>
      </w:r>
      <w:r w:rsidRPr="00BD7528">
        <w:rPr>
          <w:rFonts w:ascii="Georgia" w:hAnsi="Georgia"/>
          <w:szCs w:val="22"/>
        </w:rPr>
        <w:t xml:space="preserve">. </w:t>
      </w:r>
      <w:r w:rsidRPr="0016461B">
        <w:rPr>
          <w:rFonts w:ascii="Georgia" w:hAnsi="Georgia"/>
          <w:sz w:val="16"/>
          <w:szCs w:val="16"/>
        </w:rPr>
        <w:t xml:space="preserve">An example of the first kind of right is the unconditional right to a basic </w:t>
      </w:r>
      <w:proofErr w:type="gramStart"/>
      <w:r w:rsidRPr="0016461B">
        <w:rPr>
          <w:rFonts w:ascii="Georgia" w:hAnsi="Georgia"/>
          <w:sz w:val="16"/>
          <w:szCs w:val="16"/>
        </w:rPr>
        <w:t>life-time</w:t>
      </w:r>
      <w:proofErr w:type="gramEnd"/>
      <w:r w:rsidRPr="0016461B">
        <w:rPr>
          <w:rFonts w:ascii="Georgia" w:hAnsi="Georgia"/>
          <w:sz w:val="16"/>
          <w:szCs w:val="16"/>
        </w:rPr>
        <w:t xml:space="preserve"> income for all, a basic income (BI). In principle,</w:t>
      </w:r>
      <w:r w:rsidRPr="00BD7528">
        <w:rPr>
          <w:rFonts w:ascii="Georgia" w:hAnsi="Georgia"/>
          <w:szCs w:val="22"/>
        </w:rPr>
        <w:t xml:space="preserve"> </w:t>
      </w:r>
      <w:r w:rsidRPr="00BD7528">
        <w:rPr>
          <w:rFonts w:ascii="Georgia" w:hAnsi="Georgia"/>
          <w:szCs w:val="22"/>
          <w:u w:val="single"/>
        </w:rPr>
        <w:t xml:space="preserve">its defense can be likened to that of the </w:t>
      </w:r>
      <w:proofErr w:type="spellStart"/>
      <w:r w:rsidRPr="00BD7528">
        <w:rPr>
          <w:rFonts w:ascii="Georgia" w:hAnsi="Georgia"/>
          <w:szCs w:val="22"/>
          <w:u w:val="single"/>
        </w:rPr>
        <w:t>uncondi</w:t>
      </w:r>
      <w:proofErr w:type="spellEnd"/>
      <w:r w:rsidRPr="00BD7528">
        <w:rPr>
          <w:rFonts w:ascii="Georgia" w:hAnsi="Georgia"/>
          <w:szCs w:val="22"/>
          <w:u w:val="single"/>
        </w:rPr>
        <w:t xml:space="preserve">- </w:t>
      </w:r>
      <w:proofErr w:type="spellStart"/>
      <w:r w:rsidRPr="00BD7528">
        <w:rPr>
          <w:rFonts w:ascii="Georgia" w:hAnsi="Georgia"/>
          <w:szCs w:val="22"/>
          <w:u w:val="single"/>
        </w:rPr>
        <w:t>tional</w:t>
      </w:r>
      <w:proofErr w:type="spellEnd"/>
      <w:r w:rsidRPr="00BD7528">
        <w:rPr>
          <w:rFonts w:ascii="Georgia" w:hAnsi="Georgia"/>
          <w:szCs w:val="22"/>
          <w:u w:val="single"/>
        </w:rPr>
        <w:t xml:space="preserve"> right to vote, and to universal preventive health care or initial schooling</w:t>
      </w:r>
      <w:r w:rsidRPr="0016461B">
        <w:rPr>
          <w:rFonts w:ascii="Georgia" w:hAnsi="Georgia"/>
          <w:sz w:val="16"/>
          <w:szCs w:val="16"/>
        </w:rPr>
        <w:t>. In practice</w:t>
      </w:r>
      <w:r w:rsidRPr="00BD7528">
        <w:rPr>
          <w:rFonts w:ascii="Georgia" w:hAnsi="Georgia"/>
          <w:szCs w:val="22"/>
        </w:rPr>
        <w:t xml:space="preserve"> </w:t>
      </w:r>
      <w:r w:rsidRPr="00BD7528">
        <w:rPr>
          <w:rFonts w:ascii="Georgia" w:hAnsi="Georgia"/>
          <w:szCs w:val="22"/>
          <w:u w:val="single"/>
        </w:rPr>
        <w:t>the BI furnishes something like the basic control and autonomy that, in the past, private ownership of land or common access to the forest (</w:t>
      </w:r>
      <w:r w:rsidRPr="0016461B">
        <w:rPr>
          <w:rFonts w:ascii="Georgia" w:hAnsi="Georgia"/>
          <w:sz w:val="16"/>
          <w:szCs w:val="16"/>
        </w:rPr>
        <w:t>which the modern strict dependence on employment removed) might afford, but for everyone.20</w:t>
      </w:r>
    </w:p>
    <w:p w14:paraId="2942F7C5" w14:textId="77777777" w:rsidR="00BD7528" w:rsidRPr="00BD7528" w:rsidRDefault="00BD7528" w:rsidP="00BD7528">
      <w:pPr>
        <w:rPr>
          <w:rFonts w:ascii="Georgia" w:hAnsi="Georgia"/>
          <w:szCs w:val="22"/>
        </w:rPr>
      </w:pPr>
    </w:p>
    <w:p w14:paraId="1E28ED4C" w14:textId="5AA32A15" w:rsidR="00BD7528" w:rsidRDefault="0016461B" w:rsidP="00BD7528">
      <w:pPr>
        <w:rPr>
          <w:rStyle w:val="StyleStyleBold12pt"/>
          <w:rFonts w:ascii="Georgia" w:hAnsi="Georgia"/>
          <w:sz w:val="22"/>
          <w:szCs w:val="22"/>
        </w:rPr>
      </w:pPr>
      <w:r>
        <w:rPr>
          <w:rStyle w:val="StyleStyleBold12pt"/>
          <w:rFonts w:ascii="Georgia" w:hAnsi="Georgia"/>
          <w:sz w:val="22"/>
          <w:szCs w:val="22"/>
        </w:rPr>
        <w:t>Coercion increases i</w:t>
      </w:r>
      <w:r w:rsidR="00BD7528" w:rsidRPr="00BD7528">
        <w:rPr>
          <w:rStyle w:val="StyleStyleBold12pt"/>
          <w:rFonts w:ascii="Georgia" w:hAnsi="Georgia"/>
          <w:sz w:val="22"/>
          <w:szCs w:val="22"/>
        </w:rPr>
        <w:t>nstability</w:t>
      </w:r>
    </w:p>
    <w:p w14:paraId="23CB0272" w14:textId="77777777" w:rsidR="0016461B" w:rsidRPr="0016461B" w:rsidRDefault="0016461B" w:rsidP="00BD7528">
      <w:pPr>
        <w:rPr>
          <w:rStyle w:val="StyleStyleBold12pt"/>
          <w:rFonts w:ascii="Georgia" w:hAnsi="Georgia"/>
          <w:b w:val="0"/>
          <w:sz w:val="16"/>
          <w:szCs w:val="16"/>
        </w:rPr>
      </w:pPr>
    </w:p>
    <w:p w14:paraId="3E4A0E2F" w14:textId="49C8FD85" w:rsidR="00BD7528" w:rsidRPr="0016461B" w:rsidRDefault="00BD7528" w:rsidP="00BD7528">
      <w:pPr>
        <w:widowControl w:val="0"/>
        <w:autoSpaceDE w:val="0"/>
        <w:autoSpaceDN w:val="0"/>
        <w:adjustRightInd w:val="0"/>
        <w:rPr>
          <w:rFonts w:ascii="Georgia" w:hAnsi="Georgia" w:cs="Times"/>
          <w:sz w:val="16"/>
          <w:szCs w:val="16"/>
        </w:rPr>
      </w:pPr>
      <w:r w:rsidRPr="00BD7528">
        <w:rPr>
          <w:rFonts w:ascii="Georgia" w:hAnsi="Georgia" w:cs="Times"/>
          <w:b/>
          <w:szCs w:val="22"/>
        </w:rPr>
        <w:t>Cornelius</w:t>
      </w:r>
      <w:r w:rsidRPr="0016461B">
        <w:rPr>
          <w:rFonts w:ascii="Georgia" w:hAnsi="Georgia" w:cs="Times"/>
          <w:sz w:val="16"/>
          <w:szCs w:val="16"/>
        </w:rPr>
        <w:t xml:space="preserve">, CCIS Director Emeritus and Theodore </w:t>
      </w:r>
      <w:proofErr w:type="spellStart"/>
      <w:r w:rsidRPr="0016461B">
        <w:rPr>
          <w:rFonts w:ascii="Georgia" w:hAnsi="Georgia" w:cs="Times"/>
          <w:sz w:val="16"/>
          <w:szCs w:val="16"/>
        </w:rPr>
        <w:t>Gildred</w:t>
      </w:r>
      <w:proofErr w:type="spellEnd"/>
      <w:r w:rsidRPr="0016461B">
        <w:rPr>
          <w:rFonts w:ascii="Georgia" w:hAnsi="Georgia" w:cs="Times"/>
          <w:sz w:val="16"/>
          <w:szCs w:val="16"/>
        </w:rPr>
        <w:t xml:space="preserve"> Distinguished Professor of Political Science and U.S.-Mexican Relations, Emeritus, and Co-Director, Center of Expertise on Migration and Health,</w:t>
      </w:r>
      <w:r w:rsidRPr="00BD7528">
        <w:rPr>
          <w:rFonts w:ascii="Georgia" w:hAnsi="Georgia" w:cs="Times"/>
          <w:szCs w:val="22"/>
        </w:rPr>
        <w:t xml:space="preserve"> </w:t>
      </w:r>
      <w:r w:rsidRPr="00BD7528">
        <w:rPr>
          <w:rFonts w:ascii="Georgia" w:hAnsi="Georgia" w:cs="Times"/>
          <w:b/>
          <w:szCs w:val="22"/>
        </w:rPr>
        <w:t>1989</w:t>
      </w:r>
      <w:r w:rsidR="0016461B">
        <w:rPr>
          <w:rFonts w:ascii="Georgia" w:hAnsi="Georgia" w:cs="Times"/>
          <w:szCs w:val="22"/>
        </w:rPr>
        <w:t xml:space="preserve"> </w:t>
      </w:r>
      <w:r w:rsidRPr="0016461B">
        <w:rPr>
          <w:rFonts w:ascii="Georgia" w:hAnsi="Georgia" w:cs="Times"/>
          <w:sz w:val="16"/>
          <w:szCs w:val="16"/>
        </w:rPr>
        <w:t>(Wayne, A., Judith Gentleman, and Peter H. Smith. "Overview: the dynamics of political change in Mexico." Mexico's Alternative Political Futures, pg. 30)//SG</w:t>
      </w:r>
    </w:p>
    <w:p w14:paraId="3EB2AA43" w14:textId="77777777" w:rsidR="0016461B" w:rsidRPr="0016461B" w:rsidRDefault="0016461B" w:rsidP="00BD7528">
      <w:pPr>
        <w:widowControl w:val="0"/>
        <w:autoSpaceDE w:val="0"/>
        <w:autoSpaceDN w:val="0"/>
        <w:adjustRightInd w:val="0"/>
        <w:rPr>
          <w:rFonts w:ascii="Georgia" w:hAnsi="Georgia" w:cs="Times"/>
          <w:sz w:val="16"/>
          <w:szCs w:val="16"/>
        </w:rPr>
      </w:pPr>
    </w:p>
    <w:p w14:paraId="3A0EE496" w14:textId="77777777" w:rsidR="00BD7528" w:rsidRPr="0016461B" w:rsidRDefault="00BD7528" w:rsidP="00BD7528">
      <w:pPr>
        <w:widowControl w:val="0"/>
        <w:autoSpaceDE w:val="0"/>
        <w:autoSpaceDN w:val="0"/>
        <w:adjustRightInd w:val="0"/>
        <w:rPr>
          <w:rFonts w:ascii="Georgia" w:hAnsi="Georgia" w:cs="Times"/>
          <w:sz w:val="16"/>
          <w:szCs w:val="16"/>
        </w:rPr>
      </w:pPr>
      <w:r w:rsidRPr="0016461B">
        <w:rPr>
          <w:rFonts w:ascii="Georgia" w:hAnsi="Georgia" w:cs="Times"/>
          <w:sz w:val="16"/>
          <w:szCs w:val="16"/>
        </w:rPr>
        <w:t xml:space="preserve">Increasing repression would be very costly </w:t>
      </w:r>
      <w:r w:rsidRPr="0016461B">
        <w:rPr>
          <w:rFonts w:ascii="Georgia" w:hAnsi="Georgia" w:cs="Times"/>
          <w:position w:val="-2"/>
          <w:sz w:val="16"/>
          <w:szCs w:val="16"/>
        </w:rPr>
        <w:t xml:space="preserve">for the regime's legitimacy . . . both at </w:t>
      </w:r>
      <w:r w:rsidRPr="0016461B">
        <w:rPr>
          <w:rFonts w:ascii="Georgia" w:hAnsi="Georgia" w:cs="Times"/>
          <w:sz w:val="16"/>
          <w:szCs w:val="16"/>
        </w:rPr>
        <w:t>home and abroad.</w:t>
      </w:r>
      <w:r w:rsidRPr="00BD7528">
        <w:rPr>
          <w:rFonts w:ascii="Georgia" w:hAnsi="Georgia" w:cs="Times"/>
          <w:szCs w:val="22"/>
        </w:rPr>
        <w:t xml:space="preserve"> </w:t>
      </w:r>
      <w:r w:rsidRPr="00BD7528">
        <w:rPr>
          <w:rFonts w:ascii="Georgia" w:hAnsi="Georgia" w:cs="Times"/>
          <w:szCs w:val="22"/>
          <w:u w:val="single"/>
        </w:rPr>
        <w:t xml:space="preserve">Indiscriminate use of coercion would divide the ruling political elite even more deeply than neoliberal economic policies have done. </w:t>
      </w:r>
      <w:proofErr w:type="gramStart"/>
      <w:r w:rsidRPr="00BD7528">
        <w:rPr>
          <w:rFonts w:ascii="Georgia" w:hAnsi="Georgia" w:cs="Times"/>
          <w:szCs w:val="22"/>
          <w:u w:val="single"/>
        </w:rPr>
        <w:t>The country would become increasingly ungovernable, with the proliferation of bitter</w:t>
      </w:r>
      <w:proofErr w:type="gramEnd"/>
      <w:r w:rsidRPr="00BD7528">
        <w:rPr>
          <w:rFonts w:ascii="Georgia" w:hAnsi="Georgia" w:cs="Times"/>
          <w:szCs w:val="22"/>
          <w:u w:val="single"/>
        </w:rPr>
        <w:t xml:space="preserve">, </w:t>
      </w:r>
      <w:proofErr w:type="gramStart"/>
      <w:r w:rsidRPr="00BD7528">
        <w:rPr>
          <w:rFonts w:ascii="Georgia" w:hAnsi="Georgia" w:cs="Times"/>
          <w:szCs w:val="22"/>
          <w:u w:val="single"/>
        </w:rPr>
        <w:t>Un- mediated conflicts</w:t>
      </w:r>
      <w:proofErr w:type="gramEnd"/>
      <w:r w:rsidRPr="00BD7528">
        <w:rPr>
          <w:rFonts w:ascii="Georgia" w:hAnsi="Georgia" w:cs="Times"/>
          <w:szCs w:val="22"/>
          <w:u w:val="single"/>
        </w:rPr>
        <w:t>. Private investment would be frightened away by the prospect of destabilization</w:t>
      </w:r>
      <w:r w:rsidRPr="0016461B">
        <w:rPr>
          <w:rFonts w:ascii="Georgia" w:hAnsi="Georgia" w:cs="Times"/>
          <w:sz w:val="16"/>
          <w:szCs w:val="16"/>
        </w:rPr>
        <w:t xml:space="preserve">. For all of these reasons, it seems likely that any </w:t>
      </w:r>
      <w:proofErr w:type="spellStart"/>
      <w:r w:rsidRPr="0016461B">
        <w:rPr>
          <w:rFonts w:ascii="Georgia" w:hAnsi="Georgia" w:cs="Times"/>
          <w:i/>
          <w:iCs/>
          <w:position w:val="-2"/>
          <w:sz w:val="16"/>
          <w:szCs w:val="16"/>
        </w:rPr>
        <w:t>endurecimiento</w:t>
      </w:r>
      <w:proofErr w:type="spellEnd"/>
      <w:r w:rsidRPr="0016461B">
        <w:rPr>
          <w:rFonts w:ascii="Georgia" w:hAnsi="Georgia" w:cs="Times"/>
          <w:i/>
          <w:iCs/>
          <w:position w:val="-2"/>
          <w:sz w:val="16"/>
          <w:szCs w:val="16"/>
        </w:rPr>
        <w:t xml:space="preserve"> </w:t>
      </w:r>
      <w:r w:rsidRPr="0016461B">
        <w:rPr>
          <w:rFonts w:ascii="Georgia" w:hAnsi="Georgia" w:cs="Times"/>
          <w:sz w:val="16"/>
          <w:szCs w:val="16"/>
        </w:rPr>
        <w:t xml:space="preserve">[hardening] of the </w:t>
      </w:r>
      <w:proofErr w:type="gramStart"/>
      <w:r w:rsidRPr="0016461B">
        <w:rPr>
          <w:rFonts w:ascii="Georgia" w:hAnsi="Georgia" w:cs="Times"/>
          <w:sz w:val="16"/>
          <w:szCs w:val="16"/>
        </w:rPr>
        <w:t>regime</w:t>
      </w:r>
      <w:proofErr w:type="gramEnd"/>
      <w:r w:rsidRPr="0016461B">
        <w:rPr>
          <w:rFonts w:ascii="Georgia" w:hAnsi="Georgia" w:cs="Times"/>
          <w:sz w:val="16"/>
          <w:szCs w:val="16"/>
        </w:rPr>
        <w:t xml:space="preserve"> would stop well short of overt repression.</w:t>
      </w:r>
    </w:p>
    <w:p w14:paraId="57D19408" w14:textId="77777777" w:rsidR="00BD7528" w:rsidRPr="00BD7528" w:rsidRDefault="00BD7528" w:rsidP="00BD7528">
      <w:pPr>
        <w:rPr>
          <w:rFonts w:ascii="Georgia" w:hAnsi="Georgia"/>
          <w:szCs w:val="22"/>
        </w:rPr>
      </w:pPr>
    </w:p>
    <w:p w14:paraId="636469AF" w14:textId="77777777" w:rsidR="00BD7528" w:rsidRDefault="00BD7528" w:rsidP="00BD7528">
      <w:pPr>
        <w:rPr>
          <w:rFonts w:ascii="Georgia" w:hAnsi="Georgia"/>
          <w:b/>
          <w:szCs w:val="22"/>
        </w:rPr>
      </w:pPr>
      <w:r w:rsidRPr="00BD7528">
        <w:rPr>
          <w:rFonts w:ascii="Georgia" w:hAnsi="Georgia"/>
          <w:b/>
          <w:szCs w:val="22"/>
        </w:rPr>
        <w:t>Property rights are key to stability</w:t>
      </w:r>
    </w:p>
    <w:p w14:paraId="673AA919" w14:textId="77777777" w:rsidR="0016461B" w:rsidRPr="0016461B" w:rsidRDefault="0016461B" w:rsidP="00BD7528">
      <w:pPr>
        <w:rPr>
          <w:rFonts w:ascii="Georgia" w:hAnsi="Georgia"/>
          <w:b/>
          <w:sz w:val="16"/>
          <w:szCs w:val="16"/>
        </w:rPr>
      </w:pPr>
    </w:p>
    <w:p w14:paraId="1E3740A8" w14:textId="77777777" w:rsidR="00BD7528" w:rsidRPr="00BD7528" w:rsidRDefault="00BD7528" w:rsidP="00BD7528">
      <w:pPr>
        <w:rPr>
          <w:rFonts w:ascii="Georgia" w:hAnsi="Georgia"/>
          <w:b/>
          <w:szCs w:val="22"/>
        </w:rPr>
      </w:pPr>
      <w:proofErr w:type="spellStart"/>
      <w:r w:rsidRPr="00BD7528">
        <w:rPr>
          <w:rFonts w:ascii="Georgia" w:hAnsi="Georgia"/>
          <w:b/>
          <w:szCs w:val="22"/>
        </w:rPr>
        <w:t>Haagh</w:t>
      </w:r>
      <w:proofErr w:type="spellEnd"/>
      <w:r w:rsidRPr="0016461B">
        <w:rPr>
          <w:rFonts w:ascii="Georgia" w:hAnsi="Georgia"/>
          <w:sz w:val="16"/>
          <w:szCs w:val="16"/>
        </w:rPr>
        <w:t>, Ph.D. in Politics @ Oxford, October</w:t>
      </w:r>
      <w:r w:rsidRPr="00BD7528">
        <w:rPr>
          <w:rFonts w:ascii="Georgia" w:hAnsi="Georgia"/>
          <w:szCs w:val="22"/>
        </w:rPr>
        <w:t xml:space="preserve"> </w:t>
      </w:r>
      <w:r w:rsidRPr="00BD7528">
        <w:rPr>
          <w:rFonts w:ascii="Georgia" w:hAnsi="Georgia"/>
          <w:b/>
          <w:szCs w:val="22"/>
        </w:rPr>
        <w:t>2012</w:t>
      </w:r>
    </w:p>
    <w:p w14:paraId="48B83DF4" w14:textId="77777777" w:rsidR="00BD7528" w:rsidRPr="0016461B" w:rsidRDefault="00BD7528" w:rsidP="00BD7528">
      <w:pPr>
        <w:rPr>
          <w:rFonts w:ascii="Georgia" w:hAnsi="Georgia"/>
          <w:sz w:val="16"/>
          <w:szCs w:val="16"/>
        </w:rPr>
      </w:pPr>
      <w:r w:rsidRPr="0016461B">
        <w:rPr>
          <w:rFonts w:ascii="Georgia" w:hAnsi="Georgia"/>
          <w:sz w:val="16"/>
          <w:szCs w:val="16"/>
        </w:rPr>
        <w:t xml:space="preserve">(Louise </w:t>
      </w:r>
      <w:proofErr w:type="spellStart"/>
      <w:r w:rsidRPr="0016461B">
        <w:rPr>
          <w:rFonts w:ascii="Georgia" w:hAnsi="Georgia"/>
          <w:sz w:val="16"/>
          <w:szCs w:val="16"/>
        </w:rPr>
        <w:t>Haagh</w:t>
      </w:r>
      <w:proofErr w:type="spellEnd"/>
      <w:r w:rsidRPr="0016461B">
        <w:rPr>
          <w:rFonts w:ascii="Georgia" w:hAnsi="Georgia"/>
          <w:sz w:val="16"/>
          <w:szCs w:val="16"/>
        </w:rPr>
        <w:t xml:space="preserve">, “Democracy, Public Finance, and Property Rights in Economic Stability: How More Horizontal Capitalism </w:t>
      </w:r>
      <w:proofErr w:type="spellStart"/>
      <w:r w:rsidRPr="0016461B">
        <w:rPr>
          <w:rFonts w:ascii="Georgia" w:hAnsi="Georgia"/>
          <w:sz w:val="16"/>
          <w:szCs w:val="16"/>
        </w:rPr>
        <w:t>Upscales</w:t>
      </w:r>
      <w:proofErr w:type="spellEnd"/>
      <w:r w:rsidRPr="0016461B">
        <w:rPr>
          <w:rFonts w:ascii="Georgia" w:hAnsi="Georgia"/>
          <w:sz w:val="16"/>
          <w:szCs w:val="16"/>
        </w:rPr>
        <w:t xml:space="preserve"> Freedom for All,” Polity, Vol. 44.4, </w:t>
      </w:r>
      <w:proofErr w:type="spellStart"/>
      <w:r w:rsidRPr="0016461B">
        <w:rPr>
          <w:rFonts w:ascii="Georgia" w:hAnsi="Georgia"/>
          <w:sz w:val="16"/>
          <w:szCs w:val="16"/>
        </w:rPr>
        <w:t>pg</w:t>
      </w:r>
      <w:proofErr w:type="spellEnd"/>
      <w:r w:rsidRPr="0016461B">
        <w:rPr>
          <w:rFonts w:ascii="Georgia" w:hAnsi="Georgia"/>
          <w:sz w:val="16"/>
          <w:szCs w:val="16"/>
        </w:rPr>
        <w:t xml:space="preserve"> 542-43)//SG </w:t>
      </w:r>
    </w:p>
    <w:p w14:paraId="50761F57" w14:textId="77777777" w:rsidR="0016461B" w:rsidRPr="0016461B" w:rsidRDefault="0016461B" w:rsidP="00BD7528">
      <w:pPr>
        <w:rPr>
          <w:rFonts w:ascii="Georgia" w:hAnsi="Georgia"/>
          <w:sz w:val="16"/>
          <w:szCs w:val="16"/>
        </w:rPr>
      </w:pPr>
    </w:p>
    <w:p w14:paraId="5F2D9A12" w14:textId="77777777" w:rsidR="00BD7528" w:rsidRPr="00BD7528" w:rsidRDefault="00BD7528" w:rsidP="00BD7528">
      <w:pPr>
        <w:rPr>
          <w:rFonts w:ascii="Georgia" w:hAnsi="Georgia"/>
          <w:szCs w:val="22"/>
        </w:rPr>
      </w:pPr>
      <w:r w:rsidRPr="0016461B">
        <w:rPr>
          <w:rFonts w:ascii="Georgia" w:hAnsi="Georgia"/>
          <w:sz w:val="16"/>
          <w:szCs w:val="16"/>
        </w:rPr>
        <w:t>In this article</w:t>
      </w:r>
      <w:r w:rsidRPr="00BD7528">
        <w:rPr>
          <w:rFonts w:ascii="Georgia" w:hAnsi="Georgia"/>
          <w:szCs w:val="22"/>
        </w:rPr>
        <w:t xml:space="preserve"> </w:t>
      </w:r>
      <w:r w:rsidRPr="00BD7528">
        <w:rPr>
          <w:rFonts w:ascii="Georgia" w:hAnsi="Georgia"/>
          <w:szCs w:val="22"/>
          <w:u w:val="single"/>
        </w:rPr>
        <w:t>I identify the extension of economic stability as a problem for justice and examine the implications for public finance as a source of economic citizenship and in turn for egalitarian theories of rights and democracy</w:t>
      </w:r>
      <w:r w:rsidRPr="0016461B">
        <w:rPr>
          <w:rFonts w:ascii="Georgia" w:hAnsi="Georgia"/>
          <w:sz w:val="16"/>
          <w:szCs w:val="16"/>
        </w:rPr>
        <w:t>. The idea that a person deserves a sense of stability is common in liberal thought. For Rawls, famously,</w:t>
      </w:r>
      <w:r w:rsidRPr="00BD7528">
        <w:rPr>
          <w:rFonts w:ascii="Georgia" w:hAnsi="Georgia"/>
          <w:szCs w:val="22"/>
        </w:rPr>
        <w:t xml:space="preserve"> </w:t>
      </w:r>
      <w:r w:rsidRPr="00BD7528">
        <w:rPr>
          <w:rFonts w:ascii="Georgia" w:hAnsi="Georgia"/>
          <w:szCs w:val="22"/>
          <w:u w:val="single"/>
        </w:rPr>
        <w:t>it is impossible to specify entitlement through moral worth in production</w:t>
      </w:r>
      <w:r w:rsidRPr="0016461B">
        <w:rPr>
          <w:rFonts w:ascii="Georgia" w:hAnsi="Georgia"/>
          <w:sz w:val="16"/>
          <w:szCs w:val="16"/>
        </w:rPr>
        <w:t xml:space="preserve">.1 However </w:t>
      </w:r>
      <w:r w:rsidRPr="00BD7528">
        <w:rPr>
          <w:rFonts w:ascii="Georgia" w:hAnsi="Georgia"/>
          <w:szCs w:val="22"/>
          <w:u w:val="single"/>
        </w:rPr>
        <w:t>he thought stability of expectations is important to enable a person to make and revise a rational life plan.2 Personal liberty—and as an extension, the likelihood of forms of democracy—are also commonly tied to material security, both social and personal</w:t>
      </w:r>
      <w:r w:rsidRPr="00BD7528">
        <w:rPr>
          <w:rFonts w:ascii="Georgia" w:hAnsi="Georgia"/>
          <w:szCs w:val="22"/>
        </w:rPr>
        <w:t>.</w:t>
      </w:r>
      <w:r w:rsidRPr="0016461B">
        <w:rPr>
          <w:rFonts w:ascii="Georgia" w:hAnsi="Georgia"/>
          <w:sz w:val="18"/>
          <w:szCs w:val="18"/>
        </w:rPr>
        <w:t>3 In what way, however, can the modern economy secure for individuals a sense of stability in the anticipation of outcomes from their choices and actions? To address this question, this essay explores three specific assumptions.</w:t>
      </w:r>
      <w:r w:rsidRPr="00BD7528">
        <w:rPr>
          <w:rFonts w:ascii="Georgia" w:hAnsi="Georgia"/>
          <w:szCs w:val="22"/>
        </w:rPr>
        <w:t xml:space="preserve"> </w:t>
      </w:r>
      <w:r w:rsidRPr="00BD7528">
        <w:rPr>
          <w:rFonts w:ascii="Georgia" w:hAnsi="Georgia"/>
          <w:szCs w:val="22"/>
          <w:u w:val="single"/>
        </w:rPr>
        <w:t>The first is that stability as a source of freedom (here developmental freedom) can be best understood in relation to the level and distribution of the control that individuals can exercise over relevant activities and dimensions of time</w:t>
      </w:r>
      <w:r w:rsidRPr="00BD7528">
        <w:rPr>
          <w:rFonts w:ascii="Georgia" w:hAnsi="Georgia"/>
          <w:szCs w:val="22"/>
        </w:rPr>
        <w:t>.</w:t>
      </w:r>
      <w:r w:rsidRPr="0016461B">
        <w:rPr>
          <w:rFonts w:ascii="Georgia" w:hAnsi="Georgia"/>
          <w:sz w:val="16"/>
          <w:szCs w:val="16"/>
        </w:rPr>
        <w:t>4 The second is that though</w:t>
      </w:r>
      <w:r w:rsidRPr="00BD7528">
        <w:rPr>
          <w:rFonts w:ascii="Georgia" w:hAnsi="Georgia"/>
          <w:szCs w:val="22"/>
        </w:rPr>
        <w:t xml:space="preserve"> </w:t>
      </w:r>
      <w:r w:rsidRPr="00BD7528">
        <w:rPr>
          <w:rFonts w:ascii="Georgia" w:hAnsi="Georgia"/>
          <w:szCs w:val="22"/>
          <w:u w:val="single"/>
        </w:rPr>
        <w:t xml:space="preserve">property </w:t>
      </w:r>
      <w:r w:rsidRPr="0016461B">
        <w:rPr>
          <w:rFonts w:ascii="Georgia" w:hAnsi="Georgia"/>
          <w:sz w:val="16"/>
          <w:szCs w:val="16"/>
        </w:rPr>
        <w:t>(as access to resources)</w:t>
      </w:r>
      <w:r w:rsidRPr="00BD7528">
        <w:rPr>
          <w:rFonts w:ascii="Georgia" w:hAnsi="Georgia"/>
          <w:szCs w:val="22"/>
        </w:rPr>
        <w:t xml:space="preserve"> </w:t>
      </w:r>
      <w:r w:rsidRPr="00BD7528">
        <w:rPr>
          <w:rFonts w:ascii="Georgia" w:hAnsi="Georgia"/>
          <w:szCs w:val="22"/>
          <w:u w:val="single"/>
        </w:rPr>
        <w:t>is still a key to stability</w:t>
      </w:r>
      <w:r w:rsidRPr="0016461B">
        <w:rPr>
          <w:rFonts w:ascii="Georgia" w:hAnsi="Georgia"/>
          <w:sz w:val="16"/>
          <w:szCs w:val="16"/>
        </w:rPr>
        <w:t xml:space="preserve">, the resources at stake are so varied today that the relation between property and stability warrants revision. The suggestion, therefore, is to think of property rights in stability as a general state that is socially defined by several forms of economic security and the ties between them.5 </w:t>
      </w:r>
      <w:proofErr w:type="gramStart"/>
      <w:r w:rsidRPr="0016461B">
        <w:rPr>
          <w:rFonts w:ascii="Georgia" w:hAnsi="Georgia"/>
          <w:sz w:val="16"/>
          <w:szCs w:val="16"/>
        </w:rPr>
        <w:t>In</w:t>
      </w:r>
      <w:proofErr w:type="gramEnd"/>
      <w:r w:rsidRPr="0016461B">
        <w:rPr>
          <w:rFonts w:ascii="Georgia" w:hAnsi="Georgia"/>
          <w:sz w:val="16"/>
          <w:szCs w:val="16"/>
        </w:rPr>
        <w:t xml:space="preserve"> this context, “</w:t>
      </w:r>
      <w:r w:rsidRPr="00BD7528">
        <w:rPr>
          <w:rFonts w:ascii="Georgia" w:hAnsi="Georgia"/>
          <w:szCs w:val="22"/>
          <w:u w:val="single"/>
        </w:rPr>
        <w:t>property rights in stability” refers to an overall frame that can raise a person’s confidence that she can control her life</w:t>
      </w:r>
      <w:r w:rsidRPr="0016461B">
        <w:rPr>
          <w:rFonts w:ascii="Georgia" w:hAnsi="Georgia"/>
          <w:sz w:val="16"/>
          <w:szCs w:val="16"/>
        </w:rPr>
        <w:t>. Rights to economic security, on the other hand, relate to contributory institutions or streams of resources. To follow, the third assumption is that this framework has implications for how we conceive of democracy in relation to justice and economic stability. It suggests that</w:t>
      </w:r>
      <w:r w:rsidRPr="00BD7528">
        <w:rPr>
          <w:rFonts w:ascii="Georgia" w:hAnsi="Georgia"/>
          <w:szCs w:val="22"/>
        </w:rPr>
        <w:t xml:space="preserve"> </w:t>
      </w:r>
      <w:proofErr w:type="gramStart"/>
      <w:r w:rsidRPr="00BD7528">
        <w:rPr>
          <w:rFonts w:ascii="Georgia" w:hAnsi="Georgia"/>
          <w:szCs w:val="22"/>
          <w:u w:val="single"/>
        </w:rPr>
        <w:t>democracy</w:t>
      </w:r>
      <w:proofErr w:type="gramEnd"/>
      <w:r w:rsidRPr="00BD7528">
        <w:rPr>
          <w:rFonts w:ascii="Georgia" w:hAnsi="Georgia"/>
          <w:szCs w:val="22"/>
          <w:u w:val="single"/>
        </w:rPr>
        <w:t xml:space="preserve"> as a system of equality of liberty must be able to safeguard economic stability so that the rights and finance involved are not easily revoked through the electoral process or markets</w:t>
      </w:r>
      <w:r w:rsidRPr="00BD7528">
        <w:rPr>
          <w:rFonts w:ascii="Georgia" w:hAnsi="Georgia"/>
          <w:szCs w:val="22"/>
        </w:rPr>
        <w:t xml:space="preserve">. </w:t>
      </w:r>
      <w:r w:rsidRPr="0016461B">
        <w:rPr>
          <w:rFonts w:ascii="Georgia" w:hAnsi="Georgia"/>
          <w:sz w:val="16"/>
          <w:szCs w:val="16"/>
        </w:rPr>
        <w:t>One avenue I assume to be critical is public finance, given its potential impact on economic security in many dimensions</w:t>
      </w:r>
      <w:r w:rsidRPr="00BD7528">
        <w:rPr>
          <w:rFonts w:ascii="Georgia" w:hAnsi="Georgia"/>
          <w:szCs w:val="22"/>
          <w:u w:val="single"/>
        </w:rPr>
        <w:t xml:space="preserve">. Hence more or less progressive public finance thus understood </w:t>
      </w:r>
      <w:proofErr w:type="gramStart"/>
      <w:r w:rsidRPr="00BD7528">
        <w:rPr>
          <w:rFonts w:ascii="Georgia" w:hAnsi="Georgia"/>
          <w:szCs w:val="22"/>
          <w:u w:val="single"/>
        </w:rPr>
        <w:t>may</w:t>
      </w:r>
      <w:proofErr w:type="gramEnd"/>
      <w:r w:rsidRPr="00BD7528">
        <w:rPr>
          <w:rFonts w:ascii="Georgia" w:hAnsi="Georgia"/>
          <w:szCs w:val="22"/>
          <w:u w:val="single"/>
        </w:rPr>
        <w:t xml:space="preserve"> be seen as key to how more horizontal and hierarchical forms of capitalism differ in terms of the distribution of developmental freedom via access to effective property rights in stability</w:t>
      </w:r>
      <w:r w:rsidRPr="00BD7528">
        <w:rPr>
          <w:rFonts w:ascii="Georgia" w:hAnsi="Georgia"/>
          <w:szCs w:val="22"/>
        </w:rPr>
        <w:t>.</w:t>
      </w:r>
    </w:p>
    <w:p w14:paraId="5CB33E28" w14:textId="77777777" w:rsidR="00BD7528" w:rsidRPr="00BD7528" w:rsidRDefault="00BD7528" w:rsidP="00BD7528"/>
    <w:p w14:paraId="512E2FB3" w14:textId="5B6AC995" w:rsidR="003D35DD" w:rsidRPr="00DB1462" w:rsidRDefault="00DB1462" w:rsidP="00DB1462">
      <w:pPr>
        <w:pStyle w:val="Heading3"/>
        <w:rPr>
          <w:rFonts w:ascii="Georgia" w:hAnsi="Georgia"/>
          <w:sz w:val="28"/>
          <w:szCs w:val="28"/>
        </w:rPr>
      </w:pPr>
      <w:r w:rsidRPr="00DB1462">
        <w:rPr>
          <w:rFonts w:ascii="Georgia" w:hAnsi="Georgia"/>
          <w:sz w:val="28"/>
          <w:szCs w:val="28"/>
        </w:rPr>
        <w:t>2NC Turns Economy</w:t>
      </w:r>
    </w:p>
    <w:p w14:paraId="671994B5" w14:textId="77777777" w:rsidR="00DB1462" w:rsidRDefault="00DB1462" w:rsidP="00DB1462"/>
    <w:p w14:paraId="0E2EA8B7" w14:textId="77777777" w:rsidR="00DB1462" w:rsidRDefault="00DB1462" w:rsidP="00DB1462">
      <w:pPr>
        <w:rPr>
          <w:rFonts w:ascii="Georgia" w:eastAsia="Calibri" w:hAnsi="Georgia" w:cs="Times New Roman"/>
          <w:b/>
          <w:szCs w:val="22"/>
        </w:rPr>
      </w:pPr>
      <w:r w:rsidRPr="00DB1462">
        <w:rPr>
          <w:rFonts w:ascii="Georgia" w:eastAsia="Calibri" w:hAnsi="Georgia" w:cs="Times New Roman"/>
          <w:b/>
          <w:szCs w:val="22"/>
        </w:rPr>
        <w:t>Property rights are key to the economy</w:t>
      </w:r>
    </w:p>
    <w:p w14:paraId="524F7892" w14:textId="77777777" w:rsidR="00DB1462" w:rsidRPr="00DB1462" w:rsidRDefault="00DB1462" w:rsidP="00DB1462">
      <w:pPr>
        <w:rPr>
          <w:rFonts w:ascii="Georgia" w:eastAsia="Calibri" w:hAnsi="Georgia" w:cs="Times New Roman"/>
          <w:b/>
          <w:sz w:val="16"/>
          <w:szCs w:val="16"/>
        </w:rPr>
      </w:pPr>
    </w:p>
    <w:p w14:paraId="20F3D0C0" w14:textId="2E74B1D6" w:rsidR="00DB1462" w:rsidRDefault="00DB1462" w:rsidP="00DB1462">
      <w:pPr>
        <w:rPr>
          <w:rFonts w:ascii="Georgia" w:eastAsia="Calibri" w:hAnsi="Georgia" w:cs="Times New Roman"/>
          <w:sz w:val="16"/>
          <w:szCs w:val="22"/>
        </w:rPr>
      </w:pPr>
      <w:proofErr w:type="spellStart"/>
      <w:r w:rsidRPr="00DB1462">
        <w:rPr>
          <w:rFonts w:ascii="Georgia" w:eastAsia="Calibri" w:hAnsi="Georgia" w:cs="Times New Roman"/>
          <w:b/>
          <w:szCs w:val="22"/>
        </w:rPr>
        <w:t>Boettke</w:t>
      </w:r>
      <w:proofErr w:type="spellEnd"/>
      <w:r w:rsidRPr="00DB1462">
        <w:rPr>
          <w:rFonts w:ascii="Georgia" w:eastAsia="Calibri" w:hAnsi="Georgia" w:cs="Times New Roman"/>
          <w:b/>
          <w:szCs w:val="22"/>
        </w:rPr>
        <w:t xml:space="preserve"> 05,</w:t>
      </w:r>
      <w:r w:rsidRPr="00DB1462">
        <w:rPr>
          <w:rFonts w:ascii="Georgia" w:eastAsia="Calibri" w:hAnsi="Georgia" w:cs="Times New Roman"/>
          <w:b/>
          <w:sz w:val="16"/>
          <w:szCs w:val="22"/>
        </w:rPr>
        <w:t xml:space="preserve"> </w:t>
      </w:r>
      <w:r w:rsidRPr="00DB1462">
        <w:rPr>
          <w:rFonts w:ascii="Georgia" w:eastAsia="Calibri" w:hAnsi="Georgia" w:cs="Times New Roman"/>
          <w:sz w:val="16"/>
          <w:szCs w:val="22"/>
        </w:rPr>
        <w:t>Peter,</w:t>
      </w:r>
      <w:r w:rsidRPr="00DB1462">
        <w:rPr>
          <w:rFonts w:ascii="Georgia" w:eastAsia="Calibri" w:hAnsi="Georgia" w:cs="Times New Roman"/>
          <w:b/>
          <w:sz w:val="16"/>
          <w:szCs w:val="22"/>
        </w:rPr>
        <w:t xml:space="preserve"> </w:t>
      </w:r>
      <w:r w:rsidRPr="00DB1462">
        <w:rPr>
          <w:rFonts w:ascii="Georgia" w:eastAsia="Calibri" w:hAnsi="Georgia" w:cs="Times New Roman"/>
          <w:sz w:val="16"/>
          <w:szCs w:val="22"/>
        </w:rPr>
        <w:t>economics and philosophy professor, George Mason University (“The Role of Private Property in a Free Society”, April 2005, http://www.virginiainstitute.org/viewpoint/2005_04_2.html) //RN</w:t>
      </w:r>
    </w:p>
    <w:p w14:paraId="4DD72912" w14:textId="77777777" w:rsidR="00DB1462" w:rsidRPr="00DB1462" w:rsidRDefault="00DB1462" w:rsidP="00DB1462">
      <w:pPr>
        <w:rPr>
          <w:rFonts w:ascii="Georgia" w:eastAsia="Calibri" w:hAnsi="Georgia" w:cs="Times New Roman"/>
          <w:sz w:val="16"/>
          <w:szCs w:val="22"/>
        </w:rPr>
      </w:pPr>
    </w:p>
    <w:p w14:paraId="2AC42D33" w14:textId="45E99E8F" w:rsidR="00DB1462" w:rsidRPr="00DB1462" w:rsidRDefault="00DB1462" w:rsidP="00DB1462">
      <w:pPr>
        <w:rPr>
          <w:rFonts w:ascii="Georgia" w:eastAsia="Calibri" w:hAnsi="Georgia" w:cs="Times New Roman"/>
          <w:szCs w:val="27"/>
        </w:rPr>
      </w:pPr>
      <w:r w:rsidRPr="00DB1462">
        <w:rPr>
          <w:rFonts w:ascii="Georgia" w:eastAsia="Calibri" w:hAnsi="Georgia" w:cs="Times New Roman"/>
          <w:sz w:val="16"/>
          <w:szCs w:val="16"/>
        </w:rPr>
        <w:t>Few concepts have been more important for human survival, yet maligned as unjust by intellectuals, as the concept of private property rights.</w:t>
      </w:r>
      <w:r w:rsidRPr="00DB1462">
        <w:rPr>
          <w:rFonts w:ascii="Georgia" w:eastAsia="Calibri" w:hAnsi="Georgia" w:cs="Times New Roman"/>
          <w:szCs w:val="22"/>
        </w:rPr>
        <w:t xml:space="preserve"> </w:t>
      </w:r>
      <w:r w:rsidRPr="00DB1462">
        <w:rPr>
          <w:rFonts w:ascii="Georgia" w:eastAsia="Calibri" w:hAnsi="Georgia" w:cs="Times New Roman"/>
          <w:szCs w:val="22"/>
          <w:u w:val="single"/>
        </w:rPr>
        <w:t>Since at least the time of Aristotle, the superiority of private property over collective ownership in generating incentives to use scarce resources effectively has been recognized</w:t>
      </w:r>
      <w:r w:rsidRPr="00DB1462">
        <w:rPr>
          <w:rFonts w:ascii="Georgia" w:eastAsia="Calibri" w:hAnsi="Georgia" w:cs="Times New Roman"/>
          <w:szCs w:val="22"/>
        </w:rPr>
        <w:t xml:space="preserve">. </w:t>
      </w:r>
      <w:r w:rsidRPr="00DB1462">
        <w:rPr>
          <w:rFonts w:ascii="Georgia" w:eastAsia="Calibri" w:hAnsi="Georgia" w:cs="Times New Roman"/>
          <w:sz w:val="16"/>
          <w:szCs w:val="16"/>
        </w:rPr>
        <w:t>It was a core idea of the Scottish Enlightenment thinkers such as David Hume and Adam Smith, as well as the American Revolutionaries such as Thomas Jefferson, James Madison, and George Washington.</w:t>
      </w:r>
      <w:r>
        <w:rPr>
          <w:rFonts w:ascii="Georgia" w:eastAsia="Calibri" w:hAnsi="Georgia" w:cs="Times New Roman"/>
          <w:szCs w:val="27"/>
        </w:rPr>
        <w:t xml:space="preserve"> </w:t>
      </w:r>
      <w:r w:rsidRPr="00DB1462">
        <w:rPr>
          <w:rFonts w:ascii="Georgia" w:eastAsia="Calibri" w:hAnsi="Georgia" w:cs="Times New Roman"/>
          <w:szCs w:val="22"/>
          <w:u w:val="single"/>
        </w:rPr>
        <w:t>Historical experiences</w:t>
      </w:r>
      <w:r w:rsidRPr="00DB1462">
        <w:rPr>
          <w:rFonts w:ascii="Georgia" w:eastAsia="Calibri" w:hAnsi="Georgia" w:cs="Times New Roman"/>
          <w:szCs w:val="22"/>
        </w:rPr>
        <w:t xml:space="preserve"> </w:t>
      </w:r>
      <w:r w:rsidRPr="00DB1462">
        <w:rPr>
          <w:rFonts w:ascii="Georgia" w:eastAsia="Calibri" w:hAnsi="Georgia" w:cs="Times New Roman"/>
          <w:szCs w:val="22"/>
          <w:u w:val="single"/>
        </w:rPr>
        <w:t>with</w:t>
      </w:r>
      <w:r w:rsidRPr="00DB1462">
        <w:rPr>
          <w:rFonts w:ascii="Georgia" w:eastAsia="Calibri" w:hAnsi="Georgia" w:cs="Times New Roman"/>
          <w:szCs w:val="22"/>
        </w:rPr>
        <w:t xml:space="preserve"> </w:t>
      </w:r>
      <w:r w:rsidRPr="00DB1462">
        <w:rPr>
          <w:rFonts w:ascii="Georgia" w:eastAsia="Calibri" w:hAnsi="Georgia" w:cs="Times New Roman"/>
          <w:sz w:val="16"/>
          <w:szCs w:val="16"/>
        </w:rPr>
        <w:t>the disaster of collective ownership and</w:t>
      </w:r>
      <w:r w:rsidRPr="00DB1462">
        <w:rPr>
          <w:rFonts w:ascii="Georgia" w:eastAsia="Calibri" w:hAnsi="Georgia" w:cs="Times New Roman"/>
          <w:szCs w:val="22"/>
        </w:rPr>
        <w:t xml:space="preserve"> </w:t>
      </w:r>
      <w:r w:rsidRPr="00DB1462">
        <w:rPr>
          <w:rFonts w:ascii="Georgia" w:eastAsia="Calibri" w:hAnsi="Georgia" w:cs="Times New Roman"/>
          <w:szCs w:val="22"/>
          <w:u w:val="single"/>
        </w:rPr>
        <w:t>the benefits of private ownership can be found in the examples</w:t>
      </w:r>
      <w:r w:rsidRPr="00DB1462">
        <w:rPr>
          <w:rFonts w:ascii="Georgia" w:eastAsia="Calibri" w:hAnsi="Georgia" w:cs="Times New Roman"/>
          <w:szCs w:val="22"/>
        </w:rPr>
        <w:t xml:space="preserve"> </w:t>
      </w:r>
      <w:r w:rsidRPr="00DB1462">
        <w:rPr>
          <w:rFonts w:ascii="Georgia" w:eastAsia="Calibri" w:hAnsi="Georgia" w:cs="Times New Roman"/>
          <w:sz w:val="16"/>
          <w:szCs w:val="16"/>
        </w:rPr>
        <w:t>of the Jamestown and Plymouth colonies,</w:t>
      </w:r>
      <w:r w:rsidRPr="00DB1462">
        <w:rPr>
          <w:rFonts w:ascii="Georgia" w:eastAsia="Calibri" w:hAnsi="Georgia" w:cs="Times New Roman"/>
          <w:szCs w:val="22"/>
        </w:rPr>
        <w:t xml:space="preserve"> </w:t>
      </w:r>
      <w:r w:rsidRPr="00DB1462">
        <w:rPr>
          <w:rFonts w:ascii="Georgia" w:eastAsia="Calibri" w:hAnsi="Georgia" w:cs="Times New Roman"/>
          <w:szCs w:val="22"/>
          <w:u w:val="single"/>
        </w:rPr>
        <w:t>the Soviet Union, and today's less developed countries</w:t>
      </w:r>
      <w:r w:rsidRPr="00DB1462">
        <w:rPr>
          <w:rFonts w:ascii="Georgia" w:eastAsia="Calibri" w:hAnsi="Georgia" w:cs="Times New Roman"/>
          <w:szCs w:val="22"/>
        </w:rPr>
        <w:t xml:space="preserve">. </w:t>
      </w:r>
      <w:r w:rsidRPr="00DB1462">
        <w:rPr>
          <w:rFonts w:ascii="Georgia" w:eastAsia="Calibri" w:hAnsi="Georgia" w:cs="Times New Roman"/>
          <w:sz w:val="16"/>
          <w:szCs w:val="22"/>
        </w:rPr>
        <w:t>Collective ownership, or poorly defined and weakly enforced private property rights, leads to perverse incentives with regard to the use of scarce resources and insecurity with regard to investment in the improvement of those resources. In the Plymouth colony, for example, the attempt was made to rely on Christian principles to induce hard work for the communal good, but the colony was on the verge of starvation when it switched to a private property system in 1623. Within a short period after this change, the lives of the inhabitants were richly improved. Similarly,</w:t>
      </w:r>
      <w:r w:rsidRPr="00DB1462">
        <w:rPr>
          <w:rFonts w:ascii="Georgia" w:eastAsia="Calibri" w:hAnsi="Georgia" w:cs="Times New Roman"/>
          <w:szCs w:val="22"/>
        </w:rPr>
        <w:t xml:space="preserve"> </w:t>
      </w:r>
      <w:r w:rsidRPr="00DB1462">
        <w:rPr>
          <w:rFonts w:ascii="Georgia" w:eastAsia="Calibri" w:hAnsi="Georgia" w:cs="Times New Roman"/>
          <w:szCs w:val="22"/>
          <w:u w:val="single"/>
        </w:rPr>
        <w:t xml:space="preserve">in the former communist countries, where less than 1% of the agricultural land was held in private plots, these private plots outperformed the collective farms. In the less developed world of Latin America and Africa, insecurity of ownership and the constant threat of predation by public and private actors </w:t>
      </w:r>
      <w:proofErr w:type="gramStart"/>
      <w:r w:rsidRPr="00DB1462">
        <w:rPr>
          <w:rFonts w:ascii="Georgia" w:eastAsia="Calibri" w:hAnsi="Georgia" w:cs="Times New Roman"/>
          <w:szCs w:val="22"/>
          <w:u w:val="single"/>
        </w:rPr>
        <w:t>has</w:t>
      </w:r>
      <w:proofErr w:type="gramEnd"/>
      <w:r w:rsidRPr="00DB1462">
        <w:rPr>
          <w:rFonts w:ascii="Georgia" w:eastAsia="Calibri" w:hAnsi="Georgia" w:cs="Times New Roman"/>
          <w:szCs w:val="22"/>
          <w:u w:val="single"/>
        </w:rPr>
        <w:t xml:space="preserve"> destined millions of people to live in squalor and poverty</w:t>
      </w:r>
      <w:r w:rsidRPr="00DB1462">
        <w:rPr>
          <w:rFonts w:ascii="Georgia" w:eastAsia="Calibri" w:hAnsi="Georgia" w:cs="Times New Roman"/>
          <w:szCs w:val="22"/>
        </w:rPr>
        <w:t>.</w:t>
      </w:r>
      <w:r>
        <w:rPr>
          <w:rFonts w:ascii="Georgia" w:eastAsia="Calibri" w:hAnsi="Georgia" w:cs="Times New Roman"/>
          <w:szCs w:val="27"/>
        </w:rPr>
        <w:t xml:space="preserve"> </w:t>
      </w:r>
      <w:r w:rsidRPr="00DB1462">
        <w:rPr>
          <w:rFonts w:ascii="Georgia" w:eastAsia="Calibri" w:hAnsi="Georgia" w:cs="Times New Roman"/>
          <w:sz w:val="16"/>
          <w:szCs w:val="22"/>
        </w:rPr>
        <w:t>The importance of private property rights could not be clearer in terms of the historical evidence. Economics is the discipline that has devoted the most time and effort to explaining the functional significance of private property on an economic system. Unfortunately, for most of the 20th century economists lost their way in recognizing the critical importance of property rights because they treated it as the background to analysis rather than the subject of analysis.</w:t>
      </w:r>
      <w:r>
        <w:rPr>
          <w:rFonts w:ascii="Georgia" w:eastAsia="Calibri" w:hAnsi="Georgia" w:cs="Times New Roman"/>
          <w:szCs w:val="27"/>
        </w:rPr>
        <w:t xml:space="preserve"> </w:t>
      </w:r>
      <w:r w:rsidRPr="00DB1462">
        <w:rPr>
          <w:rFonts w:ascii="Georgia" w:eastAsia="Calibri" w:hAnsi="Georgia" w:cs="Times New Roman"/>
          <w:sz w:val="16"/>
          <w:szCs w:val="22"/>
        </w:rPr>
        <w:t xml:space="preserve">There were a few intellectual dissenters in the ranks of economists in this regard. Perhaps the most important of these were </w:t>
      </w:r>
      <w:r w:rsidRPr="00DB1462">
        <w:rPr>
          <w:rFonts w:ascii="Georgia" w:eastAsia="Calibri" w:hAnsi="Georgia" w:cs="Times New Roman"/>
          <w:szCs w:val="22"/>
          <w:u w:val="single"/>
        </w:rPr>
        <w:t xml:space="preserve">Ludwig von </w:t>
      </w:r>
      <w:proofErr w:type="spellStart"/>
      <w:r w:rsidRPr="00DB1462">
        <w:rPr>
          <w:rFonts w:ascii="Georgia" w:eastAsia="Calibri" w:hAnsi="Georgia" w:cs="Times New Roman"/>
          <w:szCs w:val="22"/>
          <w:u w:val="single"/>
        </w:rPr>
        <w:t>Mises</w:t>
      </w:r>
      <w:proofErr w:type="spellEnd"/>
      <w:r w:rsidRPr="00DB1462">
        <w:rPr>
          <w:rFonts w:ascii="Georgia" w:eastAsia="Calibri" w:hAnsi="Georgia" w:cs="Times New Roman"/>
          <w:szCs w:val="22"/>
          <w:u w:val="single"/>
        </w:rPr>
        <w:t xml:space="preserve"> and F. A. Hayek</w:t>
      </w:r>
      <w:r w:rsidRPr="00DB1462">
        <w:rPr>
          <w:rFonts w:ascii="Georgia" w:eastAsia="Calibri" w:hAnsi="Georgia" w:cs="Times New Roman"/>
          <w:sz w:val="16"/>
          <w:szCs w:val="22"/>
        </w:rPr>
        <w:t>. In their critique of socialism, they</w:t>
      </w:r>
      <w:r w:rsidRPr="00DB1462">
        <w:rPr>
          <w:rFonts w:ascii="Georgia" w:eastAsia="Calibri" w:hAnsi="Georgia" w:cs="Times New Roman"/>
          <w:szCs w:val="22"/>
        </w:rPr>
        <w:t xml:space="preserve"> </w:t>
      </w:r>
      <w:r w:rsidRPr="00DB1462">
        <w:rPr>
          <w:rFonts w:ascii="Georgia" w:eastAsia="Calibri" w:hAnsi="Georgia" w:cs="Times New Roman"/>
          <w:szCs w:val="22"/>
          <w:u w:val="single"/>
        </w:rPr>
        <w:t>emphasized</w:t>
      </w:r>
      <w:r w:rsidRPr="00DB1462">
        <w:rPr>
          <w:rFonts w:ascii="Georgia" w:eastAsia="Calibri" w:hAnsi="Georgia" w:cs="Times New Roman"/>
          <w:szCs w:val="22"/>
        </w:rPr>
        <w:t xml:space="preserve"> </w:t>
      </w:r>
      <w:r w:rsidRPr="00DB1462">
        <w:rPr>
          <w:rFonts w:ascii="Georgia" w:eastAsia="Calibri" w:hAnsi="Georgia" w:cs="Times New Roman"/>
          <w:sz w:val="16"/>
          <w:szCs w:val="22"/>
        </w:rPr>
        <w:t xml:space="preserve">not only the incentives that individuals face in the context of private property versus collective property arrangements, but </w:t>
      </w:r>
      <w:r w:rsidRPr="00DB1462">
        <w:rPr>
          <w:rFonts w:ascii="Georgia" w:eastAsia="Calibri" w:hAnsi="Georgia" w:cs="Times New Roman"/>
          <w:szCs w:val="22"/>
          <w:u w:val="single"/>
        </w:rPr>
        <w:t>the functional significance of clearly defined and enforced property rights for the economic calculation of alternative investment opportunities</w:t>
      </w:r>
      <w:r w:rsidRPr="00DB1462">
        <w:rPr>
          <w:rFonts w:ascii="Georgia" w:eastAsia="Calibri" w:hAnsi="Georgia" w:cs="Times New Roman"/>
          <w:szCs w:val="22"/>
        </w:rPr>
        <w:t xml:space="preserve">. </w:t>
      </w:r>
      <w:r w:rsidRPr="00DB1462">
        <w:rPr>
          <w:rFonts w:ascii="Georgia" w:eastAsia="Calibri" w:hAnsi="Georgia" w:cs="Times New Roman"/>
          <w:szCs w:val="22"/>
          <w:u w:val="single"/>
        </w:rPr>
        <w:t>Without a clear notion of "mine" and "</w:t>
      </w:r>
      <w:proofErr w:type="spellStart"/>
      <w:r w:rsidRPr="00DB1462">
        <w:rPr>
          <w:rFonts w:ascii="Georgia" w:eastAsia="Calibri" w:hAnsi="Georgia" w:cs="Times New Roman"/>
          <w:szCs w:val="22"/>
          <w:u w:val="single"/>
        </w:rPr>
        <w:t>thine</w:t>
      </w:r>
      <w:proofErr w:type="spellEnd"/>
      <w:r w:rsidRPr="00DB1462">
        <w:rPr>
          <w:rFonts w:ascii="Georgia" w:eastAsia="Calibri" w:hAnsi="Georgia" w:cs="Times New Roman"/>
          <w:szCs w:val="22"/>
          <w:u w:val="single"/>
        </w:rPr>
        <w:t>," the institutional basis for exchange is lost</w:t>
      </w:r>
      <w:r w:rsidRPr="00DB1462">
        <w:rPr>
          <w:rFonts w:ascii="Georgia" w:eastAsia="Calibri" w:hAnsi="Georgia" w:cs="Times New Roman"/>
          <w:szCs w:val="22"/>
        </w:rPr>
        <w:t xml:space="preserve">. </w:t>
      </w:r>
      <w:r w:rsidRPr="00DB1462">
        <w:rPr>
          <w:rFonts w:ascii="Georgia" w:eastAsia="Calibri" w:hAnsi="Georgia" w:cs="Times New Roman"/>
          <w:sz w:val="16"/>
          <w:szCs w:val="22"/>
        </w:rPr>
        <w:t xml:space="preserve">Without exchange relationships, monetary prices will not be formed on the market. Without money prices upon which to compare and contrast prospective employments of scarce resources, profit and loss signals will not be able to guide adjustments to resource use. In short, as </w:t>
      </w:r>
      <w:proofErr w:type="spellStart"/>
      <w:r w:rsidRPr="00DB1462">
        <w:rPr>
          <w:rFonts w:ascii="Georgia" w:eastAsia="Calibri" w:hAnsi="Georgia" w:cs="Times New Roman"/>
          <w:sz w:val="16"/>
          <w:szCs w:val="22"/>
        </w:rPr>
        <w:t>Mises</w:t>
      </w:r>
      <w:proofErr w:type="spellEnd"/>
      <w:r w:rsidRPr="00DB1462">
        <w:rPr>
          <w:rFonts w:ascii="Georgia" w:eastAsia="Calibri" w:hAnsi="Georgia" w:cs="Times New Roman"/>
          <w:sz w:val="16"/>
          <w:szCs w:val="22"/>
        </w:rPr>
        <w:t xml:space="preserve"> established theoretically in the early 20th century, and the reality of Soviet life and the collapse of the Soviet system demonstrated in the late 20th century,</w:t>
      </w:r>
      <w:r w:rsidRPr="00DB1462">
        <w:rPr>
          <w:rFonts w:ascii="Georgia" w:eastAsia="Calibri" w:hAnsi="Georgia" w:cs="Times New Roman"/>
          <w:szCs w:val="22"/>
        </w:rPr>
        <w:t xml:space="preserve"> </w:t>
      </w:r>
      <w:r w:rsidRPr="00DB1462">
        <w:rPr>
          <w:rFonts w:ascii="Georgia" w:eastAsia="Calibri" w:hAnsi="Georgia" w:cs="Times New Roman"/>
          <w:szCs w:val="22"/>
          <w:u w:val="single"/>
        </w:rPr>
        <w:t>without clearly defined and enforced private property advanced economic development is not possible.</w:t>
      </w:r>
      <w:r>
        <w:rPr>
          <w:rFonts w:ascii="Georgia" w:eastAsia="Calibri" w:hAnsi="Georgia" w:cs="Times New Roman"/>
          <w:szCs w:val="27"/>
          <w:u w:val="single"/>
        </w:rPr>
        <w:t xml:space="preserve"> </w:t>
      </w:r>
      <w:r w:rsidRPr="00DB1462">
        <w:rPr>
          <w:rFonts w:ascii="Georgia" w:eastAsia="Calibri" w:hAnsi="Georgia" w:cs="Times New Roman"/>
          <w:sz w:val="16"/>
          <w:szCs w:val="22"/>
        </w:rPr>
        <w:t>The implications of this argument are profound for our understanding of social organization.</w:t>
      </w:r>
      <w:r w:rsidRPr="00DB1462">
        <w:rPr>
          <w:rFonts w:ascii="Georgia" w:eastAsia="Calibri" w:hAnsi="Georgia" w:cs="Times New Roman"/>
          <w:szCs w:val="22"/>
        </w:rPr>
        <w:t xml:space="preserve"> </w:t>
      </w:r>
      <w:r w:rsidRPr="00DB1462">
        <w:rPr>
          <w:rFonts w:ascii="Georgia" w:eastAsia="Calibri" w:hAnsi="Georgia" w:cs="Times New Roman"/>
          <w:szCs w:val="22"/>
          <w:u w:val="single"/>
        </w:rPr>
        <w:t>Private property rights are important to economic development because</w:t>
      </w:r>
      <w:r w:rsidRPr="00DB1462">
        <w:rPr>
          <w:rFonts w:ascii="Georgia" w:eastAsia="Calibri" w:hAnsi="Georgia" w:cs="Times New Roman"/>
          <w:szCs w:val="22"/>
        </w:rPr>
        <w:t>:</w:t>
      </w:r>
      <w:r>
        <w:rPr>
          <w:rFonts w:ascii="Georgia" w:eastAsia="Calibri" w:hAnsi="Georgia" w:cs="Times New Roman"/>
          <w:szCs w:val="27"/>
        </w:rPr>
        <w:t xml:space="preserve"> </w:t>
      </w:r>
      <w:r w:rsidRPr="00DB1462">
        <w:rPr>
          <w:rFonts w:ascii="Georgia" w:eastAsia="Calibri" w:hAnsi="Georgia" w:cs="Times New Roman"/>
          <w:sz w:val="16"/>
          <w:szCs w:val="16"/>
        </w:rPr>
        <w:t xml:space="preserve">Recognized </w:t>
      </w:r>
      <w:r w:rsidRPr="00DB1462">
        <w:rPr>
          <w:rFonts w:ascii="Georgia" w:eastAsia="Calibri" w:hAnsi="Georgia" w:cs="Times New Roman"/>
          <w:szCs w:val="22"/>
          <w:u w:val="single"/>
        </w:rPr>
        <w:t>private property rights provide the legal certainty necessary for individuals to commit resources to ventures. The threat of confiscation, by either private individuals or public officials, undermines confidence in market activity and limits investment possibilities.</w:t>
      </w:r>
      <w:r>
        <w:rPr>
          <w:rFonts w:ascii="Georgia" w:eastAsia="Calibri" w:hAnsi="Georgia" w:cs="Times New Roman"/>
          <w:szCs w:val="22"/>
        </w:rPr>
        <w:t xml:space="preserve"> </w:t>
      </w:r>
      <w:r w:rsidRPr="00DB1462">
        <w:rPr>
          <w:rFonts w:ascii="Georgia" w:eastAsia="Calibri" w:hAnsi="Georgia" w:cs="Times New Roman"/>
          <w:sz w:val="16"/>
          <w:szCs w:val="16"/>
        </w:rPr>
        <w:t>Clear</w:t>
      </w:r>
      <w:r w:rsidRPr="00DB1462">
        <w:rPr>
          <w:rFonts w:ascii="Georgia" w:eastAsia="Calibri" w:hAnsi="Georgia" w:cs="Times New Roman"/>
          <w:szCs w:val="22"/>
        </w:rPr>
        <w:t xml:space="preserve"> </w:t>
      </w:r>
      <w:r w:rsidRPr="00DB1462">
        <w:rPr>
          <w:rFonts w:ascii="Georgia" w:eastAsia="Calibri" w:hAnsi="Georgia" w:cs="Times New Roman"/>
          <w:szCs w:val="22"/>
          <w:u w:val="single"/>
        </w:rPr>
        <w:t>property rights</w:t>
      </w:r>
      <w:r w:rsidRPr="00DB1462">
        <w:rPr>
          <w:rFonts w:ascii="Georgia" w:eastAsia="Calibri" w:hAnsi="Georgia" w:cs="Times New Roman"/>
          <w:szCs w:val="22"/>
        </w:rPr>
        <w:t xml:space="preserve"> </w:t>
      </w:r>
      <w:r w:rsidRPr="00DB1462">
        <w:rPr>
          <w:rFonts w:ascii="Georgia" w:eastAsia="Calibri" w:hAnsi="Georgia" w:cs="Times New Roman"/>
          <w:sz w:val="16"/>
          <w:szCs w:val="16"/>
        </w:rPr>
        <w:t>tend to</w:t>
      </w:r>
      <w:r w:rsidRPr="00DB1462">
        <w:rPr>
          <w:rFonts w:ascii="Georgia" w:eastAsia="Calibri" w:hAnsi="Georgia" w:cs="Times New Roman"/>
          <w:szCs w:val="22"/>
        </w:rPr>
        <w:t xml:space="preserve"> </w:t>
      </w:r>
      <w:r w:rsidRPr="00DB1462">
        <w:rPr>
          <w:rFonts w:ascii="Georgia" w:eastAsia="Calibri" w:hAnsi="Georgia" w:cs="Times New Roman"/>
          <w:szCs w:val="22"/>
          <w:u w:val="single"/>
        </w:rPr>
        <w:t xml:space="preserve">make decision makers pay close attention to resource use and the discounted value of the future employment of scarce resources. Absent private property rights, economic actors will tend to be </w:t>
      </w:r>
      <w:proofErr w:type="gramStart"/>
      <w:r w:rsidRPr="00DB1462">
        <w:rPr>
          <w:rFonts w:ascii="Georgia" w:eastAsia="Calibri" w:hAnsi="Georgia" w:cs="Times New Roman"/>
          <w:szCs w:val="22"/>
          <w:u w:val="single"/>
        </w:rPr>
        <w:t>short-sighted</w:t>
      </w:r>
      <w:proofErr w:type="gramEnd"/>
      <w:r w:rsidRPr="00DB1462">
        <w:rPr>
          <w:rFonts w:ascii="Georgia" w:eastAsia="Calibri" w:hAnsi="Georgia" w:cs="Times New Roman"/>
          <w:szCs w:val="22"/>
          <w:u w:val="single"/>
        </w:rPr>
        <w:t xml:space="preserve"> in their decision making and not conserve resources over time</w:t>
      </w:r>
      <w:r w:rsidRPr="00DB1462">
        <w:rPr>
          <w:rFonts w:ascii="Georgia" w:eastAsia="Calibri" w:hAnsi="Georgia" w:cs="Times New Roman"/>
          <w:szCs w:val="22"/>
        </w:rPr>
        <w:t>.</w:t>
      </w:r>
      <w:r>
        <w:rPr>
          <w:rFonts w:ascii="Georgia" w:eastAsia="Calibri" w:hAnsi="Georgia" w:cs="Times New Roman"/>
          <w:szCs w:val="22"/>
        </w:rPr>
        <w:t xml:space="preserve"> </w:t>
      </w:r>
      <w:r w:rsidRPr="00DB1462">
        <w:rPr>
          <w:rFonts w:ascii="Georgia" w:eastAsia="Calibri" w:hAnsi="Georgia" w:cs="Times New Roman"/>
          <w:szCs w:val="22"/>
          <w:u w:val="single"/>
        </w:rPr>
        <w:t xml:space="preserve">Property rights are the basis of exchange and the extension of ownership to capital goods </w:t>
      </w:r>
      <w:proofErr w:type="gramStart"/>
      <w:r w:rsidRPr="00DB1462">
        <w:rPr>
          <w:rFonts w:ascii="Georgia" w:eastAsia="Calibri" w:hAnsi="Georgia" w:cs="Times New Roman"/>
          <w:szCs w:val="22"/>
          <w:u w:val="single"/>
        </w:rPr>
        <w:t>provides</w:t>
      </w:r>
      <w:proofErr w:type="gramEnd"/>
      <w:r w:rsidRPr="00DB1462">
        <w:rPr>
          <w:rFonts w:ascii="Georgia" w:eastAsia="Calibri" w:hAnsi="Georgia" w:cs="Times New Roman"/>
          <w:szCs w:val="22"/>
          <w:u w:val="single"/>
        </w:rPr>
        <w:t xml:space="preserve"> the basis for the development of financial markets that are essential for economic growth and development</w:t>
      </w:r>
      <w:r w:rsidRPr="00DB1462">
        <w:rPr>
          <w:rFonts w:ascii="Georgia" w:eastAsia="Calibri" w:hAnsi="Georgia" w:cs="Times New Roman"/>
          <w:szCs w:val="22"/>
        </w:rPr>
        <w:t>.</w:t>
      </w:r>
      <w:r>
        <w:rPr>
          <w:rFonts w:ascii="Georgia" w:eastAsia="Calibri" w:hAnsi="Georgia" w:cs="Times New Roman"/>
          <w:szCs w:val="22"/>
        </w:rPr>
        <w:t xml:space="preserve"> </w:t>
      </w:r>
      <w:proofErr w:type="gramStart"/>
      <w:r w:rsidRPr="00DB1462">
        <w:rPr>
          <w:rFonts w:ascii="Georgia" w:eastAsia="Calibri" w:hAnsi="Georgia" w:cs="Times New Roman"/>
          <w:sz w:val="16"/>
          <w:szCs w:val="16"/>
        </w:rPr>
        <w:t xml:space="preserve">Secure </w:t>
      </w:r>
      <w:r w:rsidRPr="00DB1462">
        <w:rPr>
          <w:rFonts w:ascii="Georgia" w:eastAsia="Calibri" w:hAnsi="Georgia" w:cs="Times New Roman"/>
          <w:szCs w:val="22"/>
          <w:u w:val="single"/>
        </w:rPr>
        <w:t>private property rights</w:t>
      </w:r>
      <w:r w:rsidRPr="00DB1462">
        <w:rPr>
          <w:rFonts w:ascii="Georgia" w:eastAsia="Calibri" w:hAnsi="Georgia" w:cs="Times New Roman"/>
          <w:szCs w:val="22"/>
        </w:rPr>
        <w:t xml:space="preserve">, </w:t>
      </w:r>
      <w:r w:rsidRPr="00DB1462">
        <w:rPr>
          <w:rFonts w:ascii="Georgia" w:eastAsia="Calibri" w:hAnsi="Georgia" w:cs="Times New Roman"/>
          <w:sz w:val="16"/>
          <w:szCs w:val="22"/>
        </w:rPr>
        <w:t>as indicated in the above quote by Thomas Jefferson,</w:t>
      </w:r>
      <w:r w:rsidRPr="00DB1462">
        <w:rPr>
          <w:rFonts w:ascii="Georgia" w:eastAsia="Calibri" w:hAnsi="Georgia" w:cs="Times New Roman"/>
          <w:szCs w:val="22"/>
        </w:rPr>
        <w:t xml:space="preserve"> </w:t>
      </w:r>
      <w:r w:rsidRPr="00DB1462">
        <w:rPr>
          <w:rFonts w:ascii="Georgia" w:eastAsia="Calibri" w:hAnsi="Georgia" w:cs="Times New Roman"/>
          <w:szCs w:val="22"/>
          <w:u w:val="single"/>
        </w:rPr>
        <w:t>is</w:t>
      </w:r>
      <w:proofErr w:type="gramEnd"/>
      <w:r w:rsidRPr="00DB1462">
        <w:rPr>
          <w:rFonts w:ascii="Georgia" w:eastAsia="Calibri" w:hAnsi="Georgia" w:cs="Times New Roman"/>
          <w:szCs w:val="22"/>
          <w:u w:val="single"/>
        </w:rPr>
        <w:t xml:space="preserve"> the basis for</w:t>
      </w:r>
      <w:r w:rsidRPr="00DB1462">
        <w:rPr>
          <w:rFonts w:ascii="Georgia" w:eastAsia="Calibri" w:hAnsi="Georgia" w:cs="Times New Roman"/>
          <w:szCs w:val="22"/>
        </w:rPr>
        <w:t xml:space="preserve"> </w:t>
      </w:r>
      <w:r w:rsidRPr="00DB1462">
        <w:rPr>
          <w:rFonts w:ascii="Georgia" w:eastAsia="Calibri" w:hAnsi="Georgia" w:cs="Times New Roman"/>
          <w:sz w:val="16"/>
          <w:szCs w:val="22"/>
        </w:rPr>
        <w:t>limited and</w:t>
      </w:r>
      <w:r w:rsidRPr="00DB1462">
        <w:rPr>
          <w:rFonts w:ascii="Georgia" w:eastAsia="Calibri" w:hAnsi="Georgia" w:cs="Times New Roman"/>
          <w:szCs w:val="22"/>
        </w:rPr>
        <w:t xml:space="preserve"> </w:t>
      </w:r>
      <w:r w:rsidRPr="00DB1462">
        <w:rPr>
          <w:rFonts w:ascii="Georgia" w:eastAsia="Calibri" w:hAnsi="Georgia" w:cs="Times New Roman"/>
          <w:szCs w:val="22"/>
          <w:u w:val="single"/>
        </w:rPr>
        <w:t>civilized government.</w:t>
      </w:r>
      <w:r w:rsidRPr="00DB1462">
        <w:rPr>
          <w:rFonts w:ascii="Georgia" w:eastAsia="Calibri" w:hAnsi="Georgia" w:cs="Times New Roman"/>
          <w:szCs w:val="22"/>
        </w:rPr>
        <w:t xml:space="preserve"> </w:t>
      </w:r>
      <w:r w:rsidRPr="00DB1462">
        <w:rPr>
          <w:rFonts w:ascii="Georgia" w:eastAsia="Calibri" w:hAnsi="Georgia" w:cs="Times New Roman"/>
          <w:sz w:val="16"/>
          <w:szCs w:val="22"/>
        </w:rPr>
        <w:t>The elimination of arbitrary confiscation</w:t>
      </w:r>
      <w:r w:rsidRPr="00DB1462">
        <w:rPr>
          <w:rFonts w:ascii="Georgia" w:eastAsia="Calibri" w:hAnsi="Georgia" w:cs="Times New Roman"/>
          <w:szCs w:val="22"/>
        </w:rPr>
        <w:t xml:space="preserve"> </w:t>
      </w:r>
      <w:r w:rsidRPr="00DB1462">
        <w:rPr>
          <w:rFonts w:ascii="Georgia" w:eastAsia="Calibri" w:hAnsi="Georgia" w:cs="Times New Roman"/>
          <w:szCs w:val="22"/>
          <w:u w:val="single"/>
        </w:rPr>
        <w:t>and the establishment of regular taxation at announced rates enables merchants to calculate the present value of investment decisions and pass judgment on alternative allocations of capital.</w:t>
      </w:r>
      <w:r>
        <w:rPr>
          <w:rFonts w:ascii="Georgia" w:eastAsia="Calibri" w:hAnsi="Georgia" w:cs="Times New Roman"/>
          <w:szCs w:val="22"/>
        </w:rPr>
        <w:t xml:space="preserve"> </w:t>
      </w:r>
      <w:r w:rsidRPr="00DB1462">
        <w:rPr>
          <w:rFonts w:ascii="Georgia" w:eastAsia="Calibri" w:hAnsi="Georgia" w:cs="Times New Roman"/>
          <w:sz w:val="16"/>
          <w:szCs w:val="22"/>
        </w:rPr>
        <w:t xml:space="preserve">Recent research on economic freedom around the world has demonstrated these four points repeatedly. Adam Smith, writing in the notebooks that would eventually become his justly famous An Inquiry into the Nature and Causes of the Wealth of Nations, wrote: "Little else is requisite to carry a state to the highest degree of opulence from the lowest barbarism, but peace, easy taxes, and a tolerable administration of justice; all the rest being brought about by the natural course of things." Smith's friend and philosopher David Hume argued in his work that civil society could be defined as one in which the principles of "property, contract and consent" guide human interaction. In contemporary writings, Hernando </w:t>
      </w:r>
      <w:proofErr w:type="gramStart"/>
      <w:r w:rsidRPr="00DB1462">
        <w:rPr>
          <w:rFonts w:ascii="Georgia" w:eastAsia="Calibri" w:hAnsi="Georgia" w:cs="Times New Roman"/>
          <w:sz w:val="16"/>
          <w:szCs w:val="22"/>
        </w:rPr>
        <w:t>de</w:t>
      </w:r>
      <w:proofErr w:type="gramEnd"/>
      <w:r w:rsidRPr="00DB1462">
        <w:rPr>
          <w:rFonts w:ascii="Georgia" w:eastAsia="Calibri" w:hAnsi="Georgia" w:cs="Times New Roman"/>
          <w:sz w:val="16"/>
          <w:szCs w:val="22"/>
        </w:rPr>
        <w:t xml:space="preserve"> Soto has stressed the vital importance of recognized private property rights for unleashing the entrepreneurial talents of the poor throughout the less developed world.</w:t>
      </w:r>
      <w:r>
        <w:rPr>
          <w:rFonts w:ascii="Georgia" w:eastAsia="Calibri" w:hAnsi="Georgia" w:cs="Times New Roman"/>
          <w:sz w:val="16"/>
          <w:szCs w:val="27"/>
        </w:rPr>
        <w:t xml:space="preserve"> </w:t>
      </w:r>
      <w:r w:rsidRPr="00DB1462">
        <w:rPr>
          <w:rFonts w:ascii="Georgia" w:eastAsia="Calibri" w:hAnsi="Georgia" w:cs="Times New Roman"/>
          <w:sz w:val="16"/>
          <w:szCs w:val="22"/>
        </w:rPr>
        <w:t>The great philosophers of Western civilization, the great classical economists, and the best modern economists have drawn our attention to the importance of defined and enforced private property rights for achieving economic prosperity and social harmony. Public policy professionals all over the world are learning from history and recognizing this link</w:t>
      </w:r>
      <w:r w:rsidRPr="00DB1462">
        <w:rPr>
          <w:rFonts w:ascii="Georgia" w:eastAsia="Calibri" w:hAnsi="Georgia" w:cs="Times New Roman"/>
          <w:szCs w:val="22"/>
        </w:rPr>
        <w:t xml:space="preserve">. </w:t>
      </w:r>
      <w:r w:rsidRPr="00DB1462">
        <w:rPr>
          <w:rFonts w:ascii="Georgia" w:eastAsia="Calibri" w:hAnsi="Georgia" w:cs="Times New Roman"/>
          <w:szCs w:val="22"/>
          <w:u w:val="single"/>
        </w:rPr>
        <w:t>Unfortunately</w:t>
      </w:r>
      <w:r w:rsidRPr="00DB1462">
        <w:rPr>
          <w:rFonts w:ascii="Georgia" w:eastAsia="Calibri" w:hAnsi="Georgia" w:cs="Times New Roman"/>
          <w:sz w:val="16"/>
          <w:szCs w:val="22"/>
        </w:rPr>
        <w:t>, there is much work to be done as hundreds of</w:t>
      </w:r>
      <w:r w:rsidRPr="00DB1462">
        <w:rPr>
          <w:rFonts w:ascii="Georgia" w:eastAsia="Calibri" w:hAnsi="Georgia" w:cs="Times New Roman"/>
          <w:szCs w:val="22"/>
        </w:rPr>
        <w:t xml:space="preserve"> </w:t>
      </w:r>
      <w:r w:rsidRPr="00DB1462">
        <w:rPr>
          <w:rFonts w:ascii="Georgia" w:eastAsia="Calibri" w:hAnsi="Georgia" w:cs="Times New Roman"/>
          <w:szCs w:val="22"/>
          <w:u w:val="single"/>
        </w:rPr>
        <w:t xml:space="preserve">millions of people still live in countries where there is little regard for private property rights, and even less of an understanding of how these rights contribute to the economic and political </w:t>
      </w:r>
      <w:proofErr w:type="gramStart"/>
      <w:r w:rsidRPr="00DB1462">
        <w:rPr>
          <w:rFonts w:ascii="Georgia" w:eastAsia="Calibri" w:hAnsi="Georgia" w:cs="Times New Roman"/>
          <w:szCs w:val="22"/>
          <w:u w:val="single"/>
        </w:rPr>
        <w:t>well-being</w:t>
      </w:r>
      <w:proofErr w:type="gramEnd"/>
      <w:r w:rsidRPr="00DB1462">
        <w:rPr>
          <w:rFonts w:ascii="Georgia" w:eastAsia="Calibri" w:hAnsi="Georgia" w:cs="Times New Roman"/>
          <w:szCs w:val="22"/>
          <w:u w:val="single"/>
        </w:rPr>
        <w:t xml:space="preserve"> of a nation.</w:t>
      </w:r>
      <w:r>
        <w:rPr>
          <w:rFonts w:ascii="Georgia" w:eastAsia="Calibri" w:hAnsi="Georgia" w:cs="Times New Roman"/>
          <w:sz w:val="16"/>
          <w:szCs w:val="27"/>
        </w:rPr>
        <w:t xml:space="preserve"> </w:t>
      </w:r>
      <w:r w:rsidRPr="00DB1462">
        <w:rPr>
          <w:rFonts w:ascii="Georgia" w:eastAsia="Calibri" w:hAnsi="Georgia" w:cs="Times New Roman"/>
          <w:sz w:val="16"/>
          <w:szCs w:val="16"/>
        </w:rPr>
        <w:t>In the United States,</w:t>
      </w:r>
      <w:r w:rsidRPr="00DB1462">
        <w:rPr>
          <w:rFonts w:ascii="Georgia" w:eastAsia="Calibri" w:hAnsi="Georgia" w:cs="Times New Roman"/>
          <w:szCs w:val="22"/>
        </w:rPr>
        <w:t xml:space="preserve"> </w:t>
      </w:r>
      <w:r w:rsidRPr="00DB1462">
        <w:rPr>
          <w:rFonts w:ascii="Georgia" w:eastAsia="Calibri" w:hAnsi="Georgia" w:cs="Times New Roman"/>
          <w:szCs w:val="22"/>
          <w:u w:val="single"/>
        </w:rPr>
        <w:t>where we have always benefited from private property and free enterprise, our biggest threat to continued prosperity lies in the slow erosion of the respect for private property by government through taxation and regulation</w:t>
      </w:r>
      <w:r w:rsidRPr="00DB1462">
        <w:rPr>
          <w:rFonts w:ascii="Georgia" w:eastAsia="Calibri" w:hAnsi="Georgia" w:cs="Times New Roman"/>
          <w:szCs w:val="22"/>
        </w:rPr>
        <w:t xml:space="preserve">. </w:t>
      </w:r>
      <w:r w:rsidRPr="00DB1462">
        <w:rPr>
          <w:rFonts w:ascii="Georgia" w:eastAsia="Calibri" w:hAnsi="Georgia" w:cs="Times New Roman"/>
          <w:sz w:val="16"/>
          <w:szCs w:val="22"/>
        </w:rPr>
        <w:t>Thus, one of the most important roles that economists can play as scholars and teachers is to articulate clearly the significance of private property for economic development and social cooperation. If we don't, we will have failed in our scientific responsibility to convey the basic teachings of our discipline and the lessons learned from human history.</w:t>
      </w:r>
    </w:p>
    <w:p w14:paraId="493AFD34" w14:textId="77777777" w:rsidR="003D35DD" w:rsidRDefault="003D35DD" w:rsidP="003D35DD">
      <w:pPr>
        <w:pStyle w:val="Heading3"/>
      </w:pPr>
    </w:p>
    <w:p w14:paraId="524F72B9" w14:textId="58ABA0A8" w:rsidR="00C40379" w:rsidRDefault="00C40379" w:rsidP="003D35DD">
      <w:pPr>
        <w:pStyle w:val="Heading3"/>
        <w:rPr>
          <w:rFonts w:ascii="Georgia" w:hAnsi="Georgia"/>
          <w:sz w:val="28"/>
          <w:szCs w:val="28"/>
        </w:rPr>
      </w:pPr>
      <w:r>
        <w:rPr>
          <w:rFonts w:ascii="Georgia" w:hAnsi="Georgia"/>
          <w:sz w:val="28"/>
          <w:szCs w:val="28"/>
        </w:rPr>
        <w:t>2NC “America First”</w:t>
      </w:r>
    </w:p>
    <w:p w14:paraId="4B3F3DA6" w14:textId="77777777" w:rsidR="00C40379" w:rsidRDefault="00C40379" w:rsidP="00C40379"/>
    <w:p w14:paraId="591B73B9" w14:textId="77777777" w:rsidR="00C40379" w:rsidRDefault="00C40379" w:rsidP="00C40379">
      <w:pPr>
        <w:rPr>
          <w:rStyle w:val="StyleStyleBold12pt"/>
          <w:rFonts w:ascii="Georgia" w:hAnsi="Georgia"/>
          <w:sz w:val="22"/>
          <w:szCs w:val="22"/>
        </w:rPr>
      </w:pPr>
      <w:r w:rsidRPr="00C40379">
        <w:rPr>
          <w:rStyle w:val="StyleStyleBold12pt"/>
          <w:rFonts w:ascii="Georgia" w:hAnsi="Georgia"/>
          <w:sz w:val="22"/>
          <w:szCs w:val="22"/>
        </w:rPr>
        <w:t>The US has several areas to invest in itself such as education, infrastructure, and research</w:t>
      </w:r>
    </w:p>
    <w:p w14:paraId="631232FA" w14:textId="77777777" w:rsidR="00C40379" w:rsidRPr="00C40379" w:rsidRDefault="00C40379" w:rsidP="00C40379">
      <w:pPr>
        <w:rPr>
          <w:rStyle w:val="StyleStyleBold12pt"/>
          <w:rFonts w:ascii="Georgia" w:hAnsi="Georgia"/>
          <w:sz w:val="22"/>
          <w:szCs w:val="22"/>
        </w:rPr>
      </w:pPr>
    </w:p>
    <w:p w14:paraId="0D33739A" w14:textId="1BEF6AD1" w:rsidR="00C40379" w:rsidRDefault="00C40379" w:rsidP="00C40379">
      <w:pPr>
        <w:rPr>
          <w:rFonts w:ascii="Georgia" w:hAnsi="Georgia"/>
          <w:szCs w:val="22"/>
        </w:rPr>
      </w:pPr>
      <w:r w:rsidRPr="00C40379">
        <w:rPr>
          <w:rStyle w:val="StyleStyleBold12pt"/>
          <w:rFonts w:ascii="Georgia" w:hAnsi="Georgia"/>
          <w:sz w:val="22"/>
          <w:szCs w:val="22"/>
        </w:rPr>
        <w:t>Olen 2013/6/18</w:t>
      </w:r>
      <w:r w:rsidRPr="00C40379">
        <w:rPr>
          <w:rStyle w:val="StyleStyleBold12pt"/>
          <w:rFonts w:ascii="Georgia" w:hAnsi="Georgia"/>
          <w:b w:val="0"/>
          <w:sz w:val="16"/>
          <w:szCs w:val="16"/>
        </w:rPr>
        <w:t>, (John, Staff Writer at Economy in crisis, http://economyincrisis.org/content/us-needs-education-industry-and-research-</w:t>
      </w:r>
      <w:proofErr w:type="gramStart"/>
      <w:r w:rsidRPr="00C40379">
        <w:rPr>
          <w:rStyle w:val="StyleStyleBold12pt"/>
          <w:rFonts w:ascii="Georgia" w:hAnsi="Georgia"/>
          <w:b w:val="0"/>
          <w:sz w:val="16"/>
          <w:szCs w:val="16"/>
        </w:rPr>
        <w:t>succeed )</w:t>
      </w:r>
      <w:proofErr w:type="gramEnd"/>
      <w:r w:rsidRPr="00C40379">
        <w:rPr>
          <w:rStyle w:val="StyleStyleBold12pt"/>
          <w:rFonts w:ascii="Georgia" w:hAnsi="Georgia"/>
          <w:b w:val="0"/>
          <w:sz w:val="16"/>
          <w:szCs w:val="16"/>
        </w:rPr>
        <w:t>//JS</w:t>
      </w:r>
    </w:p>
    <w:p w14:paraId="4C3A8766" w14:textId="77777777" w:rsidR="00C40379" w:rsidRPr="00C40379" w:rsidRDefault="00C40379" w:rsidP="00C40379">
      <w:pPr>
        <w:rPr>
          <w:rFonts w:ascii="Georgia" w:hAnsi="Georgia"/>
          <w:szCs w:val="22"/>
        </w:rPr>
      </w:pPr>
    </w:p>
    <w:p w14:paraId="4599F77A" w14:textId="52539B23" w:rsidR="00894584" w:rsidRPr="00D35692" w:rsidRDefault="00C40379" w:rsidP="00D35692">
      <w:pPr>
        <w:rPr>
          <w:rFonts w:ascii="Georgia" w:hAnsi="Georgia"/>
          <w:sz w:val="16"/>
          <w:szCs w:val="16"/>
        </w:rPr>
      </w:pPr>
      <w:r w:rsidRPr="00C40379">
        <w:rPr>
          <w:rStyle w:val="StyleBoldUnderline"/>
          <w:rFonts w:ascii="Georgia" w:hAnsi="Georgia"/>
          <w:szCs w:val="22"/>
        </w:rPr>
        <w:t xml:space="preserve">The United States needs to start investing in </w:t>
      </w:r>
      <w:proofErr w:type="gramStart"/>
      <w:r w:rsidRPr="00C40379">
        <w:rPr>
          <w:rStyle w:val="StyleBoldUnderline"/>
          <w:rFonts w:ascii="Georgia" w:hAnsi="Georgia"/>
          <w:szCs w:val="22"/>
        </w:rPr>
        <w:t>itself</w:t>
      </w:r>
      <w:proofErr w:type="gramEnd"/>
      <w:r w:rsidRPr="00C40379">
        <w:rPr>
          <w:rStyle w:val="StyleBoldUnderline"/>
          <w:rFonts w:ascii="Georgia" w:hAnsi="Georgia"/>
          <w:szCs w:val="22"/>
        </w:rPr>
        <w:t xml:space="preserve"> once again</w:t>
      </w:r>
      <w:r w:rsidRPr="00C40379">
        <w:rPr>
          <w:rFonts w:ascii="Georgia" w:hAnsi="Georgia"/>
          <w:szCs w:val="22"/>
        </w:rPr>
        <w:t xml:space="preserve">. </w:t>
      </w:r>
      <w:r w:rsidRPr="00C40379">
        <w:rPr>
          <w:rFonts w:ascii="Georgia" w:hAnsi="Georgia"/>
          <w:sz w:val="16"/>
          <w:szCs w:val="16"/>
        </w:rPr>
        <w:t>We need investment</w:t>
      </w:r>
      <w:r w:rsidRPr="00C40379">
        <w:rPr>
          <w:rFonts w:ascii="Georgia" w:hAnsi="Georgia"/>
          <w:szCs w:val="22"/>
        </w:rPr>
        <w:t xml:space="preserve"> </w:t>
      </w:r>
      <w:r w:rsidRPr="00C40379">
        <w:rPr>
          <w:rStyle w:val="StyleBoldUnderline"/>
          <w:rFonts w:ascii="Georgia" w:hAnsi="Georgia"/>
          <w:szCs w:val="22"/>
        </w:rPr>
        <w:t>in</w:t>
      </w:r>
      <w:r w:rsidRPr="00C40379">
        <w:rPr>
          <w:rFonts w:ascii="Georgia" w:hAnsi="Georgia"/>
          <w:szCs w:val="22"/>
        </w:rPr>
        <w:t xml:space="preserve"> </w:t>
      </w:r>
      <w:r w:rsidRPr="00C40379">
        <w:rPr>
          <w:rFonts w:ascii="Georgia" w:hAnsi="Georgia"/>
          <w:sz w:val="16"/>
          <w:szCs w:val="16"/>
        </w:rPr>
        <w:t xml:space="preserve">areas such as </w:t>
      </w:r>
      <w:r w:rsidRPr="00C40379">
        <w:rPr>
          <w:rStyle w:val="StyleBoldUnderline"/>
          <w:rFonts w:ascii="Georgia" w:hAnsi="Georgia"/>
          <w:szCs w:val="22"/>
        </w:rPr>
        <w:t>education</w:t>
      </w:r>
      <w:r w:rsidRPr="00C40379">
        <w:rPr>
          <w:rFonts w:ascii="Georgia" w:hAnsi="Georgia"/>
          <w:sz w:val="16"/>
          <w:szCs w:val="16"/>
        </w:rPr>
        <w:t xml:space="preserve">, our industrial </w:t>
      </w:r>
      <w:r w:rsidRPr="00C40379">
        <w:rPr>
          <w:rStyle w:val="StyleBoldUnderline"/>
          <w:rFonts w:ascii="Georgia" w:hAnsi="Georgia"/>
          <w:szCs w:val="22"/>
        </w:rPr>
        <w:t>infrastructure</w:t>
      </w:r>
      <w:r w:rsidRPr="00C40379">
        <w:rPr>
          <w:rFonts w:ascii="Georgia" w:hAnsi="Georgia"/>
          <w:szCs w:val="22"/>
        </w:rPr>
        <w:t xml:space="preserve"> </w:t>
      </w:r>
      <w:r w:rsidRPr="00C40379">
        <w:rPr>
          <w:rStyle w:val="StyleBoldUnderline"/>
          <w:rFonts w:ascii="Georgia" w:hAnsi="Georgia"/>
          <w:szCs w:val="22"/>
        </w:rPr>
        <w:t>and</w:t>
      </w:r>
      <w:r w:rsidRPr="00C40379">
        <w:rPr>
          <w:rFonts w:ascii="Georgia" w:hAnsi="Georgia"/>
          <w:szCs w:val="22"/>
        </w:rPr>
        <w:t xml:space="preserve"> </w:t>
      </w:r>
      <w:r w:rsidRPr="00C40379">
        <w:rPr>
          <w:rStyle w:val="StyleBoldUnderline"/>
          <w:rFonts w:ascii="Georgia" w:hAnsi="Georgia"/>
          <w:szCs w:val="22"/>
        </w:rPr>
        <w:t>research</w:t>
      </w:r>
      <w:r w:rsidRPr="00C40379">
        <w:rPr>
          <w:rFonts w:ascii="Georgia" w:hAnsi="Georgia"/>
          <w:szCs w:val="22"/>
        </w:rPr>
        <w:t xml:space="preserve"> </w:t>
      </w:r>
      <w:r w:rsidRPr="00C40379">
        <w:rPr>
          <w:rFonts w:ascii="Georgia" w:hAnsi="Georgia"/>
          <w:sz w:val="16"/>
          <w:szCs w:val="16"/>
        </w:rPr>
        <w:t>and development if we hope</w:t>
      </w:r>
      <w:r w:rsidRPr="00C40379">
        <w:rPr>
          <w:rFonts w:ascii="Georgia" w:hAnsi="Georgia"/>
          <w:szCs w:val="22"/>
        </w:rPr>
        <w:t xml:space="preserve"> </w:t>
      </w:r>
      <w:r w:rsidRPr="00C40379">
        <w:rPr>
          <w:rStyle w:val="StyleBoldUnderline"/>
          <w:rFonts w:ascii="Georgia" w:hAnsi="Georgia"/>
          <w:szCs w:val="22"/>
        </w:rPr>
        <w:t>to build an economy that can be competitive in the future</w:t>
      </w:r>
      <w:r w:rsidRPr="00C40379">
        <w:rPr>
          <w:rFonts w:ascii="Georgia" w:hAnsi="Georgia"/>
          <w:szCs w:val="22"/>
        </w:rPr>
        <w:t xml:space="preserve">. </w:t>
      </w:r>
      <w:r w:rsidRPr="00C40379">
        <w:rPr>
          <w:rFonts w:ascii="Georgia" w:hAnsi="Georgia"/>
          <w:sz w:val="16"/>
          <w:szCs w:val="16"/>
        </w:rPr>
        <w:t>However, each of these areas needs a lot of attention in order to succeed</w:t>
      </w:r>
      <w:proofErr w:type="gramStart"/>
      <w:r w:rsidRPr="00C40379">
        <w:rPr>
          <w:rFonts w:ascii="Georgia" w:hAnsi="Georgia"/>
          <w:sz w:val="16"/>
          <w:szCs w:val="16"/>
        </w:rPr>
        <w:t>.¶</w:t>
      </w:r>
      <w:proofErr w:type="gramEnd"/>
      <w:r w:rsidRPr="00C40379">
        <w:rPr>
          <w:rFonts w:ascii="Georgia" w:hAnsi="Georgia"/>
          <w:szCs w:val="22"/>
        </w:rPr>
        <w:t xml:space="preserve"> </w:t>
      </w:r>
      <w:r w:rsidRPr="00C40379">
        <w:rPr>
          <w:rStyle w:val="StyleBoldUnderline"/>
          <w:rFonts w:ascii="Georgia" w:hAnsi="Georgia"/>
          <w:szCs w:val="22"/>
        </w:rPr>
        <w:t>The educational system in the United States is not producing students who are well versed enough in math and science to compete around the world.</w:t>
      </w:r>
      <w:r w:rsidRPr="00C40379">
        <w:rPr>
          <w:rFonts w:ascii="Georgia" w:hAnsi="Georgia"/>
          <w:szCs w:val="22"/>
        </w:rPr>
        <w:t xml:space="preserve"> </w:t>
      </w:r>
      <w:r w:rsidRPr="00C40379">
        <w:rPr>
          <w:rFonts w:ascii="Georgia" w:hAnsi="Georgia"/>
          <w:sz w:val="16"/>
          <w:szCs w:val="16"/>
        </w:rPr>
        <w:t>In 2009, American 15-year-olds ranked 25th among their peers from 34 countries in a standardized math test administered by the Paris-based Organization for Economic Cooperation &amp; Development</w:t>
      </w:r>
      <w:r w:rsidRPr="00C40379">
        <w:rPr>
          <w:rFonts w:ascii="Georgia" w:hAnsi="Georgia"/>
          <w:szCs w:val="22"/>
        </w:rPr>
        <w:t xml:space="preserve">. </w:t>
      </w:r>
      <w:r w:rsidRPr="00C40379">
        <w:rPr>
          <w:rStyle w:val="StyleBoldUnderline"/>
          <w:rFonts w:ascii="Georgia" w:hAnsi="Georgia"/>
          <w:szCs w:val="22"/>
        </w:rPr>
        <w:t>This lack of preparation at lower levels is failing to produce students who are interested in and prepared for advanced study in areas related to technology and innovation.</w:t>
      </w:r>
      <w:r w:rsidRPr="00C40379">
        <w:rPr>
          <w:rFonts w:ascii="Georgia" w:hAnsi="Georgia"/>
          <w:szCs w:val="22"/>
        </w:rPr>
        <w:t xml:space="preserve"> </w:t>
      </w:r>
      <w:r w:rsidRPr="00C40379">
        <w:rPr>
          <w:rFonts w:ascii="Georgia" w:hAnsi="Georgia"/>
          <w:sz w:val="16"/>
          <w:szCs w:val="16"/>
        </w:rPr>
        <w:t>High college graduation rates will not help rebuild our economy if those graduates are not majoring in engineering, math or science</w:t>
      </w:r>
      <w:proofErr w:type="gramStart"/>
      <w:r w:rsidRPr="00C40379">
        <w:rPr>
          <w:rFonts w:ascii="Georgia" w:hAnsi="Georgia"/>
          <w:sz w:val="16"/>
          <w:szCs w:val="16"/>
        </w:rPr>
        <w:t>.¶</w:t>
      </w:r>
      <w:proofErr w:type="gramEnd"/>
      <w:r w:rsidRPr="00C40379">
        <w:rPr>
          <w:rFonts w:ascii="Georgia" w:hAnsi="Georgia"/>
          <w:sz w:val="16"/>
          <w:szCs w:val="16"/>
        </w:rPr>
        <w:t xml:space="preserve"> </w:t>
      </w:r>
      <w:r w:rsidRPr="00C40379">
        <w:rPr>
          <w:rStyle w:val="StyleBoldUnderline"/>
          <w:rFonts w:ascii="Georgia" w:hAnsi="Georgia"/>
          <w:szCs w:val="22"/>
        </w:rPr>
        <w:t>Retaining and rebuilding our industrial infrastructure will necessitate serious changes in our trade policies.</w:t>
      </w:r>
      <w:r w:rsidRPr="00C40379">
        <w:rPr>
          <w:rFonts w:ascii="Georgia" w:hAnsi="Georgia"/>
          <w:szCs w:val="22"/>
        </w:rPr>
        <w:t xml:space="preserve"> </w:t>
      </w:r>
      <w:r w:rsidRPr="00C40379">
        <w:rPr>
          <w:rFonts w:ascii="Georgia" w:hAnsi="Georgia"/>
          <w:sz w:val="16"/>
          <w:szCs w:val="16"/>
        </w:rPr>
        <w:t>Our current policies have been based on the idea that “free trade” will boost our exports enough to offset the job losses that will inevitably occur from the flood of cheap imports and offshoring of jobs.</w:t>
      </w:r>
      <w:r w:rsidRPr="00C40379">
        <w:rPr>
          <w:rFonts w:ascii="Georgia" w:hAnsi="Georgia"/>
          <w:szCs w:val="22"/>
        </w:rPr>
        <w:t xml:space="preserve"> </w:t>
      </w:r>
      <w:r w:rsidRPr="00C40379">
        <w:rPr>
          <w:rStyle w:val="StyleBoldUnderline"/>
          <w:rFonts w:ascii="Georgia" w:hAnsi="Georgia"/>
          <w:szCs w:val="22"/>
        </w:rPr>
        <w:t>These</w:t>
      </w:r>
      <w:r w:rsidRPr="00C40379">
        <w:rPr>
          <w:rFonts w:ascii="Georgia" w:hAnsi="Georgia"/>
          <w:szCs w:val="22"/>
        </w:rPr>
        <w:t xml:space="preserve"> </w:t>
      </w:r>
      <w:r w:rsidRPr="00C40379">
        <w:rPr>
          <w:rFonts w:ascii="Georgia" w:hAnsi="Georgia"/>
          <w:sz w:val="16"/>
          <w:szCs w:val="16"/>
        </w:rPr>
        <w:t>theoretical benefits have not been seen despite years of free trade and the passage of numerous trade pacts.</w:t>
      </w:r>
      <w:r w:rsidRPr="00C40379">
        <w:rPr>
          <w:rFonts w:ascii="Georgia" w:hAnsi="Georgia"/>
          <w:szCs w:val="22"/>
        </w:rPr>
        <w:t xml:space="preserve"> </w:t>
      </w:r>
      <w:r w:rsidRPr="00C40379">
        <w:rPr>
          <w:rStyle w:val="StyleBoldUnderline"/>
          <w:rFonts w:ascii="Georgia" w:hAnsi="Georgia"/>
          <w:szCs w:val="22"/>
        </w:rPr>
        <w:t>If we are going to rebuild our industrial infrastructure we need to recognize that “free trade” is not the way to do it</w:t>
      </w:r>
      <w:r w:rsidRPr="00C40379">
        <w:rPr>
          <w:rFonts w:ascii="Georgia" w:hAnsi="Georgia"/>
          <w:sz w:val="16"/>
          <w:szCs w:val="16"/>
        </w:rPr>
        <w:t>. We need policies that will protect our vital industries and protect jobs so that we can build strong communities again</w:t>
      </w:r>
      <w:proofErr w:type="gramStart"/>
      <w:r w:rsidRPr="00C40379">
        <w:rPr>
          <w:rFonts w:ascii="Georgia" w:hAnsi="Georgia"/>
          <w:sz w:val="16"/>
          <w:szCs w:val="16"/>
        </w:rPr>
        <w:t>.¶</w:t>
      </w:r>
      <w:proofErr w:type="gramEnd"/>
      <w:r w:rsidRPr="00C40379">
        <w:rPr>
          <w:rFonts w:ascii="Georgia" w:hAnsi="Georgia"/>
          <w:szCs w:val="22"/>
        </w:rPr>
        <w:t xml:space="preserve"> </w:t>
      </w:r>
      <w:r w:rsidRPr="00C40379">
        <w:rPr>
          <w:rStyle w:val="StyleBoldUnderline"/>
          <w:rFonts w:ascii="Georgia" w:hAnsi="Georgia"/>
          <w:szCs w:val="22"/>
        </w:rPr>
        <w:t>Investing in research and development can help to both reduce our trade deficit and rebuild our industrial base.</w:t>
      </w:r>
      <w:r w:rsidRPr="00C40379">
        <w:rPr>
          <w:rFonts w:ascii="Georgia" w:hAnsi="Georgia"/>
          <w:szCs w:val="22"/>
        </w:rPr>
        <w:t xml:space="preserve"> </w:t>
      </w:r>
      <w:r w:rsidRPr="00C40379">
        <w:rPr>
          <w:rFonts w:ascii="Georgia" w:hAnsi="Georgia"/>
          <w:sz w:val="16"/>
          <w:szCs w:val="16"/>
        </w:rPr>
        <w:t xml:space="preserve">For instance, development of green energy and cleaner, more efficient transportation could help reduce or eliminate our dependence on foreign oil, which currently sends huge sums of money out of the country each year. But </w:t>
      </w:r>
      <w:r w:rsidRPr="00C40379">
        <w:rPr>
          <w:rStyle w:val="StyleBoldUnderline"/>
          <w:rFonts w:ascii="Georgia" w:hAnsi="Georgia"/>
          <w:szCs w:val="22"/>
        </w:rPr>
        <w:t>in order for investment in research and development to be most effective, we must close the loopholes that allow knowledge and technology that is developed in the U.S. to be sent and turned into manufactured products overseas</w:t>
      </w:r>
      <w:proofErr w:type="gramStart"/>
      <w:r w:rsidRPr="00C40379">
        <w:rPr>
          <w:rStyle w:val="StyleBoldUnderline"/>
          <w:rFonts w:ascii="Georgia" w:hAnsi="Georgia"/>
          <w:sz w:val="16"/>
          <w:szCs w:val="16"/>
        </w:rPr>
        <w:t>.</w:t>
      </w:r>
      <w:r w:rsidRPr="00C40379">
        <w:rPr>
          <w:rFonts w:ascii="Georgia" w:hAnsi="Georgia"/>
          <w:sz w:val="16"/>
          <w:szCs w:val="16"/>
        </w:rPr>
        <w:t>¶</w:t>
      </w:r>
      <w:proofErr w:type="gramEnd"/>
      <w:r w:rsidRPr="00C40379">
        <w:rPr>
          <w:rFonts w:ascii="Georgia" w:hAnsi="Georgia"/>
          <w:sz w:val="16"/>
          <w:szCs w:val="16"/>
        </w:rPr>
        <w:t xml:space="preserve"> Any casual observer can see that our economy and national security depend on addressing these things.</w:t>
      </w:r>
      <w:r w:rsidRPr="00C40379">
        <w:rPr>
          <w:rFonts w:ascii="Georgia" w:hAnsi="Georgia"/>
          <w:szCs w:val="22"/>
        </w:rPr>
        <w:t xml:space="preserve"> </w:t>
      </w:r>
      <w:r w:rsidRPr="00C40379">
        <w:rPr>
          <w:rStyle w:val="StyleBoldUnderline"/>
          <w:rFonts w:ascii="Georgia" w:hAnsi="Georgia"/>
          <w:szCs w:val="22"/>
        </w:rPr>
        <w:t>Our leaders need to recognize that we need them all, and that they are interrelated in order to come up with a plan to move the United States forward.</w:t>
      </w:r>
      <w:r w:rsidRPr="00C40379">
        <w:rPr>
          <w:rFonts w:ascii="Georgia" w:hAnsi="Georgia"/>
          <w:szCs w:val="22"/>
        </w:rPr>
        <w:t xml:space="preserve"> </w:t>
      </w:r>
      <w:r w:rsidRPr="00C40379">
        <w:rPr>
          <w:rFonts w:ascii="Georgia" w:hAnsi="Georgia"/>
          <w:sz w:val="16"/>
          <w:szCs w:val="16"/>
        </w:rPr>
        <w:t>Unfortunately, our leaders have not offered any such plan at this point.</w:t>
      </w:r>
    </w:p>
    <w:p w14:paraId="3EB7EB66" w14:textId="77777777" w:rsidR="00894584" w:rsidRDefault="00894584" w:rsidP="00117A41">
      <w:pPr>
        <w:pStyle w:val="style1"/>
        <w:rPr>
          <w:rFonts w:ascii="Georgia" w:hAnsi="Georgia"/>
          <w:sz w:val="22"/>
          <w:szCs w:val="22"/>
          <w:u w:val="single"/>
        </w:rPr>
      </w:pPr>
    </w:p>
    <w:p w14:paraId="056659F5" w14:textId="08A88349" w:rsidR="00117A41" w:rsidRDefault="00117A41" w:rsidP="00D00550">
      <w:pPr>
        <w:pStyle w:val="Heading3"/>
        <w:jc w:val="left"/>
        <w:rPr>
          <w:rFonts w:ascii="Georgia" w:hAnsi="Georgia"/>
          <w:sz w:val="28"/>
          <w:szCs w:val="28"/>
        </w:rPr>
      </w:pPr>
    </w:p>
    <w:p w14:paraId="1837499E" w14:textId="5397833B" w:rsidR="00391178" w:rsidRDefault="00391178" w:rsidP="00C562F9">
      <w:pPr>
        <w:pStyle w:val="Heading3"/>
        <w:rPr>
          <w:rFonts w:ascii="Georgia" w:hAnsi="Georgia"/>
          <w:sz w:val="28"/>
          <w:szCs w:val="28"/>
        </w:rPr>
      </w:pPr>
      <w:r>
        <w:rPr>
          <w:rFonts w:ascii="Georgia" w:hAnsi="Georgia"/>
          <w:sz w:val="28"/>
          <w:szCs w:val="28"/>
        </w:rPr>
        <w:t>2NC Alternative Solvency</w:t>
      </w:r>
    </w:p>
    <w:p w14:paraId="0686A20F" w14:textId="77777777" w:rsidR="00391178" w:rsidRDefault="00391178" w:rsidP="00391178"/>
    <w:p w14:paraId="0CB69C4E" w14:textId="77777777" w:rsidR="00391178" w:rsidRDefault="00391178" w:rsidP="00391178">
      <w:pPr>
        <w:rPr>
          <w:rFonts w:ascii="Georgia" w:hAnsi="Georgia"/>
          <w:b/>
          <w:szCs w:val="22"/>
        </w:rPr>
      </w:pPr>
      <w:r>
        <w:rPr>
          <w:rFonts w:ascii="Georgia" w:hAnsi="Georgia"/>
          <w:b/>
          <w:szCs w:val="22"/>
        </w:rPr>
        <w:t>Any infraction of liberty makes tyranny inevitable—we must reject every instance</w:t>
      </w:r>
    </w:p>
    <w:p w14:paraId="549715CE" w14:textId="77777777" w:rsidR="00391178" w:rsidRDefault="00391178" w:rsidP="00391178">
      <w:pPr>
        <w:rPr>
          <w:rFonts w:ascii="Georgia" w:hAnsi="Georgia"/>
          <w:b/>
          <w:szCs w:val="22"/>
        </w:rPr>
      </w:pPr>
    </w:p>
    <w:p w14:paraId="432C65E3" w14:textId="77777777" w:rsidR="00391178" w:rsidRPr="008D2AFA" w:rsidRDefault="00391178" w:rsidP="00391178">
      <w:pPr>
        <w:rPr>
          <w:rFonts w:ascii="Georgia" w:hAnsi="Georgia"/>
          <w:sz w:val="16"/>
          <w:szCs w:val="16"/>
        </w:rPr>
      </w:pPr>
      <w:proofErr w:type="spellStart"/>
      <w:r>
        <w:rPr>
          <w:rFonts w:ascii="Georgia" w:hAnsi="Georgia"/>
          <w:b/>
          <w:szCs w:val="22"/>
        </w:rPr>
        <w:t>Machan</w:t>
      </w:r>
      <w:proofErr w:type="spellEnd"/>
      <w:r>
        <w:rPr>
          <w:rFonts w:ascii="Georgia" w:hAnsi="Georgia"/>
          <w:b/>
          <w:szCs w:val="22"/>
        </w:rPr>
        <w:t xml:space="preserve"> o2</w:t>
      </w:r>
      <w:r w:rsidRPr="008D2AFA">
        <w:rPr>
          <w:rFonts w:ascii="Georgia" w:hAnsi="Georgia"/>
          <w:sz w:val="16"/>
          <w:szCs w:val="16"/>
        </w:rPr>
        <w:t>—fellow at the Hoover Institution and Professor Emeritus of Philosophy at Auburn University (</w:t>
      </w:r>
      <w:proofErr w:type="spellStart"/>
      <w:r w:rsidRPr="008D2AFA">
        <w:rPr>
          <w:rFonts w:ascii="Georgia" w:hAnsi="Georgia"/>
          <w:sz w:val="16"/>
          <w:szCs w:val="16"/>
        </w:rPr>
        <w:t>Tibor</w:t>
      </w:r>
      <w:proofErr w:type="spellEnd"/>
      <w:r w:rsidRPr="008D2AFA">
        <w:rPr>
          <w:rFonts w:ascii="Georgia" w:hAnsi="Georgia"/>
          <w:sz w:val="16"/>
          <w:szCs w:val="16"/>
        </w:rPr>
        <w:t xml:space="preserve">, “Liberty and Hard Cases,” pages xii-xv, </w:t>
      </w:r>
      <w:proofErr w:type="spellStart"/>
      <w:r w:rsidRPr="008D2AFA">
        <w:rPr>
          <w:rFonts w:ascii="Georgia" w:hAnsi="Georgia"/>
          <w:sz w:val="16"/>
          <w:szCs w:val="16"/>
        </w:rPr>
        <w:t>Scribd</w:t>
      </w:r>
      <w:proofErr w:type="spellEnd"/>
      <w:r w:rsidRPr="008D2AFA">
        <w:rPr>
          <w:rFonts w:ascii="Georgia" w:hAnsi="Georgia"/>
          <w:sz w:val="16"/>
          <w:szCs w:val="16"/>
        </w:rPr>
        <w:t>)//MY</w:t>
      </w:r>
    </w:p>
    <w:p w14:paraId="194D9E71" w14:textId="77777777" w:rsidR="00391178" w:rsidRDefault="00391178" w:rsidP="00391178">
      <w:pPr>
        <w:rPr>
          <w:rFonts w:ascii="Georgia" w:hAnsi="Georgia"/>
          <w:szCs w:val="22"/>
        </w:rPr>
      </w:pPr>
    </w:p>
    <w:p w14:paraId="51C41AE2" w14:textId="77777777" w:rsidR="00391178" w:rsidRDefault="00391178" w:rsidP="00391178">
      <w:pPr>
        <w:rPr>
          <w:rFonts w:ascii="Georgia" w:hAnsi="Georgia"/>
          <w:szCs w:val="22"/>
          <w:u w:val="single"/>
        </w:rPr>
      </w:pPr>
      <w:r w:rsidRPr="008D2AFA">
        <w:rPr>
          <w:rFonts w:ascii="Georgia" w:hAnsi="Georgia"/>
          <w:sz w:val="16"/>
          <w:szCs w:val="16"/>
        </w:rPr>
        <w:t>Yet</w:t>
      </w:r>
      <w:r w:rsidRPr="00BD559D">
        <w:rPr>
          <w:rFonts w:ascii="Georgia" w:hAnsi="Georgia"/>
          <w:szCs w:val="22"/>
        </w:rPr>
        <w:t xml:space="preserve"> </w:t>
      </w:r>
      <w:r w:rsidRPr="00BD559D">
        <w:rPr>
          <w:rFonts w:ascii="Georgia" w:hAnsi="Georgia"/>
          <w:szCs w:val="22"/>
          <w:u w:val="single"/>
        </w:rPr>
        <w:t>as</w:t>
      </w:r>
      <w:r w:rsidRPr="00BD559D">
        <w:rPr>
          <w:rFonts w:ascii="Georgia" w:hAnsi="Georgia"/>
          <w:szCs w:val="22"/>
        </w:rPr>
        <w:t xml:space="preserve"> </w:t>
      </w:r>
      <w:r w:rsidRPr="008D2AFA">
        <w:rPr>
          <w:rFonts w:ascii="Georgia" w:hAnsi="Georgia"/>
          <w:sz w:val="16"/>
          <w:szCs w:val="16"/>
        </w:rPr>
        <w:t>Robert</w:t>
      </w:r>
      <w:r w:rsidRPr="00BD559D">
        <w:rPr>
          <w:rFonts w:ascii="Georgia" w:hAnsi="Georgia"/>
          <w:szCs w:val="22"/>
        </w:rPr>
        <w:t xml:space="preserve"> </w:t>
      </w:r>
      <w:r w:rsidRPr="00BD559D">
        <w:rPr>
          <w:rFonts w:ascii="Georgia" w:hAnsi="Georgia"/>
          <w:szCs w:val="22"/>
          <w:u w:val="single"/>
        </w:rPr>
        <w:t>Higgs</w:t>
      </w:r>
      <w:r w:rsidRPr="00BD559D">
        <w:rPr>
          <w:rFonts w:ascii="Georgia" w:hAnsi="Georgia"/>
          <w:szCs w:val="22"/>
        </w:rPr>
        <w:t xml:space="preserve"> </w:t>
      </w:r>
      <w:r w:rsidRPr="008D2AFA">
        <w:rPr>
          <w:rFonts w:ascii="Georgia" w:hAnsi="Georgia"/>
          <w:sz w:val="16"/>
          <w:szCs w:val="16"/>
        </w:rPr>
        <w:t xml:space="preserve">(in Crisis and Leviathan) </w:t>
      </w:r>
      <w:r w:rsidRPr="00BD559D">
        <w:rPr>
          <w:rFonts w:ascii="Georgia" w:hAnsi="Georgia"/>
          <w:szCs w:val="22"/>
          <w:u w:val="single"/>
        </w:rPr>
        <w:t>and others have shown, it is nearly impossible to reestablish limits on government once it has acquired the legal authority to expand its powers for the sake of handling emergencies.</w:t>
      </w:r>
      <w:r w:rsidRPr="00BD559D">
        <w:rPr>
          <w:rFonts w:ascii="Georgia" w:hAnsi="Georgia"/>
          <w:szCs w:val="22"/>
        </w:rPr>
        <w:t xml:space="preserve"> </w:t>
      </w:r>
      <w:r w:rsidRPr="008D2AFA">
        <w:rPr>
          <w:rFonts w:ascii="Georgia" w:hAnsi="Georgia"/>
          <w:sz w:val="16"/>
          <w:szCs w:val="16"/>
        </w:rPr>
        <w:t>In the law and in the making of public policy, precedent counts for a great deal;</w:t>
      </w:r>
      <w:r w:rsidRPr="00BD559D">
        <w:rPr>
          <w:rFonts w:ascii="Georgia" w:hAnsi="Georgia"/>
          <w:szCs w:val="22"/>
        </w:rPr>
        <w:t xml:space="preserve"> </w:t>
      </w:r>
      <w:r w:rsidRPr="00BD559D">
        <w:rPr>
          <w:rFonts w:ascii="Georgia" w:hAnsi="Georgia"/>
          <w:szCs w:val="22"/>
          <w:u w:val="single"/>
        </w:rPr>
        <w:t>there is a slippery slope here. Once an approach is legitimized, extensions of power beyond the particular and special areas originally inten</w:t>
      </w:r>
      <w:r>
        <w:rPr>
          <w:rFonts w:ascii="Georgia" w:hAnsi="Georgia"/>
          <w:szCs w:val="22"/>
          <w:u w:val="single"/>
        </w:rPr>
        <w:t>ded are al</w:t>
      </w:r>
      <w:r w:rsidRPr="00BD559D">
        <w:rPr>
          <w:rFonts w:ascii="Georgia" w:hAnsi="Georgia"/>
          <w:szCs w:val="22"/>
          <w:u w:val="single"/>
        </w:rPr>
        <w:t>most inevitable. The deﬁnition of</w:t>
      </w:r>
      <w:r w:rsidRPr="00BD559D">
        <w:rPr>
          <w:rFonts w:ascii="Georgia" w:hAnsi="Georgia"/>
          <w:szCs w:val="22"/>
        </w:rPr>
        <w:t xml:space="preserve"> </w:t>
      </w:r>
      <w:r w:rsidRPr="008D2AFA">
        <w:rPr>
          <w:rFonts w:ascii="Georgia" w:hAnsi="Georgia"/>
          <w:sz w:val="16"/>
          <w:szCs w:val="16"/>
        </w:rPr>
        <w:t>what constitutes</w:t>
      </w:r>
      <w:r w:rsidRPr="00BD559D">
        <w:rPr>
          <w:rFonts w:ascii="Georgia" w:hAnsi="Georgia"/>
          <w:szCs w:val="22"/>
        </w:rPr>
        <w:t xml:space="preserve"> </w:t>
      </w:r>
      <w:r w:rsidRPr="00BD559D">
        <w:rPr>
          <w:rFonts w:ascii="Georgia" w:hAnsi="Georgia"/>
          <w:szCs w:val="22"/>
          <w:u w:val="single"/>
        </w:rPr>
        <w:t xml:space="preserve">an eligible emergency tends to broaden. Eventually, </w:t>
      </w:r>
      <w:proofErr w:type="gramStart"/>
      <w:r w:rsidRPr="00BD559D">
        <w:rPr>
          <w:rFonts w:ascii="Georgia" w:hAnsi="Georgia"/>
          <w:szCs w:val="22"/>
          <w:u w:val="single"/>
        </w:rPr>
        <w:t>no dire need whatever can be neglected by lawmakers</w:t>
      </w:r>
      <w:proofErr w:type="gramEnd"/>
      <w:r w:rsidRPr="00BD559D">
        <w:rPr>
          <w:rFonts w:ascii="Georgia" w:hAnsi="Georgia"/>
          <w:szCs w:val="22"/>
          <w:u w:val="single"/>
        </w:rPr>
        <w:t>.</w:t>
      </w:r>
      <w:r w:rsidRPr="00BD559D">
        <w:rPr>
          <w:rFonts w:ascii="Georgia" w:hAnsi="Georgia"/>
          <w:szCs w:val="22"/>
        </w:rPr>
        <w:t xml:space="preserve"> </w:t>
      </w:r>
      <w:r w:rsidRPr="008D2AFA">
        <w:rPr>
          <w:rFonts w:ascii="Georgia" w:hAnsi="Georgia"/>
          <w:sz w:val="16"/>
          <w:szCs w:val="16"/>
        </w:rPr>
        <w:t>What might slow or reverse such encroachment is a change of heart, some fear of going too far or the like. But</w:t>
      </w:r>
      <w:r w:rsidRPr="00BD559D">
        <w:rPr>
          <w:rFonts w:ascii="Georgia" w:hAnsi="Georgia"/>
          <w:szCs w:val="22"/>
        </w:rPr>
        <w:t xml:space="preserve"> </w:t>
      </w:r>
      <w:r w:rsidRPr="00BD559D">
        <w:rPr>
          <w:rFonts w:ascii="Georgia" w:hAnsi="Georgia"/>
          <w:szCs w:val="22"/>
          <w:u w:val="single"/>
        </w:rPr>
        <w:t>once the logic of intervening in a particular special case has been established, it is difﬁcult to offer a persuasive rationale for declining to apply the same logic to similar cases</w:t>
      </w:r>
      <w:r w:rsidRPr="008D2AFA">
        <w:rPr>
          <w:rFonts w:ascii="Georgia" w:hAnsi="Georgia"/>
          <w:sz w:val="16"/>
          <w:szCs w:val="16"/>
        </w:rPr>
        <w:t>—unless the legitimacy of the original intervention itself is challenged. As a result,</w:t>
      </w:r>
      <w:r w:rsidRPr="00BD559D">
        <w:rPr>
          <w:rFonts w:ascii="Georgia" w:hAnsi="Georgia"/>
          <w:szCs w:val="22"/>
        </w:rPr>
        <w:t xml:space="preserve"> </w:t>
      </w:r>
      <w:r w:rsidRPr="00BD559D">
        <w:rPr>
          <w:rFonts w:ascii="Georgia" w:hAnsi="Georgia"/>
          <w:szCs w:val="22"/>
          <w:u w:val="single"/>
        </w:rPr>
        <w:t>most “temporary powers” assumed by government remain part of its permanent repertoire</w:t>
      </w:r>
      <w:r w:rsidRPr="00BD559D">
        <w:rPr>
          <w:rFonts w:ascii="Georgia" w:hAnsi="Georgia"/>
          <w:szCs w:val="22"/>
        </w:rPr>
        <w:t>.</w:t>
      </w:r>
      <w:r>
        <w:rPr>
          <w:rFonts w:ascii="Georgia" w:hAnsi="Georgia"/>
          <w:szCs w:val="22"/>
        </w:rPr>
        <w:t xml:space="preserve"> </w:t>
      </w:r>
      <w:r w:rsidRPr="008D2AFA">
        <w:rPr>
          <w:rFonts w:ascii="Georgia" w:hAnsi="Georgia"/>
          <w:sz w:val="16"/>
          <w:szCs w:val="16"/>
        </w:rPr>
        <w:t>Consider gun control legislation. The Second Amendment to the U.S. Constitution was undermined early on in our legislative history. And now, especially in the wake of tragic shootings—at schools, restaurants, post ofﬁces, amusement parks—it has become harder and harder to raise principled objections against more and more restrictions on the right of self-defense. Vocal members of the citizenry demand it, and the politicians have precedents. Such decline and fall of</w:t>
      </w:r>
      <w:r w:rsidRPr="00BD559D">
        <w:rPr>
          <w:rFonts w:ascii="Georgia" w:hAnsi="Georgia"/>
          <w:szCs w:val="22"/>
        </w:rPr>
        <w:t xml:space="preserve"> </w:t>
      </w:r>
      <w:r w:rsidRPr="008D2AFA">
        <w:rPr>
          <w:rFonts w:ascii="Georgia" w:hAnsi="Georgia"/>
          <w:szCs w:val="22"/>
          <w:u w:val="single"/>
        </w:rPr>
        <w:t xml:space="preserve">political principles </w:t>
      </w:r>
      <w:r w:rsidRPr="008D2AFA">
        <w:rPr>
          <w:rFonts w:ascii="Georgia" w:hAnsi="Georgia"/>
          <w:sz w:val="16"/>
          <w:szCs w:val="16"/>
        </w:rPr>
        <w:t>serves to underscore the integrity of those principles. They</w:t>
      </w:r>
      <w:r w:rsidRPr="00BD559D">
        <w:rPr>
          <w:rFonts w:ascii="Georgia" w:hAnsi="Georgia"/>
          <w:szCs w:val="22"/>
        </w:rPr>
        <w:t xml:space="preserve"> </w:t>
      </w:r>
      <w:r w:rsidRPr="008D2AFA">
        <w:rPr>
          <w:rFonts w:ascii="Georgia" w:hAnsi="Georgia"/>
          <w:szCs w:val="22"/>
          <w:u w:val="single"/>
        </w:rPr>
        <w:t xml:space="preserve">can’t </w:t>
      </w:r>
      <w:r w:rsidRPr="008D2AFA">
        <w:rPr>
          <w:rFonts w:ascii="Georgia" w:hAnsi="Georgia"/>
          <w:sz w:val="16"/>
          <w:szCs w:val="16"/>
        </w:rPr>
        <w:t xml:space="preserve">normally </w:t>
      </w:r>
      <w:r w:rsidRPr="008D2AFA">
        <w:rPr>
          <w:rFonts w:ascii="Georgia" w:hAnsi="Georgia"/>
          <w:szCs w:val="22"/>
          <w:u w:val="single"/>
        </w:rPr>
        <w:t>be violated, even a little, with impunity; minor incursions tend to snowball</w:t>
      </w:r>
      <w:r w:rsidRPr="008D2AFA">
        <w:rPr>
          <w:rFonts w:ascii="Georgia" w:hAnsi="Georgia"/>
          <w:sz w:val="16"/>
          <w:szCs w:val="16"/>
        </w:rPr>
        <w:t xml:space="preserve">, especially when hallowed in law. Even so, a powerful tradition of political thinking challenges the value of such integrity. In contemporary U.S. politics and, indeed, around the world, it is often deemed to be a good thing to be “ﬂexible.” </w:t>
      </w:r>
      <w:proofErr w:type="gramStart"/>
      <w:r w:rsidRPr="008D2AFA">
        <w:rPr>
          <w:rFonts w:ascii="Georgia" w:hAnsi="Georgia"/>
          <w:szCs w:val="22"/>
          <w:u w:val="single"/>
        </w:rPr>
        <w:t>Principled politics is dismissed by many sophisticated thinkers</w:t>
      </w:r>
      <w:proofErr w:type="gramEnd"/>
      <w:r w:rsidRPr="008D2AFA">
        <w:rPr>
          <w:rFonts w:ascii="Georgia" w:hAnsi="Georgia"/>
          <w:szCs w:val="22"/>
          <w:u w:val="single"/>
        </w:rPr>
        <w:t xml:space="preserve"> as “mere ideology.” Instead of ideology, they argue, we should embrace pragmatism.</w:t>
      </w:r>
      <w:r>
        <w:rPr>
          <w:rFonts w:ascii="Georgia" w:hAnsi="Georgia"/>
          <w:szCs w:val="22"/>
        </w:rPr>
        <w:t xml:space="preserve"> </w:t>
      </w:r>
      <w:r w:rsidRPr="008D2AFA">
        <w:rPr>
          <w:rFonts w:ascii="Georgia" w:hAnsi="Georgia"/>
          <w:sz w:val="16"/>
          <w:szCs w:val="16"/>
        </w:rPr>
        <w:t>The term ideology is burdened by a number of pejorative con-notations, often imported into the implicit deﬁnition of the term. For example, there is Marx’s claim that principled economic and political thinking can be nothing but rationalization for class interest (with his own economic and political thinking somehow granted exemption from this indictment, however). Those who defend a substantially laissez-faire, free market system—such as A</w:t>
      </w:r>
      <w:r w:rsidRPr="008D2AFA">
        <w:rPr>
          <w:sz w:val="16"/>
          <w:szCs w:val="16"/>
        </w:rPr>
        <w:t xml:space="preserve"> </w:t>
      </w:r>
      <w:r w:rsidRPr="008D2AFA">
        <w:rPr>
          <w:rFonts w:ascii="Georgia" w:hAnsi="Georgia"/>
          <w:sz w:val="16"/>
          <w:szCs w:val="16"/>
        </w:rPr>
        <w:t>dam Smith and David Ricardo—are on this view merely doing so to promote the class interest of capitalist, wealthy people served</w:t>
      </w:r>
      <w:r w:rsidRPr="008D2AFA">
        <w:rPr>
          <w:sz w:val="16"/>
          <w:szCs w:val="16"/>
        </w:rPr>
        <w:t xml:space="preserve"> </w:t>
      </w:r>
      <w:r w:rsidRPr="008D2AFA">
        <w:rPr>
          <w:rFonts w:ascii="Georgia" w:hAnsi="Georgia"/>
          <w:sz w:val="16"/>
          <w:szCs w:val="16"/>
        </w:rPr>
        <w:t xml:space="preserve">by such a system. Their principled advocacy amounts to nothing more than special pleading. “Ideology” is also supposed to be the hobbyhorse of the simplistic thinker, inclining one to provide knee-jerk solutions to complex problems. This is the charge lodged against those who would apply political principles to judge what public ofﬁcials ought to do in particular cases. Presumably, the resort to </w:t>
      </w:r>
      <w:proofErr w:type="gramStart"/>
      <w:r w:rsidRPr="008D2AFA">
        <w:rPr>
          <w:rFonts w:ascii="Georgia" w:hAnsi="Georgia"/>
          <w:sz w:val="16"/>
          <w:szCs w:val="16"/>
        </w:rPr>
        <w:t>principle</w:t>
      </w:r>
      <w:proofErr w:type="gramEnd"/>
      <w:r w:rsidRPr="008D2AFA">
        <w:rPr>
          <w:rFonts w:ascii="Georgia" w:hAnsi="Georgia"/>
          <w:sz w:val="16"/>
          <w:szCs w:val="16"/>
        </w:rPr>
        <w:t xml:space="preserve"> allows one, per-haps even encourages one, to ignore details of the speciﬁc context at hand. An objective deﬁnition of ideology (i.e., one that doesn’t import various charges against believers in a particular ideology) might be a set of political values and doctrines advanced in support of a particular social- political system. The deﬁnition says nothing about what those values and doctrines might be or whether their justiﬁcation of a particular social system is successful. That has to be evaluated independently (i.e., the sheer fact of possessing a belief cannot be taken as proof of the falsehood or disingenuousness of that belief; it may well be that even if a capitalist says 2 plus 2 is 4, it really is 4.) And, to be sure, even the critics of ideology have ideologies of their own. Of course, theirs is usually construed as being the result of long and hard thinking and observations about community life, productive of sound judgments and evaluations; it’s the other person with the other ideology who is the thought less propagandist for rigid and unworkable answers. We don’t have to choose between facts of the case and principles that govern, however. Politics, in fact, requires both principled thinking and proper ﬂexibility in applying those principles to the relevant context. Just as in our personal lives, so </w:t>
      </w:r>
      <w:r w:rsidRPr="008D2AFA">
        <w:rPr>
          <w:rFonts w:ascii="Georgia" w:hAnsi="Georgia"/>
          <w:szCs w:val="22"/>
          <w:u w:val="single"/>
        </w:rPr>
        <w:t>in politics and law we need basic ideas that serve as the foundation for understanding how human communities ought to function. And we need to practice and abide by those ideas. If they’re valid, we ought not ignore them when t</w:t>
      </w:r>
      <w:r w:rsidRPr="008D2AFA">
        <w:rPr>
          <w:u w:val="single"/>
        </w:rPr>
        <w:t xml:space="preserve"> </w:t>
      </w:r>
      <w:r w:rsidRPr="008D2AFA">
        <w:rPr>
          <w:rFonts w:ascii="Georgia" w:hAnsi="Georgia"/>
          <w:szCs w:val="22"/>
          <w:u w:val="single"/>
        </w:rPr>
        <w:t>he tough cases come along, sacriﬁcing the long-term beneﬁts of principled action for</w:t>
      </w:r>
      <w:r w:rsidRPr="00BD559D">
        <w:rPr>
          <w:rFonts w:ascii="Georgia" w:hAnsi="Georgia"/>
          <w:szCs w:val="22"/>
        </w:rPr>
        <w:t xml:space="preserve"> </w:t>
      </w:r>
      <w:r w:rsidRPr="008D2AFA">
        <w:rPr>
          <w:rFonts w:ascii="Georgia" w:hAnsi="Georgia"/>
          <w:sz w:val="16"/>
          <w:szCs w:val="16"/>
        </w:rPr>
        <w:t>the sake of short-term</w:t>
      </w:r>
      <w:r w:rsidRPr="00BD559D">
        <w:rPr>
          <w:rFonts w:ascii="Georgia" w:hAnsi="Georgia"/>
          <w:szCs w:val="22"/>
        </w:rPr>
        <w:t xml:space="preserve"> </w:t>
      </w:r>
      <w:r w:rsidRPr="008D2AFA">
        <w:rPr>
          <w:rFonts w:ascii="Georgia" w:hAnsi="Georgia"/>
          <w:szCs w:val="22"/>
          <w:u w:val="single"/>
        </w:rPr>
        <w:t>convenience.</w:t>
      </w:r>
      <w:r w:rsidRPr="00BD559D">
        <w:rPr>
          <w:rFonts w:ascii="Georgia" w:hAnsi="Georgia"/>
          <w:szCs w:val="22"/>
        </w:rPr>
        <w:t xml:space="preserve"> </w:t>
      </w:r>
      <w:r w:rsidRPr="008D2AFA">
        <w:rPr>
          <w:rFonts w:ascii="Georgia" w:hAnsi="Georgia"/>
          <w:sz w:val="16"/>
          <w:szCs w:val="16"/>
        </w:rPr>
        <w:t xml:space="preserve">Yet it is also vital that cases be considered in light of the detailed facts, many of which may be new and might even require some modiﬁcation of the principles that guide legal </w:t>
      </w:r>
      <w:proofErr w:type="gramStart"/>
      <w:r w:rsidRPr="008D2AFA">
        <w:rPr>
          <w:rFonts w:ascii="Georgia" w:hAnsi="Georgia"/>
          <w:sz w:val="16"/>
          <w:szCs w:val="16"/>
        </w:rPr>
        <w:t>decision making</w:t>
      </w:r>
      <w:proofErr w:type="gramEnd"/>
      <w:r w:rsidRPr="008D2AFA">
        <w:rPr>
          <w:rFonts w:ascii="Georgia" w:hAnsi="Georgia"/>
          <w:sz w:val="16"/>
          <w:szCs w:val="16"/>
        </w:rPr>
        <w:t xml:space="preserve">. New ways of communicating, new religious movements, and new forms of artistic expression all require the application of familiar principles (such as those embodied in the First Amendment) in imaginative yet consistent ways. Certainly, it is unrealistic to expect that </w:t>
      </w:r>
      <w:proofErr w:type="gramStart"/>
      <w:r w:rsidRPr="008D2AFA">
        <w:rPr>
          <w:rFonts w:ascii="Georgia" w:hAnsi="Georgia"/>
          <w:sz w:val="16"/>
          <w:szCs w:val="16"/>
        </w:rPr>
        <w:t>either ﬂexible case-by-case assessment alone, or rigid and</w:t>
      </w:r>
      <w:proofErr w:type="gramEnd"/>
      <w:r w:rsidRPr="008D2AFA">
        <w:rPr>
          <w:rFonts w:ascii="Georgia" w:hAnsi="Georgia"/>
          <w:sz w:val="16"/>
          <w:szCs w:val="16"/>
        </w:rPr>
        <w:t xml:space="preserve"> unreﬂective application of principles alone, could be sufﬁcient to formulate sound public policy. </w:t>
      </w:r>
      <w:proofErr w:type="gramStart"/>
      <w:r w:rsidRPr="008D2AFA">
        <w:rPr>
          <w:rFonts w:ascii="Georgia" w:hAnsi="Georgia"/>
          <w:sz w:val="16"/>
          <w:szCs w:val="16"/>
        </w:rPr>
        <w:t>The dogmatic approach is largely eschewed by prominent contemporary political intellectuals</w:t>
      </w:r>
      <w:proofErr w:type="gramEnd"/>
      <w:r w:rsidRPr="008D2AFA">
        <w:rPr>
          <w:rFonts w:ascii="Georgia" w:hAnsi="Georgia"/>
          <w:sz w:val="16"/>
          <w:szCs w:val="16"/>
        </w:rPr>
        <w:t xml:space="preserve">. However, many do regard every problem as unique, thus fostering public policies and legal decisions that do not in practice conform to any basic principles (except perhaps the principle of pragmatism itself). As a result, </w:t>
      </w:r>
      <w:r w:rsidRPr="008D2AFA">
        <w:rPr>
          <w:rFonts w:ascii="Georgia" w:hAnsi="Georgia"/>
          <w:szCs w:val="22"/>
          <w:u w:val="single"/>
        </w:rPr>
        <w:t>those who administer public policy and law more and more have become the ultim</w:t>
      </w:r>
      <w:r>
        <w:rPr>
          <w:rFonts w:ascii="Georgia" w:hAnsi="Georgia"/>
          <w:szCs w:val="22"/>
          <w:u w:val="single"/>
        </w:rPr>
        <w:t xml:space="preserve">ate arbiters of what will be </w:t>
      </w:r>
      <w:r w:rsidRPr="008D2AFA">
        <w:rPr>
          <w:rFonts w:ascii="Georgia" w:hAnsi="Georgia"/>
          <w:szCs w:val="22"/>
          <w:u w:val="single"/>
        </w:rPr>
        <w:t>acceptable public policy</w:t>
      </w:r>
      <w:r w:rsidRPr="00BD559D">
        <w:rPr>
          <w:rFonts w:ascii="Georgia" w:hAnsi="Georgia"/>
          <w:szCs w:val="22"/>
        </w:rPr>
        <w:t xml:space="preserve">. </w:t>
      </w:r>
      <w:r w:rsidRPr="008D2AFA">
        <w:rPr>
          <w:rFonts w:ascii="Georgia" w:hAnsi="Georgia"/>
          <w:sz w:val="16"/>
          <w:szCs w:val="16"/>
        </w:rPr>
        <w:t xml:space="preserve">And that, in turn, defeats the ideal of the rule of law, the only reasonable alternative to the rule of arbitrary human will, whether of a majority, a king, or a single ruling party. The rule of law allows everyone to participate in the assessment of public policy and legal </w:t>
      </w:r>
      <w:proofErr w:type="gramStart"/>
      <w:r w:rsidRPr="008D2AFA">
        <w:rPr>
          <w:rFonts w:ascii="Georgia" w:hAnsi="Georgia"/>
          <w:sz w:val="16"/>
          <w:szCs w:val="16"/>
        </w:rPr>
        <w:t>decision making</w:t>
      </w:r>
      <w:proofErr w:type="gramEnd"/>
      <w:r w:rsidRPr="008D2AFA">
        <w:rPr>
          <w:rFonts w:ascii="Georgia" w:hAnsi="Georgia"/>
          <w:sz w:val="16"/>
          <w:szCs w:val="16"/>
        </w:rPr>
        <w:t>; we can all evaluate whether our policy and lawmakers are doing the right thing by reference to a knowable, objective standard.</w:t>
      </w:r>
      <w:r w:rsidRPr="008D2AFA">
        <w:rPr>
          <w:rFonts w:ascii="Georgia" w:hAnsi="Georgia"/>
          <w:szCs w:val="22"/>
        </w:rPr>
        <w:t xml:space="preserve"> </w:t>
      </w:r>
      <w:r w:rsidRPr="008D2AFA">
        <w:rPr>
          <w:rFonts w:ascii="Georgia" w:hAnsi="Georgia"/>
          <w:szCs w:val="22"/>
          <w:u w:val="single"/>
        </w:rPr>
        <w:t>If no principles apply, then anything goes. Usually, the most emotionally appealing choice of the moment is accepted, which means that those who are most adept at expressing and manipulating emotions—the demagogues—are the ones who tend to carry the day. In emergencies, especially massive emergencies that have a wide impact on a society, the opportunities for such demagoguery abound.</w:t>
      </w:r>
    </w:p>
    <w:p w14:paraId="7603D95C" w14:textId="77777777" w:rsidR="00391178" w:rsidRPr="00391178" w:rsidRDefault="00391178" w:rsidP="00391178"/>
    <w:p w14:paraId="6642DC52" w14:textId="77777777" w:rsidR="00C562F9" w:rsidRDefault="00C562F9" w:rsidP="00C562F9"/>
    <w:p w14:paraId="228FB393" w14:textId="77777777" w:rsidR="00C562F9" w:rsidRDefault="00C562F9" w:rsidP="003D35DD">
      <w:pPr>
        <w:pStyle w:val="Heading3"/>
        <w:rPr>
          <w:rFonts w:ascii="Georgia" w:hAnsi="Georgia"/>
          <w:sz w:val="28"/>
          <w:szCs w:val="28"/>
        </w:rPr>
      </w:pPr>
    </w:p>
    <w:p w14:paraId="61B218A2" w14:textId="598F6203" w:rsidR="00BF067C" w:rsidRDefault="00BF067C" w:rsidP="003D35DD">
      <w:pPr>
        <w:pStyle w:val="Heading3"/>
        <w:rPr>
          <w:rFonts w:ascii="Georgia" w:hAnsi="Georgia"/>
          <w:sz w:val="28"/>
          <w:szCs w:val="28"/>
        </w:rPr>
      </w:pPr>
      <w:r>
        <w:rPr>
          <w:rFonts w:ascii="Georgia" w:hAnsi="Georgia"/>
          <w:sz w:val="28"/>
          <w:szCs w:val="28"/>
        </w:rPr>
        <w:t>2NC Decision Rule</w:t>
      </w:r>
    </w:p>
    <w:p w14:paraId="50153B43" w14:textId="77777777" w:rsidR="00BF067C" w:rsidRDefault="00BF067C" w:rsidP="00BF067C"/>
    <w:p w14:paraId="6F1D417A" w14:textId="171C463E" w:rsidR="008E7E9F" w:rsidRDefault="008E7E9F" w:rsidP="008E7E9F">
      <w:pPr>
        <w:rPr>
          <w:rFonts w:ascii="Georgia" w:eastAsia="Calibri" w:hAnsi="Georgia" w:cs="Times New Roman"/>
          <w:b/>
          <w:szCs w:val="22"/>
        </w:rPr>
      </w:pPr>
      <w:r>
        <w:rPr>
          <w:rFonts w:ascii="Georgia" w:eastAsia="Calibri" w:hAnsi="Georgia" w:cs="Times New Roman"/>
          <w:b/>
          <w:szCs w:val="22"/>
        </w:rPr>
        <w:t>Individual liberty comes first—</w:t>
      </w:r>
      <w:r w:rsidRPr="008E7E9F">
        <w:rPr>
          <w:rFonts w:ascii="Georgia" w:eastAsia="Calibri" w:hAnsi="Georgia" w:cs="Times New Roman"/>
          <w:b/>
          <w:szCs w:val="22"/>
        </w:rPr>
        <w:t>rejecting eve</w:t>
      </w:r>
      <w:r>
        <w:rPr>
          <w:rFonts w:ascii="Georgia" w:eastAsia="Calibri" w:hAnsi="Georgia" w:cs="Times New Roman"/>
          <w:b/>
          <w:szCs w:val="22"/>
        </w:rPr>
        <w:t>ry instance of coercion is key</w:t>
      </w:r>
    </w:p>
    <w:p w14:paraId="6E3234B0" w14:textId="77777777" w:rsidR="008E7E9F" w:rsidRPr="008E7E9F" w:rsidRDefault="008E7E9F" w:rsidP="008E7E9F">
      <w:pPr>
        <w:rPr>
          <w:rFonts w:ascii="Georgia" w:eastAsia="Calibri" w:hAnsi="Georgia" w:cs="Times New Roman"/>
          <w:b/>
          <w:szCs w:val="22"/>
        </w:rPr>
      </w:pPr>
    </w:p>
    <w:p w14:paraId="6D06DB52" w14:textId="10B0D544" w:rsidR="008E7E9F" w:rsidRPr="008E7E9F" w:rsidRDefault="008E7E9F" w:rsidP="008E7E9F">
      <w:pPr>
        <w:rPr>
          <w:rFonts w:ascii="Georgia" w:eastAsia="Calibri" w:hAnsi="Georgia" w:cs="Times New Roman"/>
          <w:sz w:val="16"/>
          <w:szCs w:val="16"/>
        </w:rPr>
      </w:pPr>
      <w:r>
        <w:rPr>
          <w:rFonts w:ascii="Georgia" w:eastAsia="Calibri" w:hAnsi="Georgia" w:cs="Times New Roman"/>
          <w:b/>
          <w:szCs w:val="22"/>
        </w:rPr>
        <w:t>Petro 74</w:t>
      </w:r>
      <w:r>
        <w:rPr>
          <w:rFonts w:ascii="Georgia" w:eastAsia="Calibri" w:hAnsi="Georgia" w:cs="Times New Roman"/>
          <w:szCs w:val="22"/>
        </w:rPr>
        <w:t xml:space="preserve">—Professor of Law at NYU </w:t>
      </w:r>
      <w:r w:rsidRPr="008E7E9F">
        <w:rPr>
          <w:rFonts w:ascii="Georgia" w:eastAsia="Calibri" w:hAnsi="Georgia" w:cs="Times New Roman"/>
          <w:sz w:val="16"/>
          <w:szCs w:val="16"/>
        </w:rPr>
        <w:t>(Sylvester, Toledo Law Review, Spring, p. 480, http://www.ndtceda.com/archives/200304/0783.html)//MY</w:t>
      </w:r>
    </w:p>
    <w:p w14:paraId="6AF25776" w14:textId="77777777" w:rsidR="008E7E9F" w:rsidRPr="008E7E9F" w:rsidRDefault="008E7E9F" w:rsidP="008E7E9F">
      <w:pPr>
        <w:rPr>
          <w:rFonts w:ascii="Georgia" w:eastAsia="Calibri" w:hAnsi="Georgia" w:cs="Times New Roman"/>
          <w:b/>
          <w:szCs w:val="22"/>
        </w:rPr>
      </w:pPr>
    </w:p>
    <w:p w14:paraId="3B18DD1D" w14:textId="77777777" w:rsidR="008E7E9F" w:rsidRPr="008E7E9F" w:rsidRDefault="008E7E9F" w:rsidP="008E7E9F">
      <w:pPr>
        <w:rPr>
          <w:rFonts w:ascii="Georgia" w:eastAsia="Calibri" w:hAnsi="Georgia" w:cs="Times New Roman"/>
          <w:sz w:val="16"/>
          <w:szCs w:val="22"/>
        </w:rPr>
      </w:pPr>
      <w:r w:rsidRPr="008E7E9F">
        <w:rPr>
          <w:rFonts w:ascii="Georgia" w:eastAsia="Calibri" w:hAnsi="Georgia" w:cs="Times New Roman"/>
          <w:sz w:val="16"/>
          <w:szCs w:val="22"/>
        </w:rPr>
        <w:t>However, one may still insist, echoing Ernest Hemingway - "I believe in only one thing: liberty." And it is always well to bear in mind David Hume's observation: "</w:t>
      </w:r>
      <w:r w:rsidRPr="008E7E9F">
        <w:rPr>
          <w:rFonts w:ascii="Georgia" w:hAnsi="Georgia"/>
          <w:u w:val="single"/>
        </w:rPr>
        <w:t>It is seldom that liberty of any kind is lost all at once</w:t>
      </w:r>
      <w:r w:rsidRPr="008E7E9F">
        <w:rPr>
          <w:rFonts w:ascii="Georgia" w:eastAsia="Calibri" w:hAnsi="Georgia" w:cs="Times New Roman"/>
          <w:sz w:val="16"/>
          <w:szCs w:val="22"/>
        </w:rPr>
        <w:t xml:space="preserve">." Thus, </w:t>
      </w:r>
      <w:r w:rsidRPr="008E7E9F">
        <w:rPr>
          <w:rFonts w:ascii="Georgia" w:eastAsia="Calibri" w:hAnsi="Georgia" w:cs="Times New Roman"/>
          <w:szCs w:val="22"/>
          <w:u w:val="single"/>
        </w:rPr>
        <w:t>it is unacceptable to say that the invasion of one aspect of freedom is of no importance because there have been invasions of so many other aspects.</w:t>
      </w:r>
      <w:r w:rsidRPr="008E7E9F">
        <w:rPr>
          <w:rFonts w:ascii="Georgia" w:eastAsia="Calibri" w:hAnsi="Georgia" w:cs="Times New Roman"/>
          <w:sz w:val="16"/>
          <w:szCs w:val="22"/>
        </w:rPr>
        <w:t xml:space="preserve"> </w:t>
      </w:r>
      <w:r w:rsidRPr="008E7E9F">
        <w:rPr>
          <w:rFonts w:ascii="Georgia" w:eastAsia="Calibri" w:hAnsi="Georgia" w:cs="Times New Roman"/>
          <w:szCs w:val="22"/>
          <w:u w:val="single"/>
        </w:rPr>
        <w:t>That road leads to chaos, tyranny, despotism, and the end of all human aspiration</w:t>
      </w:r>
      <w:r w:rsidRPr="008E7E9F">
        <w:rPr>
          <w:rFonts w:ascii="Georgia" w:eastAsia="Calibri" w:hAnsi="Georgia" w:cs="Times New Roman"/>
          <w:sz w:val="16"/>
          <w:szCs w:val="22"/>
        </w:rPr>
        <w:t xml:space="preserve">. Ask Solzhenitsyn. Ask </w:t>
      </w:r>
      <w:proofErr w:type="spellStart"/>
      <w:r w:rsidRPr="008E7E9F">
        <w:rPr>
          <w:rFonts w:ascii="Georgia" w:eastAsia="Calibri" w:hAnsi="Georgia" w:cs="Times New Roman"/>
          <w:sz w:val="16"/>
          <w:szCs w:val="22"/>
        </w:rPr>
        <w:t>Milovan</w:t>
      </w:r>
      <w:proofErr w:type="spellEnd"/>
      <w:r w:rsidRPr="008E7E9F">
        <w:rPr>
          <w:rFonts w:ascii="Georgia" w:eastAsia="Calibri" w:hAnsi="Georgia" w:cs="Times New Roman"/>
          <w:sz w:val="16"/>
          <w:szCs w:val="22"/>
        </w:rPr>
        <w:t xml:space="preserve"> </w:t>
      </w:r>
      <w:proofErr w:type="spellStart"/>
      <w:r w:rsidRPr="008E7E9F">
        <w:rPr>
          <w:rFonts w:ascii="Georgia" w:eastAsia="Calibri" w:hAnsi="Georgia" w:cs="Times New Roman"/>
          <w:sz w:val="16"/>
          <w:szCs w:val="22"/>
        </w:rPr>
        <w:t>Dijas</w:t>
      </w:r>
      <w:proofErr w:type="spellEnd"/>
      <w:r w:rsidRPr="008E7E9F">
        <w:rPr>
          <w:rFonts w:ascii="Georgia" w:eastAsia="Calibri" w:hAnsi="Georgia" w:cs="Times New Roman"/>
          <w:sz w:val="16"/>
          <w:szCs w:val="22"/>
        </w:rPr>
        <w:t xml:space="preserve">. In sum, </w:t>
      </w:r>
      <w:r w:rsidRPr="008E7E9F">
        <w:rPr>
          <w:rFonts w:ascii="Georgia" w:eastAsia="Calibri" w:hAnsi="Georgia" w:cs="Times New Roman"/>
          <w:szCs w:val="22"/>
          <w:u w:val="single"/>
        </w:rPr>
        <w:t>if one believed in freedom as a supreme value and the proper ordering principle for any society aiming to maximize spiritual and material welfare</w:t>
      </w:r>
      <w:r w:rsidRPr="008E7E9F">
        <w:rPr>
          <w:rFonts w:ascii="Georgia" w:eastAsia="Calibri" w:hAnsi="Georgia" w:cs="Times New Roman"/>
          <w:sz w:val="16"/>
          <w:szCs w:val="22"/>
        </w:rPr>
        <w:t xml:space="preserve">, then </w:t>
      </w:r>
      <w:r w:rsidRPr="008E7E9F">
        <w:rPr>
          <w:rFonts w:ascii="Georgia" w:hAnsi="Georgia"/>
          <w:u w:val="single"/>
        </w:rPr>
        <w:t>every invasion of freedom must be emphatically identified and resisted with undying spirit.</w:t>
      </w:r>
    </w:p>
    <w:p w14:paraId="573BD1D9" w14:textId="77777777" w:rsidR="008E7E9F" w:rsidRDefault="008E7E9F" w:rsidP="00BF067C">
      <w:pPr>
        <w:rPr>
          <w:rFonts w:ascii="Georgia" w:hAnsi="Georgia"/>
          <w:b/>
          <w:szCs w:val="22"/>
        </w:rPr>
      </w:pPr>
    </w:p>
    <w:p w14:paraId="50067C7B" w14:textId="2415029A" w:rsidR="00BF067C" w:rsidRDefault="00BF067C" w:rsidP="00BF067C">
      <w:pPr>
        <w:rPr>
          <w:rFonts w:ascii="Georgia" w:hAnsi="Georgia"/>
          <w:b/>
          <w:szCs w:val="22"/>
        </w:rPr>
      </w:pPr>
      <w:r w:rsidRPr="00BF067C">
        <w:rPr>
          <w:rFonts w:ascii="Georgia" w:hAnsi="Georgia"/>
          <w:b/>
          <w:szCs w:val="22"/>
        </w:rPr>
        <w:t>Coercion is not justified to even decrea</w:t>
      </w:r>
      <w:r>
        <w:rPr>
          <w:rFonts w:ascii="Georgia" w:hAnsi="Georgia"/>
          <w:b/>
          <w:szCs w:val="22"/>
        </w:rPr>
        <w:t>se the net violation of rights</w:t>
      </w:r>
    </w:p>
    <w:p w14:paraId="05E101F7" w14:textId="77777777" w:rsidR="00BF067C" w:rsidRPr="00BF067C" w:rsidRDefault="00BF067C" w:rsidP="00BF067C">
      <w:pPr>
        <w:rPr>
          <w:rFonts w:ascii="Georgia" w:hAnsi="Georgia"/>
          <w:b/>
          <w:szCs w:val="22"/>
        </w:rPr>
      </w:pPr>
    </w:p>
    <w:p w14:paraId="23E25F2A" w14:textId="7C7AC601" w:rsidR="00BF067C" w:rsidRDefault="00BF067C" w:rsidP="00BF067C">
      <w:pPr>
        <w:rPr>
          <w:rFonts w:ascii="Georgia" w:hAnsi="Georgia"/>
          <w:szCs w:val="20"/>
        </w:rPr>
      </w:pPr>
      <w:proofErr w:type="spellStart"/>
      <w:r w:rsidRPr="00BF067C">
        <w:rPr>
          <w:rFonts w:ascii="Georgia" w:hAnsi="Georgia"/>
          <w:b/>
          <w:szCs w:val="22"/>
        </w:rPr>
        <w:t>Pilon</w:t>
      </w:r>
      <w:proofErr w:type="spellEnd"/>
      <w:r w:rsidRPr="00BF067C">
        <w:rPr>
          <w:rFonts w:ascii="Georgia" w:hAnsi="Georgia"/>
          <w:b/>
          <w:szCs w:val="22"/>
        </w:rPr>
        <w:t>, 1</w:t>
      </w:r>
      <w:r w:rsidRPr="00BF067C">
        <w:rPr>
          <w:rFonts w:ascii="Georgia" w:hAnsi="Georgia"/>
          <w:szCs w:val="20"/>
        </w:rPr>
        <w:t>—Vice President for Legal Affairs and Director of the Center for Constitutional Studies at the Cato Institute</w:t>
      </w:r>
      <w:r>
        <w:rPr>
          <w:rFonts w:ascii="Georgia" w:hAnsi="Georgia"/>
          <w:b/>
          <w:szCs w:val="20"/>
        </w:rPr>
        <w:t xml:space="preserve"> </w:t>
      </w:r>
      <w:r w:rsidRPr="00BF067C">
        <w:rPr>
          <w:rFonts w:ascii="Georgia" w:hAnsi="Georgia"/>
          <w:sz w:val="16"/>
          <w:szCs w:val="16"/>
        </w:rPr>
        <w:t xml:space="preserve">(Roger, Two Kinds of Rights,” </w:t>
      </w:r>
      <w:r>
        <w:rPr>
          <w:rFonts w:ascii="Georgia" w:hAnsi="Georgia"/>
          <w:sz w:val="16"/>
          <w:szCs w:val="16"/>
        </w:rPr>
        <w:t xml:space="preserve">the Cato Institute, </w:t>
      </w:r>
      <w:r w:rsidRPr="00BF067C">
        <w:rPr>
          <w:rFonts w:ascii="Georgia" w:hAnsi="Georgia"/>
          <w:sz w:val="16"/>
          <w:szCs w:val="16"/>
        </w:rPr>
        <w:t>www.cato.org/current/terrorism/pubs/pilon-011206.html)//MY</w:t>
      </w:r>
    </w:p>
    <w:p w14:paraId="1C34572F" w14:textId="77777777" w:rsidR="00BF067C" w:rsidRPr="00BF067C" w:rsidRDefault="00BF067C" w:rsidP="00BF067C">
      <w:pPr>
        <w:rPr>
          <w:rFonts w:ascii="Georgia" w:hAnsi="Georgia"/>
          <w:szCs w:val="20"/>
        </w:rPr>
      </w:pPr>
    </w:p>
    <w:p w14:paraId="3E6997FD" w14:textId="77777777" w:rsidR="00BF067C" w:rsidRPr="00BF067C" w:rsidRDefault="00BF067C" w:rsidP="00BF067C">
      <w:pPr>
        <w:rPr>
          <w:rFonts w:ascii="Georgia" w:hAnsi="Georgia"/>
          <w:szCs w:val="20"/>
        </w:rPr>
      </w:pPr>
      <w:r w:rsidRPr="00BF067C">
        <w:rPr>
          <w:rFonts w:ascii="Georgia" w:hAnsi="Georgia"/>
          <w:sz w:val="16"/>
          <w:szCs w:val="20"/>
        </w:rPr>
        <w:t xml:space="preserve">As the Declaration of Independence says, </w:t>
      </w:r>
      <w:r w:rsidRPr="00BF067C">
        <w:rPr>
          <w:rFonts w:ascii="Georgia" w:hAnsi="Georgia"/>
          <w:szCs w:val="20"/>
          <w:u w:val="single"/>
        </w:rPr>
        <w:t xml:space="preserve">the main business of government is to secure rights, but legitimate government can't do it by any means. </w:t>
      </w:r>
      <w:r w:rsidRPr="00BF067C">
        <w:rPr>
          <w:rFonts w:ascii="Georgia" w:hAnsi="Georgia"/>
          <w:bCs/>
          <w:szCs w:val="20"/>
          <w:u w:val="single"/>
        </w:rPr>
        <w:t xml:space="preserve">It </w:t>
      </w:r>
      <w:r w:rsidRPr="00BF067C">
        <w:rPr>
          <w:rFonts w:ascii="Georgia" w:hAnsi="Georgia"/>
          <w:bCs/>
          <w:szCs w:val="20"/>
          <w:u w:val="single"/>
          <w:bdr w:val="single" w:sz="4" w:space="0" w:color="auto" w:frame="1"/>
        </w:rPr>
        <w:t>can't violate rights</w:t>
      </w:r>
      <w:r w:rsidRPr="00BF067C">
        <w:rPr>
          <w:rFonts w:ascii="Georgia" w:hAnsi="Georgia"/>
          <w:b/>
          <w:bCs/>
          <w:szCs w:val="20"/>
          <w:u w:val="single"/>
        </w:rPr>
        <w:t xml:space="preserve"> </w:t>
      </w:r>
      <w:r w:rsidRPr="00BF067C">
        <w:rPr>
          <w:rFonts w:ascii="Georgia" w:hAnsi="Georgia"/>
          <w:szCs w:val="20"/>
          <w:u w:val="single"/>
        </w:rPr>
        <w:t>in the name of securing them.</w:t>
      </w:r>
      <w:r w:rsidRPr="00BF067C">
        <w:rPr>
          <w:rFonts w:ascii="Georgia" w:hAnsi="Georgia"/>
          <w:sz w:val="16"/>
          <w:szCs w:val="20"/>
        </w:rPr>
        <w:t xml:space="preserve"> </w:t>
      </w:r>
      <w:r w:rsidRPr="00BF067C">
        <w:rPr>
          <w:rFonts w:ascii="Georgia" w:hAnsi="Georgia"/>
          <w:szCs w:val="20"/>
          <w:u w:val="single"/>
        </w:rPr>
        <w:t xml:space="preserve">That frames the issue. </w:t>
      </w:r>
      <w:r w:rsidRPr="00BF067C">
        <w:rPr>
          <w:rFonts w:ascii="Georgia" w:hAnsi="Georgia"/>
          <w:sz w:val="16"/>
          <w:szCs w:val="20"/>
        </w:rPr>
        <w:t xml:space="preserve">Between those boundaries—and given a world of uncertainty—the devil is in the details. Governments too restrained leave rights exposed. By contrast, </w:t>
      </w:r>
      <w:r w:rsidRPr="00BF067C">
        <w:rPr>
          <w:rFonts w:ascii="Georgia" w:hAnsi="Georgia"/>
          <w:szCs w:val="20"/>
          <w:u w:val="single"/>
        </w:rPr>
        <w:t>societies that trade liberty for security</w:t>
      </w:r>
      <w:r w:rsidRPr="00BF067C">
        <w:rPr>
          <w:rFonts w:ascii="Georgia" w:hAnsi="Georgia"/>
          <w:sz w:val="16"/>
          <w:szCs w:val="20"/>
        </w:rPr>
        <w:t xml:space="preserve">, as Ben Franklin noted, </w:t>
      </w:r>
      <w:r w:rsidRPr="00BF067C">
        <w:rPr>
          <w:rFonts w:ascii="Georgia" w:hAnsi="Georgia"/>
          <w:szCs w:val="20"/>
          <w:u w:val="single"/>
        </w:rPr>
        <w:t xml:space="preserve">end </w:t>
      </w:r>
      <w:r w:rsidRPr="00BF067C">
        <w:rPr>
          <w:rFonts w:ascii="Georgia" w:hAnsi="Georgia"/>
          <w:sz w:val="16"/>
          <w:szCs w:val="20"/>
        </w:rPr>
        <w:t xml:space="preserve">often </w:t>
      </w:r>
      <w:r w:rsidRPr="00BF067C">
        <w:rPr>
          <w:rFonts w:ascii="Georgia" w:hAnsi="Georgia"/>
          <w:szCs w:val="20"/>
          <w:u w:val="single"/>
        </w:rPr>
        <w:t>with neither.</w:t>
      </w:r>
    </w:p>
    <w:p w14:paraId="73F8948E" w14:textId="77777777" w:rsidR="00BF067C" w:rsidRPr="00BF067C" w:rsidRDefault="00BF067C" w:rsidP="00BF067C">
      <w:pPr>
        <w:rPr>
          <w:rFonts w:ascii="Georgia" w:hAnsi="Georgia"/>
        </w:rPr>
      </w:pPr>
    </w:p>
    <w:p w14:paraId="22680F03" w14:textId="73EF925D" w:rsidR="00BF067C" w:rsidRDefault="00BF067C" w:rsidP="00BF067C">
      <w:pPr>
        <w:rPr>
          <w:rFonts w:ascii="Georgia" w:hAnsi="Georgia"/>
          <w:b/>
        </w:rPr>
      </w:pPr>
      <w:r>
        <w:rPr>
          <w:rFonts w:ascii="Georgia" w:hAnsi="Georgia"/>
          <w:b/>
        </w:rPr>
        <w:t>Freedom comes first</w:t>
      </w:r>
    </w:p>
    <w:p w14:paraId="6E21DEC9" w14:textId="77777777" w:rsidR="00BF067C" w:rsidRPr="00BF067C" w:rsidRDefault="00BF067C" w:rsidP="00BF067C">
      <w:pPr>
        <w:rPr>
          <w:rFonts w:ascii="Georgia" w:hAnsi="Georgia"/>
          <w:b/>
        </w:rPr>
      </w:pPr>
    </w:p>
    <w:p w14:paraId="0D14B0A6" w14:textId="2E449584" w:rsidR="00BF067C" w:rsidRDefault="00BF067C" w:rsidP="00BF067C">
      <w:pPr>
        <w:rPr>
          <w:rFonts w:ascii="Georgia" w:hAnsi="Georgia"/>
        </w:rPr>
      </w:pPr>
      <w:proofErr w:type="spellStart"/>
      <w:r w:rsidRPr="00BF067C">
        <w:rPr>
          <w:rFonts w:ascii="Georgia" w:hAnsi="Georgia"/>
          <w:b/>
        </w:rPr>
        <w:t>Glaeser</w:t>
      </w:r>
      <w:proofErr w:type="spellEnd"/>
      <w:r w:rsidRPr="00BF067C">
        <w:rPr>
          <w:rFonts w:ascii="Georgia" w:hAnsi="Georgia"/>
          <w:b/>
        </w:rPr>
        <w:t>, 7</w:t>
      </w:r>
      <w:r w:rsidRPr="00BF067C">
        <w:rPr>
          <w:rFonts w:ascii="Georgia" w:hAnsi="Georgia"/>
        </w:rPr>
        <w:t xml:space="preserve">—the Fred and Eleanor </w:t>
      </w:r>
      <w:proofErr w:type="spellStart"/>
      <w:r w:rsidRPr="00BF067C">
        <w:rPr>
          <w:rFonts w:ascii="Georgia" w:hAnsi="Georgia"/>
        </w:rPr>
        <w:t>Glimp</w:t>
      </w:r>
      <w:proofErr w:type="spellEnd"/>
      <w:r w:rsidRPr="00BF067C">
        <w:rPr>
          <w:rFonts w:ascii="Georgia" w:hAnsi="Georgia"/>
        </w:rPr>
        <w:t xml:space="preserve"> Professor of Economics at Harvard University </w:t>
      </w:r>
      <w:r w:rsidRPr="00BF067C">
        <w:rPr>
          <w:rFonts w:ascii="Georgia" w:hAnsi="Georgia"/>
          <w:sz w:val="16"/>
          <w:szCs w:val="16"/>
        </w:rPr>
        <w:t>(Edward, “</w:t>
      </w:r>
      <w:hyperlink r:id="rId39" w:tooltip="Permanent Link: Coercive Regulation and the Balance of Freedom" w:history="1">
        <w:r w:rsidRPr="00BF067C">
          <w:rPr>
            <w:rFonts w:ascii="Georgia" w:hAnsi="Georgia"/>
            <w:sz w:val="16"/>
            <w:szCs w:val="16"/>
          </w:rPr>
          <w:t>Coercive Regulation and the Balance of Freedom</w:t>
        </w:r>
      </w:hyperlink>
      <w:r w:rsidRPr="00BF067C">
        <w:rPr>
          <w:rFonts w:ascii="Georgia" w:hAnsi="Georgia"/>
          <w:sz w:val="16"/>
          <w:szCs w:val="16"/>
        </w:rPr>
        <w:t>”, the Cato Institute http://www.cato-unbound.org/2007/05/11/edward-glaeser/coercive-regulation-and-the-balance-of-freedom/)//MY</w:t>
      </w:r>
    </w:p>
    <w:p w14:paraId="1828BE86" w14:textId="77777777" w:rsidR="00BF067C" w:rsidRPr="00BF067C" w:rsidRDefault="00BF067C" w:rsidP="00BF067C">
      <w:pPr>
        <w:rPr>
          <w:rFonts w:ascii="Georgia" w:hAnsi="Georgia"/>
        </w:rPr>
      </w:pPr>
    </w:p>
    <w:p w14:paraId="6DC97983" w14:textId="77777777" w:rsidR="00BF067C" w:rsidRPr="00BF067C" w:rsidRDefault="00BF067C" w:rsidP="00BF067C">
      <w:pPr>
        <w:rPr>
          <w:rFonts w:ascii="Georgia" w:hAnsi="Georgia"/>
        </w:rPr>
      </w:pPr>
      <w:r w:rsidRPr="00BF067C">
        <w:rPr>
          <w:rFonts w:ascii="Georgia" w:hAnsi="Georgia"/>
          <w:sz w:val="16"/>
        </w:rPr>
        <w:t xml:space="preserve">I start with the view that </w:t>
      </w:r>
      <w:r w:rsidRPr="00BF067C">
        <w:rPr>
          <w:rFonts w:ascii="Georgia" w:hAnsi="Georgia"/>
          <w:bCs/>
          <w:u w:val="single"/>
        </w:rPr>
        <w:t>individual freedom is the ultimate goal for any government</w:t>
      </w:r>
      <w:r w:rsidRPr="00BF067C">
        <w:rPr>
          <w:rFonts w:ascii="Georgia" w:hAnsi="Georgia"/>
          <w:sz w:val="16"/>
        </w:rPr>
        <w:t xml:space="preserve">. The </w:t>
      </w:r>
      <w:r w:rsidRPr="00BF067C">
        <w:rPr>
          <w:rFonts w:ascii="Georgia" w:hAnsi="Georgia"/>
          <w:bCs/>
          <w:u w:val="single"/>
        </w:rPr>
        <w:t>ultimate</w:t>
      </w:r>
      <w:r w:rsidRPr="00BF067C">
        <w:rPr>
          <w:rFonts w:ascii="Georgia" w:hAnsi="Georgia"/>
          <w:sz w:val="16"/>
        </w:rPr>
        <w:t xml:space="preserve"> </w:t>
      </w:r>
      <w:r w:rsidRPr="00BF067C">
        <w:rPr>
          <w:rFonts w:ascii="Georgia" w:hAnsi="Georgia"/>
          <w:bCs/>
          <w:u w:val="single"/>
        </w:rPr>
        <w:t>job</w:t>
      </w:r>
      <w:r w:rsidRPr="00BF067C">
        <w:rPr>
          <w:rFonts w:ascii="Georgia" w:hAnsi="Georgia"/>
          <w:sz w:val="16"/>
        </w:rPr>
        <w:t xml:space="preserve"> </w:t>
      </w:r>
      <w:r w:rsidRPr="00BF067C">
        <w:rPr>
          <w:rFonts w:ascii="Georgia" w:hAnsi="Georgia"/>
          <w:bCs/>
          <w:u w:val="single"/>
        </w:rPr>
        <w:t>of the state is to increase the range of options available to its citizens</w:t>
      </w:r>
      <w:r w:rsidRPr="00BF067C">
        <w:rPr>
          <w:rFonts w:ascii="Georgia" w:hAnsi="Georgia"/>
          <w:sz w:val="16"/>
        </w:rPr>
        <w:t xml:space="preserve">. To me, this is not a maxim, but an axiom that is justified by both philosophy and history. On a basic level, I believe that </w:t>
      </w:r>
      <w:r w:rsidRPr="00BF067C">
        <w:rPr>
          <w:rFonts w:ascii="Georgia" w:hAnsi="Georgia"/>
          <w:bCs/>
          <w:u w:val="single"/>
        </w:rPr>
        <w:t xml:space="preserve">human beings are the best judges of what is best for </w:t>
      </w:r>
      <w:proofErr w:type="gramStart"/>
      <w:r w:rsidRPr="00BF067C">
        <w:rPr>
          <w:rFonts w:ascii="Georgia" w:hAnsi="Georgia"/>
          <w:bCs/>
          <w:u w:val="single"/>
        </w:rPr>
        <w:t>themselves</w:t>
      </w:r>
      <w:proofErr w:type="gramEnd"/>
      <w:r w:rsidRPr="00BF067C">
        <w:rPr>
          <w:rFonts w:ascii="Georgia" w:hAnsi="Georgia"/>
          <w:bCs/>
          <w:u w:val="single"/>
        </w:rPr>
        <w:t>.</w:t>
      </w:r>
      <w:r w:rsidRPr="00BF067C">
        <w:rPr>
          <w:rFonts w:ascii="Georgia" w:hAnsi="Georgia"/>
          <w:sz w:val="16"/>
        </w:rPr>
        <w:t xml:space="preserve"> I also believe that the </w:t>
      </w:r>
      <w:r w:rsidRPr="00BF067C">
        <w:rPr>
          <w:rFonts w:ascii="Georgia" w:hAnsi="Georgia"/>
          <w:bCs/>
          <w:u w:val="single"/>
        </w:rPr>
        <w:t>right to make our own decisions is an intrinsically good thing.</w:t>
      </w:r>
      <w:r w:rsidRPr="00BF067C">
        <w:rPr>
          <w:rFonts w:ascii="Georgia" w:hAnsi="Georgia"/>
          <w:sz w:val="16"/>
        </w:rPr>
        <w:t xml:space="preserve"> I also believe </w:t>
      </w:r>
      <w:r w:rsidRPr="00BF067C">
        <w:rPr>
          <w:rFonts w:ascii="Georgia" w:hAnsi="Georgia"/>
          <w:bCs/>
          <w:u w:val="single"/>
        </w:rPr>
        <w:t>that people become better decision-makers through the course of regularly making their own decisions.</w:t>
      </w:r>
      <w:r w:rsidRPr="00BF067C">
        <w:rPr>
          <w:rFonts w:ascii="Georgia" w:hAnsi="Georgia"/>
          <w:sz w:val="16"/>
        </w:rPr>
        <w:t xml:space="preserve"> Moreover, the </w:t>
      </w:r>
      <w:r w:rsidRPr="00BF067C">
        <w:rPr>
          <w:rFonts w:ascii="Georgia" w:hAnsi="Georgia"/>
          <w:bCs/>
          <w:u w:val="single"/>
        </w:rPr>
        <w:t>historical track record looks a lot better for governments that put freedom first.</w:t>
      </w:r>
      <w:r w:rsidRPr="00BF067C">
        <w:rPr>
          <w:rFonts w:ascii="Georgia" w:hAnsi="Georgia"/>
          <w:sz w:val="16"/>
        </w:rPr>
        <w:t xml:space="preserve"> The liberal democracies, defined by their </w:t>
      </w:r>
      <w:r w:rsidRPr="00BF067C">
        <w:rPr>
          <w:rFonts w:ascii="Georgia" w:hAnsi="Georgia"/>
          <w:bCs/>
          <w:u w:val="single"/>
        </w:rPr>
        <w:t>affection</w:t>
      </w:r>
      <w:r w:rsidRPr="00BF067C">
        <w:rPr>
          <w:rFonts w:ascii="Georgia" w:hAnsi="Georgia"/>
          <w:sz w:val="16"/>
        </w:rPr>
        <w:t xml:space="preserve"> </w:t>
      </w:r>
      <w:r w:rsidRPr="00BF067C">
        <w:rPr>
          <w:rFonts w:ascii="Georgia" w:hAnsi="Georgia"/>
          <w:bCs/>
          <w:u w:val="single"/>
        </w:rPr>
        <w:t>for liberty, have been far better for their citizens</w:t>
      </w:r>
      <w:r w:rsidRPr="00BF067C">
        <w:rPr>
          <w:rFonts w:ascii="Georgia" w:hAnsi="Georgia"/>
          <w:sz w:val="16"/>
        </w:rPr>
        <w:t>, than alternatives, whether Communist or Fascist, that enforced state-sponsored visions of how people should live their lives.</w:t>
      </w:r>
    </w:p>
    <w:p w14:paraId="6CB003C6" w14:textId="77777777" w:rsidR="00BF067C" w:rsidRPr="00BF067C" w:rsidRDefault="00BF067C" w:rsidP="00BF067C"/>
    <w:p w14:paraId="4B827F07" w14:textId="300438DD" w:rsidR="003610F2" w:rsidRDefault="003610F2" w:rsidP="003D35DD">
      <w:pPr>
        <w:pStyle w:val="Heading3"/>
        <w:rPr>
          <w:rFonts w:ascii="Georgia" w:hAnsi="Georgia"/>
          <w:sz w:val="28"/>
          <w:szCs w:val="28"/>
        </w:rPr>
      </w:pPr>
      <w:r>
        <w:rPr>
          <w:rFonts w:ascii="Georgia" w:hAnsi="Georgia"/>
          <w:sz w:val="28"/>
          <w:szCs w:val="28"/>
        </w:rPr>
        <w:t>AT: Altruism</w:t>
      </w:r>
    </w:p>
    <w:p w14:paraId="2D064C14" w14:textId="77777777" w:rsidR="003610F2" w:rsidRDefault="003610F2" w:rsidP="003610F2"/>
    <w:p w14:paraId="5206D118" w14:textId="77777777" w:rsidR="003610F2" w:rsidRPr="003610F2" w:rsidRDefault="003610F2" w:rsidP="003610F2">
      <w:pPr>
        <w:rPr>
          <w:rFonts w:ascii="Georgia" w:eastAsia="Calibri" w:hAnsi="Georgia" w:cs="Times New Roman"/>
          <w:b/>
          <w:szCs w:val="22"/>
        </w:rPr>
      </w:pPr>
      <w:r w:rsidRPr="003610F2">
        <w:rPr>
          <w:rFonts w:ascii="Georgia" w:eastAsia="Calibri" w:hAnsi="Georgia" w:cs="Times New Roman"/>
          <w:b/>
          <w:szCs w:val="22"/>
        </w:rPr>
        <w:t>Altruism has unintended consequences-flawed model for crafting policy,</w:t>
      </w:r>
    </w:p>
    <w:p w14:paraId="4C4244D7" w14:textId="77777777" w:rsidR="003610F2" w:rsidRDefault="003610F2" w:rsidP="003610F2">
      <w:pPr>
        <w:rPr>
          <w:rFonts w:ascii="Georgia" w:eastAsia="Calibri" w:hAnsi="Georgia" w:cs="Times New Roman"/>
          <w:b/>
          <w:szCs w:val="22"/>
        </w:rPr>
      </w:pPr>
    </w:p>
    <w:p w14:paraId="6A9068FF" w14:textId="77777777" w:rsidR="003610F2" w:rsidRPr="003610F2" w:rsidRDefault="003610F2" w:rsidP="003610F2">
      <w:pPr>
        <w:rPr>
          <w:rFonts w:ascii="Georgia" w:eastAsia="Calibri" w:hAnsi="Georgia" w:cs="Times New Roman"/>
          <w:sz w:val="16"/>
          <w:szCs w:val="16"/>
        </w:rPr>
      </w:pPr>
      <w:r w:rsidRPr="003610F2">
        <w:rPr>
          <w:rFonts w:ascii="Georgia" w:eastAsia="Calibri" w:hAnsi="Georgia" w:cs="Times New Roman"/>
          <w:b/>
          <w:szCs w:val="22"/>
        </w:rPr>
        <w:t>Taranto ’13</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 (James, “Pathological Altruism,” Wall Street Journal, 6/14/13, </w:t>
      </w:r>
      <w:hyperlink r:id="rId40" w:history="1">
        <w:r w:rsidRPr="003610F2">
          <w:rPr>
            <w:rFonts w:ascii="Georgia" w:eastAsia="Calibri" w:hAnsi="Georgia" w:cs="Times New Roman"/>
            <w:sz w:val="16"/>
            <w:szCs w:val="16"/>
          </w:rPr>
          <w:t>http://online.wsj.com/article/SB10001424127887324688404578545523824389986.html?mod=WSJ_Opinion_MIDDLETopOpinion</w:t>
        </w:r>
      </w:hyperlink>
      <w:r w:rsidRPr="003610F2">
        <w:rPr>
          <w:rFonts w:ascii="Georgia" w:eastAsia="Calibri" w:hAnsi="Georgia" w:cs="Times New Roman"/>
          <w:sz w:val="16"/>
          <w:szCs w:val="16"/>
        </w:rPr>
        <w:t>)//SR</w:t>
      </w:r>
    </w:p>
    <w:p w14:paraId="4118F254" w14:textId="77777777" w:rsidR="003610F2" w:rsidRPr="003610F2" w:rsidRDefault="003610F2" w:rsidP="003610F2">
      <w:pPr>
        <w:rPr>
          <w:rFonts w:ascii="Georgia" w:eastAsia="Calibri" w:hAnsi="Georgia" w:cs="Times New Roman"/>
          <w:sz w:val="20"/>
          <w:szCs w:val="22"/>
        </w:rPr>
      </w:pPr>
    </w:p>
    <w:p w14:paraId="65A17447" w14:textId="48FDD0DB" w:rsidR="003610F2" w:rsidRPr="003610F2" w:rsidRDefault="003610F2" w:rsidP="003610F2">
      <w:pPr>
        <w:rPr>
          <w:rFonts w:ascii="Georgia" w:eastAsia="Calibri" w:hAnsi="Georgia" w:cs="Times New Roman"/>
          <w:sz w:val="12"/>
          <w:szCs w:val="22"/>
        </w:rPr>
      </w:pPr>
      <w:r w:rsidRPr="003610F2">
        <w:rPr>
          <w:rFonts w:ascii="Georgia" w:eastAsia="Calibri" w:hAnsi="Georgia" w:cs="Times New Roman"/>
          <w:sz w:val="16"/>
          <w:szCs w:val="16"/>
        </w:rPr>
        <w:t xml:space="preserve">We don't think we'd ever heard of Oakland University, a second-tier institution in suburban Rochester, Mich., but Barbara Oakley, an associate professor in engineering, may help put the place on the map. Earlier this week Oakland's Oakley published a fascinating paper, "Concepts and Implications of Altruism Bias and Pathological Altruism," in the Proceedings of the National Academy of Sciences. The paper is a concise summary of an innovative idea that informed Oakley's two recent books: "Cold-Blooded Kindness: </w:t>
      </w:r>
      <w:proofErr w:type="spellStart"/>
      <w:r w:rsidRPr="003610F2">
        <w:rPr>
          <w:rFonts w:ascii="Georgia" w:eastAsia="Calibri" w:hAnsi="Georgia" w:cs="Times New Roman"/>
          <w:sz w:val="16"/>
          <w:szCs w:val="16"/>
        </w:rPr>
        <w:t>Neuroquirks</w:t>
      </w:r>
      <w:proofErr w:type="spellEnd"/>
      <w:r w:rsidRPr="003610F2">
        <w:rPr>
          <w:rFonts w:ascii="Georgia" w:eastAsia="Calibri" w:hAnsi="Georgia" w:cs="Times New Roman"/>
          <w:sz w:val="16"/>
          <w:szCs w:val="16"/>
        </w:rPr>
        <w:t xml:space="preserve"> of a Codependent Killer, or Just Give Me a Shot at Loving You, Dear, and Other Reflections on Helping That Hurts" (Prometheus, 2011) and "Pathological Altruism" (Oxford University Press, 2012). The former has been described as a true-crime thriller; the latter is a dense, 496-page collection of 31 academic papers, edited by Oakley and three other scholars. The PNAS paper has the virtue of brevity, running only eight pages despite including 110 footnotes. Yet it's remarkable for its breadth and depth. It introduces a simple yet versatile idea that could revolutionize scientific and social thought. </w:t>
      </w:r>
      <w:r w:rsidRPr="003610F2">
        <w:rPr>
          <w:rFonts w:ascii="Georgia" w:eastAsia="Calibri" w:hAnsi="Georgia" w:cs="Times New Roman"/>
          <w:szCs w:val="22"/>
          <w:u w:val="single"/>
        </w:rPr>
        <w:t>Oakley defines pathological altruism as "altruism in which attempts to promote</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the </w:t>
      </w:r>
      <w:r w:rsidRPr="003610F2">
        <w:rPr>
          <w:rFonts w:ascii="Georgia" w:eastAsia="Calibri" w:hAnsi="Georgia" w:cs="Times New Roman"/>
          <w:szCs w:val="22"/>
          <w:u w:val="single"/>
        </w:rPr>
        <w:t>welfare</w:t>
      </w:r>
      <w:r w:rsidRPr="003610F2">
        <w:rPr>
          <w:rFonts w:ascii="Georgia" w:eastAsia="Calibri" w:hAnsi="Georgia" w:cs="Times New Roman"/>
          <w:szCs w:val="22"/>
        </w:rPr>
        <w:t xml:space="preserve"> </w:t>
      </w:r>
      <w:r w:rsidRPr="003610F2">
        <w:rPr>
          <w:rFonts w:ascii="Georgia" w:eastAsia="Calibri" w:hAnsi="Georgia" w:cs="Times New Roman"/>
          <w:sz w:val="16"/>
          <w:szCs w:val="16"/>
        </w:rPr>
        <w:t>of others instead</w:t>
      </w:r>
      <w:r w:rsidRPr="003610F2">
        <w:rPr>
          <w:rFonts w:ascii="Georgia" w:eastAsia="Calibri" w:hAnsi="Georgia" w:cs="Times New Roman"/>
          <w:szCs w:val="22"/>
        </w:rPr>
        <w:t xml:space="preserve"> </w:t>
      </w:r>
      <w:r w:rsidRPr="003610F2">
        <w:rPr>
          <w:rFonts w:ascii="Georgia" w:eastAsia="Calibri" w:hAnsi="Georgia" w:cs="Times New Roman"/>
          <w:szCs w:val="22"/>
          <w:u w:val="single"/>
        </w:rPr>
        <w:t>result in unanticipated harm</w:t>
      </w:r>
      <w:r w:rsidRPr="003610F2">
        <w:rPr>
          <w:rFonts w:ascii="Georgia" w:eastAsia="Calibri" w:hAnsi="Georgia" w:cs="Times New Roman"/>
          <w:sz w:val="16"/>
          <w:szCs w:val="16"/>
        </w:rPr>
        <w:t xml:space="preserve">." A crucial qualification is that while the altruistic actor fails to anticipate the harm, "an external observer would conclude [that it] was reasonably foreseeable." Thus, she explains, if you offer to help a friend move, then accidentally break an expensive item, your altruism probably isn't pathological; whereas if your brother is addicted to painkillers and you help him obtain them, it is. As the latter example suggests, the idea of "codependency" is a subset of pathological altruism. "Feelings of empathic caring . . . appear to lie at the core of . . . codependent behavior," Oakley notes. People in codependent relationships genuinely care for each other, but that empathy leads them to do destructive things. Yet according to Oakley, "the vital topic of codependency has received almost no hard-science research focus, leaving 'research' to those with limited or no scientific research qualifications." That is to say, it is largely the domain of pop psychology. "It is reasonable to wonder if the lack of scientific research involving codependency may relate to the fact that there is a strong academic bias against studying possible negative outcomes of empathy." That is a provocative charge, and one that Oakley levels more generally at the scientific establishment: Both altruism and empathy have rightly received an extraordinary amount of research attention. This focus has permitted better characterization of these qualities and how they might have evolved. However, it has also served to reify their value without realistic consideration about when those qualities contain the potential for significant harm. Part of the reason that pathologies of altruism have not been studied extensively or integrated into the public discourse appears to be fear that such knowledge might be used to discount the importance of altruism. Indeed, there has been a long history in science of avoiding paradigm-shifting approaches, such as Darwinian evolution and acknowledgment of the influence of biological factors on personality, arising in part from fears that such knowledge somehow would diminish human altruistic motivations. Such fears always have proven unfounded. However, these doubts have minimized scientists' ability to see the widespread, vitally important nature of pathologies of altruism. As psychologist Jonathan </w:t>
      </w:r>
      <w:proofErr w:type="spellStart"/>
      <w:r w:rsidRPr="003610F2">
        <w:rPr>
          <w:rFonts w:ascii="Georgia" w:eastAsia="Calibri" w:hAnsi="Georgia" w:cs="Times New Roman"/>
          <w:sz w:val="16"/>
          <w:szCs w:val="16"/>
        </w:rPr>
        <w:t>Haidt</w:t>
      </w:r>
      <w:proofErr w:type="spellEnd"/>
      <w:r w:rsidRPr="003610F2">
        <w:rPr>
          <w:rFonts w:ascii="Georgia" w:eastAsia="Calibri" w:hAnsi="Georgia" w:cs="Times New Roman"/>
          <w:sz w:val="16"/>
          <w:szCs w:val="16"/>
        </w:rPr>
        <w:t xml:space="preserve"> notes, "</w:t>
      </w:r>
      <w:r w:rsidRPr="003610F2">
        <w:rPr>
          <w:rFonts w:ascii="Georgia" w:eastAsia="Calibri" w:hAnsi="Georgia" w:cs="Times New Roman"/>
          <w:szCs w:val="34"/>
          <w:u w:val="single"/>
        </w:rPr>
        <w:t xml:space="preserve">Morality binds and blinds." </w:t>
      </w:r>
      <w:r w:rsidRPr="003610F2">
        <w:rPr>
          <w:rFonts w:ascii="Georgia" w:eastAsia="Calibri" w:hAnsi="Georgia" w:cs="Times New Roman"/>
          <w:szCs w:val="22"/>
          <w:u w:val="single"/>
        </w:rPr>
        <w:t>"Empathy</w:t>
      </w:r>
      <w:r w:rsidRPr="003610F2">
        <w:rPr>
          <w:rFonts w:ascii="Georgia" w:eastAsia="Calibri" w:hAnsi="Georgia" w:cs="Times New Roman"/>
          <w:szCs w:val="22"/>
        </w:rPr>
        <w:t xml:space="preserve">," </w:t>
      </w:r>
      <w:r w:rsidRPr="003610F2">
        <w:rPr>
          <w:rFonts w:ascii="Georgia" w:eastAsia="Calibri" w:hAnsi="Georgia" w:cs="Times New Roman"/>
          <w:sz w:val="16"/>
          <w:szCs w:val="16"/>
        </w:rPr>
        <w:t>Oakley notes, "</w:t>
      </w:r>
      <w:r w:rsidRPr="003610F2">
        <w:rPr>
          <w:rFonts w:ascii="Georgia" w:eastAsia="Calibri" w:hAnsi="Georgia" w:cs="Times New Roman"/>
          <w:szCs w:val="22"/>
          <w:u w:val="single"/>
        </w:rPr>
        <w:t>is not a uniformly positive attribute</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It is associated with emotional contagion; hindsight bias; motivated reasoning; caring only for those we like or who comprise our in-group (parochial altruism); jumping to conclusions; and inappropriate feelings of guilt in </w:t>
      </w:r>
      <w:proofErr w:type="spellStart"/>
      <w:r w:rsidRPr="003610F2">
        <w:rPr>
          <w:rFonts w:ascii="Georgia" w:eastAsia="Calibri" w:hAnsi="Georgia" w:cs="Times New Roman"/>
          <w:sz w:val="16"/>
          <w:szCs w:val="16"/>
        </w:rPr>
        <w:t>noncooperators</w:t>
      </w:r>
      <w:proofErr w:type="spellEnd"/>
      <w:r w:rsidRPr="003610F2">
        <w:rPr>
          <w:rFonts w:ascii="Georgia" w:eastAsia="Calibri" w:hAnsi="Georgia" w:cs="Times New Roman"/>
          <w:sz w:val="16"/>
          <w:szCs w:val="16"/>
        </w:rPr>
        <w:t xml:space="preserve"> who refuse to follow orders to hurt others."</w:t>
      </w:r>
      <w:r w:rsidRPr="003610F2">
        <w:rPr>
          <w:rFonts w:ascii="Georgia" w:eastAsia="Calibri" w:hAnsi="Georgia" w:cs="Times New Roman"/>
          <w:szCs w:val="22"/>
        </w:rPr>
        <w:t xml:space="preserve"> </w:t>
      </w:r>
      <w:r w:rsidRPr="003610F2">
        <w:rPr>
          <w:rFonts w:ascii="Georgia" w:eastAsia="Calibri" w:hAnsi="Georgia" w:cs="Times New Roman"/>
          <w:szCs w:val="22"/>
          <w:u w:val="single"/>
        </w:rPr>
        <w:t>It also can produce bad public policy</w:t>
      </w:r>
      <w:r w:rsidRPr="003610F2">
        <w:rPr>
          <w:rFonts w:ascii="Georgia" w:eastAsia="Calibri" w:hAnsi="Georgia" w:cs="Times New Roman"/>
          <w:sz w:val="16"/>
          <w:szCs w:val="16"/>
        </w:rPr>
        <w:t>: Ostensibly well-meaning</w:t>
      </w:r>
      <w:r w:rsidRPr="003610F2">
        <w:rPr>
          <w:rFonts w:ascii="Georgia" w:eastAsia="Calibri" w:hAnsi="Georgia" w:cs="Times New Roman"/>
          <w:szCs w:val="34"/>
        </w:rPr>
        <w:t xml:space="preserve"> </w:t>
      </w:r>
      <w:r w:rsidRPr="003610F2">
        <w:rPr>
          <w:rFonts w:ascii="Georgia" w:eastAsia="Calibri" w:hAnsi="Georgia" w:cs="Times New Roman"/>
          <w:szCs w:val="34"/>
          <w:u w:val="single"/>
        </w:rPr>
        <w:t>governmental policy promoted home ownership, a beneficial goal</w:t>
      </w:r>
      <w:r w:rsidRPr="003610F2">
        <w:rPr>
          <w:rFonts w:ascii="Georgia" w:eastAsia="Calibri" w:hAnsi="Georgia" w:cs="Times New Roman"/>
          <w:szCs w:val="34"/>
        </w:rPr>
        <w:t xml:space="preserve"> </w:t>
      </w:r>
      <w:r w:rsidRPr="003610F2">
        <w:rPr>
          <w:rFonts w:ascii="Georgia" w:eastAsia="Calibri" w:hAnsi="Georgia" w:cs="Times New Roman"/>
          <w:sz w:val="16"/>
          <w:szCs w:val="16"/>
        </w:rPr>
        <w:t>that stabilizes families and communities.</w:t>
      </w:r>
      <w:r w:rsidRPr="003610F2">
        <w:rPr>
          <w:rFonts w:ascii="Georgia" w:eastAsia="Calibri" w:hAnsi="Georgia" w:cs="Times New Roman"/>
          <w:szCs w:val="34"/>
        </w:rPr>
        <w:t xml:space="preserve"> </w:t>
      </w:r>
      <w:r w:rsidRPr="003610F2">
        <w:rPr>
          <w:rFonts w:ascii="Georgia" w:eastAsia="Calibri" w:hAnsi="Georgia" w:cs="Times New Roman"/>
          <w:szCs w:val="34"/>
          <w:u w:val="single"/>
        </w:rPr>
        <w:t>The government-sponsored enterprises</w:t>
      </w:r>
      <w:r w:rsidRPr="003610F2">
        <w:rPr>
          <w:rFonts w:ascii="Georgia" w:eastAsia="Calibri" w:hAnsi="Georgia" w:cs="Times New Roman"/>
          <w:szCs w:val="34"/>
        </w:rPr>
        <w:t xml:space="preserve"> </w:t>
      </w:r>
      <w:r w:rsidRPr="003610F2">
        <w:rPr>
          <w:rFonts w:ascii="Georgia" w:eastAsia="Calibri" w:hAnsi="Georgia" w:cs="Times New Roman"/>
          <w:sz w:val="16"/>
          <w:szCs w:val="16"/>
        </w:rPr>
        <w:t>Freddie Mac and Fannie Mae</w:t>
      </w:r>
      <w:r w:rsidRPr="003610F2">
        <w:rPr>
          <w:rFonts w:ascii="Georgia" w:eastAsia="Calibri" w:hAnsi="Georgia" w:cs="Times New Roman"/>
          <w:szCs w:val="34"/>
        </w:rPr>
        <w:t xml:space="preserve"> </w:t>
      </w:r>
      <w:r w:rsidRPr="003610F2">
        <w:rPr>
          <w:rFonts w:ascii="Georgia" w:eastAsia="Calibri" w:hAnsi="Georgia" w:cs="Times New Roman"/>
          <w:szCs w:val="34"/>
          <w:u w:val="single"/>
        </w:rPr>
        <w:t>allowed</w:t>
      </w:r>
      <w:r w:rsidRPr="003610F2">
        <w:rPr>
          <w:rFonts w:ascii="Georgia" w:eastAsia="Calibri" w:hAnsi="Georgia" w:cs="Times New Roman"/>
          <w:szCs w:val="34"/>
        </w:rPr>
        <w:t xml:space="preserve"> </w:t>
      </w:r>
      <w:r w:rsidRPr="003610F2">
        <w:rPr>
          <w:rFonts w:ascii="Georgia" w:eastAsia="Calibri" w:hAnsi="Georgia" w:cs="Times New Roman"/>
          <w:sz w:val="16"/>
          <w:szCs w:val="16"/>
        </w:rPr>
        <w:t>less-than-qualified</w:t>
      </w:r>
      <w:r w:rsidRPr="003610F2">
        <w:rPr>
          <w:rFonts w:ascii="Georgia" w:eastAsia="Calibri" w:hAnsi="Georgia" w:cs="Times New Roman"/>
          <w:szCs w:val="34"/>
        </w:rPr>
        <w:t xml:space="preserve"> </w:t>
      </w:r>
      <w:r w:rsidRPr="003610F2">
        <w:rPr>
          <w:rFonts w:ascii="Georgia" w:eastAsia="Calibri" w:hAnsi="Georgia" w:cs="Times New Roman"/>
          <w:szCs w:val="34"/>
          <w:u w:val="single"/>
        </w:rPr>
        <w:t>individuals to receive housing loans</w:t>
      </w:r>
      <w:r w:rsidRPr="003610F2">
        <w:rPr>
          <w:rFonts w:ascii="Georgia" w:eastAsia="Calibri" w:hAnsi="Georgia" w:cs="Times New Roman"/>
          <w:szCs w:val="34"/>
        </w:rPr>
        <w:t xml:space="preserve"> </w:t>
      </w:r>
      <w:r w:rsidRPr="003610F2">
        <w:rPr>
          <w:rFonts w:ascii="Georgia" w:eastAsia="Calibri" w:hAnsi="Georgia" w:cs="Times New Roman"/>
          <w:sz w:val="16"/>
          <w:szCs w:val="16"/>
        </w:rPr>
        <w:t>and encouraged more-qualified borrowers to overextend themselves. Typical</w:t>
      </w:r>
      <w:r w:rsidRPr="003610F2">
        <w:rPr>
          <w:rFonts w:ascii="Georgia" w:eastAsia="Calibri" w:hAnsi="Georgia" w:cs="Times New Roman"/>
          <w:szCs w:val="34"/>
        </w:rPr>
        <w:t xml:space="preserve"> </w:t>
      </w:r>
      <w:r w:rsidRPr="003610F2">
        <w:rPr>
          <w:rFonts w:ascii="Georgia" w:eastAsia="Calibri" w:hAnsi="Georgia" w:cs="Times New Roman"/>
          <w:szCs w:val="34"/>
          <w:u w:val="single"/>
        </w:rPr>
        <w:t>risk–reward considerations were marginalized</w:t>
      </w:r>
      <w:r w:rsidRPr="003610F2">
        <w:rPr>
          <w:rFonts w:ascii="Georgia" w:eastAsia="Calibri" w:hAnsi="Georgia" w:cs="Times New Roman"/>
          <w:szCs w:val="34"/>
        </w:rPr>
        <w:t xml:space="preserve"> </w:t>
      </w:r>
      <w:r w:rsidRPr="003610F2">
        <w:rPr>
          <w:rFonts w:ascii="Georgia" w:eastAsia="Calibri" w:hAnsi="Georgia" w:cs="Times New Roman"/>
          <w:sz w:val="16"/>
          <w:szCs w:val="16"/>
        </w:rPr>
        <w:t>because of implicit government support. The government used these agencies to promote social goals without acknowledging the risk or cost. When economic conditions faltered,</w:t>
      </w:r>
      <w:r w:rsidRPr="003610F2">
        <w:rPr>
          <w:rFonts w:ascii="Georgia" w:eastAsia="Calibri" w:hAnsi="Georgia" w:cs="Times New Roman"/>
          <w:szCs w:val="34"/>
        </w:rPr>
        <w:t xml:space="preserve"> </w:t>
      </w:r>
      <w:r w:rsidRPr="003610F2">
        <w:rPr>
          <w:rFonts w:ascii="Georgia" w:eastAsia="Calibri" w:hAnsi="Georgia" w:cs="Times New Roman"/>
          <w:szCs w:val="34"/>
          <w:u w:val="single"/>
        </w:rPr>
        <w:t>many lost their homes</w:t>
      </w:r>
      <w:r w:rsidRPr="003610F2">
        <w:rPr>
          <w:rFonts w:ascii="Georgia" w:eastAsia="Calibri" w:hAnsi="Georgia" w:cs="Times New Roman"/>
          <w:szCs w:val="34"/>
        </w:rPr>
        <w:t xml:space="preserve"> </w:t>
      </w:r>
      <w:r w:rsidRPr="003610F2">
        <w:rPr>
          <w:rFonts w:ascii="Georgia" w:eastAsia="Calibri" w:hAnsi="Georgia" w:cs="Times New Roman"/>
          <w:sz w:val="16"/>
          <w:szCs w:val="16"/>
        </w:rPr>
        <w:t>or found themselves with properties worth far less than they originally had paid. Government</w:t>
      </w:r>
      <w:r w:rsidRPr="003610F2">
        <w:rPr>
          <w:rFonts w:ascii="Georgia" w:eastAsia="Calibri" w:hAnsi="Georgia" w:cs="Times New Roman"/>
          <w:szCs w:val="34"/>
        </w:rPr>
        <w:t xml:space="preserve"> </w:t>
      </w:r>
      <w:r w:rsidRPr="003610F2">
        <w:rPr>
          <w:rFonts w:ascii="Georgia" w:eastAsia="Calibri" w:hAnsi="Georgia" w:cs="Times New Roman"/>
          <w:szCs w:val="34"/>
          <w:u w:val="single"/>
        </w:rPr>
        <w:t>policy then shifted . . . the cost of this "altruism" to the public</w:t>
      </w:r>
      <w:r w:rsidRPr="003610F2">
        <w:rPr>
          <w:rFonts w:ascii="Georgia" w:eastAsia="Calibri" w:hAnsi="Georgia" w:cs="Times New Roman"/>
          <w:szCs w:val="34"/>
        </w:rPr>
        <w:t>,</w:t>
      </w:r>
      <w:r w:rsidRPr="003610F2">
        <w:rPr>
          <w:rFonts w:ascii="Georgia" w:eastAsia="Calibri" w:hAnsi="Georgia" w:cs="Times New Roman"/>
          <w:sz w:val="16"/>
          <w:szCs w:val="16"/>
        </w:rPr>
        <w:t xml:space="preserve"> to pay off the too-big-to-fail banks then holding securitized subprime </w:t>
      </w:r>
      <w:proofErr w:type="gramStart"/>
      <w:r w:rsidRPr="003610F2">
        <w:rPr>
          <w:rFonts w:ascii="Georgia" w:eastAsia="Calibri" w:hAnsi="Georgia" w:cs="Times New Roman"/>
          <w:sz w:val="16"/>
          <w:szCs w:val="16"/>
        </w:rPr>
        <w:t>loans.</w:t>
      </w:r>
      <w:proofErr w:type="gramEnd"/>
      <w:r w:rsidRPr="003610F2">
        <w:rPr>
          <w:rFonts w:ascii="Georgia" w:eastAsia="Calibri" w:hAnsi="Georgia" w:cs="Times New Roman"/>
          <w:sz w:val="16"/>
          <w:szCs w:val="16"/>
        </w:rPr>
        <w:t xml:space="preserve"> . . . </w:t>
      </w:r>
      <w:r w:rsidRPr="003610F2">
        <w:rPr>
          <w:rFonts w:ascii="Georgia" w:eastAsia="Calibri" w:hAnsi="Georgia" w:cs="Times New Roman"/>
          <w:szCs w:val="34"/>
          <w:u w:val="single"/>
        </w:rPr>
        <w:t>Altruistic intentions played a</w:t>
      </w:r>
      <w:r w:rsidRPr="003610F2">
        <w:rPr>
          <w:rFonts w:ascii="Georgia" w:eastAsia="Calibri" w:hAnsi="Georgia" w:cs="Times New Roman"/>
          <w:szCs w:val="34"/>
        </w:rPr>
        <w:t xml:space="preserve"> </w:t>
      </w:r>
      <w:r w:rsidRPr="003610F2">
        <w:rPr>
          <w:rFonts w:ascii="Georgia" w:eastAsia="Calibri" w:hAnsi="Georgia" w:cs="Times New Roman"/>
          <w:szCs w:val="34"/>
          <w:u w:val="single"/>
        </w:rPr>
        <w:t>critical role in the</w:t>
      </w:r>
      <w:r w:rsidRPr="003610F2">
        <w:rPr>
          <w:rFonts w:ascii="Georgia" w:eastAsia="Calibri" w:hAnsi="Georgia" w:cs="Times New Roman"/>
          <w:szCs w:val="34"/>
        </w:rPr>
        <w:t xml:space="preserve"> </w:t>
      </w:r>
      <w:r w:rsidRPr="003610F2">
        <w:rPr>
          <w:rFonts w:ascii="Georgia" w:eastAsia="Calibri" w:hAnsi="Georgia" w:cs="Times New Roman"/>
          <w:sz w:val="16"/>
          <w:szCs w:val="16"/>
        </w:rPr>
        <w:t xml:space="preserve">development and unfolding of the </w:t>
      </w:r>
      <w:r w:rsidRPr="003610F2">
        <w:rPr>
          <w:rFonts w:ascii="Georgia" w:eastAsia="Calibri" w:hAnsi="Georgia" w:cs="Times New Roman"/>
          <w:szCs w:val="34"/>
          <w:u w:val="single"/>
        </w:rPr>
        <w:t>housing bubble</w:t>
      </w:r>
      <w:r w:rsidRPr="003610F2">
        <w:rPr>
          <w:rFonts w:ascii="Georgia" w:eastAsia="Calibri" w:hAnsi="Georgia" w:cs="Times New Roman"/>
          <w:szCs w:val="34"/>
        </w:rPr>
        <w:t xml:space="preserve"> </w:t>
      </w:r>
      <w:r w:rsidRPr="003610F2">
        <w:rPr>
          <w:rFonts w:ascii="Georgia" w:eastAsia="Calibri" w:hAnsi="Georgia" w:cs="Times New Roman"/>
          <w:sz w:val="16"/>
          <w:szCs w:val="16"/>
        </w:rPr>
        <w:t>in the United States.</w:t>
      </w:r>
      <w:r w:rsidRPr="003610F2">
        <w:rPr>
          <w:rFonts w:ascii="Georgia" w:eastAsia="Calibri" w:hAnsi="Georgia" w:cs="Times New Roman"/>
          <w:szCs w:val="34"/>
        </w:rPr>
        <w:t xml:space="preserve"> </w:t>
      </w:r>
      <w:r w:rsidRPr="003610F2">
        <w:rPr>
          <w:rFonts w:ascii="Georgia" w:eastAsia="Calibri" w:hAnsi="Georgia" w:cs="Times New Roman"/>
          <w:szCs w:val="22"/>
          <w:u w:val="single"/>
        </w:rPr>
        <w:t>The same is true of the higher-education bubble</w:t>
      </w:r>
      <w:r w:rsidRPr="003610F2">
        <w:rPr>
          <w:rFonts w:ascii="Georgia" w:eastAsia="Calibri" w:hAnsi="Georgia" w:cs="Times New Roman"/>
          <w:szCs w:val="22"/>
        </w:rPr>
        <w:t>.</w:t>
      </w:r>
      <w:r w:rsidRPr="003610F2">
        <w:rPr>
          <w:rFonts w:ascii="Georgia" w:eastAsia="Calibri" w:hAnsi="Georgia" w:cs="Times New Roman"/>
          <w:sz w:val="16"/>
          <w:szCs w:val="16"/>
        </w:rPr>
        <w:t xml:space="preserve"> As we've argued, college degrees became increasingly necessary for entry-level professional jobs as the result of a well-intentioned Supreme Court decision that restricted employers from using IQ tests because of their "disparate impact" on minorities. </w:t>
      </w:r>
      <w:r w:rsidRPr="003610F2">
        <w:rPr>
          <w:rFonts w:ascii="Georgia" w:eastAsia="Calibri" w:hAnsi="Georgia" w:cs="Times New Roman"/>
          <w:szCs w:val="22"/>
          <w:u w:val="single"/>
        </w:rPr>
        <w:t>Universities</w:t>
      </w:r>
      <w:r w:rsidRPr="003610F2">
        <w:rPr>
          <w:rFonts w:ascii="Georgia" w:eastAsia="Calibri" w:hAnsi="Georgia" w:cs="Times New Roman"/>
          <w:szCs w:val="22"/>
        </w:rPr>
        <w:t xml:space="preserve"> </w:t>
      </w:r>
      <w:r w:rsidRPr="003610F2">
        <w:rPr>
          <w:rFonts w:ascii="Georgia" w:eastAsia="Calibri" w:hAnsi="Georgia" w:cs="Times New Roman"/>
          <w:sz w:val="16"/>
          <w:szCs w:val="16"/>
        </w:rPr>
        <w:t>altruistically established admissions standards that</w:t>
      </w:r>
      <w:r w:rsidRPr="003610F2">
        <w:rPr>
          <w:rFonts w:ascii="Georgia" w:eastAsia="Calibri" w:hAnsi="Georgia" w:cs="Times New Roman"/>
          <w:szCs w:val="22"/>
        </w:rPr>
        <w:t xml:space="preserve"> </w:t>
      </w:r>
      <w:r w:rsidRPr="003610F2">
        <w:rPr>
          <w:rFonts w:ascii="Georgia" w:eastAsia="Calibri" w:hAnsi="Georgia" w:cs="Times New Roman"/>
          <w:szCs w:val="22"/>
          <w:u w:val="single"/>
        </w:rPr>
        <w:t>discriminated in favor of minorities</w:t>
      </w:r>
      <w:r w:rsidRPr="003610F2">
        <w:rPr>
          <w:rFonts w:ascii="Georgia" w:eastAsia="Calibri" w:hAnsi="Georgia" w:cs="Times New Roman"/>
          <w:sz w:val="16"/>
          <w:szCs w:val="16"/>
        </w:rPr>
        <w:t xml:space="preserve">, a policy that proved pathological because </w:t>
      </w:r>
      <w:proofErr w:type="spellStart"/>
      <w:r w:rsidRPr="003610F2">
        <w:rPr>
          <w:rFonts w:ascii="Georgia" w:eastAsia="Calibri" w:hAnsi="Georgia" w:cs="Times New Roman"/>
          <w:szCs w:val="22"/>
          <w:u w:val="single"/>
        </w:rPr>
        <w:t>underqualified</w:t>
      </w:r>
      <w:proofErr w:type="spellEnd"/>
      <w:r w:rsidRPr="003610F2">
        <w:rPr>
          <w:rFonts w:ascii="Georgia" w:eastAsia="Calibri" w:hAnsi="Georgia" w:cs="Times New Roman"/>
          <w:sz w:val="16"/>
          <w:szCs w:val="16"/>
        </w:rPr>
        <w:t xml:space="preserve"> minority </w:t>
      </w:r>
      <w:r w:rsidRPr="003610F2">
        <w:rPr>
          <w:rFonts w:ascii="Georgia" w:eastAsia="Calibri" w:hAnsi="Georgia" w:cs="Times New Roman"/>
          <w:szCs w:val="22"/>
          <w:u w:val="single"/>
        </w:rPr>
        <w:t>students struggled to succeed and</w:t>
      </w:r>
      <w:r w:rsidRPr="003610F2">
        <w:rPr>
          <w:rFonts w:ascii="Georgia" w:eastAsia="Calibri" w:hAnsi="Georgia" w:cs="Times New Roman"/>
          <w:sz w:val="16"/>
          <w:szCs w:val="16"/>
        </w:rPr>
        <w:t xml:space="preserve"> even </w:t>
      </w:r>
      <w:r w:rsidRPr="003610F2">
        <w:rPr>
          <w:rFonts w:ascii="Georgia" w:eastAsia="Calibri" w:hAnsi="Georgia" w:cs="Times New Roman"/>
          <w:szCs w:val="22"/>
          <w:u w:val="single"/>
        </w:rPr>
        <w:t>qualified ones face the stigma</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of being assumed to be "affirmative action" beneficiaries. The institutions tried to help by setting up separate orientations, which of course only reinforced their separation from the broader student body. And when, in 2003, the discriminatory admissions standards faced a constitutional challenge, the Supreme Court upheld them. In </w:t>
      </w:r>
      <w:proofErr w:type="spellStart"/>
      <w:r w:rsidRPr="003610F2">
        <w:rPr>
          <w:rFonts w:ascii="Georgia" w:eastAsia="Calibri" w:hAnsi="Georgia" w:cs="Times New Roman"/>
          <w:sz w:val="16"/>
          <w:szCs w:val="16"/>
        </w:rPr>
        <w:t>Grutter</w:t>
      </w:r>
      <w:proofErr w:type="spellEnd"/>
      <w:r w:rsidRPr="003610F2">
        <w:rPr>
          <w:rFonts w:ascii="Georgia" w:eastAsia="Calibri" w:hAnsi="Georgia" w:cs="Times New Roman"/>
          <w:sz w:val="16"/>
          <w:szCs w:val="16"/>
        </w:rPr>
        <w:t xml:space="preserve"> v. Bollinger, a five-justice majority declared that administrators' declaration of altruistic intent--"obtaining the educational benefits that flow from a diverse student body"--was sufficient to meet the court's purportedly exacting standard of "strict scrutiny." It was left to Justice Anthony Kennedy, in dissent, to note the absence of "empirical evidence." The court is currently revisiting the question-- Fisher v. Texas </w:t>
      </w:r>
      <w:proofErr w:type="gramStart"/>
      <w:r w:rsidRPr="003610F2">
        <w:rPr>
          <w:rFonts w:ascii="Georgia" w:eastAsia="Calibri" w:hAnsi="Georgia" w:cs="Times New Roman"/>
          <w:sz w:val="16"/>
          <w:szCs w:val="16"/>
        </w:rPr>
        <w:t>is expected to be decided</w:t>
      </w:r>
      <w:proofErr w:type="gramEnd"/>
      <w:r w:rsidRPr="003610F2">
        <w:rPr>
          <w:rFonts w:ascii="Georgia" w:eastAsia="Calibri" w:hAnsi="Georgia" w:cs="Times New Roman"/>
          <w:sz w:val="16"/>
          <w:szCs w:val="16"/>
        </w:rPr>
        <w:t xml:space="preserve"> in the next few weeks--and one hopes that, if it stands by the "diversity" rationale, Kennedy will finally succeed in imposing some scientific rigor.</w:t>
      </w:r>
      <w:r w:rsidRPr="003610F2">
        <w:rPr>
          <w:rFonts w:ascii="Georgia" w:eastAsia="Calibri" w:hAnsi="Georgia" w:cs="Times New Roman"/>
          <w:szCs w:val="22"/>
        </w:rPr>
        <w:t xml:space="preserve"> </w:t>
      </w:r>
      <w:r w:rsidRPr="003610F2">
        <w:rPr>
          <w:rFonts w:ascii="Georgia" w:eastAsia="Calibri" w:hAnsi="Georgia" w:cs="Times New Roman"/>
          <w:szCs w:val="22"/>
          <w:u w:val="single"/>
        </w:rPr>
        <w:t>Pathological altruism is at the root of the liberal left's crisis</w:t>
      </w:r>
      <w:r w:rsidRPr="003610F2">
        <w:rPr>
          <w:rFonts w:ascii="Georgia" w:eastAsia="Calibri" w:hAnsi="Georgia" w:cs="Times New Roman"/>
          <w:szCs w:val="22"/>
        </w:rPr>
        <w:t xml:space="preserve"> </w:t>
      </w:r>
      <w:r w:rsidRPr="003610F2">
        <w:rPr>
          <w:rFonts w:ascii="Georgia" w:eastAsia="Calibri" w:hAnsi="Georgia" w:cs="Times New Roman"/>
          <w:sz w:val="16"/>
          <w:szCs w:val="16"/>
        </w:rPr>
        <w:t>of authority, which we discussed in our May 20 column.</w:t>
      </w:r>
      <w:r w:rsidRPr="003610F2">
        <w:rPr>
          <w:rFonts w:ascii="Georgia" w:eastAsia="Calibri" w:hAnsi="Georgia" w:cs="Times New Roman"/>
          <w:szCs w:val="22"/>
        </w:rPr>
        <w:t xml:space="preserve"> </w:t>
      </w:r>
      <w:r w:rsidRPr="003610F2">
        <w:rPr>
          <w:rFonts w:ascii="Georgia" w:eastAsia="Calibri" w:hAnsi="Georgia" w:cs="Times New Roman"/>
          <w:szCs w:val="22"/>
          <w:u w:val="single"/>
        </w:rPr>
        <w:t>The left derives</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its sense of </w:t>
      </w:r>
      <w:r w:rsidRPr="003610F2">
        <w:rPr>
          <w:rFonts w:ascii="Georgia" w:eastAsia="Calibri" w:hAnsi="Georgia" w:cs="Times New Roman"/>
          <w:szCs w:val="22"/>
          <w:u w:val="single"/>
        </w:rPr>
        <w:t>moral authority from</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the supposition that </w:t>
      </w:r>
      <w:r w:rsidRPr="003610F2">
        <w:rPr>
          <w:rFonts w:ascii="Georgia" w:eastAsia="Calibri" w:hAnsi="Georgia" w:cs="Times New Roman"/>
          <w:szCs w:val="22"/>
          <w:u w:val="single"/>
        </w:rPr>
        <w:t>its intentions</w:t>
      </w:r>
      <w:r w:rsidRPr="003610F2">
        <w:rPr>
          <w:rFonts w:ascii="Georgia" w:eastAsia="Calibri" w:hAnsi="Georgia" w:cs="Times New Roman"/>
          <w:sz w:val="16"/>
          <w:szCs w:val="16"/>
        </w:rPr>
        <w:t xml:space="preserve"> are altruistic and its opponents' are selfish.</w:t>
      </w:r>
      <w:r w:rsidRPr="003610F2">
        <w:rPr>
          <w:rFonts w:ascii="Georgia" w:eastAsia="Calibri" w:hAnsi="Georgia" w:cs="Times New Roman"/>
          <w:szCs w:val="22"/>
        </w:rPr>
        <w:t xml:space="preserve"> </w:t>
      </w:r>
      <w:r w:rsidRPr="003610F2">
        <w:rPr>
          <w:rFonts w:ascii="Georgia" w:eastAsia="Calibri" w:hAnsi="Georgia" w:cs="Times New Roman"/>
          <w:szCs w:val="22"/>
          <w:u w:val="single"/>
        </w:rPr>
        <w:t>That sense of moral superiority makes it easy to justify immoral behavior</w:t>
      </w:r>
      <w:r w:rsidRPr="003610F2">
        <w:rPr>
          <w:rFonts w:ascii="Georgia" w:eastAsia="Calibri" w:hAnsi="Georgia" w:cs="Times New Roman"/>
          <w:szCs w:val="22"/>
        </w:rPr>
        <w:t>,</w:t>
      </w:r>
      <w:r w:rsidRPr="003610F2">
        <w:rPr>
          <w:rFonts w:ascii="Georgia" w:eastAsia="Calibri" w:hAnsi="Georgia" w:cs="Times New Roman"/>
          <w:sz w:val="16"/>
          <w:szCs w:val="16"/>
        </w:rPr>
        <w:t xml:space="preserve"> like slandering critics of President Obama as racist--or using the power of the Internal Revenue Service to suppress them. It seems entirely plausible that the Internal Revenue Service officials who targeted and harassed conservative groups thought they were doing their patriotic duty. </w:t>
      </w:r>
      <w:proofErr w:type="gramStart"/>
      <w:r w:rsidRPr="003610F2">
        <w:rPr>
          <w:rFonts w:ascii="Georgia" w:eastAsia="Calibri" w:hAnsi="Georgia" w:cs="Times New Roman"/>
          <w:sz w:val="16"/>
          <w:szCs w:val="16"/>
        </w:rPr>
        <w:t>If so, what a perfect example of pathological altruism.</w:t>
      </w:r>
      <w:proofErr w:type="gramEnd"/>
      <w:r w:rsidRPr="003610F2">
        <w:rPr>
          <w:rFonts w:ascii="Georgia" w:eastAsia="Calibri" w:hAnsi="Georgia" w:cs="Times New Roman"/>
          <w:sz w:val="16"/>
          <w:szCs w:val="16"/>
        </w:rPr>
        <w:t xml:space="preserve"> Oakley concludes by noting that </w:t>
      </w:r>
      <w:r w:rsidRPr="003610F2">
        <w:rPr>
          <w:rFonts w:ascii="Georgia" w:eastAsia="Calibri" w:hAnsi="Georgia" w:cs="Times New Roman"/>
          <w:szCs w:val="22"/>
        </w:rPr>
        <w:t>"</w:t>
      </w:r>
      <w:r w:rsidRPr="003610F2">
        <w:rPr>
          <w:rFonts w:ascii="Georgia" w:eastAsia="Calibri" w:hAnsi="Georgia" w:cs="Times New Roman"/>
          <w:szCs w:val="22"/>
          <w:u w:val="single"/>
        </w:rPr>
        <w:t>during the twentieth century, tens of millions</w:t>
      </w:r>
      <w:r w:rsidRPr="003610F2">
        <w:rPr>
          <w:rFonts w:ascii="Georgia" w:eastAsia="Calibri" w:hAnsi="Georgia" w:cs="Times New Roman"/>
          <w:szCs w:val="22"/>
        </w:rPr>
        <w:t xml:space="preserve"> </w:t>
      </w:r>
      <w:r w:rsidRPr="003610F2">
        <w:rPr>
          <w:rFonts w:ascii="Georgia" w:eastAsia="Calibri" w:hAnsi="Georgia" w:cs="Times New Roman"/>
          <w:sz w:val="16"/>
          <w:szCs w:val="16"/>
        </w:rPr>
        <w:t>[of] individuals were</w:t>
      </w:r>
      <w:r w:rsidRPr="003610F2">
        <w:rPr>
          <w:rFonts w:ascii="Georgia" w:eastAsia="Calibri" w:hAnsi="Georgia" w:cs="Times New Roman"/>
          <w:szCs w:val="22"/>
        </w:rPr>
        <w:t xml:space="preserve"> </w:t>
      </w:r>
      <w:r w:rsidRPr="003610F2">
        <w:rPr>
          <w:rFonts w:ascii="Georgia" w:eastAsia="Calibri" w:hAnsi="Georgia" w:cs="Times New Roman"/>
          <w:szCs w:val="22"/>
          <w:u w:val="single"/>
        </w:rPr>
        <w:t>killed under</w:t>
      </w:r>
      <w:r w:rsidRPr="003610F2">
        <w:rPr>
          <w:rFonts w:ascii="Georgia" w:eastAsia="Calibri" w:hAnsi="Georgia" w:cs="Times New Roman"/>
          <w:szCs w:val="22"/>
        </w:rPr>
        <w:t xml:space="preserve"> despotic </w:t>
      </w:r>
      <w:r w:rsidRPr="003610F2">
        <w:rPr>
          <w:rFonts w:ascii="Georgia" w:eastAsia="Calibri" w:hAnsi="Georgia" w:cs="Times New Roman"/>
          <w:szCs w:val="22"/>
          <w:u w:val="single"/>
        </w:rPr>
        <w:t>regimes that rose to power through appeals to altruism</w:t>
      </w:r>
      <w:r w:rsidRPr="003610F2">
        <w:rPr>
          <w:rFonts w:ascii="Georgia" w:eastAsia="Calibri" w:hAnsi="Georgia" w:cs="Times New Roman"/>
          <w:szCs w:val="22"/>
        </w:rPr>
        <w:t>.</w:t>
      </w:r>
      <w:r w:rsidRPr="003610F2">
        <w:rPr>
          <w:rFonts w:ascii="Georgia" w:eastAsia="Calibri" w:hAnsi="Georgia" w:cs="Times New Roman"/>
          <w:sz w:val="16"/>
          <w:szCs w:val="16"/>
        </w:rPr>
        <w:t xml:space="preserve">" An understanding that </w:t>
      </w:r>
      <w:r w:rsidRPr="003610F2">
        <w:rPr>
          <w:rFonts w:ascii="Georgia" w:eastAsia="Calibri" w:hAnsi="Georgia" w:cs="Times New Roman"/>
          <w:szCs w:val="22"/>
          <w:u w:val="single"/>
        </w:rPr>
        <w:t>altruism can produce great evil as well as good</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is crucial to the defense of human freedom and dignity. Mine Your Own </w:t>
      </w:r>
      <w:proofErr w:type="gramStart"/>
      <w:r w:rsidRPr="003610F2">
        <w:rPr>
          <w:rFonts w:ascii="Georgia" w:eastAsia="Calibri" w:hAnsi="Georgia" w:cs="Times New Roman"/>
          <w:sz w:val="16"/>
          <w:szCs w:val="16"/>
        </w:rPr>
        <w:t>Business  The</w:t>
      </w:r>
      <w:proofErr w:type="gramEnd"/>
      <w:r w:rsidRPr="003610F2">
        <w:rPr>
          <w:rFonts w:ascii="Georgia" w:eastAsia="Calibri" w:hAnsi="Georgia" w:cs="Times New Roman"/>
          <w:sz w:val="16"/>
          <w:szCs w:val="16"/>
        </w:rPr>
        <w:t xml:space="preserve"> National Security Agency's broad collection of phone and other electronic data is for the purpose of finding terrorists and stopping attacks. Opposition to it would presumably be much stronger, and with good reason, if law-enforcement agencies were using the data to investigate ordinary domestic crimes. But McClatchy-Tribune reports on a Florida case in which a</w:t>
      </w:r>
      <w:r w:rsidRPr="003610F2">
        <w:rPr>
          <w:rFonts w:ascii="Georgia" w:eastAsia="Calibri" w:hAnsi="Georgia" w:cs="Arial"/>
          <w:color w:val="000000"/>
          <w:sz w:val="16"/>
          <w:szCs w:val="16"/>
        </w:rPr>
        <w:t xml:space="preserve"> </w:t>
      </w:r>
      <w:r w:rsidRPr="003610F2">
        <w:rPr>
          <w:rFonts w:ascii="Georgia" w:eastAsia="Calibri" w:hAnsi="Georgia" w:cs="Arial"/>
          <w:i/>
          <w:iCs/>
          <w:color w:val="000000"/>
          <w:sz w:val="16"/>
          <w:szCs w:val="16"/>
        </w:rPr>
        <w:t>defendant</w:t>
      </w:r>
      <w:r w:rsidRPr="003610F2">
        <w:rPr>
          <w:rFonts w:ascii="Georgia" w:eastAsia="Calibri" w:hAnsi="Georgia" w:cs="Arial"/>
          <w:color w:val="000000"/>
          <w:sz w:val="16"/>
          <w:szCs w:val="16"/>
        </w:rPr>
        <w:t xml:space="preserve"> </w:t>
      </w:r>
      <w:r w:rsidRPr="003610F2">
        <w:rPr>
          <w:rFonts w:ascii="Georgia" w:eastAsia="Calibri" w:hAnsi="Georgia" w:cs="Times New Roman"/>
          <w:sz w:val="16"/>
          <w:szCs w:val="16"/>
        </w:rPr>
        <w:t xml:space="preserve">in a criminal trial is seeking to break down the wall between the NSA and the criminal-justice system: Since the end of May, Terrance Brown has been on trial on suspicion of masterminding a Brinks armored-truck robbery in south Florida that left a man dead in October 2010. About a week into the trial, the Guardian newspaper published a top-secret order showing the U.S. government forced wireless provider Verizon to hand over phone records and metadata on millions of customers daily. Official acknowledgment of a broader program shortly </w:t>
      </w:r>
      <w:proofErr w:type="gramStart"/>
      <w:r w:rsidRPr="003610F2">
        <w:rPr>
          <w:rFonts w:ascii="Georgia" w:eastAsia="Calibri" w:hAnsi="Georgia" w:cs="Times New Roman"/>
          <w:sz w:val="16"/>
          <w:szCs w:val="16"/>
        </w:rPr>
        <w:t>followed.</w:t>
      </w:r>
      <w:proofErr w:type="gramEnd"/>
      <w:r w:rsidRPr="003610F2">
        <w:rPr>
          <w:rFonts w:ascii="Georgia" w:eastAsia="Calibri" w:hAnsi="Georgia" w:cs="Times New Roman"/>
          <w:sz w:val="16"/>
          <w:szCs w:val="16"/>
        </w:rPr>
        <w:t xml:space="preserve"> . . . Phone data have long been used in court to show what defendants were doing--and where they were--at the time of a crime. In Brown's case, the FBI used phone data to compile maps that show that least one of Brown's codefendants had apparently made calls in the same multi-block area where a series of robberies related to the case were committed. Investigators weren't able to find all the relevant data for Brown's phones, because his carrier apparently didn't keep records covering the entire span of the crimes. On Sunday, after federal officials acknowledged the NSA trove, Brown's attorney, Marshall Dore Louis, filed a mid-trial motion asking the NSA to turn over Brown's phone records. "The records are material and favorable to Mr. Brown's defense," Louis wrote, adding that the request was "not intended as a general fishing expedition." It's much easier to argue that the NSA data trove should be off-limits to prosecutors than that it should be inaccessible to a defendant if it contains exculpatory evidence. On the other hand, what if the NSA has incriminating as well as exculpatory evidence about a defendant? Would it be fair to admit the former but not the latter? The NSA's data-collection efforts may turn out to raise a lot of unexpected, troubling but fascinating legal questions.</w:t>
      </w:r>
    </w:p>
    <w:p w14:paraId="77EBE427" w14:textId="64F2B246" w:rsidR="00E22D0A" w:rsidRDefault="00E22D0A" w:rsidP="003377C5">
      <w:pPr>
        <w:pStyle w:val="Heading3"/>
        <w:rPr>
          <w:rFonts w:ascii="Georgia" w:hAnsi="Georgia"/>
          <w:sz w:val="28"/>
          <w:szCs w:val="28"/>
        </w:rPr>
      </w:pPr>
      <w:r>
        <w:rPr>
          <w:rFonts w:ascii="Georgia" w:hAnsi="Georgia"/>
          <w:sz w:val="28"/>
          <w:szCs w:val="28"/>
        </w:rPr>
        <w:t>AT: Utilitarianism</w:t>
      </w:r>
    </w:p>
    <w:p w14:paraId="4DAE253C" w14:textId="77777777" w:rsidR="00E22D0A" w:rsidRDefault="00E22D0A" w:rsidP="00E22D0A"/>
    <w:p w14:paraId="6FB15182" w14:textId="77777777" w:rsidR="00391178" w:rsidRDefault="00391178" w:rsidP="00391178">
      <w:pPr>
        <w:rPr>
          <w:rFonts w:ascii="Georgia" w:hAnsi="Georgia"/>
          <w:b/>
          <w:szCs w:val="16"/>
        </w:rPr>
      </w:pPr>
      <w:r>
        <w:rPr>
          <w:rFonts w:ascii="Georgia" w:hAnsi="Georgia"/>
          <w:b/>
          <w:szCs w:val="16"/>
        </w:rPr>
        <w:t>Utilitarianism is a flawed way of thinking that justifies atrocities</w:t>
      </w:r>
    </w:p>
    <w:p w14:paraId="68977846" w14:textId="77777777" w:rsidR="00391178" w:rsidRPr="008F4931" w:rsidRDefault="00391178" w:rsidP="00391178">
      <w:pPr>
        <w:rPr>
          <w:rFonts w:ascii="Georgia" w:hAnsi="Georgia"/>
          <w:b/>
          <w:szCs w:val="16"/>
        </w:rPr>
      </w:pPr>
    </w:p>
    <w:p w14:paraId="0090CF7B" w14:textId="497E8116" w:rsidR="00391178" w:rsidRDefault="00391178" w:rsidP="00391178">
      <w:pPr>
        <w:rPr>
          <w:rFonts w:ascii="Georgia" w:hAnsi="Georgia"/>
          <w:sz w:val="16"/>
          <w:szCs w:val="16"/>
        </w:rPr>
      </w:pPr>
      <w:proofErr w:type="spellStart"/>
      <w:r>
        <w:rPr>
          <w:rFonts w:ascii="Georgia" w:hAnsi="Georgia"/>
          <w:b/>
          <w:szCs w:val="16"/>
        </w:rPr>
        <w:t>Theophilogue</w:t>
      </w:r>
      <w:proofErr w:type="spellEnd"/>
      <w:r>
        <w:rPr>
          <w:rFonts w:ascii="Georgia" w:hAnsi="Georgia"/>
          <w:b/>
          <w:szCs w:val="16"/>
        </w:rPr>
        <w:t xml:space="preserve"> 9</w:t>
      </w:r>
      <w:r w:rsidRPr="00391178">
        <w:rPr>
          <w:rFonts w:ascii="Georgia" w:hAnsi="Georgia"/>
          <w:b/>
          <w:szCs w:val="16"/>
        </w:rPr>
        <w:t xml:space="preserve"> </w:t>
      </w:r>
      <w:r w:rsidRPr="00391178">
        <w:rPr>
          <w:rFonts w:ascii="Georgia" w:hAnsi="Georgia"/>
          <w:sz w:val="16"/>
          <w:szCs w:val="16"/>
        </w:rPr>
        <w:t>(</w:t>
      </w:r>
      <w:proofErr w:type="spellStart"/>
      <w:r w:rsidRPr="00391178">
        <w:rPr>
          <w:rFonts w:ascii="Georgia" w:hAnsi="Georgia"/>
          <w:sz w:val="16"/>
          <w:szCs w:val="16"/>
        </w:rPr>
        <w:t>Theophilogue</w:t>
      </w:r>
      <w:proofErr w:type="spellEnd"/>
      <w:r w:rsidRPr="00391178">
        <w:rPr>
          <w:rFonts w:ascii="Georgia" w:hAnsi="Georgia"/>
          <w:sz w:val="16"/>
          <w:szCs w:val="16"/>
        </w:rPr>
        <w:t>, “Utilitarianism: What is it? Why does it not work?”, November 19, 2009, http://theophilogue.com/2009/11/19/utilitarianism-what-is-it-why-does-it-not-work/) // JA</w:t>
      </w:r>
    </w:p>
    <w:p w14:paraId="769260C6" w14:textId="77777777" w:rsidR="00391178" w:rsidRPr="00DD5949" w:rsidRDefault="00391178" w:rsidP="00391178">
      <w:pPr>
        <w:rPr>
          <w:rFonts w:ascii="Georgia" w:hAnsi="Georgia"/>
          <w:sz w:val="16"/>
          <w:szCs w:val="16"/>
        </w:rPr>
      </w:pPr>
    </w:p>
    <w:p w14:paraId="4E7460D9" w14:textId="77777777" w:rsidR="00391178" w:rsidRDefault="00391178" w:rsidP="00391178">
      <w:pPr>
        <w:shd w:val="clear" w:color="auto" w:fill="FFFFFF"/>
        <w:textAlignment w:val="baseline"/>
        <w:rPr>
          <w:rFonts w:ascii="Georgia" w:eastAsia="Times New Roman" w:hAnsi="Georgia" w:cs="Times New Roman"/>
          <w:sz w:val="16"/>
          <w:szCs w:val="16"/>
        </w:rPr>
      </w:pPr>
      <w:r w:rsidRPr="00833297">
        <w:rPr>
          <w:rFonts w:ascii="Georgia" w:eastAsia="Times New Roman" w:hAnsi="Georgia" w:cs="Times New Roman"/>
          <w:sz w:val="16"/>
          <w:szCs w:val="16"/>
        </w:rPr>
        <w:t xml:space="preserve">Two of the most popular approaches to ethics in modern philosophy are utilitarianism and deontological ethics, both of which are </w:t>
      </w:r>
      <w:r w:rsidRPr="00833297">
        <w:rPr>
          <w:rFonts w:ascii="Georgia" w:eastAsia="Times New Roman" w:hAnsi="Georgia" w:cs="Times New Roman"/>
          <w:i/>
          <w:iCs/>
          <w:sz w:val="16"/>
          <w:szCs w:val="16"/>
          <w:bdr w:val="none" w:sz="0" w:space="0" w:color="auto" w:frame="1"/>
        </w:rPr>
        <w:t>normative theories</w:t>
      </w:r>
      <w:r w:rsidRPr="00833297">
        <w:rPr>
          <w:rFonts w:ascii="Georgia" w:eastAsia="Times New Roman" w:hAnsi="Georgia" w:cs="Times New Roman"/>
          <w:sz w:val="16"/>
          <w:szCs w:val="16"/>
        </w:rPr>
        <w:t>. Normative theories of ethics are those that offer a principle as the key criterion by which actions are determined to be good or bad</w:t>
      </w:r>
      <w:proofErr w:type="gramStart"/>
      <w:r w:rsidRPr="00833297">
        <w:rPr>
          <w:rFonts w:ascii="Georgia" w:eastAsia="Times New Roman" w:hAnsi="Georgia" w:cs="Times New Roman"/>
          <w:sz w:val="16"/>
          <w:szCs w:val="16"/>
        </w:rPr>
        <w:t>.¶</w:t>
      </w:r>
      <w:proofErr w:type="gramEnd"/>
      <w:r w:rsidRPr="00833297">
        <w:rPr>
          <w:rFonts w:ascii="Georgia" w:eastAsia="Times New Roman" w:hAnsi="Georgia" w:cs="Times New Roman"/>
          <w:sz w:val="16"/>
          <w:szCs w:val="16"/>
        </w:rPr>
        <w:t xml:space="preserve"> The more common of these two approaches today is probably </w:t>
      </w:r>
      <w:r w:rsidRPr="00833297">
        <w:rPr>
          <w:rFonts w:ascii="Georgia" w:eastAsia="Times New Roman" w:hAnsi="Georgia" w:cs="Times New Roman"/>
          <w:i/>
          <w:iCs/>
          <w:sz w:val="16"/>
          <w:szCs w:val="16"/>
          <w:bdr w:val="none" w:sz="0" w:space="0" w:color="auto" w:frame="1"/>
        </w:rPr>
        <w:t>utilitarianism</w:t>
      </w:r>
      <w:r w:rsidRPr="00833297">
        <w:rPr>
          <w:rFonts w:ascii="Georgia" w:eastAsia="Times New Roman" w:hAnsi="Georgia" w:cs="Times New Roman"/>
          <w:sz w:val="16"/>
          <w:szCs w:val="16"/>
        </w:rPr>
        <w:t xml:space="preserve">. The strength of this view can be seen, for example, in the influence of ethicist </w:t>
      </w:r>
      <w:r>
        <w:fldChar w:fldCharType="begin"/>
      </w:r>
      <w:r>
        <w:instrText xml:space="preserve"> HYPERLINK "http://en.wikipedia.org/wiki/Peter_Singer" \t "_blank" </w:instrText>
      </w:r>
      <w:r>
        <w:fldChar w:fldCharType="separate"/>
      </w:r>
      <w:r w:rsidRPr="00833297">
        <w:rPr>
          <w:rFonts w:ascii="Georgia" w:eastAsia="Times New Roman" w:hAnsi="Georgia" w:cs="Times New Roman"/>
          <w:sz w:val="16"/>
          <w:szCs w:val="16"/>
          <w:bdr w:val="none" w:sz="0" w:space="0" w:color="auto" w:frame="1"/>
        </w:rPr>
        <w:t>Peter Singer</w:t>
      </w:r>
      <w:r>
        <w:rPr>
          <w:rFonts w:ascii="Georgia" w:eastAsia="Times New Roman" w:hAnsi="Georgia" w:cs="Times New Roman"/>
          <w:sz w:val="16"/>
          <w:szCs w:val="16"/>
          <w:bdr w:val="none" w:sz="0" w:space="0" w:color="auto" w:frame="1"/>
        </w:rPr>
        <w:fldChar w:fldCharType="end"/>
      </w:r>
      <w:r w:rsidRPr="00833297">
        <w:rPr>
          <w:rFonts w:ascii="Georgia" w:eastAsia="Times New Roman" w:hAnsi="Georgia" w:cs="Times New Roman"/>
          <w:sz w:val="16"/>
          <w:szCs w:val="16"/>
        </w:rPr>
        <w:t xml:space="preserve">, professor of bioethics at Princeton University. As one of the leading ethicists of our day, his paradigm for ethics is thoroughly </w:t>
      </w:r>
      <w:r w:rsidRPr="00833297">
        <w:rPr>
          <w:rFonts w:ascii="Georgia" w:eastAsia="Times New Roman" w:hAnsi="Georgia" w:cs="Times New Roman"/>
          <w:szCs w:val="16"/>
          <w:u w:val="single"/>
        </w:rPr>
        <w:t>utilitarian</w:t>
      </w:r>
      <w:r w:rsidRPr="00833297">
        <w:rPr>
          <w:rFonts w:ascii="Georgia" w:eastAsia="Times New Roman" w:hAnsi="Georgia" w:cs="Times New Roman"/>
          <w:sz w:val="16"/>
          <w:szCs w:val="16"/>
        </w:rPr>
        <w:t xml:space="preserve">. It </w:t>
      </w:r>
      <w:r w:rsidRPr="00833297">
        <w:rPr>
          <w:rFonts w:ascii="Georgia" w:eastAsia="Times New Roman" w:hAnsi="Georgia" w:cs="Times New Roman"/>
          <w:szCs w:val="16"/>
          <w:u w:val="single"/>
        </w:rPr>
        <w:t>leads</w:t>
      </w:r>
      <w:r w:rsidRPr="00833297">
        <w:rPr>
          <w:rFonts w:ascii="Georgia" w:eastAsia="Times New Roman" w:hAnsi="Georgia" w:cs="Times New Roman"/>
          <w:sz w:val="16"/>
          <w:szCs w:val="16"/>
        </w:rPr>
        <w:t xml:space="preserve"> him </w:t>
      </w:r>
      <w:r w:rsidRPr="00833297">
        <w:rPr>
          <w:rFonts w:ascii="Georgia" w:eastAsia="Times New Roman" w:hAnsi="Georgia" w:cs="Times New Roman"/>
          <w:szCs w:val="16"/>
          <w:u w:val="single"/>
        </w:rPr>
        <w:t>to</w:t>
      </w:r>
      <w:r w:rsidRPr="00833297">
        <w:rPr>
          <w:rFonts w:ascii="Georgia" w:eastAsia="Times New Roman" w:hAnsi="Georgia" w:cs="Times New Roman"/>
          <w:sz w:val="16"/>
          <w:szCs w:val="16"/>
        </w:rPr>
        <w:t xml:space="preserve"> some very </w:t>
      </w:r>
      <w:r w:rsidRPr="00833297">
        <w:rPr>
          <w:rFonts w:ascii="Georgia" w:eastAsia="Times New Roman" w:hAnsi="Georgia" w:cs="Times New Roman"/>
          <w:szCs w:val="16"/>
          <w:u w:val="single"/>
        </w:rPr>
        <w:t xml:space="preserve">counter-intuitive opinions about what is right and </w:t>
      </w:r>
      <w:r w:rsidRPr="00833297">
        <w:rPr>
          <w:rFonts w:ascii="Georgia" w:eastAsia="Times New Roman" w:hAnsi="Georgia" w:cs="Times New Roman"/>
          <w:sz w:val="16"/>
          <w:szCs w:val="16"/>
        </w:rPr>
        <w:t xml:space="preserve">what is </w:t>
      </w:r>
      <w:r w:rsidRPr="00833297">
        <w:rPr>
          <w:rFonts w:ascii="Georgia" w:eastAsia="Times New Roman" w:hAnsi="Georgia" w:cs="Times New Roman"/>
          <w:u w:val="single"/>
        </w:rPr>
        <w:t>wrong.</w:t>
      </w:r>
      <w:r w:rsidRPr="00526A81">
        <w:rPr>
          <w:rFonts w:ascii="Georgia" w:eastAsia="Times New Roman" w:hAnsi="Georgia" w:cs="Times New Roman"/>
          <w:u w:val="single"/>
        </w:rPr>
        <w:t xml:space="preserve"> </w:t>
      </w:r>
      <w:r w:rsidRPr="00833297">
        <w:rPr>
          <w:rFonts w:ascii="Georgia" w:eastAsia="Times New Roman" w:hAnsi="Georgia" w:cs="Times New Roman"/>
          <w:u w:val="single"/>
        </w:rPr>
        <w:t>He argues</w:t>
      </w:r>
      <w:r w:rsidRPr="00833297">
        <w:rPr>
          <w:rFonts w:ascii="Georgia" w:eastAsia="Times New Roman" w:hAnsi="Georgia" w:cs="Times New Roman"/>
          <w:sz w:val="16"/>
          <w:szCs w:val="16"/>
        </w:rPr>
        <w:t xml:space="preserve">, for example, </w:t>
      </w:r>
      <w:r w:rsidRPr="00833297">
        <w:rPr>
          <w:rFonts w:ascii="Georgia" w:eastAsia="Times New Roman" w:hAnsi="Georgia" w:cs="Times New Roman"/>
          <w:u w:val="single"/>
        </w:rPr>
        <w:t>that killing handicapped infants is the best thing to do if the parents will have a second infant who has the prospects for a happier life</w:t>
      </w:r>
      <w:r w:rsidRPr="00833297">
        <w:rPr>
          <w:rFonts w:ascii="Georgia" w:eastAsia="Times New Roman" w:hAnsi="Georgia" w:cs="Times New Roman"/>
          <w:sz w:val="16"/>
          <w:szCs w:val="16"/>
        </w:rPr>
        <w:t xml:space="preserve"> (Peter Singer, </w:t>
      </w:r>
      <w:r w:rsidRPr="00833297">
        <w:rPr>
          <w:rFonts w:ascii="Georgia" w:eastAsia="Times New Roman" w:hAnsi="Georgia" w:cs="Times New Roman"/>
          <w:i/>
          <w:iCs/>
          <w:sz w:val="16"/>
          <w:szCs w:val="16"/>
          <w:bdr w:val="none" w:sz="0" w:space="0" w:color="auto" w:frame="1"/>
        </w:rPr>
        <w:t>Practical Ethics</w:t>
      </w:r>
      <w:r w:rsidRPr="00833297">
        <w:rPr>
          <w:rFonts w:ascii="Georgia" w:eastAsia="Times New Roman" w:hAnsi="Georgia" w:cs="Times New Roman"/>
          <w:sz w:val="16"/>
          <w:szCs w:val="16"/>
        </w:rPr>
        <w:t>, 2nd ed. Cambridge: Cambridge University Press, 1993. pp. 181-91). How does he come to such a conclusion? In order to understand this, you would have to have a basic understanding of the utilitarian philosophy of ethics</w:t>
      </w:r>
      <w:proofErr w:type="gramStart"/>
      <w:r w:rsidRPr="00833297">
        <w:rPr>
          <w:rFonts w:ascii="Georgia" w:eastAsia="Times New Roman" w:hAnsi="Georgia" w:cs="Times New Roman"/>
          <w:sz w:val="16"/>
          <w:szCs w:val="16"/>
        </w:rPr>
        <w:t>.¶</w:t>
      </w:r>
      <w:proofErr w:type="gramEnd"/>
      <w:r w:rsidRPr="00833297">
        <w:rPr>
          <w:rFonts w:ascii="Georgia" w:eastAsia="Times New Roman" w:hAnsi="Georgia" w:cs="Times New Roman"/>
          <w:sz w:val="16"/>
          <w:szCs w:val="16"/>
        </w:rPr>
        <w:t xml:space="preserve"> </w:t>
      </w:r>
      <w:r w:rsidRPr="00833297">
        <w:rPr>
          <w:rFonts w:ascii="Georgia" w:eastAsia="Times New Roman" w:hAnsi="Georgia" w:cs="Times New Roman"/>
          <w:bCs/>
          <w:sz w:val="16"/>
          <w:szCs w:val="16"/>
          <w:bdr w:val="none" w:sz="0" w:space="0" w:color="auto" w:frame="1"/>
        </w:rPr>
        <w:t>What is utilitarianism?</w:t>
      </w:r>
      <w:r w:rsidRPr="00833297">
        <w:rPr>
          <w:rFonts w:ascii="Georgia" w:eastAsia="Times New Roman" w:hAnsi="Georgia" w:cs="Times New Roman"/>
          <w:sz w:val="16"/>
          <w:szCs w:val="16"/>
        </w:rPr>
        <w:t>¶ “</w:t>
      </w:r>
      <w:r w:rsidRPr="00833297">
        <w:rPr>
          <w:rFonts w:ascii="Georgia" w:eastAsia="Times New Roman" w:hAnsi="Georgia" w:cs="Times New Roman"/>
          <w:szCs w:val="16"/>
          <w:u w:val="single"/>
        </w:rPr>
        <w:t>Utilitarianism is the moral doctrine that we should always act to produce the greatest possible balance of good</w:t>
      </w:r>
      <w:r w:rsidRPr="00833297">
        <w:rPr>
          <w:rFonts w:ascii="Georgia" w:eastAsia="Times New Roman" w:hAnsi="Georgia" w:cs="Times New Roman"/>
          <w:szCs w:val="16"/>
        </w:rPr>
        <w:t xml:space="preserve"> </w:t>
      </w:r>
      <w:r w:rsidRPr="00833297">
        <w:rPr>
          <w:rFonts w:ascii="Georgia" w:eastAsia="Times New Roman" w:hAnsi="Georgia" w:cs="Times New Roman"/>
          <w:sz w:val="16"/>
          <w:szCs w:val="16"/>
        </w:rPr>
        <w:t xml:space="preserve">over bad for everyone affected by our actions” (9). </w:t>
      </w:r>
      <w:r w:rsidRPr="00833297">
        <w:rPr>
          <w:rFonts w:ascii="Georgia" w:eastAsia="Times New Roman" w:hAnsi="Georgia" w:cs="Times New Roman"/>
          <w:szCs w:val="16"/>
          <w:u w:val="single"/>
        </w:rPr>
        <w:t xml:space="preserve">By this criterion, actions considered by </w:t>
      </w:r>
      <w:proofErr w:type="gramStart"/>
      <w:r w:rsidRPr="00833297">
        <w:rPr>
          <w:rFonts w:ascii="Georgia" w:eastAsia="Times New Roman" w:hAnsi="Georgia" w:cs="Times New Roman"/>
          <w:szCs w:val="16"/>
          <w:u w:val="single"/>
        </w:rPr>
        <w:t>themselves</w:t>
      </w:r>
      <w:proofErr w:type="gramEnd"/>
      <w:r w:rsidRPr="00833297">
        <w:rPr>
          <w:rFonts w:ascii="Georgia" w:eastAsia="Times New Roman" w:hAnsi="Georgia" w:cs="Times New Roman"/>
          <w:szCs w:val="16"/>
          <w:u w:val="single"/>
        </w:rPr>
        <w:t xml:space="preserve"> are morally neutral</w:t>
      </w:r>
      <w:r w:rsidRPr="00833297">
        <w:rPr>
          <w:rFonts w:ascii="Georgia" w:eastAsia="Times New Roman" w:hAnsi="Georgia" w:cs="Times New Roman"/>
          <w:sz w:val="16"/>
          <w:szCs w:val="16"/>
        </w:rPr>
        <w:t xml:space="preserve">—it all depends on </w:t>
      </w:r>
      <w:proofErr w:type="spellStart"/>
      <w:r w:rsidRPr="00833297">
        <w:rPr>
          <w:rFonts w:ascii="Georgia" w:eastAsia="Times New Roman" w:hAnsi="Georgia" w:cs="Times New Roman"/>
          <w:sz w:val="16"/>
          <w:szCs w:val="16"/>
        </w:rPr>
        <w:t>their</w:t>
      </w:r>
      <w:r w:rsidRPr="00833297">
        <w:rPr>
          <w:rFonts w:ascii="Georgia" w:eastAsia="Times New Roman" w:hAnsi="Georgia" w:cs="Times New Roman"/>
          <w:i/>
          <w:iCs/>
          <w:sz w:val="16"/>
          <w:szCs w:val="16"/>
          <w:bdr w:val="none" w:sz="0" w:space="0" w:color="auto" w:frame="1"/>
        </w:rPr>
        <w:t>consequences</w:t>
      </w:r>
      <w:proofErr w:type="spellEnd"/>
      <w:r w:rsidRPr="00833297">
        <w:rPr>
          <w:rFonts w:ascii="Georgia" w:eastAsia="Times New Roman" w:hAnsi="Georgia" w:cs="Times New Roman"/>
          <w:sz w:val="16"/>
          <w:szCs w:val="16"/>
        </w:rPr>
        <w:t xml:space="preserve"> as to whether they are good or bad. Apart from consideration of such consequences, actions are neither blameworthy nor praiseworthy</w:t>
      </w:r>
      <w:proofErr w:type="gramStart"/>
      <w:r w:rsidRPr="00833297">
        <w:rPr>
          <w:rFonts w:ascii="Georgia" w:eastAsia="Times New Roman" w:hAnsi="Georgia" w:cs="Times New Roman"/>
          <w:sz w:val="16"/>
          <w:szCs w:val="16"/>
        </w:rPr>
        <w:t>.¶</w:t>
      </w:r>
      <w:proofErr w:type="gramEnd"/>
      <w:r w:rsidRPr="00833297">
        <w:rPr>
          <w:rFonts w:ascii="Georgia" w:eastAsia="Times New Roman" w:hAnsi="Georgia" w:cs="Times New Roman"/>
          <w:sz w:val="16"/>
          <w:szCs w:val="16"/>
        </w:rPr>
        <w:t xml:space="preserve"> </w:t>
      </w:r>
      <w:r w:rsidRPr="00833297">
        <w:rPr>
          <w:rFonts w:ascii="Georgia" w:eastAsia="Times New Roman" w:hAnsi="Georgia" w:cs="Times New Roman"/>
          <w:szCs w:val="16"/>
          <w:u w:val="single"/>
        </w:rPr>
        <w:t>Because of this criterion, it is often the burden of utilitarian thinkers to convince their readers</w:t>
      </w:r>
      <w:r w:rsidRPr="00833297">
        <w:rPr>
          <w:rFonts w:ascii="Georgia" w:eastAsia="Times New Roman" w:hAnsi="Georgia" w:cs="Times New Roman"/>
          <w:sz w:val="16"/>
          <w:szCs w:val="16"/>
        </w:rPr>
        <w:t>—against their better intuitions—</w:t>
      </w:r>
      <w:r w:rsidRPr="00833297">
        <w:rPr>
          <w:rFonts w:ascii="Georgia" w:eastAsia="Times New Roman" w:hAnsi="Georgia" w:cs="Times New Roman"/>
          <w:szCs w:val="16"/>
          <w:u w:val="single"/>
        </w:rPr>
        <w:t>that the reason we call certain desires or actions “good” or “bad” is not because they are bad</w:t>
      </w:r>
      <w:r w:rsidRPr="00B740D5">
        <w:rPr>
          <w:rFonts w:ascii="Georgia" w:eastAsia="Times New Roman" w:hAnsi="Georgia" w:cs="Times New Roman"/>
          <w:szCs w:val="16"/>
          <w:u w:val="single"/>
        </w:rPr>
        <w:t xml:space="preserve"> </w:t>
      </w:r>
      <w:r w:rsidRPr="00B740D5">
        <w:rPr>
          <w:rFonts w:ascii="Georgia" w:eastAsia="Times New Roman" w:hAnsi="Georgia" w:cs="Times New Roman"/>
          <w:i/>
          <w:iCs/>
          <w:szCs w:val="16"/>
          <w:u w:val="single"/>
          <w:bdr w:val="none" w:sz="0" w:space="0" w:color="auto" w:frame="1"/>
        </w:rPr>
        <w:t>in themselves</w:t>
      </w:r>
      <w:r w:rsidRPr="00B740D5">
        <w:rPr>
          <w:rFonts w:ascii="Georgia" w:eastAsia="Times New Roman" w:hAnsi="Georgia" w:cs="Times New Roman"/>
          <w:szCs w:val="16"/>
          <w:u w:val="single"/>
        </w:rPr>
        <w:t xml:space="preserve"> </w:t>
      </w:r>
      <w:r w:rsidRPr="00833297">
        <w:rPr>
          <w:rFonts w:ascii="Georgia" w:eastAsia="Times New Roman" w:hAnsi="Georgia" w:cs="Times New Roman"/>
          <w:szCs w:val="16"/>
          <w:u w:val="single"/>
        </w:rPr>
        <w:t>but because we associate good or bad consequences with such actions.</w:t>
      </w:r>
      <w:r w:rsidRPr="00833297">
        <w:rPr>
          <w:rFonts w:ascii="Georgia" w:eastAsia="Times New Roman" w:hAnsi="Georgia" w:cs="Times New Roman"/>
          <w:sz w:val="16"/>
          <w:szCs w:val="16"/>
        </w:rPr>
        <w:t xml:space="preserve"> Thus, we come to think of them as good or bad actions, when in reality, the actions are not good or bad, but are widely believed to have good or bad consequences. (NOTE: In </w:t>
      </w:r>
      <w:r>
        <w:fldChar w:fldCharType="begin"/>
      </w:r>
      <w:r>
        <w:instrText xml:space="preserve"> HYPERLINK "http://theophilogue.wordpress.com/2009/08/08/is-enjoyment-of-torture-wrong-problems-in-ethics/" \t "_blank" </w:instrText>
      </w:r>
      <w:r>
        <w:fldChar w:fldCharType="separate"/>
      </w:r>
      <w:r w:rsidRPr="00833297">
        <w:rPr>
          <w:rFonts w:ascii="Georgia" w:eastAsia="Times New Roman" w:hAnsi="Georgia" w:cs="Times New Roman"/>
          <w:sz w:val="16"/>
          <w:szCs w:val="16"/>
          <w:bdr w:val="none" w:sz="0" w:space="0" w:color="auto" w:frame="1"/>
        </w:rPr>
        <w:t>a previous post</w:t>
      </w:r>
      <w:r>
        <w:rPr>
          <w:rFonts w:ascii="Georgia" w:eastAsia="Times New Roman" w:hAnsi="Georgia" w:cs="Times New Roman"/>
          <w:sz w:val="16"/>
          <w:szCs w:val="16"/>
          <w:bdr w:val="none" w:sz="0" w:space="0" w:color="auto" w:frame="1"/>
        </w:rPr>
        <w:fldChar w:fldCharType="end"/>
      </w:r>
      <w:r w:rsidRPr="00833297">
        <w:rPr>
          <w:rFonts w:ascii="Georgia" w:eastAsia="Times New Roman" w:hAnsi="Georgia" w:cs="Times New Roman"/>
          <w:sz w:val="16"/>
          <w:szCs w:val="16"/>
        </w:rPr>
        <w:t>, I showed how one utilitarian took on the ambitious task of convincing his readers that the desire to torture other human beings is not wrong)</w:t>
      </w:r>
      <w:proofErr w:type="gramStart"/>
      <w:r w:rsidRPr="00833297">
        <w:rPr>
          <w:rFonts w:ascii="Georgia" w:eastAsia="Times New Roman" w:hAnsi="Georgia" w:cs="Times New Roman"/>
          <w:sz w:val="16"/>
          <w:szCs w:val="16"/>
        </w:rPr>
        <w:t>.¶</w:t>
      </w:r>
      <w:proofErr w:type="gramEnd"/>
      <w:r w:rsidRPr="00833297">
        <w:rPr>
          <w:rFonts w:ascii="Georgia" w:eastAsia="Times New Roman" w:hAnsi="Georgia" w:cs="Times New Roman"/>
          <w:sz w:val="16"/>
          <w:szCs w:val="16"/>
        </w:rPr>
        <w:t xml:space="preserve"> At this point, I need to make a qualification. Many people (myself included) would probably incorporate some degree of utilitarianism in their criterion for ethics. For example, although I personally believe that </w:t>
      </w:r>
      <w:r w:rsidRPr="00833297">
        <w:rPr>
          <w:rFonts w:ascii="Georgia" w:eastAsia="Times New Roman" w:hAnsi="Georgia" w:cs="Times New Roman"/>
          <w:szCs w:val="16"/>
          <w:u w:val="single"/>
        </w:rPr>
        <w:t>certain actions are inherently wrong (apart from evaluation of their consequences</w:t>
      </w:r>
      <w:r w:rsidRPr="00833297">
        <w:rPr>
          <w:rFonts w:ascii="Georgia" w:eastAsia="Times New Roman" w:hAnsi="Georgia" w:cs="Times New Roman"/>
          <w:sz w:val="16"/>
          <w:szCs w:val="16"/>
        </w:rPr>
        <w:t>), I would still allow for the degree of wickedness to increase or decrease depending on its consequences</w:t>
      </w:r>
      <w:proofErr w:type="gramStart"/>
      <w:r w:rsidRPr="00833297">
        <w:rPr>
          <w:rFonts w:ascii="Georgia" w:eastAsia="Times New Roman" w:hAnsi="Georgia" w:cs="Times New Roman"/>
          <w:sz w:val="16"/>
          <w:szCs w:val="16"/>
        </w:rPr>
        <w:t>.¶</w:t>
      </w:r>
      <w:proofErr w:type="gramEnd"/>
      <w:r w:rsidRPr="00833297">
        <w:rPr>
          <w:rFonts w:ascii="Georgia" w:eastAsia="Times New Roman" w:hAnsi="Georgia" w:cs="Times New Roman"/>
          <w:sz w:val="16"/>
          <w:szCs w:val="16"/>
        </w:rPr>
        <w:t xml:space="preserve"> For example, it’s a bad thing for a man to rape and beat a woman (regardless of consequences), but it’s even worse if as a result of the brutality, her unborn daughter is killed and the rape victim who survives gets AIDS. This makes the crime much, much worse</w:t>
      </w:r>
    </w:p>
    <w:p w14:paraId="61B44364" w14:textId="77777777" w:rsidR="00391178" w:rsidRDefault="00391178" w:rsidP="00391178">
      <w:pPr>
        <w:shd w:val="clear" w:color="auto" w:fill="FFFFFF"/>
        <w:textAlignment w:val="baseline"/>
        <w:rPr>
          <w:rFonts w:ascii="Georgia" w:eastAsia="Times New Roman" w:hAnsi="Georgia" w:cs="Times New Roman"/>
          <w:sz w:val="16"/>
          <w:szCs w:val="16"/>
        </w:rPr>
      </w:pPr>
    </w:p>
    <w:p w14:paraId="5B8A4179" w14:textId="77777777" w:rsidR="00391178" w:rsidRDefault="00391178" w:rsidP="00391178">
      <w:pPr>
        <w:shd w:val="clear" w:color="auto" w:fill="FFFFFF"/>
        <w:textAlignment w:val="baseline"/>
        <w:rPr>
          <w:rFonts w:ascii="Georgia" w:eastAsia="Times New Roman" w:hAnsi="Georgia" w:cs="Times New Roman"/>
          <w:sz w:val="16"/>
          <w:szCs w:val="16"/>
        </w:rPr>
      </w:pPr>
    </w:p>
    <w:p w14:paraId="61FE993E" w14:textId="77777777" w:rsidR="00391178" w:rsidRDefault="00391178" w:rsidP="00391178">
      <w:pPr>
        <w:shd w:val="clear" w:color="auto" w:fill="FFFFFF"/>
        <w:textAlignment w:val="baseline"/>
        <w:rPr>
          <w:rFonts w:ascii="Georgia" w:eastAsia="Times New Roman" w:hAnsi="Georgia" w:cs="Times New Roman"/>
          <w:b/>
          <w:szCs w:val="16"/>
        </w:rPr>
      </w:pPr>
      <w:r>
        <w:rPr>
          <w:rFonts w:ascii="Georgia" w:eastAsia="Times New Roman" w:hAnsi="Georgia" w:cs="Times New Roman"/>
          <w:b/>
          <w:szCs w:val="16"/>
        </w:rPr>
        <w:t xml:space="preserve">Utilitarianism is a contradictory belief </w:t>
      </w:r>
    </w:p>
    <w:p w14:paraId="55993531" w14:textId="77777777" w:rsidR="00391178" w:rsidRPr="00210D9E" w:rsidRDefault="00391178" w:rsidP="00391178">
      <w:pPr>
        <w:shd w:val="clear" w:color="auto" w:fill="FFFFFF"/>
        <w:textAlignment w:val="baseline"/>
        <w:rPr>
          <w:rFonts w:ascii="Georgia" w:eastAsia="Times New Roman" w:hAnsi="Georgia" w:cs="Times New Roman"/>
          <w:b/>
          <w:szCs w:val="16"/>
        </w:rPr>
      </w:pPr>
    </w:p>
    <w:p w14:paraId="7F49DB00" w14:textId="7A5B3619" w:rsidR="00391178" w:rsidRDefault="00391178" w:rsidP="00391178">
      <w:pPr>
        <w:shd w:val="clear" w:color="auto" w:fill="FFFFFF"/>
        <w:rPr>
          <w:rFonts w:ascii="Georgia" w:eastAsia="Times New Roman" w:hAnsi="Georgia" w:cs="Arial"/>
          <w:sz w:val="16"/>
          <w:szCs w:val="16"/>
        </w:rPr>
      </w:pPr>
      <w:r>
        <w:rPr>
          <w:rFonts w:ascii="Georgia" w:eastAsia="Times New Roman" w:hAnsi="Georgia" w:cs="Arial"/>
          <w:b/>
          <w:szCs w:val="16"/>
        </w:rPr>
        <w:t xml:space="preserve">Wilkinson 11 </w:t>
      </w:r>
      <w:r>
        <w:rPr>
          <w:rFonts w:ascii="Georgia" w:eastAsia="Times New Roman" w:hAnsi="Georgia" w:cs="Arial"/>
          <w:sz w:val="16"/>
          <w:szCs w:val="16"/>
        </w:rPr>
        <w:t xml:space="preserve">- </w:t>
      </w:r>
      <w:r w:rsidRPr="00391178">
        <w:rPr>
          <w:rFonts w:ascii="Georgia" w:eastAsia="Times New Roman" w:hAnsi="Georgia" w:cs="Arial"/>
          <w:sz w:val="16"/>
          <w:szCs w:val="16"/>
        </w:rPr>
        <w:t xml:space="preserve">Contributor, Big Think (Will, “The wicked souls of </w:t>
      </w:r>
      <w:proofErr w:type="spellStart"/>
      <w:r w:rsidRPr="00391178">
        <w:rPr>
          <w:rFonts w:ascii="Georgia" w:eastAsia="Times New Roman" w:hAnsi="Georgia" w:cs="Arial"/>
          <w:sz w:val="16"/>
          <w:szCs w:val="16"/>
        </w:rPr>
        <w:t>utilitarians</w:t>
      </w:r>
      <w:proofErr w:type="spellEnd"/>
      <w:r w:rsidRPr="00391178">
        <w:rPr>
          <w:rFonts w:ascii="Georgia" w:eastAsia="Times New Roman" w:hAnsi="Georgia" w:cs="Arial"/>
          <w:sz w:val="16"/>
          <w:szCs w:val="16"/>
        </w:rPr>
        <w:t>”, Big Think, 9/27/11, http://bigthink.com/the-moral-sciences-club/the-wicked-souls-of-utilitarians) // JA</w:t>
      </w:r>
    </w:p>
    <w:p w14:paraId="57F10D54" w14:textId="77777777" w:rsidR="00391178" w:rsidRPr="009066CB" w:rsidRDefault="00391178" w:rsidP="00391178">
      <w:pPr>
        <w:shd w:val="clear" w:color="auto" w:fill="FFFFFF"/>
        <w:rPr>
          <w:rFonts w:ascii="Georgia" w:eastAsia="Times New Roman" w:hAnsi="Georgia" w:cs="Arial"/>
          <w:sz w:val="16"/>
          <w:szCs w:val="16"/>
        </w:rPr>
      </w:pPr>
    </w:p>
    <w:p w14:paraId="76F4D8D4" w14:textId="3B7378E0" w:rsidR="00391178" w:rsidRPr="00391178" w:rsidRDefault="00391178" w:rsidP="00391178">
      <w:pPr>
        <w:shd w:val="clear" w:color="auto" w:fill="FFFFFF"/>
        <w:rPr>
          <w:rFonts w:ascii="Georgia" w:eastAsia="Times New Roman" w:hAnsi="Georgia" w:cs="Arial"/>
          <w:sz w:val="16"/>
          <w:szCs w:val="16"/>
        </w:rPr>
      </w:pPr>
      <w:r w:rsidRPr="00EB52C3">
        <w:rPr>
          <w:rFonts w:ascii="Georgia" w:eastAsia="Times New Roman" w:hAnsi="Georgia" w:cs="Arial"/>
          <w:sz w:val="16"/>
          <w:szCs w:val="16"/>
        </w:rPr>
        <w:t xml:space="preserve">Are </w:t>
      </w:r>
      <w:proofErr w:type="spellStart"/>
      <w:r w:rsidRPr="00EB52C3">
        <w:rPr>
          <w:rFonts w:ascii="Georgia" w:eastAsia="Times New Roman" w:hAnsi="Georgia" w:cs="Arial"/>
          <w:sz w:val="16"/>
          <w:szCs w:val="16"/>
        </w:rPr>
        <w:t>utilitarians</w:t>
      </w:r>
      <w:proofErr w:type="spellEnd"/>
      <w:r w:rsidRPr="00EB52C3">
        <w:rPr>
          <w:rFonts w:ascii="Georgia" w:eastAsia="Times New Roman" w:hAnsi="Georgia" w:cs="Arial"/>
          <w:sz w:val="16"/>
          <w:szCs w:val="16"/>
        </w:rPr>
        <w:t xml:space="preserve"> bad people? </w:t>
      </w:r>
      <w:proofErr w:type="gramStart"/>
      <w:r w:rsidRPr="00EB52C3">
        <w:rPr>
          <w:rFonts w:ascii="Georgia" w:eastAsia="Times New Roman" w:hAnsi="Georgia" w:cs="Arial"/>
          <w:sz w:val="16"/>
          <w:szCs w:val="16"/>
        </w:rPr>
        <w:t>Probably not.</w:t>
      </w:r>
      <w:proofErr w:type="gramEnd"/>
      <w:r w:rsidRPr="00EB52C3">
        <w:rPr>
          <w:rFonts w:ascii="Georgia" w:eastAsia="Times New Roman" w:hAnsi="Georgia" w:cs="Arial"/>
          <w:sz w:val="16"/>
          <w:szCs w:val="16"/>
        </w:rPr>
        <w:t xml:space="preserve"> But is there nevertheless something</w:t>
      </w:r>
      <w:r w:rsidRPr="00D746EE">
        <w:rPr>
          <w:rFonts w:ascii="Georgia" w:eastAsia="Times New Roman" w:hAnsi="Georgia" w:cs="Arial"/>
          <w:sz w:val="16"/>
          <w:szCs w:val="16"/>
        </w:rPr>
        <w:t xml:space="preserve"> </w:t>
      </w:r>
      <w:r w:rsidRPr="00D746EE">
        <w:rPr>
          <w:rFonts w:ascii="Georgia" w:eastAsia="Times New Roman" w:hAnsi="Georgia" w:cs="Arial"/>
          <w:iCs/>
          <w:sz w:val="16"/>
          <w:szCs w:val="16"/>
        </w:rPr>
        <w:t xml:space="preserve">wrong </w:t>
      </w:r>
      <w:r w:rsidRPr="00EB52C3">
        <w:rPr>
          <w:rFonts w:ascii="Georgia" w:eastAsia="Times New Roman" w:hAnsi="Georgia" w:cs="Arial"/>
          <w:sz w:val="16"/>
          <w:szCs w:val="16"/>
        </w:rPr>
        <w:t>with them? This study,</w:t>
      </w:r>
      <w:r w:rsidRPr="00D746EE">
        <w:rPr>
          <w:rFonts w:ascii="Georgia" w:eastAsia="Times New Roman" w:hAnsi="Georgia" w:cs="Arial"/>
          <w:sz w:val="16"/>
          <w:szCs w:val="16"/>
        </w:rPr>
        <w:t xml:space="preserve"> </w:t>
      </w:r>
      <w:hyperlink r:id="rId41" w:history="1">
        <w:r w:rsidRPr="00D746EE">
          <w:rPr>
            <w:rFonts w:ascii="Georgia" w:eastAsia="Times New Roman" w:hAnsi="Georgia" w:cs="Arial"/>
            <w:sz w:val="16"/>
            <w:szCs w:val="16"/>
          </w:rPr>
          <w:t xml:space="preserve">summarized in </w:t>
        </w:r>
      </w:hyperlink>
      <w:hyperlink r:id="rId42" w:history="1">
        <w:r w:rsidRPr="00D746EE">
          <w:rPr>
            <w:rFonts w:ascii="Georgia" w:eastAsia="Times New Roman" w:hAnsi="Georgia" w:cs="Arial"/>
            <w:iCs/>
            <w:sz w:val="16"/>
            <w:szCs w:val="16"/>
          </w:rPr>
          <w:t xml:space="preserve">The </w:t>
        </w:r>
        <w:proofErr w:type="spellStart"/>
        <w:r w:rsidRPr="00D746EE">
          <w:rPr>
            <w:rFonts w:ascii="Georgia" w:eastAsia="Times New Roman" w:hAnsi="Georgia" w:cs="Arial"/>
            <w:iCs/>
            <w:sz w:val="16"/>
            <w:szCs w:val="16"/>
          </w:rPr>
          <w:t>Economist</w:t>
        </w:r>
      </w:hyperlink>
      <w:proofErr w:type="gramStart"/>
      <w:r w:rsidRPr="00D746EE">
        <w:rPr>
          <w:rFonts w:ascii="Georgia" w:eastAsia="Times New Roman" w:hAnsi="Georgia" w:cs="Arial"/>
          <w:iCs/>
          <w:sz w:val="16"/>
          <w:szCs w:val="16"/>
        </w:rPr>
        <w:t>,</w:t>
      </w:r>
      <w:r w:rsidRPr="00EB52C3">
        <w:rPr>
          <w:rFonts w:ascii="Georgia" w:eastAsia="Times New Roman" w:hAnsi="Georgia" w:cs="Arial"/>
          <w:sz w:val="16"/>
          <w:szCs w:val="16"/>
        </w:rPr>
        <w:t>seems</w:t>
      </w:r>
      <w:proofErr w:type="spellEnd"/>
      <w:proofErr w:type="gramEnd"/>
      <w:r w:rsidRPr="00EB52C3">
        <w:rPr>
          <w:rFonts w:ascii="Georgia" w:eastAsia="Times New Roman" w:hAnsi="Georgia" w:cs="Arial"/>
          <w:sz w:val="16"/>
          <w:szCs w:val="16"/>
        </w:rPr>
        <w:t xml:space="preserve"> to be getting around, and seems to suggest as much.</w:t>
      </w:r>
      <w:r w:rsidRPr="00D746EE">
        <w:rPr>
          <w:rFonts w:ascii="Georgia" w:eastAsia="Times New Roman" w:hAnsi="Georgia" w:cs="Arial"/>
          <w:sz w:val="12"/>
          <w:szCs w:val="16"/>
        </w:rPr>
        <w:t xml:space="preserve">¶ </w:t>
      </w:r>
      <w:r w:rsidRPr="00EB52C3">
        <w:rPr>
          <w:rFonts w:ascii="Georgia" w:eastAsia="Times New Roman" w:hAnsi="Georgia" w:cs="Arial"/>
          <w:iCs/>
          <w:szCs w:val="16"/>
          <w:u w:val="single"/>
        </w:rPr>
        <w:t>A utilitarian</w:t>
      </w:r>
      <w:r w:rsidRPr="00EB52C3">
        <w:rPr>
          <w:rFonts w:ascii="Georgia" w:eastAsia="Times New Roman" w:hAnsi="Georgia" w:cs="Arial"/>
          <w:iCs/>
          <w:sz w:val="16"/>
          <w:szCs w:val="16"/>
        </w:rPr>
        <w:t>, for example</w:t>
      </w:r>
      <w:r w:rsidRPr="00EB52C3">
        <w:rPr>
          <w:rFonts w:ascii="Georgia" w:eastAsia="Times New Roman" w:hAnsi="Georgia" w:cs="Arial"/>
          <w:iCs/>
          <w:szCs w:val="16"/>
          <w:u w:val="single"/>
        </w:rPr>
        <w:t>, might approve of the</w:t>
      </w:r>
      <w:r w:rsidRPr="00EB52C3">
        <w:rPr>
          <w:rFonts w:ascii="Georgia" w:eastAsia="Times New Roman" w:hAnsi="Georgia" w:cs="Arial"/>
          <w:iCs/>
          <w:szCs w:val="16"/>
        </w:rPr>
        <w:t xml:space="preserve"> </w:t>
      </w:r>
      <w:r w:rsidRPr="00EB52C3">
        <w:rPr>
          <w:rFonts w:ascii="Georgia" w:eastAsia="Times New Roman" w:hAnsi="Georgia" w:cs="Arial"/>
          <w:iCs/>
          <w:sz w:val="16"/>
          <w:szCs w:val="16"/>
        </w:rPr>
        <w:t xml:space="preserve">occasional </w:t>
      </w:r>
      <w:r w:rsidRPr="00EB52C3">
        <w:rPr>
          <w:rFonts w:ascii="Georgia" w:eastAsia="Times New Roman" w:hAnsi="Georgia" w:cs="Arial"/>
          <w:iCs/>
          <w:szCs w:val="16"/>
          <w:u w:val="single"/>
        </w:rPr>
        <w:t>torture of suspected terrorists—for the greater happiness of everyone else</w:t>
      </w:r>
      <w:r w:rsidRPr="00EB52C3">
        <w:rPr>
          <w:rFonts w:ascii="Georgia" w:eastAsia="Times New Roman" w:hAnsi="Georgia" w:cs="Arial"/>
          <w:iCs/>
          <w:sz w:val="16"/>
          <w:szCs w:val="16"/>
        </w:rPr>
        <w:t xml:space="preserve">, you understand. That type of observation has led Daniel Bartels at Columbia University and David Pizarro at Cornell to ask what </w:t>
      </w:r>
      <w:proofErr w:type="gramStart"/>
      <w:r w:rsidRPr="00EB52C3">
        <w:rPr>
          <w:rFonts w:ascii="Georgia" w:eastAsia="Times New Roman" w:hAnsi="Georgia" w:cs="Arial"/>
          <w:iCs/>
          <w:sz w:val="16"/>
          <w:szCs w:val="16"/>
        </w:rPr>
        <w:t>sort of people actually do</w:t>
      </w:r>
      <w:proofErr w:type="gramEnd"/>
      <w:r w:rsidRPr="00EB52C3">
        <w:rPr>
          <w:rFonts w:ascii="Georgia" w:eastAsia="Times New Roman" w:hAnsi="Georgia" w:cs="Arial"/>
          <w:iCs/>
          <w:sz w:val="16"/>
          <w:szCs w:val="16"/>
        </w:rPr>
        <w:t xml:space="preserve"> have a utilitarian outlook on life. Their answers, just published in</w:t>
      </w:r>
      <w:r w:rsidRPr="00D746EE">
        <w:rPr>
          <w:rFonts w:ascii="Georgia" w:eastAsia="Times New Roman" w:hAnsi="Georgia" w:cs="Arial"/>
          <w:iCs/>
          <w:sz w:val="16"/>
          <w:szCs w:val="16"/>
        </w:rPr>
        <w:t xml:space="preserve"> Cognition</w:t>
      </w:r>
      <w:r w:rsidRPr="00EB52C3">
        <w:rPr>
          <w:rFonts w:ascii="Georgia" w:eastAsia="Times New Roman" w:hAnsi="Georgia" w:cs="Arial"/>
          <w:iCs/>
          <w:sz w:val="16"/>
          <w:szCs w:val="16"/>
        </w:rPr>
        <w:t>, are not comfortable</w:t>
      </w:r>
      <w:proofErr w:type="gramStart"/>
      <w:r w:rsidRPr="00EB52C3">
        <w:rPr>
          <w:rFonts w:ascii="Georgia" w:eastAsia="Times New Roman" w:hAnsi="Georgia" w:cs="Arial"/>
          <w:iCs/>
          <w:sz w:val="16"/>
          <w:szCs w:val="16"/>
        </w:rPr>
        <w:t>.</w:t>
      </w:r>
      <w:r w:rsidRPr="00D746EE">
        <w:rPr>
          <w:rFonts w:ascii="Georgia" w:eastAsia="Times New Roman" w:hAnsi="Georgia" w:cs="Arial"/>
          <w:iCs/>
          <w:sz w:val="12"/>
          <w:szCs w:val="16"/>
        </w:rPr>
        <w:t>¶</w:t>
      </w:r>
      <w:proofErr w:type="gramEnd"/>
      <w:r w:rsidRPr="00D746EE">
        <w:rPr>
          <w:rFonts w:ascii="Georgia" w:eastAsia="Times New Roman" w:hAnsi="Georgia" w:cs="Arial"/>
          <w:iCs/>
          <w:sz w:val="12"/>
          <w:szCs w:val="16"/>
        </w:rPr>
        <w:t xml:space="preserve"> </w:t>
      </w:r>
      <w:r w:rsidRPr="00EB52C3">
        <w:rPr>
          <w:rFonts w:ascii="Georgia" w:eastAsia="Times New Roman" w:hAnsi="Georgia" w:cs="Arial"/>
          <w:iCs/>
          <w:sz w:val="16"/>
          <w:szCs w:val="16"/>
        </w:rPr>
        <w:t>[...]</w:t>
      </w:r>
      <w:r w:rsidRPr="00D746EE">
        <w:rPr>
          <w:rFonts w:ascii="Georgia" w:eastAsia="Times New Roman" w:hAnsi="Georgia" w:cs="Arial"/>
          <w:iCs/>
          <w:sz w:val="12"/>
          <w:szCs w:val="16"/>
        </w:rPr>
        <w:t xml:space="preserve">¶ </w:t>
      </w:r>
      <w:proofErr w:type="spellStart"/>
      <w:r w:rsidRPr="00EB52C3">
        <w:rPr>
          <w:rFonts w:ascii="Georgia" w:eastAsia="Times New Roman" w:hAnsi="Georgia" w:cs="Arial"/>
          <w:iCs/>
          <w:sz w:val="16"/>
          <w:szCs w:val="16"/>
        </w:rPr>
        <w:t>Dr</w:t>
      </w:r>
      <w:proofErr w:type="spellEnd"/>
      <w:r w:rsidRPr="00EB52C3">
        <w:rPr>
          <w:rFonts w:ascii="Georgia" w:eastAsia="Times New Roman" w:hAnsi="Georgia" w:cs="Arial"/>
          <w:iCs/>
          <w:sz w:val="16"/>
          <w:szCs w:val="16"/>
        </w:rPr>
        <w:t xml:space="preserve"> Bartels and </w:t>
      </w:r>
      <w:proofErr w:type="spellStart"/>
      <w:r w:rsidRPr="00EB52C3">
        <w:rPr>
          <w:rFonts w:ascii="Georgia" w:eastAsia="Times New Roman" w:hAnsi="Georgia" w:cs="Arial"/>
          <w:iCs/>
          <w:sz w:val="16"/>
          <w:szCs w:val="16"/>
        </w:rPr>
        <w:t>Dr</w:t>
      </w:r>
      <w:proofErr w:type="spellEnd"/>
      <w:r w:rsidRPr="00EB52C3">
        <w:rPr>
          <w:rFonts w:ascii="Georgia" w:eastAsia="Times New Roman" w:hAnsi="Georgia" w:cs="Arial"/>
          <w:iCs/>
          <w:sz w:val="16"/>
          <w:szCs w:val="16"/>
        </w:rPr>
        <w:t xml:space="preserve"> Pizarro knew from previous research that around </w:t>
      </w:r>
      <w:r w:rsidRPr="00EB52C3">
        <w:rPr>
          <w:rFonts w:ascii="Georgia" w:eastAsia="Times New Roman" w:hAnsi="Georgia" w:cs="Arial"/>
          <w:iCs/>
          <w:szCs w:val="16"/>
          <w:u w:val="single"/>
        </w:rPr>
        <w:t>90% of people refuse the utilitarian act of killing one individual to save five.</w:t>
      </w:r>
      <w:r w:rsidRPr="00EB52C3">
        <w:rPr>
          <w:rFonts w:ascii="Georgia" w:eastAsia="Times New Roman" w:hAnsi="Georgia" w:cs="Arial"/>
          <w:iCs/>
          <w:szCs w:val="16"/>
        </w:rPr>
        <w:t xml:space="preserve"> </w:t>
      </w:r>
      <w:r w:rsidRPr="00EB52C3">
        <w:rPr>
          <w:rFonts w:ascii="Georgia" w:eastAsia="Times New Roman" w:hAnsi="Georgia" w:cs="Arial"/>
          <w:iCs/>
          <w:szCs w:val="16"/>
          <w:u w:val="single"/>
        </w:rPr>
        <w:t>What no one had previously inquired about, though, was the nature of the remaining 10%</w:t>
      </w:r>
      <w:proofErr w:type="gramStart"/>
      <w:r w:rsidRPr="00EB52C3">
        <w:rPr>
          <w:rFonts w:ascii="Georgia" w:eastAsia="Times New Roman" w:hAnsi="Georgia" w:cs="Arial"/>
          <w:iCs/>
          <w:sz w:val="16"/>
          <w:szCs w:val="16"/>
        </w:rPr>
        <w:t>.</w:t>
      </w:r>
      <w:r w:rsidRPr="00D746EE">
        <w:rPr>
          <w:rFonts w:ascii="Georgia" w:eastAsia="Times New Roman" w:hAnsi="Georgia" w:cs="Arial"/>
          <w:iCs/>
          <w:sz w:val="12"/>
          <w:szCs w:val="16"/>
        </w:rPr>
        <w:t>¶</w:t>
      </w:r>
      <w:proofErr w:type="gramEnd"/>
      <w:r w:rsidRPr="00D746EE">
        <w:rPr>
          <w:rFonts w:ascii="Georgia" w:eastAsia="Times New Roman" w:hAnsi="Georgia" w:cs="Arial"/>
          <w:iCs/>
          <w:sz w:val="12"/>
          <w:szCs w:val="16"/>
        </w:rPr>
        <w:t xml:space="preserve"> </w:t>
      </w:r>
      <w:r w:rsidRPr="00EB52C3">
        <w:rPr>
          <w:rFonts w:ascii="Georgia" w:eastAsia="Times New Roman" w:hAnsi="Georgia" w:cs="Arial"/>
          <w:iCs/>
          <w:sz w:val="16"/>
          <w:szCs w:val="16"/>
        </w:rPr>
        <w:t xml:space="preserve">To find out, the two researchers gave 208 undergraduates a battery of </w:t>
      </w:r>
      <w:proofErr w:type="spellStart"/>
      <w:r w:rsidRPr="00EB52C3">
        <w:rPr>
          <w:rFonts w:ascii="Georgia" w:eastAsia="Times New Roman" w:hAnsi="Georgia" w:cs="Arial"/>
          <w:iCs/>
          <w:sz w:val="16"/>
          <w:szCs w:val="16"/>
        </w:rPr>
        <w:t>trolleyological</w:t>
      </w:r>
      <w:proofErr w:type="spellEnd"/>
      <w:r w:rsidRPr="00EB52C3">
        <w:rPr>
          <w:rFonts w:ascii="Georgia" w:eastAsia="Times New Roman" w:hAnsi="Georgia" w:cs="Arial"/>
          <w:iCs/>
          <w:sz w:val="16"/>
          <w:szCs w:val="16"/>
        </w:rPr>
        <w:t xml:space="preserve"> tests and measured, on a four-point scale, how utilitarian their responses were.</w:t>
      </w:r>
      <w:r w:rsidRPr="00D746EE">
        <w:rPr>
          <w:rFonts w:ascii="Georgia" w:eastAsia="Times New Roman" w:hAnsi="Georgia" w:cs="Arial"/>
          <w:iCs/>
          <w:sz w:val="16"/>
          <w:szCs w:val="16"/>
        </w:rPr>
        <w:t xml:space="preserve"> </w:t>
      </w:r>
      <w:r w:rsidRPr="00D746EE">
        <w:rPr>
          <w:rFonts w:ascii="Georgia" w:eastAsia="Times New Roman" w:hAnsi="Georgia" w:cs="Arial"/>
          <w:iCs/>
          <w:sz w:val="12"/>
          <w:szCs w:val="16"/>
        </w:rPr>
        <w:t xml:space="preserve">¶ </w:t>
      </w:r>
      <w:r w:rsidRPr="00EB52C3">
        <w:rPr>
          <w:rFonts w:ascii="Georgia" w:eastAsia="Times New Roman" w:hAnsi="Georgia" w:cs="Arial"/>
          <w:iCs/>
          <w:sz w:val="16"/>
          <w:szCs w:val="16"/>
        </w:rPr>
        <w:t>[...]</w:t>
      </w:r>
      <w:r w:rsidRPr="00D746EE">
        <w:rPr>
          <w:rFonts w:ascii="Georgia" w:eastAsia="Times New Roman" w:hAnsi="Georgia" w:cs="Arial"/>
          <w:iCs/>
          <w:sz w:val="12"/>
          <w:szCs w:val="16"/>
        </w:rPr>
        <w:t xml:space="preserve">¶ </w:t>
      </w:r>
      <w:proofErr w:type="spellStart"/>
      <w:r w:rsidRPr="00EB52C3">
        <w:rPr>
          <w:rFonts w:ascii="Georgia" w:eastAsia="Times New Roman" w:hAnsi="Georgia" w:cs="Arial"/>
          <w:iCs/>
          <w:sz w:val="16"/>
          <w:szCs w:val="16"/>
        </w:rPr>
        <w:t>Dr</w:t>
      </w:r>
      <w:proofErr w:type="spellEnd"/>
      <w:r w:rsidRPr="00EB52C3">
        <w:rPr>
          <w:rFonts w:ascii="Georgia" w:eastAsia="Times New Roman" w:hAnsi="Georgia" w:cs="Arial"/>
          <w:iCs/>
          <w:sz w:val="16"/>
          <w:szCs w:val="16"/>
        </w:rPr>
        <w:t xml:space="preserve"> Bartels and </w:t>
      </w:r>
      <w:proofErr w:type="spellStart"/>
      <w:r w:rsidRPr="00EB52C3">
        <w:rPr>
          <w:rFonts w:ascii="Georgia" w:eastAsia="Times New Roman" w:hAnsi="Georgia" w:cs="Arial"/>
          <w:iCs/>
          <w:sz w:val="16"/>
          <w:szCs w:val="16"/>
        </w:rPr>
        <w:t>Dr</w:t>
      </w:r>
      <w:proofErr w:type="spellEnd"/>
      <w:r w:rsidRPr="00EB52C3">
        <w:rPr>
          <w:rFonts w:ascii="Georgia" w:eastAsia="Times New Roman" w:hAnsi="Georgia" w:cs="Arial"/>
          <w:iCs/>
          <w:sz w:val="16"/>
          <w:szCs w:val="16"/>
        </w:rPr>
        <w:t xml:space="preserve"> Pizarro then correlated the results from the </w:t>
      </w:r>
      <w:proofErr w:type="spellStart"/>
      <w:r w:rsidRPr="00EB52C3">
        <w:rPr>
          <w:rFonts w:ascii="Georgia" w:eastAsia="Times New Roman" w:hAnsi="Georgia" w:cs="Arial"/>
          <w:iCs/>
          <w:sz w:val="16"/>
          <w:szCs w:val="16"/>
        </w:rPr>
        <w:t>trolleyology</w:t>
      </w:r>
      <w:proofErr w:type="spellEnd"/>
      <w:r w:rsidRPr="00EB52C3">
        <w:rPr>
          <w:rFonts w:ascii="Georgia" w:eastAsia="Times New Roman" w:hAnsi="Georgia" w:cs="Arial"/>
          <w:iCs/>
          <w:sz w:val="16"/>
          <w:szCs w:val="16"/>
        </w:rPr>
        <w:t xml:space="preserve"> with those from the personality tests. </w:t>
      </w:r>
      <w:r w:rsidRPr="00EB52C3">
        <w:rPr>
          <w:rFonts w:ascii="Georgia" w:eastAsia="Times New Roman" w:hAnsi="Georgia" w:cs="Arial"/>
          <w:iCs/>
          <w:szCs w:val="16"/>
          <w:u w:val="single"/>
        </w:rPr>
        <w:t>They found a strong link between utilitarian answers to moral dilemmas</w:t>
      </w:r>
      <w:r w:rsidRPr="00EB52C3">
        <w:rPr>
          <w:rFonts w:ascii="Georgia" w:eastAsia="Times New Roman" w:hAnsi="Georgia" w:cs="Arial"/>
          <w:iCs/>
          <w:sz w:val="16"/>
          <w:szCs w:val="16"/>
        </w:rPr>
        <w:t xml:space="preserve"> (push the fat guy off the bridge) </w:t>
      </w:r>
      <w:r w:rsidRPr="00EB52C3">
        <w:rPr>
          <w:rFonts w:ascii="Georgia" w:eastAsia="Times New Roman" w:hAnsi="Georgia" w:cs="Arial"/>
          <w:iCs/>
          <w:szCs w:val="16"/>
          <w:u w:val="single"/>
        </w:rPr>
        <w:t>and personalities that were psychopathic, Machiavellian or tended to view life as meaningless</w:t>
      </w:r>
      <w:r w:rsidRPr="00EB52C3">
        <w:rPr>
          <w:rFonts w:ascii="Georgia" w:eastAsia="Times New Roman" w:hAnsi="Georgia" w:cs="Arial"/>
          <w:iCs/>
          <w:sz w:val="16"/>
          <w:szCs w:val="16"/>
        </w:rPr>
        <w:t xml:space="preserve">. </w:t>
      </w:r>
      <w:proofErr w:type="spellStart"/>
      <w:r w:rsidRPr="00EB52C3">
        <w:rPr>
          <w:rFonts w:ascii="Georgia" w:eastAsia="Times New Roman" w:hAnsi="Georgia" w:cs="Arial"/>
          <w:iCs/>
          <w:sz w:val="16"/>
          <w:szCs w:val="16"/>
        </w:rPr>
        <w:t>Utilitarians</w:t>
      </w:r>
      <w:proofErr w:type="spellEnd"/>
      <w:r w:rsidRPr="00EB52C3">
        <w:rPr>
          <w:rFonts w:ascii="Georgia" w:eastAsia="Times New Roman" w:hAnsi="Georgia" w:cs="Arial"/>
          <w:iCs/>
          <w:sz w:val="16"/>
          <w:szCs w:val="16"/>
        </w:rPr>
        <w:t>, this suggests, may add to the sum of human happiness, but they are not very happy people themselves</w:t>
      </w:r>
      <w:proofErr w:type="gramStart"/>
      <w:r w:rsidRPr="00EB52C3">
        <w:rPr>
          <w:rFonts w:ascii="Georgia" w:eastAsia="Times New Roman" w:hAnsi="Georgia" w:cs="Arial"/>
          <w:iCs/>
          <w:sz w:val="16"/>
          <w:szCs w:val="16"/>
        </w:rPr>
        <w:t>.</w:t>
      </w:r>
      <w:r w:rsidRPr="00D746EE">
        <w:rPr>
          <w:rFonts w:ascii="Georgia" w:eastAsia="Times New Roman" w:hAnsi="Georgia" w:cs="Arial"/>
          <w:iCs/>
          <w:sz w:val="12"/>
          <w:szCs w:val="16"/>
        </w:rPr>
        <w:t>¶</w:t>
      </w:r>
      <w:proofErr w:type="gramEnd"/>
      <w:r w:rsidRPr="00D746EE">
        <w:rPr>
          <w:rFonts w:ascii="Georgia" w:eastAsia="Times New Roman" w:hAnsi="Georgia" w:cs="Arial"/>
          <w:iCs/>
          <w:sz w:val="12"/>
          <w:szCs w:val="16"/>
        </w:rPr>
        <w:t xml:space="preserve"> </w:t>
      </w:r>
      <w:r w:rsidRPr="00EB52C3">
        <w:rPr>
          <w:rFonts w:ascii="Georgia" w:eastAsia="Times New Roman" w:hAnsi="Georgia" w:cs="Arial"/>
          <w:sz w:val="16"/>
          <w:szCs w:val="16"/>
        </w:rPr>
        <w:t>If you think utilitarianism is the correct theory, you might infer, as</w:t>
      </w:r>
      <w:r w:rsidRPr="00D746EE">
        <w:rPr>
          <w:rFonts w:ascii="Georgia" w:eastAsia="Times New Roman" w:hAnsi="Georgia" w:cs="Arial"/>
          <w:sz w:val="16"/>
          <w:szCs w:val="16"/>
        </w:rPr>
        <w:t xml:space="preserve"> </w:t>
      </w:r>
      <w:hyperlink r:id="rId43" w:history="1">
        <w:r w:rsidRPr="00D746EE">
          <w:rPr>
            <w:rFonts w:ascii="Georgia" w:eastAsia="Times New Roman" w:hAnsi="Georgia" w:cs="Arial"/>
            <w:sz w:val="16"/>
            <w:szCs w:val="16"/>
          </w:rPr>
          <w:t xml:space="preserve">does Roger </w:t>
        </w:r>
        <w:proofErr w:type="spellStart"/>
        <w:r w:rsidRPr="00D746EE">
          <w:rPr>
            <w:rFonts w:ascii="Georgia" w:eastAsia="Times New Roman" w:hAnsi="Georgia" w:cs="Arial"/>
            <w:sz w:val="16"/>
            <w:szCs w:val="16"/>
          </w:rPr>
          <w:t>McShane</w:t>
        </w:r>
        <w:proofErr w:type="spellEnd"/>
        <w:r w:rsidRPr="00D746EE">
          <w:rPr>
            <w:rFonts w:ascii="Georgia" w:eastAsia="Times New Roman" w:hAnsi="Georgia" w:cs="Arial"/>
            <w:sz w:val="16"/>
            <w:szCs w:val="16"/>
          </w:rPr>
          <w:t>,</w:t>
        </w:r>
      </w:hyperlink>
      <w:r w:rsidRPr="00D746EE">
        <w:rPr>
          <w:rFonts w:ascii="Georgia" w:eastAsia="Times New Roman" w:hAnsi="Georgia" w:cs="Arial"/>
          <w:sz w:val="16"/>
          <w:szCs w:val="16"/>
        </w:rPr>
        <w:t xml:space="preserve"> </w:t>
      </w:r>
      <w:r w:rsidRPr="00EB52C3">
        <w:rPr>
          <w:rFonts w:ascii="Georgia" w:eastAsia="Times New Roman" w:hAnsi="Georgia" w:cs="Arial"/>
          <w:sz w:val="16"/>
          <w:szCs w:val="16"/>
        </w:rPr>
        <w:t>my colleague at</w:t>
      </w:r>
      <w:r w:rsidRPr="00D746EE">
        <w:rPr>
          <w:rFonts w:ascii="Georgia" w:eastAsia="Times New Roman" w:hAnsi="Georgia" w:cs="Arial"/>
          <w:sz w:val="16"/>
          <w:szCs w:val="16"/>
        </w:rPr>
        <w:t xml:space="preserve"> </w:t>
      </w:r>
      <w:r w:rsidRPr="00D746EE">
        <w:rPr>
          <w:rFonts w:ascii="Georgia" w:eastAsia="Times New Roman" w:hAnsi="Georgia" w:cs="Arial"/>
          <w:iCs/>
          <w:sz w:val="16"/>
          <w:szCs w:val="16"/>
        </w:rPr>
        <w:t xml:space="preserve">Democracy in America </w:t>
      </w:r>
      <w:r w:rsidRPr="00EB52C3">
        <w:rPr>
          <w:rFonts w:ascii="Georgia" w:eastAsia="Times New Roman" w:hAnsi="Georgia" w:cs="Arial"/>
          <w:sz w:val="16"/>
          <w:szCs w:val="16"/>
        </w:rPr>
        <w:t>that</w:t>
      </w:r>
      <w:r w:rsidRPr="00D746EE">
        <w:rPr>
          <w:rFonts w:ascii="Georgia" w:eastAsia="Times New Roman" w:hAnsi="Georgia" w:cs="Arial"/>
          <w:sz w:val="16"/>
          <w:szCs w:val="16"/>
        </w:rPr>
        <w:t xml:space="preserve"> </w:t>
      </w:r>
      <w:r w:rsidRPr="00EB52C3">
        <w:rPr>
          <w:rFonts w:ascii="Georgia" w:eastAsia="Times New Roman" w:hAnsi="Georgia" w:cs="Arial"/>
          <w:sz w:val="16"/>
          <w:szCs w:val="16"/>
        </w:rPr>
        <w:t>"If we really want the greatest happiness of the greatest number, we should be electing psychopathic, Machiavellian misanthropes."</w:t>
      </w:r>
      <w:r w:rsidRPr="00D746EE">
        <w:rPr>
          <w:rFonts w:ascii="Georgia" w:eastAsia="Times New Roman" w:hAnsi="Georgia" w:cs="Arial"/>
          <w:sz w:val="12"/>
          <w:szCs w:val="16"/>
        </w:rPr>
        <w:t xml:space="preserve">¶ </w:t>
      </w:r>
      <w:proofErr w:type="gramStart"/>
      <w:r w:rsidRPr="00EB52C3">
        <w:rPr>
          <w:rFonts w:ascii="Georgia" w:eastAsia="Times New Roman" w:hAnsi="Georgia" w:cs="Arial"/>
          <w:sz w:val="16"/>
          <w:szCs w:val="16"/>
        </w:rPr>
        <w:t>Set</w:t>
      </w:r>
      <w:proofErr w:type="gramEnd"/>
      <w:r w:rsidRPr="00EB52C3">
        <w:rPr>
          <w:rFonts w:ascii="Georgia" w:eastAsia="Times New Roman" w:hAnsi="Georgia" w:cs="Arial"/>
          <w:sz w:val="16"/>
          <w:szCs w:val="16"/>
        </w:rPr>
        <w:t xml:space="preserve"> aside the truth or falsity of utilitarianism. This is a mistake. Utilitarianism is a theory of the good (happiness, pleasure, what have you) and of the right (do that which brings about the most good). So, </w:t>
      </w:r>
      <w:r w:rsidRPr="00EB52C3">
        <w:rPr>
          <w:rFonts w:ascii="Georgia" w:eastAsia="Times New Roman" w:hAnsi="Georgia" w:cs="Arial"/>
          <w:szCs w:val="16"/>
          <w:u w:val="single"/>
        </w:rPr>
        <w:t>according to utilitarianism, one should accept utilitarianism only if accepting</w:t>
      </w:r>
      <w:r w:rsidRPr="00EB52C3">
        <w:rPr>
          <w:rFonts w:ascii="Georgia" w:eastAsia="Times New Roman" w:hAnsi="Georgia" w:cs="Arial"/>
          <w:szCs w:val="16"/>
        </w:rPr>
        <w:t xml:space="preserve"> </w:t>
      </w:r>
      <w:r w:rsidRPr="00EB52C3">
        <w:rPr>
          <w:rFonts w:ascii="Georgia" w:eastAsia="Times New Roman" w:hAnsi="Georgia" w:cs="Arial"/>
          <w:sz w:val="16"/>
          <w:szCs w:val="16"/>
        </w:rPr>
        <w:t xml:space="preserve">utilitarianism </w:t>
      </w:r>
      <w:r w:rsidRPr="00EB52C3">
        <w:rPr>
          <w:rFonts w:ascii="Georgia" w:eastAsia="Times New Roman" w:hAnsi="Georgia" w:cs="Arial"/>
          <w:szCs w:val="16"/>
          <w:u w:val="single"/>
        </w:rPr>
        <w:t>leads one to do more good</w:t>
      </w:r>
      <w:r w:rsidRPr="00EB52C3">
        <w:rPr>
          <w:rFonts w:ascii="Georgia" w:eastAsia="Times New Roman" w:hAnsi="Georgia" w:cs="Arial"/>
          <w:szCs w:val="16"/>
        </w:rPr>
        <w:t xml:space="preserve"> </w:t>
      </w:r>
      <w:r w:rsidRPr="00EB52C3">
        <w:rPr>
          <w:rFonts w:ascii="Georgia" w:eastAsia="Times New Roman" w:hAnsi="Georgia" w:cs="Arial"/>
          <w:sz w:val="16"/>
          <w:szCs w:val="16"/>
        </w:rPr>
        <w:t>than accepting one of the many alternatives to utilitarianism. As one of philosophy's greatest utilitarian theorists (and an early president of the Cambridge Moral Sciences Club)</w:t>
      </w:r>
      <w:hyperlink r:id="rId44" w:anchor="v=onepage&amp;q&amp;f=false" w:history="1">
        <w:r w:rsidRPr="00D746EE">
          <w:rPr>
            <w:rFonts w:ascii="Georgia" w:eastAsia="Times New Roman" w:hAnsi="Georgia" w:cs="Arial"/>
            <w:sz w:val="16"/>
            <w:szCs w:val="16"/>
          </w:rPr>
          <w:t>taught</w:t>
        </w:r>
      </w:hyperlink>
      <w:r w:rsidRPr="00EB52C3">
        <w:rPr>
          <w:rFonts w:ascii="Georgia" w:eastAsia="Times New Roman" w:hAnsi="Georgia" w:cs="Arial"/>
          <w:sz w:val="16"/>
          <w:szCs w:val="16"/>
        </w:rPr>
        <w:t>:</w:t>
      </w:r>
      <w:r w:rsidRPr="00D746EE">
        <w:rPr>
          <w:rFonts w:ascii="Georgia" w:eastAsia="Times New Roman" w:hAnsi="Georgia" w:cs="Arial"/>
          <w:iCs/>
          <w:sz w:val="16"/>
          <w:szCs w:val="16"/>
        </w:rPr>
        <w:t xml:space="preserve"> [</w:t>
      </w:r>
      <w:r w:rsidRPr="00570099">
        <w:rPr>
          <w:rFonts w:ascii="Georgia" w:eastAsia="Times New Roman" w:hAnsi="Georgia" w:cs="Arial"/>
          <w:iCs/>
          <w:szCs w:val="16"/>
          <w:u w:val="single"/>
        </w:rPr>
        <w:t>A] Utilitarian may reasonably desire,</w:t>
      </w:r>
      <w:r w:rsidRPr="00D746EE">
        <w:rPr>
          <w:rFonts w:ascii="Georgia" w:eastAsia="Times New Roman" w:hAnsi="Georgia" w:cs="Arial"/>
          <w:iCs/>
          <w:sz w:val="16"/>
          <w:szCs w:val="16"/>
        </w:rPr>
        <w:t xml:space="preserve"> on Utilitarian principles, </w:t>
      </w:r>
      <w:r w:rsidRPr="00570099">
        <w:rPr>
          <w:rFonts w:ascii="Georgia" w:eastAsia="Times New Roman" w:hAnsi="Georgia" w:cs="Arial"/>
          <w:iCs/>
          <w:szCs w:val="16"/>
          <w:u w:val="single"/>
        </w:rPr>
        <w:t xml:space="preserve">that some of his conclusions should be rejected </w:t>
      </w:r>
      <w:r w:rsidRPr="00D746EE">
        <w:rPr>
          <w:rFonts w:ascii="Georgia" w:eastAsia="Times New Roman" w:hAnsi="Georgia" w:cs="Arial"/>
          <w:iCs/>
          <w:sz w:val="16"/>
          <w:szCs w:val="16"/>
        </w:rPr>
        <w:t xml:space="preserve">by mankind generally; or even that the vulgar should keep aloof from his system as a whole, </w:t>
      </w:r>
      <w:r w:rsidRPr="00570099">
        <w:rPr>
          <w:rFonts w:ascii="Georgia" w:eastAsia="Times New Roman" w:hAnsi="Georgia" w:cs="Arial"/>
          <w:iCs/>
          <w:szCs w:val="16"/>
          <w:u w:val="single"/>
        </w:rPr>
        <w:t>in so far as the inevitable indefiniteness and complexity of its calculations render it likely to lead to bad results in their hands</w:t>
      </w:r>
      <w:r w:rsidRPr="00D746EE">
        <w:rPr>
          <w:rFonts w:ascii="Georgia" w:eastAsia="Times New Roman" w:hAnsi="Georgia" w:cs="Arial"/>
          <w:iCs/>
          <w:sz w:val="16"/>
          <w:szCs w:val="16"/>
        </w:rPr>
        <w:t>.</w:t>
      </w:r>
      <w:r w:rsidRPr="00D746EE">
        <w:rPr>
          <w:rFonts w:ascii="Georgia" w:eastAsia="Times New Roman" w:hAnsi="Georgia" w:cs="Arial"/>
          <w:iCs/>
          <w:sz w:val="12"/>
          <w:szCs w:val="16"/>
        </w:rPr>
        <w:t xml:space="preserve">¶ </w:t>
      </w:r>
      <w:r w:rsidRPr="00D746EE">
        <w:rPr>
          <w:rFonts w:ascii="Georgia" w:eastAsia="Times New Roman" w:hAnsi="Georgia" w:cs="Arial"/>
          <w:sz w:val="16"/>
          <w:szCs w:val="16"/>
        </w:rPr>
        <w:t xml:space="preserve">Henry </w:t>
      </w:r>
      <w:proofErr w:type="spellStart"/>
      <w:r w:rsidRPr="00D746EE">
        <w:rPr>
          <w:rFonts w:ascii="Georgia" w:eastAsia="Times New Roman" w:hAnsi="Georgia" w:cs="Arial"/>
          <w:sz w:val="16"/>
          <w:szCs w:val="16"/>
        </w:rPr>
        <w:t>Sidgwick</w:t>
      </w:r>
      <w:proofErr w:type="spellEnd"/>
      <w:r w:rsidRPr="00D746EE">
        <w:rPr>
          <w:rFonts w:ascii="Georgia" w:eastAsia="Times New Roman" w:hAnsi="Georgia" w:cs="Arial"/>
          <w:sz w:val="16"/>
          <w:szCs w:val="16"/>
        </w:rPr>
        <w:t xml:space="preserve"> here is holding on to the possibility that the influence of utilitarianism may be benign if limited to a technocratic elite, a convenient opinion for the colonial overseers of the British Empire, who knew they had to break a few eggs to bring civilized omelets to the savage races. But </w:t>
      </w:r>
      <w:proofErr w:type="spellStart"/>
      <w:r w:rsidRPr="00D746EE">
        <w:rPr>
          <w:rFonts w:ascii="Georgia" w:eastAsia="Times New Roman" w:hAnsi="Georgia" w:cs="Arial"/>
          <w:sz w:val="16"/>
          <w:szCs w:val="16"/>
        </w:rPr>
        <w:t>Sidgwick's</w:t>
      </w:r>
      <w:proofErr w:type="spellEnd"/>
      <w:r w:rsidRPr="00D746EE">
        <w:rPr>
          <w:rFonts w:ascii="Georgia" w:eastAsia="Times New Roman" w:hAnsi="Georgia" w:cs="Arial"/>
          <w:sz w:val="16"/>
          <w:szCs w:val="16"/>
        </w:rPr>
        <w:t xml:space="preserve"> point is general: a utilitarian may desire, on utilitarian principles, that </w:t>
      </w:r>
      <w:proofErr w:type="gramStart"/>
      <w:r w:rsidRPr="00D746EE">
        <w:rPr>
          <w:rFonts w:ascii="Georgia" w:eastAsia="Times New Roman" w:hAnsi="Georgia" w:cs="Arial"/>
          <w:iCs/>
          <w:sz w:val="16"/>
          <w:szCs w:val="16"/>
        </w:rPr>
        <w:t xml:space="preserve">all </w:t>
      </w:r>
      <w:r w:rsidRPr="00D746EE">
        <w:rPr>
          <w:rFonts w:ascii="Georgia" w:eastAsia="Times New Roman" w:hAnsi="Georgia" w:cs="Arial"/>
          <w:sz w:val="16"/>
          <w:szCs w:val="16"/>
        </w:rPr>
        <w:t>of his conclusions should be rejected by mankind</w:t>
      </w:r>
      <w:proofErr w:type="gramEnd"/>
      <w:r w:rsidRPr="00D746EE">
        <w:rPr>
          <w:rFonts w:ascii="Georgia" w:eastAsia="Times New Roman" w:hAnsi="Georgia" w:cs="Arial"/>
          <w:sz w:val="16"/>
          <w:szCs w:val="16"/>
        </w:rPr>
        <w:t xml:space="preserve"> </w:t>
      </w:r>
      <w:r w:rsidRPr="00D746EE">
        <w:rPr>
          <w:rFonts w:ascii="Georgia" w:eastAsia="Times New Roman" w:hAnsi="Georgia" w:cs="Arial"/>
          <w:iCs/>
          <w:sz w:val="16"/>
          <w:szCs w:val="16"/>
        </w:rPr>
        <w:t>entirely</w:t>
      </w:r>
      <w:r w:rsidRPr="00D746EE">
        <w:rPr>
          <w:rFonts w:ascii="Georgia" w:eastAsia="Times New Roman" w:hAnsi="Georgia" w:cs="Arial"/>
          <w:sz w:val="16"/>
          <w:szCs w:val="16"/>
        </w:rPr>
        <w:t>. That utilitarianism as a creed leads to good utilitarian results is an empirical matter impossible to settle through philosophical argument</w:t>
      </w:r>
      <w:proofErr w:type="gramStart"/>
      <w:r w:rsidRPr="00D746EE">
        <w:rPr>
          <w:rFonts w:ascii="Georgia" w:eastAsia="Times New Roman" w:hAnsi="Georgia" w:cs="Arial"/>
          <w:sz w:val="16"/>
          <w:szCs w:val="16"/>
        </w:rPr>
        <w:t>.</w:t>
      </w:r>
      <w:r w:rsidRPr="00D746EE">
        <w:rPr>
          <w:rFonts w:ascii="Georgia" w:eastAsia="Times New Roman" w:hAnsi="Georgia" w:cs="Arial"/>
          <w:sz w:val="12"/>
          <w:szCs w:val="16"/>
        </w:rPr>
        <w:t>¶</w:t>
      </w:r>
      <w:proofErr w:type="gramEnd"/>
      <w:r w:rsidRPr="00D746EE">
        <w:rPr>
          <w:rFonts w:ascii="Georgia" w:eastAsia="Times New Roman" w:hAnsi="Georgia" w:cs="Arial"/>
          <w:sz w:val="12"/>
          <w:szCs w:val="16"/>
        </w:rPr>
        <w:t xml:space="preserve"> </w:t>
      </w:r>
      <w:r w:rsidRPr="00D746EE">
        <w:rPr>
          <w:rFonts w:ascii="Georgia" w:eastAsia="Times New Roman" w:hAnsi="Georgia" w:cs="Arial"/>
          <w:sz w:val="16"/>
          <w:szCs w:val="16"/>
        </w:rPr>
        <w:t xml:space="preserve">Since it seems implausible that we are best off governed by Machiavellian psychopaths, I take the findings of Bartels and Pizarro--that those attracted to utilitarianism tend toward the psychopathic and Machiavellian--as </w:t>
      </w:r>
      <w:r w:rsidRPr="00D746EE">
        <w:rPr>
          <w:rFonts w:ascii="Georgia" w:eastAsia="Times New Roman" w:hAnsi="Georgia" w:cs="Arial"/>
          <w:iCs/>
          <w:sz w:val="16"/>
          <w:szCs w:val="16"/>
        </w:rPr>
        <w:t>prima facie</w:t>
      </w:r>
      <w:r w:rsidRPr="00D746EE">
        <w:rPr>
          <w:rFonts w:ascii="Georgia" w:eastAsia="Times New Roman" w:hAnsi="Georgia" w:cs="Arial"/>
          <w:sz w:val="16"/>
          <w:szCs w:val="16"/>
        </w:rPr>
        <w:t xml:space="preserve"> evidence that </w:t>
      </w:r>
      <w:r w:rsidRPr="00D746EE">
        <w:rPr>
          <w:rFonts w:ascii="Georgia" w:eastAsia="Times New Roman" w:hAnsi="Georgia" w:cs="Arial"/>
          <w:szCs w:val="16"/>
          <w:u w:val="single"/>
        </w:rPr>
        <w:t>utilitarianism</w:t>
      </w:r>
      <w:r w:rsidRPr="00D746EE">
        <w:rPr>
          <w:rFonts w:ascii="Georgia" w:eastAsia="Times New Roman" w:hAnsi="Georgia" w:cs="Arial"/>
          <w:szCs w:val="16"/>
        </w:rPr>
        <w:t xml:space="preserve"> </w:t>
      </w:r>
      <w:r w:rsidRPr="00D746EE">
        <w:rPr>
          <w:rFonts w:ascii="Georgia" w:eastAsia="Times New Roman" w:hAnsi="Georgia" w:cs="Arial"/>
          <w:sz w:val="16"/>
          <w:szCs w:val="16"/>
        </w:rPr>
        <w:t xml:space="preserve">is "self-effacing," that it </w:t>
      </w:r>
      <w:r w:rsidRPr="00D746EE">
        <w:rPr>
          <w:rFonts w:ascii="Georgia" w:eastAsia="Times New Roman" w:hAnsi="Georgia" w:cs="Arial"/>
          <w:szCs w:val="16"/>
          <w:u w:val="single"/>
        </w:rPr>
        <w:t>recommends its own rejection.</w:t>
      </w:r>
      <w:r w:rsidRPr="00D746EE">
        <w:rPr>
          <w:rFonts w:ascii="Georgia" w:eastAsia="Times New Roman" w:hAnsi="Georgia" w:cs="Arial"/>
          <w:sz w:val="16"/>
          <w:szCs w:val="16"/>
        </w:rPr>
        <w:t xml:space="preserve"> This is a study about how, if you are a utilitarian, you should probably do the world some good and shut up about what you really think is best.</w:t>
      </w:r>
    </w:p>
    <w:p w14:paraId="38A95E9D" w14:textId="77777777" w:rsidR="00EC0FC7" w:rsidRDefault="00EC0FC7" w:rsidP="00EC0FC7">
      <w:pPr>
        <w:rPr>
          <w:rFonts w:ascii="Georgia" w:hAnsi="Georgia"/>
          <w:szCs w:val="22"/>
        </w:rPr>
      </w:pPr>
    </w:p>
    <w:p w14:paraId="48B22127" w14:textId="6FC37696" w:rsidR="00EC0FC7" w:rsidRDefault="00EC0FC7" w:rsidP="00EC0FC7">
      <w:pPr>
        <w:rPr>
          <w:rStyle w:val="StyleStyleBold12pt"/>
          <w:rFonts w:ascii="Georgia" w:hAnsi="Georgia"/>
          <w:sz w:val="22"/>
          <w:szCs w:val="22"/>
        </w:rPr>
      </w:pPr>
      <w:r>
        <w:rPr>
          <w:rStyle w:val="StyleStyleBold12pt"/>
          <w:rFonts w:ascii="Georgia" w:hAnsi="Georgia"/>
          <w:sz w:val="22"/>
          <w:szCs w:val="22"/>
        </w:rPr>
        <w:t>Coercion makes extinction and violence inevitable—forced imprisonment of Jews, Japanese, Cambodians, and Chinese—means utilitarianism doesn’t apply</w:t>
      </w:r>
    </w:p>
    <w:p w14:paraId="74AEC3FC" w14:textId="77777777" w:rsidR="00EC0FC7" w:rsidRPr="00EC0FC7" w:rsidRDefault="00EC0FC7" w:rsidP="00EC0FC7">
      <w:pPr>
        <w:rPr>
          <w:rStyle w:val="StyleStyleBold12pt"/>
          <w:rFonts w:ascii="Georgia" w:hAnsi="Georgia"/>
          <w:sz w:val="16"/>
          <w:szCs w:val="16"/>
        </w:rPr>
      </w:pPr>
    </w:p>
    <w:p w14:paraId="1E01250E" w14:textId="69C86AB2" w:rsidR="00EC0FC7" w:rsidRDefault="00EC0FC7" w:rsidP="00EC0FC7">
      <w:pPr>
        <w:rPr>
          <w:rFonts w:ascii="Georgia" w:hAnsi="Georgia"/>
          <w:sz w:val="16"/>
        </w:rPr>
      </w:pPr>
      <w:r w:rsidRPr="00EC0FC7">
        <w:rPr>
          <w:rStyle w:val="StyleStyleBold12pt"/>
          <w:rFonts w:ascii="Georgia" w:hAnsi="Georgia"/>
          <w:sz w:val="22"/>
          <w:szCs w:val="22"/>
        </w:rPr>
        <w:t>Rand, 89</w:t>
      </w:r>
      <w:r>
        <w:rPr>
          <w:rStyle w:val="StyleStyleBold12pt"/>
          <w:rFonts w:ascii="Georgia" w:hAnsi="Georgia"/>
          <w:b w:val="0"/>
          <w:sz w:val="22"/>
          <w:szCs w:val="22"/>
        </w:rPr>
        <w:t xml:space="preserve"> </w:t>
      </w:r>
      <w:r w:rsidRPr="00EC0FC7">
        <w:rPr>
          <w:rStyle w:val="StyleStyleBold12pt"/>
          <w:rFonts w:ascii="Georgia" w:hAnsi="Georgia"/>
          <w:b w:val="0"/>
          <w:sz w:val="16"/>
          <w:szCs w:val="16"/>
        </w:rPr>
        <w:t>(</w:t>
      </w:r>
      <w:proofErr w:type="spellStart"/>
      <w:r w:rsidRPr="00EC0FC7">
        <w:rPr>
          <w:rStyle w:val="StyleStyleBold12pt"/>
          <w:rFonts w:ascii="Georgia" w:hAnsi="Georgia"/>
          <w:b w:val="0"/>
          <w:sz w:val="16"/>
          <w:szCs w:val="16"/>
        </w:rPr>
        <w:t>Ayn</w:t>
      </w:r>
      <w:proofErr w:type="spellEnd"/>
      <w:r w:rsidRPr="00EC0FC7">
        <w:rPr>
          <w:rStyle w:val="StyleStyleBold12pt"/>
          <w:rFonts w:ascii="Georgia" w:hAnsi="Georgia"/>
          <w:b w:val="0"/>
          <w:sz w:val="16"/>
          <w:szCs w:val="16"/>
        </w:rPr>
        <w:t>, “The Virtue of Selfishness: A New Concept of Egoism,” pg. 145)//MY</w:t>
      </w:r>
      <w:r w:rsidRPr="00EC0FC7">
        <w:rPr>
          <w:rFonts w:ascii="Georgia" w:hAnsi="Georgia"/>
          <w:sz w:val="16"/>
        </w:rPr>
        <w:t xml:space="preserve"> </w:t>
      </w:r>
    </w:p>
    <w:p w14:paraId="6FA18D2F" w14:textId="77777777" w:rsidR="00EC0FC7" w:rsidRPr="00EC0FC7" w:rsidRDefault="00EC0FC7" w:rsidP="00EC0FC7">
      <w:pPr>
        <w:rPr>
          <w:rFonts w:ascii="Georgia" w:hAnsi="Georgia"/>
          <w:sz w:val="16"/>
          <w:szCs w:val="20"/>
        </w:rPr>
      </w:pPr>
    </w:p>
    <w:p w14:paraId="22C7CEA7" w14:textId="361A1090" w:rsidR="008B21AC" w:rsidRDefault="00EC0FC7" w:rsidP="00EC0FC7">
      <w:pPr>
        <w:rPr>
          <w:rFonts w:ascii="Georgia" w:hAnsi="Georgia"/>
          <w:color w:val="000000"/>
          <w:szCs w:val="20"/>
          <w:u w:val="single"/>
        </w:rPr>
      </w:pPr>
      <w:r w:rsidRPr="00EC0FC7">
        <w:rPr>
          <w:rFonts w:ascii="Georgia" w:hAnsi="Georgia"/>
          <w:color w:val="000000"/>
          <w:szCs w:val="20"/>
          <w:u w:val="single"/>
        </w:rPr>
        <w:t>A society that robs an individual of the product of his effort</w:t>
      </w:r>
      <w:r w:rsidRPr="00EC0FC7">
        <w:rPr>
          <w:rFonts w:ascii="Georgia" w:hAnsi="Georgia"/>
          <w:color w:val="000000"/>
          <w:sz w:val="16"/>
          <w:szCs w:val="20"/>
        </w:rPr>
        <w:t xml:space="preserve">, or enslaves him, or attempts to limit the freedom of his mind, </w:t>
      </w:r>
      <w:r w:rsidRPr="00EC0FC7">
        <w:rPr>
          <w:rFonts w:ascii="Georgia" w:hAnsi="Georgia"/>
          <w:color w:val="000000"/>
          <w:szCs w:val="20"/>
          <w:u w:val="single"/>
        </w:rPr>
        <w:t>or compels</w:t>
      </w:r>
      <w:r w:rsidRPr="00EC0FC7">
        <w:rPr>
          <w:rFonts w:ascii="Georgia" w:hAnsi="Georgia"/>
          <w:color w:val="000000"/>
          <w:sz w:val="16"/>
          <w:szCs w:val="20"/>
        </w:rPr>
        <w:t xml:space="preserve"> him </w:t>
      </w:r>
      <w:r w:rsidRPr="00EC0FC7">
        <w:rPr>
          <w:rFonts w:ascii="Georgia" w:hAnsi="Georgia"/>
          <w:color w:val="000000"/>
          <w:szCs w:val="20"/>
          <w:u w:val="single"/>
        </w:rPr>
        <w:t>to act against</w:t>
      </w:r>
      <w:r w:rsidRPr="00EC0FC7">
        <w:rPr>
          <w:rFonts w:ascii="Georgia" w:hAnsi="Georgia"/>
          <w:color w:val="000000"/>
          <w:sz w:val="16"/>
          <w:szCs w:val="20"/>
        </w:rPr>
        <w:t xml:space="preserve"> his own </w:t>
      </w:r>
      <w:r w:rsidRPr="00EC0FC7">
        <w:rPr>
          <w:rFonts w:ascii="Georgia" w:hAnsi="Georgia"/>
          <w:color w:val="000000"/>
          <w:szCs w:val="20"/>
          <w:u w:val="single"/>
        </w:rPr>
        <w:t>rational judgment</w:t>
      </w:r>
      <w:r w:rsidRPr="00EC0FC7">
        <w:rPr>
          <w:rFonts w:ascii="Georgia" w:hAnsi="Georgia"/>
          <w:color w:val="000000"/>
          <w:sz w:val="16"/>
          <w:szCs w:val="20"/>
        </w:rPr>
        <w:t xml:space="preserve">, a society that sets up a conflict between it’s ethics and the requirements of man’s nature – </w:t>
      </w:r>
      <w:r w:rsidRPr="00EC0FC7">
        <w:rPr>
          <w:rFonts w:ascii="Georgia" w:hAnsi="Georgia"/>
          <w:color w:val="000000"/>
          <w:szCs w:val="20"/>
          <w:u w:val="single"/>
        </w:rPr>
        <w:t>is not</w:t>
      </w:r>
      <w:r w:rsidRPr="00EC0FC7">
        <w:rPr>
          <w:rFonts w:ascii="Georgia" w:hAnsi="Georgia"/>
          <w:color w:val="000000"/>
          <w:sz w:val="16"/>
          <w:szCs w:val="20"/>
        </w:rPr>
        <w:t xml:space="preserve">, strictly speaking, </w:t>
      </w:r>
      <w:r w:rsidRPr="00EC0FC7">
        <w:rPr>
          <w:rFonts w:ascii="Georgia" w:hAnsi="Georgia"/>
          <w:color w:val="000000"/>
          <w:szCs w:val="20"/>
          <w:u w:val="single"/>
        </w:rPr>
        <w:t>a society, but a mob held together by institutionalized gang-rule</w:t>
      </w:r>
      <w:r w:rsidRPr="00EC0FC7">
        <w:rPr>
          <w:rFonts w:ascii="Georgia" w:hAnsi="Georgia"/>
          <w:color w:val="000000"/>
          <w:sz w:val="16"/>
          <w:szCs w:val="20"/>
        </w:rPr>
        <w:t xml:space="preserve">. </w:t>
      </w:r>
      <w:r w:rsidRPr="00EC0FC7">
        <w:rPr>
          <w:rFonts w:ascii="Georgia" w:hAnsi="Georgia"/>
          <w:color w:val="000000"/>
          <w:szCs w:val="20"/>
          <w:u w:val="single"/>
        </w:rPr>
        <w:t>Such a society destroys all values of human coexistence</w:t>
      </w:r>
      <w:r w:rsidRPr="00EC0FC7">
        <w:rPr>
          <w:rFonts w:ascii="Georgia" w:hAnsi="Georgia"/>
          <w:color w:val="000000"/>
          <w:sz w:val="16"/>
          <w:szCs w:val="20"/>
        </w:rPr>
        <w:t xml:space="preserve">, </w:t>
      </w:r>
      <w:r w:rsidRPr="00EC0FC7">
        <w:rPr>
          <w:rFonts w:ascii="Georgia" w:hAnsi="Georgia"/>
          <w:color w:val="000000"/>
          <w:szCs w:val="20"/>
          <w:u w:val="single"/>
        </w:rPr>
        <w:t>has no possible justification, and represents</w:t>
      </w:r>
      <w:r w:rsidRPr="00EC0FC7">
        <w:rPr>
          <w:rFonts w:ascii="Georgia" w:hAnsi="Georgia"/>
          <w:color w:val="000000"/>
          <w:sz w:val="16"/>
          <w:szCs w:val="20"/>
        </w:rPr>
        <w:t>, not a source of benefits, but</w:t>
      </w:r>
      <w:r w:rsidRPr="00EC0FC7">
        <w:rPr>
          <w:rFonts w:ascii="Georgia" w:hAnsi="Georgia"/>
          <w:color w:val="000000"/>
          <w:szCs w:val="20"/>
          <w:u w:val="single"/>
        </w:rPr>
        <w:t xml:space="preserve"> the deadliest threat to</w:t>
      </w:r>
      <w:r w:rsidRPr="00EC0FC7">
        <w:rPr>
          <w:rFonts w:ascii="Georgia" w:hAnsi="Georgia"/>
          <w:color w:val="000000"/>
          <w:sz w:val="16"/>
          <w:szCs w:val="20"/>
        </w:rPr>
        <w:t xml:space="preserve"> man’s</w:t>
      </w:r>
      <w:r w:rsidRPr="00EC0FC7">
        <w:rPr>
          <w:rFonts w:ascii="Georgia" w:hAnsi="Georgia"/>
          <w:color w:val="000000"/>
          <w:szCs w:val="20"/>
          <w:u w:val="single"/>
        </w:rPr>
        <w:t xml:space="preserve"> survival. Life on </w:t>
      </w:r>
      <w:proofErr w:type="gramStart"/>
      <w:r w:rsidRPr="00EC0FC7">
        <w:rPr>
          <w:rFonts w:ascii="Georgia" w:hAnsi="Georgia"/>
          <w:color w:val="000000"/>
          <w:szCs w:val="20"/>
          <w:u w:val="single"/>
        </w:rPr>
        <w:t>desert island</w:t>
      </w:r>
      <w:proofErr w:type="gramEnd"/>
      <w:r w:rsidRPr="00EC0FC7">
        <w:rPr>
          <w:rFonts w:ascii="Georgia" w:hAnsi="Georgia"/>
          <w:color w:val="000000"/>
          <w:szCs w:val="20"/>
          <w:u w:val="single"/>
        </w:rPr>
        <w:t xml:space="preserve"> is safer than and incomparably preferable than existence in Soviet Russia or Nazi Germany.</w:t>
      </w:r>
    </w:p>
    <w:p w14:paraId="230013E8" w14:textId="77777777" w:rsidR="00CC4CB0" w:rsidRDefault="00CC4CB0" w:rsidP="00EC0FC7">
      <w:pPr>
        <w:rPr>
          <w:rFonts w:ascii="Georgia" w:hAnsi="Georgia"/>
          <w:color w:val="000000"/>
          <w:szCs w:val="20"/>
          <w:u w:val="single"/>
        </w:rPr>
      </w:pPr>
    </w:p>
    <w:p w14:paraId="60389B62" w14:textId="77777777" w:rsidR="002C2E16" w:rsidRPr="00CC4CB0" w:rsidRDefault="002C2E16" w:rsidP="00CC4CB0">
      <w:pPr>
        <w:rPr>
          <w:rFonts w:ascii="Georgia" w:hAnsi="Georgia"/>
          <w:b/>
        </w:rPr>
      </w:pPr>
      <w:r w:rsidRPr="00CC4CB0">
        <w:rPr>
          <w:rFonts w:ascii="Georgia" w:hAnsi="Georgia"/>
          <w:b/>
        </w:rPr>
        <w:t>No value to life under coercion renders all benefits of utilitarianism irrelevant</w:t>
      </w:r>
    </w:p>
    <w:p w14:paraId="1F60C567" w14:textId="77777777" w:rsidR="002C2E16" w:rsidRPr="00CC4CB0" w:rsidRDefault="002C2E16" w:rsidP="002C2E16">
      <w:pPr>
        <w:rPr>
          <w:rFonts w:ascii="Georgia" w:eastAsia="Calibri" w:hAnsi="Georgia" w:cs="Times New Roman"/>
          <w:b/>
          <w:bCs/>
          <w:sz w:val="16"/>
          <w:szCs w:val="16"/>
        </w:rPr>
      </w:pPr>
    </w:p>
    <w:p w14:paraId="0A548AB0" w14:textId="277106AE" w:rsidR="002C2E16" w:rsidRDefault="002C2E16" w:rsidP="002C2E16">
      <w:pPr>
        <w:rPr>
          <w:rFonts w:ascii="Georgia" w:eastAsia="Calibri" w:hAnsi="Georgia" w:cs="Times New Roman"/>
          <w:color w:val="000000"/>
          <w:sz w:val="16"/>
          <w:szCs w:val="22"/>
        </w:rPr>
      </w:pPr>
      <w:proofErr w:type="spellStart"/>
      <w:r w:rsidRPr="002C2E16">
        <w:rPr>
          <w:rFonts w:ascii="Georgia" w:eastAsia="Calibri" w:hAnsi="Georgia" w:cs="Times New Roman"/>
          <w:b/>
          <w:bCs/>
          <w:szCs w:val="22"/>
        </w:rPr>
        <w:t>Raz</w:t>
      </w:r>
      <w:proofErr w:type="spellEnd"/>
      <w:r>
        <w:rPr>
          <w:rFonts w:ascii="Georgia" w:eastAsia="Calibri" w:hAnsi="Georgia" w:cs="Times New Roman"/>
          <w:b/>
          <w:bCs/>
          <w:szCs w:val="22"/>
        </w:rPr>
        <w:t xml:space="preserve"> </w:t>
      </w:r>
      <w:r w:rsidRPr="002C2E16">
        <w:rPr>
          <w:rFonts w:ascii="Georgia" w:eastAsia="Calibri" w:hAnsi="Georgia" w:cs="Times New Roman"/>
          <w:b/>
          <w:bCs/>
          <w:szCs w:val="22"/>
        </w:rPr>
        <w:t>1986</w:t>
      </w:r>
      <w:r w:rsidRPr="002C2E16">
        <w:rPr>
          <w:rFonts w:ascii="Georgia" w:eastAsia="Calibri" w:hAnsi="Georgia" w:cs="Times New Roman"/>
          <w:bCs/>
          <w:szCs w:val="22"/>
        </w:rPr>
        <w:t xml:space="preserve">—Philosopher </w:t>
      </w:r>
      <w:r w:rsidRPr="002C2E16">
        <w:rPr>
          <w:rFonts w:ascii="Georgia" w:eastAsia="Calibri" w:hAnsi="Georgia" w:cs="Times New Roman"/>
          <w:color w:val="000000"/>
          <w:sz w:val="16"/>
          <w:szCs w:val="22"/>
        </w:rPr>
        <w:t xml:space="preserve">(Joseph, </w:t>
      </w:r>
      <w:r w:rsidRPr="002C2E16">
        <w:rPr>
          <w:rFonts w:ascii="Georgia" w:eastAsia="Calibri" w:hAnsi="Georgia" w:cs="Times New Roman"/>
          <w:i/>
          <w:color w:val="000000"/>
          <w:sz w:val="16"/>
          <w:szCs w:val="22"/>
        </w:rPr>
        <w:t>The Morality of Freedom</w:t>
      </w:r>
      <w:r w:rsidRPr="002C2E16">
        <w:rPr>
          <w:rFonts w:ascii="Georgia" w:eastAsia="Calibri" w:hAnsi="Georgia" w:cs="Times New Roman"/>
          <w:color w:val="000000"/>
          <w:sz w:val="16"/>
          <w:szCs w:val="22"/>
        </w:rPr>
        <w:t>, JSTOR)</w:t>
      </w:r>
      <w:r>
        <w:rPr>
          <w:rFonts w:ascii="Georgia" w:eastAsia="Calibri" w:hAnsi="Georgia" w:cs="Times New Roman"/>
          <w:color w:val="000000"/>
          <w:sz w:val="16"/>
          <w:szCs w:val="22"/>
        </w:rPr>
        <w:t>//MY</w:t>
      </w:r>
    </w:p>
    <w:p w14:paraId="74DD7ACC" w14:textId="77777777" w:rsidR="002C2E16" w:rsidRPr="002C2E16" w:rsidRDefault="002C2E16" w:rsidP="002C2E16">
      <w:pPr>
        <w:rPr>
          <w:rFonts w:ascii="Georgia" w:eastAsia="Calibri" w:hAnsi="Georgia" w:cs="Times New Roman"/>
          <w:bCs/>
          <w:sz w:val="16"/>
          <w:szCs w:val="16"/>
        </w:rPr>
      </w:pPr>
    </w:p>
    <w:p w14:paraId="692FCD18" w14:textId="68D058B1" w:rsidR="002C2E16" w:rsidRDefault="002C2E16" w:rsidP="002C2E16">
      <w:pPr>
        <w:rPr>
          <w:rFonts w:ascii="Georgia" w:eastAsia="Calibri" w:hAnsi="Georgia" w:cs="Times New Roman"/>
          <w:color w:val="000000"/>
          <w:sz w:val="16"/>
          <w:szCs w:val="20"/>
        </w:rPr>
      </w:pPr>
      <w:r w:rsidRPr="002C2E16">
        <w:rPr>
          <w:rFonts w:ascii="Georgia" w:eastAsia="Calibri" w:hAnsi="Georgia" w:cs="Times New Roman"/>
          <w:color w:val="000000"/>
          <w:sz w:val="16"/>
          <w:szCs w:val="20"/>
        </w:rPr>
        <w:t xml:space="preserve">One way to test the thesis of the primacy of action reasons is to </w:t>
      </w:r>
      <w:r w:rsidRPr="002C2E16">
        <w:rPr>
          <w:rFonts w:ascii="Georgia" w:eastAsia="Calibri" w:hAnsi="Georgia" w:cs="Times New Roman"/>
          <w:color w:val="000000"/>
          <w:szCs w:val="20"/>
          <w:u w:val="single"/>
        </w:rPr>
        <w:t>think of a person who is entirely passive and is continuously led</w:t>
      </w:r>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Cs w:val="20"/>
          <w:u w:val="single"/>
        </w:rPr>
        <w:t>cleaned</w:t>
      </w:r>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Cs w:val="20"/>
          <w:u w:val="single"/>
        </w:rPr>
        <w:t>and pumped full with hash</w:t>
      </w:r>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Cs w:val="20"/>
          <w:u w:val="single"/>
        </w:rPr>
        <w:t>so that he is perpetually content</w:t>
      </w:r>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Cs w:val="20"/>
          <w:u w:val="single"/>
        </w:rPr>
        <w:t>and wants nothing but to stay in the same condition</w:t>
      </w:r>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Cs w:val="20"/>
          <w:u w:val="single"/>
        </w:rPr>
        <w:t>It’s a familiar imaginary horror</w:t>
      </w:r>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Cs w:val="20"/>
          <w:u w:val="single"/>
        </w:rPr>
        <w:t>How do we rank the success of such a life</w:t>
      </w:r>
      <w:r w:rsidRPr="002C2E16">
        <w:rPr>
          <w:rFonts w:ascii="Georgia" w:eastAsia="Calibri" w:hAnsi="Georgia" w:cs="Times New Roman"/>
          <w:color w:val="000000"/>
          <w:sz w:val="16"/>
          <w:szCs w:val="20"/>
        </w:rPr>
        <w:t xml:space="preserve">? It is not the worst life one can have. </w:t>
      </w:r>
      <w:r w:rsidRPr="002C2E16">
        <w:rPr>
          <w:rFonts w:ascii="Georgia" w:eastAsia="Calibri" w:hAnsi="Georgia" w:cs="Times New Roman"/>
          <w:color w:val="000000"/>
          <w:szCs w:val="20"/>
          <w:u w:val="single"/>
        </w:rPr>
        <w:t>It is simply not a life at all</w:t>
      </w:r>
      <w:r w:rsidRPr="002C2E16">
        <w:rPr>
          <w:rFonts w:ascii="Georgia" w:eastAsia="Calibri" w:hAnsi="Georgia" w:cs="Times New Roman"/>
          <w:color w:val="000000"/>
          <w:sz w:val="16"/>
          <w:szCs w:val="20"/>
        </w:rPr>
        <w:t xml:space="preserve">. </w:t>
      </w:r>
      <w:proofErr w:type="gramStart"/>
      <w:r w:rsidRPr="002C2E16">
        <w:rPr>
          <w:rFonts w:ascii="Georgia" w:eastAsia="Calibri" w:hAnsi="Georgia" w:cs="Times New Roman"/>
          <w:color w:val="000000"/>
          <w:sz w:val="16"/>
          <w:szCs w:val="20"/>
        </w:rPr>
        <w:t>It lacks activity</w:t>
      </w:r>
      <w:proofErr w:type="gramEnd"/>
      <w:r w:rsidRPr="002C2E16">
        <w:rPr>
          <w:rFonts w:ascii="Georgia" w:eastAsia="Calibri" w:hAnsi="Georgia" w:cs="Times New Roman"/>
          <w:color w:val="000000"/>
          <w:sz w:val="16"/>
          <w:szCs w:val="20"/>
        </w:rPr>
        <w:t xml:space="preserve">, </w:t>
      </w:r>
      <w:proofErr w:type="gramStart"/>
      <w:r w:rsidRPr="002C2E16">
        <w:rPr>
          <w:rFonts w:ascii="Georgia" w:eastAsia="Calibri" w:hAnsi="Georgia" w:cs="Times New Roman"/>
          <w:color w:val="000000"/>
          <w:sz w:val="16"/>
          <w:szCs w:val="20"/>
        </w:rPr>
        <w:t>it lacks goals</w:t>
      </w:r>
      <w:proofErr w:type="gramEnd"/>
      <w:r w:rsidRPr="002C2E16">
        <w:rPr>
          <w:rFonts w:ascii="Georgia" w:eastAsia="Calibri" w:hAnsi="Georgia" w:cs="Times New Roman"/>
          <w:color w:val="000000"/>
          <w:sz w:val="16"/>
          <w:szCs w:val="20"/>
        </w:rPr>
        <w:t xml:space="preserve">. To the extent that one is tempted to judge it more harshly than that and to regard it as a ‘negative life’ this is because of the wasted potentiality. It is a </w:t>
      </w:r>
      <w:proofErr w:type="gramStart"/>
      <w:r w:rsidRPr="002C2E16">
        <w:rPr>
          <w:rFonts w:ascii="Georgia" w:eastAsia="Calibri" w:hAnsi="Georgia" w:cs="Times New Roman"/>
          <w:color w:val="000000"/>
          <w:sz w:val="16"/>
          <w:szCs w:val="20"/>
        </w:rPr>
        <w:t>life which</w:t>
      </w:r>
      <w:proofErr w:type="gramEnd"/>
      <w:r w:rsidRPr="002C2E16">
        <w:rPr>
          <w:rFonts w:ascii="Georgia" w:eastAsia="Calibri" w:hAnsi="Georgia" w:cs="Times New Roman"/>
          <w:color w:val="000000"/>
          <w:sz w:val="16"/>
          <w:szCs w:val="20"/>
        </w:rPr>
        <w:t xml:space="preserve"> could have been and was not. </w:t>
      </w:r>
      <w:r w:rsidRPr="002C2E16">
        <w:rPr>
          <w:rFonts w:ascii="Georgia" w:eastAsia="Calibri" w:hAnsi="Georgia" w:cs="Times New Roman"/>
          <w:color w:val="000000"/>
          <w:szCs w:val="20"/>
          <w:u w:val="single"/>
        </w:rPr>
        <w:t>We can isolate this feature by imagining that the human being concerned is mentally and physically effected in a way which rules out the possibility of a life with any kind of meaningful pursuit in it</w:t>
      </w:r>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Cs w:val="20"/>
          <w:u w:val="single"/>
        </w:rPr>
        <w:t>Now it is just not really a life at all</w:t>
      </w:r>
      <w:r w:rsidRPr="002C2E16">
        <w:rPr>
          <w:rFonts w:ascii="Georgia" w:eastAsia="Calibri" w:hAnsi="Georgia" w:cs="Times New Roman"/>
          <w:color w:val="000000"/>
          <w:sz w:val="16"/>
          <w:szCs w:val="20"/>
        </w:rPr>
        <w:t xml:space="preserve">. This does not preclude one from saying that it is better than human life. It is simply sufficiently unlike human life in the respects that matter that we regard it as only a degenerate case of human life. But </w:t>
      </w:r>
      <w:r w:rsidRPr="002C2E16">
        <w:rPr>
          <w:rFonts w:ascii="Georgia" w:eastAsia="Calibri" w:hAnsi="Georgia" w:cs="Times New Roman"/>
          <w:color w:val="000000"/>
          <w:szCs w:val="20"/>
          <w:u w:val="single"/>
        </w:rPr>
        <w:t>clearly not being alive can be better than that life</w:t>
      </w:r>
      <w:r w:rsidRPr="002C2E16">
        <w:rPr>
          <w:rFonts w:ascii="Georgia" w:eastAsia="Calibri" w:hAnsi="Georgia" w:cs="Times New Roman"/>
          <w:color w:val="000000"/>
          <w:sz w:val="16"/>
          <w:szCs w:val="20"/>
        </w:rPr>
        <w:t>.</w:t>
      </w:r>
    </w:p>
    <w:p w14:paraId="675AD73C" w14:textId="77777777" w:rsidR="00CC4CB0" w:rsidRPr="002C2E16" w:rsidRDefault="00CC4CB0" w:rsidP="002C2E16">
      <w:pPr>
        <w:rPr>
          <w:rFonts w:ascii="Georgia" w:eastAsia="Calibri" w:hAnsi="Georgia" w:cs="Times New Roman"/>
          <w:color w:val="000000"/>
          <w:sz w:val="16"/>
          <w:szCs w:val="20"/>
        </w:rPr>
      </w:pPr>
    </w:p>
    <w:p w14:paraId="15CE4FD5" w14:textId="7D760A13" w:rsidR="002C2E16" w:rsidRPr="00CC4CB0" w:rsidRDefault="002C2E16" w:rsidP="00CC4CB0">
      <w:pPr>
        <w:rPr>
          <w:rFonts w:ascii="Georgia" w:hAnsi="Georgia"/>
          <w:b/>
        </w:rPr>
      </w:pPr>
      <w:r w:rsidRPr="00CC4CB0">
        <w:rPr>
          <w:rFonts w:ascii="Georgia" w:hAnsi="Georgia"/>
          <w:b/>
        </w:rPr>
        <w:t>Utilitarianism reduces individuals to nothing, making them expendable</w:t>
      </w:r>
    </w:p>
    <w:p w14:paraId="346D8692" w14:textId="77777777" w:rsidR="002C2E16" w:rsidRPr="002C2E16" w:rsidRDefault="002C2E16" w:rsidP="00CC4CB0"/>
    <w:p w14:paraId="0016CC1E" w14:textId="6C2375F4" w:rsidR="002C2E16" w:rsidRPr="002C2E16" w:rsidRDefault="002C2E16" w:rsidP="002C2E16">
      <w:pPr>
        <w:rPr>
          <w:rFonts w:eastAsia="Calibri" w:cs="Times New Roman"/>
          <w:szCs w:val="22"/>
        </w:rPr>
      </w:pPr>
      <w:r w:rsidRPr="002C2E16">
        <w:rPr>
          <w:rFonts w:ascii="Georgia" w:eastAsia="Calibri" w:hAnsi="Georgia" w:cs="Times New Roman"/>
          <w:b/>
          <w:bCs/>
          <w:szCs w:val="22"/>
        </w:rPr>
        <w:t>Schroeder, 86</w:t>
      </w:r>
      <w:r w:rsidRPr="002C2E16">
        <w:rPr>
          <w:rFonts w:ascii="Georgia" w:eastAsia="Calibri" w:hAnsi="Georgia" w:cs="Times New Roman"/>
          <w:bCs/>
          <w:szCs w:val="22"/>
        </w:rPr>
        <w:t xml:space="preserve">—Professor of Law at Duke University </w:t>
      </w:r>
      <w:r w:rsidRPr="002C2E16">
        <w:rPr>
          <w:rFonts w:ascii="Georgia" w:eastAsia="Calibri" w:hAnsi="Georgia" w:cs="Times New Roman"/>
          <w:bCs/>
          <w:sz w:val="16"/>
          <w:szCs w:val="16"/>
        </w:rPr>
        <w:t>(</w:t>
      </w:r>
      <w:r w:rsidRPr="002C2E16">
        <w:rPr>
          <w:rFonts w:ascii="Georgia" w:eastAsia="Calibri" w:hAnsi="Georgia" w:cs="Times New Roman"/>
          <w:sz w:val="16"/>
          <w:szCs w:val="16"/>
        </w:rPr>
        <w:t>Christopher H. Schroeder, Columbia Law Review, “Rights Against Risks,” 86 Colum. L. Rev. 495, JSTOR)</w:t>
      </w:r>
      <w:r>
        <w:rPr>
          <w:rFonts w:ascii="Georgia" w:eastAsia="Calibri" w:hAnsi="Georgia" w:cs="Times New Roman"/>
          <w:sz w:val="16"/>
          <w:szCs w:val="16"/>
        </w:rPr>
        <w:t>//MY</w:t>
      </w:r>
    </w:p>
    <w:p w14:paraId="26D967F6" w14:textId="77777777" w:rsidR="002C2E16" w:rsidRPr="002C2E16" w:rsidRDefault="002C2E16" w:rsidP="002C2E16">
      <w:pPr>
        <w:rPr>
          <w:rFonts w:ascii="Georgia" w:eastAsia="Calibri" w:hAnsi="Georgia" w:cs="Times New Roman"/>
          <w:b/>
          <w:bCs/>
          <w:szCs w:val="22"/>
        </w:rPr>
      </w:pPr>
    </w:p>
    <w:p w14:paraId="05A14BD5" w14:textId="77777777" w:rsidR="002C2E16" w:rsidRDefault="002C2E16" w:rsidP="002C2E16">
      <w:pPr>
        <w:rPr>
          <w:rFonts w:ascii="Georgia" w:eastAsia="Calibri" w:hAnsi="Georgia" w:cs="Times New Roman"/>
          <w:color w:val="000000"/>
          <w:sz w:val="16"/>
          <w:szCs w:val="20"/>
        </w:rPr>
      </w:pPr>
      <w:r w:rsidRPr="002C2E16">
        <w:rPr>
          <w:rFonts w:ascii="Georgia" w:eastAsia="Calibri" w:hAnsi="Georgia" w:cs="Times New Roman"/>
          <w:color w:val="000000"/>
          <w:sz w:val="16"/>
          <w:szCs w:val="20"/>
        </w:rPr>
        <w:t xml:space="preserve">The anxiety to preserve some fundamental place for the individual that cannot be overrun by larger social considerations underlies what H.L.A. Hart has aptly termed the "distinctively modern criticism of utilitarianism," 58 the criticism that, </w:t>
      </w:r>
      <w:r w:rsidRPr="002C2E16">
        <w:rPr>
          <w:rFonts w:ascii="Georgia" w:eastAsia="Calibri" w:hAnsi="Georgia" w:cs="Times New Roman"/>
          <w:color w:val="000000"/>
          <w:szCs w:val="20"/>
          <w:u w:val="single"/>
        </w:rPr>
        <w:t>despite its famous slogan, "everyone [is] to count for one</w:t>
      </w:r>
      <w:r w:rsidRPr="002C2E16">
        <w:rPr>
          <w:rFonts w:ascii="Georgia" w:eastAsia="Calibri" w:hAnsi="Georgia" w:cs="Times New Roman"/>
          <w:color w:val="000000"/>
          <w:sz w:val="16"/>
          <w:szCs w:val="20"/>
        </w:rPr>
        <w:t xml:space="preserve">," 59 </w:t>
      </w:r>
      <w:r w:rsidRPr="002C2E16">
        <w:rPr>
          <w:rFonts w:ascii="Georgia" w:eastAsia="Calibri" w:hAnsi="Georgia" w:cs="Times New Roman"/>
          <w:color w:val="000000"/>
          <w:szCs w:val="20"/>
          <w:u w:val="single"/>
        </w:rPr>
        <w:t>utilitarianism ultimately denies each individual a primary place in its system of values</w:t>
      </w:r>
      <w:r w:rsidRPr="002C2E16">
        <w:rPr>
          <w:rFonts w:ascii="Georgia" w:eastAsia="Calibri" w:hAnsi="Georgia" w:cs="Times New Roman"/>
          <w:color w:val="000000"/>
          <w:sz w:val="16"/>
          <w:szCs w:val="20"/>
        </w:rPr>
        <w:t xml:space="preserve">. Various versions of utilitarianism evaluate actions by the consequences of those actions to maximize happiness, the net of pleasure over pain, or the satisfaction of desires. 60 Whatever the specific formulation, </w:t>
      </w:r>
      <w:r w:rsidRPr="002C2E16">
        <w:rPr>
          <w:rFonts w:ascii="Georgia" w:eastAsia="Calibri" w:hAnsi="Georgia" w:cs="Times New Roman"/>
          <w:color w:val="000000"/>
          <w:szCs w:val="20"/>
          <w:u w:val="single"/>
        </w:rPr>
        <w:t>the goal of maximizing some measure of utility obscures and diminishes the status of each individual. It reduces the individual to a conduit, a reference point that registers the appropriate "</w:t>
      </w:r>
      <w:proofErr w:type="spellStart"/>
      <w:r w:rsidRPr="002C2E16">
        <w:rPr>
          <w:rFonts w:ascii="Georgia" w:eastAsia="Calibri" w:hAnsi="Georgia" w:cs="Times New Roman"/>
          <w:color w:val="000000"/>
          <w:szCs w:val="20"/>
          <w:u w:val="single"/>
        </w:rPr>
        <w:t>utiles</w:t>
      </w:r>
      <w:proofErr w:type="spellEnd"/>
      <w:r w:rsidRPr="002C2E16">
        <w:rPr>
          <w:rFonts w:ascii="Georgia" w:eastAsia="Calibri" w:hAnsi="Georgia" w:cs="Times New Roman"/>
          <w:color w:val="000000"/>
          <w:szCs w:val="20"/>
          <w:u w:val="single"/>
        </w:rPr>
        <w:t xml:space="preserve">," but does not count for anything independent of his monitoring function. </w:t>
      </w:r>
      <w:r w:rsidRPr="002C2E16">
        <w:rPr>
          <w:rFonts w:ascii="Georgia" w:eastAsia="Calibri" w:hAnsi="Georgia" w:cs="Times New Roman"/>
          <w:color w:val="000000"/>
          <w:sz w:val="16"/>
          <w:szCs w:val="20"/>
        </w:rPr>
        <w:t xml:space="preserve">61 </w:t>
      </w:r>
      <w:r w:rsidRPr="002C2E16">
        <w:rPr>
          <w:rFonts w:ascii="Georgia" w:eastAsia="Calibri" w:hAnsi="Georgia" w:cs="Times New Roman"/>
          <w:color w:val="000000"/>
          <w:szCs w:val="20"/>
          <w:u w:val="single"/>
        </w:rPr>
        <w:t>It also produces moral requirements that can trample an individual,</w:t>
      </w:r>
      <w:r w:rsidRPr="002C2E16">
        <w:rPr>
          <w:rFonts w:ascii="Georgia" w:eastAsia="Calibri" w:hAnsi="Georgia" w:cs="Times New Roman"/>
          <w:color w:val="000000"/>
          <w:sz w:val="16"/>
          <w:szCs w:val="20"/>
        </w:rPr>
        <w:t xml:space="preserve"> if necessary</w:t>
      </w:r>
      <w:r w:rsidRPr="002C2E16">
        <w:rPr>
          <w:rFonts w:ascii="Georgia" w:eastAsia="Calibri" w:hAnsi="Georgia" w:cs="Times New Roman"/>
          <w:color w:val="000000"/>
          <w:szCs w:val="20"/>
          <w:u w:val="single"/>
        </w:rPr>
        <w:t>, to maximize utility</w:t>
      </w:r>
      <w:r w:rsidRPr="002C2E16">
        <w:rPr>
          <w:rFonts w:ascii="Georgia" w:eastAsia="Calibri" w:hAnsi="Georgia" w:cs="Times New Roman"/>
          <w:color w:val="000000"/>
          <w:sz w:val="16"/>
          <w:szCs w:val="20"/>
        </w:rPr>
        <w:t xml:space="preserve">, since once the net effects of a proposal on the </w:t>
      </w:r>
      <w:proofErr w:type="spellStart"/>
      <w:r w:rsidRPr="002C2E16">
        <w:rPr>
          <w:rFonts w:ascii="Georgia" w:eastAsia="Calibri" w:hAnsi="Georgia" w:cs="Times New Roman"/>
          <w:color w:val="000000"/>
          <w:sz w:val="16"/>
          <w:szCs w:val="20"/>
        </w:rPr>
        <w:t>maximand</w:t>
      </w:r>
      <w:proofErr w:type="spellEnd"/>
      <w:r w:rsidRPr="002C2E16">
        <w:rPr>
          <w:rFonts w:ascii="Georgia" w:eastAsia="Calibri" w:hAnsi="Georgia" w:cs="Times New Roman"/>
          <w:color w:val="000000"/>
          <w:sz w:val="16"/>
          <w:szCs w:val="20"/>
        </w:rPr>
        <w:t xml:space="preserve"> have been taken into account, </w:t>
      </w:r>
      <w:r w:rsidRPr="002C2E16">
        <w:rPr>
          <w:rFonts w:ascii="Georgia" w:eastAsia="Calibri" w:hAnsi="Georgia" w:cs="Times New Roman"/>
          <w:color w:val="000000"/>
          <w:szCs w:val="20"/>
          <w:u w:val="single"/>
        </w:rPr>
        <w:t>the individual is expendable</w:t>
      </w:r>
      <w:r w:rsidRPr="002C2E16">
        <w:rPr>
          <w:rFonts w:ascii="Georgia" w:eastAsia="Calibri" w:hAnsi="Georgia" w:cs="Times New Roman"/>
          <w:color w:val="000000"/>
          <w:sz w:val="16"/>
          <w:szCs w:val="20"/>
        </w:rPr>
        <w:t xml:space="preserve">. Counting pleasure and pain equally across individuals is a laudable proposal, but </w:t>
      </w:r>
      <w:r w:rsidRPr="002C2E16">
        <w:rPr>
          <w:rFonts w:ascii="Georgia" w:eastAsia="Calibri" w:hAnsi="Georgia" w:cs="Times New Roman"/>
          <w:color w:val="000000"/>
          <w:szCs w:val="20"/>
          <w:u w:val="single"/>
        </w:rPr>
        <w:t>counting only pleasure and pain permits the grossest inequities among individuals and the</w:t>
      </w:r>
      <w:r w:rsidRPr="002C2E16">
        <w:rPr>
          <w:rFonts w:ascii="Georgia" w:eastAsia="Calibri" w:hAnsi="Georgia" w:cs="Times New Roman"/>
          <w:color w:val="000000"/>
          <w:sz w:val="16"/>
          <w:szCs w:val="20"/>
        </w:rPr>
        <w:t xml:space="preserve">  [*509</w:t>
      </w:r>
      <w:proofErr w:type="gramStart"/>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Cs w:val="20"/>
          <w:u w:val="single"/>
        </w:rPr>
        <w:t>trampling</w:t>
      </w:r>
      <w:proofErr w:type="gramEnd"/>
      <w:r w:rsidRPr="002C2E16">
        <w:rPr>
          <w:rFonts w:ascii="Georgia" w:eastAsia="Calibri" w:hAnsi="Georgia" w:cs="Times New Roman"/>
          <w:color w:val="000000"/>
          <w:szCs w:val="20"/>
          <w:u w:val="single"/>
        </w:rPr>
        <w:t xml:space="preserve"> of the few in furtherance of the utility of the many</w:t>
      </w:r>
      <w:r w:rsidRPr="002C2E16">
        <w:rPr>
          <w:rFonts w:ascii="Georgia" w:eastAsia="Calibri" w:hAnsi="Georgia" w:cs="Times New Roman"/>
          <w:color w:val="000000"/>
          <w:sz w:val="16"/>
          <w:szCs w:val="20"/>
        </w:rPr>
        <w:t xml:space="preserve">. In sum, </w:t>
      </w:r>
      <w:r w:rsidRPr="002C2E16">
        <w:rPr>
          <w:rFonts w:ascii="Georgia" w:eastAsia="Calibri" w:hAnsi="Georgia" w:cs="Times New Roman"/>
          <w:color w:val="000000"/>
          <w:szCs w:val="20"/>
          <w:u w:val="single"/>
        </w:rPr>
        <w:t xml:space="preserve">utilitarianism makes the status of any individual radically contingent. The individual's status will be preserved only so long as that status contributes to increasing total utility. </w:t>
      </w:r>
      <w:r w:rsidRPr="002C2E16">
        <w:rPr>
          <w:rFonts w:ascii="Georgia" w:eastAsia="Calibri" w:hAnsi="Georgia" w:cs="Times New Roman"/>
          <w:color w:val="000000"/>
          <w:sz w:val="16"/>
          <w:szCs w:val="20"/>
        </w:rPr>
        <w:t>Otherwise,</w:t>
      </w:r>
      <w:r w:rsidRPr="002C2E16">
        <w:rPr>
          <w:rFonts w:ascii="Georgia" w:eastAsia="Calibri" w:hAnsi="Georgia" w:cs="Times New Roman"/>
          <w:color w:val="000000"/>
          <w:szCs w:val="20"/>
          <w:u w:val="single"/>
        </w:rPr>
        <w:t xml:space="preserve"> the individual can be discarded</w:t>
      </w:r>
      <w:r w:rsidRPr="002C2E16">
        <w:rPr>
          <w:rFonts w:ascii="Georgia" w:eastAsia="Calibri" w:hAnsi="Georgia" w:cs="Times New Roman"/>
          <w:color w:val="000000"/>
          <w:sz w:val="16"/>
          <w:szCs w:val="20"/>
        </w:rPr>
        <w:t>.</w:t>
      </w:r>
    </w:p>
    <w:p w14:paraId="1C1D9BDA" w14:textId="77777777" w:rsidR="002C2E16" w:rsidRPr="002C2E16" w:rsidRDefault="002C2E16" w:rsidP="002C2E16">
      <w:pPr>
        <w:rPr>
          <w:rFonts w:ascii="Georgia" w:eastAsia="Calibri" w:hAnsi="Georgia" w:cs="Times New Roman"/>
          <w:color w:val="000000"/>
          <w:sz w:val="16"/>
          <w:szCs w:val="20"/>
        </w:rPr>
      </w:pPr>
    </w:p>
    <w:p w14:paraId="5871AD99" w14:textId="374DF524" w:rsidR="002C2E16" w:rsidRDefault="002C2E16" w:rsidP="00CC4CB0">
      <w:pPr>
        <w:rPr>
          <w:rFonts w:ascii="Georgia" w:hAnsi="Georgia"/>
          <w:b/>
        </w:rPr>
      </w:pPr>
      <w:r w:rsidRPr="00CC4CB0">
        <w:rPr>
          <w:rFonts w:ascii="Georgia" w:hAnsi="Georgia"/>
          <w:b/>
        </w:rPr>
        <w:t>Individual liberty outweighs all other consequences</w:t>
      </w:r>
    </w:p>
    <w:p w14:paraId="44C226E4" w14:textId="77777777" w:rsidR="00CC4CB0" w:rsidRPr="00CC4CB0" w:rsidRDefault="00CC4CB0" w:rsidP="00CC4CB0">
      <w:pPr>
        <w:rPr>
          <w:rFonts w:ascii="Georgia" w:hAnsi="Georgia"/>
          <w:b/>
        </w:rPr>
      </w:pPr>
    </w:p>
    <w:p w14:paraId="3BD2331A" w14:textId="1139A960" w:rsidR="002C2E16" w:rsidRPr="002C2E16" w:rsidRDefault="002C2E16" w:rsidP="002C2E16">
      <w:pPr>
        <w:rPr>
          <w:rFonts w:eastAsia="Calibri" w:cs="Times New Roman"/>
          <w:bCs/>
          <w:sz w:val="26"/>
          <w:szCs w:val="22"/>
        </w:rPr>
      </w:pPr>
      <w:r w:rsidRPr="002C2E16">
        <w:rPr>
          <w:rFonts w:ascii="Georgia" w:eastAsia="Calibri" w:hAnsi="Georgia" w:cs="Times New Roman"/>
          <w:b/>
          <w:bCs/>
          <w:szCs w:val="22"/>
        </w:rPr>
        <w:t>Callahan, 73</w:t>
      </w:r>
      <w:r w:rsidRPr="002C2E16">
        <w:rPr>
          <w:rFonts w:ascii="Georgia" w:eastAsia="Calibri" w:hAnsi="Georgia" w:cs="Times New Roman"/>
          <w:bCs/>
          <w:szCs w:val="22"/>
        </w:rPr>
        <w:t xml:space="preserve">- </w:t>
      </w:r>
      <w:r w:rsidRPr="002C2E16">
        <w:rPr>
          <w:rFonts w:ascii="Georgia" w:eastAsia="Calibri" w:hAnsi="Georgia" w:cs="Times New Roman"/>
          <w:szCs w:val="22"/>
        </w:rPr>
        <w:t>Fellow at the Institute of Society and Ethics</w:t>
      </w:r>
      <w:r w:rsidRPr="002C2E16">
        <w:rPr>
          <w:rFonts w:ascii="Georgia" w:eastAsia="Calibri" w:hAnsi="Georgia" w:cs="Times New Roman"/>
          <w:bCs/>
          <w:sz w:val="16"/>
          <w:szCs w:val="16"/>
        </w:rPr>
        <w:t xml:space="preserve"> </w:t>
      </w:r>
      <w:r w:rsidRPr="002C2E16">
        <w:rPr>
          <w:rFonts w:ascii="Georgia" w:eastAsia="Calibri" w:hAnsi="Georgia" w:cs="Times New Roman"/>
          <w:sz w:val="16"/>
          <w:szCs w:val="16"/>
        </w:rPr>
        <w:t>(Daniel, The Tyranny of Survival, Pages 91-93, JSTOR)</w:t>
      </w:r>
      <w:r>
        <w:rPr>
          <w:rFonts w:ascii="Georgia" w:eastAsia="Calibri" w:hAnsi="Georgia" w:cs="Times New Roman"/>
          <w:sz w:val="16"/>
          <w:szCs w:val="16"/>
        </w:rPr>
        <w:t>//MY</w:t>
      </w:r>
    </w:p>
    <w:p w14:paraId="1BE76D59" w14:textId="77777777" w:rsidR="002C2E16" w:rsidRPr="002C2E16" w:rsidRDefault="002C2E16" w:rsidP="002C2E16">
      <w:pPr>
        <w:rPr>
          <w:rFonts w:eastAsia="Calibri" w:cs="Times New Roman"/>
          <w:sz w:val="16"/>
          <w:szCs w:val="16"/>
        </w:rPr>
      </w:pPr>
    </w:p>
    <w:p w14:paraId="09FF3A00" w14:textId="77777777" w:rsidR="002C2E16" w:rsidRPr="002C2E16" w:rsidRDefault="002C2E16" w:rsidP="002C2E16">
      <w:pPr>
        <w:rPr>
          <w:rFonts w:ascii="Georgia" w:eastAsia="Calibri" w:hAnsi="Georgia" w:cs="Times New Roman"/>
          <w:color w:val="000000"/>
          <w:sz w:val="16"/>
          <w:szCs w:val="20"/>
        </w:rPr>
      </w:pPr>
      <w:r w:rsidRPr="002C2E16">
        <w:rPr>
          <w:rFonts w:ascii="Georgia" w:eastAsia="Calibri" w:hAnsi="Georgia" w:cs="Times New Roman"/>
          <w:color w:val="000000"/>
          <w:sz w:val="16"/>
          <w:szCs w:val="20"/>
        </w:rPr>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2C2E16">
        <w:rPr>
          <w:rFonts w:ascii="Georgia" w:eastAsia="Calibri" w:hAnsi="Georgia" w:cs="Times New Roman"/>
          <w:color w:val="000000"/>
          <w:szCs w:val="20"/>
          <w:u w:val="single"/>
        </w:rPr>
        <w:t>The</w:t>
      </w:r>
      <w:r w:rsidRPr="002C2E16">
        <w:rPr>
          <w:rFonts w:ascii="Georgia" w:eastAsia="Calibri" w:hAnsi="Georgia" w:cs="Times New Roman"/>
          <w:color w:val="000000"/>
          <w:sz w:val="16"/>
          <w:szCs w:val="20"/>
        </w:rPr>
        <w:t xml:space="preserve"> purported </w:t>
      </w:r>
      <w:r w:rsidRPr="002C2E16">
        <w:rPr>
          <w:rFonts w:ascii="Georgia" w:eastAsia="Calibri" w:hAnsi="Georgia" w:cs="Times New Roman"/>
          <w:color w:val="000000"/>
          <w:szCs w:val="20"/>
          <w:u w:val="single"/>
        </w:rPr>
        <w:t>threat of Communist domination</w:t>
      </w:r>
      <w:r w:rsidRPr="002C2E16">
        <w:rPr>
          <w:rFonts w:ascii="Georgia" w:eastAsia="Calibri" w:hAnsi="Georgia" w:cs="Times New Roman"/>
          <w:color w:val="000000"/>
          <w:sz w:val="16"/>
          <w:szCs w:val="20"/>
        </w:rPr>
        <w:t xml:space="preserve"> has for over two decades, </w:t>
      </w:r>
      <w:r w:rsidRPr="002C2E16">
        <w:rPr>
          <w:rFonts w:ascii="Georgia" w:eastAsia="Calibri" w:hAnsi="Georgia" w:cs="Times New Roman"/>
          <w:color w:val="000000"/>
          <w:szCs w:val="20"/>
          <w:u w:val="single"/>
        </w:rPr>
        <w:t>fueled the drive of militarists for ever-larger defense budgets, no matter what the cost to other social needs. During World War II, native Japanese Americans were herded</w:t>
      </w:r>
      <w:r w:rsidRPr="002C2E16">
        <w:rPr>
          <w:rFonts w:ascii="Georgia" w:eastAsia="Calibri" w:hAnsi="Georgia" w:cs="Times New Roman"/>
          <w:color w:val="000000"/>
          <w:sz w:val="16"/>
          <w:szCs w:val="20"/>
        </w:rPr>
        <w:t xml:space="preserve">, without due process of law, </w:t>
      </w:r>
      <w:r w:rsidRPr="002C2E16">
        <w:rPr>
          <w:rFonts w:ascii="Georgia" w:eastAsia="Calibri" w:hAnsi="Georgia" w:cs="Times New Roman"/>
          <w:color w:val="000000"/>
          <w:szCs w:val="20"/>
          <w:u w:val="single"/>
        </w:rPr>
        <w:t>into detention camps</w:t>
      </w:r>
      <w:r w:rsidRPr="002C2E16">
        <w:rPr>
          <w:rFonts w:ascii="Georgia" w:eastAsia="Calibri" w:hAnsi="Georgia" w:cs="Times New Roman"/>
          <w:color w:val="000000"/>
          <w:sz w:val="16"/>
          <w:szCs w:val="20"/>
        </w:rPr>
        <w:t xml:space="preserve">. </w:t>
      </w:r>
      <w:proofErr w:type="gramStart"/>
      <w:r w:rsidRPr="002C2E16">
        <w:rPr>
          <w:rFonts w:ascii="Georgia" w:eastAsia="Calibri" w:hAnsi="Georgia" w:cs="Times New Roman"/>
          <w:color w:val="000000"/>
          <w:sz w:val="16"/>
          <w:szCs w:val="20"/>
        </w:rPr>
        <w:t xml:space="preserve">This policy was later upheld by the Supreme Court in </w:t>
      </w:r>
      <w:proofErr w:type="spellStart"/>
      <w:r w:rsidRPr="002C2E16">
        <w:rPr>
          <w:rFonts w:ascii="Georgia" w:eastAsia="Calibri" w:hAnsi="Georgia" w:cs="Times New Roman"/>
          <w:color w:val="000000"/>
          <w:sz w:val="16"/>
          <w:szCs w:val="20"/>
        </w:rPr>
        <w:t>Korematsu</w:t>
      </w:r>
      <w:proofErr w:type="spellEnd"/>
      <w:r w:rsidRPr="002C2E16">
        <w:rPr>
          <w:rFonts w:ascii="Georgia" w:eastAsia="Calibri" w:hAnsi="Georgia" w:cs="Times New Roman"/>
          <w:color w:val="000000"/>
          <w:sz w:val="16"/>
          <w:szCs w:val="20"/>
        </w:rPr>
        <w:t xml:space="preserve"> v. United States</w:t>
      </w:r>
      <w:proofErr w:type="gramEnd"/>
      <w:r w:rsidRPr="002C2E16">
        <w:rPr>
          <w:rFonts w:ascii="Georgia" w:eastAsia="Calibri" w:hAnsi="Georgia" w:cs="Times New Roman"/>
          <w:color w:val="000000"/>
          <w:sz w:val="16"/>
          <w:szCs w:val="20"/>
        </w:rPr>
        <w:t xml:space="preserve"> (1944) in a general consensus that a threat to national security can justify acts otherwise blatantly unjustifiable. The </w:t>
      </w:r>
      <w:r w:rsidRPr="002C2E16">
        <w:rPr>
          <w:rFonts w:ascii="Georgia" w:eastAsia="Calibri" w:hAnsi="Georgia" w:cs="Times New Roman"/>
          <w:color w:val="000000"/>
          <w:szCs w:val="20"/>
          <w:u w:val="single"/>
        </w:rPr>
        <w:t>survival</w:t>
      </w:r>
      <w:r w:rsidRPr="002C2E16">
        <w:rPr>
          <w:rFonts w:ascii="Georgia" w:eastAsia="Calibri" w:hAnsi="Georgia" w:cs="Times New Roman"/>
          <w:color w:val="000000"/>
          <w:sz w:val="16"/>
          <w:szCs w:val="20"/>
        </w:rPr>
        <w:t xml:space="preserve"> of the Aryan race </w:t>
      </w:r>
      <w:r w:rsidRPr="002C2E16">
        <w:rPr>
          <w:rFonts w:ascii="Georgia" w:eastAsia="Calibri" w:hAnsi="Georgia" w:cs="Times New Roman"/>
          <w:color w:val="000000"/>
          <w:szCs w:val="20"/>
          <w:u w:val="single"/>
        </w:rPr>
        <w:t>was one of the official legitimizations of Nazism. Under the banner of survival,</w:t>
      </w:r>
      <w:r w:rsidRPr="002C2E16">
        <w:rPr>
          <w:rFonts w:ascii="Georgia" w:eastAsia="Calibri" w:hAnsi="Georgia" w:cs="Times New Roman"/>
          <w:color w:val="000000"/>
          <w:sz w:val="16"/>
          <w:szCs w:val="20"/>
        </w:rPr>
        <w:t xml:space="preserve"> the government of </w:t>
      </w:r>
      <w:r w:rsidRPr="002C2E16">
        <w:rPr>
          <w:rFonts w:ascii="Georgia" w:eastAsia="Calibri" w:hAnsi="Georgia" w:cs="Times New Roman"/>
          <w:color w:val="000000"/>
          <w:szCs w:val="20"/>
          <w:u w:val="single"/>
        </w:rPr>
        <w:t>South Africa imposed a ruthless apartheid, heedless of the most elementary human rights. The Vietnamese war has been one of the greatest of the many absurdities tolerated in the name of survival, the destruction of villages in order to save them</w:t>
      </w:r>
      <w:r w:rsidRPr="002C2E16">
        <w:rPr>
          <w:rFonts w:ascii="Georgia" w:eastAsia="Calibri" w:hAnsi="Georgia" w:cs="Times New Roman"/>
          <w:color w:val="000000"/>
          <w:sz w:val="16"/>
          <w:szCs w:val="20"/>
        </w:rPr>
        <w:t xml:space="preserve">. </w:t>
      </w:r>
      <w:r w:rsidRPr="002C2E16">
        <w:rPr>
          <w:rFonts w:ascii="Georgia" w:eastAsia="Calibri" w:hAnsi="Georgia" w:cs="Times New Roman"/>
          <w:color w:val="000000"/>
          <w:sz w:val="16"/>
          <w:szCs w:val="16"/>
        </w:rPr>
        <w:t xml:space="preserve">But it is not only in a political setting that survival has been evokes as a final and unarguable value. The main rationale B.F. Skinner offers in Beyond Freedom and Dignity for the controlled and conditioned society is the need for survival. For </w:t>
      </w:r>
      <w:proofErr w:type="spellStart"/>
      <w:r w:rsidRPr="002C2E16">
        <w:rPr>
          <w:rFonts w:ascii="Georgia" w:eastAsia="Calibri" w:hAnsi="Georgia" w:cs="Times New Roman"/>
          <w:color w:val="000000"/>
          <w:sz w:val="16"/>
          <w:szCs w:val="16"/>
        </w:rPr>
        <w:t>Jaques</w:t>
      </w:r>
      <w:proofErr w:type="spellEnd"/>
      <w:r w:rsidRPr="002C2E16">
        <w:rPr>
          <w:rFonts w:ascii="Georgia" w:eastAsia="Calibri" w:hAnsi="Georgia" w:cs="Times New Roman"/>
          <w:color w:val="000000"/>
          <w:sz w:val="16"/>
          <w:szCs w:val="16"/>
        </w:rPr>
        <w:t xml:space="preserve"> Monod, in Chance and Necessity, survival requires that we overthrow almost all known religious, ethical, and political system</w:t>
      </w:r>
      <w:r w:rsidRPr="002C2E16">
        <w:rPr>
          <w:rFonts w:ascii="Georgia" w:eastAsia="Calibri" w:hAnsi="Georgia" w:cs="Times New Roman"/>
          <w:color w:val="000000"/>
          <w:sz w:val="16"/>
          <w:szCs w:val="20"/>
        </w:rPr>
        <w:t xml:space="preserve">. In genetics, </w:t>
      </w:r>
      <w:r w:rsidRPr="002C2E16">
        <w:rPr>
          <w:rFonts w:ascii="Georgia" w:eastAsia="Calibri" w:hAnsi="Georgia" w:cs="Times New Roman"/>
          <w:color w:val="000000"/>
          <w:szCs w:val="20"/>
          <w:u w:val="single"/>
        </w:rPr>
        <w:t>the survival of the gene pool has been put forward as grounds for a forceful prohibition of bearers of offensive genetic traits from marrying and beating children</w:t>
      </w:r>
      <w:r w:rsidRPr="002C2E16">
        <w:rPr>
          <w:rFonts w:ascii="Georgia" w:eastAsia="Calibri" w:hAnsi="Georgia" w:cs="Times New Roman"/>
          <w:color w:val="000000"/>
          <w:sz w:val="16"/>
          <w:szCs w:val="20"/>
        </w:rPr>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2C2E16">
        <w:rPr>
          <w:rFonts w:ascii="Georgia" w:eastAsia="Calibri" w:hAnsi="Georgia" w:cs="Times New Roman"/>
          <w:color w:val="000000"/>
          <w:szCs w:val="20"/>
          <w:u w:val="single"/>
        </w:rPr>
        <w:t>Ehrlich</w:t>
      </w:r>
      <w:r w:rsidRPr="002C2E16">
        <w:rPr>
          <w:rFonts w:ascii="Georgia" w:eastAsia="Calibri" w:hAnsi="Georgia" w:cs="Times New Roman"/>
          <w:color w:val="000000"/>
          <w:sz w:val="16"/>
          <w:szCs w:val="20"/>
        </w:rPr>
        <w:t xml:space="preserve">, whose </w:t>
      </w:r>
      <w:r w:rsidRPr="002C2E16">
        <w:rPr>
          <w:rFonts w:ascii="Georgia" w:eastAsia="Calibri" w:hAnsi="Georgia" w:cs="Times New Roman"/>
          <w:color w:val="000000"/>
          <w:szCs w:val="20"/>
          <w:u w:val="single"/>
        </w:rPr>
        <w:t>works have shown</w:t>
      </w:r>
      <w:r w:rsidRPr="002C2E16">
        <w:rPr>
          <w:rFonts w:ascii="Georgia" w:eastAsia="Calibri" w:hAnsi="Georgia" w:cs="Times New Roman"/>
          <w:color w:val="000000"/>
          <w:sz w:val="16"/>
          <w:szCs w:val="20"/>
        </w:rPr>
        <w:t xml:space="preserve"> a high dedication to survival, and in its holy name </w:t>
      </w:r>
      <w:r w:rsidRPr="002C2E16">
        <w:rPr>
          <w:rFonts w:ascii="Georgia" w:eastAsia="Calibri" w:hAnsi="Georgia" w:cs="Times New Roman"/>
          <w:color w:val="000000"/>
          <w:szCs w:val="20"/>
          <w:u w:val="single"/>
        </w:rPr>
        <w:t>a willingness to contemplate governmentally enforced abortions and a denial of food to starving populations of nations</w:t>
      </w:r>
      <w:r w:rsidRPr="002C2E16">
        <w:rPr>
          <w:rFonts w:ascii="Georgia" w:eastAsia="Calibri" w:hAnsi="Georgia" w:cs="Times New Roman"/>
          <w:color w:val="000000"/>
          <w:sz w:val="16"/>
          <w:szCs w:val="20"/>
        </w:rPr>
        <w:t xml:space="preserve"> which have not enacted population-control </w:t>
      </w:r>
      <w:proofErr w:type="gramStart"/>
      <w:r w:rsidRPr="002C2E16">
        <w:rPr>
          <w:rFonts w:ascii="Georgia" w:eastAsia="Calibri" w:hAnsi="Georgia" w:cs="Times New Roman"/>
          <w:color w:val="000000"/>
          <w:sz w:val="16"/>
          <w:szCs w:val="20"/>
        </w:rPr>
        <w:t>policies  For</w:t>
      </w:r>
      <w:proofErr w:type="gramEnd"/>
      <w:r w:rsidRPr="002C2E16">
        <w:rPr>
          <w:rFonts w:ascii="Georgia" w:eastAsia="Calibri" w:hAnsi="Georgia" w:cs="Times New Roman"/>
          <w:color w:val="000000"/>
          <w:sz w:val="16"/>
          <w:szCs w:val="20"/>
        </w:rPr>
        <w:t xml:space="preserve"> all these reasons, it is possible to counterpoise over against the need for survival a "tyranny of survival." </w:t>
      </w:r>
      <w:r w:rsidRPr="002C2E16">
        <w:rPr>
          <w:rFonts w:ascii="Georgia" w:eastAsia="Calibri" w:hAnsi="Georgia" w:cs="Times New Roman"/>
          <w:color w:val="000000"/>
          <w:szCs w:val="20"/>
          <w:u w:val="single"/>
        </w:rPr>
        <w:t xml:space="preserve">There seems to be no imaginable </w:t>
      </w:r>
      <w:proofErr w:type="gramStart"/>
      <w:r w:rsidRPr="002C2E16">
        <w:rPr>
          <w:rFonts w:ascii="Georgia" w:eastAsia="Calibri" w:hAnsi="Georgia" w:cs="Times New Roman"/>
          <w:color w:val="000000"/>
          <w:szCs w:val="20"/>
          <w:u w:val="single"/>
        </w:rPr>
        <w:t>evil which some group is not willing to inflict on another for the sake of survival, no rights, liberties</w:t>
      </w:r>
      <w:proofErr w:type="gramEnd"/>
      <w:r w:rsidRPr="002C2E16">
        <w:rPr>
          <w:rFonts w:ascii="Georgia" w:eastAsia="Calibri" w:hAnsi="Georgia" w:cs="Times New Roman"/>
          <w:color w:val="000000"/>
          <w:szCs w:val="20"/>
          <w:u w:val="single"/>
        </w:rPr>
        <w:t xml:space="preserve"> or dignities which it is not ready to suppress</w:t>
      </w:r>
      <w:r w:rsidRPr="002C2E16">
        <w:rPr>
          <w:rFonts w:ascii="Georgia" w:eastAsia="Calibri" w:hAnsi="Georgia" w:cs="Times New Roman"/>
          <w:color w:val="000000"/>
          <w:sz w:val="16"/>
          <w:szCs w:val="20"/>
        </w:rPr>
        <w:t xml:space="preserve">. It is easy, of course, to recognize the danger when survival is falsely and manipulatively invoked. </w:t>
      </w:r>
      <w:r w:rsidRPr="002C2E16">
        <w:rPr>
          <w:rFonts w:ascii="Georgia" w:eastAsia="Calibri" w:hAnsi="Georgia" w:cs="Times New Roman"/>
          <w:color w:val="000000"/>
          <w:szCs w:val="20"/>
          <w:u w:val="single"/>
        </w:rPr>
        <w:t>Dictators</w:t>
      </w:r>
      <w:r w:rsidRPr="002C2E16">
        <w:rPr>
          <w:rFonts w:ascii="Georgia" w:eastAsia="Calibri" w:hAnsi="Georgia" w:cs="Times New Roman"/>
          <w:color w:val="000000"/>
          <w:sz w:val="16"/>
          <w:szCs w:val="20"/>
        </w:rPr>
        <w:t xml:space="preserve"> never </w:t>
      </w:r>
      <w:r w:rsidRPr="002C2E16">
        <w:rPr>
          <w:rFonts w:ascii="Georgia" w:eastAsia="Calibri" w:hAnsi="Georgia" w:cs="Times New Roman"/>
          <w:color w:val="000000"/>
          <w:szCs w:val="20"/>
          <w:u w:val="single"/>
        </w:rPr>
        <w:t>talk</w:t>
      </w:r>
      <w:r w:rsidRPr="002C2E16">
        <w:rPr>
          <w:rFonts w:ascii="Georgia" w:eastAsia="Calibri" w:hAnsi="Georgia" w:cs="Times New Roman"/>
          <w:color w:val="000000"/>
          <w:sz w:val="16"/>
          <w:szCs w:val="20"/>
        </w:rPr>
        <w:t xml:space="preserve"> about their aggressions, but </w:t>
      </w:r>
      <w:r w:rsidRPr="002C2E16">
        <w:rPr>
          <w:rFonts w:ascii="Georgia" w:eastAsia="Calibri" w:hAnsi="Georgia" w:cs="Times New Roman"/>
          <w:color w:val="000000"/>
          <w:szCs w:val="20"/>
          <w:u w:val="single"/>
        </w:rPr>
        <w:t>only about the need to defend the</w:t>
      </w:r>
      <w:r w:rsidRPr="002C2E16">
        <w:rPr>
          <w:rFonts w:ascii="Georgia" w:eastAsia="Calibri" w:hAnsi="Georgia" w:cs="Times New Roman"/>
          <w:color w:val="000000"/>
          <w:sz w:val="16"/>
          <w:szCs w:val="20"/>
        </w:rPr>
        <w:t xml:space="preserve"> </w:t>
      </w:r>
      <w:r w:rsidRPr="002C2E16">
        <w:rPr>
          <w:rFonts w:ascii="Georgia" w:eastAsia="Calibri" w:hAnsi="Georgia" w:cs="Times New Roman"/>
          <w:dstrike/>
          <w:color w:val="000000"/>
          <w:sz w:val="16"/>
          <w:szCs w:val="20"/>
        </w:rPr>
        <w:t>father</w:t>
      </w:r>
      <w:r w:rsidRPr="002C2E16">
        <w:rPr>
          <w:rFonts w:ascii="Georgia" w:eastAsia="Calibri" w:hAnsi="Georgia" w:cs="Times New Roman"/>
          <w:color w:val="000000"/>
          <w:szCs w:val="20"/>
          <w:u w:val="single"/>
        </w:rPr>
        <w:t>land, to save it from destruction at the hands of its enemies</w:t>
      </w:r>
      <w:r w:rsidRPr="002C2E16">
        <w:rPr>
          <w:rFonts w:ascii="Georgia" w:eastAsia="Calibri" w:hAnsi="Georgia" w:cs="Times New Roman"/>
          <w:color w:val="000000"/>
          <w:sz w:val="16"/>
          <w:szCs w:val="20"/>
        </w:rPr>
        <w:t xml:space="preserve">. But </w:t>
      </w:r>
      <w:r w:rsidRPr="002C2E16">
        <w:rPr>
          <w:rFonts w:ascii="Georgia" w:eastAsia="Calibri" w:hAnsi="Georgia" w:cs="Times New Roman"/>
          <w:color w:val="000000"/>
          <w:szCs w:val="20"/>
          <w:u w:val="single"/>
        </w:rPr>
        <w:t>my point</w:t>
      </w:r>
      <w:r w:rsidRPr="002C2E16">
        <w:rPr>
          <w:rFonts w:ascii="Georgia" w:eastAsia="Calibri" w:hAnsi="Georgia" w:cs="Times New Roman"/>
          <w:color w:val="000000"/>
          <w:sz w:val="16"/>
          <w:szCs w:val="20"/>
        </w:rPr>
        <w:t xml:space="preserve"> goes deeper than that. It </w:t>
      </w:r>
      <w:r w:rsidRPr="002C2E16">
        <w:rPr>
          <w:rFonts w:ascii="Georgia" w:eastAsia="Calibri" w:hAnsi="Georgia" w:cs="Times New Roman"/>
          <w:color w:val="000000"/>
          <w:szCs w:val="20"/>
          <w:u w:val="single"/>
        </w:rPr>
        <w:t xml:space="preserve">is directed even at legitimate concern for survival, when that concern is allowed to reach an </w:t>
      </w:r>
      <w:proofErr w:type="gramStart"/>
      <w:r w:rsidRPr="002C2E16">
        <w:rPr>
          <w:rFonts w:ascii="Georgia" w:eastAsia="Calibri" w:hAnsi="Georgia" w:cs="Times New Roman"/>
          <w:color w:val="000000"/>
          <w:szCs w:val="20"/>
          <w:u w:val="single"/>
        </w:rPr>
        <w:t>intensity which</w:t>
      </w:r>
      <w:proofErr w:type="gramEnd"/>
      <w:r w:rsidRPr="002C2E16">
        <w:rPr>
          <w:rFonts w:ascii="Georgia" w:eastAsia="Calibri" w:hAnsi="Georgia" w:cs="Times New Roman"/>
          <w:color w:val="000000"/>
          <w:szCs w:val="20"/>
          <w:u w:val="single"/>
        </w:rPr>
        <w:t xml:space="preserve"> would ignore, suppress or destroy other fundamental human rights and values. The potential tyranny of survival as a value is</w:t>
      </w:r>
      <w:r w:rsidRPr="002C2E16">
        <w:rPr>
          <w:rFonts w:ascii="Georgia" w:eastAsia="Calibri" w:hAnsi="Georgia" w:cs="Times New Roman"/>
          <w:color w:val="000000"/>
          <w:sz w:val="16"/>
          <w:szCs w:val="20"/>
        </w:rPr>
        <w:t xml:space="preserve"> that it is </w:t>
      </w:r>
      <w:r w:rsidRPr="002C2E16">
        <w:rPr>
          <w:rFonts w:ascii="Georgia" w:eastAsia="Calibri" w:hAnsi="Georgia" w:cs="Times New Roman"/>
          <w:color w:val="000000"/>
          <w:szCs w:val="20"/>
          <w:u w:val="single"/>
        </w:rPr>
        <w:t>capable</w:t>
      </w:r>
      <w:r w:rsidRPr="002C2E16">
        <w:rPr>
          <w:rFonts w:ascii="Georgia" w:eastAsia="Calibri" w:hAnsi="Georgia" w:cs="Times New Roman"/>
          <w:color w:val="000000"/>
          <w:sz w:val="16"/>
          <w:szCs w:val="20"/>
        </w:rPr>
        <w:t xml:space="preserve">, if not treated sanely, </w:t>
      </w:r>
      <w:r w:rsidRPr="002C2E16">
        <w:rPr>
          <w:rFonts w:ascii="Georgia" w:eastAsia="Calibri" w:hAnsi="Georgia" w:cs="Times New Roman"/>
          <w:color w:val="000000"/>
          <w:szCs w:val="20"/>
          <w:u w:val="single"/>
        </w:rPr>
        <w:t xml:space="preserve">of wiping out all other values. Survival can become an obsession and a disease, provoking a destructive </w:t>
      </w:r>
      <w:proofErr w:type="spellStart"/>
      <w:r w:rsidRPr="002C2E16">
        <w:rPr>
          <w:rFonts w:ascii="Georgia" w:eastAsia="Calibri" w:hAnsi="Georgia" w:cs="Times New Roman"/>
          <w:color w:val="000000"/>
          <w:szCs w:val="20"/>
          <w:u w:val="single"/>
        </w:rPr>
        <w:t>singlemindedness</w:t>
      </w:r>
      <w:proofErr w:type="spellEnd"/>
      <w:r w:rsidRPr="002C2E16">
        <w:rPr>
          <w:rFonts w:ascii="Georgia" w:eastAsia="Calibri" w:hAnsi="Georgia" w:cs="Times New Roman"/>
          <w:color w:val="000000"/>
          <w:szCs w:val="20"/>
          <w:u w:val="single"/>
        </w:rPr>
        <w:t xml:space="preserve"> that will stop at nothing</w:t>
      </w:r>
      <w:r w:rsidRPr="002C2E16">
        <w:rPr>
          <w:rFonts w:ascii="Georgia" w:eastAsia="Calibri" w:hAnsi="Georgia" w:cs="Times New Roman"/>
          <w:color w:val="000000"/>
          <w:sz w:val="16"/>
          <w:szCs w:val="20"/>
        </w:rPr>
        <w:t xml:space="preserve">. We come here to the fundamental moral dilemma. If, both biologically and psychologically, the need for survival is basic to </w:t>
      </w:r>
      <w:r w:rsidRPr="002C2E16">
        <w:rPr>
          <w:rFonts w:ascii="Georgia" w:eastAsia="Calibri" w:hAnsi="Georgia" w:cs="Times New Roman"/>
          <w:strike/>
          <w:color w:val="000000"/>
          <w:sz w:val="16"/>
          <w:szCs w:val="20"/>
        </w:rPr>
        <w:t>man</w:t>
      </w:r>
      <w:r w:rsidRPr="002C2E16">
        <w:rPr>
          <w:rFonts w:ascii="Georgia" w:eastAsia="Calibri" w:hAnsi="Georgia" w:cs="Times New Roman"/>
          <w:color w:val="000000"/>
          <w:sz w:val="16"/>
          <w:szCs w:val="20"/>
        </w:rPr>
        <w:t xml:space="preserve">, and </w:t>
      </w:r>
      <w:r w:rsidRPr="002C2E16">
        <w:rPr>
          <w:rFonts w:ascii="Georgia" w:eastAsia="Calibri" w:hAnsi="Georgia" w:cs="Times New Roman"/>
          <w:color w:val="000000"/>
          <w:szCs w:val="20"/>
          <w:u w:val="single"/>
        </w:rPr>
        <w:t>if survival is the precondition for</w:t>
      </w:r>
      <w:r w:rsidRPr="002C2E16">
        <w:rPr>
          <w:rFonts w:ascii="Georgia" w:eastAsia="Calibri" w:hAnsi="Georgia" w:cs="Times New Roman"/>
          <w:color w:val="000000"/>
          <w:sz w:val="16"/>
          <w:szCs w:val="20"/>
        </w:rPr>
        <w:t xml:space="preserve"> any and </w:t>
      </w:r>
      <w:r w:rsidRPr="002C2E16">
        <w:rPr>
          <w:rFonts w:ascii="Georgia" w:eastAsia="Calibri" w:hAnsi="Georgia" w:cs="Times New Roman"/>
          <w:color w:val="000000"/>
          <w:szCs w:val="20"/>
          <w:u w:val="single"/>
        </w:rPr>
        <w:t>all human achievements</w:t>
      </w:r>
      <w:r w:rsidRPr="002C2E16">
        <w:rPr>
          <w:rFonts w:ascii="Georgia" w:eastAsia="Calibri" w:hAnsi="Georgia" w:cs="Times New Roman"/>
          <w:color w:val="000000"/>
          <w:sz w:val="16"/>
          <w:szCs w:val="20"/>
        </w:rPr>
        <w:t xml:space="preserve">, and if no other rights make much sense without the premise of a right to life - then </w:t>
      </w:r>
      <w:r w:rsidRPr="002C2E16">
        <w:rPr>
          <w:rFonts w:ascii="Georgia" w:eastAsia="Calibri" w:hAnsi="Georgia" w:cs="Times New Roman"/>
          <w:color w:val="000000"/>
          <w:szCs w:val="20"/>
          <w:u w:val="single"/>
        </w:rPr>
        <w:t>how will it be possible to honor and act upon the need for survival without, in the process, destroying everything in human beings which makes them worthy of survival</w:t>
      </w:r>
      <w:r w:rsidRPr="002C2E16">
        <w:rPr>
          <w:rFonts w:ascii="Georgia" w:eastAsia="Calibri" w:hAnsi="Georgia" w:cs="Times New Roman"/>
          <w:color w:val="000000"/>
          <w:sz w:val="16"/>
          <w:szCs w:val="20"/>
        </w:rPr>
        <w:t xml:space="preserve">. To put it more strongly, </w:t>
      </w:r>
      <w:r w:rsidRPr="002C2E16">
        <w:rPr>
          <w:rFonts w:ascii="Georgia" w:eastAsia="Calibri" w:hAnsi="Georgia" w:cs="Times New Roman"/>
          <w:color w:val="000000"/>
          <w:szCs w:val="20"/>
          <w:u w:val="single"/>
        </w:rPr>
        <w:t>if the price of survival is human degradation, then there is no moral reason why an effort should be make to ensure that survival. It would be the Pyrrhic victory to end all Pyrrhic victories</w:t>
      </w:r>
      <w:r w:rsidRPr="002C2E16">
        <w:rPr>
          <w:rFonts w:ascii="Georgia" w:eastAsia="Calibri" w:hAnsi="Georgia" w:cs="Times New Roman"/>
          <w:color w:val="000000"/>
          <w:sz w:val="16"/>
          <w:szCs w:val="20"/>
        </w:rPr>
        <w:t>.</w:t>
      </w:r>
    </w:p>
    <w:p w14:paraId="4453ECD2" w14:textId="77777777" w:rsidR="002C2E16" w:rsidRDefault="002C2E16" w:rsidP="00EC0FC7">
      <w:pPr>
        <w:rPr>
          <w:rFonts w:ascii="Georgia" w:hAnsi="Georgia"/>
          <w:color w:val="000000"/>
          <w:szCs w:val="20"/>
          <w:u w:val="single"/>
        </w:rPr>
      </w:pPr>
    </w:p>
    <w:p w14:paraId="2FDD963A" w14:textId="77777777" w:rsidR="00826B45" w:rsidRDefault="00826B45" w:rsidP="00826B45">
      <w:pPr>
        <w:rPr>
          <w:rFonts w:ascii="Georgia" w:hAnsi="Georgia"/>
          <w:b/>
          <w:szCs w:val="22"/>
        </w:rPr>
      </w:pPr>
      <w:r>
        <w:rPr>
          <w:rFonts w:ascii="Georgia" w:hAnsi="Georgia"/>
          <w:b/>
          <w:szCs w:val="22"/>
        </w:rPr>
        <w:t>Utilitarian perceptions of property rights isn’t enough—morality is more than just pragmatics</w:t>
      </w:r>
    </w:p>
    <w:p w14:paraId="62D8F880" w14:textId="77777777" w:rsidR="00826B45" w:rsidRDefault="00826B45" w:rsidP="00826B45">
      <w:pPr>
        <w:rPr>
          <w:rFonts w:ascii="Georgia" w:hAnsi="Georgia"/>
          <w:b/>
          <w:szCs w:val="22"/>
        </w:rPr>
      </w:pPr>
    </w:p>
    <w:p w14:paraId="38C220A4" w14:textId="77777777" w:rsidR="00826B45" w:rsidRPr="00652217" w:rsidRDefault="00826B45" w:rsidP="00826B45">
      <w:pPr>
        <w:rPr>
          <w:rFonts w:ascii="Georgia" w:hAnsi="Georgia"/>
          <w:szCs w:val="22"/>
        </w:rPr>
      </w:pPr>
      <w:r>
        <w:rPr>
          <w:rFonts w:ascii="Georgia" w:hAnsi="Georgia"/>
          <w:b/>
          <w:szCs w:val="22"/>
        </w:rPr>
        <w:t>Merrill and Smith</w:t>
      </w:r>
      <w:r>
        <w:rPr>
          <w:rFonts w:ascii="Georgia" w:hAnsi="Georgia"/>
          <w:szCs w:val="22"/>
        </w:rPr>
        <w:t xml:space="preserve">—Charles Keller </w:t>
      </w:r>
      <w:proofErr w:type="spellStart"/>
      <w:r>
        <w:rPr>
          <w:rFonts w:ascii="Georgia" w:hAnsi="Georgia"/>
          <w:szCs w:val="22"/>
        </w:rPr>
        <w:t>Beekman</w:t>
      </w:r>
      <w:proofErr w:type="spellEnd"/>
      <w:r>
        <w:rPr>
          <w:rFonts w:ascii="Georgia" w:hAnsi="Georgia"/>
          <w:szCs w:val="22"/>
        </w:rPr>
        <w:t xml:space="preserve"> Professor of Law, Columbia Law School, and Fred A. Johnston Professor of Property and Environmental Law, Yale Law School</w:t>
      </w:r>
      <w:r>
        <w:rPr>
          <w:rFonts w:ascii="Georgia" w:hAnsi="Georgia"/>
          <w:b/>
          <w:szCs w:val="22"/>
        </w:rPr>
        <w:t xml:space="preserve"> </w:t>
      </w:r>
      <w:r w:rsidRPr="00652217">
        <w:rPr>
          <w:rFonts w:ascii="Georgia" w:hAnsi="Georgia"/>
          <w:sz w:val="16"/>
          <w:szCs w:val="16"/>
        </w:rPr>
        <w:t>(Thomas W. and Henry E., “The Morality of Property,” William and Mary Law Review, http://www.utexas.edu/law/journals/tlr/sources/Issue%2090.1/Fagundes/Fagundes.fn069.Merrill_and_Smith.Morality_of_Property.pdf)</w:t>
      </w:r>
      <w:r>
        <w:rPr>
          <w:rFonts w:ascii="Georgia" w:hAnsi="Georgia"/>
          <w:sz w:val="16"/>
          <w:szCs w:val="16"/>
        </w:rPr>
        <w:t>//MY</w:t>
      </w:r>
    </w:p>
    <w:p w14:paraId="0A6AFAC3" w14:textId="77777777" w:rsidR="00826B45" w:rsidRDefault="00826B45" w:rsidP="00826B45">
      <w:pPr>
        <w:rPr>
          <w:rFonts w:ascii="Georgia" w:hAnsi="Georgia"/>
          <w:sz w:val="16"/>
          <w:szCs w:val="16"/>
        </w:rPr>
      </w:pPr>
    </w:p>
    <w:p w14:paraId="4522D3BF" w14:textId="77777777" w:rsidR="00826B45" w:rsidRPr="00877E23" w:rsidRDefault="00826B45" w:rsidP="00826B45">
      <w:pPr>
        <w:rPr>
          <w:rFonts w:ascii="Georgia" w:hAnsi="Georgia"/>
          <w:szCs w:val="22"/>
          <w:u w:val="single"/>
        </w:rPr>
      </w:pPr>
      <w:r w:rsidRPr="00D0505C">
        <w:rPr>
          <w:rFonts w:ascii="Georgia" w:hAnsi="Georgia"/>
          <w:sz w:val="16"/>
          <w:szCs w:val="16"/>
        </w:rPr>
        <w:t>If property is critically dependent on simple moral intuitions about the importance of protecting possession against unwanted invasions, then this has critical implications for the way the institution is understood. First, it suggests that.</w:t>
      </w:r>
      <w:r w:rsidRPr="00881892">
        <w:rPr>
          <w:rFonts w:ascii="Georgia" w:hAnsi="Georgia"/>
          <w:szCs w:val="22"/>
        </w:rPr>
        <w:t xml:space="preserve"> </w:t>
      </w:r>
      <w:proofErr w:type="gramStart"/>
      <w:r w:rsidRPr="00877E23">
        <w:rPr>
          <w:rFonts w:ascii="Georgia" w:hAnsi="Georgia"/>
          <w:szCs w:val="22"/>
          <w:u w:val="single"/>
        </w:rPr>
        <w:t>the</w:t>
      </w:r>
      <w:proofErr w:type="gramEnd"/>
      <w:r w:rsidRPr="00877E23">
        <w:rPr>
          <w:rFonts w:ascii="Georgia" w:hAnsi="Georgia"/>
          <w:szCs w:val="22"/>
          <w:u w:val="single"/>
        </w:rPr>
        <w:t xml:space="preserve"> type of morality needed to sustain a system of property rights must be something other than unconstrained pragmatism Much effort has gone into</w:t>
      </w:r>
      <w:r>
        <w:rPr>
          <w:rFonts w:ascii="Georgia" w:hAnsi="Georgia"/>
          <w:szCs w:val="22"/>
        </w:rPr>
        <w:t xml:space="preserve"> </w:t>
      </w:r>
      <w:r w:rsidRPr="00D0505C">
        <w:rPr>
          <w:rFonts w:ascii="Georgia" w:hAnsi="Georgia"/>
          <w:sz w:val="16"/>
          <w:szCs w:val="16"/>
        </w:rPr>
        <w:t xml:space="preserve">explaining, justifying, and </w:t>
      </w:r>
      <w:r w:rsidRPr="00877E23">
        <w:rPr>
          <w:rFonts w:ascii="Georgia" w:hAnsi="Georgia"/>
          <w:szCs w:val="22"/>
          <w:u w:val="single"/>
        </w:rPr>
        <w:t>critiquing property from a consequentialist point of view</w:t>
      </w:r>
      <w:r w:rsidRPr="00881892">
        <w:rPr>
          <w:rFonts w:ascii="Georgia" w:hAnsi="Georgia"/>
          <w:szCs w:val="22"/>
        </w:rPr>
        <w:t xml:space="preserve">. </w:t>
      </w:r>
      <w:r w:rsidRPr="00D0505C">
        <w:rPr>
          <w:rFonts w:ascii="Georgia" w:hAnsi="Georgia"/>
          <w:sz w:val="16"/>
          <w:szCs w:val="16"/>
        </w:rPr>
        <w:t>Much of</w:t>
      </w:r>
      <w:r w:rsidRPr="00881892">
        <w:rPr>
          <w:rFonts w:ascii="Georgia" w:hAnsi="Georgia"/>
          <w:szCs w:val="22"/>
        </w:rPr>
        <w:t xml:space="preserve"> </w:t>
      </w:r>
      <w:r w:rsidRPr="00877E23">
        <w:rPr>
          <w:rFonts w:ascii="Georgia" w:hAnsi="Georgia"/>
          <w:szCs w:val="22"/>
          <w:u w:val="single"/>
        </w:rPr>
        <w:t>this theorizing has implicitly assumed that property is fully malleable</w:t>
      </w:r>
      <w:r w:rsidRPr="00881892">
        <w:rPr>
          <w:rFonts w:ascii="Georgia" w:hAnsi="Georgia"/>
          <w:szCs w:val="22"/>
        </w:rPr>
        <w:t>.</w:t>
      </w:r>
      <w:r w:rsidRPr="00D0505C">
        <w:rPr>
          <w:rFonts w:ascii="Georgia" w:hAnsi="Georgia"/>
          <w:sz w:val="16"/>
          <w:szCs w:val="16"/>
        </w:rPr>
        <w:t>6 5 Based on this expert-oriented view," one might think that</w:t>
      </w:r>
      <w:r w:rsidRPr="00881892">
        <w:rPr>
          <w:rFonts w:ascii="Georgia" w:hAnsi="Georgia"/>
          <w:szCs w:val="22"/>
        </w:rPr>
        <w:t xml:space="preserve"> </w:t>
      </w:r>
      <w:r w:rsidRPr="00877E23">
        <w:rPr>
          <w:rFonts w:ascii="Georgia" w:hAnsi="Georgia"/>
          <w:szCs w:val="22"/>
          <w:u w:val="single"/>
        </w:rPr>
        <w:t>the more property can be justified in utilitarian terms, the more utilitarianism would succeed at putting property on its own foundation without regard to extralegal moral considerations</w:t>
      </w:r>
      <w:r w:rsidRPr="00D0505C">
        <w:rPr>
          <w:rFonts w:ascii="Georgia" w:hAnsi="Georgia"/>
          <w:sz w:val="16"/>
          <w:szCs w:val="16"/>
        </w:rPr>
        <w:t xml:space="preserve">, such as the intuition that it is wrong to steal. The wrongness of theft can be seen as part and parcel of a thing-based right-to-exclude view of property, which is too naive to stand in the light of sophisticated analysis.6 7 </w:t>
      </w:r>
      <w:proofErr w:type="gramStart"/>
      <w:r w:rsidRPr="00877E23">
        <w:rPr>
          <w:rFonts w:ascii="Georgia" w:hAnsi="Georgia"/>
          <w:szCs w:val="22"/>
          <w:u w:val="single"/>
        </w:rPr>
        <w:t>But</w:t>
      </w:r>
      <w:proofErr w:type="gramEnd"/>
      <w:r w:rsidRPr="00877E23">
        <w:rPr>
          <w:rFonts w:ascii="Georgia" w:hAnsi="Georgia"/>
          <w:szCs w:val="22"/>
          <w:u w:val="single"/>
        </w:rPr>
        <w:t xml:space="preserve"> success in justifying an institution on utilitarian grounds does not foreclose a role for deontology in the institution. This can be seen in the case of those rights that have even stronger </w:t>
      </w:r>
      <w:proofErr w:type="spellStart"/>
      <w:r w:rsidRPr="00877E23">
        <w:rPr>
          <w:rFonts w:ascii="Georgia" w:hAnsi="Georgia"/>
          <w:szCs w:val="22"/>
          <w:u w:val="single"/>
        </w:rPr>
        <w:t>prelegal</w:t>
      </w:r>
      <w:proofErr w:type="spellEnd"/>
      <w:r w:rsidRPr="00877E23">
        <w:rPr>
          <w:rFonts w:ascii="Georgia" w:hAnsi="Georgia"/>
          <w:szCs w:val="22"/>
          <w:u w:val="single"/>
        </w:rPr>
        <w:t xml:space="preserve"> moral intuitions backing them-civil and human rights</w:t>
      </w:r>
      <w:r w:rsidRPr="00D0505C">
        <w:rPr>
          <w:rFonts w:ascii="Georgia" w:hAnsi="Georgia"/>
          <w:szCs w:val="22"/>
          <w:u w:val="single"/>
        </w:rPr>
        <w:t>. Rights not to be killed or subject to violence clearly serve an important function in society</w:t>
      </w:r>
      <w:r w:rsidRPr="00881892">
        <w:rPr>
          <w:rFonts w:ascii="Georgia" w:hAnsi="Georgia"/>
          <w:szCs w:val="22"/>
        </w:rPr>
        <w:t xml:space="preserve"> </w:t>
      </w:r>
      <w:r w:rsidRPr="00D0505C">
        <w:rPr>
          <w:rFonts w:ascii="Georgia" w:hAnsi="Georgia"/>
          <w:sz w:val="16"/>
          <w:szCs w:val="16"/>
        </w:rPr>
        <w:t xml:space="preserve">and are obviously </w:t>
      </w:r>
      <w:proofErr w:type="gramStart"/>
      <w:r w:rsidRPr="00D0505C">
        <w:rPr>
          <w:rFonts w:ascii="Georgia" w:hAnsi="Georgia"/>
          <w:sz w:val="16"/>
          <w:szCs w:val="16"/>
        </w:rPr>
        <w:t>welfare-increasing</w:t>
      </w:r>
      <w:proofErr w:type="gramEnd"/>
      <w:r w:rsidRPr="00D0505C">
        <w:rPr>
          <w:rFonts w:ascii="Georgia" w:hAnsi="Georgia"/>
          <w:sz w:val="16"/>
          <w:szCs w:val="16"/>
        </w:rPr>
        <w:t>. But</w:t>
      </w:r>
      <w:r w:rsidRPr="00881892">
        <w:rPr>
          <w:rFonts w:ascii="Georgia" w:hAnsi="Georgia"/>
          <w:szCs w:val="22"/>
        </w:rPr>
        <w:t xml:space="preserve"> </w:t>
      </w:r>
      <w:r w:rsidRPr="00877E23">
        <w:rPr>
          <w:rFonts w:ascii="Georgia" w:hAnsi="Georgia"/>
          <w:szCs w:val="22"/>
          <w:u w:val="single"/>
        </w:rPr>
        <w:t>this is not to say that this is all there is to such rights, that people generally think about them in these terms, or that they make decisions involving them using utilitarian calculus.</w:t>
      </w:r>
      <w:r>
        <w:rPr>
          <w:rFonts w:ascii="Georgia" w:hAnsi="Georgia"/>
          <w:szCs w:val="22"/>
        </w:rPr>
        <w:t xml:space="preserve"> </w:t>
      </w:r>
      <w:r w:rsidRPr="00877E23">
        <w:rPr>
          <w:rFonts w:ascii="Georgia" w:hAnsi="Georgia"/>
          <w:szCs w:val="22"/>
          <w:u w:val="single"/>
        </w:rPr>
        <w:t>Although both property rights and civil or human rights can be justified on utilitarian grounds, that does not mean that they can be cashed out into mere utilitarian precepts or rules of thumb and nothing more. Moral philosophers and legal activists who champion human or civil rights</w:t>
      </w:r>
      <w:r w:rsidRPr="00D0505C">
        <w:rPr>
          <w:rFonts w:ascii="Georgia" w:hAnsi="Georgia"/>
          <w:sz w:val="16"/>
          <w:szCs w:val="16"/>
        </w:rPr>
        <w:t>, such as rules against torture or rape, would agree that such rights have utilitarian justifications. But most</w:t>
      </w:r>
      <w:r>
        <w:rPr>
          <w:rFonts w:ascii="Georgia" w:hAnsi="Georgia"/>
          <w:szCs w:val="22"/>
        </w:rPr>
        <w:t xml:space="preserve"> </w:t>
      </w:r>
      <w:r w:rsidRPr="00877E23">
        <w:rPr>
          <w:rFonts w:ascii="Georgia" w:hAnsi="Georgia"/>
          <w:szCs w:val="22"/>
          <w:u w:val="single"/>
        </w:rPr>
        <w:t>would not,</w:t>
      </w:r>
      <w:r w:rsidRPr="00881892">
        <w:rPr>
          <w:rFonts w:ascii="Georgia" w:hAnsi="Georgia"/>
          <w:szCs w:val="22"/>
        </w:rPr>
        <w:t xml:space="preserve"> </w:t>
      </w:r>
      <w:r w:rsidRPr="00D0505C">
        <w:rPr>
          <w:rFonts w:ascii="Georgia" w:hAnsi="Georgia"/>
          <w:sz w:val="16"/>
          <w:szCs w:val="16"/>
        </w:rPr>
        <w:t>out of this consideration,</w:t>
      </w:r>
      <w:r w:rsidRPr="00D0505C">
        <w:rPr>
          <w:rFonts w:ascii="Georgia" w:hAnsi="Georgia"/>
          <w:szCs w:val="22"/>
        </w:rPr>
        <w:t xml:space="preserve"> </w:t>
      </w:r>
      <w:r w:rsidRPr="00877E23">
        <w:rPr>
          <w:rFonts w:ascii="Georgia" w:hAnsi="Georgia"/>
          <w:szCs w:val="22"/>
          <w:u w:val="single"/>
        </w:rPr>
        <w:t>acquiesce in the notion that these rights are just utilitarian rules of thumb, subject to case-</w:t>
      </w:r>
      <w:proofErr w:type="spellStart"/>
      <w:r w:rsidRPr="00877E23">
        <w:rPr>
          <w:rFonts w:ascii="Georgia" w:hAnsi="Georgia"/>
          <w:szCs w:val="22"/>
          <w:u w:val="single"/>
        </w:rPr>
        <w:t>bycase</w:t>
      </w:r>
      <w:proofErr w:type="spellEnd"/>
      <w:r w:rsidRPr="00877E23">
        <w:rPr>
          <w:rFonts w:ascii="Georgia" w:hAnsi="Georgia"/>
          <w:szCs w:val="22"/>
          <w:u w:val="single"/>
        </w:rPr>
        <w:t xml:space="preserve"> adjustment in accordance with pragmatic considerations." The same general point holds true for property rights: just because property serves utilitarian ends does not mean that the definition and enforcement of property rights reduces to case-</w:t>
      </w:r>
      <w:proofErr w:type="spellStart"/>
      <w:r w:rsidRPr="00877E23">
        <w:rPr>
          <w:rFonts w:ascii="Georgia" w:hAnsi="Georgia"/>
          <w:szCs w:val="22"/>
          <w:u w:val="single"/>
        </w:rPr>
        <w:t>bycase</w:t>
      </w:r>
      <w:proofErr w:type="spellEnd"/>
      <w:r w:rsidRPr="00877E23">
        <w:rPr>
          <w:rFonts w:ascii="Georgia" w:hAnsi="Georgia"/>
          <w:szCs w:val="22"/>
          <w:u w:val="single"/>
        </w:rPr>
        <w:t xml:space="preserve"> pragmatics.</w:t>
      </w:r>
    </w:p>
    <w:p w14:paraId="2E633B10" w14:textId="77777777" w:rsidR="00826B45" w:rsidRDefault="00826B45" w:rsidP="00EC0FC7">
      <w:pPr>
        <w:rPr>
          <w:rFonts w:ascii="Georgia" w:hAnsi="Georgia"/>
          <w:color w:val="000000"/>
          <w:szCs w:val="20"/>
          <w:u w:val="single"/>
        </w:rPr>
      </w:pPr>
    </w:p>
    <w:p w14:paraId="6C9B82BE" w14:textId="308C33B8" w:rsidR="00BA4FFC" w:rsidRPr="00BA4FFC" w:rsidRDefault="00BA4FFC" w:rsidP="00BA4FFC">
      <w:pPr>
        <w:pStyle w:val="Heading3"/>
        <w:rPr>
          <w:rFonts w:ascii="Georgia" w:hAnsi="Georgia"/>
          <w:sz w:val="28"/>
          <w:szCs w:val="28"/>
        </w:rPr>
      </w:pPr>
      <w:r w:rsidRPr="00BA4FFC">
        <w:rPr>
          <w:rFonts w:ascii="Georgia" w:hAnsi="Georgia"/>
          <w:sz w:val="28"/>
          <w:szCs w:val="28"/>
        </w:rPr>
        <w:t>AT: Consequentialism</w:t>
      </w:r>
    </w:p>
    <w:p w14:paraId="24F39AF3" w14:textId="77777777" w:rsidR="00BA4FFC" w:rsidRDefault="00BA4FFC" w:rsidP="008B21AC">
      <w:pPr>
        <w:rPr>
          <w:rFonts w:ascii="Georgia" w:eastAsia="Calibri" w:hAnsi="Georgia" w:cs="Times New Roman"/>
          <w:b/>
          <w:szCs w:val="22"/>
        </w:rPr>
      </w:pPr>
    </w:p>
    <w:p w14:paraId="6F7F3593" w14:textId="2582BA6B" w:rsidR="008B21AC" w:rsidRDefault="00BA4FFC" w:rsidP="008B21AC">
      <w:pPr>
        <w:rPr>
          <w:rFonts w:ascii="Georgia" w:eastAsia="Calibri" w:hAnsi="Georgia" w:cs="Times New Roman"/>
          <w:b/>
          <w:szCs w:val="22"/>
        </w:rPr>
      </w:pPr>
      <w:r>
        <w:rPr>
          <w:rFonts w:ascii="Georgia" w:eastAsia="Calibri" w:hAnsi="Georgia" w:cs="Times New Roman"/>
          <w:b/>
          <w:szCs w:val="22"/>
        </w:rPr>
        <w:t>The moral act is what matters—</w:t>
      </w:r>
      <w:r w:rsidR="008B21AC" w:rsidRPr="00BA4FFC">
        <w:rPr>
          <w:rFonts w:ascii="Georgia" w:eastAsia="Calibri" w:hAnsi="Georgia" w:cs="Times New Roman"/>
          <w:b/>
          <w:szCs w:val="22"/>
        </w:rPr>
        <w:t>not the consequences</w:t>
      </w:r>
    </w:p>
    <w:p w14:paraId="2D777C31" w14:textId="77777777" w:rsidR="00BA4FFC" w:rsidRPr="00BA4FFC" w:rsidRDefault="00BA4FFC" w:rsidP="008B21AC">
      <w:pPr>
        <w:rPr>
          <w:rFonts w:ascii="Georgia" w:eastAsia="Calibri" w:hAnsi="Georgia" w:cs="Times New Roman"/>
          <w:b/>
          <w:szCs w:val="22"/>
        </w:rPr>
      </w:pPr>
    </w:p>
    <w:p w14:paraId="7E372888" w14:textId="442DD5FF" w:rsidR="008B21AC" w:rsidRDefault="008B21AC" w:rsidP="008B21AC">
      <w:pPr>
        <w:rPr>
          <w:rFonts w:ascii="Georgia" w:eastAsia="Calibri" w:hAnsi="Georgia" w:cs="Times New Roman"/>
          <w:sz w:val="16"/>
          <w:szCs w:val="16"/>
        </w:rPr>
      </w:pPr>
      <w:proofErr w:type="spellStart"/>
      <w:r w:rsidRPr="00BA4FFC">
        <w:rPr>
          <w:rFonts w:ascii="Georgia" w:eastAsia="Calibri" w:hAnsi="Georgia" w:cs="Times New Roman"/>
          <w:b/>
          <w:szCs w:val="22"/>
        </w:rPr>
        <w:t>Vesilind</w:t>
      </w:r>
      <w:proofErr w:type="spellEnd"/>
      <w:r w:rsidRPr="00BA4FFC">
        <w:rPr>
          <w:rFonts w:ascii="Georgia" w:eastAsia="Calibri" w:hAnsi="Georgia" w:cs="Times New Roman"/>
          <w:b/>
          <w:szCs w:val="22"/>
        </w:rPr>
        <w:t xml:space="preserve"> 91 </w:t>
      </w:r>
      <w:proofErr w:type="spellStart"/>
      <w:r w:rsidRPr="00BA4FFC">
        <w:rPr>
          <w:rFonts w:ascii="Georgia" w:eastAsia="Calibri" w:hAnsi="Georgia" w:cs="Times New Roman"/>
          <w:sz w:val="16"/>
          <w:szCs w:val="16"/>
        </w:rPr>
        <w:t>Aarne</w:t>
      </w:r>
      <w:proofErr w:type="spellEnd"/>
      <w:r w:rsidRPr="00BA4FFC">
        <w:rPr>
          <w:rFonts w:ascii="Georgia" w:eastAsia="Calibri" w:hAnsi="Georgia" w:cs="Times New Roman"/>
          <w:sz w:val="16"/>
          <w:szCs w:val="16"/>
        </w:rPr>
        <w:t xml:space="preserve">, civil engineering, </w:t>
      </w:r>
      <w:proofErr w:type="spellStart"/>
      <w:r w:rsidRPr="00BA4FFC">
        <w:rPr>
          <w:rFonts w:ascii="Georgia" w:eastAsia="Calibri" w:hAnsi="Georgia" w:cs="Times New Roman"/>
          <w:sz w:val="16"/>
          <w:szCs w:val="16"/>
        </w:rPr>
        <w:t>Bucknell</w:t>
      </w:r>
      <w:proofErr w:type="spellEnd"/>
      <w:r w:rsidRPr="00BA4FFC">
        <w:rPr>
          <w:rFonts w:ascii="Georgia" w:eastAsia="Calibri" w:hAnsi="Georgia" w:cs="Times New Roman"/>
          <w:sz w:val="16"/>
          <w:szCs w:val="16"/>
        </w:rPr>
        <w:t xml:space="preserve"> University (“Views on Teaching Ethics and Morals”, April 1991,</w:t>
      </w:r>
      <w:r w:rsidR="00BA4FFC" w:rsidRPr="00BA4FFC">
        <w:rPr>
          <w:rFonts w:ascii="Georgia" w:eastAsia="Calibri" w:hAnsi="Georgia" w:cs="Times New Roman"/>
          <w:sz w:val="16"/>
          <w:szCs w:val="16"/>
          <w:u w:val="single"/>
        </w:rPr>
        <w:t xml:space="preserve"> </w:t>
      </w:r>
      <w:r w:rsidRPr="00BA4FFC">
        <w:rPr>
          <w:rFonts w:ascii="Georgia" w:eastAsia="Calibri" w:hAnsi="Georgia" w:cs="Times New Roman"/>
          <w:sz w:val="16"/>
          <w:szCs w:val="16"/>
        </w:rPr>
        <w:t>http://ascelibrary.org.proxy.lib.umich.edu/doi/pdf/10.1061/%28ASCE%291052-3928%281991%29117%3A2%2888%29)//RN</w:t>
      </w:r>
    </w:p>
    <w:p w14:paraId="5BE4347F" w14:textId="77777777" w:rsidR="00BA4FFC" w:rsidRPr="008B21AC" w:rsidRDefault="00BA4FFC" w:rsidP="008B21AC">
      <w:pPr>
        <w:rPr>
          <w:rFonts w:ascii="Georgia" w:eastAsia="Calibri" w:hAnsi="Georgia" w:cs="Times New Roman"/>
          <w:szCs w:val="22"/>
          <w:u w:val="single"/>
        </w:rPr>
      </w:pPr>
    </w:p>
    <w:p w14:paraId="251AEB69" w14:textId="77777777" w:rsidR="008B21AC" w:rsidRPr="008B21AC" w:rsidRDefault="008B21AC" w:rsidP="008B21AC">
      <w:pPr>
        <w:rPr>
          <w:rFonts w:ascii="Georgia" w:eastAsia="Calibri" w:hAnsi="Georgia" w:cs="Times New Roman"/>
          <w:szCs w:val="22"/>
          <w:u w:val="single"/>
        </w:rPr>
      </w:pPr>
      <w:r w:rsidRPr="008B21AC">
        <w:rPr>
          <w:rFonts w:ascii="Georgia" w:eastAsia="Calibri" w:hAnsi="Georgia" w:cs="Times New Roman"/>
          <w:szCs w:val="22"/>
          <w:u w:val="single"/>
        </w:rPr>
        <w:t xml:space="preserve">A second method of classifying ethical theories is on the basis of the act, as it is being performed, versus the consequences of the act. Some theories hold that the very act is what matters, and that it is my duty as a rational human to act in certain ways toward all others, in the hopes that they will in turn act similarly toward me. In such theories, lying, for example, is a clear violation of my duties to others, and thus is an unethical act regardless of the consequences. </w:t>
      </w:r>
    </w:p>
    <w:p w14:paraId="14C5D451" w14:textId="77777777" w:rsidR="008B21AC" w:rsidRPr="008B21AC" w:rsidRDefault="008B21AC" w:rsidP="008B21AC">
      <w:pPr>
        <w:rPr>
          <w:rFonts w:ascii="Georgia" w:eastAsia="Calibri" w:hAnsi="Georgia" w:cs="Times New Roman"/>
          <w:szCs w:val="22"/>
          <w:u w:val="single"/>
        </w:rPr>
      </w:pPr>
    </w:p>
    <w:p w14:paraId="046EF19C" w14:textId="77777777" w:rsidR="008B21AC" w:rsidRPr="00BA4FFC" w:rsidRDefault="008B21AC" w:rsidP="008B21AC">
      <w:pPr>
        <w:rPr>
          <w:rFonts w:ascii="Georgia" w:eastAsia="Calibri" w:hAnsi="Georgia" w:cs="Times New Roman"/>
          <w:b/>
          <w:szCs w:val="22"/>
        </w:rPr>
      </w:pPr>
      <w:r w:rsidRPr="00BA4FFC">
        <w:rPr>
          <w:rFonts w:ascii="Georgia" w:eastAsia="Calibri" w:hAnsi="Georgia" w:cs="Times New Roman"/>
          <w:b/>
          <w:szCs w:val="22"/>
        </w:rPr>
        <w:t>We act morally because it is our duty to- we don’t think of consequences when performing our duty</w:t>
      </w:r>
    </w:p>
    <w:p w14:paraId="2022D856" w14:textId="77777777" w:rsidR="00BA4FFC" w:rsidRPr="00BA4FFC" w:rsidRDefault="00BA4FFC" w:rsidP="008B21AC">
      <w:pPr>
        <w:rPr>
          <w:rFonts w:ascii="Georgia" w:eastAsia="Calibri" w:hAnsi="Georgia" w:cs="Times New Roman"/>
          <w:b/>
          <w:szCs w:val="22"/>
        </w:rPr>
      </w:pPr>
    </w:p>
    <w:p w14:paraId="2F379A68" w14:textId="77777777" w:rsidR="008B21AC" w:rsidRDefault="008B21AC" w:rsidP="008B21AC">
      <w:pPr>
        <w:rPr>
          <w:rFonts w:ascii="Georgia" w:eastAsia="Calibri" w:hAnsi="Georgia" w:cs="Times New Roman"/>
          <w:sz w:val="16"/>
          <w:szCs w:val="16"/>
        </w:rPr>
      </w:pPr>
      <w:proofErr w:type="spellStart"/>
      <w:r w:rsidRPr="00BA4FFC">
        <w:rPr>
          <w:rFonts w:ascii="Georgia" w:eastAsia="Calibri" w:hAnsi="Georgia" w:cs="Times New Roman"/>
          <w:b/>
          <w:szCs w:val="22"/>
        </w:rPr>
        <w:t>Kemerling</w:t>
      </w:r>
      <w:proofErr w:type="spellEnd"/>
      <w:r w:rsidRPr="00BA4FFC">
        <w:rPr>
          <w:rFonts w:ascii="Georgia" w:eastAsia="Calibri" w:hAnsi="Georgia" w:cs="Times New Roman"/>
          <w:b/>
          <w:szCs w:val="22"/>
        </w:rPr>
        <w:t xml:space="preserve"> No Date</w:t>
      </w:r>
      <w:r w:rsidRPr="008B21AC">
        <w:rPr>
          <w:rFonts w:ascii="Georgia" w:eastAsia="Calibri" w:hAnsi="Georgia" w:cs="Times New Roman"/>
          <w:b/>
          <w:szCs w:val="22"/>
          <w:u w:val="single"/>
        </w:rPr>
        <w:t xml:space="preserve"> </w:t>
      </w:r>
      <w:r w:rsidRPr="00BA4FFC">
        <w:rPr>
          <w:rFonts w:ascii="Georgia" w:eastAsia="Calibri" w:hAnsi="Georgia" w:cs="Times New Roman"/>
          <w:sz w:val="16"/>
          <w:szCs w:val="16"/>
        </w:rPr>
        <w:t>Garth, philosophy, university of Iowa, (“Kant: The Moral Order”, http://www.philosophypages.com/hy/5i.htm)//RN</w:t>
      </w:r>
    </w:p>
    <w:p w14:paraId="73D2209F" w14:textId="77777777" w:rsidR="00BA4FFC" w:rsidRPr="008B21AC" w:rsidRDefault="00BA4FFC" w:rsidP="008B21AC">
      <w:pPr>
        <w:rPr>
          <w:rFonts w:ascii="Georgia" w:eastAsia="Calibri" w:hAnsi="Georgia" w:cs="Times New Roman"/>
          <w:szCs w:val="22"/>
          <w:u w:val="single"/>
        </w:rPr>
      </w:pPr>
    </w:p>
    <w:p w14:paraId="2F13E78D" w14:textId="61A4CF49" w:rsidR="008B21AC" w:rsidRPr="00BA4FFC" w:rsidRDefault="008B21AC" w:rsidP="00BA4FFC">
      <w:pPr>
        <w:rPr>
          <w:rFonts w:ascii="Georgia" w:eastAsia="Calibri" w:hAnsi="Georgia" w:cs="Times New Roman"/>
          <w:szCs w:val="22"/>
          <w:u w:val="single"/>
        </w:rPr>
      </w:pPr>
      <w:r w:rsidRPr="00BA4FFC">
        <w:rPr>
          <w:rFonts w:ascii="Georgia" w:eastAsia="Calibri" w:hAnsi="Georgia" w:cs="Times New Roman"/>
          <w:sz w:val="16"/>
          <w:szCs w:val="16"/>
        </w:rPr>
        <w:t>We begin</w:t>
      </w:r>
      <w:r w:rsidRPr="008B21AC">
        <w:rPr>
          <w:rFonts w:ascii="Georgia" w:eastAsia="Calibri" w:hAnsi="Georgia" w:cs="Times New Roman"/>
          <w:szCs w:val="22"/>
        </w:rPr>
        <w:t xml:space="preserve"> </w:t>
      </w:r>
      <w:r w:rsidRPr="008B21AC">
        <w:rPr>
          <w:rFonts w:ascii="Georgia" w:eastAsia="Calibri" w:hAnsi="Georgia" w:cs="Times New Roman"/>
          <w:szCs w:val="22"/>
          <w:u w:val="single"/>
        </w:rPr>
        <w:t>with the concept of that which can be conceived to be good without qualification</w:t>
      </w:r>
      <w:r w:rsidRPr="008B21AC">
        <w:rPr>
          <w:rFonts w:ascii="Georgia" w:eastAsia="Calibri" w:hAnsi="Georgia" w:cs="Times New Roman"/>
          <w:szCs w:val="22"/>
        </w:rPr>
        <w:t xml:space="preserve">, </w:t>
      </w:r>
      <w:r w:rsidR="00BA4FFC" w:rsidRPr="00BA4FFC">
        <w:rPr>
          <w:rFonts w:ascii="Georgia" w:eastAsia="Calibri" w:hAnsi="Georgia" w:cs="Times New Roman"/>
          <w:sz w:val="16"/>
          <w:szCs w:val="16"/>
        </w:rPr>
        <w:t xml:space="preserve">a good will. Other good features of human nature and the benefits of a good life, Kant pointed </w:t>
      </w:r>
      <w:r w:rsidRPr="00BA4FFC">
        <w:rPr>
          <w:rFonts w:ascii="Georgia" w:eastAsia="Calibri" w:hAnsi="Georgia" w:cs="Times New Roman"/>
          <w:sz w:val="16"/>
          <w:szCs w:val="16"/>
        </w:rPr>
        <w:t>out, have value only under appropriate conditions, since they may be used either for good or for evil. But</w:t>
      </w:r>
      <w:r w:rsidRPr="008B21AC">
        <w:rPr>
          <w:rFonts w:ascii="Georgia" w:eastAsia="Calibri" w:hAnsi="Georgia" w:cs="Times New Roman"/>
          <w:szCs w:val="22"/>
        </w:rPr>
        <w:t xml:space="preserve"> </w:t>
      </w:r>
      <w:r w:rsidR="00BA4FFC" w:rsidRPr="00BA4FFC">
        <w:rPr>
          <w:rFonts w:ascii="Georgia" w:eastAsia="Calibri" w:hAnsi="Georgia" w:cs="Times New Roman"/>
          <w:szCs w:val="22"/>
          <w:u w:val="single"/>
        </w:rPr>
        <w:t>a good will is intrinsically good; its value is wholly self-contained and utterly independent of its external relations. Since our practical reason is better suited to the development and guidance of a good will than to the achievement of happiness, it follows that the value of a good will does not depend even on the results it manages to produce as the consequences of human action.</w:t>
      </w:r>
      <w:r w:rsidR="00BA4FFC">
        <w:rPr>
          <w:rFonts w:ascii="Georgia" w:eastAsia="Calibri" w:hAnsi="Georgia" w:cs="Times New Roman"/>
          <w:szCs w:val="22"/>
          <w:u w:val="single"/>
        </w:rPr>
        <w:t xml:space="preserve"> </w:t>
      </w:r>
      <w:r w:rsidR="00BA4FFC" w:rsidRPr="00BA4FFC">
        <w:rPr>
          <w:rFonts w:ascii="Georgia" w:eastAsia="Calibri" w:hAnsi="Georgia" w:cs="Times New Roman"/>
          <w:szCs w:val="22"/>
          <w:u w:val="single"/>
        </w:rPr>
        <w:t xml:space="preserve">Kant's moral theory is, therefore, deontological: actions are morally right in virtue of their motives, which must derive more from duty than from inclination. The clearest examples of morally right action are precisely those in </w:t>
      </w:r>
      <w:r w:rsidRPr="00BA4FFC">
        <w:rPr>
          <w:rFonts w:ascii="Georgia" w:eastAsia="Calibri" w:hAnsi="Georgia" w:cs="Times New Roman"/>
          <w:sz w:val="16"/>
          <w:szCs w:val="16"/>
        </w:rPr>
        <w:t>which an individual agent's determination to act in accordance with duty overcomes her evident self-interest and obvious desire to do otherwise. But in such a case, Kant argues,</w:t>
      </w:r>
      <w:r w:rsidRPr="008B21AC">
        <w:rPr>
          <w:rFonts w:ascii="Georgia" w:eastAsia="Calibri" w:hAnsi="Georgia" w:cs="Times New Roman"/>
          <w:szCs w:val="22"/>
        </w:rPr>
        <w:t xml:space="preserve"> </w:t>
      </w:r>
      <w:r w:rsidRPr="008B21AC">
        <w:rPr>
          <w:rFonts w:ascii="Georgia" w:eastAsia="Calibri" w:hAnsi="Georgia" w:cs="Times New Roman"/>
          <w:szCs w:val="22"/>
          <w:u w:val="single"/>
        </w:rPr>
        <w:t>the moral value of the action can only reside in a formal principle or "maxim," the general commitment to act in this way because it is one's duty</w:t>
      </w:r>
      <w:r w:rsidRPr="00BA4FFC">
        <w:rPr>
          <w:rFonts w:ascii="Georgia" w:eastAsia="Calibri" w:hAnsi="Georgia" w:cs="Times New Roman"/>
          <w:sz w:val="16"/>
          <w:szCs w:val="16"/>
        </w:rPr>
        <w:t xml:space="preserve">. So he </w:t>
      </w:r>
      <w:proofErr w:type="gramStart"/>
      <w:r w:rsidRPr="00BA4FFC">
        <w:rPr>
          <w:rFonts w:ascii="Georgia" w:eastAsia="Calibri" w:hAnsi="Georgia" w:cs="Times New Roman"/>
          <w:sz w:val="16"/>
          <w:szCs w:val="16"/>
        </w:rPr>
        <w:t>concludes that</w:t>
      </w:r>
      <w:proofErr w:type="gramEnd"/>
      <w:r w:rsidRPr="00BA4FFC">
        <w:rPr>
          <w:rFonts w:ascii="Georgia" w:eastAsia="Calibri" w:hAnsi="Georgia" w:cs="Times New Roman"/>
          <w:sz w:val="16"/>
          <w:szCs w:val="16"/>
        </w:rPr>
        <w:t xml:space="preserve"> "Duty is the necessity to act out of reverence for the law."</w:t>
      </w:r>
    </w:p>
    <w:p w14:paraId="29A6DF19" w14:textId="77777777" w:rsidR="008B21AC" w:rsidRPr="008B21AC" w:rsidRDefault="008B21AC" w:rsidP="008B21AC">
      <w:pPr>
        <w:rPr>
          <w:rFonts w:ascii="Georgia" w:eastAsia="Calibri" w:hAnsi="Georgia" w:cs="Times New Roman"/>
          <w:szCs w:val="22"/>
          <w:u w:val="single"/>
        </w:rPr>
      </w:pPr>
    </w:p>
    <w:p w14:paraId="01C98885" w14:textId="77777777" w:rsidR="008B21AC" w:rsidRPr="00BA4FFC" w:rsidRDefault="008B21AC" w:rsidP="008B21AC">
      <w:pPr>
        <w:rPr>
          <w:rFonts w:ascii="Georgia" w:eastAsia="Calibri" w:hAnsi="Georgia" w:cs="Times New Roman"/>
          <w:b/>
          <w:szCs w:val="22"/>
        </w:rPr>
      </w:pPr>
      <w:r w:rsidRPr="00BA4FFC">
        <w:rPr>
          <w:rFonts w:ascii="Georgia" w:eastAsia="Calibri" w:hAnsi="Georgia" w:cs="Times New Roman"/>
          <w:b/>
          <w:szCs w:val="22"/>
        </w:rPr>
        <w:t>Consequences shouldn’t be factored- the outcome of good moral actions will always outweigh the consequences</w:t>
      </w:r>
    </w:p>
    <w:p w14:paraId="45DAF8AD" w14:textId="77777777" w:rsidR="00BA4FFC" w:rsidRPr="00BA4FFC" w:rsidRDefault="00BA4FFC" w:rsidP="008B21AC">
      <w:pPr>
        <w:rPr>
          <w:rFonts w:ascii="Georgia" w:eastAsia="Calibri" w:hAnsi="Georgia" w:cs="Times New Roman"/>
          <w:b/>
          <w:szCs w:val="22"/>
        </w:rPr>
      </w:pPr>
    </w:p>
    <w:p w14:paraId="2B86FFE7" w14:textId="77777777" w:rsidR="008B21AC" w:rsidRPr="00BA4FFC" w:rsidRDefault="008B21AC" w:rsidP="008B21AC">
      <w:pPr>
        <w:rPr>
          <w:rFonts w:ascii="Georgia" w:eastAsia="Calibri" w:hAnsi="Georgia" w:cs="Times New Roman"/>
          <w:sz w:val="16"/>
          <w:szCs w:val="16"/>
        </w:rPr>
      </w:pPr>
      <w:r w:rsidRPr="00BA4FFC">
        <w:rPr>
          <w:rFonts w:ascii="Georgia" w:eastAsia="Calibri" w:hAnsi="Georgia" w:cs="Times New Roman"/>
          <w:b/>
          <w:szCs w:val="22"/>
        </w:rPr>
        <w:t>Kant 85,</w:t>
      </w:r>
      <w:r w:rsidRPr="00BA4FFC">
        <w:rPr>
          <w:rFonts w:ascii="Georgia" w:eastAsia="Calibri" w:hAnsi="Georgia" w:cs="Times New Roman"/>
          <w:b/>
          <w:sz w:val="16"/>
          <w:szCs w:val="16"/>
        </w:rPr>
        <w:t xml:space="preserve"> </w:t>
      </w:r>
      <w:r w:rsidRPr="00BA4FFC">
        <w:rPr>
          <w:rFonts w:ascii="Georgia" w:eastAsia="Calibri" w:hAnsi="Georgia" w:cs="Times New Roman"/>
          <w:sz w:val="16"/>
          <w:szCs w:val="16"/>
        </w:rPr>
        <w:t>Immanuel, German philosopher (</w:t>
      </w:r>
      <w:r w:rsidRPr="00BA4FFC">
        <w:rPr>
          <w:rFonts w:ascii="Georgia" w:eastAsia="Calibri" w:hAnsi="Georgia" w:cs="Times New Roman"/>
          <w:b/>
          <w:sz w:val="16"/>
          <w:szCs w:val="16"/>
        </w:rPr>
        <w:t>“</w:t>
      </w:r>
      <w:r w:rsidRPr="00BA4FFC">
        <w:rPr>
          <w:rFonts w:ascii="Georgia" w:eastAsia="Calibri" w:hAnsi="Georgia" w:cs="Times New Roman"/>
          <w:sz w:val="16"/>
          <w:szCs w:val="16"/>
        </w:rPr>
        <w:t xml:space="preserve">General Introduction to the Metaphysic of Morals”, 1785, </w:t>
      </w:r>
      <w:hyperlink r:id="rId45" w:history="1">
        <w:r w:rsidRPr="00BA4FFC">
          <w:rPr>
            <w:rFonts w:ascii="Georgia" w:eastAsia="Calibri" w:hAnsi="Georgia" w:cs="Times New Roman"/>
            <w:sz w:val="16"/>
            <w:szCs w:val="16"/>
          </w:rPr>
          <w:t>http://www.marxists.org/reference/subject/ethics/kant/morals/ch03.htm</w:t>
        </w:r>
      </w:hyperlink>
      <w:r w:rsidRPr="00BA4FFC">
        <w:rPr>
          <w:rFonts w:ascii="Georgia" w:eastAsia="Calibri" w:hAnsi="Georgia" w:cs="Times New Roman"/>
          <w:sz w:val="16"/>
          <w:szCs w:val="16"/>
        </w:rPr>
        <w:t>)//RN</w:t>
      </w:r>
    </w:p>
    <w:p w14:paraId="5328F7E5" w14:textId="77777777" w:rsidR="008B21AC" w:rsidRDefault="008B21AC" w:rsidP="008B21AC">
      <w:pPr>
        <w:rPr>
          <w:rFonts w:ascii="Georgia" w:eastAsia="Calibri" w:hAnsi="Georgia" w:cs="Times New Roman"/>
          <w:b/>
          <w:bCs/>
          <w:szCs w:val="22"/>
          <w:u w:val="single"/>
        </w:rPr>
      </w:pPr>
    </w:p>
    <w:p w14:paraId="15E1221A" w14:textId="1CB47CEB" w:rsidR="008B21AC" w:rsidRPr="008B21AC" w:rsidRDefault="008B21AC" w:rsidP="008B21AC">
      <w:pPr>
        <w:rPr>
          <w:rFonts w:ascii="Georgia" w:eastAsia="Calibri" w:hAnsi="Georgia" w:cs="Times New Roman"/>
          <w:szCs w:val="22"/>
        </w:rPr>
      </w:pPr>
      <w:r w:rsidRPr="008B21AC">
        <w:rPr>
          <w:rFonts w:ascii="Georgia" w:eastAsia="Calibri" w:hAnsi="Georgia" w:cs="Times New Roman"/>
          <w:b/>
          <w:bCs/>
          <w:szCs w:val="22"/>
          <w:u w:val="single"/>
        </w:rPr>
        <w:t>Imputation</w:t>
      </w:r>
      <w:r w:rsidRPr="008B21AC">
        <w:rPr>
          <w:rFonts w:ascii="Georgia" w:eastAsia="Calibri" w:hAnsi="Georgia" w:cs="Times New Roman"/>
          <w:szCs w:val="22"/>
          <w:u w:val="single"/>
        </w:rPr>
        <w:t xml:space="preserve">, in the moral sense, is the </w:t>
      </w:r>
      <w:proofErr w:type="spellStart"/>
      <w:r w:rsidRPr="008B21AC">
        <w:rPr>
          <w:rFonts w:ascii="Georgia" w:eastAsia="Calibri" w:hAnsi="Georgia" w:cs="Times New Roman"/>
          <w:szCs w:val="22"/>
          <w:u w:val="single"/>
        </w:rPr>
        <w:t>judgement</w:t>
      </w:r>
      <w:proofErr w:type="spellEnd"/>
      <w:r w:rsidRPr="008B21AC">
        <w:rPr>
          <w:rFonts w:ascii="Georgia" w:eastAsia="Calibri" w:hAnsi="Georgia" w:cs="Times New Roman"/>
          <w:szCs w:val="22"/>
          <w:u w:val="single"/>
        </w:rPr>
        <w:t xml:space="preserve"> by which anyone is declared to be the author or free cause of an </w:t>
      </w:r>
      <w:proofErr w:type="gramStart"/>
      <w:r w:rsidRPr="008B21AC">
        <w:rPr>
          <w:rFonts w:ascii="Georgia" w:eastAsia="Calibri" w:hAnsi="Georgia" w:cs="Times New Roman"/>
          <w:szCs w:val="22"/>
          <w:u w:val="single"/>
        </w:rPr>
        <w:t>action which</w:t>
      </w:r>
      <w:proofErr w:type="gramEnd"/>
      <w:r w:rsidRPr="008B21AC">
        <w:rPr>
          <w:rFonts w:ascii="Georgia" w:eastAsia="Calibri" w:hAnsi="Georgia" w:cs="Times New Roman"/>
          <w:szCs w:val="22"/>
          <w:u w:val="single"/>
        </w:rPr>
        <w:t xml:space="preserve"> is then regarded as his moral fact or deed, and is subjected to law</w:t>
      </w:r>
      <w:r w:rsidRPr="008B21AC">
        <w:rPr>
          <w:rFonts w:ascii="Georgia" w:eastAsia="Calibri" w:hAnsi="Georgia" w:cs="Times New Roman"/>
          <w:szCs w:val="22"/>
        </w:rPr>
        <w:t xml:space="preserve">. </w:t>
      </w:r>
      <w:r w:rsidRPr="008B21AC">
        <w:rPr>
          <w:rFonts w:ascii="Georgia" w:eastAsia="Calibri" w:hAnsi="Georgia" w:cs="Times New Roman"/>
          <w:sz w:val="16"/>
          <w:szCs w:val="16"/>
        </w:rPr>
        <w:t xml:space="preserve">When the </w:t>
      </w:r>
      <w:proofErr w:type="spellStart"/>
      <w:r w:rsidRPr="008B21AC">
        <w:rPr>
          <w:rFonts w:ascii="Georgia" w:eastAsia="Calibri" w:hAnsi="Georgia" w:cs="Times New Roman"/>
          <w:sz w:val="16"/>
          <w:szCs w:val="16"/>
        </w:rPr>
        <w:t>judgement</w:t>
      </w:r>
      <w:proofErr w:type="spellEnd"/>
      <w:r w:rsidRPr="008B21AC">
        <w:rPr>
          <w:rFonts w:ascii="Georgia" w:eastAsia="Calibri" w:hAnsi="Georgia" w:cs="Times New Roman"/>
          <w:sz w:val="16"/>
          <w:szCs w:val="16"/>
        </w:rPr>
        <w:t xml:space="preserve"> likewise lays down the juridical consequences of the deed, it is judicial or valid (</w:t>
      </w:r>
      <w:proofErr w:type="spellStart"/>
      <w:r w:rsidRPr="008B21AC">
        <w:rPr>
          <w:rFonts w:ascii="Georgia" w:eastAsia="Calibri" w:hAnsi="Georgia" w:cs="Times New Roman"/>
          <w:iCs/>
          <w:sz w:val="16"/>
          <w:szCs w:val="16"/>
        </w:rPr>
        <w:t>imputatio</w:t>
      </w:r>
      <w:proofErr w:type="spellEnd"/>
      <w:r w:rsidRPr="008B21AC">
        <w:rPr>
          <w:rFonts w:ascii="Georgia" w:eastAsia="Calibri" w:hAnsi="Georgia" w:cs="Times New Roman"/>
          <w:iCs/>
          <w:sz w:val="16"/>
          <w:szCs w:val="16"/>
        </w:rPr>
        <w:t xml:space="preserve"> </w:t>
      </w:r>
      <w:proofErr w:type="spellStart"/>
      <w:r w:rsidRPr="008B21AC">
        <w:rPr>
          <w:rFonts w:ascii="Georgia" w:eastAsia="Calibri" w:hAnsi="Georgia" w:cs="Times New Roman"/>
          <w:iCs/>
          <w:sz w:val="16"/>
          <w:szCs w:val="16"/>
        </w:rPr>
        <w:t>judiciaria</w:t>
      </w:r>
      <w:proofErr w:type="spellEnd"/>
      <w:r w:rsidRPr="008B21AC">
        <w:rPr>
          <w:rFonts w:ascii="Georgia" w:eastAsia="Calibri" w:hAnsi="Georgia" w:cs="Times New Roman"/>
          <w:iCs/>
          <w:sz w:val="16"/>
          <w:szCs w:val="16"/>
        </w:rPr>
        <w:t xml:space="preserve"> s. </w:t>
      </w:r>
      <w:proofErr w:type="spellStart"/>
      <w:r w:rsidRPr="008B21AC">
        <w:rPr>
          <w:rFonts w:ascii="Georgia" w:eastAsia="Calibri" w:hAnsi="Georgia" w:cs="Times New Roman"/>
          <w:iCs/>
          <w:sz w:val="16"/>
          <w:szCs w:val="16"/>
        </w:rPr>
        <w:t>valida</w:t>
      </w:r>
      <w:proofErr w:type="spellEnd"/>
      <w:r w:rsidRPr="008B21AC">
        <w:rPr>
          <w:rFonts w:ascii="Georgia" w:eastAsia="Calibri" w:hAnsi="Georgia" w:cs="Times New Roman"/>
          <w:sz w:val="16"/>
          <w:szCs w:val="16"/>
        </w:rPr>
        <w:t>); otherwise it would be only adjudicative or declaratory (</w:t>
      </w:r>
      <w:proofErr w:type="spellStart"/>
      <w:r w:rsidRPr="008B21AC">
        <w:rPr>
          <w:rFonts w:ascii="Georgia" w:eastAsia="Calibri" w:hAnsi="Georgia" w:cs="Times New Roman"/>
          <w:iCs/>
          <w:sz w:val="16"/>
          <w:szCs w:val="16"/>
        </w:rPr>
        <w:t>imputatio</w:t>
      </w:r>
      <w:proofErr w:type="spellEnd"/>
      <w:r w:rsidRPr="008B21AC">
        <w:rPr>
          <w:rFonts w:ascii="Georgia" w:eastAsia="Calibri" w:hAnsi="Georgia" w:cs="Times New Roman"/>
          <w:iCs/>
          <w:sz w:val="16"/>
          <w:szCs w:val="16"/>
        </w:rPr>
        <w:t xml:space="preserve"> </w:t>
      </w:r>
      <w:proofErr w:type="spellStart"/>
      <w:r w:rsidRPr="008B21AC">
        <w:rPr>
          <w:rFonts w:ascii="Georgia" w:eastAsia="Calibri" w:hAnsi="Georgia" w:cs="Times New Roman"/>
          <w:iCs/>
          <w:sz w:val="16"/>
          <w:szCs w:val="16"/>
        </w:rPr>
        <w:t>dijudicatoria</w:t>
      </w:r>
      <w:proofErr w:type="spellEnd"/>
      <w:r w:rsidRPr="008B21AC">
        <w:rPr>
          <w:rFonts w:ascii="Georgia" w:eastAsia="Calibri" w:hAnsi="Georgia" w:cs="Times New Roman"/>
          <w:sz w:val="16"/>
          <w:szCs w:val="16"/>
        </w:rPr>
        <w:t>). That person — individual or collective — who is invested with the right to impute actions judicially, is called a judge or a court (</w:t>
      </w:r>
      <w:proofErr w:type="spellStart"/>
      <w:r w:rsidRPr="008B21AC">
        <w:rPr>
          <w:rFonts w:ascii="Georgia" w:eastAsia="Calibri" w:hAnsi="Georgia" w:cs="Times New Roman"/>
          <w:sz w:val="16"/>
          <w:szCs w:val="16"/>
        </w:rPr>
        <w:t>judex</w:t>
      </w:r>
      <w:proofErr w:type="spellEnd"/>
      <w:r w:rsidRPr="008B21AC">
        <w:rPr>
          <w:rFonts w:ascii="Georgia" w:eastAsia="Calibri" w:hAnsi="Georgia" w:cs="Times New Roman"/>
          <w:sz w:val="16"/>
          <w:szCs w:val="16"/>
        </w:rPr>
        <w:t xml:space="preserve"> s. forum).</w:t>
      </w:r>
      <w:r>
        <w:rPr>
          <w:rFonts w:ascii="Georgia" w:eastAsia="Calibri" w:hAnsi="Georgia" w:cs="Times New Roman"/>
          <w:szCs w:val="22"/>
        </w:rPr>
        <w:t xml:space="preserve"> </w:t>
      </w:r>
      <w:r w:rsidRPr="008B21AC">
        <w:rPr>
          <w:rFonts w:ascii="Georgia" w:eastAsia="Calibri" w:hAnsi="Georgia" w:cs="Times New Roman"/>
          <w:szCs w:val="22"/>
          <w:u w:val="single"/>
        </w:rPr>
        <w:t xml:space="preserve">When any one does, in conformity with duty, more than he can be compelled to do by the law, it is said to be meritorious </w:t>
      </w:r>
      <w:r w:rsidRPr="008B21AC">
        <w:rPr>
          <w:rFonts w:ascii="Georgia" w:eastAsia="Calibri" w:hAnsi="Georgia" w:cs="Times New Roman"/>
          <w:sz w:val="16"/>
          <w:szCs w:val="16"/>
        </w:rPr>
        <w:t>(</w:t>
      </w:r>
      <w:proofErr w:type="spellStart"/>
      <w:r w:rsidRPr="008B21AC">
        <w:rPr>
          <w:rFonts w:ascii="Georgia" w:eastAsia="Calibri" w:hAnsi="Georgia" w:cs="Times New Roman"/>
          <w:iCs/>
          <w:sz w:val="16"/>
          <w:szCs w:val="16"/>
        </w:rPr>
        <w:t>meritum</w:t>
      </w:r>
      <w:proofErr w:type="spellEnd"/>
      <w:r w:rsidRPr="008B21AC">
        <w:rPr>
          <w:rFonts w:ascii="Georgia" w:eastAsia="Calibri" w:hAnsi="Georgia" w:cs="Times New Roman"/>
          <w:sz w:val="16"/>
          <w:szCs w:val="16"/>
        </w:rPr>
        <w:t xml:space="preserve">). What is done only in exact conformity with the </w:t>
      </w:r>
      <w:proofErr w:type="gramStart"/>
      <w:r w:rsidRPr="008B21AC">
        <w:rPr>
          <w:rFonts w:ascii="Georgia" w:eastAsia="Calibri" w:hAnsi="Georgia" w:cs="Times New Roman"/>
          <w:sz w:val="16"/>
          <w:szCs w:val="16"/>
        </w:rPr>
        <w:t>law,</w:t>
      </w:r>
      <w:proofErr w:type="gramEnd"/>
      <w:r w:rsidRPr="008B21AC">
        <w:rPr>
          <w:rFonts w:ascii="Georgia" w:eastAsia="Calibri" w:hAnsi="Georgia" w:cs="Times New Roman"/>
          <w:sz w:val="16"/>
          <w:szCs w:val="16"/>
        </w:rPr>
        <w:t xml:space="preserve"> is what is due (</w:t>
      </w:r>
      <w:proofErr w:type="spellStart"/>
      <w:r w:rsidRPr="008B21AC">
        <w:rPr>
          <w:rFonts w:ascii="Georgia" w:eastAsia="Calibri" w:hAnsi="Georgia" w:cs="Times New Roman"/>
          <w:iCs/>
          <w:sz w:val="16"/>
          <w:szCs w:val="16"/>
        </w:rPr>
        <w:t>debitum</w:t>
      </w:r>
      <w:proofErr w:type="spellEnd"/>
      <w:r w:rsidRPr="008B21AC">
        <w:rPr>
          <w:rFonts w:ascii="Georgia" w:eastAsia="Calibri" w:hAnsi="Georgia" w:cs="Times New Roman"/>
          <w:sz w:val="16"/>
          <w:szCs w:val="16"/>
        </w:rPr>
        <w:t>). And when less is done than can be demanded to be done by the law, the result is moral demerit (</w:t>
      </w:r>
      <w:proofErr w:type="spellStart"/>
      <w:r w:rsidRPr="008B21AC">
        <w:rPr>
          <w:rFonts w:ascii="Georgia" w:eastAsia="Calibri" w:hAnsi="Georgia" w:cs="Times New Roman"/>
          <w:iCs/>
          <w:sz w:val="16"/>
          <w:szCs w:val="16"/>
        </w:rPr>
        <w:t>demeritum</w:t>
      </w:r>
      <w:proofErr w:type="spellEnd"/>
      <w:r w:rsidRPr="008B21AC">
        <w:rPr>
          <w:rFonts w:ascii="Georgia" w:eastAsia="Calibri" w:hAnsi="Georgia" w:cs="Times New Roman"/>
          <w:sz w:val="16"/>
          <w:szCs w:val="16"/>
        </w:rPr>
        <w:t>) or culpability. The juridical effect or consequence of a culpable act of demerit is punishment (</w:t>
      </w:r>
      <w:proofErr w:type="spellStart"/>
      <w:r w:rsidRPr="008B21AC">
        <w:rPr>
          <w:rFonts w:ascii="Georgia" w:eastAsia="Calibri" w:hAnsi="Georgia" w:cs="Times New Roman"/>
          <w:iCs/>
          <w:sz w:val="16"/>
          <w:szCs w:val="16"/>
        </w:rPr>
        <w:t>paena</w:t>
      </w:r>
      <w:proofErr w:type="spellEnd"/>
      <w:r w:rsidRPr="008B21AC">
        <w:rPr>
          <w:rFonts w:ascii="Georgia" w:eastAsia="Calibri" w:hAnsi="Georgia" w:cs="Times New Roman"/>
          <w:sz w:val="16"/>
          <w:szCs w:val="16"/>
        </w:rPr>
        <w:t>); that of a meritorious act is reward (</w:t>
      </w:r>
      <w:proofErr w:type="spellStart"/>
      <w:r w:rsidRPr="008B21AC">
        <w:rPr>
          <w:rFonts w:ascii="Georgia" w:eastAsia="Calibri" w:hAnsi="Georgia" w:cs="Times New Roman"/>
          <w:iCs/>
          <w:sz w:val="16"/>
          <w:szCs w:val="16"/>
        </w:rPr>
        <w:t>praemium</w:t>
      </w:r>
      <w:proofErr w:type="spellEnd"/>
      <w:r w:rsidRPr="008B21AC">
        <w:rPr>
          <w:rFonts w:ascii="Georgia" w:eastAsia="Calibri" w:hAnsi="Georgia" w:cs="Times New Roman"/>
          <w:sz w:val="16"/>
          <w:szCs w:val="16"/>
        </w:rPr>
        <w:t>), assuming that this reward was promised in the law and that it formed the motive of the action.</w:t>
      </w:r>
      <w:r w:rsidRPr="008B21AC">
        <w:rPr>
          <w:rFonts w:ascii="Georgia" w:eastAsia="Calibri" w:hAnsi="Georgia" w:cs="Times New Roman"/>
          <w:szCs w:val="22"/>
        </w:rPr>
        <w:t xml:space="preserve"> </w:t>
      </w:r>
      <w:r w:rsidRPr="008B21AC">
        <w:rPr>
          <w:rFonts w:ascii="Georgia" w:eastAsia="Calibri" w:hAnsi="Georgia" w:cs="Times New Roman"/>
          <w:szCs w:val="22"/>
          <w:u w:val="single"/>
        </w:rPr>
        <w:t>The coincidence or exact conformity of conduct to what is due has no juridical effect</w:t>
      </w:r>
      <w:r w:rsidRPr="008B21AC">
        <w:rPr>
          <w:rFonts w:ascii="Georgia" w:eastAsia="Calibri" w:hAnsi="Georgia" w:cs="Times New Roman"/>
          <w:sz w:val="16"/>
          <w:szCs w:val="16"/>
        </w:rPr>
        <w:t>. Benevolent remuneration (</w:t>
      </w:r>
      <w:proofErr w:type="spellStart"/>
      <w:r w:rsidRPr="008B21AC">
        <w:rPr>
          <w:rFonts w:ascii="Georgia" w:eastAsia="Calibri" w:hAnsi="Georgia" w:cs="Times New Roman"/>
          <w:iCs/>
          <w:sz w:val="16"/>
          <w:szCs w:val="16"/>
        </w:rPr>
        <w:t>remuneratio</w:t>
      </w:r>
      <w:proofErr w:type="spellEnd"/>
      <w:r w:rsidRPr="008B21AC">
        <w:rPr>
          <w:rFonts w:ascii="Georgia" w:eastAsia="Calibri" w:hAnsi="Georgia" w:cs="Times New Roman"/>
          <w:iCs/>
          <w:sz w:val="16"/>
          <w:szCs w:val="16"/>
        </w:rPr>
        <w:t xml:space="preserve"> s. </w:t>
      </w:r>
      <w:proofErr w:type="spellStart"/>
      <w:r w:rsidRPr="008B21AC">
        <w:rPr>
          <w:rFonts w:ascii="Georgia" w:eastAsia="Calibri" w:hAnsi="Georgia" w:cs="Times New Roman"/>
          <w:iCs/>
          <w:sz w:val="16"/>
          <w:szCs w:val="16"/>
        </w:rPr>
        <w:t>repensio</w:t>
      </w:r>
      <w:proofErr w:type="spellEnd"/>
      <w:r w:rsidRPr="008B21AC">
        <w:rPr>
          <w:rFonts w:ascii="Georgia" w:eastAsia="Calibri" w:hAnsi="Georgia" w:cs="Times New Roman"/>
          <w:iCs/>
          <w:sz w:val="16"/>
          <w:szCs w:val="16"/>
        </w:rPr>
        <w:t xml:space="preserve"> </w:t>
      </w:r>
      <w:proofErr w:type="spellStart"/>
      <w:r w:rsidRPr="008B21AC">
        <w:rPr>
          <w:rFonts w:ascii="Georgia" w:eastAsia="Calibri" w:hAnsi="Georgia" w:cs="Times New Roman"/>
          <w:iCs/>
          <w:sz w:val="16"/>
          <w:szCs w:val="16"/>
        </w:rPr>
        <w:t>benefica</w:t>
      </w:r>
      <w:proofErr w:type="spellEnd"/>
      <w:r w:rsidRPr="008B21AC">
        <w:rPr>
          <w:rFonts w:ascii="Georgia" w:eastAsia="Calibri" w:hAnsi="Georgia" w:cs="Times New Roman"/>
          <w:sz w:val="16"/>
          <w:szCs w:val="16"/>
        </w:rPr>
        <w:t>) has no place in juridical relations.</w:t>
      </w:r>
      <w:r w:rsidRPr="008B21AC">
        <w:rPr>
          <w:rFonts w:ascii="Georgia" w:eastAsia="Calibri" w:hAnsi="Georgia" w:cs="Times New Roman"/>
          <w:szCs w:val="22"/>
        </w:rPr>
        <w:t xml:space="preserve"> </w:t>
      </w:r>
      <w:r w:rsidRPr="008B21AC">
        <w:rPr>
          <w:rFonts w:ascii="Georgia" w:eastAsia="Calibri" w:hAnsi="Georgia" w:cs="Times New Roman"/>
          <w:szCs w:val="22"/>
          <w:u w:val="single"/>
        </w:rPr>
        <w:t>The good or bad consequences arising from the performance of an obligated action</w:t>
      </w:r>
      <w:r w:rsidRPr="008B21AC">
        <w:rPr>
          <w:rFonts w:ascii="Georgia" w:eastAsia="Calibri" w:hAnsi="Georgia" w:cs="Times New Roman"/>
          <w:szCs w:val="22"/>
        </w:rPr>
        <w:t xml:space="preserve"> </w:t>
      </w:r>
      <w:r w:rsidRPr="008B21AC">
        <w:rPr>
          <w:rFonts w:ascii="Georgia" w:eastAsia="Calibri" w:hAnsi="Georgia" w:cs="Times New Roman"/>
          <w:sz w:val="16"/>
          <w:szCs w:val="16"/>
        </w:rPr>
        <w:t xml:space="preserve">— as also the consequences arising from failing to perform a meritorious action — </w:t>
      </w:r>
      <w:r w:rsidRPr="008B21AC">
        <w:rPr>
          <w:rFonts w:ascii="Georgia" w:eastAsia="Calibri" w:hAnsi="Georgia" w:cs="Times New Roman"/>
          <w:szCs w:val="22"/>
          <w:u w:val="single"/>
        </w:rPr>
        <w:t>cannot be imputed to the agent</w:t>
      </w:r>
      <w:r w:rsidRPr="008B21AC">
        <w:rPr>
          <w:rFonts w:ascii="Georgia" w:eastAsia="Calibri" w:hAnsi="Georgia" w:cs="Times New Roman"/>
          <w:szCs w:val="22"/>
        </w:rPr>
        <w:t xml:space="preserve"> </w:t>
      </w:r>
      <w:r w:rsidRPr="008B21AC">
        <w:rPr>
          <w:rFonts w:ascii="Georgia" w:eastAsia="Calibri" w:hAnsi="Georgia" w:cs="Times New Roman"/>
          <w:sz w:val="16"/>
          <w:szCs w:val="16"/>
        </w:rPr>
        <w:t>(</w:t>
      </w:r>
      <w:r w:rsidRPr="008B21AC">
        <w:rPr>
          <w:rFonts w:ascii="Georgia" w:eastAsia="Calibri" w:hAnsi="Georgia" w:cs="Times New Roman"/>
          <w:iCs/>
          <w:sz w:val="16"/>
          <w:szCs w:val="16"/>
        </w:rPr>
        <w:t xml:space="preserve">modus imputation is </w:t>
      </w:r>
      <w:proofErr w:type="spellStart"/>
      <w:r w:rsidRPr="008B21AC">
        <w:rPr>
          <w:rFonts w:ascii="Georgia" w:eastAsia="Calibri" w:hAnsi="Georgia" w:cs="Times New Roman"/>
          <w:iCs/>
          <w:sz w:val="16"/>
          <w:szCs w:val="16"/>
        </w:rPr>
        <w:t>tollens</w:t>
      </w:r>
      <w:proofErr w:type="spellEnd"/>
      <w:r w:rsidRPr="008B21AC">
        <w:rPr>
          <w:rFonts w:ascii="Georgia" w:eastAsia="Calibri" w:hAnsi="Georgia" w:cs="Times New Roman"/>
          <w:sz w:val="16"/>
          <w:szCs w:val="16"/>
        </w:rPr>
        <w:t>). The good consequences of a meritorious action — as also the bad consequences of a wrongful action — may be imputed to the agent (</w:t>
      </w:r>
      <w:r w:rsidRPr="008B21AC">
        <w:rPr>
          <w:rFonts w:ascii="Georgia" w:eastAsia="Calibri" w:hAnsi="Georgia" w:cs="Times New Roman"/>
          <w:iCs/>
          <w:sz w:val="16"/>
          <w:szCs w:val="16"/>
        </w:rPr>
        <w:t xml:space="preserve">modus imputation is </w:t>
      </w:r>
      <w:proofErr w:type="spellStart"/>
      <w:r w:rsidRPr="008B21AC">
        <w:rPr>
          <w:rFonts w:ascii="Georgia" w:eastAsia="Calibri" w:hAnsi="Georgia" w:cs="Times New Roman"/>
          <w:iCs/>
          <w:sz w:val="16"/>
          <w:szCs w:val="16"/>
        </w:rPr>
        <w:t>poneus</w:t>
      </w:r>
      <w:proofErr w:type="spellEnd"/>
      <w:r w:rsidRPr="008B21AC">
        <w:rPr>
          <w:rFonts w:ascii="Georgia" w:eastAsia="Calibri" w:hAnsi="Georgia" w:cs="Times New Roman"/>
          <w:sz w:val="16"/>
          <w:szCs w:val="16"/>
        </w:rPr>
        <w:t xml:space="preserve">). </w:t>
      </w:r>
      <w:r w:rsidRPr="008B21AC">
        <w:rPr>
          <w:rFonts w:ascii="Georgia" w:eastAsia="Calibri" w:hAnsi="Georgia" w:cs="Times New Roman"/>
          <w:szCs w:val="22"/>
          <w:u w:val="single"/>
        </w:rPr>
        <w:t xml:space="preserve">The degree of the </w:t>
      </w:r>
      <w:proofErr w:type="spellStart"/>
      <w:r w:rsidRPr="008B21AC">
        <w:rPr>
          <w:rFonts w:ascii="Georgia" w:eastAsia="Calibri" w:hAnsi="Georgia" w:cs="Times New Roman"/>
          <w:szCs w:val="22"/>
          <w:u w:val="single"/>
        </w:rPr>
        <w:t>imputability</w:t>
      </w:r>
      <w:proofErr w:type="spellEnd"/>
      <w:r w:rsidRPr="008B21AC">
        <w:rPr>
          <w:rFonts w:ascii="Georgia" w:eastAsia="Calibri" w:hAnsi="Georgia" w:cs="Times New Roman"/>
          <w:szCs w:val="22"/>
          <w:u w:val="single"/>
        </w:rPr>
        <w:t xml:space="preserve"> of actions is to be reckoned according to the magnitude of the hindrances or </w:t>
      </w:r>
      <w:proofErr w:type="gramStart"/>
      <w:r w:rsidRPr="008B21AC">
        <w:rPr>
          <w:rFonts w:ascii="Georgia" w:eastAsia="Calibri" w:hAnsi="Georgia" w:cs="Times New Roman"/>
          <w:szCs w:val="22"/>
          <w:u w:val="single"/>
        </w:rPr>
        <w:t>obstacles which</w:t>
      </w:r>
      <w:proofErr w:type="gramEnd"/>
      <w:r w:rsidRPr="008B21AC">
        <w:rPr>
          <w:rFonts w:ascii="Georgia" w:eastAsia="Calibri" w:hAnsi="Georgia" w:cs="Times New Roman"/>
          <w:szCs w:val="22"/>
          <w:u w:val="single"/>
        </w:rPr>
        <w:t xml:space="preserve"> it has been necessary for them to overcome. The greater the natural hindrances in the sphere of sense, and the less the moral hindrance of duty, so much the more is a good deed imputed as meritorious</w:t>
      </w:r>
      <w:r w:rsidRPr="008B21AC">
        <w:rPr>
          <w:rFonts w:ascii="Georgia" w:eastAsia="Calibri" w:hAnsi="Georgia" w:cs="Times New Roman"/>
          <w:szCs w:val="22"/>
        </w:rPr>
        <w:t xml:space="preserve">. </w:t>
      </w:r>
      <w:r w:rsidRPr="008B21AC">
        <w:rPr>
          <w:rFonts w:ascii="Georgia" w:eastAsia="Calibri" w:hAnsi="Georgia" w:cs="Times New Roman"/>
          <w:szCs w:val="22"/>
          <w:u w:val="single"/>
        </w:rPr>
        <w:t>This may be seen by considering such examples as rescuing a man who is an entire stranger from great distress, and at very considerable sacrifice</w:t>
      </w:r>
      <w:r w:rsidRPr="008B21AC">
        <w:rPr>
          <w:rFonts w:ascii="Georgia" w:eastAsia="Calibri" w:hAnsi="Georgia" w:cs="Times New Roman"/>
          <w:sz w:val="16"/>
          <w:szCs w:val="16"/>
        </w:rPr>
        <w:t xml:space="preserve">. </w:t>
      </w:r>
      <w:proofErr w:type="gramStart"/>
      <w:r w:rsidRPr="008B21AC">
        <w:rPr>
          <w:rFonts w:ascii="Georgia" w:eastAsia="Calibri" w:hAnsi="Georgia" w:cs="Times New Roman"/>
          <w:sz w:val="16"/>
          <w:szCs w:val="16"/>
        </w:rPr>
        <w:t>Conversely, the less the natural hindrance, and the greater the hindrance on the ground of duty, so much the more is a transgression imputable as culpable.</w:t>
      </w:r>
      <w:proofErr w:type="gramEnd"/>
      <w:r w:rsidRPr="008B21AC">
        <w:rPr>
          <w:rFonts w:ascii="Georgia" w:eastAsia="Calibri" w:hAnsi="Georgia" w:cs="Times New Roman"/>
          <w:sz w:val="16"/>
          <w:szCs w:val="16"/>
        </w:rPr>
        <w:t xml:space="preserve"> </w:t>
      </w:r>
      <w:r w:rsidRPr="008B21AC">
        <w:rPr>
          <w:rFonts w:ascii="Georgia" w:eastAsia="Calibri" w:hAnsi="Georgia" w:cs="Times New Roman"/>
          <w:szCs w:val="22"/>
          <w:u w:val="single"/>
        </w:rPr>
        <w:t>Hence the state of mind of the agent or doer of a deed makes a difference in imputing its consequences, according as he did it in passion or performed it with coolness and deliberation</w:t>
      </w:r>
      <w:r w:rsidRPr="008B21AC">
        <w:rPr>
          <w:rFonts w:ascii="Georgia" w:eastAsia="Calibri" w:hAnsi="Georgia" w:cs="Times New Roman"/>
          <w:szCs w:val="22"/>
        </w:rPr>
        <w:t>.</w:t>
      </w:r>
    </w:p>
    <w:p w14:paraId="2754C88A" w14:textId="77777777" w:rsidR="008B21AC" w:rsidRPr="008B21AC" w:rsidRDefault="008B21AC" w:rsidP="008B21AC">
      <w:pPr>
        <w:rPr>
          <w:rFonts w:ascii="Georgia" w:eastAsia="Calibri" w:hAnsi="Georgia" w:cs="Times New Roman"/>
          <w:b/>
          <w:szCs w:val="22"/>
          <w:u w:val="single"/>
        </w:rPr>
      </w:pPr>
    </w:p>
    <w:p w14:paraId="7A9E1F09" w14:textId="59069553" w:rsidR="008B21AC" w:rsidRPr="008B21AC" w:rsidRDefault="00BA4FFC" w:rsidP="008B21AC">
      <w:pPr>
        <w:rPr>
          <w:rFonts w:ascii="Georgia" w:eastAsia="Calibri" w:hAnsi="Georgia" w:cs="Times New Roman"/>
          <w:b/>
          <w:szCs w:val="22"/>
        </w:rPr>
      </w:pPr>
      <w:r>
        <w:rPr>
          <w:rFonts w:ascii="Georgia" w:eastAsia="Calibri" w:hAnsi="Georgia" w:cs="Times New Roman"/>
          <w:b/>
          <w:szCs w:val="22"/>
        </w:rPr>
        <w:t>Acts of morality come first—</w:t>
      </w:r>
      <w:r w:rsidR="008B21AC" w:rsidRPr="008B21AC">
        <w:rPr>
          <w:rFonts w:ascii="Georgia" w:eastAsia="Calibri" w:hAnsi="Georgia" w:cs="Times New Roman"/>
          <w:b/>
          <w:szCs w:val="22"/>
        </w:rPr>
        <w:t>no need to consider consequences</w:t>
      </w:r>
    </w:p>
    <w:p w14:paraId="56920995" w14:textId="77777777" w:rsidR="008B21AC" w:rsidRDefault="008B21AC" w:rsidP="008B21AC">
      <w:pPr>
        <w:rPr>
          <w:rFonts w:ascii="Georgia" w:eastAsia="Calibri" w:hAnsi="Georgia" w:cs="Times New Roman"/>
          <w:b/>
          <w:szCs w:val="22"/>
        </w:rPr>
      </w:pPr>
    </w:p>
    <w:p w14:paraId="1F19925C" w14:textId="53614B49" w:rsidR="008B21AC" w:rsidRPr="008B21AC" w:rsidRDefault="008B21AC" w:rsidP="008B21AC">
      <w:pPr>
        <w:rPr>
          <w:rFonts w:ascii="Georgia" w:eastAsia="Calibri" w:hAnsi="Georgia" w:cs="Times New Roman"/>
          <w:sz w:val="16"/>
          <w:szCs w:val="16"/>
        </w:rPr>
      </w:pPr>
      <w:r w:rsidRPr="008B21AC">
        <w:rPr>
          <w:rFonts w:ascii="Georgia" w:eastAsia="Calibri" w:hAnsi="Georgia" w:cs="Times New Roman"/>
          <w:b/>
          <w:szCs w:val="22"/>
        </w:rPr>
        <w:t>Kant 90</w:t>
      </w:r>
      <w:r>
        <w:rPr>
          <w:rFonts w:ascii="Georgia" w:eastAsia="Calibri" w:hAnsi="Georgia" w:cs="Times New Roman"/>
          <w:b/>
          <w:szCs w:val="22"/>
          <w:u w:val="single"/>
        </w:rPr>
        <w:t xml:space="preserve"> </w:t>
      </w:r>
      <w:r w:rsidRPr="008B21AC">
        <w:rPr>
          <w:rFonts w:ascii="Georgia" w:eastAsia="Calibri" w:hAnsi="Georgia" w:cs="Times New Roman"/>
          <w:sz w:val="16"/>
          <w:szCs w:val="16"/>
        </w:rPr>
        <w:t xml:space="preserve">Immanuel, German philosopher </w:t>
      </w:r>
      <w:proofErr w:type="gramStart"/>
      <w:r w:rsidRPr="008B21AC">
        <w:rPr>
          <w:rFonts w:ascii="Georgia" w:eastAsia="Calibri" w:hAnsi="Georgia" w:cs="Times New Roman"/>
          <w:sz w:val="16"/>
          <w:szCs w:val="16"/>
        </w:rPr>
        <w:t>( “</w:t>
      </w:r>
      <w:proofErr w:type="gramEnd"/>
      <w:r w:rsidRPr="008B21AC">
        <w:rPr>
          <w:rFonts w:ascii="Georgia" w:eastAsia="Calibri" w:hAnsi="Georgia" w:cs="Times New Roman"/>
          <w:sz w:val="16"/>
          <w:szCs w:val="16"/>
        </w:rPr>
        <w:t xml:space="preserve">Religion within the Limits of Reason Alone”, 1790, </w:t>
      </w:r>
      <w:hyperlink r:id="rId46" w:history="1">
        <w:r w:rsidRPr="008B21AC">
          <w:rPr>
            <w:rFonts w:ascii="Georgia" w:eastAsia="Calibri" w:hAnsi="Georgia" w:cs="Times New Roman"/>
            <w:sz w:val="16"/>
            <w:szCs w:val="16"/>
          </w:rPr>
          <w:t>http://www.marxists.org/reference/subject/ethics/kant/religion/religion-within-reason.htm</w:t>
        </w:r>
      </w:hyperlink>
      <w:r w:rsidRPr="008B21AC">
        <w:rPr>
          <w:rFonts w:ascii="Georgia" w:eastAsia="Calibri" w:hAnsi="Georgia" w:cs="Times New Roman"/>
          <w:sz w:val="16"/>
          <w:szCs w:val="16"/>
        </w:rPr>
        <w:t>)//RN</w:t>
      </w:r>
    </w:p>
    <w:p w14:paraId="33109117" w14:textId="77777777" w:rsidR="008B21AC" w:rsidRPr="008B21AC" w:rsidRDefault="008B21AC" w:rsidP="008B21AC">
      <w:pPr>
        <w:rPr>
          <w:rFonts w:ascii="Georgia" w:eastAsia="Calibri" w:hAnsi="Georgia" w:cs="Times New Roman"/>
          <w:szCs w:val="22"/>
          <w:u w:val="single"/>
        </w:rPr>
      </w:pPr>
    </w:p>
    <w:p w14:paraId="664FA6B2" w14:textId="5A688697" w:rsidR="008B21AC" w:rsidRPr="008B21AC" w:rsidRDefault="008B21AC" w:rsidP="00EC0FC7">
      <w:pPr>
        <w:rPr>
          <w:rFonts w:ascii="Georgia" w:eastAsia="Calibri" w:hAnsi="Georgia" w:cs="Times New Roman"/>
          <w:szCs w:val="22"/>
        </w:rPr>
      </w:pPr>
      <w:r w:rsidRPr="008B21AC">
        <w:rPr>
          <w:rFonts w:ascii="Georgia" w:eastAsia="Calibri" w:hAnsi="Georgia" w:cs="Times New Roman"/>
          <w:color w:val="000000"/>
          <w:szCs w:val="22"/>
          <w:u w:val="single"/>
          <w:shd w:val="clear" w:color="auto" w:fill="FFFFFF"/>
        </w:rPr>
        <w:t>But although for its own sake morality needs no representation of an end which must precede the determining of the will, it is quite possible that it is necessarily related to such an end, taken not as the ground but as the [sum of] inevitable consequences of maxims adopted as conformable to that end</w:t>
      </w:r>
      <w:r w:rsidRPr="008B21AC">
        <w:rPr>
          <w:rFonts w:ascii="Georgia" w:eastAsia="Calibri" w:hAnsi="Georgia" w:cs="Times New Roman"/>
          <w:color w:val="000000"/>
          <w:sz w:val="16"/>
          <w:szCs w:val="16"/>
          <w:shd w:val="clear" w:color="auto" w:fill="FFFFFF"/>
        </w:rPr>
        <w:t>. For in the absence of all reference to an end no determination of the will can take place in man, since such determination cannot be followed by no effect whatever; and the representation of the effect must be capable of being accepted, not, indeed, as the basis for the determination of the will and as an end antecedently aimed at, but yet as an end conceived of as the result ensuing from the will’s determination through the law (</w:t>
      </w:r>
      <w:r w:rsidRPr="008B21AC">
        <w:rPr>
          <w:rFonts w:ascii="Georgia" w:eastAsia="Calibri" w:hAnsi="Georgia" w:cs="Times New Roman"/>
          <w:i/>
          <w:iCs/>
          <w:color w:val="000000"/>
          <w:sz w:val="16"/>
          <w:szCs w:val="16"/>
          <w:shd w:val="clear" w:color="auto" w:fill="FFFFFF"/>
        </w:rPr>
        <w:t xml:space="preserve">finis in </w:t>
      </w:r>
      <w:proofErr w:type="spellStart"/>
      <w:r w:rsidRPr="008B21AC">
        <w:rPr>
          <w:rFonts w:ascii="Georgia" w:eastAsia="Calibri" w:hAnsi="Georgia" w:cs="Times New Roman"/>
          <w:i/>
          <w:iCs/>
          <w:color w:val="000000"/>
          <w:sz w:val="16"/>
          <w:szCs w:val="16"/>
          <w:shd w:val="clear" w:color="auto" w:fill="FFFFFF"/>
        </w:rPr>
        <w:t>consequentiam</w:t>
      </w:r>
      <w:proofErr w:type="spellEnd"/>
      <w:r w:rsidRPr="008B21AC">
        <w:rPr>
          <w:rFonts w:ascii="Georgia" w:eastAsia="Calibri" w:hAnsi="Georgia" w:cs="Times New Roman"/>
          <w:i/>
          <w:iCs/>
          <w:color w:val="000000"/>
          <w:sz w:val="16"/>
          <w:szCs w:val="16"/>
          <w:shd w:val="clear" w:color="auto" w:fill="FFFFFF"/>
        </w:rPr>
        <w:t xml:space="preserve"> </w:t>
      </w:r>
      <w:proofErr w:type="spellStart"/>
      <w:r w:rsidRPr="008B21AC">
        <w:rPr>
          <w:rFonts w:ascii="Georgia" w:eastAsia="Calibri" w:hAnsi="Georgia" w:cs="Times New Roman"/>
          <w:i/>
          <w:iCs/>
          <w:color w:val="000000"/>
          <w:sz w:val="16"/>
          <w:szCs w:val="16"/>
          <w:shd w:val="clear" w:color="auto" w:fill="FFFFFF"/>
        </w:rPr>
        <w:t>veniens</w:t>
      </w:r>
      <w:proofErr w:type="spellEnd"/>
      <w:r w:rsidRPr="008B21AC">
        <w:rPr>
          <w:rFonts w:ascii="Georgia" w:eastAsia="Calibri" w:hAnsi="Georgia" w:cs="Times New Roman"/>
          <w:color w:val="000000"/>
          <w:sz w:val="16"/>
          <w:szCs w:val="16"/>
          <w:shd w:val="clear" w:color="auto" w:fill="FFFFFF"/>
        </w:rPr>
        <w:t>). Without an end of this sort a will, envisaging to itself no definite goal for a contemplated act, either objective or subjective (which it has, or ought to have, in view), is indeed informed as to how it ought to act, but not whither, and so can achieve no satisfaction.</w:t>
      </w:r>
      <w:r w:rsidRPr="008B21AC">
        <w:rPr>
          <w:rFonts w:ascii="Georgia" w:eastAsia="Calibri" w:hAnsi="Georgia" w:cs="Times New Roman"/>
          <w:color w:val="000000"/>
          <w:szCs w:val="22"/>
          <w:shd w:val="clear" w:color="auto" w:fill="FFFFFF"/>
        </w:rPr>
        <w:t xml:space="preserve"> </w:t>
      </w:r>
      <w:r w:rsidRPr="008B21AC">
        <w:rPr>
          <w:rFonts w:ascii="Georgia" w:eastAsia="Calibri" w:hAnsi="Georgia" w:cs="Times New Roman"/>
          <w:color w:val="000000"/>
          <w:szCs w:val="22"/>
          <w:u w:val="single"/>
          <w:shd w:val="clear" w:color="auto" w:fill="FFFFFF"/>
        </w:rPr>
        <w:t>It is true, therefore, that morality requires no end for right conduct</w:t>
      </w:r>
      <w:proofErr w:type="gramStart"/>
      <w:r w:rsidRPr="008B21AC">
        <w:rPr>
          <w:rFonts w:ascii="Georgia" w:eastAsia="Calibri" w:hAnsi="Georgia" w:cs="Times New Roman"/>
          <w:color w:val="000000"/>
          <w:szCs w:val="22"/>
          <w:u w:val="single"/>
          <w:shd w:val="clear" w:color="auto" w:fill="FFFFFF"/>
        </w:rPr>
        <w:t>;</w:t>
      </w:r>
      <w:proofErr w:type="gramEnd"/>
      <w:r w:rsidRPr="008B21AC">
        <w:rPr>
          <w:rFonts w:ascii="Georgia" w:eastAsia="Calibri" w:hAnsi="Georgia" w:cs="Times New Roman"/>
          <w:color w:val="000000"/>
          <w:szCs w:val="22"/>
          <w:u w:val="single"/>
          <w:shd w:val="clear" w:color="auto" w:fill="FFFFFF"/>
        </w:rPr>
        <w:t xml:space="preserve"> the law, which contains the formal condition of the use of freedom in general, suffices. Yet an end does arise out of morality; for how the question, </w:t>
      </w:r>
      <w:proofErr w:type="gramStart"/>
      <w:r w:rsidRPr="008B21AC">
        <w:rPr>
          <w:rFonts w:ascii="Georgia" w:eastAsia="Calibri" w:hAnsi="Georgia" w:cs="Times New Roman"/>
          <w:color w:val="000000"/>
          <w:szCs w:val="22"/>
          <w:u w:val="single"/>
          <w:shd w:val="clear" w:color="auto" w:fill="FFFFFF"/>
        </w:rPr>
        <w:t>What</w:t>
      </w:r>
      <w:proofErr w:type="gramEnd"/>
      <w:r w:rsidRPr="008B21AC">
        <w:rPr>
          <w:rFonts w:ascii="Georgia" w:eastAsia="Calibri" w:hAnsi="Georgia" w:cs="Times New Roman"/>
          <w:color w:val="000000"/>
          <w:szCs w:val="22"/>
          <w:u w:val="single"/>
          <w:shd w:val="clear" w:color="auto" w:fill="FFFFFF"/>
        </w:rPr>
        <w:t xml:space="preserve"> is to result from this right conduct of ours? </w:t>
      </w:r>
      <w:proofErr w:type="gramStart"/>
      <w:r w:rsidRPr="008B21AC">
        <w:rPr>
          <w:rFonts w:ascii="Georgia" w:eastAsia="Calibri" w:hAnsi="Georgia" w:cs="Times New Roman"/>
          <w:color w:val="000000"/>
          <w:szCs w:val="22"/>
          <w:u w:val="single"/>
          <w:shd w:val="clear" w:color="auto" w:fill="FFFFFF"/>
        </w:rPr>
        <w:t>is</w:t>
      </w:r>
      <w:proofErr w:type="gramEnd"/>
      <w:r w:rsidRPr="008B21AC">
        <w:rPr>
          <w:rFonts w:ascii="Georgia" w:eastAsia="Calibri" w:hAnsi="Georgia" w:cs="Times New Roman"/>
          <w:color w:val="000000"/>
          <w:szCs w:val="22"/>
          <w:u w:val="single"/>
          <w:shd w:val="clear" w:color="auto" w:fill="FFFFFF"/>
        </w:rPr>
        <w:t xml:space="preserve"> to be answered, and towards what, as an end – even granted it may not be wholly subject to our control – we might direct our actions and abstentions so as at least to be in harmony with that end: these cannot possibly be matters of indifference to reason</w:t>
      </w:r>
      <w:r w:rsidRPr="008B21AC">
        <w:rPr>
          <w:rFonts w:ascii="Georgia" w:eastAsia="Calibri" w:hAnsi="Georgia" w:cs="Times New Roman"/>
          <w:color w:val="000000"/>
          <w:sz w:val="16"/>
          <w:szCs w:val="16"/>
          <w:shd w:val="clear" w:color="auto" w:fill="FFFFFF"/>
        </w:rPr>
        <w:t>. Hence the end is no more than an idea of an object which takes the formal condition of all such ends as we ought to have (duty) and combines it with whatever is conditioned, and in harmony with duty, in all the ends which we do have (happiness proportioned to obedience to duty) – that is to say, the idea of a highest good in the world for whose possibility we must postulate a higher, moral, most holy, and omnipotent Being which alone can unite the two elements of this highest good. Yet (viewed practically) this idea is not an empty one, for it does meet our natural need to conceive of some sort of final end for all our actions and abstentions, taken as a whole, an end which can be justified by reason and the absence of which would be a hindrance to moral decision.</w:t>
      </w:r>
      <w:r w:rsidRPr="008B21AC">
        <w:rPr>
          <w:rFonts w:ascii="Georgia" w:eastAsia="Calibri" w:hAnsi="Georgia" w:cs="Times New Roman"/>
          <w:color w:val="000000"/>
          <w:szCs w:val="22"/>
          <w:shd w:val="clear" w:color="auto" w:fill="FFFFFF"/>
        </w:rPr>
        <w:t xml:space="preserve"> </w:t>
      </w:r>
      <w:r w:rsidRPr="008B21AC">
        <w:rPr>
          <w:rFonts w:ascii="Georgia" w:eastAsia="Calibri" w:hAnsi="Georgia" w:cs="Times New Roman"/>
          <w:color w:val="000000"/>
          <w:szCs w:val="22"/>
          <w:u w:val="single"/>
          <w:shd w:val="clear" w:color="auto" w:fill="FFFFFF"/>
        </w:rPr>
        <w:t>Most important of all, however, this idea arises out of morality and is not its basis; it is an end the adoption of which as one’s own presupposes basic ethical principles. Therefore it cannot be a matter of unconcern to morality as to whether or not it forms for itself the concept of a final end of all things</w:t>
      </w:r>
      <w:r w:rsidRPr="008B21AC">
        <w:rPr>
          <w:rFonts w:ascii="Georgia" w:eastAsia="Calibri" w:hAnsi="Georgia" w:cs="Times New Roman"/>
          <w:color w:val="000000"/>
          <w:szCs w:val="22"/>
          <w:shd w:val="clear" w:color="auto" w:fill="FFFFFF"/>
        </w:rPr>
        <w:t xml:space="preserve"> </w:t>
      </w:r>
      <w:r w:rsidRPr="008B21AC">
        <w:rPr>
          <w:rFonts w:ascii="Georgia" w:eastAsia="Calibri" w:hAnsi="Georgia" w:cs="Times New Roman"/>
          <w:color w:val="000000"/>
          <w:sz w:val="16"/>
          <w:szCs w:val="16"/>
          <w:shd w:val="clear" w:color="auto" w:fill="FFFFFF"/>
        </w:rPr>
        <w:t>(harmony with which, while not multiplying men’s duties, yet provides them with a special point of focus for the unification of all ends);</w:t>
      </w:r>
      <w:r w:rsidRPr="008B21AC">
        <w:rPr>
          <w:rFonts w:ascii="Georgia" w:eastAsia="Calibri" w:hAnsi="Georgia" w:cs="Times New Roman"/>
          <w:color w:val="000000"/>
          <w:szCs w:val="22"/>
          <w:shd w:val="clear" w:color="auto" w:fill="FFFFFF"/>
        </w:rPr>
        <w:t xml:space="preserve"> </w:t>
      </w:r>
      <w:r w:rsidRPr="008B21AC">
        <w:rPr>
          <w:rFonts w:ascii="Georgia" w:eastAsia="Calibri" w:hAnsi="Georgia" w:cs="Times New Roman"/>
          <w:color w:val="000000"/>
          <w:szCs w:val="22"/>
          <w:u w:val="single"/>
          <w:shd w:val="clear" w:color="auto" w:fill="FFFFFF"/>
        </w:rPr>
        <w:t>for only thereby can objective, practical reality be given to the union of the purposiveness arising from freedom with the purposiveness of nature, a union with which we cannot possibly dispense</w:t>
      </w:r>
      <w:r w:rsidRPr="008B21AC">
        <w:rPr>
          <w:rFonts w:ascii="Georgia" w:eastAsia="Calibri" w:hAnsi="Georgia" w:cs="Times New Roman"/>
          <w:color w:val="000000"/>
          <w:sz w:val="16"/>
          <w:szCs w:val="16"/>
          <w:shd w:val="clear" w:color="auto" w:fill="FFFFFF"/>
        </w:rPr>
        <w:t>. Take a man who, honoring the moral law, allows the thought to occur to him (he can scarcely avoid doing so) of what sort of world he would create, under the guidance of practical reason, were such a thing in his power, a world into which, moreover, he would place himself as a member. He would not merely make the very choice which is determined by that moral idea of the highest good, were he vouchsafed solely the right to choose; he would also will that [such] a world should by all means come into existence (because the moral law demands that the highest good possible through our agency should be realized) and he would so will even though, in accordance with this idea, he saw himself in danger of paying in his own person a heavy price in happiness – it being possible that he might not be adequate to the [moral] demands of the idea, demands which reason lays down as conditioning happiness. Accordingly he would feel compelled by reason to avow this judgment with complete impartiality, as though it were rendered by another and yet, at the same time, as his own; whereby man gives evidence of the need, morally effected in him, of also conceiving a final end for his duties, as their consequence sequence.</w:t>
      </w:r>
    </w:p>
    <w:p w14:paraId="50FB6154" w14:textId="77777777" w:rsidR="00EC0FC7" w:rsidRPr="00BD513A" w:rsidRDefault="00EC0FC7" w:rsidP="00E22D0A">
      <w:pPr>
        <w:rPr>
          <w:rFonts w:ascii="Georgia" w:hAnsi="Georgia"/>
          <w:szCs w:val="22"/>
          <w:u w:val="single"/>
        </w:rPr>
      </w:pPr>
    </w:p>
    <w:p w14:paraId="66ACB553" w14:textId="77777777" w:rsidR="00BD513A" w:rsidRDefault="00BD513A" w:rsidP="00BD513A">
      <w:pPr>
        <w:rPr>
          <w:rFonts w:ascii="Georgia" w:eastAsia="Calibri" w:hAnsi="Georgia" w:cs="Times New Roman"/>
          <w:b/>
          <w:szCs w:val="22"/>
        </w:rPr>
      </w:pPr>
      <w:r w:rsidRPr="00BD513A">
        <w:rPr>
          <w:rFonts w:ascii="Georgia" w:eastAsia="Calibri" w:hAnsi="Georgia" w:cs="Times New Roman"/>
          <w:b/>
          <w:szCs w:val="22"/>
        </w:rPr>
        <w:t>Evaluating the round under a consequential framework offered by the affirmative dismisses human rights</w:t>
      </w:r>
    </w:p>
    <w:p w14:paraId="14485F54" w14:textId="77777777" w:rsidR="00BD513A" w:rsidRPr="00BD513A" w:rsidRDefault="00BD513A" w:rsidP="00BD513A">
      <w:pPr>
        <w:rPr>
          <w:rFonts w:ascii="Georgia" w:eastAsia="Calibri" w:hAnsi="Georgia" w:cs="Times New Roman"/>
          <w:b/>
          <w:szCs w:val="22"/>
        </w:rPr>
      </w:pPr>
    </w:p>
    <w:p w14:paraId="0AB51543" w14:textId="77777777" w:rsidR="00BD513A" w:rsidRPr="00BD513A" w:rsidRDefault="00BD513A" w:rsidP="00BD513A">
      <w:pPr>
        <w:rPr>
          <w:rFonts w:ascii="Georgia" w:eastAsia="Calibri" w:hAnsi="Georgia" w:cs="Times New Roman"/>
          <w:sz w:val="16"/>
          <w:szCs w:val="16"/>
        </w:rPr>
      </w:pPr>
      <w:proofErr w:type="spellStart"/>
      <w:r w:rsidRPr="00BD513A">
        <w:rPr>
          <w:rFonts w:ascii="Georgia" w:eastAsia="Calibri" w:hAnsi="Georgia" w:cs="Times New Roman"/>
          <w:b/>
          <w:szCs w:val="22"/>
        </w:rPr>
        <w:t>Sen</w:t>
      </w:r>
      <w:proofErr w:type="spellEnd"/>
      <w:r w:rsidRPr="00BD513A">
        <w:rPr>
          <w:rFonts w:ascii="Georgia" w:eastAsia="Calibri" w:hAnsi="Georgia" w:cs="Times New Roman"/>
          <w:b/>
          <w:szCs w:val="22"/>
        </w:rPr>
        <w:t xml:space="preserve"> 2000</w:t>
      </w:r>
      <w:r w:rsidRPr="00BD513A">
        <w:rPr>
          <w:rFonts w:ascii="Georgia" w:eastAsia="Calibri" w:hAnsi="Georgia" w:cs="Times New Roman"/>
          <w:szCs w:val="22"/>
        </w:rPr>
        <w:t xml:space="preserve"> </w:t>
      </w:r>
      <w:r w:rsidRPr="00BD513A">
        <w:rPr>
          <w:rFonts w:ascii="Georgia" w:eastAsia="Calibri" w:hAnsi="Georgia" w:cs="Times New Roman"/>
          <w:sz w:val="16"/>
          <w:szCs w:val="16"/>
        </w:rPr>
        <w:t>(</w:t>
      </w:r>
      <w:proofErr w:type="spellStart"/>
      <w:r w:rsidRPr="00BD513A">
        <w:rPr>
          <w:rFonts w:ascii="Georgia" w:eastAsia="Calibri" w:hAnsi="Georgia" w:cs="Times New Roman"/>
          <w:sz w:val="16"/>
          <w:szCs w:val="16"/>
        </w:rPr>
        <w:t>Amartya</w:t>
      </w:r>
      <w:proofErr w:type="spellEnd"/>
      <w:r w:rsidRPr="00BD513A">
        <w:rPr>
          <w:rFonts w:ascii="Georgia" w:eastAsia="Calibri" w:hAnsi="Georgia" w:cs="Times New Roman"/>
          <w:sz w:val="16"/>
          <w:szCs w:val="16"/>
        </w:rPr>
        <w:t>, Trinity College, The Journal of Philosophy, Vol. 97, No. 9 (Sep., 2000), pp. 477-502)//JS</w:t>
      </w:r>
    </w:p>
    <w:p w14:paraId="377DCE57" w14:textId="77777777" w:rsidR="00BD513A" w:rsidRPr="00BD513A" w:rsidRDefault="00BD513A" w:rsidP="00BD513A">
      <w:pPr>
        <w:rPr>
          <w:rFonts w:ascii="Georgia" w:eastAsia="Calibri" w:hAnsi="Georgia" w:cs="Times New Roman"/>
          <w:szCs w:val="22"/>
        </w:rPr>
      </w:pPr>
    </w:p>
    <w:p w14:paraId="5FFD523A" w14:textId="7194E0A6" w:rsidR="00BD513A" w:rsidRPr="00BD513A" w:rsidRDefault="00BD513A" w:rsidP="00BD513A">
      <w:pPr>
        <w:rPr>
          <w:rFonts w:ascii="Georgia" w:eastAsia="Calibri" w:hAnsi="Georgia" w:cs="Times New Roman"/>
          <w:b/>
          <w:szCs w:val="22"/>
          <w:u w:val="single"/>
        </w:rPr>
      </w:pPr>
      <w:r w:rsidRPr="00BD513A">
        <w:rPr>
          <w:rFonts w:ascii="Georgia" w:eastAsia="Calibri" w:hAnsi="Georgia" w:cs="Times New Roman"/>
          <w:b/>
          <w:szCs w:val="22"/>
          <w:u w:val="single"/>
        </w:rPr>
        <w:t>Within</w:t>
      </w:r>
      <w:r w:rsidRPr="00BD513A">
        <w:rPr>
          <w:rFonts w:ascii="Georgia" w:eastAsia="Calibri" w:hAnsi="Georgia" w:cs="Times New Roman"/>
          <w:szCs w:val="22"/>
        </w:rPr>
        <w:t xml:space="preserve"> </w:t>
      </w:r>
      <w:r w:rsidRPr="00BD513A">
        <w:rPr>
          <w:rFonts w:ascii="Georgia" w:eastAsia="Calibri" w:hAnsi="Georgia" w:cs="Times New Roman"/>
          <w:sz w:val="16"/>
          <w:szCs w:val="16"/>
        </w:rPr>
        <w:t>a broad</w:t>
      </w:r>
      <w:r w:rsidRPr="00BD513A">
        <w:rPr>
          <w:rFonts w:ascii="Georgia" w:eastAsia="Calibri" w:hAnsi="Georgia" w:cs="Times New Roman"/>
          <w:szCs w:val="22"/>
        </w:rPr>
        <w:t xml:space="preserve"> </w:t>
      </w:r>
      <w:r w:rsidRPr="00BD513A">
        <w:rPr>
          <w:rFonts w:ascii="Georgia" w:eastAsia="Calibri" w:hAnsi="Georgia" w:cs="Times New Roman"/>
          <w:b/>
          <w:szCs w:val="22"/>
          <w:u w:val="single"/>
        </w:rPr>
        <w:t>consequential framework</w:t>
      </w:r>
      <w:r w:rsidRPr="00BD513A">
        <w:rPr>
          <w:rFonts w:ascii="Georgia" w:eastAsia="Calibri" w:hAnsi="Georgia" w:cs="Times New Roman"/>
          <w:szCs w:val="22"/>
        </w:rPr>
        <w:t xml:space="preserve">, </w:t>
      </w:r>
      <w:r w:rsidRPr="00BD513A">
        <w:rPr>
          <w:rFonts w:ascii="Georgia" w:eastAsia="Calibri" w:hAnsi="Georgia" w:cs="Times New Roman"/>
          <w:b/>
          <w:szCs w:val="22"/>
          <w:u w:val="single"/>
        </w:rPr>
        <w:t xml:space="preserve">ethical or political </w:t>
      </w:r>
      <w:proofErr w:type="gramStart"/>
      <w:r w:rsidRPr="00BD513A">
        <w:rPr>
          <w:rFonts w:ascii="Georgia" w:eastAsia="Calibri" w:hAnsi="Georgia" w:cs="Times New Roman"/>
          <w:b/>
          <w:szCs w:val="22"/>
          <w:u w:val="single"/>
        </w:rPr>
        <w:t>rights  can</w:t>
      </w:r>
      <w:proofErr w:type="gramEnd"/>
      <w:r w:rsidRPr="00BD513A">
        <w:rPr>
          <w:rFonts w:ascii="Georgia" w:eastAsia="Calibri" w:hAnsi="Georgia" w:cs="Times New Roman"/>
          <w:b/>
          <w:szCs w:val="22"/>
          <w:u w:val="single"/>
        </w:rPr>
        <w:t xml:space="preserve"> be seen to be less narrowly specified than the formalities of legal  rights.</w:t>
      </w:r>
      <w:r w:rsidRPr="00BD513A">
        <w:rPr>
          <w:rFonts w:ascii="Georgia" w:eastAsia="Calibri" w:hAnsi="Georgia" w:cs="Times New Roman"/>
          <w:szCs w:val="22"/>
        </w:rPr>
        <w:t xml:space="preserve"> </w:t>
      </w:r>
      <w:r w:rsidRPr="00BD513A">
        <w:rPr>
          <w:rFonts w:ascii="Georgia" w:eastAsia="Calibri" w:hAnsi="Georgia" w:cs="Times New Roman"/>
          <w:sz w:val="16"/>
          <w:szCs w:val="16"/>
        </w:rPr>
        <w:t>The alleged need to specify "perfect obligations" (specifying ¶ exactly who will do what) to correspond to rights, which are some- ¶ times taken to be essential for making any sense of rights, are overly ¶ restrictive. In contrast,</w:t>
      </w:r>
      <w:r w:rsidRPr="00BD513A">
        <w:rPr>
          <w:rFonts w:ascii="Georgia" w:eastAsia="Calibri" w:hAnsi="Georgia" w:cs="Times New Roman"/>
          <w:szCs w:val="22"/>
        </w:rPr>
        <w:t xml:space="preserve"> </w:t>
      </w:r>
      <w:r w:rsidRPr="00BD513A">
        <w:rPr>
          <w:rFonts w:ascii="Georgia" w:eastAsia="Calibri" w:hAnsi="Georgia" w:cs="Times New Roman"/>
          <w:b/>
          <w:szCs w:val="22"/>
          <w:u w:val="single"/>
        </w:rPr>
        <w:t>looser forms of obligations</w:t>
      </w:r>
      <w:r w:rsidRPr="00BD513A">
        <w:rPr>
          <w:rFonts w:ascii="Georgia" w:eastAsia="Calibri" w:hAnsi="Georgia" w:cs="Times New Roman"/>
          <w:szCs w:val="22"/>
        </w:rPr>
        <w:t xml:space="preserve"> </w:t>
      </w:r>
      <w:r w:rsidRPr="00BD513A">
        <w:rPr>
          <w:rFonts w:ascii="Georgia" w:eastAsia="Calibri" w:hAnsi="Georgia" w:cs="Times New Roman"/>
          <w:sz w:val="16"/>
          <w:szCs w:val="16"/>
        </w:rPr>
        <w:t>(sometimes called ¶ "imperfect obligations"),</w:t>
      </w:r>
      <w:r w:rsidRPr="00BD513A">
        <w:rPr>
          <w:rFonts w:ascii="Georgia" w:eastAsia="Calibri" w:hAnsi="Georgia" w:cs="Times New Roman"/>
          <w:szCs w:val="22"/>
        </w:rPr>
        <w:t xml:space="preserve"> </w:t>
      </w:r>
      <w:r w:rsidRPr="00BD513A">
        <w:rPr>
          <w:rFonts w:ascii="Georgia" w:eastAsia="Calibri" w:hAnsi="Georgia" w:cs="Times New Roman"/>
          <w:b/>
          <w:szCs w:val="22"/>
          <w:u w:val="single"/>
        </w:rPr>
        <w:t>which poin</w:t>
      </w:r>
      <w:r>
        <w:rPr>
          <w:rFonts w:ascii="Georgia" w:eastAsia="Calibri" w:hAnsi="Georgia" w:cs="Times New Roman"/>
          <w:b/>
          <w:szCs w:val="22"/>
          <w:u w:val="single"/>
        </w:rPr>
        <w:t>t to the need for others to pay</w:t>
      </w:r>
      <w:r w:rsidRPr="00BD513A">
        <w:rPr>
          <w:rFonts w:ascii="Georgia" w:eastAsia="Calibri" w:hAnsi="Georgia" w:cs="Times New Roman"/>
          <w:b/>
          <w:szCs w:val="22"/>
          <w:u w:val="single"/>
        </w:rPr>
        <w:t xml:space="preserve"> serious attention to their responsibilities in preventing harm and </w:t>
      </w:r>
      <w:proofErr w:type="gramStart"/>
      <w:r w:rsidRPr="00BD513A">
        <w:rPr>
          <w:rFonts w:ascii="Georgia" w:eastAsia="Calibri" w:hAnsi="Georgia" w:cs="Times New Roman"/>
          <w:b/>
          <w:szCs w:val="22"/>
          <w:u w:val="single"/>
        </w:rPr>
        <w:t>the  violation</w:t>
      </w:r>
      <w:proofErr w:type="gramEnd"/>
      <w:r w:rsidRPr="00BD513A">
        <w:rPr>
          <w:rFonts w:ascii="Georgia" w:eastAsia="Calibri" w:hAnsi="Georgia" w:cs="Times New Roman"/>
          <w:b/>
          <w:szCs w:val="22"/>
          <w:u w:val="single"/>
        </w:rPr>
        <w:t xml:space="preserve"> of freedoms and rights, can have an extensive role in  making us understand such concepts as "human rights" and "basic civil rights." They need not be dismissed as just loose talk. </w:t>
      </w:r>
    </w:p>
    <w:p w14:paraId="718485EF" w14:textId="77777777" w:rsidR="00BD513A" w:rsidRDefault="00BD513A" w:rsidP="00E22D0A">
      <w:pPr>
        <w:rPr>
          <w:rFonts w:ascii="Georgia" w:hAnsi="Georgia"/>
          <w:szCs w:val="22"/>
          <w:u w:val="single"/>
        </w:rPr>
      </w:pPr>
    </w:p>
    <w:p w14:paraId="28D75410" w14:textId="2967CFF8" w:rsidR="006742C4" w:rsidRDefault="006742C4" w:rsidP="006742C4">
      <w:pPr>
        <w:rPr>
          <w:rFonts w:ascii="Georgia" w:eastAsia="Calibri" w:hAnsi="Georgia" w:cs="Times New Roman"/>
          <w:b/>
          <w:szCs w:val="22"/>
        </w:rPr>
      </w:pPr>
      <w:r w:rsidRPr="006742C4">
        <w:rPr>
          <w:rFonts w:ascii="Georgia" w:eastAsia="Calibri" w:hAnsi="Georgia" w:cs="Times New Roman"/>
          <w:b/>
          <w:szCs w:val="22"/>
        </w:rPr>
        <w:t>Consequentialism is bad</w:t>
      </w:r>
      <w:r>
        <w:rPr>
          <w:rFonts w:ascii="Georgia" w:eastAsia="Calibri" w:hAnsi="Georgia" w:cs="Times New Roman"/>
          <w:b/>
          <w:szCs w:val="22"/>
        </w:rPr>
        <w:t>—</w:t>
      </w:r>
      <w:r w:rsidRPr="006742C4">
        <w:rPr>
          <w:rFonts w:ascii="Georgia" w:eastAsia="Calibri" w:hAnsi="Georgia" w:cs="Times New Roman"/>
          <w:b/>
          <w:szCs w:val="22"/>
        </w:rPr>
        <w:t>c</w:t>
      </w:r>
      <w:r>
        <w:rPr>
          <w:rFonts w:ascii="Georgia" w:eastAsia="Calibri" w:hAnsi="Georgia" w:cs="Times New Roman"/>
          <w:b/>
          <w:szCs w:val="22"/>
        </w:rPr>
        <w:t>oercion is wrong—</w:t>
      </w:r>
      <w:r w:rsidRPr="006742C4">
        <w:rPr>
          <w:rFonts w:ascii="Georgia" w:eastAsia="Calibri" w:hAnsi="Georgia" w:cs="Times New Roman"/>
          <w:b/>
          <w:szCs w:val="22"/>
        </w:rPr>
        <w:t>that means you have to reject it</w:t>
      </w:r>
      <w:r>
        <w:rPr>
          <w:rFonts w:ascii="Georgia" w:eastAsia="Calibri" w:hAnsi="Georgia" w:cs="Times New Roman"/>
          <w:b/>
          <w:szCs w:val="22"/>
        </w:rPr>
        <w:t>—</w:t>
      </w:r>
      <w:r w:rsidRPr="006742C4">
        <w:rPr>
          <w:rFonts w:ascii="Georgia" w:eastAsia="Calibri" w:hAnsi="Georgia" w:cs="Times New Roman"/>
          <w:b/>
          <w:szCs w:val="22"/>
        </w:rPr>
        <w:t>t</w:t>
      </w:r>
      <w:r>
        <w:rPr>
          <w:rFonts w:ascii="Georgia" w:eastAsia="Calibri" w:hAnsi="Georgia" w:cs="Times New Roman"/>
          <w:b/>
          <w:szCs w:val="22"/>
        </w:rPr>
        <w:t>he right comes before the good</w:t>
      </w:r>
    </w:p>
    <w:p w14:paraId="0EA21704" w14:textId="77777777" w:rsidR="006742C4" w:rsidRPr="006742C4" w:rsidRDefault="006742C4" w:rsidP="006742C4">
      <w:pPr>
        <w:rPr>
          <w:rFonts w:ascii="Georgia" w:eastAsia="Calibri" w:hAnsi="Georgia" w:cs="Times New Roman"/>
          <w:b/>
          <w:szCs w:val="22"/>
        </w:rPr>
      </w:pPr>
    </w:p>
    <w:p w14:paraId="67C0A24E" w14:textId="77777777" w:rsidR="006742C4" w:rsidRPr="006742C4" w:rsidRDefault="006742C4" w:rsidP="006742C4">
      <w:pPr>
        <w:rPr>
          <w:rFonts w:ascii="Georgia" w:eastAsia="Calibri" w:hAnsi="Georgia" w:cs="Times New Roman"/>
          <w:sz w:val="16"/>
          <w:szCs w:val="16"/>
        </w:rPr>
      </w:pPr>
      <w:r w:rsidRPr="006742C4">
        <w:rPr>
          <w:rFonts w:ascii="Georgia" w:eastAsia="Calibri" w:hAnsi="Georgia" w:cs="Times New Roman"/>
          <w:b/>
          <w:szCs w:val="22"/>
        </w:rPr>
        <w:t>White ’07</w:t>
      </w:r>
      <w:r w:rsidRPr="006742C4">
        <w:rPr>
          <w:rFonts w:ascii="Georgia" w:eastAsia="Calibri" w:hAnsi="Georgia" w:cs="Times New Roman"/>
          <w:szCs w:val="22"/>
        </w:rPr>
        <w:t xml:space="preserve"> – </w:t>
      </w:r>
      <w:r w:rsidRPr="006742C4">
        <w:rPr>
          <w:rFonts w:ascii="Georgia" w:eastAsia="Calibri" w:hAnsi="Georgia" w:cs="Times New Roman"/>
          <w:sz w:val="20"/>
          <w:szCs w:val="22"/>
        </w:rPr>
        <w:t xml:space="preserve">CUNY College of Staten Island </w:t>
      </w:r>
      <w:r w:rsidRPr="006742C4">
        <w:rPr>
          <w:rFonts w:ascii="Georgia" w:eastAsia="Calibri" w:hAnsi="Georgia" w:cs="Times New Roman"/>
          <w:sz w:val="16"/>
          <w:szCs w:val="16"/>
        </w:rPr>
        <w:t xml:space="preserve">(Mark, “In Defense of Deontology and Kant: A Reply to Van </w:t>
      </w:r>
      <w:proofErr w:type="spellStart"/>
      <w:r w:rsidRPr="006742C4">
        <w:rPr>
          <w:rFonts w:ascii="Georgia" w:eastAsia="Calibri" w:hAnsi="Georgia" w:cs="Times New Roman"/>
          <w:sz w:val="16"/>
          <w:szCs w:val="16"/>
        </w:rPr>
        <w:t>Staveren</w:t>
      </w:r>
      <w:proofErr w:type="spellEnd"/>
      <w:r w:rsidRPr="006742C4">
        <w:rPr>
          <w:rFonts w:ascii="Georgia" w:eastAsia="Calibri" w:hAnsi="Georgia" w:cs="Times New Roman"/>
          <w:sz w:val="16"/>
          <w:szCs w:val="16"/>
        </w:rPr>
        <w:t xml:space="preserve">,” Social Science Research Network, 9/10/07, </w:t>
      </w:r>
      <w:hyperlink r:id="rId47" w:history="1">
        <w:r w:rsidRPr="006742C4">
          <w:rPr>
            <w:rFonts w:ascii="Georgia" w:eastAsia="Calibri" w:hAnsi="Georgia" w:cs="Times New Roman"/>
            <w:sz w:val="16"/>
            <w:szCs w:val="16"/>
          </w:rPr>
          <w:t>http://papers.ssrn.com/sol3/cf_dev/AbsByAuth.cfm?per_id=360563)//SR</w:t>
        </w:r>
      </w:hyperlink>
    </w:p>
    <w:p w14:paraId="641F88E3" w14:textId="77777777" w:rsidR="006742C4" w:rsidRPr="006742C4" w:rsidRDefault="006742C4" w:rsidP="006742C4">
      <w:pPr>
        <w:rPr>
          <w:rFonts w:ascii="Georgia" w:eastAsia="Calibri" w:hAnsi="Georgia" w:cs="Times New Roman"/>
          <w:sz w:val="20"/>
          <w:szCs w:val="22"/>
        </w:rPr>
      </w:pPr>
    </w:p>
    <w:p w14:paraId="200EBDDF" w14:textId="7BAD3D67" w:rsidR="006742C4" w:rsidRDefault="006742C4" w:rsidP="00E22D0A">
      <w:pPr>
        <w:rPr>
          <w:rFonts w:ascii="Georgia" w:eastAsia="Calibri" w:hAnsi="Georgia" w:cs="Times New Roman"/>
          <w:sz w:val="16"/>
          <w:szCs w:val="16"/>
        </w:rPr>
      </w:pPr>
      <w:r w:rsidRPr="006742C4">
        <w:rPr>
          <w:rFonts w:ascii="Georgia" w:eastAsia="Calibri" w:hAnsi="Georgia" w:cs="Times New Roman"/>
          <w:sz w:val="16"/>
          <w:szCs w:val="16"/>
        </w:rPr>
        <w:t xml:space="preserve">Deontology is a notoriously difficult term to define; </w:t>
      </w:r>
      <w:proofErr w:type="spellStart"/>
      <w:r w:rsidRPr="006742C4">
        <w:rPr>
          <w:rFonts w:ascii="Georgia" w:eastAsia="Calibri" w:hAnsi="Georgia" w:cs="Times New Roman"/>
          <w:sz w:val="16"/>
          <w:szCs w:val="16"/>
        </w:rPr>
        <w:t>Gaus</w:t>
      </w:r>
      <w:proofErr w:type="spellEnd"/>
      <w:r w:rsidRPr="006742C4">
        <w:rPr>
          <w:rFonts w:ascii="Georgia" w:eastAsia="Calibri" w:hAnsi="Georgia" w:cs="Times New Roman"/>
          <w:sz w:val="16"/>
          <w:szCs w:val="16"/>
        </w:rPr>
        <w:t xml:space="preserve"> (2001, pp.189-190) lists no less than ten meanings of it in the philosophical literature, and no one system of ethics that is widely regarded as deontological corresponds to all them (and one even applies to </w:t>
      </w:r>
      <w:proofErr w:type="spellStart"/>
      <w:r w:rsidRPr="006742C4">
        <w:rPr>
          <w:rFonts w:ascii="Georgia" w:eastAsia="Calibri" w:hAnsi="Georgia" w:cs="Times New Roman"/>
          <w:sz w:val="16"/>
          <w:szCs w:val="16"/>
        </w:rPr>
        <w:t>Benthamite</w:t>
      </w:r>
      <w:proofErr w:type="spellEnd"/>
      <w:r w:rsidRPr="006742C4">
        <w:rPr>
          <w:rFonts w:ascii="Georgia" w:eastAsia="Calibri" w:hAnsi="Georgia" w:cs="Times New Roman"/>
          <w:sz w:val="16"/>
          <w:szCs w:val="16"/>
        </w:rPr>
        <w:t xml:space="preserve"> utilitarianism). But I believe the most common (and relatively moderate) understanding of the term maintains that</w:t>
      </w:r>
      <w:r w:rsidRPr="006742C4">
        <w:rPr>
          <w:rFonts w:ascii="Georgia" w:eastAsia="Calibri" w:hAnsi="Georgia" w:cs="Times New Roman"/>
          <w:szCs w:val="22"/>
        </w:rPr>
        <w:t xml:space="preserve"> </w:t>
      </w:r>
      <w:r w:rsidRPr="006742C4">
        <w:rPr>
          <w:rFonts w:ascii="Georgia" w:eastAsia="Calibri" w:hAnsi="Georgia" w:cs="Times New Roman"/>
          <w:szCs w:val="22"/>
          <w:u w:val="single"/>
        </w:rPr>
        <w:t>not all ethical judgments</w:t>
      </w:r>
      <w:r w:rsidRPr="006742C4">
        <w:rPr>
          <w:rFonts w:ascii="Georgia" w:eastAsia="Calibri" w:hAnsi="Georgia" w:cs="Times New Roman"/>
          <w:szCs w:val="22"/>
        </w:rPr>
        <w:t xml:space="preserve"> </w:t>
      </w:r>
      <w:r w:rsidRPr="00583BE4">
        <w:rPr>
          <w:rFonts w:ascii="Georgia" w:eastAsia="Calibri" w:hAnsi="Georgia" w:cs="Times New Roman"/>
          <w:sz w:val="16"/>
          <w:szCs w:val="16"/>
        </w:rPr>
        <w:t>regarding actions</w:t>
      </w:r>
      <w:r w:rsidRPr="006742C4">
        <w:rPr>
          <w:rFonts w:ascii="Georgia" w:eastAsia="Calibri" w:hAnsi="Georgia" w:cs="Times New Roman"/>
          <w:szCs w:val="22"/>
        </w:rPr>
        <w:t xml:space="preserve"> </w:t>
      </w:r>
      <w:r w:rsidRPr="006742C4">
        <w:rPr>
          <w:rFonts w:ascii="Georgia" w:eastAsia="Calibri" w:hAnsi="Georgia" w:cs="Times New Roman"/>
          <w:szCs w:val="22"/>
          <w:u w:val="single"/>
        </w:rPr>
        <w:t>can be made on the basis of</w:t>
      </w:r>
      <w:r w:rsidRPr="006742C4">
        <w:rPr>
          <w:rFonts w:ascii="Georgia" w:eastAsia="Calibri" w:hAnsi="Georgia" w:cs="Times New Roman"/>
          <w:szCs w:val="22"/>
        </w:rPr>
        <w:t xml:space="preserve"> outcomes or </w:t>
      </w:r>
      <w:r w:rsidRPr="006742C4">
        <w:rPr>
          <w:rFonts w:ascii="Georgia" w:eastAsia="Calibri" w:hAnsi="Georgia" w:cs="Times New Roman"/>
          <w:szCs w:val="22"/>
          <w:u w:val="single"/>
        </w:rPr>
        <w:t>consequences</w:t>
      </w:r>
      <w:r w:rsidRPr="006742C4">
        <w:rPr>
          <w:rFonts w:ascii="Georgia" w:eastAsia="Calibri" w:hAnsi="Georgia" w:cs="Times New Roman"/>
          <w:szCs w:val="22"/>
        </w:rPr>
        <w:t xml:space="preserve">; </w:t>
      </w:r>
      <w:r w:rsidRPr="00583BE4">
        <w:rPr>
          <w:rFonts w:ascii="Georgia" w:eastAsia="Calibri" w:hAnsi="Georgia" w:cs="Times New Roman"/>
          <w:sz w:val="16"/>
          <w:szCs w:val="16"/>
        </w:rPr>
        <w:t>in other words,</w:t>
      </w:r>
      <w:r w:rsidRPr="006742C4">
        <w:rPr>
          <w:rFonts w:ascii="Georgia" w:eastAsia="Calibri" w:hAnsi="Georgia" w:cs="Times New Roman"/>
          <w:szCs w:val="22"/>
        </w:rPr>
        <w:t xml:space="preserve"> </w:t>
      </w:r>
      <w:r w:rsidRPr="006742C4">
        <w:rPr>
          <w:rFonts w:ascii="Georgia" w:eastAsia="Calibri" w:hAnsi="Georgia" w:cs="Times New Roman"/>
          <w:szCs w:val="22"/>
          <w:u w:val="single"/>
        </w:rPr>
        <w:t xml:space="preserve">there can be </w:t>
      </w:r>
      <w:proofErr w:type="spellStart"/>
      <w:r w:rsidRPr="006742C4">
        <w:rPr>
          <w:rFonts w:ascii="Georgia" w:eastAsia="Calibri" w:hAnsi="Georgia" w:cs="Times New Roman"/>
          <w:szCs w:val="22"/>
          <w:u w:val="single"/>
        </w:rPr>
        <w:t>nonconsequentialist</w:t>
      </w:r>
      <w:proofErr w:type="spellEnd"/>
      <w:r w:rsidRPr="006742C4">
        <w:rPr>
          <w:rFonts w:ascii="Georgia" w:eastAsia="Calibri" w:hAnsi="Georgia" w:cs="Times New Roman"/>
          <w:szCs w:val="22"/>
          <w:u w:val="single"/>
        </w:rPr>
        <w:t xml:space="preserve"> criteria for</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the </w:t>
      </w:r>
      <w:r w:rsidRPr="006742C4">
        <w:rPr>
          <w:rFonts w:ascii="Georgia" w:eastAsia="Calibri" w:hAnsi="Georgia" w:cs="Times New Roman"/>
          <w:szCs w:val="22"/>
          <w:u w:val="single"/>
        </w:rPr>
        <w:t>moral evaluation</w:t>
      </w:r>
      <w:r w:rsidRPr="006742C4">
        <w:rPr>
          <w:rFonts w:ascii="Georgia" w:eastAsia="Calibri" w:hAnsi="Georgia" w:cs="Times New Roman"/>
          <w:szCs w:val="22"/>
        </w:rPr>
        <w:t xml:space="preserve"> </w:t>
      </w:r>
      <w:r w:rsidRPr="00583BE4">
        <w:rPr>
          <w:rFonts w:ascii="Georgia" w:eastAsia="Calibri" w:hAnsi="Georgia" w:cs="Times New Roman"/>
          <w:sz w:val="16"/>
          <w:szCs w:val="16"/>
        </w:rPr>
        <w:t>of actions. (This definition is moderate in that it allows that consequentialist evaluation may be appropriate in some cases.) From a more agent-centered perspective, deontology commonly holds that</w:t>
      </w:r>
      <w:r w:rsidRPr="006742C4">
        <w:rPr>
          <w:rFonts w:ascii="Georgia" w:eastAsia="Calibri" w:hAnsi="Georgia" w:cs="Times New Roman"/>
          <w:szCs w:val="22"/>
        </w:rPr>
        <w:t xml:space="preserve"> </w:t>
      </w:r>
      <w:r w:rsidRPr="006742C4">
        <w:rPr>
          <w:rFonts w:ascii="Georgia" w:eastAsia="Calibri" w:hAnsi="Georgia" w:cs="Times New Roman"/>
          <w:b/>
          <w:szCs w:val="22"/>
          <w:u w:val="single"/>
        </w:rPr>
        <w:t>persons are often restricted from using certain means to achieve their ends</w:t>
      </w:r>
      <w:r w:rsidRPr="00583BE4">
        <w:rPr>
          <w:rFonts w:ascii="Georgia" w:eastAsia="Calibri" w:hAnsi="Georgia" w:cs="Times New Roman"/>
          <w:sz w:val="16"/>
          <w:szCs w:val="16"/>
        </w:rPr>
        <w:t>, or are allowed to take actions that will result in suboptimal outcomes. What both of these descriptions have in common, and what I think can be seen as the general theme of deontological theories, is that, at least in some cases,</w:t>
      </w:r>
      <w:r w:rsidRPr="006742C4">
        <w:rPr>
          <w:rFonts w:ascii="Georgia" w:eastAsia="Calibri" w:hAnsi="Georgia" w:cs="Times New Roman"/>
          <w:szCs w:val="22"/>
        </w:rPr>
        <w:t xml:space="preserve"> </w:t>
      </w:r>
      <w:r w:rsidRPr="006742C4">
        <w:rPr>
          <w:rFonts w:ascii="Georgia" w:eastAsia="Calibri" w:hAnsi="Georgia" w:cs="Times New Roman"/>
          <w:b/>
          <w:szCs w:val="22"/>
          <w:u w:val="single"/>
        </w:rPr>
        <w:t>the “right” is given priority over the “good</w:t>
      </w:r>
      <w:r w:rsidRPr="006742C4">
        <w:rPr>
          <w:rFonts w:ascii="Georgia" w:eastAsia="Calibri" w:hAnsi="Georgia" w:cs="Times New Roman"/>
          <w:szCs w:val="22"/>
          <w:u w:val="single"/>
        </w:rPr>
        <w:t>,”</w:t>
      </w:r>
      <w:r w:rsidRPr="006742C4">
        <w:rPr>
          <w:rFonts w:ascii="Georgia" w:eastAsia="Calibri" w:hAnsi="Georgia" w:cs="Times New Roman"/>
          <w:szCs w:val="22"/>
        </w:rPr>
        <w:t xml:space="preserve"> </w:t>
      </w:r>
      <w:r w:rsidRPr="00583BE4">
        <w:rPr>
          <w:rFonts w:ascii="Georgia" w:eastAsia="Calibri" w:hAnsi="Georgia" w:cs="Times New Roman"/>
          <w:sz w:val="16"/>
          <w:szCs w:val="16"/>
        </w:rPr>
        <w:t>whereas</w:t>
      </w:r>
      <w:r w:rsidRPr="006742C4">
        <w:rPr>
          <w:rFonts w:ascii="Georgia" w:eastAsia="Calibri" w:hAnsi="Georgia" w:cs="Times New Roman"/>
          <w:szCs w:val="22"/>
        </w:rPr>
        <w:t xml:space="preserve"> </w:t>
      </w:r>
      <w:r w:rsidRPr="006742C4">
        <w:rPr>
          <w:rFonts w:ascii="Georgia" w:eastAsia="Calibri" w:hAnsi="Georgia" w:cs="Times New Roman"/>
          <w:szCs w:val="22"/>
          <w:u w:val="single"/>
        </w:rPr>
        <w:t>consequentialists define</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the </w:t>
      </w:r>
      <w:r w:rsidRPr="006742C4">
        <w:rPr>
          <w:rFonts w:ascii="Georgia" w:eastAsia="Calibri" w:hAnsi="Georgia" w:cs="Times New Roman"/>
          <w:szCs w:val="22"/>
          <w:u w:val="single"/>
        </w:rPr>
        <w:t xml:space="preserve">right as whatever maximizes the good. </w:t>
      </w:r>
      <w:r w:rsidRPr="00583BE4">
        <w:rPr>
          <w:rFonts w:ascii="Georgia" w:eastAsia="Calibri" w:hAnsi="Georgia" w:cs="Times New Roman"/>
          <w:sz w:val="16"/>
          <w:szCs w:val="16"/>
        </w:rPr>
        <w:t xml:space="preserve">The description of deontology provided by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xml:space="preserve"> (p.23) at times seems too broad. She </w:t>
      </w:r>
      <w:proofErr w:type="gramStart"/>
      <w:r w:rsidRPr="00583BE4">
        <w:rPr>
          <w:rFonts w:ascii="Georgia" w:eastAsia="Calibri" w:hAnsi="Georgia" w:cs="Times New Roman"/>
          <w:sz w:val="16"/>
          <w:szCs w:val="16"/>
        </w:rPr>
        <w:t>writes that</w:t>
      </w:r>
      <w:proofErr w:type="gramEnd"/>
      <w:r w:rsidRPr="00583BE4">
        <w:rPr>
          <w:rFonts w:ascii="Georgia" w:eastAsia="Calibri" w:hAnsi="Georgia" w:cs="Times New Roman"/>
          <w:sz w:val="16"/>
          <w:szCs w:val="16"/>
        </w:rPr>
        <w:t xml:space="preserve"> “deontological ethics is about following universal norms that prescribe what people ought to do, how they should behave, and what is right or wrong.” But this applies to consequentialist theories as well—they just define “right” and “wrong” differently than deontological theories, in terms of consequences and outcomes rather than rights or duties (common foundations for the “right” in deontology). She then writes that deontology “is a morality of principles, not of consequences,” but it would be more accurate to say that it is a morality of </w:t>
      </w:r>
      <w:proofErr w:type="spellStart"/>
      <w:r w:rsidRPr="00583BE4">
        <w:rPr>
          <w:rFonts w:ascii="Georgia" w:eastAsia="Calibri" w:hAnsi="Georgia" w:cs="Times New Roman"/>
          <w:sz w:val="16"/>
          <w:szCs w:val="16"/>
        </w:rPr>
        <w:t>nonconsequentialist</w:t>
      </w:r>
      <w:proofErr w:type="spellEnd"/>
      <w:r w:rsidRPr="00583BE4">
        <w:rPr>
          <w:rFonts w:ascii="Georgia" w:eastAsia="Calibri" w:hAnsi="Georgia" w:cs="Times New Roman"/>
          <w:sz w:val="16"/>
          <w:szCs w:val="16"/>
        </w:rPr>
        <w:t xml:space="preserve"> principles—after all, consequentialism is based on a principle as well: maximize the “goodness” of consequences (however that goodness is defined). It is this similarity between the two systems of ethics that allows Stocker to criticize them both from the viewpoint of virtue ethics in his 1976 paper “The Schizophrenia of Modern Ethical Theories,” cited by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xml:space="preserve"> (and on which more later). But there are also times in the paper when van </w:t>
      </w:r>
      <w:proofErr w:type="spellStart"/>
      <w:r w:rsidRPr="00583BE4">
        <w:rPr>
          <w:rFonts w:ascii="Georgia" w:eastAsia="Calibri" w:hAnsi="Georgia" w:cs="Times New Roman"/>
          <w:sz w:val="16"/>
          <w:szCs w:val="16"/>
        </w:rPr>
        <w:t>Staveren’s</w:t>
      </w:r>
      <w:proofErr w:type="spellEnd"/>
      <w:r w:rsidRPr="00583BE4">
        <w:rPr>
          <w:rFonts w:ascii="Georgia" w:eastAsia="Calibri" w:hAnsi="Georgia" w:cs="Times New Roman"/>
          <w:sz w:val="16"/>
          <w:szCs w:val="16"/>
        </w:rPr>
        <w:t xml:space="preserve"> description of deontology is too narrow. For much of her discussion of deontology, she is actually describing Kantian ethics specifically, as demonstrated by her quotation of the categorical imperative (specifically, the variation known as the Formula of Universal Law). For instance, she attributes the derivation of moral rules to reason alone, a specifically Kantian idea that does not apply to deontology in general. (The Ten Commandments of the Bible are standard examples of deontological rules, but do not result from man’s reason.) Also, she writes that another principle of deontology emphasizes the equality of human beings based on their intrinsic dignity; again, this should be considered a feature of some deontological systems (such as Kant’s, as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xml:space="preserve"> acknowledges), but not of deontology in general. Also,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xml:space="preserve"> seems to have a very legalistic understanding of deontology that is in </w:t>
      </w:r>
      <w:proofErr w:type="gramStart"/>
      <w:r w:rsidRPr="00583BE4">
        <w:rPr>
          <w:rFonts w:ascii="Georgia" w:eastAsia="Calibri" w:hAnsi="Georgia" w:cs="Times New Roman"/>
          <w:sz w:val="16"/>
          <w:szCs w:val="16"/>
        </w:rPr>
        <w:t>itself</w:t>
      </w:r>
      <w:proofErr w:type="gramEnd"/>
      <w:r w:rsidRPr="00583BE4">
        <w:rPr>
          <w:rFonts w:ascii="Georgia" w:eastAsia="Calibri" w:hAnsi="Georgia" w:cs="Times New Roman"/>
          <w:sz w:val="16"/>
          <w:szCs w:val="16"/>
        </w:rPr>
        <w:t xml:space="preserve"> not Kantian at all (except as it pertains to explicitly legal matters). Throughout the paper she emphasizes rules as a central aspect of deontological ethics, but we saw above that </w:t>
      </w:r>
      <w:proofErr w:type="spellStart"/>
      <w:r w:rsidRPr="00583BE4">
        <w:rPr>
          <w:rFonts w:ascii="Georgia" w:eastAsia="Calibri" w:hAnsi="Georgia" w:cs="Times New Roman"/>
          <w:sz w:val="16"/>
          <w:szCs w:val="16"/>
        </w:rPr>
        <w:t>utilitarians</w:t>
      </w:r>
      <w:proofErr w:type="spellEnd"/>
      <w:r w:rsidRPr="00583BE4">
        <w:rPr>
          <w:rFonts w:ascii="Georgia" w:eastAsia="Calibri" w:hAnsi="Georgia" w:cs="Times New Roman"/>
          <w:sz w:val="16"/>
          <w:szCs w:val="16"/>
        </w:rPr>
        <w:t xml:space="preserve"> too are no strangers to rules (virtue ethics is set apart from both systems on this point). It is not the emphasis on rules that distinguishes deontology, but rather the source of those rules and its independence from purely consequentialist considerations. (Furthermore, I will explain below that the emphasis of </w:t>
      </w:r>
      <w:proofErr w:type="gramStart"/>
      <w:r w:rsidRPr="00583BE4">
        <w:rPr>
          <w:rFonts w:ascii="Georgia" w:eastAsia="Calibri" w:hAnsi="Georgia" w:cs="Times New Roman"/>
          <w:sz w:val="16"/>
          <w:szCs w:val="16"/>
        </w:rPr>
        <w:t>rule-following</w:t>
      </w:r>
      <w:proofErr w:type="gramEnd"/>
      <w:r w:rsidRPr="00583BE4">
        <w:rPr>
          <w:rFonts w:ascii="Georgia" w:eastAsia="Calibri" w:hAnsi="Georgia" w:cs="Times New Roman"/>
          <w:sz w:val="16"/>
          <w:szCs w:val="16"/>
        </w:rPr>
        <w:t xml:space="preserve"> in Kantian ethics in particular is often exaggerated.) She also stresses the need for external enforcement, or “universal moral rules… enforced through legal measures” in deontology (p.24), and that a “moral rule is followed as a duty, although it needs to be backed up by authority” (p.25). But deontology in general merely prescribes (or proscribes) certain behavior; it does not endorse any particular scheme of enforcement, which varies among different situations, types of rules or duties, and philosophers themselves. Finally, she </w:t>
      </w:r>
      <w:proofErr w:type="gramStart"/>
      <w:r w:rsidRPr="00583BE4">
        <w:rPr>
          <w:rFonts w:ascii="Georgia" w:eastAsia="Calibri" w:hAnsi="Georgia" w:cs="Times New Roman"/>
          <w:sz w:val="16"/>
          <w:szCs w:val="16"/>
        </w:rPr>
        <w:t>writes that</w:t>
      </w:r>
      <w:proofErr w:type="gramEnd"/>
      <w:r w:rsidRPr="00583BE4">
        <w:rPr>
          <w:rFonts w:ascii="Georgia" w:eastAsia="Calibri" w:hAnsi="Georgia" w:cs="Times New Roman"/>
          <w:sz w:val="16"/>
          <w:szCs w:val="16"/>
        </w:rPr>
        <w:t xml:space="preserve"> “in deontology, good intentions are supplemented with the enforcement of rules by an authority,” and contrasts this with virtue ethics, “which puts more weight on individual motivation to behave well” (p.28). Deontology in general has little to say on this issue, but Kant famously emphasized self-enforcement of moral duties, especially duties of virtue (such as beneficence and self-improvement), and he relegated external enforcement for juridical laws (laws prohibiting rights violations) only. </w:t>
      </w:r>
      <w:r w:rsidRPr="00583BE4">
        <w:rPr>
          <w:rFonts w:ascii="Georgia" w:eastAsia="Calibri" w:hAnsi="Georgia" w:cs="Times New Roman"/>
          <w:bCs/>
          <w:sz w:val="16"/>
          <w:szCs w:val="16"/>
        </w:rPr>
        <w:t>3. On Kant</w:t>
      </w:r>
      <w:r w:rsidRPr="00583BE4">
        <w:rPr>
          <w:rFonts w:ascii="Georgia" w:eastAsia="Calibri" w:hAnsi="Georgia" w:cs="Times New Roman"/>
          <w:b/>
          <w:bCs/>
          <w:sz w:val="16"/>
          <w:szCs w:val="16"/>
        </w:rPr>
        <w:t xml:space="preserve"> </w:t>
      </w:r>
      <w:r w:rsidRPr="00583BE4">
        <w:rPr>
          <w:rFonts w:ascii="Georgia" w:eastAsia="Calibri" w:hAnsi="Georgia" w:cs="Times New Roman"/>
          <w:sz w:val="16"/>
          <w:szCs w:val="16"/>
        </w:rPr>
        <w:t>Now I will change my focus to Kantian ethics specifically. I will argue that</w:t>
      </w:r>
      <w:r w:rsidRPr="006742C4">
        <w:rPr>
          <w:rFonts w:ascii="Georgia" w:eastAsia="Calibri" w:hAnsi="Georgia" w:cs="Times New Roman"/>
          <w:szCs w:val="22"/>
        </w:rPr>
        <w:t xml:space="preserve"> </w:t>
      </w:r>
      <w:proofErr w:type="gramStart"/>
      <w:r w:rsidRPr="006742C4">
        <w:rPr>
          <w:rFonts w:ascii="Georgia" w:eastAsia="Calibri" w:hAnsi="Georgia" w:cs="Times New Roman"/>
          <w:szCs w:val="22"/>
          <w:u w:val="single"/>
        </w:rPr>
        <w:t>many of the problems</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that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xml:space="preserve"> finds</w:t>
      </w:r>
      <w:r w:rsidRPr="006742C4">
        <w:rPr>
          <w:rFonts w:ascii="Georgia" w:eastAsia="Calibri" w:hAnsi="Georgia" w:cs="Times New Roman"/>
          <w:szCs w:val="22"/>
        </w:rPr>
        <w:t xml:space="preserve"> </w:t>
      </w:r>
      <w:r w:rsidRPr="006742C4">
        <w:rPr>
          <w:rFonts w:ascii="Georgia" w:eastAsia="Calibri" w:hAnsi="Georgia" w:cs="Times New Roman"/>
          <w:szCs w:val="22"/>
          <w:u w:val="single"/>
        </w:rPr>
        <w:t>with deontology</w:t>
      </w:r>
      <w:r w:rsidRPr="006742C4">
        <w:rPr>
          <w:rFonts w:ascii="Georgia" w:eastAsia="Calibri" w:hAnsi="Georgia" w:cs="Times New Roman"/>
          <w:szCs w:val="22"/>
        </w:rPr>
        <w:t xml:space="preserve"> </w:t>
      </w:r>
      <w:r w:rsidRPr="00583BE4">
        <w:rPr>
          <w:rFonts w:ascii="Georgia" w:eastAsia="Calibri" w:hAnsi="Georgia" w:cs="Times New Roman"/>
          <w:sz w:val="16"/>
          <w:szCs w:val="16"/>
        </w:rPr>
        <w:t>in general, or with Kant in particular,</w:t>
      </w:r>
      <w:r w:rsidRPr="006742C4">
        <w:rPr>
          <w:rFonts w:ascii="Georgia" w:eastAsia="Calibri" w:hAnsi="Georgia" w:cs="Times New Roman"/>
          <w:szCs w:val="22"/>
        </w:rPr>
        <w:t xml:space="preserve"> </w:t>
      </w:r>
      <w:r w:rsidRPr="006742C4">
        <w:rPr>
          <w:rFonts w:ascii="Georgia" w:eastAsia="Calibri" w:hAnsi="Georgia" w:cs="Times New Roman"/>
          <w:szCs w:val="22"/>
          <w:u w:val="single"/>
        </w:rPr>
        <w:t>can be refuted by taking a more holistic view</w:t>
      </w:r>
      <w:r w:rsidRPr="006742C4">
        <w:rPr>
          <w:rFonts w:ascii="Georgia" w:eastAsia="Calibri" w:hAnsi="Georgia" w:cs="Times New Roman"/>
          <w:szCs w:val="22"/>
        </w:rPr>
        <w:t xml:space="preserve"> </w:t>
      </w:r>
      <w:r w:rsidRPr="00583BE4">
        <w:rPr>
          <w:rFonts w:ascii="Georgia" w:eastAsia="Calibri" w:hAnsi="Georgia" w:cs="Times New Roman"/>
          <w:sz w:val="16"/>
          <w:szCs w:val="16"/>
        </w:rPr>
        <w:t>of Kant’s moral theory</w:t>
      </w:r>
      <w:proofErr w:type="gramEnd"/>
      <w:r w:rsidRPr="00583BE4">
        <w:rPr>
          <w:rFonts w:ascii="Georgia" w:eastAsia="Calibri" w:hAnsi="Georgia" w:cs="Times New Roman"/>
          <w:sz w:val="16"/>
          <w:szCs w:val="16"/>
        </w:rPr>
        <w:t>. First, I will dispute her characterization of Kantian ethics as being preoccupied with rules, and explain why</w:t>
      </w:r>
      <w:r w:rsidRPr="006742C4">
        <w:rPr>
          <w:rFonts w:ascii="Georgia" w:eastAsia="Calibri" w:hAnsi="Georgia" w:cs="Times New Roman"/>
          <w:szCs w:val="22"/>
        </w:rPr>
        <w:t xml:space="preserve"> </w:t>
      </w:r>
      <w:r w:rsidRPr="006742C4">
        <w:rPr>
          <w:rFonts w:ascii="Georgia" w:eastAsia="Calibri" w:hAnsi="Georgia" w:cs="Times New Roman"/>
          <w:szCs w:val="22"/>
          <w:u w:val="single"/>
        </w:rPr>
        <w:t>duties are much richer than rules</w:t>
      </w:r>
      <w:r w:rsidRPr="006742C4">
        <w:rPr>
          <w:rFonts w:ascii="Georgia" w:eastAsia="Calibri" w:hAnsi="Georgia" w:cs="Times New Roman"/>
          <w:szCs w:val="22"/>
        </w:rPr>
        <w:t xml:space="preserve">. </w:t>
      </w:r>
      <w:r w:rsidRPr="00583BE4">
        <w:rPr>
          <w:rFonts w:ascii="Georgia" w:eastAsia="Calibri" w:hAnsi="Georgia" w:cs="Times New Roman"/>
          <w:sz w:val="16"/>
          <w:szCs w:val="16"/>
        </w:rPr>
        <w:t>Second, I highlight</w:t>
      </w:r>
      <w:r w:rsidRPr="006742C4">
        <w:rPr>
          <w:rFonts w:ascii="Georgia" w:eastAsia="Calibri" w:hAnsi="Georgia" w:cs="Times New Roman"/>
          <w:szCs w:val="22"/>
        </w:rPr>
        <w:t xml:space="preserve"> </w:t>
      </w:r>
      <w:r w:rsidRPr="006742C4">
        <w:rPr>
          <w:rFonts w:ascii="Georgia" w:eastAsia="Calibri" w:hAnsi="Georgia" w:cs="Times New Roman"/>
          <w:szCs w:val="22"/>
          <w:u w:val="single"/>
        </w:rPr>
        <w:t>the</w:t>
      </w:r>
      <w:r w:rsidRPr="006742C4">
        <w:rPr>
          <w:rFonts w:ascii="Georgia" w:eastAsia="Calibri" w:hAnsi="Georgia" w:cs="Times New Roman"/>
          <w:szCs w:val="22"/>
        </w:rPr>
        <w:t xml:space="preserve"> </w:t>
      </w:r>
      <w:r w:rsidRPr="00583BE4">
        <w:rPr>
          <w:rFonts w:ascii="Georgia" w:eastAsia="Calibri" w:hAnsi="Georgia" w:cs="Times New Roman"/>
          <w:sz w:val="16"/>
          <w:szCs w:val="16"/>
        </w:rPr>
        <w:t>little-known</w:t>
      </w:r>
      <w:r w:rsidRPr="006742C4">
        <w:rPr>
          <w:rFonts w:ascii="Georgia" w:eastAsia="Calibri" w:hAnsi="Georgia" w:cs="Times New Roman"/>
          <w:szCs w:val="22"/>
        </w:rPr>
        <w:t xml:space="preserve"> </w:t>
      </w:r>
      <w:r w:rsidRPr="006742C4">
        <w:rPr>
          <w:rFonts w:ascii="Georgia" w:eastAsia="Calibri" w:hAnsi="Georgia" w:cs="Times New Roman"/>
          <w:szCs w:val="22"/>
          <w:u w:val="single"/>
        </w:rPr>
        <w:t>importance of judgment</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in Kant’s conception of choice, which </w:t>
      </w:r>
      <w:r w:rsidRPr="006742C4">
        <w:rPr>
          <w:rFonts w:ascii="Georgia" w:eastAsia="Calibri" w:hAnsi="Georgia" w:cs="Times New Roman"/>
          <w:szCs w:val="22"/>
          <w:u w:val="single"/>
        </w:rPr>
        <w:t>avoids the shortcomings of a rule-dominated system</w:t>
      </w:r>
      <w:r w:rsidRPr="00583BE4">
        <w:rPr>
          <w:rFonts w:ascii="Georgia" w:eastAsia="Calibri" w:hAnsi="Georgia" w:cs="Times New Roman"/>
          <w:sz w:val="16"/>
          <w:szCs w:val="16"/>
        </w:rPr>
        <w:t xml:space="preserve">. Finally, I argue against the perception that Kantian moral theory is idealistic and unable to confront real-world moral dilemmas. By confronting these misperceptions, I hope to show that Kantian ethics have much more in common with virtue ethics than is often realized (as recent books such as </w:t>
      </w:r>
      <w:proofErr w:type="spellStart"/>
      <w:r w:rsidRPr="00583BE4">
        <w:rPr>
          <w:rFonts w:ascii="Georgia" w:eastAsia="Calibri" w:hAnsi="Georgia" w:cs="Times New Roman"/>
          <w:sz w:val="16"/>
          <w:szCs w:val="16"/>
        </w:rPr>
        <w:t>Engstrom</w:t>
      </w:r>
      <w:proofErr w:type="spellEnd"/>
      <w:r w:rsidRPr="00583BE4">
        <w:rPr>
          <w:rFonts w:ascii="Georgia" w:eastAsia="Calibri" w:hAnsi="Georgia" w:cs="Times New Roman"/>
          <w:sz w:val="16"/>
          <w:szCs w:val="16"/>
        </w:rPr>
        <w:t xml:space="preserve"> and Whiting 1996 and Sherman 1997 have shown), and can therefore deal with the same concerns and issues (albeit, of course, not in exactly the same way). </w:t>
      </w:r>
      <w:r w:rsidRPr="00583BE4">
        <w:rPr>
          <w:rFonts w:ascii="Georgia" w:eastAsia="Calibri" w:hAnsi="Georgia" w:cs="Times New Roman"/>
          <w:i/>
          <w:iCs/>
          <w:sz w:val="16"/>
          <w:szCs w:val="16"/>
        </w:rPr>
        <w:t>3.1 Duties versus Rules</w:t>
      </w:r>
      <w:r w:rsidRPr="006742C4">
        <w:rPr>
          <w:rFonts w:ascii="Georgia" w:eastAsia="Calibri" w:hAnsi="Georgia" w:cs="Times New Roman"/>
          <w:i/>
          <w:iCs/>
          <w:szCs w:val="22"/>
        </w:rPr>
        <w:t xml:space="preserve"> </w:t>
      </w:r>
      <w:r w:rsidRPr="006742C4">
        <w:rPr>
          <w:rFonts w:ascii="Georgia" w:eastAsia="Calibri" w:hAnsi="Georgia" w:cs="Times New Roman"/>
          <w:szCs w:val="22"/>
          <w:u w:val="single"/>
        </w:rPr>
        <w:t>The</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most </w:t>
      </w:r>
      <w:r w:rsidRPr="006742C4">
        <w:rPr>
          <w:rFonts w:ascii="Georgia" w:eastAsia="Calibri" w:hAnsi="Georgia" w:cs="Times New Roman"/>
          <w:szCs w:val="22"/>
          <w:u w:val="single"/>
        </w:rPr>
        <w:t>widely known version of Kant’s categorical imperative is the Formula of Universal Law</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quoted by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“act only according to that maxim whereby you can at the same time will that it should become a universal law” (Kant 1785, p.421). It is both understandable and unfortunate that the universalization aspect of this formula has come to signify Kantian ethics to the exclusion of its deeper, richer elements. To some extent Kant himself is to blame for this, for he recommended that the Formula of Universal Law be used to assess the moral status of our plans of action (or maxims): “one does better if in moral judgment he follows the rigorous method and takes as his basis the universal formula of the categorical imperative” (1785, pp.436-437). But</w:t>
      </w:r>
      <w:r w:rsidRPr="006742C4">
        <w:rPr>
          <w:rFonts w:ascii="Georgia" w:eastAsia="Calibri" w:hAnsi="Georgia" w:cs="Times New Roman"/>
          <w:szCs w:val="22"/>
        </w:rPr>
        <w:t xml:space="preserve"> </w:t>
      </w:r>
      <w:r w:rsidRPr="006742C4">
        <w:rPr>
          <w:rFonts w:ascii="Georgia" w:eastAsia="Calibri" w:hAnsi="Georgia" w:cs="Times New Roman"/>
          <w:szCs w:val="22"/>
          <w:u w:val="single"/>
        </w:rPr>
        <w:t>the true heart</w:t>
      </w:r>
      <w:r w:rsidRPr="006742C4">
        <w:rPr>
          <w:rFonts w:ascii="Georgia" w:eastAsia="Calibri" w:hAnsi="Georgia" w:cs="Times New Roman"/>
          <w:szCs w:val="22"/>
        </w:rPr>
        <w:t xml:space="preserve"> </w:t>
      </w:r>
      <w:r w:rsidRPr="00583BE4">
        <w:rPr>
          <w:rFonts w:ascii="Georgia" w:eastAsia="Calibri" w:hAnsi="Georgia" w:cs="Times New Roman"/>
          <w:sz w:val="16"/>
          <w:szCs w:val="16"/>
        </w:rPr>
        <w:t>of Kantian ethics</w:t>
      </w:r>
      <w:r w:rsidRPr="006742C4">
        <w:rPr>
          <w:rFonts w:ascii="Georgia" w:eastAsia="Calibri" w:hAnsi="Georgia" w:cs="Times New Roman"/>
          <w:szCs w:val="22"/>
        </w:rPr>
        <w:t xml:space="preserve"> </w:t>
      </w:r>
      <w:r w:rsidRPr="006742C4">
        <w:rPr>
          <w:rFonts w:ascii="Georgia" w:eastAsia="Calibri" w:hAnsi="Georgia" w:cs="Times New Roman"/>
          <w:szCs w:val="22"/>
          <w:u w:val="single"/>
        </w:rPr>
        <w:t>is</w:t>
      </w:r>
      <w:r w:rsidRPr="006742C4">
        <w:rPr>
          <w:rFonts w:ascii="Georgia" w:eastAsia="Calibri" w:hAnsi="Georgia" w:cs="Times New Roman"/>
          <w:szCs w:val="22"/>
        </w:rPr>
        <w:t xml:space="preserve"> </w:t>
      </w:r>
      <w:r w:rsidRPr="00583BE4">
        <w:rPr>
          <w:rFonts w:ascii="Georgia" w:eastAsia="Calibri" w:hAnsi="Georgia" w:cs="Times New Roman"/>
          <w:sz w:val="16"/>
          <w:szCs w:val="16"/>
        </w:rPr>
        <w:t>its</w:t>
      </w:r>
      <w:r w:rsidRPr="006742C4">
        <w:rPr>
          <w:rFonts w:ascii="Georgia" w:eastAsia="Calibri" w:hAnsi="Georgia" w:cs="Times New Roman"/>
          <w:szCs w:val="22"/>
        </w:rPr>
        <w:t xml:space="preserve"> </w:t>
      </w:r>
      <w:r w:rsidRPr="006742C4">
        <w:rPr>
          <w:rFonts w:ascii="Georgia" w:eastAsia="Calibri" w:hAnsi="Georgia" w:cs="Times New Roman"/>
          <w:szCs w:val="22"/>
          <w:u w:val="single"/>
        </w:rPr>
        <w:t>emphasis on human dignity</w:t>
      </w:r>
      <w:r w:rsidRPr="00583BE4">
        <w:rPr>
          <w:rFonts w:ascii="Georgia" w:eastAsia="Calibri" w:hAnsi="Georgia" w:cs="Times New Roman"/>
          <w:sz w:val="16"/>
          <w:szCs w:val="16"/>
        </w:rPr>
        <w:t>, reflected in the Formula of Respect of the Dignity of Persons: “</w:t>
      </w:r>
      <w:r w:rsidRPr="006742C4">
        <w:rPr>
          <w:rFonts w:ascii="Georgia" w:eastAsia="Calibri" w:hAnsi="Georgia" w:cs="Times New Roman"/>
          <w:szCs w:val="22"/>
          <w:u w:val="single"/>
        </w:rPr>
        <w:t>act in such a way that you treat humanity</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whether in your own person or in the person of another, always at the same time </w:t>
      </w:r>
      <w:r w:rsidRPr="006742C4">
        <w:rPr>
          <w:rFonts w:ascii="Georgia" w:eastAsia="Calibri" w:hAnsi="Georgia" w:cs="Times New Roman"/>
          <w:szCs w:val="22"/>
          <w:u w:val="single"/>
        </w:rPr>
        <w:t>as an end and never simply as a means</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(1785, p.429). This incalculable, incomparable dignity is reflected in the autonomy possessed by each person to make choices based on his or her reason (independent of external influences as well as internal preferences or inclinations). But at the same time, each person must recognize the equal dignity and autonomy of every other person, which generates the strong sense of reciprocity inherent in the universalization requirement (and unites these two versions of the categorical imperative). Therefore, while useful as a direct test, universalization is merely a reflection of dignity, the real meaning of Kantian ethics, which is often obscured and distorted by near-exclusive emphasis on the Formula of Universal Law. Another legacy of the popularity (or infamy) of the Formula of Universal Law is the impression that Kant is obsessed with rules, lending his ethics a legalistic tone. I already discussed that rules are a common feature of both utilitarian and deontological systems of ethics in general, but the same cannot accurately be said about Kant, for several reasons. First, “rules” is an impersonal term—the language “I’m following my rules” sounds awkward compared to “the rules I follow,” implying a lack of true autonomy. Rather than rules, Kant more often wrote of “duties,” and held that a person’s duties truly belong to </w:t>
      </w:r>
      <w:r w:rsidRPr="00583BE4">
        <w:rPr>
          <w:rFonts w:ascii="Georgia" w:eastAsia="Calibri" w:hAnsi="Georgia" w:cs="Times New Roman"/>
          <w:i/>
          <w:iCs/>
          <w:sz w:val="16"/>
          <w:szCs w:val="16"/>
        </w:rPr>
        <w:t xml:space="preserve">her </w:t>
      </w:r>
      <w:r w:rsidRPr="00583BE4">
        <w:rPr>
          <w:rFonts w:ascii="Georgia" w:eastAsia="Calibri" w:hAnsi="Georgia" w:cs="Times New Roman"/>
          <w:sz w:val="16"/>
          <w:szCs w:val="16"/>
        </w:rPr>
        <w:t xml:space="preserve">and are imposed on </w:t>
      </w:r>
      <w:proofErr w:type="gramStart"/>
      <w:r w:rsidRPr="00583BE4">
        <w:rPr>
          <w:rFonts w:ascii="Georgia" w:eastAsia="Calibri" w:hAnsi="Georgia" w:cs="Times New Roman"/>
          <w:i/>
          <w:iCs/>
          <w:sz w:val="16"/>
          <w:szCs w:val="16"/>
        </w:rPr>
        <w:t>herself</w:t>
      </w:r>
      <w:proofErr w:type="gramEnd"/>
      <w:r w:rsidRPr="00583BE4">
        <w:rPr>
          <w:rFonts w:ascii="Georgia" w:eastAsia="Calibri" w:hAnsi="Georgia" w:cs="Times New Roman"/>
          <w:sz w:val="16"/>
          <w:szCs w:val="16"/>
        </w:rPr>
        <w:t xml:space="preserve">. Rules are normally imposed on a person from an outside authority (which is how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xml:space="preserve"> refers to deontological rules), while Kantian</w:t>
      </w:r>
      <w:r w:rsidRPr="006742C4">
        <w:rPr>
          <w:rFonts w:ascii="Georgia" w:eastAsia="Calibri" w:hAnsi="Georgia" w:cs="Times New Roman"/>
          <w:szCs w:val="22"/>
        </w:rPr>
        <w:t xml:space="preserve"> </w:t>
      </w:r>
      <w:r w:rsidRPr="006742C4">
        <w:rPr>
          <w:rFonts w:ascii="Georgia" w:eastAsia="Calibri" w:hAnsi="Georgia" w:cs="Times New Roman"/>
          <w:szCs w:val="22"/>
          <w:u w:val="single"/>
        </w:rPr>
        <w:t xml:space="preserve">duties are the </w:t>
      </w:r>
      <w:r w:rsidRPr="00583BE4">
        <w:rPr>
          <w:rFonts w:ascii="Georgia" w:eastAsia="Calibri" w:hAnsi="Georgia" w:cs="Times New Roman"/>
          <w:szCs w:val="22"/>
          <w:u w:val="single"/>
        </w:rPr>
        <w:t>result of</w:t>
      </w:r>
      <w:r w:rsidRPr="00583BE4">
        <w:rPr>
          <w:rFonts w:ascii="Georgia" w:eastAsia="Calibri" w:hAnsi="Georgia" w:cs="Times New Roman"/>
          <w:sz w:val="16"/>
          <w:szCs w:val="16"/>
        </w:rPr>
        <w:t xml:space="preserve"> a person’s autonomous will operating out of</w:t>
      </w:r>
      <w:r w:rsidRPr="006742C4">
        <w:rPr>
          <w:rFonts w:ascii="Georgia" w:eastAsia="Calibri" w:hAnsi="Georgia" w:cs="Times New Roman"/>
          <w:szCs w:val="22"/>
        </w:rPr>
        <w:t xml:space="preserve"> </w:t>
      </w:r>
      <w:r w:rsidRPr="006742C4">
        <w:rPr>
          <w:rFonts w:ascii="Georgia" w:eastAsia="Calibri" w:hAnsi="Georgia" w:cs="Times New Roman"/>
          <w:szCs w:val="22"/>
          <w:u w:val="single"/>
        </w:rPr>
        <w:t>respect for the moral law</w:t>
      </w:r>
      <w:r w:rsidRPr="006742C4">
        <w:rPr>
          <w:rFonts w:ascii="Georgia" w:eastAsia="Calibri" w:hAnsi="Georgia" w:cs="Times New Roman"/>
          <w:szCs w:val="22"/>
        </w:rPr>
        <w:t>.</w:t>
      </w:r>
      <w:r w:rsidRPr="00583BE4">
        <w:rPr>
          <w:rFonts w:ascii="Georgia" w:eastAsia="Calibri" w:hAnsi="Georgia" w:cs="Times New Roman"/>
          <w:sz w:val="16"/>
          <w:szCs w:val="16"/>
        </w:rPr>
        <w:t xml:space="preserve"> For this reason, the criticisms she makes, following Stocker (1976), that deontology (and utilitarianism) separate reason from motivation, do not apply to Kant, for whom reason provides the person’s true, ethical motivation.3 3 See Herman (1981) and Baron (1984) for refutations of this concern, the latter addressing Stocker specifically. Stocker also criticizes these systems for not valuing the inherent dignity of persons, which is a patently absurd accusation to make of Kant, for whom dignity and respect are central concerns. 4 Of course, not all perfect duties are so enforced—such as noncommercial lying—so van </w:t>
      </w:r>
      <w:proofErr w:type="spellStart"/>
      <w:r w:rsidRPr="00583BE4">
        <w:rPr>
          <w:rFonts w:ascii="Georgia" w:eastAsia="Calibri" w:hAnsi="Georgia" w:cs="Times New Roman"/>
          <w:sz w:val="16"/>
          <w:szCs w:val="16"/>
        </w:rPr>
        <w:t>Staveren’s</w:t>
      </w:r>
      <w:proofErr w:type="spellEnd"/>
      <w:r w:rsidRPr="00583BE4">
        <w:rPr>
          <w:rFonts w:ascii="Georgia" w:eastAsia="Calibri" w:hAnsi="Georgia" w:cs="Times New Roman"/>
          <w:sz w:val="16"/>
          <w:szCs w:val="16"/>
        </w:rPr>
        <w:t xml:space="preserve"> comments regarding external enforcement of rules or duties would be relevant only to a subset of perfect duties in Kant’s system, not perfect duties in general (or imperfect duties). </w:t>
      </w:r>
      <w:proofErr w:type="gramStart"/>
      <w:r w:rsidRPr="00583BE4">
        <w:rPr>
          <w:rFonts w:ascii="Georgia" w:eastAsia="Calibri" w:hAnsi="Georgia" w:cs="Times New Roman"/>
          <w:sz w:val="16"/>
          <w:szCs w:val="16"/>
        </w:rPr>
        <w:t>5 See White (2004) for a model of Kantian choice incorporating trade-offs amongst imperfect duties and ordinary preferences.</w:t>
      </w:r>
      <w:proofErr w:type="gramEnd"/>
      <w:r w:rsidRPr="00583BE4">
        <w:rPr>
          <w:rFonts w:ascii="Georgia" w:eastAsia="Calibri" w:hAnsi="Georgia" w:cs="Times New Roman"/>
          <w:sz w:val="16"/>
          <w:szCs w:val="16"/>
        </w:rPr>
        <w:t xml:space="preserve"> Another way to show that Kantian duties are different from rules is to point out that many Kantian duties are positive and guiding, not restrictive and constraining. When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xml:space="preserve"> characterizes deontology as concerning “behavior characterized by duties and limitations,” I presume she is referring primarily to what Kant called </w:t>
      </w:r>
      <w:r w:rsidRPr="00583BE4">
        <w:rPr>
          <w:rFonts w:ascii="Georgia" w:eastAsia="Calibri" w:hAnsi="Georgia" w:cs="Times New Roman"/>
          <w:i/>
          <w:iCs/>
          <w:sz w:val="16"/>
          <w:szCs w:val="16"/>
        </w:rPr>
        <w:t xml:space="preserve">perfect duties </w:t>
      </w:r>
      <w:r w:rsidRPr="00583BE4">
        <w:rPr>
          <w:rFonts w:ascii="Georgia" w:eastAsia="Calibri" w:hAnsi="Georgia" w:cs="Times New Roman"/>
          <w:sz w:val="16"/>
          <w:szCs w:val="16"/>
        </w:rPr>
        <w:t>(or narrow duties). These are usually negative in form, such as “do not kill” and “do not lie,” and admit of no exceptions; also, perfect duties are the only duties enforceable by the state, for they are duties of action (or inaction)</w:t>
      </w:r>
      <w:proofErr w:type="gramStart"/>
      <w:r w:rsidRPr="00583BE4">
        <w:rPr>
          <w:rFonts w:ascii="Georgia" w:eastAsia="Calibri" w:hAnsi="Georgia" w:cs="Times New Roman"/>
          <w:sz w:val="16"/>
          <w:szCs w:val="16"/>
        </w:rPr>
        <w:t>.4</w:t>
      </w:r>
      <w:proofErr w:type="gramEnd"/>
      <w:r w:rsidRPr="00583BE4">
        <w:rPr>
          <w:rFonts w:ascii="Georgia" w:eastAsia="Calibri" w:hAnsi="Georgia" w:cs="Times New Roman"/>
          <w:sz w:val="16"/>
          <w:szCs w:val="16"/>
        </w:rPr>
        <w:t xml:space="preserve"> But Kant also wrote of </w:t>
      </w:r>
      <w:r w:rsidRPr="00583BE4">
        <w:rPr>
          <w:rFonts w:ascii="Georgia" w:eastAsia="Calibri" w:hAnsi="Georgia" w:cs="Times New Roman"/>
          <w:i/>
          <w:iCs/>
          <w:sz w:val="16"/>
          <w:szCs w:val="16"/>
        </w:rPr>
        <w:t xml:space="preserve">imperfect duties </w:t>
      </w:r>
      <w:r w:rsidRPr="00583BE4">
        <w:rPr>
          <w:rFonts w:ascii="Georgia" w:eastAsia="Calibri" w:hAnsi="Georgia" w:cs="Times New Roman"/>
          <w:sz w:val="16"/>
          <w:szCs w:val="16"/>
        </w:rPr>
        <w:t xml:space="preserve">(or wide duties), which, rather than specifying particular actions or inactions, instead mandate that certain attitudes or ends be adopted and worked towards whenever possible. The most obvious example is the duty of beneficence, which requires that we help </w:t>
      </w:r>
      <w:proofErr w:type="gramStart"/>
      <w:r w:rsidRPr="00583BE4">
        <w:rPr>
          <w:rFonts w:ascii="Georgia" w:eastAsia="Calibri" w:hAnsi="Georgia" w:cs="Times New Roman"/>
          <w:sz w:val="16"/>
          <w:szCs w:val="16"/>
        </w:rPr>
        <w:t>others</w:t>
      </w:r>
      <w:proofErr w:type="gramEnd"/>
      <w:r w:rsidRPr="00583BE4">
        <w:rPr>
          <w:rFonts w:ascii="Georgia" w:eastAsia="Calibri" w:hAnsi="Georgia" w:cs="Times New Roman"/>
          <w:sz w:val="16"/>
          <w:szCs w:val="16"/>
        </w:rPr>
        <w:t xml:space="preserve"> whenever doing so does not imply neglecting other duties (including those to oneself). Imperfect duties have a flexibility in their execution that perfect duties do not, and therefore there is room for judgment to help make choices and (indeed) trade-offs among them.5 Kant also wrote of imperfect duties as duties of ends (because they prescribe general goals or aims rather than specific action) or duties of virtue (since a person’s virtue or moral quality is proportionate to the extent to which they satisfy such wide duties). Indeed, </w:t>
      </w:r>
      <w:proofErr w:type="spellStart"/>
      <w:r w:rsidRPr="00583BE4">
        <w:rPr>
          <w:rFonts w:ascii="Georgia" w:eastAsia="Calibri" w:hAnsi="Georgia" w:cs="Times New Roman"/>
          <w:sz w:val="16"/>
          <w:szCs w:val="16"/>
        </w:rPr>
        <w:t>Gregor</w:t>
      </w:r>
      <w:proofErr w:type="spellEnd"/>
      <w:r w:rsidRPr="00583BE4">
        <w:rPr>
          <w:rFonts w:ascii="Georgia" w:eastAsia="Calibri" w:hAnsi="Georgia" w:cs="Times New Roman"/>
          <w:sz w:val="16"/>
          <w:szCs w:val="16"/>
        </w:rPr>
        <w:t xml:space="preserve"> (1963, p.95) considers that “Kant’s ethics is primarily a study of [imperfect] duties,” and blames the characterization of his ethics as “legalistic” to overlooking them. Kant’s emphasis on both perfect and imperfect duties is just one aspect that separates his ethical theory from simple deontology. Van </w:t>
      </w:r>
      <w:proofErr w:type="spellStart"/>
      <w:r w:rsidRPr="00583BE4">
        <w:rPr>
          <w:rFonts w:ascii="Georgia" w:eastAsia="Calibri" w:hAnsi="Georgia" w:cs="Times New Roman"/>
          <w:sz w:val="16"/>
          <w:szCs w:val="16"/>
        </w:rPr>
        <w:t>Staveren</w:t>
      </w:r>
      <w:proofErr w:type="spellEnd"/>
      <w:r w:rsidRPr="00583BE4">
        <w:rPr>
          <w:rFonts w:ascii="Georgia" w:eastAsia="Calibri" w:hAnsi="Georgia" w:cs="Times New Roman"/>
          <w:sz w:val="16"/>
          <w:szCs w:val="16"/>
        </w:rPr>
        <w:t xml:space="preserve"> writes that deontology, with its negative orientation, is </w:t>
      </w:r>
      <w:proofErr w:type="gramStart"/>
      <w:r w:rsidRPr="00583BE4">
        <w:rPr>
          <w:rFonts w:ascii="Georgia" w:eastAsia="Calibri" w:hAnsi="Georgia" w:cs="Times New Roman"/>
          <w:sz w:val="16"/>
          <w:szCs w:val="16"/>
        </w:rPr>
        <w:t>ill-suited</w:t>
      </w:r>
      <w:proofErr w:type="gramEnd"/>
      <w:r w:rsidRPr="00583BE4">
        <w:rPr>
          <w:rFonts w:ascii="Georgia" w:eastAsia="Calibri" w:hAnsi="Georgia" w:cs="Times New Roman"/>
          <w:sz w:val="16"/>
          <w:szCs w:val="16"/>
        </w:rPr>
        <w:t xml:space="preserve"> to “behavior characterized by choices and ends” (p.23) as studied by economists</w:t>
      </w:r>
      <w:r w:rsidRPr="006742C4">
        <w:rPr>
          <w:rFonts w:ascii="Georgia" w:eastAsia="Calibri" w:hAnsi="Georgia" w:cs="Times New Roman"/>
          <w:sz w:val="12"/>
          <w:szCs w:val="22"/>
        </w:rPr>
        <w:t>.</w:t>
      </w:r>
      <w:r w:rsidRPr="006742C4">
        <w:rPr>
          <w:rFonts w:ascii="Georgia" w:eastAsia="Calibri" w:hAnsi="Georgia" w:cs="Times New Roman"/>
          <w:szCs w:val="22"/>
        </w:rPr>
        <w:t xml:space="preserve"> </w:t>
      </w:r>
      <w:r w:rsidRPr="006742C4">
        <w:rPr>
          <w:rFonts w:ascii="Georgia" w:eastAsia="Calibri" w:hAnsi="Georgia" w:cs="Times New Roman"/>
          <w:szCs w:val="22"/>
          <w:u w:val="single"/>
        </w:rPr>
        <w:t>Deontology</w:t>
      </w:r>
      <w:r w:rsidRPr="006742C4">
        <w:rPr>
          <w:rFonts w:ascii="Georgia" w:eastAsia="Calibri" w:hAnsi="Georgia" w:cs="Times New Roman"/>
          <w:szCs w:val="22"/>
        </w:rPr>
        <w:t xml:space="preserve"> </w:t>
      </w:r>
      <w:r w:rsidRPr="00583BE4">
        <w:rPr>
          <w:rFonts w:ascii="Georgia" w:eastAsia="Calibri" w:hAnsi="Georgia" w:cs="Times New Roman"/>
          <w:i/>
          <w:iCs/>
          <w:sz w:val="16"/>
          <w:szCs w:val="16"/>
        </w:rPr>
        <w:t>per se</w:t>
      </w:r>
      <w:r w:rsidRPr="006742C4">
        <w:rPr>
          <w:rFonts w:ascii="Georgia" w:eastAsia="Calibri" w:hAnsi="Georgia" w:cs="Times New Roman"/>
          <w:i/>
          <w:iCs/>
          <w:szCs w:val="22"/>
        </w:rPr>
        <w:t xml:space="preserve"> </w:t>
      </w:r>
      <w:r w:rsidRPr="006742C4">
        <w:rPr>
          <w:rFonts w:ascii="Georgia" w:eastAsia="Calibri" w:hAnsi="Georgia" w:cs="Times New Roman"/>
          <w:szCs w:val="22"/>
          <w:u w:val="single"/>
        </w:rPr>
        <w:t>may not be directly concerned with ends</w:t>
      </w:r>
      <w:r w:rsidRPr="006742C4">
        <w:rPr>
          <w:rFonts w:ascii="Georgia" w:eastAsia="Calibri" w:hAnsi="Georgia" w:cs="Times New Roman"/>
          <w:szCs w:val="22"/>
        </w:rPr>
        <w:t xml:space="preserve">, </w:t>
      </w:r>
      <w:r w:rsidRPr="006742C4">
        <w:rPr>
          <w:rFonts w:ascii="Georgia" w:eastAsia="Calibri" w:hAnsi="Georgia" w:cs="Times New Roman"/>
          <w:szCs w:val="22"/>
          <w:u w:val="single"/>
        </w:rPr>
        <w:t>but is</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certainly </w:t>
      </w:r>
      <w:r w:rsidRPr="006742C4">
        <w:rPr>
          <w:rFonts w:ascii="Georgia" w:eastAsia="Calibri" w:hAnsi="Georgia" w:cs="Times New Roman"/>
          <w:szCs w:val="22"/>
          <w:u w:val="single"/>
        </w:rPr>
        <w:t>relevant to choices</w:t>
      </w:r>
      <w:r w:rsidRPr="006742C4">
        <w:rPr>
          <w:rFonts w:ascii="Georgia" w:eastAsia="Calibri" w:hAnsi="Georgia" w:cs="Times New Roman"/>
          <w:szCs w:val="22"/>
        </w:rPr>
        <w:t xml:space="preserve">, </w:t>
      </w:r>
      <w:r w:rsidRPr="00583BE4">
        <w:rPr>
          <w:rFonts w:ascii="Georgia" w:eastAsia="Calibri" w:hAnsi="Georgia" w:cs="Times New Roman"/>
          <w:sz w:val="16"/>
          <w:szCs w:val="16"/>
        </w:rPr>
        <w:t xml:space="preserve">which are always constrained in some way, whether by the scarcity of resources or moral norms or rules. But Kantian ethics does </w:t>
      </w:r>
      <w:r w:rsidRPr="00583BE4">
        <w:rPr>
          <w:rFonts w:ascii="Georgia" w:eastAsia="Calibri" w:hAnsi="Georgia" w:cs="Times New Roman"/>
          <w:szCs w:val="22"/>
          <w:u w:val="single"/>
        </w:rPr>
        <w:t>not simply</w:t>
      </w:r>
      <w:r w:rsidRPr="00583BE4">
        <w:rPr>
          <w:rFonts w:ascii="Georgia" w:eastAsia="Calibri" w:hAnsi="Georgia" w:cs="Times New Roman"/>
          <w:sz w:val="16"/>
          <w:szCs w:val="16"/>
          <w:u w:val="single"/>
        </w:rPr>
        <w:t xml:space="preserve"> </w:t>
      </w:r>
      <w:r w:rsidRPr="00583BE4">
        <w:rPr>
          <w:rFonts w:ascii="Georgia" w:eastAsia="Calibri" w:hAnsi="Georgia" w:cs="Times New Roman"/>
          <w:sz w:val="16"/>
          <w:szCs w:val="16"/>
        </w:rPr>
        <w:t xml:space="preserve">govern </w:t>
      </w:r>
      <w:r w:rsidRPr="00583BE4">
        <w:rPr>
          <w:rFonts w:ascii="Georgia" w:eastAsia="Calibri" w:hAnsi="Georgia" w:cs="Times New Roman"/>
          <w:szCs w:val="22"/>
          <w:u w:val="single"/>
        </w:rPr>
        <w:t>one’s choices of means</w:t>
      </w:r>
      <w:r w:rsidRPr="006742C4">
        <w:rPr>
          <w:rFonts w:ascii="Georgia" w:eastAsia="Calibri" w:hAnsi="Georgia" w:cs="Times New Roman"/>
          <w:szCs w:val="22"/>
        </w:rPr>
        <w:t xml:space="preserve"> </w:t>
      </w:r>
      <w:r w:rsidRPr="00583BE4">
        <w:rPr>
          <w:rFonts w:ascii="Georgia" w:eastAsia="Calibri" w:hAnsi="Georgia" w:cs="Times New Roman"/>
          <w:sz w:val="16"/>
          <w:szCs w:val="16"/>
        </w:rPr>
        <w:t>to satisfy one’s ends,</w:t>
      </w:r>
      <w:r w:rsidRPr="006742C4">
        <w:rPr>
          <w:rFonts w:ascii="Georgia" w:eastAsia="Calibri" w:hAnsi="Georgia" w:cs="Times New Roman"/>
          <w:szCs w:val="22"/>
        </w:rPr>
        <w:t xml:space="preserve"> </w:t>
      </w:r>
      <w:r w:rsidRPr="006742C4">
        <w:rPr>
          <w:rFonts w:ascii="Georgia" w:eastAsia="Calibri" w:hAnsi="Georgia" w:cs="Times New Roman"/>
          <w:szCs w:val="22"/>
          <w:u w:val="single"/>
        </w:rPr>
        <w:t xml:space="preserve">but </w:t>
      </w:r>
      <w:r w:rsidRPr="006742C4">
        <w:rPr>
          <w:rFonts w:ascii="Georgia" w:eastAsia="Calibri" w:hAnsi="Georgia" w:cs="Times New Roman"/>
          <w:szCs w:val="22"/>
        </w:rPr>
        <w:t xml:space="preserve">encompass </w:t>
      </w:r>
      <w:r w:rsidRPr="006742C4">
        <w:rPr>
          <w:rFonts w:ascii="Georgia" w:eastAsia="Calibri" w:hAnsi="Georgia" w:cs="Times New Roman"/>
          <w:szCs w:val="22"/>
          <w:u w:val="single"/>
        </w:rPr>
        <w:t xml:space="preserve">the </w:t>
      </w:r>
      <w:r w:rsidRPr="00583BE4">
        <w:rPr>
          <w:rFonts w:ascii="Georgia" w:eastAsia="Calibri" w:hAnsi="Georgia" w:cs="Times New Roman"/>
          <w:szCs w:val="22"/>
          <w:u w:val="single"/>
        </w:rPr>
        <w:t>choice of ends as well</w:t>
      </w:r>
      <w:r w:rsidRPr="00583BE4">
        <w:rPr>
          <w:rFonts w:ascii="Georgia" w:eastAsia="Calibri" w:hAnsi="Georgia" w:cs="Times New Roman"/>
          <w:szCs w:val="22"/>
        </w:rPr>
        <w:t xml:space="preserve">, </w:t>
      </w:r>
      <w:r w:rsidRPr="00583BE4">
        <w:rPr>
          <w:rFonts w:ascii="Georgia" w:eastAsia="Calibri" w:hAnsi="Georgia" w:cs="Times New Roman"/>
          <w:sz w:val="16"/>
          <w:szCs w:val="16"/>
        </w:rPr>
        <w:t>as imperfect duties, or duties of ends, makes clear.</w:t>
      </w:r>
    </w:p>
    <w:p w14:paraId="036D6804" w14:textId="77777777" w:rsidR="00583BE4" w:rsidRPr="00583BE4" w:rsidRDefault="00583BE4" w:rsidP="00E22D0A">
      <w:pPr>
        <w:rPr>
          <w:rFonts w:ascii="Georgia" w:eastAsia="Calibri" w:hAnsi="Georgia" w:cs="Times New Roman"/>
          <w:sz w:val="16"/>
          <w:szCs w:val="16"/>
        </w:rPr>
      </w:pPr>
    </w:p>
    <w:p w14:paraId="2F9CB630" w14:textId="3F916033" w:rsidR="00E22D0A" w:rsidRDefault="00583BE4" w:rsidP="003D35DD">
      <w:pPr>
        <w:pStyle w:val="Heading3"/>
        <w:rPr>
          <w:rFonts w:ascii="Georgia" w:hAnsi="Georgia"/>
          <w:sz w:val="28"/>
          <w:szCs w:val="28"/>
        </w:rPr>
      </w:pPr>
      <w:r>
        <w:rPr>
          <w:rFonts w:ascii="Georgia" w:hAnsi="Georgia"/>
          <w:sz w:val="28"/>
          <w:szCs w:val="28"/>
        </w:rPr>
        <w:t>AT: Ethics</w:t>
      </w:r>
    </w:p>
    <w:p w14:paraId="093489A6" w14:textId="77777777" w:rsidR="00583BE4" w:rsidRDefault="00583BE4" w:rsidP="00583BE4"/>
    <w:p w14:paraId="57F1DD14" w14:textId="2E6FB2FA" w:rsidR="00583BE4" w:rsidRPr="00583BE4" w:rsidRDefault="00583BE4" w:rsidP="00583BE4">
      <w:pPr>
        <w:rPr>
          <w:rFonts w:ascii="Georgia" w:hAnsi="Georgia"/>
          <w:b/>
        </w:rPr>
      </w:pPr>
      <w:r w:rsidRPr="00583BE4">
        <w:rPr>
          <w:rFonts w:ascii="Georgia" w:hAnsi="Georgia"/>
          <w:b/>
        </w:rPr>
        <w:t>Kantian ethics isn’t idealistic-accounts for realism</w:t>
      </w:r>
    </w:p>
    <w:p w14:paraId="4EEE7E4A" w14:textId="77777777" w:rsidR="00583BE4" w:rsidRPr="00583BE4" w:rsidRDefault="00583BE4" w:rsidP="00583BE4">
      <w:pPr>
        <w:rPr>
          <w:rFonts w:ascii="Georgia" w:hAnsi="Georgia"/>
          <w:b/>
        </w:rPr>
      </w:pPr>
    </w:p>
    <w:p w14:paraId="74BB3B94" w14:textId="6C4546D9" w:rsidR="00583BE4" w:rsidRPr="00583BE4" w:rsidRDefault="00583BE4" w:rsidP="00583BE4">
      <w:pPr>
        <w:rPr>
          <w:rFonts w:ascii="Georgia" w:hAnsi="Georgia"/>
          <w:sz w:val="20"/>
        </w:rPr>
      </w:pPr>
      <w:r w:rsidRPr="00583BE4">
        <w:rPr>
          <w:rFonts w:ascii="Georgia" w:hAnsi="Georgia"/>
          <w:b/>
        </w:rPr>
        <w:t>White ’07</w:t>
      </w:r>
      <w:r w:rsidRPr="00583BE4">
        <w:rPr>
          <w:rFonts w:ascii="Georgia" w:hAnsi="Georgia"/>
        </w:rPr>
        <w:t xml:space="preserve"> – </w:t>
      </w:r>
      <w:r w:rsidRPr="00583BE4">
        <w:rPr>
          <w:rFonts w:ascii="Georgia" w:hAnsi="Georgia"/>
          <w:sz w:val="20"/>
        </w:rPr>
        <w:t xml:space="preserve">CUNY College of Staten Island </w:t>
      </w:r>
      <w:r w:rsidRPr="00583BE4">
        <w:rPr>
          <w:rFonts w:ascii="Georgia" w:hAnsi="Georgia"/>
          <w:sz w:val="16"/>
          <w:szCs w:val="16"/>
        </w:rPr>
        <w:t xml:space="preserve">(Mark, “In Defense of Deontology and Kant: A Reply to Van </w:t>
      </w:r>
      <w:proofErr w:type="spellStart"/>
      <w:r w:rsidRPr="00583BE4">
        <w:rPr>
          <w:rFonts w:ascii="Georgia" w:hAnsi="Georgia"/>
          <w:sz w:val="16"/>
          <w:szCs w:val="16"/>
        </w:rPr>
        <w:t>Staveren</w:t>
      </w:r>
      <w:proofErr w:type="spellEnd"/>
      <w:r w:rsidRPr="00583BE4">
        <w:rPr>
          <w:rFonts w:ascii="Georgia" w:hAnsi="Georgia"/>
          <w:sz w:val="16"/>
          <w:szCs w:val="16"/>
        </w:rPr>
        <w:t>,” Social Science Research Network, 9/10/07, http://papers.ssrn.com/sol3/cf_dev/AbsByAuth.cfm</w:t>
      </w:r>
      <w:proofErr w:type="gramStart"/>
      <w:r w:rsidRPr="00583BE4">
        <w:rPr>
          <w:rFonts w:ascii="Georgia" w:hAnsi="Georgia"/>
          <w:sz w:val="16"/>
          <w:szCs w:val="16"/>
        </w:rPr>
        <w:t>?per</w:t>
      </w:r>
      <w:proofErr w:type="gramEnd"/>
      <w:r w:rsidRPr="00583BE4">
        <w:rPr>
          <w:rFonts w:ascii="Georgia" w:hAnsi="Georgia"/>
          <w:sz w:val="16"/>
          <w:szCs w:val="16"/>
        </w:rPr>
        <w:t>_id=360563)//SR</w:t>
      </w:r>
    </w:p>
    <w:p w14:paraId="4DE98B82" w14:textId="77777777" w:rsidR="00583BE4" w:rsidRPr="00583BE4" w:rsidRDefault="00583BE4" w:rsidP="00583BE4">
      <w:pPr>
        <w:rPr>
          <w:rFonts w:ascii="Georgia" w:hAnsi="Georgia"/>
          <w:sz w:val="20"/>
        </w:rPr>
      </w:pPr>
    </w:p>
    <w:p w14:paraId="1399E60D" w14:textId="77777777" w:rsidR="00583BE4" w:rsidRPr="00583BE4" w:rsidRDefault="00583BE4" w:rsidP="00583BE4">
      <w:pPr>
        <w:rPr>
          <w:rFonts w:ascii="Georgia" w:hAnsi="Georgia"/>
          <w:sz w:val="16"/>
          <w:szCs w:val="16"/>
        </w:rPr>
      </w:pPr>
      <w:r w:rsidRPr="00583BE4">
        <w:rPr>
          <w:rFonts w:ascii="Georgia" w:hAnsi="Georgia"/>
          <w:sz w:val="16"/>
          <w:szCs w:val="16"/>
        </w:rPr>
        <w:t xml:space="preserve">More </w:t>
      </w:r>
      <w:r w:rsidRPr="00BB1BAF">
        <w:rPr>
          <w:rFonts w:ascii="Georgia" w:hAnsi="Georgia"/>
          <w:sz w:val="16"/>
          <w:szCs w:val="16"/>
        </w:rPr>
        <w:t>generally,</w:t>
      </w:r>
      <w:r w:rsidRPr="00BB1BAF">
        <w:rPr>
          <w:rFonts w:ascii="Georgia" w:hAnsi="Georgia"/>
        </w:rPr>
        <w:t xml:space="preserve"> </w:t>
      </w:r>
      <w:r w:rsidRPr="00BB1BAF">
        <w:rPr>
          <w:rFonts w:ascii="Georgia" w:hAnsi="Georgia"/>
          <w:u w:val="single"/>
        </w:rPr>
        <w:t xml:space="preserve">van </w:t>
      </w:r>
      <w:proofErr w:type="spellStart"/>
      <w:r w:rsidRPr="00BB1BAF">
        <w:rPr>
          <w:rFonts w:ascii="Georgia" w:hAnsi="Georgia"/>
          <w:u w:val="single"/>
        </w:rPr>
        <w:t>Staveren</w:t>
      </w:r>
      <w:proofErr w:type="spellEnd"/>
      <w:r w:rsidRPr="00BB1BAF">
        <w:rPr>
          <w:rFonts w:ascii="Georgia" w:hAnsi="Georgia"/>
          <w:u w:val="single"/>
        </w:rPr>
        <w:t xml:space="preserve"> argues for virtue ethics because</w:t>
      </w:r>
      <w:r w:rsidRPr="00BB1BAF">
        <w:rPr>
          <w:rFonts w:ascii="Georgia" w:hAnsi="Georgia"/>
        </w:rPr>
        <w:t xml:space="preserve">, </w:t>
      </w:r>
      <w:r w:rsidRPr="00BB1BAF">
        <w:rPr>
          <w:rFonts w:ascii="Georgia" w:hAnsi="Georgia"/>
          <w:sz w:val="16"/>
          <w:szCs w:val="16"/>
        </w:rPr>
        <w:t>unlike utilitarianism and deontology,</w:t>
      </w:r>
      <w:r w:rsidRPr="00BB1BAF">
        <w:rPr>
          <w:rFonts w:ascii="Georgia" w:hAnsi="Georgia"/>
        </w:rPr>
        <w:t xml:space="preserve"> </w:t>
      </w:r>
      <w:r w:rsidRPr="00BB1BAF">
        <w:rPr>
          <w:rFonts w:ascii="Georgia" w:hAnsi="Georgia"/>
          <w:u w:val="single"/>
        </w:rPr>
        <w:t>it “acknowledges</w:t>
      </w:r>
      <w:r w:rsidRPr="00BB1BAF">
        <w:rPr>
          <w:rFonts w:ascii="Georgia" w:hAnsi="Georgia"/>
        </w:rPr>
        <w:t xml:space="preserve"> </w:t>
      </w:r>
      <w:r w:rsidRPr="00BB1BAF">
        <w:rPr>
          <w:rFonts w:ascii="Georgia" w:hAnsi="Georgia"/>
          <w:sz w:val="16"/>
          <w:szCs w:val="16"/>
        </w:rPr>
        <w:t>that in the</w:t>
      </w:r>
      <w:r w:rsidRPr="00BB1BAF">
        <w:rPr>
          <w:rFonts w:ascii="Georgia" w:hAnsi="Georgia"/>
        </w:rPr>
        <w:t xml:space="preserve"> </w:t>
      </w:r>
      <w:r w:rsidRPr="00BB1BAF">
        <w:rPr>
          <w:rFonts w:ascii="Georgia" w:hAnsi="Georgia"/>
          <w:u w:val="single"/>
        </w:rPr>
        <w:t>real world</w:t>
      </w:r>
      <w:r w:rsidRPr="00BB1BAF">
        <w:rPr>
          <w:rFonts w:ascii="Georgia" w:hAnsi="Georgia"/>
          <w:sz w:val="16"/>
          <w:szCs w:val="16"/>
        </w:rPr>
        <w:t>, agents are concerned with both</w:t>
      </w:r>
      <w:r w:rsidRPr="00BB1BAF">
        <w:rPr>
          <w:rFonts w:ascii="Georgia" w:hAnsi="Georgia"/>
        </w:rPr>
        <w:t xml:space="preserve"> </w:t>
      </w:r>
      <w:r w:rsidRPr="00BB1BAF">
        <w:rPr>
          <w:rFonts w:ascii="Georgia" w:hAnsi="Georgia"/>
          <w:u w:val="single"/>
        </w:rPr>
        <w:t>consequences and duties</w:t>
      </w:r>
      <w:r w:rsidRPr="00BB1BAF">
        <w:rPr>
          <w:rFonts w:ascii="Georgia" w:hAnsi="Georgia"/>
        </w:rPr>
        <w:t xml:space="preserve">, but </w:t>
      </w:r>
      <w:r w:rsidRPr="00BB1BAF">
        <w:rPr>
          <w:rFonts w:ascii="Georgia" w:hAnsi="Georgia"/>
          <w:u w:val="single"/>
        </w:rPr>
        <w:t xml:space="preserve">subject to </w:t>
      </w:r>
      <w:r w:rsidRPr="00BB1BAF">
        <w:rPr>
          <w:rFonts w:ascii="Georgia" w:hAnsi="Georgia"/>
          <w:iCs/>
          <w:u w:val="single"/>
        </w:rPr>
        <w:t>social relations</w:t>
      </w:r>
      <w:r w:rsidRPr="00BB1BAF">
        <w:rPr>
          <w:rFonts w:ascii="Georgia" w:hAnsi="Georgia"/>
          <w:iCs/>
        </w:rPr>
        <w:t xml:space="preserve"> </w:t>
      </w:r>
      <w:r w:rsidRPr="00BB1BAF">
        <w:rPr>
          <w:rFonts w:ascii="Georgia" w:hAnsi="Georgia"/>
          <w:iCs/>
          <w:sz w:val="16"/>
          <w:szCs w:val="16"/>
        </w:rPr>
        <w:t>and context</w:t>
      </w:r>
      <w:r w:rsidRPr="00BB1BAF">
        <w:rPr>
          <w:rFonts w:ascii="Georgia" w:hAnsi="Georgia"/>
          <w:sz w:val="16"/>
          <w:szCs w:val="16"/>
        </w:rPr>
        <w:t xml:space="preserve">” (p.28, emphasis mine). Again, despite popular conception, </w:t>
      </w:r>
      <w:r w:rsidRPr="00BB1BAF">
        <w:rPr>
          <w:rFonts w:ascii="Georgia" w:hAnsi="Georgia"/>
          <w:u w:val="single"/>
        </w:rPr>
        <w:t>Kantian ethics is concerned</w:t>
      </w:r>
      <w:r w:rsidRPr="00583BE4">
        <w:rPr>
          <w:rFonts w:ascii="Georgia" w:hAnsi="Georgia"/>
          <w:u w:val="single"/>
        </w:rPr>
        <w:t xml:space="preserve"> with</w:t>
      </w:r>
      <w:r w:rsidRPr="00583BE4">
        <w:rPr>
          <w:rFonts w:ascii="Georgia" w:hAnsi="Georgia"/>
        </w:rPr>
        <w:t xml:space="preserve"> </w:t>
      </w:r>
      <w:r w:rsidRPr="00BB1BAF">
        <w:rPr>
          <w:rFonts w:ascii="Georgia" w:hAnsi="Georgia"/>
          <w:sz w:val="16"/>
          <w:szCs w:val="16"/>
        </w:rPr>
        <w:t>both of</w:t>
      </w:r>
      <w:r w:rsidRPr="00583BE4">
        <w:rPr>
          <w:rFonts w:ascii="Georgia" w:hAnsi="Georgia"/>
        </w:rPr>
        <w:t xml:space="preserve"> </w:t>
      </w:r>
      <w:r w:rsidRPr="00583BE4">
        <w:rPr>
          <w:rFonts w:ascii="Georgia" w:hAnsi="Georgia"/>
          <w:u w:val="single"/>
        </w:rPr>
        <w:t>these</w:t>
      </w:r>
      <w:r w:rsidRPr="00583BE4">
        <w:rPr>
          <w:rFonts w:ascii="Georgia" w:hAnsi="Georgia"/>
        </w:rPr>
        <w:t xml:space="preserve"> </w:t>
      </w:r>
      <w:r w:rsidRPr="00BB1BAF">
        <w:rPr>
          <w:rFonts w:ascii="Georgia" w:hAnsi="Georgia"/>
          <w:sz w:val="16"/>
          <w:szCs w:val="16"/>
        </w:rPr>
        <w:t xml:space="preserve">things </w:t>
      </w:r>
      <w:r w:rsidRPr="00583BE4">
        <w:rPr>
          <w:rFonts w:ascii="Georgia" w:hAnsi="Georgia"/>
          <w:u w:val="single"/>
        </w:rPr>
        <w:t>as well</w:t>
      </w:r>
      <w:r w:rsidRPr="00583BE4">
        <w:rPr>
          <w:rFonts w:ascii="Georgia" w:hAnsi="Georgia"/>
        </w:rPr>
        <w:t xml:space="preserve">. </w:t>
      </w:r>
      <w:r w:rsidRPr="00BB1BAF">
        <w:rPr>
          <w:rFonts w:ascii="Georgia" w:hAnsi="Georgia"/>
          <w:sz w:val="16"/>
          <w:szCs w:val="16"/>
        </w:rPr>
        <w:t xml:space="preserve">For instance, the </w:t>
      </w:r>
      <w:r w:rsidRPr="00583BE4">
        <w:rPr>
          <w:rFonts w:ascii="Georgia" w:hAnsi="Georgia"/>
          <w:u w:val="single"/>
        </w:rPr>
        <w:t>focus on social relations is embodied in</w:t>
      </w:r>
      <w:r w:rsidRPr="00583BE4">
        <w:rPr>
          <w:rFonts w:ascii="Georgia" w:hAnsi="Georgia"/>
        </w:rPr>
        <w:t xml:space="preserve"> </w:t>
      </w:r>
      <w:r w:rsidRPr="00BB1BAF">
        <w:rPr>
          <w:rFonts w:ascii="Georgia" w:hAnsi="Georgia"/>
          <w:sz w:val="16"/>
          <w:szCs w:val="16"/>
        </w:rPr>
        <w:t>our perfect and imperfect</w:t>
      </w:r>
      <w:r w:rsidRPr="00583BE4">
        <w:rPr>
          <w:rFonts w:ascii="Georgia" w:hAnsi="Georgia"/>
        </w:rPr>
        <w:t xml:space="preserve"> </w:t>
      </w:r>
      <w:r w:rsidRPr="00583BE4">
        <w:rPr>
          <w:rFonts w:ascii="Georgia" w:hAnsi="Georgia"/>
          <w:u w:val="single"/>
        </w:rPr>
        <w:t>duties toward other persons, based on</w:t>
      </w:r>
      <w:r w:rsidRPr="00583BE4">
        <w:rPr>
          <w:rFonts w:ascii="Georgia" w:hAnsi="Georgia"/>
        </w:rPr>
        <w:t xml:space="preserve"> their </w:t>
      </w:r>
      <w:r w:rsidRPr="00BB1BAF">
        <w:rPr>
          <w:rFonts w:ascii="Georgia" w:hAnsi="Georgia"/>
          <w:sz w:val="16"/>
          <w:szCs w:val="16"/>
        </w:rPr>
        <w:t xml:space="preserve">inherent </w:t>
      </w:r>
      <w:r w:rsidRPr="00583BE4">
        <w:rPr>
          <w:rFonts w:ascii="Georgia" w:hAnsi="Georgia"/>
          <w:u w:val="single"/>
        </w:rPr>
        <w:t>autonomy and dignity</w:t>
      </w:r>
      <w:r w:rsidRPr="00583BE4">
        <w:rPr>
          <w:rFonts w:ascii="Georgia" w:hAnsi="Georgia"/>
        </w:rPr>
        <w:t xml:space="preserve">, </w:t>
      </w:r>
      <w:r w:rsidRPr="00BB1BAF">
        <w:rPr>
          <w:rFonts w:ascii="Georgia" w:hAnsi="Georgia"/>
          <w:sz w:val="16"/>
          <w:szCs w:val="16"/>
        </w:rPr>
        <w:t>and the respect owed to them thereby. A third version of the categorical imperative, the Formula of the Kingdom of Ends—“every rational being must act as if by his maxims he were at all times a legislative member of the universal kingdom of ends” (1785, p.438)—makes clear that</w:t>
      </w:r>
      <w:r w:rsidRPr="00583BE4">
        <w:rPr>
          <w:rFonts w:ascii="Georgia" w:hAnsi="Georgia"/>
        </w:rPr>
        <w:t xml:space="preserve"> </w:t>
      </w:r>
      <w:r w:rsidRPr="00583BE4">
        <w:rPr>
          <w:rFonts w:ascii="Georgia" w:hAnsi="Georgia"/>
          <w:u w:val="single"/>
        </w:rPr>
        <w:t>the</w:t>
      </w:r>
      <w:r w:rsidRPr="00BB1BAF">
        <w:rPr>
          <w:rFonts w:ascii="Georgia" w:hAnsi="Georgia"/>
          <w:sz w:val="16"/>
          <w:szCs w:val="16"/>
        </w:rPr>
        <w:t xml:space="preserve"> overall</w:t>
      </w:r>
      <w:r w:rsidRPr="00583BE4">
        <w:rPr>
          <w:rFonts w:ascii="Georgia" w:hAnsi="Georgia"/>
        </w:rPr>
        <w:t xml:space="preserve"> </w:t>
      </w:r>
      <w:r w:rsidRPr="00583BE4">
        <w:rPr>
          <w:rFonts w:ascii="Georgia" w:hAnsi="Georgia"/>
          <w:u w:val="single"/>
        </w:rPr>
        <w:t>goal of morality</w:t>
      </w:r>
      <w:r w:rsidRPr="00583BE4">
        <w:rPr>
          <w:rFonts w:ascii="Georgia" w:hAnsi="Georgia"/>
        </w:rPr>
        <w:t xml:space="preserve"> </w:t>
      </w:r>
      <w:r w:rsidRPr="00BB1BAF">
        <w:rPr>
          <w:rFonts w:ascii="Georgia" w:hAnsi="Georgia"/>
          <w:sz w:val="16"/>
          <w:szCs w:val="16"/>
        </w:rPr>
        <w:t xml:space="preserve">to bring about </w:t>
      </w:r>
      <w:r w:rsidRPr="00583BE4">
        <w:rPr>
          <w:rFonts w:ascii="Georgia" w:hAnsi="Georgia"/>
          <w:u w:val="single"/>
        </w:rPr>
        <w:t>a world in which every person can pursue his or her ends</w:t>
      </w:r>
      <w:r w:rsidRPr="00BB1BAF">
        <w:rPr>
          <w:rFonts w:ascii="Georgia" w:hAnsi="Georgia"/>
          <w:sz w:val="16"/>
          <w:szCs w:val="16"/>
        </w:rPr>
        <w:t>, consistently with everyone else doing the same, achieving</w:t>
      </w:r>
      <w:r w:rsidRPr="00583BE4">
        <w:rPr>
          <w:rFonts w:ascii="Georgia" w:hAnsi="Georgia"/>
        </w:rPr>
        <w:t xml:space="preserve"> </w:t>
      </w:r>
      <w:r w:rsidRPr="00583BE4">
        <w:rPr>
          <w:rFonts w:ascii="Georgia" w:hAnsi="Georgia"/>
          <w:u w:val="single"/>
        </w:rPr>
        <w:t>a social equilibrium</w:t>
      </w:r>
      <w:r w:rsidRPr="00583BE4">
        <w:rPr>
          <w:rFonts w:ascii="Georgia" w:hAnsi="Georgia"/>
        </w:rPr>
        <w:t xml:space="preserve"> </w:t>
      </w:r>
      <w:r w:rsidRPr="00BB1BAF">
        <w:rPr>
          <w:rFonts w:ascii="Georgia" w:hAnsi="Georgia"/>
          <w:sz w:val="16"/>
          <w:szCs w:val="16"/>
        </w:rPr>
        <w:t>representing maximal respect for all. Given this respect for personhood (in oneself and others), I maintain that</w:t>
      </w:r>
      <w:r w:rsidRPr="00583BE4">
        <w:rPr>
          <w:rFonts w:ascii="Georgia" w:hAnsi="Georgia"/>
        </w:rPr>
        <w:t xml:space="preserve"> </w:t>
      </w:r>
      <w:r w:rsidRPr="00583BE4">
        <w:rPr>
          <w:rFonts w:ascii="Georgia" w:hAnsi="Georgia"/>
          <w:u w:val="single"/>
        </w:rPr>
        <w:t>Kant can be</w:t>
      </w:r>
      <w:r w:rsidRPr="00583BE4">
        <w:rPr>
          <w:rFonts w:ascii="Georgia" w:hAnsi="Georgia"/>
        </w:rPr>
        <w:t xml:space="preserve"> considered </w:t>
      </w:r>
      <w:r w:rsidRPr="00583BE4">
        <w:rPr>
          <w:rFonts w:ascii="Georgia" w:hAnsi="Georgia"/>
          <w:u w:val="single"/>
        </w:rPr>
        <w:t>one of the most</w:t>
      </w:r>
      <w:r w:rsidRPr="00583BE4">
        <w:rPr>
          <w:rFonts w:ascii="Georgia" w:hAnsi="Georgia"/>
        </w:rPr>
        <w:t xml:space="preserve"> </w:t>
      </w:r>
      <w:r w:rsidRPr="00BB1BAF">
        <w:rPr>
          <w:rFonts w:ascii="Georgia" w:hAnsi="Georgia"/>
          <w:sz w:val="16"/>
          <w:szCs w:val="16"/>
        </w:rPr>
        <w:t xml:space="preserve">humanistic and </w:t>
      </w:r>
      <w:r w:rsidRPr="00583BE4">
        <w:rPr>
          <w:rFonts w:ascii="Georgia" w:hAnsi="Georgia"/>
          <w:u w:val="single"/>
        </w:rPr>
        <w:t>socially-oriented moral philosophers</w:t>
      </w:r>
      <w:r w:rsidRPr="00583BE4">
        <w:rPr>
          <w:rFonts w:ascii="Georgia" w:hAnsi="Georgia"/>
        </w:rPr>
        <w:t>.</w:t>
      </w:r>
      <w:r w:rsidRPr="00BB1BAF">
        <w:rPr>
          <w:rFonts w:ascii="Georgia" w:hAnsi="Georgia"/>
          <w:sz w:val="16"/>
          <w:szCs w:val="16"/>
        </w:rPr>
        <w:t xml:space="preserve">7 The role of context, which I take to mean the realities of human existence, social or not, is an often misunderstood component of Kant’s ethics. The categorical imperative, and the duties resulting from it, are often too general to apply directly to our actual lives, complex as they are: “the categorical imperative is not itself a moral rule—it is an abstract formal principle” (Herman 1985, pp.74-75). As such, </w:t>
      </w:r>
      <w:r w:rsidRPr="00583BE4">
        <w:rPr>
          <w:rFonts w:ascii="Georgia" w:hAnsi="Georgia"/>
          <w:u w:val="single"/>
        </w:rPr>
        <w:t>the categorical imperative is not contextual</w:t>
      </w:r>
      <w:r w:rsidRPr="00BB1BAF">
        <w:rPr>
          <w:rFonts w:ascii="Georgia" w:hAnsi="Georgia"/>
          <w:sz w:val="16"/>
          <w:szCs w:val="16"/>
        </w:rPr>
        <w:t>, and cannot itself be applied directly to any real-world dilemma.</w:t>
      </w:r>
      <w:r w:rsidRPr="00583BE4">
        <w:rPr>
          <w:rFonts w:ascii="Georgia" w:hAnsi="Georgia"/>
        </w:rPr>
        <w:t xml:space="preserve"> </w:t>
      </w:r>
      <w:r w:rsidRPr="00583BE4">
        <w:rPr>
          <w:rFonts w:ascii="Georgia" w:hAnsi="Georgia"/>
          <w:u w:val="single"/>
        </w:rPr>
        <w:t>But application</w:t>
      </w:r>
      <w:r w:rsidRPr="00BB1BAF">
        <w:rPr>
          <w:rFonts w:ascii="Georgia" w:hAnsi="Georgia"/>
          <w:sz w:val="16"/>
          <w:szCs w:val="16"/>
        </w:rPr>
        <w:t xml:space="preserve"> of the categorical imperative</w:t>
      </w:r>
      <w:r w:rsidRPr="00583BE4">
        <w:rPr>
          <w:rFonts w:ascii="Georgia" w:hAnsi="Georgia"/>
        </w:rPr>
        <w:t xml:space="preserve"> </w:t>
      </w:r>
      <w:r w:rsidRPr="00583BE4">
        <w:rPr>
          <w:rFonts w:ascii="Georgia" w:hAnsi="Georgia"/>
          <w:u w:val="single"/>
        </w:rPr>
        <w:t>to help choose actions does require context</w:t>
      </w:r>
      <w:r w:rsidRPr="00583BE4">
        <w:rPr>
          <w:rFonts w:ascii="Georgia" w:hAnsi="Georgia"/>
        </w:rPr>
        <w:t>,</w:t>
      </w:r>
      <w:r w:rsidRPr="00BB1BAF">
        <w:rPr>
          <w:rFonts w:ascii="Georgia" w:hAnsi="Georgia"/>
          <w:sz w:val="16"/>
          <w:szCs w:val="16"/>
        </w:rPr>
        <w:t xml:space="preserve"> and</w:t>
      </w:r>
      <w:r w:rsidRPr="00583BE4">
        <w:rPr>
          <w:rFonts w:ascii="Georgia" w:hAnsi="Georgia"/>
        </w:rPr>
        <w:t xml:space="preserve"> </w:t>
      </w:r>
      <w:r w:rsidRPr="00583BE4">
        <w:rPr>
          <w:rFonts w:ascii="Georgia" w:hAnsi="Georgia"/>
          <w:u w:val="single"/>
        </w:rPr>
        <w:t>this is where judgment is essential</w:t>
      </w:r>
      <w:r w:rsidRPr="00BB1BAF">
        <w:rPr>
          <w:rFonts w:ascii="Georgia" w:hAnsi="Georgia"/>
          <w:sz w:val="16"/>
          <w:szCs w:val="16"/>
        </w:rPr>
        <w:t>: “to be sure, these laws require… a power of judgment sharpened by experience, partly in order to distinguish in what cases they are applicable, and partly to gain for them access to the human will as well as influence for putting them into practice” (Kant 1785, p.389). To refer back to the previous discussion of rules,</w:t>
      </w:r>
      <w:r w:rsidRPr="00583BE4">
        <w:rPr>
          <w:rFonts w:ascii="Georgia" w:hAnsi="Georgia"/>
        </w:rPr>
        <w:t xml:space="preserve"> </w:t>
      </w:r>
      <w:r w:rsidRPr="00583BE4">
        <w:rPr>
          <w:rFonts w:ascii="Georgia" w:hAnsi="Georgia"/>
          <w:u w:val="single"/>
        </w:rPr>
        <w:t>Kant does derive general rules</w:t>
      </w:r>
      <w:r w:rsidRPr="00583BE4">
        <w:rPr>
          <w:rFonts w:ascii="Georgia" w:hAnsi="Georgia"/>
        </w:rPr>
        <w:t xml:space="preserve"> </w:t>
      </w:r>
      <w:r w:rsidRPr="00583BE4">
        <w:rPr>
          <w:rFonts w:ascii="Georgia" w:hAnsi="Georgia"/>
          <w:u w:val="single"/>
        </w:rPr>
        <w:t>or duties</w:t>
      </w:r>
      <w:r w:rsidRPr="00583BE4">
        <w:rPr>
          <w:rFonts w:ascii="Georgia" w:hAnsi="Georgia"/>
        </w:rPr>
        <w:t xml:space="preserve"> </w:t>
      </w:r>
      <w:r w:rsidRPr="00BB1BAF">
        <w:rPr>
          <w:rFonts w:ascii="Georgia" w:hAnsi="Georgia"/>
          <w:sz w:val="16"/>
          <w:szCs w:val="16"/>
        </w:rPr>
        <w:t>from the formal moral law, but</w:t>
      </w:r>
      <w:r w:rsidRPr="00583BE4">
        <w:rPr>
          <w:rFonts w:ascii="Georgia" w:hAnsi="Georgia"/>
        </w:rPr>
        <w:t xml:space="preserve"> </w:t>
      </w:r>
      <w:r w:rsidRPr="00583BE4">
        <w:rPr>
          <w:rFonts w:ascii="Georgia" w:hAnsi="Georgia"/>
          <w:u w:val="single"/>
        </w:rPr>
        <w:t>these are not to be applied mechanistically</w:t>
      </w:r>
      <w:r w:rsidRPr="00583BE4">
        <w:rPr>
          <w:rFonts w:ascii="Georgia" w:hAnsi="Georgia"/>
        </w:rPr>
        <w:t xml:space="preserve"> </w:t>
      </w:r>
      <w:r w:rsidRPr="00BB1BAF">
        <w:rPr>
          <w:rFonts w:ascii="Georgia" w:hAnsi="Georgia"/>
          <w:sz w:val="16"/>
          <w:szCs w:val="16"/>
        </w:rPr>
        <w:t>to real-life dilemmas—</w:t>
      </w:r>
      <w:r w:rsidRPr="00583BE4">
        <w:rPr>
          <w:rFonts w:ascii="Georgia" w:hAnsi="Georgia"/>
          <w:u w:val="single"/>
        </w:rPr>
        <w:t>they simply provide guidelines</w:t>
      </w:r>
      <w:r w:rsidRPr="00583BE4">
        <w:rPr>
          <w:rFonts w:ascii="Georgia" w:hAnsi="Georgia"/>
        </w:rPr>
        <w:t xml:space="preserve"> </w:t>
      </w:r>
      <w:r w:rsidRPr="00BB1BAF">
        <w:rPr>
          <w:rFonts w:ascii="Georgia" w:hAnsi="Georgia"/>
          <w:sz w:val="16"/>
          <w:szCs w:val="16"/>
        </w:rPr>
        <w:t xml:space="preserve">for right action. To decide what we should actually do in any situation, we make choices guided by our moral compass and informed by the context of the situation itself. And again, Kant gave us no rules for how to do this—any maxim that tells us how to execute a given maxim requires a similar maxim itself—but instead he trusted in our judgment. Finally, van </w:t>
      </w:r>
      <w:proofErr w:type="spellStart"/>
      <w:r w:rsidRPr="00BB1BAF">
        <w:rPr>
          <w:rFonts w:ascii="Georgia" w:hAnsi="Georgia"/>
          <w:sz w:val="16"/>
          <w:szCs w:val="16"/>
        </w:rPr>
        <w:t>Staveren</w:t>
      </w:r>
      <w:proofErr w:type="spellEnd"/>
      <w:r w:rsidRPr="00BB1BAF">
        <w:rPr>
          <w:rFonts w:ascii="Georgia" w:hAnsi="Georgia"/>
          <w:sz w:val="16"/>
          <w:szCs w:val="16"/>
        </w:rPr>
        <w:t xml:space="preserve"> writes that virtue ethics alone “recognizes human fallibility,” referring to</w:t>
      </w:r>
      <w:r w:rsidRPr="00583BE4">
        <w:rPr>
          <w:rFonts w:ascii="Georgia" w:hAnsi="Georgia"/>
        </w:rPr>
        <w:t xml:space="preserve"> </w:t>
      </w:r>
      <w:r w:rsidRPr="00583BE4">
        <w:rPr>
          <w:rFonts w:ascii="Georgia" w:hAnsi="Georgia"/>
          <w:u w:val="single"/>
        </w:rPr>
        <w:t>failures to do the</w:t>
      </w:r>
      <w:r w:rsidRPr="00583BE4">
        <w:rPr>
          <w:rFonts w:ascii="Georgia" w:hAnsi="Georgia"/>
        </w:rPr>
        <w:t xml:space="preserve"> </w:t>
      </w:r>
      <w:r w:rsidRPr="00BB1BAF">
        <w:rPr>
          <w:rFonts w:ascii="Georgia" w:hAnsi="Georgia"/>
          <w:sz w:val="16"/>
          <w:szCs w:val="16"/>
        </w:rPr>
        <w:t>good,</w:t>
      </w:r>
      <w:r w:rsidRPr="00583BE4">
        <w:rPr>
          <w:rFonts w:ascii="Georgia" w:hAnsi="Georgia"/>
        </w:rPr>
        <w:t xml:space="preserve"> </w:t>
      </w:r>
      <w:r w:rsidRPr="00583BE4">
        <w:rPr>
          <w:rFonts w:ascii="Georgia" w:hAnsi="Georgia"/>
          <w:u w:val="single"/>
        </w:rPr>
        <w:t>right,</w:t>
      </w:r>
      <w:r w:rsidRPr="00583BE4">
        <w:rPr>
          <w:rFonts w:ascii="Georgia" w:hAnsi="Georgia"/>
        </w:rPr>
        <w:t xml:space="preserve"> </w:t>
      </w:r>
      <w:r w:rsidRPr="00BB1BAF">
        <w:rPr>
          <w:rFonts w:ascii="Georgia" w:hAnsi="Georgia"/>
          <w:sz w:val="16"/>
          <w:szCs w:val="16"/>
        </w:rPr>
        <w:t>or virtuous</w:t>
      </w:r>
      <w:r w:rsidRPr="00583BE4">
        <w:rPr>
          <w:rFonts w:ascii="Georgia" w:hAnsi="Georgia"/>
        </w:rPr>
        <w:t xml:space="preserve"> </w:t>
      </w:r>
      <w:r w:rsidRPr="00583BE4">
        <w:rPr>
          <w:rFonts w:ascii="Georgia" w:hAnsi="Georgia"/>
          <w:u w:val="single"/>
        </w:rPr>
        <w:t>thing in every situation</w:t>
      </w:r>
      <w:r w:rsidRPr="00583BE4">
        <w:rPr>
          <w:rFonts w:ascii="Georgia" w:hAnsi="Georgia"/>
        </w:rPr>
        <w:t xml:space="preserve">. </w:t>
      </w:r>
      <w:r w:rsidRPr="00BB1BAF">
        <w:rPr>
          <w:rFonts w:ascii="Georgia" w:hAnsi="Georgia"/>
          <w:sz w:val="16"/>
          <w:szCs w:val="16"/>
        </w:rPr>
        <w:t>She cites a “widely known failure of deontology—it is one thing to know what is best to do, but quite another to act accordingly” (p.26n). This</w:t>
      </w:r>
      <w:r w:rsidRPr="00583BE4">
        <w:rPr>
          <w:rFonts w:ascii="Georgia" w:hAnsi="Georgia"/>
        </w:rPr>
        <w:t xml:space="preserve"> </w:t>
      </w:r>
      <w:r w:rsidRPr="00583BE4">
        <w:rPr>
          <w:rFonts w:ascii="Georgia" w:hAnsi="Georgia"/>
          <w:u w:val="single"/>
        </w:rPr>
        <w:t>is</w:t>
      </w:r>
      <w:r w:rsidRPr="00583BE4">
        <w:rPr>
          <w:rFonts w:ascii="Georgia" w:hAnsi="Georgia"/>
        </w:rPr>
        <w:t xml:space="preserve"> </w:t>
      </w:r>
      <w:r w:rsidRPr="00BB1BAF">
        <w:rPr>
          <w:rFonts w:ascii="Georgia" w:hAnsi="Georgia"/>
          <w:sz w:val="16"/>
          <w:szCs w:val="16"/>
        </w:rPr>
        <w:t>obviously</w:t>
      </w:r>
      <w:r w:rsidRPr="00583BE4">
        <w:rPr>
          <w:rFonts w:ascii="Georgia" w:hAnsi="Georgia"/>
        </w:rPr>
        <w:t xml:space="preserve"> </w:t>
      </w:r>
      <w:r w:rsidRPr="00583BE4">
        <w:rPr>
          <w:rFonts w:ascii="Georgia" w:hAnsi="Georgia"/>
          <w:u w:val="single"/>
        </w:rPr>
        <w:t>true, but no fault of deontology</w:t>
      </w:r>
      <w:r w:rsidRPr="00BB1BAF">
        <w:rPr>
          <w:rFonts w:ascii="Georgia" w:hAnsi="Georgia"/>
          <w:sz w:val="16"/>
          <w:szCs w:val="16"/>
        </w:rPr>
        <w:t>—or</w:t>
      </w:r>
      <w:r w:rsidRPr="00583BE4">
        <w:rPr>
          <w:rFonts w:ascii="Georgia" w:hAnsi="Georgia"/>
        </w:rPr>
        <w:t xml:space="preserve"> </w:t>
      </w:r>
      <w:r w:rsidRPr="00583BE4">
        <w:rPr>
          <w:rFonts w:ascii="Georgia" w:hAnsi="Georgia"/>
          <w:u w:val="single"/>
        </w:rPr>
        <w:t>utilitarianism</w:t>
      </w:r>
      <w:r w:rsidRPr="00583BE4">
        <w:rPr>
          <w:rFonts w:ascii="Georgia" w:hAnsi="Georgia"/>
        </w:rPr>
        <w:t xml:space="preserve">, </w:t>
      </w:r>
      <w:r w:rsidRPr="00BB1BAF">
        <w:rPr>
          <w:rFonts w:ascii="Georgia" w:hAnsi="Georgia"/>
          <w:sz w:val="16"/>
          <w:szCs w:val="16"/>
        </w:rPr>
        <w:t>which</w:t>
      </w:r>
      <w:r w:rsidRPr="00583BE4">
        <w:rPr>
          <w:rFonts w:ascii="Georgia" w:hAnsi="Georgia"/>
        </w:rPr>
        <w:t xml:space="preserve"> </w:t>
      </w:r>
      <w:r w:rsidRPr="00583BE4">
        <w:rPr>
          <w:rFonts w:ascii="Georgia" w:hAnsi="Georgia"/>
          <w:u w:val="single"/>
        </w:rPr>
        <w:t>is subject to the same criticism</w:t>
      </w:r>
      <w:r w:rsidRPr="00BB1BAF">
        <w:rPr>
          <w:rFonts w:ascii="Georgia" w:hAnsi="Georgia"/>
          <w:sz w:val="16"/>
          <w:szCs w:val="16"/>
        </w:rPr>
        <w:t>—since in their simple forms they merely try to prescribe moral action, not guarantee its actual performance. But</w:t>
      </w:r>
      <w:r w:rsidRPr="00583BE4">
        <w:rPr>
          <w:rFonts w:ascii="Georgia" w:hAnsi="Georgia"/>
        </w:rPr>
        <w:t xml:space="preserve"> </w:t>
      </w:r>
      <w:r w:rsidRPr="00583BE4">
        <w:rPr>
          <w:rFonts w:ascii="Georgia" w:hAnsi="Georgia"/>
          <w:u w:val="single"/>
        </w:rPr>
        <w:t>Kant</w:t>
      </w:r>
      <w:r w:rsidRPr="00583BE4">
        <w:rPr>
          <w:rFonts w:ascii="Georgia" w:hAnsi="Georgia"/>
        </w:rPr>
        <w:t xml:space="preserve"> </w:t>
      </w:r>
      <w:r w:rsidRPr="00BB1BAF">
        <w:rPr>
          <w:rFonts w:ascii="Georgia" w:hAnsi="Georgia"/>
          <w:sz w:val="16"/>
          <w:szCs w:val="16"/>
        </w:rPr>
        <w:t>explicitly</w:t>
      </w:r>
      <w:r w:rsidRPr="00583BE4">
        <w:rPr>
          <w:rFonts w:ascii="Georgia" w:hAnsi="Georgia"/>
        </w:rPr>
        <w:t xml:space="preserve"> </w:t>
      </w:r>
      <w:r w:rsidRPr="00583BE4">
        <w:rPr>
          <w:rFonts w:ascii="Georgia" w:hAnsi="Georgia"/>
          <w:u w:val="single"/>
        </w:rPr>
        <w:t>recognizes</w:t>
      </w:r>
      <w:r w:rsidRPr="00583BE4">
        <w:rPr>
          <w:rFonts w:ascii="Georgia" w:hAnsi="Georgia"/>
        </w:rPr>
        <w:t xml:space="preserve"> </w:t>
      </w:r>
      <w:r w:rsidRPr="00BB1BAF">
        <w:rPr>
          <w:rFonts w:ascii="Georgia" w:hAnsi="Georgia"/>
          <w:sz w:val="16"/>
          <w:szCs w:val="16"/>
        </w:rPr>
        <w:t>the</w:t>
      </w:r>
      <w:r w:rsidRPr="00583BE4">
        <w:rPr>
          <w:rFonts w:ascii="Georgia" w:hAnsi="Georgia"/>
        </w:rPr>
        <w:t xml:space="preserve"> </w:t>
      </w:r>
      <w:r w:rsidRPr="00583BE4">
        <w:rPr>
          <w:rFonts w:ascii="Georgia" w:hAnsi="Georgia"/>
          <w:u w:val="single"/>
        </w:rPr>
        <w:t>moral fallibility</w:t>
      </w:r>
      <w:r w:rsidRPr="00583BE4">
        <w:rPr>
          <w:rFonts w:ascii="Georgia" w:hAnsi="Georgia"/>
        </w:rPr>
        <w:t xml:space="preserve"> </w:t>
      </w:r>
      <w:r w:rsidRPr="00583BE4">
        <w:rPr>
          <w:rFonts w:ascii="Georgia" w:hAnsi="Georgia"/>
          <w:sz w:val="16"/>
          <w:szCs w:val="16"/>
        </w:rPr>
        <w:t xml:space="preserve">of human beings, saying that the only perfectly moral being is God: “the perfect fit of the will to moral law is holiness, which is a perfection of which no rational being in the world of sense is at any time capable” (1788, pp.128-129). Since rational persons are autonomous and free (in a metaphysical sense), doing right is an act of will, and those with stronger wills are understood to be more virtuous. Van </w:t>
      </w:r>
      <w:proofErr w:type="spellStart"/>
      <w:r w:rsidRPr="00583BE4">
        <w:rPr>
          <w:rFonts w:ascii="Georgia" w:hAnsi="Georgia"/>
          <w:sz w:val="16"/>
          <w:szCs w:val="16"/>
        </w:rPr>
        <w:t>Staveren’s</w:t>
      </w:r>
      <w:proofErr w:type="spellEnd"/>
      <w:r w:rsidRPr="00583BE4">
        <w:rPr>
          <w:rFonts w:ascii="Georgia" w:hAnsi="Georgia"/>
          <w:sz w:val="16"/>
          <w:szCs w:val="16"/>
        </w:rPr>
        <w:t xml:space="preserve"> statement that in deontology, “the will </w:t>
      </w:r>
      <w:r w:rsidRPr="00583BE4">
        <w:rPr>
          <w:rFonts w:ascii="Georgia" w:hAnsi="Georgia"/>
          <w:i/>
          <w:iCs/>
          <w:sz w:val="16"/>
          <w:szCs w:val="16"/>
        </w:rPr>
        <w:t xml:space="preserve">automatically </w:t>
      </w:r>
      <w:r w:rsidRPr="00583BE4">
        <w:rPr>
          <w:rFonts w:ascii="Georgia" w:hAnsi="Georgia"/>
          <w:sz w:val="16"/>
          <w:szCs w:val="16"/>
        </w:rPr>
        <w:t>follows reason” (p.28, emphasis mine), denies the very freedom of will that endows persons with the dignity emphasized by Kant. She also says that the categorical imperative “assumes that</w:t>
      </w:r>
      <w:r w:rsidRPr="00583BE4">
        <w:rPr>
          <w:rFonts w:ascii="Georgia" w:hAnsi="Georgia"/>
        </w:rPr>
        <w:t xml:space="preserve"> </w:t>
      </w:r>
      <w:r w:rsidRPr="00583BE4">
        <w:rPr>
          <w:rFonts w:ascii="Georgia" w:hAnsi="Georgia"/>
          <w:u w:val="single"/>
        </w:rPr>
        <w:t>good intentions</w:t>
      </w:r>
      <w:r w:rsidRPr="00583BE4">
        <w:rPr>
          <w:rFonts w:ascii="Georgia" w:hAnsi="Georgia"/>
        </w:rPr>
        <w:t xml:space="preserve">, </w:t>
      </w:r>
      <w:r w:rsidRPr="00583BE4">
        <w:rPr>
          <w:rFonts w:ascii="Georgia" w:hAnsi="Georgia"/>
          <w:sz w:val="16"/>
          <w:szCs w:val="16"/>
        </w:rPr>
        <w:t xml:space="preserve">universally shared, will not only result in good rules, but will also result in </w:t>
      </w:r>
      <w:r w:rsidRPr="00583BE4">
        <w:rPr>
          <w:rFonts w:ascii="Georgia" w:hAnsi="Georgia"/>
          <w:u w:val="single"/>
        </w:rPr>
        <w:t>universal obedience</w:t>
      </w:r>
      <w:r w:rsidRPr="00583BE4">
        <w:rPr>
          <w:rFonts w:ascii="Georgia" w:hAnsi="Georgia"/>
        </w:rPr>
        <w:t xml:space="preserve"> </w:t>
      </w:r>
      <w:r w:rsidRPr="00583BE4">
        <w:rPr>
          <w:rFonts w:ascii="Georgia" w:hAnsi="Georgia"/>
          <w:sz w:val="16"/>
          <w:szCs w:val="16"/>
        </w:rPr>
        <w:t xml:space="preserve">to these rules as moral duties” (28), which </w:t>
      </w:r>
      <w:r w:rsidRPr="00583BE4">
        <w:rPr>
          <w:rFonts w:ascii="Georgia" w:hAnsi="Georgia"/>
          <w:szCs w:val="22"/>
          <w:u w:val="single"/>
        </w:rPr>
        <w:t>is certainly</w:t>
      </w:r>
      <w:r w:rsidRPr="00583BE4">
        <w:rPr>
          <w:rFonts w:ascii="Georgia" w:hAnsi="Georgia"/>
          <w:u w:val="single"/>
        </w:rPr>
        <w:t xml:space="preserve"> the ideal</w:t>
      </w:r>
      <w:r w:rsidRPr="00583BE4">
        <w:rPr>
          <w:rFonts w:ascii="Georgia" w:hAnsi="Georgia"/>
        </w:rPr>
        <w:t xml:space="preserve"> </w:t>
      </w:r>
      <w:r w:rsidRPr="00583BE4">
        <w:rPr>
          <w:rFonts w:ascii="Georgia" w:hAnsi="Georgia"/>
          <w:sz w:val="16"/>
          <w:szCs w:val="16"/>
        </w:rPr>
        <w:t>(in the form of the kingdom of ends),</w:t>
      </w:r>
      <w:r w:rsidRPr="00583BE4">
        <w:rPr>
          <w:rFonts w:ascii="Georgia" w:hAnsi="Georgia"/>
        </w:rPr>
        <w:t xml:space="preserve"> </w:t>
      </w:r>
      <w:r w:rsidRPr="00583BE4">
        <w:rPr>
          <w:rFonts w:ascii="Georgia" w:hAnsi="Georgia"/>
          <w:u w:val="single"/>
        </w:rPr>
        <w:t>but is hardly assumed—Kant is far too realistic for that</w:t>
      </w:r>
      <w:r w:rsidRPr="00583BE4">
        <w:rPr>
          <w:rFonts w:ascii="Georgia" w:hAnsi="Georgia"/>
          <w:sz w:val="16"/>
          <w:szCs w:val="16"/>
        </w:rPr>
        <w:t>, and acknowledges that the kingdom of ends is a utopian dream. To Kant, weakness of will was an issue of character, reflecting a deficit of virtue, and agents have a moral responsibility to develop their resolve in the face of temptation.8</w:t>
      </w:r>
    </w:p>
    <w:p w14:paraId="121B42D0" w14:textId="77777777" w:rsidR="00583BE4" w:rsidRDefault="00583BE4" w:rsidP="00583BE4">
      <w:pPr>
        <w:rPr>
          <w:szCs w:val="16"/>
        </w:rPr>
      </w:pPr>
    </w:p>
    <w:p w14:paraId="47245586" w14:textId="77777777" w:rsidR="00583BE4" w:rsidRPr="00583BE4" w:rsidRDefault="00583BE4" w:rsidP="00583BE4"/>
    <w:p w14:paraId="0EE1D852" w14:textId="77777777" w:rsidR="00583BE4" w:rsidRDefault="00583BE4" w:rsidP="003D35DD">
      <w:pPr>
        <w:pStyle w:val="Heading3"/>
        <w:rPr>
          <w:rFonts w:ascii="Georgia" w:hAnsi="Georgia"/>
          <w:sz w:val="28"/>
          <w:szCs w:val="28"/>
        </w:rPr>
      </w:pPr>
    </w:p>
    <w:p w14:paraId="6E69E529" w14:textId="42156ACE" w:rsidR="00117A41" w:rsidRDefault="00117A41" w:rsidP="003D35DD">
      <w:pPr>
        <w:pStyle w:val="Heading3"/>
        <w:rPr>
          <w:rFonts w:ascii="Georgia" w:hAnsi="Georgia"/>
          <w:sz w:val="28"/>
          <w:szCs w:val="28"/>
        </w:rPr>
      </w:pPr>
      <w:r>
        <w:rPr>
          <w:rFonts w:ascii="Georgia" w:hAnsi="Georgia"/>
          <w:sz w:val="28"/>
          <w:szCs w:val="28"/>
        </w:rPr>
        <w:t>AT: Permutation</w:t>
      </w:r>
    </w:p>
    <w:p w14:paraId="2A74134E" w14:textId="77777777" w:rsidR="00117A41" w:rsidRDefault="00117A41" w:rsidP="00117A41"/>
    <w:p w14:paraId="41130605" w14:textId="77777777" w:rsidR="00117A41" w:rsidRPr="008905CD" w:rsidRDefault="00117A41" w:rsidP="00117A41">
      <w:pPr>
        <w:rPr>
          <w:rFonts w:ascii="Georgia" w:hAnsi="Georgia"/>
          <w:b/>
          <w:szCs w:val="22"/>
        </w:rPr>
      </w:pPr>
      <w:r w:rsidRPr="008905CD">
        <w:rPr>
          <w:rFonts w:ascii="Georgia" w:hAnsi="Georgia"/>
          <w:b/>
          <w:szCs w:val="22"/>
        </w:rPr>
        <w:t>Only grassroots appeals like ours that do not rely on state action can solve – their call on the state destroys any hope of change for the permutation.</w:t>
      </w:r>
    </w:p>
    <w:p w14:paraId="11DABBF9" w14:textId="77777777" w:rsidR="00117A41" w:rsidRPr="008905CD" w:rsidRDefault="00117A41" w:rsidP="00117A41">
      <w:pPr>
        <w:rPr>
          <w:rFonts w:ascii="Georgia" w:hAnsi="Georgia"/>
          <w:b/>
          <w:szCs w:val="22"/>
        </w:rPr>
      </w:pPr>
    </w:p>
    <w:p w14:paraId="0F69F4E2" w14:textId="77777777" w:rsidR="00117A41" w:rsidRPr="008905CD" w:rsidRDefault="00117A41" w:rsidP="00117A41">
      <w:pPr>
        <w:rPr>
          <w:rFonts w:ascii="Georgia" w:hAnsi="Georgia"/>
          <w:sz w:val="16"/>
          <w:szCs w:val="16"/>
        </w:rPr>
      </w:pPr>
      <w:r w:rsidRPr="008905CD">
        <w:rPr>
          <w:rFonts w:ascii="Georgia" w:hAnsi="Georgia"/>
          <w:b/>
          <w:szCs w:val="22"/>
        </w:rPr>
        <w:t xml:space="preserve">Martin 90 </w:t>
      </w:r>
      <w:r w:rsidRPr="008905CD">
        <w:rPr>
          <w:rFonts w:ascii="Georgia" w:hAnsi="Georgia"/>
          <w:sz w:val="16"/>
          <w:szCs w:val="16"/>
        </w:rPr>
        <w:t>(Brian, “Uprooting War,” http://www.bmartin.cc/pubs/90uw/uw07.html)//MY</w:t>
      </w:r>
    </w:p>
    <w:p w14:paraId="6EE44922" w14:textId="77777777" w:rsidR="00117A41" w:rsidRPr="008905CD" w:rsidRDefault="00117A41" w:rsidP="00117A41">
      <w:pPr>
        <w:rPr>
          <w:rFonts w:ascii="Georgia" w:hAnsi="Georgia"/>
          <w:sz w:val="16"/>
          <w:szCs w:val="16"/>
        </w:rPr>
      </w:pPr>
    </w:p>
    <w:p w14:paraId="46D67EAF" w14:textId="77777777" w:rsidR="00117A41" w:rsidRPr="008905CD" w:rsidRDefault="00117A41" w:rsidP="00117A41">
      <w:pPr>
        <w:rPr>
          <w:rFonts w:ascii="Georgia" w:hAnsi="Georgia"/>
          <w:szCs w:val="22"/>
        </w:rPr>
      </w:pPr>
      <w:r w:rsidRPr="008905CD">
        <w:rPr>
          <w:rFonts w:ascii="Georgia" w:hAnsi="Georgia"/>
          <w:sz w:val="16"/>
          <w:szCs w:val="16"/>
        </w:rPr>
        <w:t>These grassroots, self-managing solutions to social problems are in many cases no more than suggestive directions.</w:t>
      </w:r>
      <w:r w:rsidRPr="008905CD">
        <w:rPr>
          <w:rFonts w:ascii="Georgia" w:hAnsi="Georgia"/>
          <w:szCs w:val="22"/>
        </w:rPr>
        <w:t xml:space="preserve"> </w:t>
      </w:r>
      <w:r w:rsidRPr="008905CD">
        <w:rPr>
          <w:rFonts w:ascii="Georgia" w:hAnsi="Georgia"/>
          <w:szCs w:val="22"/>
          <w:u w:val="single"/>
        </w:rPr>
        <w:t>Detailed grassroots strategies in most cases have not been developed, partly because so little attention has been devoted to them compared to strategies relying on state intervention. But the direction should be clear: in developing strategies to address social problems, aim at building local self-reliance and withdrawing support from the state rather than appealing for state intervention and thereby reinforcing state power.</w:t>
      </w:r>
      <w:r w:rsidRPr="008905CD">
        <w:rPr>
          <w:rFonts w:ascii="Georgia" w:hAnsi="Georgia"/>
          <w:szCs w:val="22"/>
        </w:rPr>
        <w:t xml:space="preserve"> </w:t>
      </w:r>
      <w:proofErr w:type="gramStart"/>
      <w:r w:rsidRPr="008905CD">
        <w:rPr>
          <w:rFonts w:ascii="Georgia" w:hAnsi="Georgia"/>
          <w:sz w:val="16"/>
          <w:szCs w:val="16"/>
        </w:rPr>
        <w:t>Many people's thinking is permeated by state perspectives</w:t>
      </w:r>
      <w:proofErr w:type="gramEnd"/>
      <w:r w:rsidRPr="008905CD">
        <w:rPr>
          <w:rFonts w:ascii="Georgia" w:hAnsi="Georgia"/>
          <w:sz w:val="16"/>
          <w:szCs w:val="16"/>
        </w:rPr>
        <w:t>. One manifestation of this is the unstated identification of states or governments with the people in a country which is embodied in the words 'we' or 'us.' "We must negotiate sound disarmament treaties." "We must renounce first use of nuclear weapons." Those who make such statements implicitly identify with the state or government in question. It is important to avoid this identification, and to carefully distinguish states from people. The Italian state is different from the people living in Italy. Instead of saying "China invaded Vietnam," it is more accurate and revealing to say something like "Chinese military forces invaded Vietnamese territory" or perhaps "Chinese military forces, mostly conscripts, were ordered by the rulers of the Chinese state to invade territory which was claimed by rulers of the Vietnamese state as exclusively theirs to control." Also to be avoided is the attribution of gender to states, as in 'motherland' or 'fatherland.'</w:t>
      </w:r>
      <w:r w:rsidRPr="008905CD">
        <w:rPr>
          <w:rFonts w:ascii="Georgia" w:hAnsi="Georgia"/>
          <w:szCs w:val="22"/>
        </w:rPr>
        <w:t xml:space="preserve"> </w:t>
      </w:r>
      <w:r w:rsidRPr="008905CD">
        <w:rPr>
          <w:rFonts w:ascii="Georgia" w:hAnsi="Georgia"/>
          <w:szCs w:val="22"/>
          <w:u w:val="single"/>
        </w:rPr>
        <w:t xml:space="preserve">Many social action campaigns have a national focus, a national </w:t>
      </w:r>
      <w:proofErr w:type="spellStart"/>
      <w:r w:rsidRPr="008905CD">
        <w:rPr>
          <w:rFonts w:ascii="Georgia" w:hAnsi="Georgia"/>
          <w:szCs w:val="22"/>
          <w:u w:val="single"/>
        </w:rPr>
        <w:t>organisational</w:t>
      </w:r>
      <w:proofErr w:type="spellEnd"/>
      <w:r w:rsidRPr="008905CD">
        <w:rPr>
          <w:rFonts w:ascii="Georgia" w:hAnsi="Georgia"/>
          <w:szCs w:val="22"/>
          <w:u w:val="single"/>
        </w:rPr>
        <w:t xml:space="preserve"> basis and depend on national activist leaders. This is especially true when the campaign is based on influencing state elites to implement or change policies. This national orientation both reflects and reinforces a state perspective and state power. The alternative is to think and act both locally and transnationally, and to develop skills and leadership at local levels.</w:t>
      </w:r>
      <w:r w:rsidRPr="008905CD">
        <w:rPr>
          <w:rFonts w:ascii="Georgia" w:hAnsi="Georgia"/>
          <w:szCs w:val="22"/>
        </w:rPr>
        <w:t xml:space="preserve"> </w:t>
      </w:r>
      <w:r w:rsidRPr="008905CD">
        <w:rPr>
          <w:rFonts w:ascii="Georgia" w:hAnsi="Georgia"/>
          <w:sz w:val="16"/>
          <w:szCs w:val="16"/>
        </w:rPr>
        <w:t>This approach has been adopted by some social movements, but seldom on a sustained and systematic basis.</w:t>
      </w:r>
    </w:p>
    <w:p w14:paraId="2DC6D79E" w14:textId="77777777" w:rsidR="00117A41" w:rsidRPr="008905CD" w:rsidRDefault="00117A41" w:rsidP="00117A41">
      <w:pPr>
        <w:pStyle w:val="style1"/>
        <w:rPr>
          <w:rFonts w:ascii="Georgia" w:hAnsi="Georgia"/>
          <w:b/>
          <w:sz w:val="22"/>
          <w:szCs w:val="22"/>
        </w:rPr>
      </w:pPr>
      <w:r w:rsidRPr="008905CD">
        <w:rPr>
          <w:rFonts w:ascii="Georgia" w:hAnsi="Georgia"/>
          <w:b/>
          <w:sz w:val="22"/>
          <w:szCs w:val="22"/>
        </w:rPr>
        <w:t>Permutation gets coopted—calls to the state as the focal point for new forms of social organization will only serve to expand and legitimize current state and elite power structures</w:t>
      </w:r>
    </w:p>
    <w:p w14:paraId="404A8C49" w14:textId="77777777" w:rsidR="00117A41" w:rsidRPr="008905CD" w:rsidRDefault="00117A41" w:rsidP="00117A41">
      <w:pPr>
        <w:pStyle w:val="style1"/>
        <w:rPr>
          <w:rFonts w:ascii="Georgia" w:hAnsi="Georgia"/>
          <w:sz w:val="22"/>
          <w:szCs w:val="22"/>
        </w:rPr>
      </w:pPr>
      <w:r w:rsidRPr="008905CD">
        <w:rPr>
          <w:rFonts w:ascii="Georgia" w:hAnsi="Georgia"/>
          <w:b/>
          <w:sz w:val="22"/>
          <w:szCs w:val="22"/>
        </w:rPr>
        <w:t xml:space="preserve">Martin 90 </w:t>
      </w:r>
      <w:r w:rsidRPr="008905CD">
        <w:rPr>
          <w:rFonts w:ascii="Georgia" w:hAnsi="Georgia"/>
          <w:sz w:val="16"/>
          <w:szCs w:val="16"/>
        </w:rPr>
        <w:t>(Brian, “Uprooting War,” http://www.bmartin.cc/pubs/90uw/uw07.html)//MY</w:t>
      </w:r>
    </w:p>
    <w:p w14:paraId="06F495BA" w14:textId="77777777" w:rsidR="00117A41" w:rsidRPr="008905CD" w:rsidRDefault="00117A41" w:rsidP="00117A41">
      <w:pPr>
        <w:pStyle w:val="style1"/>
        <w:rPr>
          <w:rFonts w:ascii="Georgia" w:hAnsi="Georgia"/>
          <w:sz w:val="22"/>
          <w:szCs w:val="22"/>
          <w:u w:val="single"/>
        </w:rPr>
      </w:pPr>
      <w:r w:rsidRPr="008905CD">
        <w:rPr>
          <w:rFonts w:ascii="Georgia" w:hAnsi="Georgia"/>
          <w:sz w:val="18"/>
          <w:szCs w:val="18"/>
        </w:rPr>
        <w:t>The state has moved into many new areas as they become significant, such as environmental protection, legislating against racial and sexual discrimination, and promoting nuclear power. This</w:t>
      </w:r>
      <w:r w:rsidRPr="008905CD">
        <w:rPr>
          <w:rFonts w:ascii="Georgia" w:hAnsi="Georgia"/>
          <w:sz w:val="22"/>
          <w:szCs w:val="22"/>
        </w:rPr>
        <w:t xml:space="preserve"> </w:t>
      </w:r>
      <w:r w:rsidRPr="008905CD">
        <w:rPr>
          <w:rFonts w:ascii="Georgia" w:hAnsi="Georgia"/>
          <w:sz w:val="22"/>
          <w:szCs w:val="22"/>
          <w:u w:val="single"/>
        </w:rPr>
        <w:t xml:space="preserve">expanding role of the state helps prevent the rise of any significant competing forms of social </w:t>
      </w:r>
      <w:proofErr w:type="spellStart"/>
      <w:r w:rsidRPr="008905CD">
        <w:rPr>
          <w:rFonts w:ascii="Georgia" w:hAnsi="Georgia"/>
          <w:sz w:val="22"/>
          <w:szCs w:val="22"/>
          <w:u w:val="single"/>
        </w:rPr>
        <w:t>organisation</w:t>
      </w:r>
      <w:proofErr w:type="spellEnd"/>
      <w:r w:rsidRPr="008905CD">
        <w:rPr>
          <w:rFonts w:ascii="Georgia" w:hAnsi="Georgia"/>
          <w:sz w:val="22"/>
          <w:szCs w:val="22"/>
        </w:rPr>
        <w:t xml:space="preserve">. </w:t>
      </w:r>
      <w:r w:rsidRPr="008905CD">
        <w:rPr>
          <w:rFonts w:ascii="Georgia" w:hAnsi="Georgia"/>
          <w:sz w:val="16"/>
          <w:szCs w:val="16"/>
        </w:rPr>
        <w:t>Many of the roles and activities of the state now seem indispensable.</w:t>
      </w:r>
      <w:r w:rsidRPr="008905CD">
        <w:rPr>
          <w:rFonts w:ascii="Georgia" w:hAnsi="Georgia"/>
          <w:sz w:val="22"/>
          <w:szCs w:val="22"/>
        </w:rPr>
        <w:t xml:space="preserve"> </w:t>
      </w:r>
      <w:r w:rsidRPr="008905CD">
        <w:rPr>
          <w:rFonts w:ascii="Georgia" w:hAnsi="Georgia"/>
          <w:sz w:val="22"/>
          <w:szCs w:val="22"/>
          <w:u w:val="single"/>
        </w:rPr>
        <w:t>Even those who complain</w:t>
      </w:r>
      <w:r w:rsidRPr="008905CD">
        <w:rPr>
          <w:rFonts w:ascii="Georgia" w:hAnsi="Georgia"/>
          <w:sz w:val="22"/>
          <w:szCs w:val="22"/>
        </w:rPr>
        <w:t xml:space="preserve"> bitterly </w:t>
      </w:r>
      <w:r w:rsidRPr="008905CD">
        <w:rPr>
          <w:rFonts w:ascii="Georgia" w:hAnsi="Georgia"/>
          <w:sz w:val="22"/>
          <w:szCs w:val="22"/>
          <w:u w:val="single"/>
        </w:rPr>
        <w:t>about the inefficiencies and abuses of state bureaucracies</w:t>
      </w:r>
      <w:r w:rsidRPr="008905CD">
        <w:rPr>
          <w:rFonts w:ascii="Georgia" w:hAnsi="Georgia"/>
          <w:sz w:val="22"/>
          <w:szCs w:val="22"/>
        </w:rPr>
        <w:t xml:space="preserve"> </w:t>
      </w:r>
      <w:r w:rsidRPr="008905CD">
        <w:rPr>
          <w:rFonts w:ascii="Georgia" w:hAnsi="Georgia"/>
          <w:sz w:val="16"/>
          <w:szCs w:val="16"/>
        </w:rPr>
        <w:t xml:space="preserve">usually </w:t>
      </w:r>
      <w:r w:rsidRPr="008905CD">
        <w:rPr>
          <w:rFonts w:ascii="Georgia" w:hAnsi="Georgia"/>
          <w:sz w:val="22"/>
          <w:szCs w:val="22"/>
          <w:u w:val="single"/>
        </w:rPr>
        <w:t>want only to reform the state rather than provide an alternative</w:t>
      </w:r>
      <w:r w:rsidRPr="008905CD">
        <w:rPr>
          <w:rFonts w:ascii="Georgia" w:hAnsi="Georgia"/>
          <w:sz w:val="22"/>
          <w:szCs w:val="22"/>
        </w:rPr>
        <w:t xml:space="preserve"> </w:t>
      </w:r>
      <w:r w:rsidRPr="008905CD">
        <w:rPr>
          <w:rFonts w:ascii="Georgia" w:hAnsi="Georgia"/>
          <w:sz w:val="16"/>
          <w:szCs w:val="16"/>
        </w:rPr>
        <w:t>structure.</w:t>
      </w:r>
      <w:r w:rsidRPr="008905CD">
        <w:rPr>
          <w:rFonts w:ascii="Georgia" w:hAnsi="Georgia"/>
          <w:sz w:val="22"/>
          <w:szCs w:val="22"/>
        </w:rPr>
        <w:t xml:space="preserve"> </w:t>
      </w:r>
      <w:r w:rsidRPr="008905CD">
        <w:rPr>
          <w:rFonts w:ascii="Georgia" w:hAnsi="Georgia"/>
          <w:sz w:val="22"/>
          <w:szCs w:val="22"/>
          <w:u w:val="single"/>
        </w:rPr>
        <w:t xml:space="preserve">Relying on the state for solutions to the problems of </w:t>
      </w:r>
      <w:proofErr w:type="spellStart"/>
      <w:r w:rsidRPr="008905CD">
        <w:rPr>
          <w:rFonts w:ascii="Georgia" w:hAnsi="Georgia"/>
          <w:sz w:val="22"/>
          <w:szCs w:val="22"/>
          <w:u w:val="single"/>
        </w:rPr>
        <w:t>labour</w:t>
      </w:r>
      <w:proofErr w:type="spellEnd"/>
      <w:r w:rsidRPr="008905CD">
        <w:rPr>
          <w:rFonts w:ascii="Georgia" w:hAnsi="Georgia"/>
          <w:sz w:val="22"/>
          <w:szCs w:val="22"/>
          <w:u w:val="single"/>
        </w:rPr>
        <w:t xml:space="preserve"> exploitation, poverty, racism, sexism and environmental degradation can be attractive</w:t>
      </w:r>
      <w:r w:rsidRPr="008905CD">
        <w:rPr>
          <w:rFonts w:ascii="Georgia" w:hAnsi="Georgia"/>
          <w:sz w:val="22"/>
          <w:szCs w:val="22"/>
        </w:rPr>
        <w:t xml:space="preserve">, </w:t>
      </w:r>
      <w:r w:rsidRPr="008905CD">
        <w:rPr>
          <w:rFonts w:ascii="Georgia" w:hAnsi="Georgia"/>
          <w:sz w:val="16"/>
          <w:szCs w:val="16"/>
        </w:rPr>
        <w:t xml:space="preserve">since the state can and does meet some needs in these areas. </w:t>
      </w:r>
      <w:r w:rsidRPr="008905CD">
        <w:rPr>
          <w:rFonts w:ascii="Georgia" w:hAnsi="Georgia"/>
          <w:sz w:val="22"/>
          <w:szCs w:val="22"/>
          <w:u w:val="single"/>
        </w:rPr>
        <w:t xml:space="preserve">The difficulty is that the expansion of state power also reduces local direct democracy and increases vulnerability to manipulation by elites. This reinforces the structural basis for the original social problems whose alleviation was sought. </w:t>
      </w:r>
      <w:r w:rsidRPr="008905CD">
        <w:rPr>
          <w:rFonts w:ascii="Georgia" w:hAnsi="Georgia"/>
          <w:sz w:val="16"/>
          <w:szCs w:val="16"/>
        </w:rPr>
        <w:t xml:space="preserve">The problem of war is a case in point. In several instances, </w:t>
      </w:r>
      <w:r w:rsidRPr="008905CD">
        <w:rPr>
          <w:rFonts w:ascii="Georgia" w:hAnsi="Georgia"/>
          <w:sz w:val="22"/>
          <w:szCs w:val="22"/>
          <w:u w:val="single"/>
        </w:rPr>
        <w:t xml:space="preserve">what were seen as solutions to the problem of war succumbed to the </w:t>
      </w:r>
      <w:proofErr w:type="spellStart"/>
      <w:r w:rsidRPr="008905CD">
        <w:rPr>
          <w:rFonts w:ascii="Georgia" w:hAnsi="Georgia"/>
          <w:sz w:val="22"/>
          <w:szCs w:val="22"/>
          <w:u w:val="single"/>
        </w:rPr>
        <w:t>moulding</w:t>
      </w:r>
      <w:proofErr w:type="spellEnd"/>
      <w:r w:rsidRPr="008905CD">
        <w:rPr>
          <w:rFonts w:ascii="Georgia" w:hAnsi="Georgia"/>
          <w:sz w:val="22"/>
          <w:szCs w:val="22"/>
          <w:u w:val="single"/>
        </w:rPr>
        <w:t xml:space="preserve"> force of the state </w:t>
      </w:r>
      <w:proofErr w:type="gramStart"/>
      <w:r w:rsidRPr="008905CD">
        <w:rPr>
          <w:rFonts w:ascii="Georgia" w:hAnsi="Georgia"/>
          <w:sz w:val="22"/>
          <w:szCs w:val="22"/>
          <w:u w:val="single"/>
        </w:rPr>
        <w:t>system.</w:t>
      </w:r>
      <w:proofErr w:type="gramEnd"/>
      <w:r w:rsidRPr="008905CD">
        <w:rPr>
          <w:rFonts w:ascii="Georgia" w:hAnsi="Georgia"/>
          <w:sz w:val="22"/>
          <w:szCs w:val="22"/>
          <w:u w:val="single"/>
        </w:rPr>
        <w:t xml:space="preserve"> Democracy was at one time seen as an antidote to war. But 'democracy' has been </w:t>
      </w:r>
      <w:proofErr w:type="spellStart"/>
      <w:r w:rsidRPr="008905CD">
        <w:rPr>
          <w:rFonts w:ascii="Georgia" w:hAnsi="Georgia"/>
          <w:sz w:val="22"/>
          <w:szCs w:val="22"/>
          <w:u w:val="single"/>
        </w:rPr>
        <w:t>moulded</w:t>
      </w:r>
      <w:proofErr w:type="spellEnd"/>
      <w:r w:rsidRPr="008905CD">
        <w:rPr>
          <w:rFonts w:ascii="Georgia" w:hAnsi="Georgia"/>
          <w:sz w:val="22"/>
          <w:szCs w:val="22"/>
          <w:u w:val="single"/>
        </w:rPr>
        <w:t xml:space="preserve"> to serve the state, becoming representative democracy to elect state officials, in which </w:t>
      </w:r>
      <w:proofErr w:type="gramStart"/>
      <w:r w:rsidRPr="008905CD">
        <w:rPr>
          <w:rFonts w:ascii="Georgia" w:hAnsi="Georgia"/>
          <w:sz w:val="22"/>
          <w:szCs w:val="22"/>
          <w:u w:val="single"/>
        </w:rPr>
        <w:t xml:space="preserve">candidates are chosen by </w:t>
      </w:r>
      <w:proofErr w:type="spellStart"/>
      <w:r w:rsidRPr="008905CD">
        <w:rPr>
          <w:rFonts w:ascii="Georgia" w:hAnsi="Georgia"/>
          <w:sz w:val="22"/>
          <w:szCs w:val="22"/>
          <w:u w:val="single"/>
        </w:rPr>
        <w:t>bureaucratised</w:t>
      </w:r>
      <w:proofErr w:type="spellEnd"/>
      <w:r w:rsidRPr="008905CD">
        <w:rPr>
          <w:rFonts w:ascii="Georgia" w:hAnsi="Georgia"/>
          <w:sz w:val="22"/>
          <w:szCs w:val="22"/>
          <w:u w:val="single"/>
        </w:rPr>
        <w:t xml:space="preserve"> political parties</w:t>
      </w:r>
      <w:proofErr w:type="gramEnd"/>
      <w:r w:rsidRPr="008905CD">
        <w:rPr>
          <w:rFonts w:ascii="Georgia" w:hAnsi="Georgia"/>
          <w:sz w:val="22"/>
          <w:szCs w:val="22"/>
          <w:u w:val="single"/>
        </w:rPr>
        <w:t>. Far from being an antidote to war, mass representative democracy has been linked historically with the development of modern war.</w:t>
      </w:r>
      <w:r w:rsidRPr="008905CD">
        <w:rPr>
          <w:rFonts w:ascii="Georgia" w:hAnsi="Georgia"/>
          <w:sz w:val="22"/>
          <w:szCs w:val="22"/>
        </w:rPr>
        <w:t xml:space="preserve"> </w:t>
      </w:r>
      <w:r w:rsidRPr="008905CD">
        <w:rPr>
          <w:rFonts w:ascii="Georgia" w:hAnsi="Georgia"/>
          <w:sz w:val="16"/>
          <w:szCs w:val="16"/>
        </w:rPr>
        <w:t xml:space="preserve">Indeed, mass democracies, beginning with the French Revolution, have been quite successful in </w:t>
      </w:r>
      <w:proofErr w:type="gramStart"/>
      <w:r w:rsidRPr="008905CD">
        <w:rPr>
          <w:rFonts w:ascii="Georgia" w:hAnsi="Georgia"/>
          <w:sz w:val="16"/>
          <w:szCs w:val="16"/>
        </w:rPr>
        <w:t>war-fighting</w:t>
      </w:r>
      <w:proofErr w:type="gramEnd"/>
      <w:r w:rsidRPr="008905CD">
        <w:rPr>
          <w:rFonts w:ascii="Georgia" w:hAnsi="Georgia"/>
          <w:sz w:val="16"/>
          <w:szCs w:val="16"/>
        </w:rPr>
        <w:t xml:space="preserve"> due to the power of popular sentiment </w:t>
      </w:r>
      <w:proofErr w:type="spellStart"/>
      <w:r w:rsidRPr="008905CD">
        <w:rPr>
          <w:rFonts w:ascii="Georgia" w:hAnsi="Georgia"/>
          <w:sz w:val="16"/>
          <w:szCs w:val="16"/>
        </w:rPr>
        <w:t>mobilised</w:t>
      </w:r>
      <w:proofErr w:type="spellEnd"/>
      <w:r w:rsidRPr="008905CD">
        <w:rPr>
          <w:rFonts w:ascii="Georgia" w:hAnsi="Georgia"/>
          <w:sz w:val="16"/>
          <w:szCs w:val="16"/>
        </w:rPr>
        <w:t xml:space="preserve"> on behalf of the state. In the two world wars, mass democracies defeated empires.</w:t>
      </w:r>
    </w:p>
    <w:p w14:paraId="7020C5CD" w14:textId="77777777" w:rsidR="00117A41" w:rsidRPr="008905CD" w:rsidRDefault="00117A41" w:rsidP="00117A41">
      <w:pPr>
        <w:pStyle w:val="style1"/>
        <w:rPr>
          <w:rFonts w:ascii="Georgia" w:hAnsi="Georgia"/>
          <w:b/>
          <w:sz w:val="22"/>
          <w:szCs w:val="22"/>
        </w:rPr>
      </w:pPr>
      <w:r w:rsidRPr="008905CD">
        <w:rPr>
          <w:rFonts w:ascii="Georgia" w:hAnsi="Georgia"/>
          <w:b/>
          <w:sz w:val="22"/>
          <w:szCs w:val="22"/>
        </w:rPr>
        <w:t xml:space="preserve">The alternative solves – calls for reform outside of the state system are vital to true solvency—a total rejection of state power is key </w:t>
      </w:r>
    </w:p>
    <w:p w14:paraId="34514362" w14:textId="77777777" w:rsidR="00117A41" w:rsidRPr="008905CD" w:rsidRDefault="00117A41" w:rsidP="00117A41">
      <w:pPr>
        <w:pStyle w:val="style1"/>
        <w:rPr>
          <w:rFonts w:ascii="Georgia" w:hAnsi="Georgia"/>
          <w:sz w:val="16"/>
          <w:szCs w:val="22"/>
        </w:rPr>
      </w:pPr>
      <w:r w:rsidRPr="008905CD">
        <w:rPr>
          <w:rFonts w:ascii="Georgia" w:hAnsi="Georgia"/>
          <w:b/>
          <w:sz w:val="22"/>
          <w:szCs w:val="22"/>
        </w:rPr>
        <w:t>Martin 90</w:t>
      </w:r>
      <w:r w:rsidRPr="008905CD">
        <w:rPr>
          <w:rFonts w:ascii="Georgia" w:hAnsi="Georgia"/>
          <w:sz w:val="16"/>
          <w:szCs w:val="22"/>
        </w:rPr>
        <w:t xml:space="preserve"> </w:t>
      </w:r>
      <w:r w:rsidRPr="008905CD">
        <w:rPr>
          <w:rFonts w:ascii="Georgia" w:hAnsi="Georgia"/>
          <w:sz w:val="16"/>
          <w:szCs w:val="16"/>
        </w:rPr>
        <w:t>(Brian, “Uprooting War,” http://www.bmartin.cc/pubs/90uw/uw07.html)//MY</w:t>
      </w:r>
    </w:p>
    <w:p w14:paraId="25B04B3D" w14:textId="072E718E" w:rsidR="00D00550" w:rsidRDefault="00117A41" w:rsidP="00117A41">
      <w:pPr>
        <w:spacing w:before="100" w:beforeAutospacing="1" w:after="100" w:afterAutospacing="1"/>
        <w:rPr>
          <w:rFonts w:ascii="Georgia" w:eastAsia="Times New Roman" w:hAnsi="Georgia"/>
          <w:szCs w:val="22"/>
          <w:u w:val="single"/>
        </w:rPr>
      </w:pPr>
      <w:r w:rsidRPr="008905CD">
        <w:rPr>
          <w:rFonts w:ascii="Georgia" w:eastAsia="Times New Roman" w:hAnsi="Georgia"/>
          <w:szCs w:val="22"/>
          <w:u w:val="single"/>
        </w:rPr>
        <w:t xml:space="preserve">The state system is strong because the actions of many people and groups support it. Most social activists see state intervention as a solution, often </w:t>
      </w:r>
      <w:r w:rsidRPr="008905CD">
        <w:rPr>
          <w:rFonts w:ascii="Georgia" w:eastAsia="Times New Roman" w:hAnsi="Georgia"/>
          <w:i/>
          <w:iCs/>
          <w:szCs w:val="22"/>
          <w:u w:val="single"/>
        </w:rPr>
        <w:t>the</w:t>
      </w:r>
      <w:r w:rsidRPr="008905CD">
        <w:rPr>
          <w:rFonts w:ascii="Georgia" w:eastAsia="Times New Roman" w:hAnsi="Georgia"/>
          <w:szCs w:val="22"/>
          <w:u w:val="single"/>
        </w:rPr>
        <w:t xml:space="preserve"> solution, to social problems.</w:t>
      </w:r>
      <w:r w:rsidRPr="008905CD">
        <w:rPr>
          <w:rFonts w:ascii="Georgia" w:eastAsia="Times New Roman" w:hAnsi="Georgia"/>
          <w:szCs w:val="22"/>
        </w:rPr>
        <w:t xml:space="preserve"> </w:t>
      </w:r>
      <w:r w:rsidRPr="008905CD">
        <w:rPr>
          <w:rFonts w:ascii="Georgia" w:eastAsia="Times New Roman" w:hAnsi="Georgia"/>
          <w:szCs w:val="22"/>
          <w:u w:val="single"/>
        </w:rPr>
        <w:t xml:space="preserve">What can be done about poverty? More state welfare. What about racial discrimination? </w:t>
      </w:r>
      <w:proofErr w:type="gramStart"/>
      <w:r w:rsidRPr="008905CD">
        <w:rPr>
          <w:rFonts w:ascii="Georgia" w:eastAsia="Times New Roman" w:hAnsi="Georgia"/>
          <w:szCs w:val="22"/>
          <w:u w:val="single"/>
        </w:rPr>
        <w:t>Laws and enforcement to stop it.</w:t>
      </w:r>
      <w:proofErr w:type="gramEnd"/>
      <w:r w:rsidRPr="008905CD">
        <w:rPr>
          <w:rFonts w:ascii="Georgia" w:eastAsia="Times New Roman" w:hAnsi="Georgia"/>
          <w:szCs w:val="22"/>
          <w:u w:val="single"/>
        </w:rPr>
        <w:t xml:space="preserve"> </w:t>
      </w:r>
      <w:r w:rsidRPr="008905CD">
        <w:rPr>
          <w:rFonts w:ascii="Georgia" w:eastAsia="Times New Roman" w:hAnsi="Georgia"/>
          <w:sz w:val="16"/>
          <w:szCs w:val="16"/>
        </w:rPr>
        <w:t xml:space="preserve">What about environmental degradation? State regulation. What about sexual discrimination? Anti-discrimination legislation. What about corporate irresponsibility or excess profits? Added government controls and taxation, or </w:t>
      </w:r>
      <w:proofErr w:type="spellStart"/>
      <w:r w:rsidRPr="008905CD">
        <w:rPr>
          <w:rFonts w:ascii="Georgia" w:eastAsia="Times New Roman" w:hAnsi="Georgia"/>
          <w:sz w:val="16"/>
          <w:szCs w:val="16"/>
        </w:rPr>
        <w:t>nationalisation</w:t>
      </w:r>
      <w:proofErr w:type="spellEnd"/>
      <w:r w:rsidRPr="008905CD">
        <w:rPr>
          <w:rFonts w:ascii="Georgia" w:eastAsia="Times New Roman" w:hAnsi="Georgia"/>
          <w:sz w:val="16"/>
          <w:szCs w:val="16"/>
        </w:rPr>
        <w:t xml:space="preserve">. What about unemployment? </w:t>
      </w:r>
      <w:proofErr w:type="gramStart"/>
      <w:r w:rsidRPr="008905CD">
        <w:rPr>
          <w:rFonts w:ascii="Georgia" w:eastAsia="Times New Roman" w:hAnsi="Georgia"/>
          <w:sz w:val="16"/>
          <w:szCs w:val="16"/>
        </w:rPr>
        <w:t>state</w:t>
      </w:r>
      <w:proofErr w:type="gramEnd"/>
      <w:r w:rsidRPr="008905CD">
        <w:rPr>
          <w:rFonts w:ascii="Georgia" w:eastAsia="Times New Roman" w:hAnsi="Georgia"/>
          <w:sz w:val="16"/>
          <w:szCs w:val="16"/>
        </w:rPr>
        <w:t xml:space="preserve"> regulation of the economy: investment incentives, job creation schemes, tariffs. What about crime? More police, more prisons, more </w:t>
      </w:r>
      <w:proofErr w:type="spellStart"/>
      <w:r w:rsidRPr="008905CD">
        <w:rPr>
          <w:rFonts w:ascii="Georgia" w:eastAsia="Times New Roman" w:hAnsi="Georgia"/>
          <w:sz w:val="16"/>
          <w:szCs w:val="16"/>
        </w:rPr>
        <w:t>counsellors</w:t>
      </w:r>
      <w:proofErr w:type="spellEnd"/>
      <w:r w:rsidRPr="008905CD">
        <w:rPr>
          <w:rFonts w:ascii="Georgia" w:eastAsia="Times New Roman" w:hAnsi="Georgia"/>
          <w:sz w:val="16"/>
          <w:szCs w:val="16"/>
        </w:rPr>
        <w:t xml:space="preserve">. What about enemy attack? </w:t>
      </w:r>
      <w:proofErr w:type="gramStart"/>
      <w:r w:rsidRPr="008905CD">
        <w:rPr>
          <w:rFonts w:ascii="Georgia" w:eastAsia="Times New Roman" w:hAnsi="Georgia"/>
          <w:sz w:val="16"/>
          <w:szCs w:val="16"/>
        </w:rPr>
        <w:t>More military spending.</w:t>
      </w:r>
      <w:proofErr w:type="gramEnd"/>
      <w:r w:rsidRPr="008905CD">
        <w:rPr>
          <w:rFonts w:ascii="Georgia" w:eastAsia="Times New Roman" w:hAnsi="Georgia"/>
          <w:sz w:val="16"/>
          <w:szCs w:val="16"/>
        </w:rPr>
        <w:t xml:space="preserve"> What about too much military spending? Convince or pressure the government to cut back. The obvious point is that most</w:t>
      </w:r>
      <w:r w:rsidRPr="008905CD">
        <w:rPr>
          <w:rFonts w:ascii="Georgia" w:eastAsia="Times New Roman" w:hAnsi="Georgia"/>
          <w:szCs w:val="22"/>
        </w:rPr>
        <w:t xml:space="preserve"> </w:t>
      </w:r>
      <w:r w:rsidRPr="008905CD">
        <w:rPr>
          <w:rFonts w:ascii="Georgia" w:eastAsia="Times New Roman" w:hAnsi="Georgia"/>
          <w:szCs w:val="22"/>
          <w:u w:val="single"/>
        </w:rPr>
        <w:t xml:space="preserve">social activists look constantly to the state for solutions to social problems. This point bears </w:t>
      </w:r>
      <w:proofErr w:type="spellStart"/>
      <w:r w:rsidRPr="008905CD">
        <w:rPr>
          <w:rFonts w:ascii="Georgia" w:eastAsia="Times New Roman" w:hAnsi="Georgia"/>
          <w:szCs w:val="22"/>
          <w:u w:val="single"/>
        </w:rPr>
        <w:t>labouring</w:t>
      </w:r>
      <w:proofErr w:type="spellEnd"/>
      <w:r w:rsidRPr="008905CD">
        <w:rPr>
          <w:rFonts w:ascii="Georgia" w:eastAsia="Times New Roman" w:hAnsi="Georgia"/>
          <w:szCs w:val="22"/>
          <w:u w:val="single"/>
        </w:rPr>
        <w:t>, because the orientation of most social action groups tends to reinforce state power.</w:t>
      </w:r>
      <w:r w:rsidRPr="008905CD">
        <w:rPr>
          <w:rFonts w:ascii="Georgia" w:eastAsia="Times New Roman" w:hAnsi="Georgia"/>
          <w:szCs w:val="22"/>
        </w:rPr>
        <w:t xml:space="preserve"> This applies to most antiwar action too. Many of </w:t>
      </w:r>
      <w:r w:rsidRPr="008905CD">
        <w:rPr>
          <w:rFonts w:ascii="Georgia" w:eastAsia="Times New Roman" w:hAnsi="Georgia"/>
          <w:szCs w:val="22"/>
          <w:u w:val="single"/>
        </w:rPr>
        <w:t>the goals and methods of peace movements have been oriented around action by the state, such as appealing to state elites and advocating neutralism and unilateralism.</w:t>
      </w:r>
      <w:r w:rsidRPr="008905CD">
        <w:rPr>
          <w:rFonts w:ascii="Georgia" w:eastAsia="Times New Roman" w:hAnsi="Georgia"/>
          <w:szCs w:val="22"/>
        </w:rPr>
        <w:t xml:space="preserve"> </w:t>
      </w:r>
      <w:r w:rsidRPr="008905CD">
        <w:rPr>
          <w:rFonts w:ascii="Georgia" w:eastAsia="Times New Roman" w:hAnsi="Georgia"/>
          <w:sz w:val="16"/>
          <w:szCs w:val="16"/>
        </w:rPr>
        <w:t xml:space="preserve">Indeed, peace movements spend a lot of effort debating </w:t>
      </w:r>
      <w:r w:rsidRPr="008905CD">
        <w:rPr>
          <w:rFonts w:ascii="Georgia" w:eastAsia="Times New Roman" w:hAnsi="Georgia"/>
          <w:iCs/>
          <w:sz w:val="16"/>
          <w:szCs w:val="16"/>
        </w:rPr>
        <w:t>which</w:t>
      </w:r>
      <w:r w:rsidRPr="008905CD">
        <w:rPr>
          <w:rFonts w:ascii="Georgia" w:eastAsia="Times New Roman" w:hAnsi="Georgia"/>
          <w:sz w:val="16"/>
          <w:szCs w:val="16"/>
        </w:rPr>
        <w:t xml:space="preserve"> demand to make on the state: nuclear freeze, unilateral or multilateral disarmament, nuclear-free zones, or removal of military bases.</w:t>
      </w:r>
      <w:r w:rsidRPr="008905CD">
        <w:rPr>
          <w:rFonts w:ascii="Georgia" w:eastAsia="Times New Roman" w:hAnsi="Georgia"/>
          <w:szCs w:val="22"/>
        </w:rPr>
        <w:t xml:space="preserve"> </w:t>
      </w:r>
      <w:r w:rsidRPr="008905CD">
        <w:rPr>
          <w:rFonts w:ascii="Georgia" w:eastAsia="Times New Roman" w:hAnsi="Georgia"/>
          <w:szCs w:val="22"/>
          <w:u w:val="single"/>
        </w:rPr>
        <w:t>By appealing to the state, activists indirectly strengthen the roots of many social problems, the problem of war in particular.</w:t>
      </w:r>
      <w:r w:rsidRPr="008905CD">
        <w:rPr>
          <w:rFonts w:ascii="Georgia" w:eastAsia="Times New Roman" w:hAnsi="Georgia"/>
          <w:szCs w:val="22"/>
        </w:rPr>
        <w:t xml:space="preserve"> </w:t>
      </w:r>
      <w:r w:rsidRPr="008905CD">
        <w:rPr>
          <w:rFonts w:ascii="Georgia" w:eastAsia="Times New Roman" w:hAnsi="Georgia"/>
          <w:szCs w:val="22"/>
          <w:u w:val="single"/>
        </w:rPr>
        <w:t xml:space="preserve">To help transform the state system, action groups need to develop </w:t>
      </w:r>
      <w:proofErr w:type="gramStart"/>
      <w:r w:rsidRPr="008905CD">
        <w:rPr>
          <w:rFonts w:ascii="Georgia" w:eastAsia="Times New Roman" w:hAnsi="Georgia"/>
          <w:szCs w:val="22"/>
          <w:u w:val="single"/>
        </w:rPr>
        <w:t>strategies which</w:t>
      </w:r>
      <w:proofErr w:type="gramEnd"/>
      <w:r w:rsidRPr="008905CD">
        <w:rPr>
          <w:rFonts w:ascii="Georgia" w:eastAsia="Times New Roman" w:hAnsi="Georgia"/>
          <w:szCs w:val="22"/>
          <w:u w:val="single"/>
        </w:rPr>
        <w:t xml:space="preserve">, at a minimum, do not reinforce state power. This means ending the incessant appeals for state intervention, and promoting solutions to social </w:t>
      </w:r>
      <w:proofErr w:type="gramStart"/>
      <w:r w:rsidRPr="008905CD">
        <w:rPr>
          <w:rFonts w:ascii="Georgia" w:eastAsia="Times New Roman" w:hAnsi="Georgia"/>
          <w:szCs w:val="22"/>
          <w:u w:val="single"/>
        </w:rPr>
        <w:t>problems which</w:t>
      </w:r>
      <w:proofErr w:type="gramEnd"/>
      <w:r w:rsidRPr="008905CD">
        <w:rPr>
          <w:rFonts w:ascii="Georgia" w:eastAsia="Times New Roman" w:hAnsi="Georgia"/>
          <w:szCs w:val="22"/>
          <w:u w:val="single"/>
        </w:rPr>
        <w:t xml:space="preserve"> strengthen local self-reliance and initiative.</w:t>
      </w:r>
    </w:p>
    <w:p w14:paraId="7DC455B7" w14:textId="62AFC1B4" w:rsidR="00D00550" w:rsidRPr="00D00550" w:rsidRDefault="00D00550" w:rsidP="00D00550">
      <w:pPr>
        <w:pStyle w:val="Heading3"/>
        <w:rPr>
          <w:rFonts w:ascii="Georgia" w:hAnsi="Georgia"/>
          <w:sz w:val="28"/>
          <w:szCs w:val="28"/>
        </w:rPr>
      </w:pPr>
      <w:r w:rsidRPr="00D00550">
        <w:rPr>
          <w:rFonts w:ascii="Georgia" w:hAnsi="Georgia"/>
          <w:sz w:val="28"/>
          <w:szCs w:val="28"/>
        </w:rPr>
        <w:t>AT: State Involvement Good</w:t>
      </w:r>
    </w:p>
    <w:p w14:paraId="49B5E8C6" w14:textId="77777777" w:rsidR="00D00550" w:rsidRPr="00D00550" w:rsidRDefault="00D00550" w:rsidP="00D00550"/>
    <w:p w14:paraId="66FB7807" w14:textId="77777777" w:rsidR="00D00550" w:rsidRPr="008905CD" w:rsidRDefault="00D00550" w:rsidP="00D00550">
      <w:pPr>
        <w:rPr>
          <w:rFonts w:ascii="Georgia" w:hAnsi="Georgia"/>
          <w:b/>
          <w:szCs w:val="22"/>
        </w:rPr>
      </w:pPr>
      <w:r w:rsidRPr="008905CD">
        <w:rPr>
          <w:rFonts w:ascii="Georgia" w:hAnsi="Georgia"/>
          <w:b/>
          <w:szCs w:val="22"/>
        </w:rPr>
        <w:t>State expansion of foreign policy over individual freedom shapes our perception of death—guarantees immorality and extinction</w:t>
      </w:r>
    </w:p>
    <w:p w14:paraId="58388CC4" w14:textId="77777777" w:rsidR="00D00550" w:rsidRPr="008905CD" w:rsidRDefault="00D00550" w:rsidP="00D00550">
      <w:pPr>
        <w:rPr>
          <w:rFonts w:ascii="Georgia" w:hAnsi="Georgia"/>
          <w:b/>
          <w:szCs w:val="22"/>
        </w:rPr>
      </w:pPr>
    </w:p>
    <w:p w14:paraId="0C7D2E72" w14:textId="77777777" w:rsidR="00D00550" w:rsidRPr="008905CD" w:rsidRDefault="00D00550" w:rsidP="00D00550">
      <w:pPr>
        <w:rPr>
          <w:rFonts w:ascii="Georgia" w:hAnsi="Georgia"/>
          <w:sz w:val="24"/>
        </w:rPr>
      </w:pPr>
      <w:proofErr w:type="spellStart"/>
      <w:r w:rsidRPr="008905CD">
        <w:rPr>
          <w:rFonts w:ascii="Georgia" w:hAnsi="Georgia"/>
          <w:b/>
          <w:szCs w:val="22"/>
        </w:rPr>
        <w:t>Beres</w:t>
      </w:r>
      <w:proofErr w:type="spellEnd"/>
      <w:r w:rsidRPr="008905CD">
        <w:rPr>
          <w:rFonts w:ascii="Georgia" w:hAnsi="Georgia"/>
          <w:b/>
          <w:szCs w:val="22"/>
        </w:rPr>
        <w:t xml:space="preserve"> 99</w:t>
      </w:r>
      <w:r w:rsidRPr="008905CD">
        <w:rPr>
          <w:rFonts w:ascii="Georgia" w:hAnsi="Georgia"/>
          <w:b/>
          <w:sz w:val="16"/>
          <w:szCs w:val="16"/>
        </w:rPr>
        <w:t xml:space="preserve"> </w:t>
      </w:r>
      <w:r w:rsidRPr="008905CD">
        <w:rPr>
          <w:rFonts w:ascii="Georgia" w:hAnsi="Georgia"/>
          <w:sz w:val="16"/>
          <w:szCs w:val="16"/>
        </w:rPr>
        <w:t>– Professor of political science and international law at Purdue University (Louis Rene, “Death, the Herd, and Human Survival,” International Journal on World Peace, JSTOR)//MY</w:t>
      </w:r>
    </w:p>
    <w:p w14:paraId="396B8CD4" w14:textId="77777777" w:rsidR="00D00550" w:rsidRPr="008905CD" w:rsidRDefault="00D00550" w:rsidP="00D00550">
      <w:pPr>
        <w:rPr>
          <w:rFonts w:ascii="Georgia" w:hAnsi="Georgia"/>
          <w:sz w:val="16"/>
          <w:szCs w:val="16"/>
        </w:rPr>
      </w:pPr>
    </w:p>
    <w:p w14:paraId="6E066A71" w14:textId="77777777" w:rsidR="00D00550" w:rsidRDefault="00D00550" w:rsidP="00D00550">
      <w:pPr>
        <w:rPr>
          <w:rFonts w:ascii="Georgia" w:hAnsi="Georgia"/>
          <w:szCs w:val="22"/>
        </w:rPr>
      </w:pPr>
      <w:r w:rsidRPr="008905CD">
        <w:rPr>
          <w:rFonts w:ascii="Georgia" w:hAnsi="Georgia"/>
          <w:sz w:val="16"/>
          <w:szCs w:val="16"/>
        </w:rPr>
        <w:t>But</w:t>
      </w:r>
      <w:r w:rsidRPr="008905CD">
        <w:rPr>
          <w:rFonts w:ascii="Georgia" w:hAnsi="Georgia"/>
          <w:szCs w:val="22"/>
        </w:rPr>
        <w:t xml:space="preserve"> </w:t>
      </w:r>
      <w:r w:rsidRPr="008905CD">
        <w:rPr>
          <w:rFonts w:ascii="Georgia" w:hAnsi="Georgia"/>
          <w:szCs w:val="22"/>
          <w:u w:val="single"/>
        </w:rPr>
        <w:t>let us</w:t>
      </w:r>
      <w:r w:rsidRPr="008905CD">
        <w:rPr>
          <w:rFonts w:ascii="Georgia" w:hAnsi="Georgia"/>
          <w:szCs w:val="22"/>
        </w:rPr>
        <w:t xml:space="preserve"> </w:t>
      </w:r>
      <w:r w:rsidRPr="008905CD">
        <w:rPr>
          <w:rFonts w:ascii="Georgia" w:hAnsi="Georgia"/>
          <w:sz w:val="16"/>
          <w:szCs w:val="16"/>
        </w:rPr>
        <w:t>take leave of the metaphysical, and</w:t>
      </w:r>
      <w:r w:rsidRPr="008905CD">
        <w:rPr>
          <w:rFonts w:ascii="Georgia" w:hAnsi="Georgia"/>
          <w:szCs w:val="22"/>
        </w:rPr>
        <w:t xml:space="preserve"> </w:t>
      </w:r>
      <w:r w:rsidRPr="008905CD">
        <w:rPr>
          <w:rFonts w:ascii="Georgia" w:hAnsi="Georgia"/>
          <w:szCs w:val="22"/>
          <w:u w:val="single"/>
        </w:rPr>
        <w:t>return to the vastly more concrete realm of international affairs and US foreign policy</w:t>
      </w:r>
      <w:r w:rsidRPr="008905CD">
        <w:rPr>
          <w:rFonts w:ascii="Georgia" w:hAnsi="Georgia"/>
          <w:szCs w:val="22"/>
        </w:rPr>
        <w:t xml:space="preserve">. </w:t>
      </w:r>
      <w:r w:rsidRPr="008905CD">
        <w:rPr>
          <w:rFonts w:ascii="Georgia" w:hAnsi="Georgia"/>
          <w:sz w:val="16"/>
          <w:szCs w:val="16"/>
        </w:rPr>
        <w:t>What, exactly, must be done to bring individual Americans to the liberation offered by Santayana? Very little, if anything! "Immortal reason</w:t>
      </w:r>
      <w:proofErr w:type="gramStart"/>
      <w:r w:rsidRPr="008905CD">
        <w:rPr>
          <w:rFonts w:ascii="Georgia" w:hAnsi="Georgia"/>
          <w:sz w:val="16"/>
          <w:szCs w:val="16"/>
        </w:rPr>
        <w:t>,35</w:t>
      </w:r>
      <w:proofErr w:type="gramEnd"/>
      <w:r w:rsidRPr="008905CD">
        <w:rPr>
          <w:rFonts w:ascii="Georgia" w:hAnsi="Georgia"/>
          <w:sz w:val="16"/>
          <w:szCs w:val="16"/>
        </w:rPr>
        <w:t xml:space="preserve"> Santayana notwithstanding, will not wean our minds from mortal concerns</w:t>
      </w:r>
      <w:r w:rsidRPr="008905CD">
        <w:rPr>
          <w:rFonts w:ascii="Georgia" w:hAnsi="Georgia"/>
          <w:szCs w:val="22"/>
        </w:rPr>
        <w:t xml:space="preserve">. </w:t>
      </w:r>
      <w:r w:rsidRPr="008905CD">
        <w:rPr>
          <w:rFonts w:ascii="Georgia" w:hAnsi="Georgia"/>
          <w:szCs w:val="22"/>
          <w:u w:val="single"/>
        </w:rPr>
        <w:t>Perhaps, over time, humankind will envisage the eternal and detach its affections from the world of flux, but that time is far in the future.</w:t>
      </w:r>
      <w:r w:rsidRPr="008905CD">
        <w:rPr>
          <w:rFonts w:ascii="Georgia" w:hAnsi="Georgia"/>
          <w:szCs w:val="22"/>
        </w:rPr>
        <w:t xml:space="preserve"> </w:t>
      </w:r>
      <w:r w:rsidRPr="008905CD">
        <w:rPr>
          <w:rFonts w:ascii="Georgia" w:hAnsi="Georgia"/>
          <w:sz w:val="18"/>
          <w:szCs w:val="18"/>
        </w:rPr>
        <w:t>For now,</w:t>
      </w:r>
      <w:r w:rsidRPr="008905CD">
        <w:rPr>
          <w:rFonts w:ascii="Georgia" w:hAnsi="Georgia"/>
          <w:szCs w:val="22"/>
        </w:rPr>
        <w:t xml:space="preserve"> </w:t>
      </w:r>
      <w:r w:rsidRPr="008905CD">
        <w:rPr>
          <w:rFonts w:ascii="Georgia" w:hAnsi="Georgia"/>
          <w:szCs w:val="22"/>
          <w:u w:val="single"/>
        </w:rPr>
        <w:t>we must rely on something else, something far less awesome and far more mundane. We must rely on an expanding awareness that states in general</w:t>
      </w:r>
      <w:r w:rsidRPr="008905CD">
        <w:rPr>
          <w:rFonts w:ascii="Georgia" w:hAnsi="Georgia"/>
          <w:szCs w:val="22"/>
        </w:rPr>
        <w:t xml:space="preserve">, </w:t>
      </w:r>
      <w:r w:rsidRPr="008905CD">
        <w:rPr>
          <w:rFonts w:ascii="Georgia" w:hAnsi="Georgia"/>
          <w:szCs w:val="22"/>
          <w:u w:val="single"/>
        </w:rPr>
        <w:t>and the United States in particular, are</w:t>
      </w:r>
      <w:r w:rsidRPr="008905CD">
        <w:rPr>
          <w:rFonts w:ascii="Georgia" w:hAnsi="Georgia"/>
          <w:szCs w:val="22"/>
        </w:rPr>
        <w:t xml:space="preserve"> </w:t>
      </w:r>
      <w:r w:rsidRPr="008905CD">
        <w:rPr>
          <w:rFonts w:ascii="Georgia" w:hAnsi="Georgia"/>
          <w:sz w:val="16"/>
          <w:szCs w:val="16"/>
        </w:rPr>
        <w:t>not the Hegelian "march of God in the world</w:t>
      </w:r>
      <w:proofErr w:type="gramStart"/>
      <w:r w:rsidRPr="008905CD">
        <w:rPr>
          <w:rFonts w:ascii="Georgia" w:hAnsi="Georgia"/>
          <w:sz w:val="16"/>
          <w:szCs w:val="16"/>
        </w:rPr>
        <w:t>,55</w:t>
      </w:r>
      <w:proofErr w:type="gramEnd"/>
      <w:r w:rsidRPr="008905CD">
        <w:rPr>
          <w:rFonts w:ascii="Georgia" w:hAnsi="Georgia"/>
          <w:sz w:val="16"/>
          <w:szCs w:val="16"/>
        </w:rPr>
        <w:t xml:space="preserve"> but</w:t>
      </w:r>
      <w:r w:rsidRPr="008905CD">
        <w:rPr>
          <w:rFonts w:ascii="Georgia" w:hAnsi="Georgia"/>
          <w:szCs w:val="22"/>
        </w:rPr>
        <w:t xml:space="preserve"> </w:t>
      </w:r>
      <w:r w:rsidRPr="008905CD">
        <w:rPr>
          <w:rFonts w:ascii="Georgia" w:hAnsi="Georgia"/>
          <w:szCs w:val="22"/>
          <w:u w:val="single"/>
        </w:rPr>
        <w:t xml:space="preserve">the vicars of annihilation and that the triumph of the herd in world politics can only hasten the prospect of individual death. </w:t>
      </w:r>
      <w:r w:rsidRPr="008905CD">
        <w:rPr>
          <w:rFonts w:ascii="Georgia" w:hAnsi="Georgia"/>
          <w:sz w:val="16"/>
          <w:szCs w:val="16"/>
        </w:rPr>
        <w:t xml:space="preserve">This, then, is an altogether different kind of understanding. </w:t>
      </w:r>
      <w:r w:rsidRPr="008905CD">
        <w:rPr>
          <w:rFonts w:ascii="Georgia" w:hAnsi="Georgia"/>
          <w:szCs w:val="22"/>
          <w:u w:val="single"/>
        </w:rPr>
        <w:t xml:space="preserve">Rather than rescue American foreign policy by freeing the citizenry from fear of death, it recommends educating this populace to the truth of an incontestable relationship between death and geopolitics. </w:t>
      </w:r>
      <w:proofErr w:type="gramStart"/>
      <w:r w:rsidRPr="008905CD">
        <w:rPr>
          <w:rFonts w:ascii="Georgia" w:hAnsi="Georgia"/>
          <w:szCs w:val="22"/>
          <w:u w:val="single"/>
        </w:rPr>
        <w:t>By surrendering ourselves to states, we en courage not immortality but extinction.</w:t>
      </w:r>
      <w:proofErr w:type="gramEnd"/>
      <w:r w:rsidRPr="008905CD">
        <w:rPr>
          <w:rFonts w:ascii="Georgia" w:hAnsi="Georgia"/>
          <w:szCs w:val="22"/>
        </w:rPr>
        <w:t xml:space="preserve"> </w:t>
      </w:r>
      <w:r w:rsidRPr="008905CD">
        <w:rPr>
          <w:rFonts w:ascii="Georgia" w:hAnsi="Georgia"/>
          <w:sz w:val="16"/>
          <w:szCs w:val="16"/>
        </w:rPr>
        <w:t>It is a relationship that can be more widely understood. There are great ironies involved.</w:t>
      </w:r>
      <w:r w:rsidRPr="008905CD">
        <w:rPr>
          <w:rFonts w:ascii="Georgia" w:hAnsi="Georgia"/>
          <w:szCs w:val="22"/>
        </w:rPr>
        <w:t xml:space="preserve"> </w:t>
      </w:r>
      <w:r w:rsidRPr="008905CD">
        <w:rPr>
          <w:rFonts w:ascii="Georgia" w:hAnsi="Georgia"/>
          <w:szCs w:val="22"/>
          <w:u w:val="single"/>
        </w:rPr>
        <w:t>Although the corrosive calculus of geopolitics has now made possible the deliberate killing of all life, populations all over the planet turn increasingly to states for security. It is the dreadful ingenuity of states that makes possible death in the millions</w:t>
      </w:r>
      <w:r w:rsidRPr="008905CD">
        <w:rPr>
          <w:rFonts w:ascii="Georgia" w:hAnsi="Georgia"/>
          <w:sz w:val="16"/>
          <w:szCs w:val="16"/>
        </w:rPr>
        <w:t>, but it is in the expressions of that ingenuity that people seek safety. Indeed,</w:t>
      </w:r>
      <w:r w:rsidRPr="008905CD">
        <w:rPr>
          <w:rFonts w:ascii="Georgia" w:hAnsi="Georgia"/>
          <w:szCs w:val="22"/>
        </w:rPr>
        <w:t xml:space="preserve"> </w:t>
      </w:r>
      <w:r w:rsidRPr="008905CD">
        <w:rPr>
          <w:rFonts w:ascii="Georgia" w:hAnsi="Georgia"/>
          <w:szCs w:val="22"/>
          <w:u w:val="single"/>
        </w:rPr>
        <w:t>as the threat of nuclear annihilation looms ever larger, the citizens of nuclear states reaffirm their segmented loyalties, moved by the persistent unreason that is, after all, the most indelible badge of humankind. It follows from this that increasing human uncertainty brought about by an unprecedented vulnerability to disappearance is likely to undermine rather than support the education we require.</w:t>
      </w:r>
      <w:r w:rsidRPr="008905CD">
        <w:rPr>
          <w:rFonts w:ascii="Georgia" w:hAnsi="Georgia"/>
          <w:szCs w:val="22"/>
        </w:rPr>
        <w:t xml:space="preserve"> </w:t>
      </w:r>
      <w:r w:rsidRPr="008905CD">
        <w:rPr>
          <w:rFonts w:ascii="Georgia" w:hAnsi="Georgia"/>
          <w:sz w:val="16"/>
          <w:szCs w:val="16"/>
        </w:rPr>
        <w:t>Curiously, therefore, before we can implement such education we will need to reduce the perceived threat of nuclear war and enlarge the belief that nuclear stability (as a short-term objective) is within our grasp. To make this possible we must continue to make progress on the usual and mainstream arms control measures and on the associated strategies of international cooperation and reconciliation.</w:t>
      </w:r>
      <w:r w:rsidRPr="008905CD">
        <w:rPr>
          <w:rFonts w:ascii="Georgia" w:hAnsi="Georgia"/>
          <w:szCs w:val="22"/>
        </w:rPr>
        <w:t xml:space="preserve"> </w:t>
      </w:r>
    </w:p>
    <w:p w14:paraId="4461FA18" w14:textId="77777777" w:rsidR="00D00550" w:rsidRPr="00117A41" w:rsidRDefault="00D00550" w:rsidP="00D00550">
      <w:pPr>
        <w:rPr>
          <w:rFonts w:ascii="Georgia" w:hAnsi="Georgia"/>
          <w:szCs w:val="22"/>
        </w:rPr>
      </w:pPr>
    </w:p>
    <w:p w14:paraId="21E230FF" w14:textId="77777777" w:rsidR="00D00550" w:rsidRPr="008905CD" w:rsidRDefault="00D00550" w:rsidP="00D00550">
      <w:pPr>
        <w:rPr>
          <w:rFonts w:ascii="Georgia" w:hAnsi="Georgia"/>
          <w:b/>
          <w:szCs w:val="22"/>
        </w:rPr>
      </w:pPr>
      <w:r w:rsidRPr="008905CD">
        <w:rPr>
          <w:rFonts w:ascii="Georgia" w:hAnsi="Georgia"/>
          <w:b/>
          <w:szCs w:val="22"/>
        </w:rPr>
        <w:t>Blindly accepting coercion forces societal self-destruction—individual reevaluation of our society key to prevent annihilation</w:t>
      </w:r>
    </w:p>
    <w:p w14:paraId="7D7E69D8" w14:textId="77777777" w:rsidR="00D00550" w:rsidRPr="008905CD" w:rsidRDefault="00D00550" w:rsidP="00D00550">
      <w:pPr>
        <w:rPr>
          <w:rFonts w:ascii="Georgia" w:hAnsi="Georgia"/>
          <w:b/>
          <w:szCs w:val="22"/>
        </w:rPr>
      </w:pPr>
    </w:p>
    <w:p w14:paraId="75AF810C" w14:textId="77777777" w:rsidR="00D00550" w:rsidRPr="008905CD" w:rsidRDefault="00D00550" w:rsidP="00D00550">
      <w:pPr>
        <w:rPr>
          <w:rFonts w:ascii="Georgia" w:hAnsi="Georgia"/>
          <w:sz w:val="24"/>
        </w:rPr>
      </w:pPr>
      <w:proofErr w:type="spellStart"/>
      <w:r w:rsidRPr="008905CD">
        <w:rPr>
          <w:rFonts w:ascii="Georgia" w:hAnsi="Georgia"/>
          <w:b/>
          <w:szCs w:val="22"/>
        </w:rPr>
        <w:t>Beres</w:t>
      </w:r>
      <w:proofErr w:type="spellEnd"/>
      <w:r w:rsidRPr="008905CD">
        <w:rPr>
          <w:rFonts w:ascii="Georgia" w:hAnsi="Georgia"/>
          <w:b/>
          <w:szCs w:val="22"/>
        </w:rPr>
        <w:t xml:space="preserve"> 99</w:t>
      </w:r>
      <w:r w:rsidRPr="008905CD">
        <w:rPr>
          <w:rFonts w:ascii="Georgia" w:hAnsi="Georgia"/>
          <w:b/>
          <w:sz w:val="16"/>
          <w:szCs w:val="16"/>
        </w:rPr>
        <w:t xml:space="preserve"> </w:t>
      </w:r>
      <w:r w:rsidRPr="008905CD">
        <w:rPr>
          <w:rFonts w:ascii="Georgia" w:hAnsi="Georgia"/>
          <w:sz w:val="16"/>
          <w:szCs w:val="16"/>
        </w:rPr>
        <w:t>– Professor of political science and international law at Purdue University (Louis Rene, “Death, the Herd, and Human Survival,” International Journal on World Peace, JSTOR)//MY</w:t>
      </w:r>
    </w:p>
    <w:p w14:paraId="68F693AE" w14:textId="77777777" w:rsidR="00D00550" w:rsidRPr="008905CD" w:rsidRDefault="00D00550" w:rsidP="00D00550">
      <w:pPr>
        <w:rPr>
          <w:rFonts w:ascii="Georgia" w:hAnsi="Georgia"/>
          <w:sz w:val="16"/>
          <w:szCs w:val="16"/>
        </w:rPr>
      </w:pPr>
    </w:p>
    <w:p w14:paraId="77432BFD" w14:textId="64D116BB" w:rsidR="00D00550" w:rsidRPr="00D00550" w:rsidRDefault="00D00550" w:rsidP="00D00550">
      <w:pPr>
        <w:rPr>
          <w:rFonts w:ascii="Georgia" w:hAnsi="Georgia"/>
          <w:szCs w:val="22"/>
          <w:u w:val="single"/>
        </w:rPr>
      </w:pPr>
      <w:r w:rsidRPr="008905CD">
        <w:rPr>
          <w:rFonts w:ascii="Georgia" w:hAnsi="Georgia"/>
          <w:sz w:val="16"/>
          <w:szCs w:val="16"/>
        </w:rPr>
        <w:t>But what are the connections be tween money and "going along?" Contemporary Americans have entered into a Faustian bargain wherein "things” are exchanged for silence. Nourished from earliest childhood to share in the state religion of hatred toward another society, baby boomers learned very quickly that questions about this religion rep resented not dissent but blasphemy.</w:t>
      </w:r>
      <w:r w:rsidRPr="008905CD">
        <w:rPr>
          <w:rFonts w:ascii="Georgia" w:hAnsi="Georgia"/>
          <w:szCs w:val="22"/>
        </w:rPr>
        <w:t xml:space="preserve"> </w:t>
      </w:r>
      <w:r w:rsidRPr="008905CD">
        <w:rPr>
          <w:rFonts w:ascii="Georgia" w:hAnsi="Georgia"/>
          <w:szCs w:val="22"/>
          <w:u w:val="single"/>
        </w:rPr>
        <w:t xml:space="preserve">Accepting the right of government to bind all private wills into its own sacred purposes, we still acknowledge no legitimate political function for ourselves in foreign affairs save obedience. </w:t>
      </w:r>
      <w:r w:rsidRPr="008905CD">
        <w:rPr>
          <w:rFonts w:ascii="Georgia" w:hAnsi="Georgia"/>
          <w:szCs w:val="22"/>
        </w:rPr>
        <w:t xml:space="preserve">In the end, </w:t>
      </w:r>
      <w:r w:rsidRPr="008905CD">
        <w:rPr>
          <w:rFonts w:ascii="Georgia" w:hAnsi="Georgia"/>
          <w:szCs w:val="22"/>
          <w:u w:val="single"/>
        </w:rPr>
        <w:t>to rid ourselves of a foreign policy deformed by contrived hatreds</w:t>
      </w:r>
      <w:r w:rsidRPr="008905CD">
        <w:rPr>
          <w:rFonts w:ascii="Georgia" w:hAnsi="Georgia"/>
          <w:sz w:val="16"/>
          <w:szCs w:val="16"/>
        </w:rPr>
        <w:t>—if not the hatreds of the Cold War, then the "new” hatreds of ethnic warfare—</w:t>
      </w:r>
      <w:r w:rsidRPr="008905CD">
        <w:rPr>
          <w:rFonts w:ascii="Georgia" w:hAnsi="Georgia"/>
          <w:szCs w:val="22"/>
          <w:u w:val="single"/>
        </w:rPr>
        <w:t>we will need to discover meaningful bases of status and self-worth. To continue to survive as a nation, we cannot continue to draw meaning from membership in The Herd. Reconstructing ourselves</w:t>
      </w:r>
      <w:r w:rsidRPr="008905CD">
        <w:rPr>
          <w:rFonts w:ascii="Georgia" w:hAnsi="Georgia"/>
          <w:szCs w:val="22"/>
        </w:rPr>
        <w:t xml:space="preserve"> </w:t>
      </w:r>
      <w:r w:rsidRPr="008905CD">
        <w:rPr>
          <w:rFonts w:ascii="Georgia" w:hAnsi="Georgia"/>
          <w:sz w:val="16"/>
          <w:szCs w:val="16"/>
        </w:rPr>
        <w:t>on the ruins of herd theology,</w:t>
      </w:r>
      <w:r w:rsidRPr="008905CD">
        <w:rPr>
          <w:rFonts w:ascii="Georgia" w:hAnsi="Georgia"/>
          <w:szCs w:val="22"/>
          <w:u w:val="single"/>
        </w:rPr>
        <w:t xml:space="preserve"> we must begin to distance ourselves from loyalties that acknowledge only self-contempt, loyalties that demand war and ultimately oblivion.</w:t>
      </w:r>
      <w:r w:rsidRPr="008905CD">
        <w:rPr>
          <w:rFonts w:ascii="Georgia" w:hAnsi="Georgia"/>
          <w:szCs w:val="22"/>
        </w:rPr>
        <w:t xml:space="preserve"> </w:t>
      </w:r>
      <w:r w:rsidRPr="008905CD">
        <w:rPr>
          <w:rFonts w:ascii="Georgia" w:hAnsi="Georgia"/>
          <w:sz w:val="16"/>
          <w:szCs w:val="16"/>
        </w:rPr>
        <w:t>For now,</w:t>
      </w:r>
      <w:r w:rsidRPr="008905CD">
        <w:rPr>
          <w:rFonts w:ascii="Georgia" w:hAnsi="Georgia"/>
          <w:szCs w:val="22"/>
        </w:rPr>
        <w:t xml:space="preserve"> </w:t>
      </w:r>
      <w:r w:rsidRPr="008905CD">
        <w:rPr>
          <w:rFonts w:ascii="Georgia" w:hAnsi="Georgia"/>
          <w:szCs w:val="22"/>
          <w:u w:val="single"/>
        </w:rPr>
        <w:t xml:space="preserve">the herd is not only lonely, </w:t>
      </w:r>
      <w:proofErr w:type="gramStart"/>
      <w:r w:rsidRPr="008905CD">
        <w:rPr>
          <w:rFonts w:ascii="Georgia" w:hAnsi="Georgia"/>
          <w:szCs w:val="22"/>
          <w:u w:val="single"/>
        </w:rPr>
        <w:t>but</w:t>
      </w:r>
      <w:proofErr w:type="gramEnd"/>
      <w:r w:rsidRPr="008905CD">
        <w:rPr>
          <w:rFonts w:ascii="Georgia" w:hAnsi="Georgia"/>
          <w:szCs w:val="22"/>
          <w:u w:val="single"/>
        </w:rPr>
        <w:t xml:space="preserve"> lethal. Left unchallenged as the source of private identity, it will prod us to accept any lie with indifference.</w:t>
      </w:r>
      <w:r w:rsidRPr="008905CD">
        <w:rPr>
          <w:rFonts w:ascii="Georgia" w:hAnsi="Georgia"/>
          <w:szCs w:val="22"/>
        </w:rPr>
        <w:t xml:space="preserve"> </w:t>
      </w:r>
      <w:r w:rsidRPr="008905CD">
        <w:rPr>
          <w:rFonts w:ascii="Georgia" w:hAnsi="Georgia"/>
          <w:szCs w:val="22"/>
          <w:u w:val="single"/>
        </w:rPr>
        <w:t xml:space="preserve">Where this lie informs us that our value as Americans flows from a </w:t>
      </w:r>
      <w:proofErr w:type="spellStart"/>
      <w:r w:rsidRPr="008905CD">
        <w:rPr>
          <w:rFonts w:ascii="Georgia" w:hAnsi="Georgia"/>
          <w:szCs w:val="22"/>
          <w:u w:val="single"/>
        </w:rPr>
        <w:t>caricatural</w:t>
      </w:r>
      <w:proofErr w:type="spellEnd"/>
      <w:r w:rsidRPr="008905CD">
        <w:rPr>
          <w:rFonts w:ascii="Georgia" w:hAnsi="Georgia"/>
          <w:szCs w:val="22"/>
          <w:u w:val="single"/>
        </w:rPr>
        <w:t xml:space="preserve"> contest with another society or people, it may push us beyond the limits of safety into collective annihilation.</w:t>
      </w:r>
    </w:p>
    <w:p w14:paraId="7568B892" w14:textId="77777777" w:rsidR="00BA4FFC" w:rsidRDefault="00BA4FFC" w:rsidP="00C562F9">
      <w:pPr>
        <w:pStyle w:val="Heading3"/>
        <w:jc w:val="left"/>
        <w:rPr>
          <w:rFonts w:ascii="Georgia" w:hAnsi="Georgia"/>
          <w:sz w:val="28"/>
          <w:szCs w:val="28"/>
        </w:rPr>
      </w:pPr>
    </w:p>
    <w:p w14:paraId="272A9AAB" w14:textId="4CC6B215" w:rsidR="003610F2" w:rsidRDefault="003610F2" w:rsidP="00522989">
      <w:pPr>
        <w:pStyle w:val="Heading3"/>
        <w:rPr>
          <w:rFonts w:ascii="Georgia" w:hAnsi="Georgia"/>
          <w:sz w:val="28"/>
          <w:szCs w:val="28"/>
        </w:rPr>
      </w:pPr>
      <w:r>
        <w:rPr>
          <w:rFonts w:ascii="Georgia" w:hAnsi="Georgia"/>
          <w:sz w:val="28"/>
          <w:szCs w:val="28"/>
        </w:rPr>
        <w:t>AT: “American First” Immoral</w:t>
      </w:r>
    </w:p>
    <w:p w14:paraId="5D096724" w14:textId="77777777" w:rsidR="003610F2" w:rsidRDefault="003610F2" w:rsidP="003610F2"/>
    <w:p w14:paraId="2CE29BFC" w14:textId="77777777" w:rsidR="003610F2" w:rsidRPr="003610F2" w:rsidRDefault="003610F2" w:rsidP="003610F2">
      <w:pPr>
        <w:rPr>
          <w:rFonts w:ascii="Georgia" w:eastAsia="Calibri" w:hAnsi="Georgia" w:cs="Times New Roman"/>
          <w:b/>
          <w:szCs w:val="22"/>
        </w:rPr>
      </w:pPr>
      <w:r w:rsidRPr="003610F2">
        <w:rPr>
          <w:rFonts w:ascii="Georgia" w:eastAsia="Calibri" w:hAnsi="Georgia" w:cs="Times New Roman"/>
          <w:b/>
          <w:szCs w:val="22"/>
        </w:rPr>
        <w:t>Self-interest is moral—free market solves social justice best</w:t>
      </w:r>
    </w:p>
    <w:p w14:paraId="0C86CE0B" w14:textId="77777777" w:rsidR="003610F2" w:rsidRPr="003610F2" w:rsidRDefault="003610F2" w:rsidP="003610F2">
      <w:pPr>
        <w:rPr>
          <w:rFonts w:ascii="Georgia" w:eastAsia="Calibri" w:hAnsi="Georgia" w:cs="Times New Roman"/>
          <w:b/>
          <w:szCs w:val="22"/>
        </w:rPr>
      </w:pPr>
    </w:p>
    <w:p w14:paraId="2A9B3804" w14:textId="77777777" w:rsidR="003610F2" w:rsidRPr="003610F2" w:rsidRDefault="003610F2" w:rsidP="003610F2">
      <w:pPr>
        <w:rPr>
          <w:rFonts w:ascii="Georgia" w:eastAsia="Calibri" w:hAnsi="Georgia" w:cs="Times New Roman"/>
          <w:sz w:val="16"/>
          <w:szCs w:val="16"/>
        </w:rPr>
      </w:pPr>
      <w:proofErr w:type="spellStart"/>
      <w:r w:rsidRPr="003610F2">
        <w:rPr>
          <w:rFonts w:ascii="Georgia" w:eastAsia="Calibri" w:hAnsi="Georgia" w:cs="Times New Roman"/>
          <w:b/>
          <w:szCs w:val="22"/>
        </w:rPr>
        <w:t>Maddock</w:t>
      </w:r>
      <w:proofErr w:type="spellEnd"/>
      <w:r w:rsidRPr="003610F2">
        <w:rPr>
          <w:rFonts w:ascii="Georgia" w:eastAsia="Calibri" w:hAnsi="Georgia" w:cs="Times New Roman"/>
          <w:b/>
          <w:szCs w:val="22"/>
        </w:rPr>
        <w:t xml:space="preserve"> and </w:t>
      </w:r>
      <w:proofErr w:type="spellStart"/>
      <w:r w:rsidRPr="003610F2">
        <w:rPr>
          <w:rFonts w:ascii="Georgia" w:eastAsia="Calibri" w:hAnsi="Georgia" w:cs="Times New Roman"/>
          <w:b/>
          <w:szCs w:val="22"/>
        </w:rPr>
        <w:t>Vitón</w:t>
      </w:r>
      <w:proofErr w:type="spellEnd"/>
      <w:r w:rsidRPr="003610F2">
        <w:rPr>
          <w:rFonts w:ascii="Georgia" w:eastAsia="Calibri" w:hAnsi="Georgia" w:cs="Times New Roman"/>
          <w:b/>
          <w:szCs w:val="22"/>
        </w:rPr>
        <w:t xml:space="preserve"> ’09</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 (G. Michael and Raphael Luis, “Conscious Capitalism: Doing Good Via Self-Interest,” Business Week, 12/8/09, </w:t>
      </w:r>
      <w:hyperlink r:id="rId48" w:history="1">
        <w:r w:rsidRPr="003610F2">
          <w:rPr>
            <w:rFonts w:ascii="Georgia" w:eastAsia="Calibri" w:hAnsi="Georgia" w:cs="Times New Roman"/>
            <w:sz w:val="16"/>
            <w:szCs w:val="16"/>
          </w:rPr>
          <w:t>http://www.businessweek.com/managing/content/dec2009/ca2009128_264955.htm)//SR</w:t>
        </w:r>
      </w:hyperlink>
    </w:p>
    <w:p w14:paraId="1FC0B7E3" w14:textId="77777777" w:rsidR="003610F2" w:rsidRPr="003610F2" w:rsidRDefault="003610F2" w:rsidP="003610F2">
      <w:pPr>
        <w:rPr>
          <w:rFonts w:ascii="Georgia" w:eastAsia="Calibri" w:hAnsi="Georgia" w:cs="Times New Roman"/>
          <w:sz w:val="20"/>
          <w:szCs w:val="22"/>
        </w:rPr>
      </w:pPr>
    </w:p>
    <w:p w14:paraId="3F5B4F6A" w14:textId="77777777" w:rsidR="003610F2" w:rsidRPr="003610F2" w:rsidRDefault="003610F2" w:rsidP="003610F2">
      <w:pPr>
        <w:rPr>
          <w:rFonts w:ascii="Georgia" w:eastAsia="Calibri" w:hAnsi="Georgia" w:cs="Times New Roman"/>
          <w:color w:val="222222"/>
          <w:sz w:val="16"/>
          <w:szCs w:val="16"/>
        </w:rPr>
      </w:pPr>
      <w:r w:rsidRPr="003610F2">
        <w:rPr>
          <w:rFonts w:ascii="Georgia" w:eastAsia="Calibri" w:hAnsi="Georgia" w:cs="Times New Roman"/>
          <w:color w:val="222222"/>
          <w:sz w:val="16"/>
          <w:szCs w:val="16"/>
        </w:rPr>
        <w:t>Maybe</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 xml:space="preserve">if </w:t>
      </w:r>
      <w:r w:rsidRPr="003610F2">
        <w:rPr>
          <w:rFonts w:ascii="Georgia" w:eastAsia="Calibri" w:hAnsi="Georgia" w:cs="Times New Roman"/>
          <w:color w:val="222222"/>
          <w:sz w:val="16"/>
          <w:szCs w:val="16"/>
        </w:rPr>
        <w:t xml:space="preserve">members of </w:t>
      </w:r>
      <w:r w:rsidRPr="003610F2">
        <w:rPr>
          <w:rFonts w:ascii="Georgia" w:eastAsia="Calibri" w:hAnsi="Georgia" w:cs="Times New Roman"/>
          <w:color w:val="222222"/>
          <w:szCs w:val="22"/>
          <w:u w:val="single"/>
        </w:rPr>
        <w:t>the social responsibility movement were to spend</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less time hectoring companies about climate change, worker exploitation, and the like, and</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more time pointing out the greater profits</w:t>
      </w:r>
      <w:r w:rsidRPr="003610F2">
        <w:rPr>
          <w:rFonts w:ascii="Georgia" w:eastAsia="Calibri" w:hAnsi="Georgia" w:cs="Times New Roman"/>
          <w:color w:val="222222"/>
          <w:szCs w:val="22"/>
        </w:rPr>
        <w:t xml:space="preserve"> these b</w:t>
      </w:r>
      <w:r w:rsidRPr="003610F2">
        <w:rPr>
          <w:rFonts w:ascii="Georgia" w:eastAsia="Calibri" w:hAnsi="Georgia" w:cs="Times New Roman"/>
          <w:color w:val="222222"/>
          <w:szCs w:val="22"/>
          <w:u w:val="single"/>
        </w:rPr>
        <w:t>usinesses could produce by implementing socially responsible ideas, they would be more effective</w:t>
      </w:r>
      <w:r w:rsidRPr="003610F2">
        <w:rPr>
          <w:rFonts w:ascii="Georgia" w:eastAsia="Calibri" w:hAnsi="Georgia" w:cs="Times New Roman"/>
          <w:color w:val="222222"/>
          <w:sz w:val="16"/>
          <w:szCs w:val="16"/>
        </w:rPr>
        <w:t>. If they recast the issue in terms of "and," as in "You can do X, which will increase earnings and by the way, contribute to the greater good," instead of "or," as in "You can do well or make money, but you can't do both," they would have to beat followers away with a stick. At its heart,</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social responsibility is an innovation challenge</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 xml:space="preserve">These are the thoughts we came back with after attending the recent Catalyzing Conscious Capitalism conference in Austin, Tex. (see highlights here). </w:t>
      </w:r>
      <w:r w:rsidRPr="003610F2">
        <w:rPr>
          <w:rFonts w:ascii="Georgia" w:eastAsia="Calibri" w:hAnsi="Georgia" w:cs="Times New Roman"/>
          <w:color w:val="222222"/>
          <w:szCs w:val="22"/>
          <w:u w:val="single"/>
        </w:rPr>
        <w:t>Conscious capitalism is a new way of thinking about "social responsibility</w:t>
      </w:r>
      <w:r w:rsidRPr="003610F2">
        <w:rPr>
          <w:rFonts w:ascii="Georgia" w:eastAsia="Calibri" w:hAnsi="Georgia" w:cs="Times New Roman"/>
          <w:color w:val="222222"/>
          <w:sz w:val="16"/>
          <w:szCs w:val="16"/>
          <w:u w:val="single"/>
        </w:rPr>
        <w:t>,</w:t>
      </w:r>
      <w:r w:rsidRPr="003610F2">
        <w:rPr>
          <w:rFonts w:ascii="Georgia" w:eastAsia="Calibri" w:hAnsi="Georgia" w:cs="Times New Roman"/>
          <w:color w:val="222222"/>
          <w:sz w:val="16"/>
          <w:szCs w:val="16"/>
        </w:rPr>
        <w:t>" the idea that</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an organization</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(government, nonprofit, business)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has an obligation to act</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not only</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in its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 xml:space="preserve">own </w:t>
      </w:r>
      <w:r w:rsidRPr="003610F2">
        <w:rPr>
          <w:rFonts w:ascii="Georgia" w:eastAsia="Calibri" w:hAnsi="Georgia" w:cs="Times New Roman"/>
          <w:color w:val="222222"/>
          <w:szCs w:val="22"/>
          <w:u w:val="single"/>
        </w:rPr>
        <w:t>best interests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but also in those of all its stakeholders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 xml:space="preserve">(customers, employees, suppliers, investors, society). </w:t>
      </w:r>
      <w:proofErr w:type="gramStart"/>
      <w:r w:rsidRPr="003610F2">
        <w:rPr>
          <w:rFonts w:ascii="Georgia" w:eastAsia="Calibri" w:hAnsi="Georgia" w:cs="Times New Roman"/>
          <w:color w:val="222222"/>
          <w:sz w:val="16"/>
          <w:szCs w:val="16"/>
        </w:rPr>
        <w:t>needed</w:t>
      </w:r>
      <w:proofErr w:type="gramEnd"/>
      <w:r w:rsidRPr="003610F2">
        <w:rPr>
          <w:rFonts w:ascii="Georgia" w:eastAsia="Calibri" w:hAnsi="Georgia" w:cs="Times New Roman"/>
          <w:color w:val="222222"/>
          <w:sz w:val="16"/>
          <w:szCs w:val="16"/>
        </w:rPr>
        <w:t xml:space="preserve">: clarity of </w:t>
      </w:r>
      <w:proofErr w:type="spellStart"/>
      <w:r w:rsidRPr="003610F2">
        <w:rPr>
          <w:rFonts w:ascii="Georgia" w:eastAsia="Calibri" w:hAnsi="Georgia" w:cs="Times New Roman"/>
          <w:color w:val="222222"/>
          <w:sz w:val="16"/>
          <w:szCs w:val="16"/>
        </w:rPr>
        <w:t>destinationLet</w:t>
      </w:r>
      <w:proofErr w:type="spellEnd"/>
      <w:r w:rsidRPr="003610F2">
        <w:rPr>
          <w:rFonts w:ascii="Georgia" w:eastAsia="Calibri" w:hAnsi="Georgia" w:cs="Times New Roman"/>
          <w:color w:val="222222"/>
          <w:sz w:val="16"/>
          <w:szCs w:val="16"/>
        </w:rPr>
        <w:t xml:space="preserve"> us be clear. Our company is a huge believer in the idea of doing well by doing </w:t>
      </w:r>
      <w:proofErr w:type="gramStart"/>
      <w:r w:rsidRPr="003610F2">
        <w:rPr>
          <w:rFonts w:ascii="Georgia" w:eastAsia="Calibri" w:hAnsi="Georgia" w:cs="Times New Roman"/>
          <w:color w:val="222222"/>
          <w:sz w:val="16"/>
          <w:szCs w:val="16"/>
        </w:rPr>
        <w:t>good</w:t>
      </w:r>
      <w:proofErr w:type="gramEnd"/>
      <w:r w:rsidRPr="003610F2">
        <w:rPr>
          <w:rFonts w:ascii="Georgia" w:eastAsia="Calibri" w:hAnsi="Georgia" w:cs="Times New Roman"/>
          <w:color w:val="222222"/>
          <w:sz w:val="16"/>
          <w:szCs w:val="16"/>
        </w:rPr>
        <w:t>. We are proud of the clients we represent and the contributions—both financial and in-kind—that we make. To us,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this is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not only</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good business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 xml:space="preserve">but is also totally consistent with the kind of company we want to run. </w:t>
      </w:r>
      <w:r w:rsidRPr="003610F2">
        <w:rPr>
          <w:rFonts w:ascii="Georgia" w:eastAsia="Calibri" w:hAnsi="Georgia" w:cs="Times New Roman"/>
          <w:color w:val="222222"/>
          <w:szCs w:val="22"/>
          <w:u w:val="single"/>
        </w:rPr>
        <w:t>It aligns with our purpose and core values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On the way back from the conference, we sketched the conscious capitalism framework in a way that borrows from the late psychologist Abraham Maslow and his well-known hierarchy of needs. We think it's an apt parallel. To us, the conscious capitalism movement requires clarity of destination. We want to be known as a company that makes money—the middle layer—but more important, we want our people to know what we believe so that everyone here can work effectively in unison, which in turn will allow us to make more money for our stakeholders and make more contributions to society. Because of that, we don't cast the issue of social responsibility in terms of "</w:t>
      </w:r>
      <w:proofErr w:type="spellStart"/>
      <w:r w:rsidRPr="003610F2">
        <w:rPr>
          <w:rFonts w:ascii="Georgia" w:eastAsia="Calibri" w:hAnsi="Georgia" w:cs="Times New Roman"/>
          <w:color w:val="222222"/>
          <w:sz w:val="16"/>
          <w:szCs w:val="16"/>
        </w:rPr>
        <w:t>earthmuffins</w:t>
      </w:r>
      <w:proofErr w:type="spellEnd"/>
      <w:r w:rsidRPr="003610F2">
        <w:rPr>
          <w:rFonts w:ascii="Georgia" w:eastAsia="Calibri" w:hAnsi="Georgia" w:cs="Times New Roman"/>
          <w:color w:val="222222"/>
          <w:sz w:val="16"/>
          <w:szCs w:val="16"/>
        </w:rPr>
        <w:t xml:space="preserve">" vs. "plunderers and/or </w:t>
      </w:r>
      <w:proofErr w:type="spellStart"/>
      <w:r w:rsidRPr="003610F2">
        <w:rPr>
          <w:rFonts w:ascii="Georgia" w:eastAsia="Calibri" w:hAnsi="Georgia" w:cs="Times New Roman"/>
          <w:color w:val="222222"/>
          <w:sz w:val="16"/>
          <w:szCs w:val="16"/>
        </w:rPr>
        <w:t>greenwashers</w:t>
      </w:r>
      <w:proofErr w:type="spellEnd"/>
      <w:r w:rsidRPr="003610F2">
        <w:rPr>
          <w:rFonts w:ascii="Georgia" w:eastAsia="Calibri" w:hAnsi="Georgia" w:cs="Times New Roman"/>
          <w:color w:val="222222"/>
          <w:sz w:val="16"/>
          <w:szCs w:val="16"/>
        </w:rPr>
        <w:t>" (people who pretend to do good, but in actuality don't). That dichotomy is neither helpful nor accurate. We prefer to talk about "</w:t>
      </w:r>
      <w:r w:rsidRPr="003610F2">
        <w:rPr>
          <w:rFonts w:ascii="Georgia" w:eastAsia="Calibri" w:hAnsi="Georgia" w:cs="Times New Roman"/>
          <w:color w:val="222222"/>
          <w:szCs w:val="22"/>
          <w:u w:val="single"/>
        </w:rPr>
        <w:t>going green</w:t>
      </w:r>
      <w:r w:rsidRPr="003610F2">
        <w:rPr>
          <w:rFonts w:ascii="Georgia" w:eastAsia="Calibri" w:hAnsi="Georgia" w:cs="Times New Roman"/>
          <w:color w:val="222222"/>
          <w:sz w:val="16"/>
          <w:szCs w:val="16"/>
        </w:rPr>
        <w:t xml:space="preserve">" the way Ray Anderson of Interface or Jeff </w:t>
      </w:r>
      <w:proofErr w:type="spellStart"/>
      <w:r w:rsidRPr="003610F2">
        <w:rPr>
          <w:rFonts w:ascii="Georgia" w:eastAsia="Calibri" w:hAnsi="Georgia" w:cs="Times New Roman"/>
          <w:color w:val="222222"/>
          <w:sz w:val="16"/>
          <w:szCs w:val="16"/>
        </w:rPr>
        <w:t>Immelt</w:t>
      </w:r>
      <w:proofErr w:type="spellEnd"/>
      <w:r w:rsidRPr="003610F2">
        <w:rPr>
          <w:rFonts w:ascii="Georgia" w:eastAsia="Calibri" w:hAnsi="Georgia" w:cs="Times New Roman"/>
          <w:color w:val="222222"/>
          <w:sz w:val="16"/>
          <w:szCs w:val="16"/>
        </w:rPr>
        <w:t xml:space="preserve"> of GE (GE) do: "It </w:t>
      </w:r>
      <w:r w:rsidRPr="003610F2">
        <w:rPr>
          <w:rFonts w:ascii="Georgia" w:eastAsia="Calibri" w:hAnsi="Georgia" w:cs="Times New Roman"/>
          <w:color w:val="222222"/>
          <w:szCs w:val="22"/>
          <w:u w:val="single"/>
        </w:rPr>
        <w:t>is a way of making more money</w:t>
      </w:r>
      <w:r w:rsidRPr="003610F2">
        <w:rPr>
          <w:rFonts w:ascii="Georgia" w:eastAsia="Calibri" w:hAnsi="Georgia" w:cs="Times New Roman"/>
          <w:color w:val="222222"/>
          <w:sz w:val="16"/>
          <w:szCs w:val="16"/>
        </w:rPr>
        <w:t xml:space="preserve">." not an end in itself, but a </w:t>
      </w:r>
      <w:proofErr w:type="spellStart"/>
      <w:r w:rsidRPr="003610F2">
        <w:rPr>
          <w:rFonts w:ascii="Georgia" w:eastAsia="Calibri" w:hAnsi="Georgia" w:cs="Times New Roman"/>
          <w:color w:val="222222"/>
          <w:sz w:val="16"/>
          <w:szCs w:val="16"/>
        </w:rPr>
        <w:t>toolIt's</w:t>
      </w:r>
      <w:proofErr w:type="spellEnd"/>
      <w:r w:rsidRPr="003610F2">
        <w:rPr>
          <w:rFonts w:ascii="Georgia" w:eastAsia="Calibri" w:hAnsi="Georgia" w:cs="Times New Roman"/>
          <w:color w:val="222222"/>
          <w:sz w:val="16"/>
          <w:szCs w:val="16"/>
        </w:rPr>
        <w:t xml:space="preserve"> much easier to sell a plan to reduce accidents by saying, "if we create a safer work environment, we will save money on insurance and manpower costs," than it is to run around screaming about the exploitation of the workforce. We don't know who said it at the conference, but he or she got the idea absolutely right: "</w:t>
      </w:r>
      <w:r w:rsidRPr="003610F2">
        <w:rPr>
          <w:rFonts w:ascii="Georgia" w:eastAsia="Calibri" w:hAnsi="Georgia" w:cs="Times New Roman"/>
          <w:color w:val="222222"/>
          <w:szCs w:val="22"/>
          <w:u w:val="single"/>
        </w:rPr>
        <w:t>Conscious capitalism is a devastatingly good weapon</w:t>
      </w:r>
      <w:r w:rsidRPr="003610F2">
        <w:rPr>
          <w:rFonts w:ascii="Georgia" w:eastAsia="Calibri" w:hAnsi="Georgia" w:cs="Times New Roman"/>
          <w:color w:val="222222"/>
          <w:sz w:val="16"/>
          <w:szCs w:val="16"/>
        </w:rPr>
        <w:t>." It is not an end in itself but rather, a tool. Creating</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a win-win-win business model</w:t>
      </w:r>
      <w:r w:rsidRPr="003610F2">
        <w:rPr>
          <w:rFonts w:ascii="Georgia" w:eastAsia="Calibri" w:hAnsi="Georgia" w:cs="Times New Roman"/>
          <w:color w:val="222222"/>
          <w:sz w:val="16"/>
          <w:szCs w:val="16"/>
        </w:rPr>
        <w:t>—with the wins being what benefits the company, its stakeholders, and the environment/society in general—</w:t>
      </w:r>
      <w:r w:rsidRPr="003610F2">
        <w:rPr>
          <w:rFonts w:ascii="Georgia" w:eastAsia="Calibri" w:hAnsi="Georgia" w:cs="Times New Roman"/>
          <w:color w:val="222222"/>
          <w:szCs w:val="22"/>
          <w:u w:val="single"/>
        </w:rPr>
        <w:t>is the only way to optimize value</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That means that n addition to measuring your success monetarily, you need to adapt new metrics, in terms of relative intent and relative impact, that will tangibly illustrate the ongoing progress toward the interrelated desired outcomes of the model. At the onset, it could be as simple as charting your recycling efforts or as complex as measuring the return on investment on your employee-safety efforts.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It will be capitalism, not</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government or</w:t>
      </w:r>
      <w:r w:rsidRPr="003610F2">
        <w:rPr>
          <w:rFonts w:ascii="Georgia" w:eastAsia="Calibri" w:hAnsi="Georgia" w:cs="Times New Roman"/>
          <w:color w:val="222222"/>
          <w:szCs w:val="22"/>
        </w:rPr>
        <w:t xml:space="preserve"> </w:t>
      </w:r>
      <w:proofErr w:type="gramStart"/>
      <w:r w:rsidRPr="003610F2">
        <w:rPr>
          <w:rFonts w:ascii="Georgia" w:eastAsia="Calibri" w:hAnsi="Georgia" w:cs="Times New Roman"/>
          <w:color w:val="222222"/>
          <w:szCs w:val="22"/>
          <w:u w:val="single"/>
        </w:rPr>
        <w:t>charity, that</w:t>
      </w:r>
      <w:proofErr w:type="gramEnd"/>
      <w:r w:rsidRPr="003610F2">
        <w:rPr>
          <w:rFonts w:ascii="Georgia" w:eastAsia="Calibri" w:hAnsi="Georgia" w:cs="Times New Roman"/>
          <w:color w:val="222222"/>
          <w:szCs w:val="22"/>
          <w:u w:val="single"/>
        </w:rPr>
        <w:t xml:space="preserve"> creates the kind of world we want our kids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and grandkids</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to grow up in</w:t>
      </w:r>
      <w:r w:rsidRPr="003610F2">
        <w:rPr>
          <w:rFonts w:ascii="Georgia" w:eastAsia="Calibri" w:hAnsi="Georgia" w:cs="Times New Roman"/>
          <w:color w:val="222222"/>
          <w:sz w:val="16"/>
          <w:szCs w:val="16"/>
        </w:rPr>
        <w:t>. Getting that world will require</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Cs w:val="22"/>
          <w:u w:val="single"/>
        </w:rPr>
        <w:t>innovative thinking</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 xml:space="preserve">but it </w:t>
      </w:r>
      <w:r w:rsidRPr="003610F2">
        <w:rPr>
          <w:rFonts w:ascii="Georgia" w:eastAsia="Calibri" w:hAnsi="Georgia" w:cs="Times New Roman"/>
          <w:color w:val="222222"/>
          <w:szCs w:val="22"/>
          <w:u w:val="single"/>
        </w:rPr>
        <w:t>is well worth the trip</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for many reasons, including money. Nonetheless, if you just see this as a way to make more money—which it is—you are missing part of the point. As a friend once put it: We may not save the world, but it's important that our kids know we were on the right team and that we were trying.</w:t>
      </w:r>
    </w:p>
    <w:p w14:paraId="7DAABFF1" w14:textId="77777777" w:rsidR="003610F2" w:rsidRDefault="003610F2" w:rsidP="003610F2"/>
    <w:p w14:paraId="2FABCB38" w14:textId="77777777" w:rsidR="003610F2" w:rsidRPr="003610F2" w:rsidRDefault="003610F2" w:rsidP="003610F2">
      <w:pPr>
        <w:rPr>
          <w:rFonts w:ascii="Georgia" w:eastAsia="Calibri" w:hAnsi="Georgia" w:cs="Times New Roman"/>
          <w:b/>
          <w:color w:val="222222"/>
          <w:szCs w:val="22"/>
        </w:rPr>
      </w:pPr>
      <w:r w:rsidRPr="003610F2">
        <w:rPr>
          <w:rFonts w:ascii="Georgia" w:eastAsia="Calibri" w:hAnsi="Georgia" w:cs="Times New Roman"/>
          <w:b/>
          <w:color w:val="222222"/>
          <w:szCs w:val="22"/>
        </w:rPr>
        <w:t>Self-interest motivates doing good best</w:t>
      </w:r>
    </w:p>
    <w:p w14:paraId="6CA00100" w14:textId="77777777" w:rsidR="003610F2" w:rsidRPr="003610F2" w:rsidRDefault="003610F2" w:rsidP="003610F2">
      <w:pPr>
        <w:rPr>
          <w:rFonts w:ascii="Georgia" w:eastAsia="Calibri" w:hAnsi="Georgia" w:cs="Times New Roman"/>
          <w:b/>
          <w:color w:val="222222"/>
          <w:szCs w:val="22"/>
        </w:rPr>
      </w:pPr>
    </w:p>
    <w:p w14:paraId="51535F26" w14:textId="77777777" w:rsidR="003610F2" w:rsidRPr="003610F2" w:rsidRDefault="003610F2" w:rsidP="003610F2">
      <w:pPr>
        <w:rPr>
          <w:rFonts w:ascii="Georgia" w:eastAsia="Calibri" w:hAnsi="Georgia" w:cs="Times New Roman"/>
          <w:sz w:val="20"/>
          <w:szCs w:val="22"/>
        </w:rPr>
      </w:pPr>
      <w:r w:rsidRPr="003610F2">
        <w:rPr>
          <w:rFonts w:ascii="Georgia" w:eastAsia="Calibri" w:hAnsi="Georgia" w:cs="Times New Roman"/>
          <w:b/>
          <w:color w:val="222222"/>
          <w:szCs w:val="22"/>
        </w:rPr>
        <w:t>Baron ’13</w:t>
      </w:r>
      <w:r w:rsidRPr="003610F2">
        <w:rPr>
          <w:rFonts w:ascii="Georgia" w:eastAsia="Calibri" w:hAnsi="Georgia" w:cs="Times New Roman"/>
          <w:color w:val="222222"/>
          <w:szCs w:val="22"/>
        </w:rPr>
        <w:t xml:space="preserve"> </w:t>
      </w:r>
      <w:r w:rsidRPr="003610F2">
        <w:rPr>
          <w:rFonts w:ascii="Georgia" w:eastAsia="Calibri" w:hAnsi="Georgia" w:cs="Times New Roman"/>
          <w:color w:val="222222"/>
          <w:sz w:val="16"/>
          <w:szCs w:val="16"/>
        </w:rPr>
        <w:t xml:space="preserve">– (Josh, “Is Doing Good ‘Good Enough?’ Unleashing the Power of Self-Interest in Philanthropy,” Huffington Post, 2/7/13, </w:t>
      </w:r>
      <w:hyperlink r:id="rId49" w:history="1">
        <w:r w:rsidRPr="003610F2">
          <w:rPr>
            <w:rFonts w:ascii="Georgia" w:eastAsia="Calibri" w:hAnsi="Georgia" w:cs="Times New Roman"/>
            <w:sz w:val="16"/>
            <w:szCs w:val="16"/>
          </w:rPr>
          <w:t>http://www.huffingtonpost.com/josh-baron/is-doing-good-good-enough_b_2637865.html)//SR</w:t>
        </w:r>
      </w:hyperlink>
    </w:p>
    <w:p w14:paraId="06762247" w14:textId="77777777" w:rsidR="003610F2" w:rsidRPr="003610F2" w:rsidRDefault="003610F2" w:rsidP="003610F2">
      <w:pPr>
        <w:rPr>
          <w:rFonts w:ascii="Georgia" w:eastAsia="Calibri" w:hAnsi="Georgia" w:cs="Times New Roman"/>
          <w:sz w:val="20"/>
          <w:szCs w:val="22"/>
        </w:rPr>
      </w:pPr>
    </w:p>
    <w:p w14:paraId="7D0DBFBA" w14:textId="77777777" w:rsidR="003610F2" w:rsidRPr="003610F2" w:rsidRDefault="003610F2" w:rsidP="003610F2">
      <w:pPr>
        <w:rPr>
          <w:rFonts w:ascii="Georgia" w:eastAsia="Calibri" w:hAnsi="Georgia" w:cs="Times New Roman"/>
          <w:szCs w:val="22"/>
        </w:rPr>
      </w:pPr>
      <w:r w:rsidRPr="003610F2">
        <w:rPr>
          <w:rFonts w:ascii="Georgia" w:eastAsia="Calibri" w:hAnsi="Georgia" w:cs="Times New Roman"/>
          <w:sz w:val="16"/>
          <w:szCs w:val="16"/>
        </w:rPr>
        <w:t>Encouraging businesses and individuals to identify what they can get out of philanthropy can feel uncomfortable, even tawdry. But</w:t>
      </w:r>
      <w:r w:rsidRPr="003610F2">
        <w:rPr>
          <w:rFonts w:ascii="Georgia" w:eastAsia="Calibri" w:hAnsi="Georgia" w:cs="Times New Roman"/>
          <w:szCs w:val="22"/>
        </w:rPr>
        <w:t xml:space="preserve"> </w:t>
      </w:r>
      <w:r w:rsidRPr="003610F2">
        <w:rPr>
          <w:rFonts w:ascii="Georgia" w:eastAsia="Calibri" w:hAnsi="Georgia" w:cs="Times New Roman"/>
          <w:szCs w:val="22"/>
          <w:u w:val="single"/>
        </w:rPr>
        <w:t>there are two problems with relying on altruism</w:t>
      </w:r>
      <w:r w:rsidRPr="003610F2">
        <w:rPr>
          <w:rFonts w:ascii="Georgia" w:eastAsia="Calibri" w:hAnsi="Georgia" w:cs="Times New Roman"/>
          <w:szCs w:val="22"/>
        </w:rPr>
        <w:t xml:space="preserve"> </w:t>
      </w:r>
      <w:r w:rsidRPr="003610F2">
        <w:rPr>
          <w:rFonts w:ascii="Georgia" w:eastAsia="Calibri" w:hAnsi="Georgia" w:cs="Times New Roman"/>
          <w:sz w:val="16"/>
          <w:szCs w:val="16"/>
        </w:rPr>
        <w:t>as the main motivation for philanthropy. First, most</w:t>
      </w:r>
      <w:r w:rsidRPr="003610F2">
        <w:rPr>
          <w:rFonts w:ascii="Georgia" w:eastAsia="Calibri" w:hAnsi="Georgia" w:cs="Times New Roman"/>
          <w:szCs w:val="22"/>
        </w:rPr>
        <w:t xml:space="preserve"> </w:t>
      </w:r>
      <w:r w:rsidRPr="003610F2">
        <w:rPr>
          <w:rFonts w:ascii="Georgia" w:eastAsia="Calibri" w:hAnsi="Georgia" w:cs="Times New Roman"/>
          <w:szCs w:val="22"/>
          <w:u w:val="single"/>
        </w:rPr>
        <w:t>people are altruistic only a small percentage of their time</w:t>
      </w:r>
      <w:r w:rsidRPr="003610F2">
        <w:rPr>
          <w:rFonts w:ascii="Georgia" w:eastAsia="Calibri" w:hAnsi="Georgia" w:cs="Times New Roman"/>
          <w:sz w:val="16"/>
          <w:szCs w:val="16"/>
        </w:rPr>
        <w:t>. To really get their attention,</w:t>
      </w:r>
      <w:r w:rsidRPr="003610F2">
        <w:rPr>
          <w:rFonts w:ascii="Georgia" w:eastAsia="Calibri" w:hAnsi="Georgia" w:cs="Times New Roman"/>
          <w:szCs w:val="22"/>
        </w:rPr>
        <w:t xml:space="preserve"> </w:t>
      </w:r>
      <w:r w:rsidRPr="003610F2">
        <w:rPr>
          <w:rFonts w:ascii="Georgia" w:eastAsia="Calibri" w:hAnsi="Georgia" w:cs="Times New Roman"/>
          <w:szCs w:val="22"/>
          <w:u w:val="single"/>
        </w:rPr>
        <w:t>they have to see some value for themselves</w:t>
      </w:r>
      <w:r w:rsidRPr="003610F2">
        <w:rPr>
          <w:rFonts w:ascii="Georgia" w:eastAsia="Calibri" w:hAnsi="Georgia" w:cs="Times New Roman"/>
          <w:sz w:val="16"/>
          <w:szCs w:val="16"/>
        </w:rPr>
        <w:t>. Second,</w:t>
      </w:r>
      <w:r w:rsidRPr="003610F2">
        <w:rPr>
          <w:rFonts w:ascii="Georgia" w:eastAsia="Calibri" w:hAnsi="Georgia" w:cs="Times New Roman"/>
          <w:szCs w:val="22"/>
        </w:rPr>
        <w:t xml:space="preserve"> </w:t>
      </w:r>
      <w:r w:rsidRPr="003610F2">
        <w:rPr>
          <w:rFonts w:ascii="Georgia" w:eastAsia="Calibri" w:hAnsi="Georgia" w:cs="Times New Roman"/>
          <w:szCs w:val="22"/>
          <w:u w:val="single"/>
        </w:rPr>
        <w:t>it is</w:t>
      </w:r>
      <w:r w:rsidRPr="003610F2">
        <w:rPr>
          <w:rFonts w:ascii="Georgia" w:eastAsia="Calibri" w:hAnsi="Georgia" w:cs="Times New Roman"/>
          <w:szCs w:val="22"/>
        </w:rPr>
        <w:t xml:space="preserve"> </w:t>
      </w:r>
      <w:r w:rsidRPr="003610F2">
        <w:rPr>
          <w:rFonts w:ascii="Georgia" w:eastAsia="Calibri" w:hAnsi="Georgia" w:cs="Times New Roman"/>
          <w:sz w:val="16"/>
          <w:szCs w:val="16"/>
        </w:rPr>
        <w:t>relatively easy</w:t>
      </w:r>
      <w:r w:rsidRPr="003610F2">
        <w:rPr>
          <w:rFonts w:ascii="Georgia" w:eastAsia="Calibri" w:hAnsi="Georgia" w:cs="Times New Roman"/>
          <w:szCs w:val="22"/>
        </w:rPr>
        <w:t xml:space="preserve"> </w:t>
      </w:r>
      <w:r w:rsidRPr="003610F2">
        <w:rPr>
          <w:rFonts w:ascii="Georgia" w:eastAsia="Calibri" w:hAnsi="Georgia" w:cs="Times New Roman"/>
          <w:szCs w:val="22"/>
          <w:u w:val="single"/>
        </w:rPr>
        <w:t xml:space="preserve">to do </w:t>
      </w:r>
      <w:proofErr w:type="gramStart"/>
      <w:r w:rsidRPr="003610F2">
        <w:rPr>
          <w:rFonts w:ascii="Georgia" w:eastAsia="Calibri" w:hAnsi="Georgia" w:cs="Times New Roman"/>
          <w:szCs w:val="22"/>
          <w:u w:val="single"/>
        </w:rPr>
        <w:t>good</w:t>
      </w:r>
      <w:proofErr w:type="gramEnd"/>
      <w:r w:rsidRPr="003610F2">
        <w:rPr>
          <w:rFonts w:ascii="Georgia" w:eastAsia="Calibri" w:hAnsi="Georgia" w:cs="Times New Roman"/>
          <w:szCs w:val="22"/>
          <w:u w:val="single"/>
        </w:rPr>
        <w:t>. Real change is more likely to happen when there is a goal in mind</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in addition to satisfying the altruistic urge. Therefore, to take advantage of the unprecedented opportunities for philanthropy to make a difference in society, we have to encourage people to think more consciously and creatively about: "What's in this for me?" </w:t>
      </w:r>
      <w:r w:rsidRPr="003610F2">
        <w:rPr>
          <w:rFonts w:ascii="Georgia" w:eastAsia="Calibri" w:hAnsi="Georgia" w:cs="Times New Roman"/>
          <w:szCs w:val="22"/>
          <w:u w:val="single"/>
        </w:rPr>
        <w:t>The rationale</w:t>
      </w:r>
      <w:r w:rsidRPr="003610F2">
        <w:rPr>
          <w:rFonts w:ascii="Georgia" w:eastAsia="Calibri" w:hAnsi="Georgia" w:cs="Times New Roman"/>
          <w:szCs w:val="22"/>
        </w:rPr>
        <w:t xml:space="preserve"> </w:t>
      </w:r>
      <w:r w:rsidRPr="003610F2">
        <w:rPr>
          <w:rFonts w:ascii="Georgia" w:eastAsia="Calibri" w:hAnsi="Georgia" w:cs="Times New Roman"/>
          <w:sz w:val="16"/>
          <w:szCs w:val="16"/>
        </w:rPr>
        <w:t>for self-interested philanthropy</w:t>
      </w:r>
      <w:r w:rsidRPr="003610F2">
        <w:rPr>
          <w:rFonts w:ascii="Georgia" w:eastAsia="Calibri" w:hAnsi="Georgia" w:cs="Times New Roman"/>
          <w:szCs w:val="22"/>
        </w:rPr>
        <w:t xml:space="preserve"> </w:t>
      </w:r>
      <w:r w:rsidRPr="003610F2">
        <w:rPr>
          <w:rFonts w:ascii="Georgia" w:eastAsia="Calibri" w:hAnsi="Georgia" w:cs="Times New Roman"/>
          <w:szCs w:val="22"/>
          <w:u w:val="single"/>
        </w:rPr>
        <w:t>can be traced back to the market economy</w:t>
      </w:r>
      <w:r w:rsidRPr="003610F2">
        <w:rPr>
          <w:rFonts w:ascii="Georgia" w:eastAsia="Calibri" w:hAnsi="Georgia" w:cs="Times New Roman"/>
          <w:szCs w:val="22"/>
        </w:rPr>
        <w:t xml:space="preserve"> </w:t>
      </w:r>
      <w:r w:rsidRPr="003610F2">
        <w:rPr>
          <w:rFonts w:ascii="Georgia" w:eastAsia="Calibri" w:hAnsi="Georgia" w:cs="Times New Roman"/>
          <w:sz w:val="16"/>
          <w:szCs w:val="16"/>
        </w:rPr>
        <w:t>-- the source of the wealth that makes philanthropy possible in most countries. Capitalism is fundamentally based on the idea that</w:t>
      </w:r>
      <w:r w:rsidRPr="003610F2">
        <w:rPr>
          <w:rFonts w:ascii="Georgia" w:eastAsia="Calibri" w:hAnsi="Georgia" w:cs="Times New Roman"/>
          <w:szCs w:val="22"/>
        </w:rPr>
        <w:t xml:space="preserve"> </w:t>
      </w:r>
      <w:r w:rsidRPr="003610F2">
        <w:rPr>
          <w:rFonts w:ascii="Georgia" w:eastAsia="Calibri" w:hAnsi="Georgia" w:cs="Times New Roman"/>
          <w:szCs w:val="22"/>
          <w:u w:val="single"/>
        </w:rPr>
        <w:t xml:space="preserve">society benefits from each person looking out for </w:t>
      </w:r>
      <w:proofErr w:type="gramStart"/>
      <w:r w:rsidRPr="003610F2">
        <w:rPr>
          <w:rFonts w:ascii="Georgia" w:eastAsia="Calibri" w:hAnsi="Georgia" w:cs="Times New Roman"/>
          <w:szCs w:val="22"/>
          <w:u w:val="single"/>
        </w:rPr>
        <w:t>himself</w:t>
      </w:r>
      <w:proofErr w:type="gramEnd"/>
      <w:r w:rsidRPr="003610F2">
        <w:rPr>
          <w:rFonts w:ascii="Georgia" w:eastAsia="Calibri" w:hAnsi="Georgia" w:cs="Times New Roman"/>
          <w:szCs w:val="22"/>
        </w:rPr>
        <w:t xml:space="preserve">. </w:t>
      </w:r>
      <w:r w:rsidRPr="003610F2">
        <w:rPr>
          <w:rFonts w:ascii="Georgia" w:eastAsia="Calibri" w:hAnsi="Georgia" w:cs="Times New Roman"/>
          <w:sz w:val="16"/>
          <w:szCs w:val="16"/>
        </w:rPr>
        <w:t>As Adam Smith put it, "It is not from the benevolence of the butcher, the brewer, or the baker, that we expect our dinner, but from their regard to their own interest." It is worth noting that Smith was a moral philosopher by training and not an economist; he believed in the virtue of individual acts of self-interest.</w:t>
      </w:r>
      <w:r w:rsidRPr="003610F2">
        <w:rPr>
          <w:rFonts w:ascii="Georgia" w:eastAsia="Calibri" w:hAnsi="Georgia" w:cs="Times New Roman"/>
          <w:szCs w:val="22"/>
        </w:rPr>
        <w:t xml:space="preserve"> </w:t>
      </w:r>
      <w:r w:rsidRPr="003610F2">
        <w:rPr>
          <w:rFonts w:ascii="Georgia" w:eastAsia="Calibri" w:hAnsi="Georgia" w:cs="Times New Roman"/>
          <w:szCs w:val="22"/>
          <w:u w:val="single"/>
        </w:rPr>
        <w:t>The same "invisible hand" can help unlock</w:t>
      </w:r>
      <w:r w:rsidRPr="003610F2">
        <w:rPr>
          <w:rFonts w:ascii="Georgia" w:eastAsia="Calibri" w:hAnsi="Georgia" w:cs="Times New Roman"/>
          <w:szCs w:val="22"/>
        </w:rPr>
        <w:t xml:space="preserve"> </w:t>
      </w:r>
      <w:r w:rsidRPr="003610F2">
        <w:rPr>
          <w:rFonts w:ascii="Georgia" w:eastAsia="Calibri" w:hAnsi="Georgia" w:cs="Times New Roman"/>
          <w:szCs w:val="22"/>
          <w:u w:val="single"/>
        </w:rPr>
        <w:t>the full potential of philanthropy</w:t>
      </w:r>
      <w:r w:rsidRPr="003610F2">
        <w:rPr>
          <w:rFonts w:ascii="Georgia" w:eastAsia="Calibri" w:hAnsi="Georgia" w:cs="Times New Roman"/>
          <w:sz w:val="16"/>
          <w:szCs w:val="16"/>
        </w:rPr>
        <w:t>. I have seen this possibility in action over the last several years in advising family-owned businesses. In my experiences across a number of clients and continents, I have found that</w:t>
      </w:r>
      <w:r w:rsidRPr="003610F2">
        <w:rPr>
          <w:rFonts w:ascii="Georgia" w:eastAsia="Calibri" w:hAnsi="Georgia" w:cs="Times New Roman"/>
          <w:szCs w:val="22"/>
        </w:rPr>
        <w:t xml:space="preserve"> </w:t>
      </w:r>
      <w:r w:rsidRPr="003610F2">
        <w:rPr>
          <w:rFonts w:ascii="Georgia" w:eastAsia="Calibri" w:hAnsi="Georgia" w:cs="Times New Roman"/>
          <w:szCs w:val="22"/>
          <w:u w:val="single"/>
        </w:rPr>
        <w:t>people are motivated to give more</w:t>
      </w:r>
      <w:r w:rsidRPr="003610F2">
        <w:rPr>
          <w:rFonts w:ascii="Georgia" w:eastAsia="Calibri" w:hAnsi="Georgia" w:cs="Times New Roman"/>
          <w:szCs w:val="22"/>
        </w:rPr>
        <w:t>,</w:t>
      </w:r>
      <w:r w:rsidRPr="003610F2">
        <w:rPr>
          <w:rFonts w:ascii="Georgia" w:eastAsia="Calibri" w:hAnsi="Georgia" w:cs="Times New Roman"/>
          <w:sz w:val="16"/>
          <w:szCs w:val="16"/>
        </w:rPr>
        <w:t xml:space="preserve"> and to do it more effectively,</w:t>
      </w:r>
      <w:r w:rsidRPr="003610F2">
        <w:rPr>
          <w:rFonts w:ascii="Georgia" w:eastAsia="Calibri" w:hAnsi="Georgia" w:cs="Times New Roman"/>
          <w:szCs w:val="22"/>
        </w:rPr>
        <w:t xml:space="preserve"> </w:t>
      </w:r>
      <w:r w:rsidRPr="003610F2">
        <w:rPr>
          <w:rFonts w:ascii="Georgia" w:eastAsia="Calibri" w:hAnsi="Georgia" w:cs="Times New Roman"/>
          <w:szCs w:val="22"/>
          <w:u w:val="single"/>
        </w:rPr>
        <w:t>when there is something to be personally gained</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from their philanthropy. Without exception these people have participated in philanthropy because they have a genuine desire to make the world a better place. Yet many of them also see the benefits that it can bring to them as a business and as a family. Achieving those benefits requires them to think strategically, measure their results, adopt a long-term perspective, and stick with their initiatives through tough times, which serves their own needs as well as society's (for specific examples, see </w:t>
      </w:r>
      <w:proofErr w:type="spellStart"/>
      <w:r w:rsidRPr="003610F2">
        <w:rPr>
          <w:rFonts w:ascii="Georgia" w:eastAsia="Calibri" w:hAnsi="Georgia" w:cs="Times New Roman"/>
          <w:sz w:val="16"/>
          <w:szCs w:val="16"/>
        </w:rPr>
        <w:t>PhilanTopic</w:t>
      </w:r>
      <w:proofErr w:type="spellEnd"/>
      <w:r w:rsidRPr="003610F2">
        <w:rPr>
          <w:rFonts w:ascii="Georgia" w:eastAsia="Calibri" w:hAnsi="Georgia" w:cs="Times New Roman"/>
          <w:sz w:val="16"/>
          <w:szCs w:val="16"/>
        </w:rPr>
        <w:t xml:space="preserve"> - Embracing the 'I' in </w:t>
      </w:r>
      <w:proofErr w:type="gramStart"/>
      <w:r w:rsidRPr="003610F2">
        <w:rPr>
          <w:rFonts w:ascii="Georgia" w:eastAsia="Calibri" w:hAnsi="Georgia" w:cs="Times New Roman"/>
          <w:sz w:val="16"/>
          <w:szCs w:val="16"/>
        </w:rPr>
        <w:t>Philanthropy )</w:t>
      </w:r>
      <w:proofErr w:type="gramEnd"/>
      <w:r w:rsidRPr="003610F2">
        <w:rPr>
          <w:rFonts w:ascii="Georgia" w:eastAsia="Calibri" w:hAnsi="Georgia" w:cs="Times New Roman"/>
          <w:sz w:val="16"/>
          <w:szCs w:val="16"/>
        </w:rPr>
        <w:t>. Family businesses have a natural desire to see more connection between their business and philanthropic activities. But the same logic applies to non-family businesses, as well as to individual philanthropists. Corporations often go out of their way to show how their work in the community is separate from any profit-motive. Instead, they should look for causes that are closely aligned with their core business. Philanthropy is more likely to be scalable and sustainable if it is perceived to be central to the company's strategy rather than just a "do-good" project. Since such endeavors can only payoff when they deliver real results,</w:t>
      </w:r>
      <w:r w:rsidRPr="003610F2">
        <w:rPr>
          <w:rFonts w:ascii="Georgia" w:eastAsia="Calibri" w:hAnsi="Georgia" w:cs="Times New Roman"/>
          <w:szCs w:val="22"/>
        </w:rPr>
        <w:t xml:space="preserve"> </w:t>
      </w:r>
      <w:r w:rsidRPr="003610F2">
        <w:rPr>
          <w:rFonts w:ascii="Georgia" w:eastAsia="Calibri" w:hAnsi="Georgia" w:cs="Times New Roman"/>
          <w:szCs w:val="22"/>
          <w:u w:val="single"/>
        </w:rPr>
        <w:t>the more they profit, the more society does too</w:t>
      </w:r>
      <w:r w:rsidRPr="003610F2">
        <w:rPr>
          <w:rFonts w:ascii="Georgia" w:eastAsia="Calibri" w:hAnsi="Georgia" w:cs="Times New Roman"/>
          <w:szCs w:val="22"/>
        </w:rPr>
        <w:t xml:space="preserve">. </w:t>
      </w:r>
      <w:r w:rsidRPr="003610F2">
        <w:rPr>
          <w:rFonts w:ascii="Georgia" w:eastAsia="Calibri" w:hAnsi="Georgia" w:cs="Times New Roman"/>
          <w:sz w:val="16"/>
          <w:szCs w:val="16"/>
        </w:rPr>
        <w:t xml:space="preserve">I was fortunate to be part of one such effort. In 1999, Bain's former CEO Tom Tierney led the formation of a new organization that would bring strategic and management consulting to foundations and non-profits. </w:t>
      </w:r>
      <w:proofErr w:type="gramStart"/>
      <w:r w:rsidRPr="003610F2">
        <w:rPr>
          <w:rFonts w:ascii="Georgia" w:eastAsia="Calibri" w:hAnsi="Georgia" w:cs="Times New Roman"/>
          <w:sz w:val="16"/>
          <w:szCs w:val="16"/>
        </w:rPr>
        <w:t xml:space="preserve">The launch of The </w:t>
      </w:r>
      <w:proofErr w:type="spellStart"/>
      <w:r w:rsidRPr="003610F2">
        <w:rPr>
          <w:rFonts w:ascii="Georgia" w:eastAsia="Calibri" w:hAnsi="Georgia" w:cs="Times New Roman"/>
          <w:sz w:val="16"/>
          <w:szCs w:val="16"/>
        </w:rPr>
        <w:t>Bridgespan</w:t>
      </w:r>
      <w:proofErr w:type="spellEnd"/>
      <w:r w:rsidRPr="003610F2">
        <w:rPr>
          <w:rFonts w:ascii="Georgia" w:eastAsia="Calibri" w:hAnsi="Georgia" w:cs="Times New Roman"/>
          <w:sz w:val="16"/>
          <w:szCs w:val="16"/>
        </w:rPr>
        <w:t xml:space="preserve"> Group was supported by Bain in a number of ways</w:t>
      </w:r>
      <w:proofErr w:type="gramEnd"/>
      <w:r w:rsidRPr="003610F2">
        <w:rPr>
          <w:rFonts w:ascii="Georgia" w:eastAsia="Calibri" w:hAnsi="Georgia" w:cs="Times New Roman"/>
          <w:sz w:val="16"/>
          <w:szCs w:val="16"/>
        </w:rPr>
        <w:t xml:space="preserve">, most importantly by allowing, even encouraging, its employees to spend part of their careers doing externships. I know from working at both places that this support was done out of a heartfelt desire to make a difference. But the success of the collaboration was also due to the benefits that Bain received. Beyond the positive press, </w:t>
      </w:r>
      <w:proofErr w:type="spellStart"/>
      <w:r w:rsidRPr="003610F2">
        <w:rPr>
          <w:rFonts w:ascii="Georgia" w:eastAsia="Calibri" w:hAnsi="Georgia" w:cs="Times New Roman"/>
          <w:sz w:val="16"/>
          <w:szCs w:val="16"/>
        </w:rPr>
        <w:t>Bridgespan</w:t>
      </w:r>
      <w:proofErr w:type="spellEnd"/>
      <w:r w:rsidRPr="003610F2">
        <w:rPr>
          <w:rFonts w:ascii="Georgia" w:eastAsia="Calibri" w:hAnsi="Georgia" w:cs="Times New Roman"/>
          <w:sz w:val="16"/>
          <w:szCs w:val="16"/>
        </w:rPr>
        <w:t xml:space="preserve"> has served as an incredibly valuable tool for recruiting and retaining talented people who want to make a difference in addition to a bonus. </w:t>
      </w:r>
      <w:proofErr w:type="gramStart"/>
      <w:r w:rsidRPr="003610F2">
        <w:rPr>
          <w:rFonts w:ascii="Georgia" w:eastAsia="Calibri" w:hAnsi="Georgia" w:cs="Times New Roman"/>
          <w:sz w:val="16"/>
          <w:szCs w:val="16"/>
        </w:rPr>
        <w:t>Even those that never take advantage of the externship opportunities value having the option available.</w:t>
      </w:r>
      <w:proofErr w:type="gramEnd"/>
      <w:r w:rsidRPr="003610F2">
        <w:rPr>
          <w:rFonts w:ascii="Georgia" w:eastAsia="Calibri" w:hAnsi="Georgia" w:cs="Times New Roman"/>
          <w:sz w:val="16"/>
          <w:szCs w:val="16"/>
        </w:rPr>
        <w:t xml:space="preserve"> The same point applies to individual philanthropists. In his rationale for participating in the Giving Pledge, Bill </w:t>
      </w:r>
      <w:proofErr w:type="spellStart"/>
      <w:r w:rsidRPr="003610F2">
        <w:rPr>
          <w:rFonts w:ascii="Georgia" w:eastAsia="Calibri" w:hAnsi="Georgia" w:cs="Times New Roman"/>
          <w:sz w:val="16"/>
          <w:szCs w:val="16"/>
        </w:rPr>
        <w:t>Ackman</w:t>
      </w:r>
      <w:proofErr w:type="spellEnd"/>
      <w:r w:rsidRPr="003610F2">
        <w:rPr>
          <w:rFonts w:ascii="Georgia" w:eastAsia="Calibri" w:hAnsi="Georgia" w:cs="Times New Roman"/>
          <w:sz w:val="16"/>
          <w:szCs w:val="16"/>
        </w:rPr>
        <w:t xml:space="preserve">, the American hedge fund manager, said: "While my motivations for giving are not driven by a profit motive, I am quite sure that I have earned financial returns from giving money away. Not directly by any means, but rather as a result of the people I have met, the ideas I have been exposed to, and the experiences I have had". Beyond financial returns, philanthropy can be a vehicle for enhancing the legacy of donors, preparing their children to deal responsibly with wealth, and bringing their families closer together. Gaining those benefits requires philanthropists to do it well, which in turn serves society. The need for philanthropy is greater now than ever in the wake of the Great Recession and the austerity measures required by governments to cut their deficits. </w:t>
      </w:r>
      <w:r w:rsidRPr="003610F2">
        <w:rPr>
          <w:rFonts w:ascii="Georgia" w:eastAsia="Calibri" w:hAnsi="Georgia" w:cs="Times New Roman"/>
          <w:szCs w:val="22"/>
          <w:u w:val="single"/>
        </w:rPr>
        <w:t>The same</w:t>
      </w:r>
      <w:r w:rsidRPr="003610F2">
        <w:rPr>
          <w:rFonts w:ascii="Georgia" w:eastAsia="Calibri" w:hAnsi="Georgia" w:cs="Times New Roman"/>
          <w:szCs w:val="22"/>
        </w:rPr>
        <w:t xml:space="preserve"> </w:t>
      </w:r>
      <w:r w:rsidRPr="003610F2">
        <w:rPr>
          <w:rFonts w:ascii="Georgia" w:eastAsia="Calibri" w:hAnsi="Georgia" w:cs="Times New Roman"/>
          <w:sz w:val="16"/>
          <w:szCs w:val="16"/>
        </w:rPr>
        <w:t>companies and</w:t>
      </w:r>
      <w:r w:rsidRPr="003610F2">
        <w:rPr>
          <w:rFonts w:ascii="Georgia" w:eastAsia="Calibri" w:hAnsi="Georgia" w:cs="Times New Roman"/>
          <w:szCs w:val="22"/>
        </w:rPr>
        <w:t xml:space="preserve"> </w:t>
      </w:r>
      <w:r w:rsidRPr="003610F2">
        <w:rPr>
          <w:rFonts w:ascii="Georgia" w:eastAsia="Calibri" w:hAnsi="Georgia" w:cs="Times New Roman"/>
          <w:szCs w:val="22"/>
          <w:u w:val="single"/>
        </w:rPr>
        <w:t>individuals who are creating</w:t>
      </w:r>
      <w:r w:rsidRPr="003610F2">
        <w:rPr>
          <w:rFonts w:ascii="Georgia" w:eastAsia="Calibri" w:hAnsi="Georgia" w:cs="Times New Roman"/>
          <w:szCs w:val="22"/>
        </w:rPr>
        <w:t xml:space="preserve"> </w:t>
      </w:r>
      <w:r w:rsidRPr="003610F2">
        <w:rPr>
          <w:rFonts w:ascii="Georgia" w:eastAsia="Calibri" w:hAnsi="Georgia" w:cs="Times New Roman"/>
          <w:sz w:val="16"/>
          <w:szCs w:val="16"/>
        </w:rPr>
        <w:t>the extraordinary</w:t>
      </w:r>
      <w:r w:rsidRPr="003610F2">
        <w:rPr>
          <w:rFonts w:ascii="Georgia" w:eastAsia="Calibri" w:hAnsi="Georgia" w:cs="Times New Roman"/>
          <w:szCs w:val="22"/>
        </w:rPr>
        <w:t xml:space="preserve"> </w:t>
      </w:r>
      <w:r w:rsidRPr="003610F2">
        <w:rPr>
          <w:rFonts w:ascii="Georgia" w:eastAsia="Calibri" w:hAnsi="Georgia" w:cs="Times New Roman"/>
          <w:szCs w:val="22"/>
          <w:u w:val="single"/>
        </w:rPr>
        <w:t>wealth</w:t>
      </w:r>
      <w:r w:rsidRPr="003610F2">
        <w:rPr>
          <w:rFonts w:ascii="Georgia" w:eastAsia="Calibri" w:hAnsi="Georgia" w:cs="Times New Roman"/>
          <w:szCs w:val="22"/>
        </w:rPr>
        <w:t xml:space="preserve"> </w:t>
      </w:r>
      <w:r w:rsidRPr="003610F2">
        <w:rPr>
          <w:rFonts w:ascii="Georgia" w:eastAsia="Calibri" w:hAnsi="Georgia" w:cs="Times New Roman"/>
          <w:sz w:val="16"/>
          <w:szCs w:val="16"/>
        </w:rPr>
        <w:t>of our time</w:t>
      </w:r>
      <w:r w:rsidRPr="003610F2">
        <w:rPr>
          <w:rFonts w:ascii="Georgia" w:eastAsia="Calibri" w:hAnsi="Georgia" w:cs="Times New Roman"/>
          <w:szCs w:val="22"/>
        </w:rPr>
        <w:t xml:space="preserve"> </w:t>
      </w:r>
      <w:r w:rsidRPr="003610F2">
        <w:rPr>
          <w:rFonts w:ascii="Georgia" w:eastAsia="Calibri" w:hAnsi="Georgia" w:cs="Times New Roman"/>
          <w:szCs w:val="22"/>
          <w:u w:val="single"/>
        </w:rPr>
        <w:t>have the potential to make a tremendous difference</w:t>
      </w:r>
      <w:r w:rsidRPr="003610F2">
        <w:rPr>
          <w:rFonts w:ascii="Georgia" w:eastAsia="Calibri" w:hAnsi="Georgia" w:cs="Times New Roman"/>
          <w:szCs w:val="22"/>
        </w:rPr>
        <w:t xml:space="preserve"> </w:t>
      </w:r>
      <w:r w:rsidRPr="003610F2">
        <w:rPr>
          <w:rFonts w:ascii="Georgia" w:eastAsia="Calibri" w:hAnsi="Georgia" w:cs="Times New Roman"/>
          <w:sz w:val="16"/>
          <w:szCs w:val="16"/>
        </w:rPr>
        <w:t>when they channel more of their energies</w:t>
      </w:r>
      <w:r w:rsidRPr="003610F2">
        <w:rPr>
          <w:rFonts w:ascii="Georgia" w:eastAsia="Calibri" w:hAnsi="Georgia" w:cs="Times New Roman"/>
          <w:szCs w:val="22"/>
        </w:rPr>
        <w:t xml:space="preserve"> </w:t>
      </w:r>
      <w:r w:rsidRPr="003610F2">
        <w:rPr>
          <w:rFonts w:ascii="Georgia" w:eastAsia="Calibri" w:hAnsi="Georgia" w:cs="Times New Roman"/>
          <w:szCs w:val="22"/>
          <w:u w:val="single"/>
        </w:rPr>
        <w:t>towards social change</w:t>
      </w:r>
      <w:r w:rsidRPr="003610F2">
        <w:rPr>
          <w:rFonts w:ascii="Georgia" w:eastAsia="Calibri" w:hAnsi="Georgia" w:cs="Times New Roman"/>
          <w:szCs w:val="22"/>
        </w:rPr>
        <w:t xml:space="preserve">. </w:t>
      </w:r>
      <w:r w:rsidRPr="003610F2">
        <w:rPr>
          <w:rFonts w:ascii="Georgia" w:eastAsia="Calibri" w:hAnsi="Georgia" w:cs="Times New Roman"/>
          <w:sz w:val="16"/>
          <w:szCs w:val="16"/>
        </w:rPr>
        <w:t>Doing good will not be good enough. Instead, it is time to unleash the power of self-interest.</w:t>
      </w:r>
    </w:p>
    <w:p w14:paraId="2D026815" w14:textId="77777777" w:rsidR="003610F2" w:rsidRDefault="003610F2" w:rsidP="003610F2"/>
    <w:p w14:paraId="7AAD15CB" w14:textId="77777777" w:rsidR="00C40379" w:rsidRDefault="00C40379" w:rsidP="00C40379">
      <w:pPr>
        <w:rPr>
          <w:rStyle w:val="StyleStyleBold12pt"/>
          <w:rFonts w:ascii="Georgia" w:hAnsi="Georgia"/>
          <w:sz w:val="22"/>
          <w:szCs w:val="22"/>
        </w:rPr>
      </w:pPr>
      <w:r w:rsidRPr="00C40379">
        <w:rPr>
          <w:rStyle w:val="StyleStyleBold12pt"/>
          <w:rFonts w:ascii="Georgia" w:hAnsi="Georgia"/>
          <w:sz w:val="22"/>
          <w:szCs w:val="22"/>
        </w:rPr>
        <w:t>We must focus on domestic problems now</w:t>
      </w:r>
    </w:p>
    <w:p w14:paraId="419235DC" w14:textId="77777777" w:rsidR="00C40379" w:rsidRPr="00C40379" w:rsidRDefault="00C40379" w:rsidP="00C40379">
      <w:pPr>
        <w:rPr>
          <w:rStyle w:val="StyleStyleBold12pt"/>
          <w:rFonts w:ascii="Georgia" w:hAnsi="Georgia"/>
          <w:sz w:val="22"/>
          <w:szCs w:val="22"/>
        </w:rPr>
      </w:pPr>
    </w:p>
    <w:p w14:paraId="233EF6E3" w14:textId="4745B8C9" w:rsidR="00C40379" w:rsidRDefault="00C40379" w:rsidP="00C40379">
      <w:pPr>
        <w:rPr>
          <w:rFonts w:ascii="Georgia" w:hAnsi="Georgia"/>
          <w:szCs w:val="22"/>
        </w:rPr>
      </w:pPr>
      <w:r w:rsidRPr="00C40379">
        <w:rPr>
          <w:rStyle w:val="StyleStyleBold12pt"/>
          <w:rFonts w:ascii="Georgia" w:hAnsi="Georgia"/>
          <w:sz w:val="22"/>
          <w:szCs w:val="22"/>
        </w:rPr>
        <w:t>Swenson 2013</w:t>
      </w:r>
      <w:r w:rsidRPr="00C40379">
        <w:rPr>
          <w:rFonts w:ascii="Georgia" w:hAnsi="Georgia"/>
          <w:sz w:val="16"/>
          <w:szCs w:val="16"/>
        </w:rPr>
        <w:t>/6/26 (Ron, “Time to focus on domestic needs” Resident at St. George http://www.thespectrum.com/article/20130627/OPINION/306270003/Time-focus-domestic-</w:t>
      </w:r>
      <w:proofErr w:type="gramStart"/>
      <w:r w:rsidRPr="00C40379">
        <w:rPr>
          <w:rFonts w:ascii="Georgia" w:hAnsi="Georgia"/>
          <w:sz w:val="16"/>
          <w:szCs w:val="16"/>
        </w:rPr>
        <w:t>needs )</w:t>
      </w:r>
      <w:proofErr w:type="gramEnd"/>
      <w:r w:rsidRPr="00C40379">
        <w:rPr>
          <w:rFonts w:ascii="Georgia" w:hAnsi="Georgia"/>
          <w:sz w:val="16"/>
          <w:szCs w:val="16"/>
        </w:rPr>
        <w:t>//JS</w:t>
      </w:r>
    </w:p>
    <w:p w14:paraId="58CED055" w14:textId="77777777" w:rsidR="00C40379" w:rsidRPr="00C40379" w:rsidRDefault="00C40379" w:rsidP="00C40379">
      <w:pPr>
        <w:rPr>
          <w:rFonts w:ascii="Georgia" w:hAnsi="Georgia"/>
          <w:szCs w:val="22"/>
        </w:rPr>
      </w:pPr>
    </w:p>
    <w:p w14:paraId="2F59CDF5" w14:textId="77777777" w:rsidR="00C40379" w:rsidRPr="00C40379" w:rsidRDefault="00C40379" w:rsidP="00C40379">
      <w:pPr>
        <w:rPr>
          <w:rFonts w:ascii="Georgia" w:hAnsi="Georgia"/>
          <w:szCs w:val="22"/>
        </w:rPr>
      </w:pPr>
      <w:r w:rsidRPr="00C40379">
        <w:rPr>
          <w:rFonts w:ascii="Georgia" w:hAnsi="Georgia"/>
          <w:sz w:val="16"/>
          <w:szCs w:val="16"/>
        </w:rPr>
        <w:t xml:space="preserve">A recent report on the costs of our recent wars gave me an idea. </w:t>
      </w:r>
      <w:r w:rsidRPr="00C40379">
        <w:rPr>
          <w:rStyle w:val="StyleBoldUnderline"/>
          <w:rFonts w:ascii="Georgia" w:hAnsi="Georgia"/>
          <w:szCs w:val="22"/>
        </w:rPr>
        <w:t>We could save a lot of money if we quit fighting wars so often.</w:t>
      </w:r>
      <w:r w:rsidRPr="00C40379">
        <w:rPr>
          <w:rFonts w:ascii="Georgia" w:hAnsi="Georgia"/>
          <w:szCs w:val="22"/>
        </w:rPr>
        <w:t xml:space="preserve"> </w:t>
      </w:r>
      <w:r w:rsidRPr="00C40379">
        <w:rPr>
          <w:rFonts w:ascii="Georgia" w:hAnsi="Georgia"/>
          <w:sz w:val="16"/>
          <w:szCs w:val="16"/>
        </w:rPr>
        <w:t>What I am referring to are all those wars we have entered and seem to be losing</w:t>
      </w:r>
      <w:proofErr w:type="gramStart"/>
      <w:r w:rsidRPr="00C40379">
        <w:rPr>
          <w:rFonts w:ascii="Georgia" w:hAnsi="Georgia"/>
          <w:sz w:val="16"/>
          <w:szCs w:val="16"/>
        </w:rPr>
        <w:t>.¶</w:t>
      </w:r>
      <w:proofErr w:type="gramEnd"/>
      <w:r w:rsidRPr="00C40379">
        <w:rPr>
          <w:rFonts w:ascii="Georgia" w:hAnsi="Georgia"/>
          <w:sz w:val="16"/>
          <w:szCs w:val="16"/>
        </w:rPr>
        <w:t xml:space="preserve"> Let’s go back 50-plus years to the Korean War, which is still costing us billions of dollars for the 30,000 troops assigned there. Let’s just bring the boys home.</w:t>
      </w:r>
      <w:r w:rsidRPr="00C40379">
        <w:rPr>
          <w:rFonts w:ascii="Georgia" w:hAnsi="Georgia"/>
          <w:szCs w:val="22"/>
        </w:rPr>
        <w:t xml:space="preserve"> </w:t>
      </w:r>
      <w:r w:rsidRPr="00C40379">
        <w:rPr>
          <w:rStyle w:val="StyleBoldUnderline"/>
          <w:rFonts w:ascii="Georgia" w:hAnsi="Georgia"/>
          <w:szCs w:val="22"/>
        </w:rPr>
        <w:t>Then there is the war on poverty; last I heard we were losing that one, too</w:t>
      </w:r>
      <w:r w:rsidRPr="00C40379">
        <w:rPr>
          <w:rFonts w:ascii="Georgia" w:hAnsi="Georgia"/>
          <w:sz w:val="16"/>
          <w:szCs w:val="16"/>
        </w:rPr>
        <w:t>, with the growing gap between the top and everyone else.</w:t>
      </w:r>
      <w:r w:rsidRPr="00C40379">
        <w:rPr>
          <w:rFonts w:ascii="Georgia" w:hAnsi="Georgia"/>
          <w:szCs w:val="22"/>
        </w:rPr>
        <w:t xml:space="preserve"> </w:t>
      </w:r>
      <w:r w:rsidRPr="00C40379">
        <w:rPr>
          <w:rStyle w:val="StyleBoldUnderline"/>
          <w:rFonts w:ascii="Georgia" w:hAnsi="Georgia"/>
          <w:szCs w:val="22"/>
        </w:rPr>
        <w:t>The war we declared on drugs has cost us billions of dollars and many innocent lives.</w:t>
      </w:r>
      <w:r w:rsidRPr="00C40379">
        <w:rPr>
          <w:rFonts w:ascii="Georgia" w:hAnsi="Georgia"/>
          <w:szCs w:val="22"/>
        </w:rPr>
        <w:t xml:space="preserve"> </w:t>
      </w:r>
      <w:r w:rsidRPr="00C40379">
        <w:rPr>
          <w:rFonts w:ascii="Georgia" w:hAnsi="Georgia"/>
          <w:sz w:val="16"/>
          <w:szCs w:val="16"/>
        </w:rPr>
        <w:t>I don’t have a solution, but calling it a war hasn’t solved anything</w:t>
      </w:r>
      <w:proofErr w:type="gramStart"/>
      <w:r w:rsidRPr="00C40379">
        <w:rPr>
          <w:rFonts w:ascii="Georgia" w:hAnsi="Georgia"/>
          <w:sz w:val="16"/>
          <w:szCs w:val="16"/>
        </w:rPr>
        <w:t>.¶</w:t>
      </w:r>
      <w:proofErr w:type="gramEnd"/>
      <w:r w:rsidRPr="00C40379">
        <w:rPr>
          <w:rFonts w:ascii="Georgia" w:hAnsi="Georgia"/>
          <w:szCs w:val="22"/>
        </w:rPr>
        <w:t xml:space="preserve"> </w:t>
      </w:r>
      <w:r w:rsidRPr="00C40379">
        <w:rPr>
          <w:rStyle w:val="StyleBoldUnderline"/>
          <w:rFonts w:ascii="Georgia" w:hAnsi="Georgia"/>
          <w:szCs w:val="22"/>
        </w:rPr>
        <w:t>Then there’s the war on terror.</w:t>
      </w:r>
      <w:r w:rsidRPr="00C40379">
        <w:rPr>
          <w:rFonts w:ascii="Georgia" w:hAnsi="Georgia"/>
          <w:szCs w:val="22"/>
        </w:rPr>
        <w:t xml:space="preserve"> </w:t>
      </w:r>
      <w:r w:rsidRPr="00C40379">
        <w:rPr>
          <w:rFonts w:ascii="Georgia" w:hAnsi="Georgia"/>
          <w:sz w:val="16"/>
          <w:szCs w:val="16"/>
        </w:rPr>
        <w:t xml:space="preserve">There will always be terrorists, so instead of continuing this war, why don’t we just quietly go after terrorists? Calling it a “war” doesn’t make our lives safer. It’s just political </w:t>
      </w:r>
      <w:proofErr w:type="gramStart"/>
      <w:r w:rsidRPr="00C40379">
        <w:rPr>
          <w:rFonts w:ascii="Georgia" w:hAnsi="Georgia"/>
          <w:sz w:val="16"/>
          <w:szCs w:val="16"/>
        </w:rPr>
        <w:t>scare-mongering</w:t>
      </w:r>
      <w:proofErr w:type="gramEnd"/>
      <w:r w:rsidRPr="00C40379">
        <w:rPr>
          <w:rFonts w:ascii="Georgia" w:hAnsi="Georgia"/>
          <w:sz w:val="16"/>
          <w:szCs w:val="16"/>
        </w:rPr>
        <w:t>. Other than Afghanistan, we’re currently not waging war in any other countries, but Sen. John McCain is all lathered-up about our not doing enough in Syria. The president is very cautious about getting us into that tribal and religious cauldron. If Syrian rebels were to succeed in ousting Assad, that country could become extremely dangerous to Israel and its other neighbors and possibly fall to al-Qaeda forces</w:t>
      </w:r>
      <w:proofErr w:type="gramStart"/>
      <w:r w:rsidRPr="00C40379">
        <w:rPr>
          <w:rFonts w:ascii="Georgia" w:hAnsi="Georgia"/>
          <w:sz w:val="16"/>
          <w:szCs w:val="16"/>
        </w:rPr>
        <w:t>.¶</w:t>
      </w:r>
      <w:proofErr w:type="gramEnd"/>
      <w:r w:rsidRPr="00C40379">
        <w:rPr>
          <w:rFonts w:ascii="Georgia" w:hAnsi="Georgia"/>
          <w:sz w:val="16"/>
          <w:szCs w:val="16"/>
        </w:rPr>
        <w:t xml:space="preserve"> Many today believe that neither Iraq nor Afghanistan was a war of necessity; more important, neither was a justifiable war of choice .</w:t>
      </w:r>
      <w:r w:rsidRPr="00C40379">
        <w:rPr>
          <w:rFonts w:ascii="Georgia" w:hAnsi="Georgia"/>
          <w:szCs w:val="22"/>
        </w:rPr>
        <w:t xml:space="preserve"> </w:t>
      </w:r>
      <w:r w:rsidRPr="00C40379">
        <w:rPr>
          <w:rStyle w:val="StyleBoldUnderline"/>
          <w:rFonts w:ascii="Georgia" w:hAnsi="Georgia"/>
          <w:szCs w:val="22"/>
        </w:rPr>
        <w:t>Our fighting in Afghanistan and Iraq cost us dearly in soldiers and trillions of dollars</w:t>
      </w:r>
      <w:r w:rsidRPr="00C40379">
        <w:rPr>
          <w:rFonts w:ascii="Georgia" w:hAnsi="Georgia"/>
          <w:sz w:val="16"/>
          <w:szCs w:val="16"/>
        </w:rPr>
        <w:t xml:space="preserve">, yet today the tribes and religious sects are back at their century-old wars and feuds. President Obama’s recent meetings with the leader of China, Xi </w:t>
      </w:r>
      <w:proofErr w:type="spellStart"/>
      <w:r w:rsidRPr="00C40379">
        <w:rPr>
          <w:rFonts w:ascii="Georgia" w:hAnsi="Georgia"/>
          <w:sz w:val="16"/>
          <w:szCs w:val="16"/>
        </w:rPr>
        <w:t>Jinping</w:t>
      </w:r>
      <w:proofErr w:type="spellEnd"/>
      <w:r w:rsidRPr="00C40379">
        <w:rPr>
          <w:rFonts w:ascii="Georgia" w:hAnsi="Georgia"/>
          <w:sz w:val="16"/>
          <w:szCs w:val="16"/>
        </w:rPr>
        <w:t xml:space="preserve"> got excellent reports on several fronts and shows promise for improved relations with China, especially with agreement on containing North Korea</w:t>
      </w:r>
      <w:proofErr w:type="gramStart"/>
      <w:r w:rsidRPr="00C40379">
        <w:rPr>
          <w:rFonts w:ascii="Georgia" w:hAnsi="Georgia"/>
          <w:sz w:val="16"/>
          <w:szCs w:val="16"/>
        </w:rPr>
        <w:t>.¶</w:t>
      </w:r>
      <w:proofErr w:type="gramEnd"/>
      <w:r w:rsidRPr="00C40379">
        <w:rPr>
          <w:rFonts w:ascii="Georgia" w:hAnsi="Georgia"/>
          <w:sz w:val="16"/>
          <w:szCs w:val="16"/>
        </w:rPr>
        <w:t xml:space="preserve"> A new book by</w:t>
      </w:r>
      <w:r w:rsidRPr="00C40379">
        <w:rPr>
          <w:rFonts w:ascii="Georgia" w:hAnsi="Georgia"/>
          <w:szCs w:val="22"/>
        </w:rPr>
        <w:t xml:space="preserve"> </w:t>
      </w:r>
      <w:r w:rsidRPr="00C40379">
        <w:rPr>
          <w:rStyle w:val="StyleBoldUnderline"/>
          <w:rFonts w:ascii="Georgia" w:hAnsi="Georgia"/>
          <w:szCs w:val="22"/>
        </w:rPr>
        <w:t xml:space="preserve">Richard </w:t>
      </w:r>
      <w:proofErr w:type="spellStart"/>
      <w:r w:rsidRPr="00C40379">
        <w:rPr>
          <w:rStyle w:val="StyleBoldUnderline"/>
          <w:rFonts w:ascii="Georgia" w:hAnsi="Georgia"/>
          <w:szCs w:val="22"/>
        </w:rPr>
        <w:t>Haass</w:t>
      </w:r>
      <w:proofErr w:type="spellEnd"/>
      <w:r w:rsidRPr="00C40379">
        <w:rPr>
          <w:rFonts w:ascii="Georgia" w:hAnsi="Georgia"/>
          <w:sz w:val="16"/>
          <w:szCs w:val="16"/>
        </w:rPr>
        <w:t xml:space="preserve">, president of the Council on Foreign Affairs, titled “Foreign Policy Begins at Home,” </w:t>
      </w:r>
      <w:r w:rsidRPr="00C40379">
        <w:rPr>
          <w:rStyle w:val="StyleBoldUnderline"/>
          <w:rFonts w:ascii="Georgia" w:hAnsi="Georgia"/>
          <w:szCs w:val="22"/>
        </w:rPr>
        <w:t>argues for</w:t>
      </w:r>
      <w:r w:rsidRPr="00C40379">
        <w:rPr>
          <w:rFonts w:ascii="Georgia" w:hAnsi="Georgia"/>
          <w:szCs w:val="22"/>
        </w:rPr>
        <w:t xml:space="preserve"> </w:t>
      </w:r>
      <w:r w:rsidRPr="00C40379">
        <w:rPr>
          <w:rFonts w:ascii="Georgia" w:hAnsi="Georgia"/>
          <w:sz w:val="16"/>
          <w:szCs w:val="16"/>
        </w:rPr>
        <w:t>less foreign policy of the Iraq and Afghanistan type and</w:t>
      </w:r>
      <w:r w:rsidRPr="00C40379">
        <w:rPr>
          <w:rFonts w:ascii="Georgia" w:hAnsi="Georgia"/>
          <w:szCs w:val="22"/>
        </w:rPr>
        <w:t xml:space="preserve"> </w:t>
      </w:r>
      <w:r w:rsidRPr="00C40379">
        <w:rPr>
          <w:rStyle w:val="StyleBoldUnderline"/>
          <w:rFonts w:ascii="Georgia" w:hAnsi="Georgia"/>
          <w:szCs w:val="22"/>
        </w:rPr>
        <w:t>greater emphasis on domestic investment.</w:t>
      </w:r>
      <w:r w:rsidRPr="00C40379">
        <w:rPr>
          <w:rFonts w:ascii="Georgia" w:hAnsi="Georgia"/>
          <w:szCs w:val="22"/>
        </w:rPr>
        <w:t xml:space="preserve"> </w:t>
      </w:r>
      <w:r w:rsidRPr="00C40379">
        <w:rPr>
          <w:rFonts w:ascii="Georgia" w:hAnsi="Georgia"/>
          <w:sz w:val="16"/>
          <w:szCs w:val="16"/>
        </w:rPr>
        <w:t>He lists many of the needs we face here in America and adds regarding</w:t>
      </w:r>
      <w:r w:rsidRPr="00C40379">
        <w:rPr>
          <w:rFonts w:ascii="Georgia" w:hAnsi="Georgia"/>
          <w:szCs w:val="22"/>
        </w:rPr>
        <w:t xml:space="preserve"> </w:t>
      </w:r>
      <w:r w:rsidRPr="00C40379">
        <w:rPr>
          <w:rStyle w:val="StyleBoldUnderline"/>
          <w:rFonts w:ascii="Georgia" w:hAnsi="Georgia"/>
          <w:szCs w:val="22"/>
        </w:rPr>
        <w:t>our Middle East wars</w:t>
      </w:r>
      <w:r w:rsidRPr="00C40379">
        <w:rPr>
          <w:rFonts w:ascii="Georgia" w:hAnsi="Georgia"/>
          <w:szCs w:val="22"/>
        </w:rPr>
        <w:t xml:space="preserve">: </w:t>
      </w:r>
      <w:r w:rsidRPr="00C40379">
        <w:rPr>
          <w:rFonts w:ascii="Georgia" w:hAnsi="Georgia"/>
          <w:sz w:val="16"/>
          <w:szCs w:val="16"/>
        </w:rPr>
        <w:t>“More than a decade of enormous sacrifice</w:t>
      </w:r>
      <w:r w:rsidRPr="00C40379">
        <w:rPr>
          <w:rFonts w:ascii="Georgia" w:hAnsi="Georgia"/>
          <w:szCs w:val="22"/>
        </w:rPr>
        <w:t xml:space="preserve"> </w:t>
      </w:r>
      <w:r w:rsidRPr="00C40379">
        <w:rPr>
          <w:rStyle w:val="StyleBoldUnderline"/>
          <w:rFonts w:ascii="Georgia" w:hAnsi="Georgia"/>
          <w:szCs w:val="22"/>
        </w:rPr>
        <w:t>has hurt this country’s reputation for judgment and competence and failed to produce results</w:t>
      </w:r>
      <w:r w:rsidRPr="00C40379">
        <w:rPr>
          <w:rFonts w:ascii="Georgia" w:hAnsi="Georgia"/>
          <w:szCs w:val="22"/>
        </w:rPr>
        <w:t xml:space="preserve"> </w:t>
      </w:r>
      <w:r w:rsidRPr="00C40379">
        <w:rPr>
          <w:rFonts w:ascii="Georgia" w:hAnsi="Georgia"/>
          <w:sz w:val="16"/>
          <w:szCs w:val="16"/>
        </w:rPr>
        <w:t xml:space="preserve">commensurate with the human, military and economic cost of the undertakings.”¶ </w:t>
      </w:r>
      <w:proofErr w:type="gramStart"/>
      <w:r w:rsidRPr="00C40379">
        <w:rPr>
          <w:rStyle w:val="StyleBoldUnderline"/>
          <w:rFonts w:ascii="Georgia" w:hAnsi="Georgia"/>
          <w:szCs w:val="22"/>
        </w:rPr>
        <w:t>We</w:t>
      </w:r>
      <w:proofErr w:type="gramEnd"/>
      <w:r w:rsidRPr="00C40379">
        <w:rPr>
          <w:rStyle w:val="StyleBoldUnderline"/>
          <w:rFonts w:ascii="Georgia" w:hAnsi="Georgia"/>
          <w:szCs w:val="22"/>
        </w:rPr>
        <w:t xml:space="preserve"> need to get our own house in order.</w:t>
      </w:r>
      <w:r w:rsidRPr="00C40379">
        <w:rPr>
          <w:rFonts w:ascii="Georgia" w:hAnsi="Georgia"/>
          <w:szCs w:val="22"/>
        </w:rPr>
        <w:t xml:space="preserve"> </w:t>
      </w:r>
      <w:r w:rsidRPr="00C40379">
        <w:rPr>
          <w:rFonts w:ascii="Georgia" w:hAnsi="Georgia"/>
          <w:sz w:val="16"/>
          <w:szCs w:val="16"/>
        </w:rPr>
        <w:t xml:space="preserve">In the case of Iraq, we should have learned that it was easy to oust a bad regime, but extremely difficult to replace them with something better. </w:t>
      </w:r>
      <w:r w:rsidRPr="00C40379">
        <w:rPr>
          <w:rStyle w:val="StyleBoldUnderline"/>
          <w:rFonts w:ascii="Georgia" w:hAnsi="Georgia"/>
          <w:szCs w:val="22"/>
        </w:rPr>
        <w:t>Some conservatives will scream “isolationism.” But consider this: We spend more on defense than the 10 next largest nations, we have troops all over the world, and our military is modern and able to react fast and effectively. We can honor commitments to defend our friends. But now it is time to zero in on America’s needs!</w:t>
      </w:r>
    </w:p>
    <w:p w14:paraId="3B9C6A76" w14:textId="77777777" w:rsidR="00C40379" w:rsidRPr="003610F2" w:rsidRDefault="00C40379" w:rsidP="003610F2"/>
    <w:p w14:paraId="2B61EA2B" w14:textId="0603C0E6" w:rsidR="00D377F4" w:rsidRDefault="00D377F4" w:rsidP="00522989">
      <w:pPr>
        <w:pStyle w:val="Heading3"/>
        <w:rPr>
          <w:rFonts w:ascii="Georgia" w:hAnsi="Georgia"/>
          <w:sz w:val="28"/>
          <w:szCs w:val="28"/>
        </w:rPr>
      </w:pPr>
      <w:r>
        <w:rPr>
          <w:rFonts w:ascii="Georgia" w:hAnsi="Georgia"/>
          <w:sz w:val="28"/>
          <w:szCs w:val="28"/>
        </w:rPr>
        <w:t>AT: Government Doesn’t Coerce</w:t>
      </w:r>
    </w:p>
    <w:p w14:paraId="5C460A3E" w14:textId="77777777" w:rsidR="00D377F4" w:rsidRDefault="00D377F4" w:rsidP="00D377F4"/>
    <w:p w14:paraId="68D525A1" w14:textId="1EE3E26E" w:rsidR="00D377F4" w:rsidRDefault="00D377F4" w:rsidP="00D377F4">
      <w:pPr>
        <w:rPr>
          <w:rFonts w:ascii="Georgia" w:eastAsia="Calibri" w:hAnsi="Georgia" w:cs="Times New Roman"/>
          <w:b/>
          <w:szCs w:val="22"/>
        </w:rPr>
      </w:pPr>
      <w:r>
        <w:rPr>
          <w:rFonts w:ascii="Georgia" w:eastAsia="Calibri" w:hAnsi="Georgia" w:cs="Times New Roman"/>
          <w:b/>
          <w:szCs w:val="22"/>
        </w:rPr>
        <w:t>The government is at power—</w:t>
      </w:r>
      <w:r w:rsidRPr="00D377F4">
        <w:rPr>
          <w:rFonts w:ascii="Georgia" w:eastAsia="Calibri" w:hAnsi="Georgia" w:cs="Times New Roman"/>
          <w:b/>
          <w:szCs w:val="22"/>
        </w:rPr>
        <w:t>can coerce us through social circumstances</w:t>
      </w:r>
    </w:p>
    <w:p w14:paraId="4F8F29E1" w14:textId="77777777" w:rsidR="00D377F4" w:rsidRPr="00D377F4" w:rsidRDefault="00D377F4" w:rsidP="00D377F4">
      <w:pPr>
        <w:rPr>
          <w:rFonts w:ascii="Georgia" w:eastAsia="Calibri" w:hAnsi="Georgia" w:cs="Times New Roman"/>
          <w:b/>
          <w:szCs w:val="22"/>
        </w:rPr>
      </w:pPr>
    </w:p>
    <w:p w14:paraId="541184CD" w14:textId="27724F35" w:rsidR="00D377F4" w:rsidRDefault="00D377F4" w:rsidP="00D377F4">
      <w:pPr>
        <w:rPr>
          <w:rFonts w:ascii="Georgia" w:eastAsia="Calibri" w:hAnsi="Georgia" w:cs="Times New Roman"/>
          <w:sz w:val="16"/>
          <w:szCs w:val="22"/>
        </w:rPr>
      </w:pPr>
      <w:proofErr w:type="spellStart"/>
      <w:r w:rsidRPr="00D377F4">
        <w:rPr>
          <w:rFonts w:ascii="Georgia" w:eastAsia="Calibri" w:hAnsi="Georgia" w:cs="Times New Roman"/>
          <w:b/>
          <w:szCs w:val="22"/>
        </w:rPr>
        <w:t>Airaksinen</w:t>
      </w:r>
      <w:proofErr w:type="spellEnd"/>
      <w:r w:rsidRPr="00D377F4">
        <w:rPr>
          <w:rFonts w:ascii="Georgia" w:eastAsia="Calibri" w:hAnsi="Georgia" w:cs="Times New Roman"/>
          <w:b/>
          <w:szCs w:val="22"/>
        </w:rPr>
        <w:t xml:space="preserve"> 88</w:t>
      </w:r>
      <w:r w:rsidRPr="00D377F4">
        <w:rPr>
          <w:rFonts w:ascii="Georgia" w:eastAsia="Calibri" w:hAnsi="Georgia" w:cs="Times New Roman"/>
          <w:b/>
          <w:sz w:val="16"/>
          <w:szCs w:val="22"/>
        </w:rPr>
        <w:t xml:space="preserve">, </w:t>
      </w:r>
      <w:proofErr w:type="spellStart"/>
      <w:r w:rsidRPr="00D377F4">
        <w:rPr>
          <w:rFonts w:ascii="Georgia" w:eastAsia="Calibri" w:hAnsi="Georgia" w:cs="Times New Roman"/>
          <w:sz w:val="16"/>
          <w:szCs w:val="22"/>
        </w:rPr>
        <w:t>Timo</w:t>
      </w:r>
      <w:proofErr w:type="spellEnd"/>
      <w:r w:rsidRPr="00D377F4">
        <w:rPr>
          <w:rFonts w:ascii="Georgia" w:eastAsia="Calibri" w:hAnsi="Georgia" w:cs="Times New Roman"/>
          <w:sz w:val="16"/>
          <w:szCs w:val="22"/>
        </w:rPr>
        <w:t>, moral philosophy professor, Helsinki University, (“An Analysis of Coercion”, Sep. 1988, http://www.jstor.org/discover/10.2307/423429?uid=3739728&amp;uid=2134&amp;uid=2&amp;uid=70&amp;uid=4&amp;uid=3739256&amp;sid=21102516604487)//RN</w:t>
      </w:r>
    </w:p>
    <w:p w14:paraId="3A079295" w14:textId="77777777" w:rsidR="00D377F4" w:rsidRPr="00D377F4" w:rsidRDefault="00D377F4" w:rsidP="00D377F4">
      <w:pPr>
        <w:rPr>
          <w:rFonts w:ascii="Georgia" w:eastAsia="Calibri" w:hAnsi="Georgia" w:cs="Times New Roman"/>
          <w:szCs w:val="22"/>
        </w:rPr>
      </w:pPr>
    </w:p>
    <w:p w14:paraId="3F209B38" w14:textId="77777777" w:rsidR="00D377F4" w:rsidRPr="00D377F4" w:rsidRDefault="00D377F4" w:rsidP="00D377F4">
      <w:pPr>
        <w:rPr>
          <w:rFonts w:ascii="Georgia" w:eastAsia="Calibri" w:hAnsi="Georgia" w:cs="Times New Roman"/>
          <w:szCs w:val="22"/>
          <w:u w:val="single"/>
        </w:rPr>
      </w:pPr>
      <w:r w:rsidRPr="00D377F4">
        <w:rPr>
          <w:rFonts w:ascii="Georgia" w:eastAsia="Calibri" w:hAnsi="Georgia" w:cs="Times New Roman"/>
          <w:sz w:val="16"/>
          <w:szCs w:val="16"/>
        </w:rPr>
        <w:t xml:space="preserve">The next important example is THE SLAVE, originally introduced by Robert </w:t>
      </w:r>
      <w:proofErr w:type="spellStart"/>
      <w:r w:rsidRPr="00D377F4">
        <w:rPr>
          <w:rFonts w:ascii="Georgia" w:eastAsia="Calibri" w:hAnsi="Georgia" w:cs="Times New Roman"/>
          <w:sz w:val="16"/>
          <w:szCs w:val="16"/>
        </w:rPr>
        <w:t>Nozick</w:t>
      </w:r>
      <w:proofErr w:type="spellEnd"/>
      <w:r w:rsidRPr="00D377F4">
        <w:rPr>
          <w:rFonts w:ascii="Georgia" w:eastAsia="Calibri" w:hAnsi="Georgia" w:cs="Times New Roman"/>
          <w:sz w:val="16"/>
          <w:szCs w:val="16"/>
        </w:rPr>
        <w:t xml:space="preserve"> in his paper 'Coercion': </w:t>
      </w:r>
      <w:r w:rsidRPr="00D377F4">
        <w:rPr>
          <w:rFonts w:ascii="Georgia" w:eastAsia="Calibri" w:hAnsi="Georgia" w:cs="Times New Roman"/>
          <w:szCs w:val="22"/>
          <w:u w:val="single"/>
        </w:rPr>
        <w:t>a slave is whipped every day in a given slave-owners' society, but one day his master comes to him and promises no lashes that day if the slave goes to a distant well and brings him some water.</w:t>
      </w:r>
      <w:r w:rsidRPr="00D377F4">
        <w:rPr>
          <w:rFonts w:ascii="Georgia" w:eastAsia="Calibri" w:hAnsi="Georgia" w:cs="Times New Roman"/>
          <w:sz w:val="16"/>
          <w:szCs w:val="22"/>
        </w:rPr>
        <w:t>8 It is essential that the master does not whip the slave nor decide himself on this cruel law. But it is in his power to prevent the daily punishment. The message is obvious:</w:t>
      </w:r>
      <w:r w:rsidRPr="00D377F4">
        <w:rPr>
          <w:rFonts w:ascii="Georgia" w:eastAsia="Calibri" w:hAnsi="Georgia" w:cs="Times New Roman"/>
          <w:szCs w:val="22"/>
          <w:u w:val="single"/>
        </w:rPr>
        <w:t xml:space="preserve"> whatever the slave does, he is going to suffer the (minor) pain of carrying water or the (terrible) pain of being whipped. He is motivated to go to the well. The master wants to get the water, but the whipping is an indifferent matter to him. This example shows how and why one may coerce by exploiting some coercive social circumstances, instead of producing a threat</w:t>
      </w:r>
      <w:r w:rsidRPr="00D377F4">
        <w:rPr>
          <w:rFonts w:ascii="Georgia" w:eastAsia="Calibri" w:hAnsi="Georgia" w:cs="Times New Roman"/>
          <w:sz w:val="16"/>
          <w:szCs w:val="16"/>
        </w:rPr>
        <w:t>. The master does not perform the whipping, but the robber must do the shooting. The master just utilizes the pre-existing social circumstances. In other words, the robber himself produces a threat through his own action, but the master profits from some standing threatening conditions.</w:t>
      </w:r>
      <w:r w:rsidRPr="00D377F4">
        <w:rPr>
          <w:rFonts w:ascii="Georgia" w:eastAsia="Calibri" w:hAnsi="Georgia" w:cs="Times New Roman"/>
          <w:szCs w:val="22"/>
          <w:u w:val="single"/>
        </w:rPr>
        <w:t xml:space="preserve"> According to the present analysis the master is, anyhow, a genuine coercive agent. - The political importance of this kind of coercion through the exploitation of nasty social and structural circumstances is obvious. A powerful party need not create the </w:t>
      </w:r>
      <w:proofErr w:type="gramStart"/>
      <w:r w:rsidRPr="00D377F4">
        <w:rPr>
          <w:rFonts w:ascii="Georgia" w:eastAsia="Calibri" w:hAnsi="Georgia" w:cs="Times New Roman"/>
          <w:szCs w:val="22"/>
          <w:u w:val="single"/>
        </w:rPr>
        <w:t>circumstances which</w:t>
      </w:r>
      <w:proofErr w:type="gramEnd"/>
      <w:r w:rsidRPr="00D377F4">
        <w:rPr>
          <w:rFonts w:ascii="Georgia" w:eastAsia="Calibri" w:hAnsi="Georgia" w:cs="Times New Roman"/>
          <w:szCs w:val="22"/>
          <w:u w:val="single"/>
        </w:rPr>
        <w:t xml:space="preserve"> allow them to coerce the weaker parties. The power wielder may rhetorically deny the existence of any threats in the interaction.</w:t>
      </w:r>
    </w:p>
    <w:p w14:paraId="590BD8E6" w14:textId="77777777" w:rsidR="00D377F4" w:rsidRPr="00D377F4" w:rsidRDefault="00D377F4" w:rsidP="00D377F4"/>
    <w:p w14:paraId="67271EB3" w14:textId="17308EE6" w:rsidR="003668F3" w:rsidRDefault="003668F3" w:rsidP="00522989">
      <w:pPr>
        <w:pStyle w:val="Heading3"/>
        <w:rPr>
          <w:rFonts w:ascii="Georgia" w:hAnsi="Georgia"/>
          <w:sz w:val="28"/>
          <w:szCs w:val="28"/>
        </w:rPr>
      </w:pPr>
      <w:r>
        <w:rPr>
          <w:rFonts w:ascii="Georgia" w:hAnsi="Georgia"/>
          <w:sz w:val="28"/>
          <w:szCs w:val="28"/>
        </w:rPr>
        <w:t>AT: Coercion Inevitable</w:t>
      </w:r>
    </w:p>
    <w:p w14:paraId="7C207AB8" w14:textId="77777777" w:rsidR="003668F3" w:rsidRDefault="003668F3" w:rsidP="003668F3">
      <w:pPr>
        <w:rPr>
          <w:rFonts w:ascii="Georgia" w:hAnsi="Georgia"/>
          <w:szCs w:val="22"/>
          <w:u w:val="single"/>
        </w:rPr>
      </w:pPr>
    </w:p>
    <w:p w14:paraId="0510F05D" w14:textId="77777777" w:rsidR="003668F3" w:rsidRDefault="003668F3" w:rsidP="003668F3">
      <w:pPr>
        <w:rPr>
          <w:rFonts w:ascii="Georgia" w:hAnsi="Georgia"/>
          <w:b/>
          <w:szCs w:val="22"/>
        </w:rPr>
      </w:pPr>
      <w:r>
        <w:rPr>
          <w:rFonts w:ascii="Georgia" w:hAnsi="Georgia"/>
          <w:b/>
          <w:szCs w:val="22"/>
        </w:rPr>
        <w:t>Even if they win defeat is inevitable, we have a moral obligation to fight coercion—increases the chances of success</w:t>
      </w:r>
    </w:p>
    <w:p w14:paraId="75E1DBA6" w14:textId="77777777" w:rsidR="003668F3" w:rsidRDefault="003668F3" w:rsidP="003668F3">
      <w:pPr>
        <w:rPr>
          <w:rFonts w:ascii="Georgia" w:hAnsi="Georgia"/>
          <w:b/>
          <w:szCs w:val="22"/>
        </w:rPr>
      </w:pPr>
    </w:p>
    <w:p w14:paraId="74B47486" w14:textId="77777777" w:rsidR="003668F3" w:rsidRPr="00493E60" w:rsidRDefault="003668F3" w:rsidP="003668F3">
      <w:pPr>
        <w:rPr>
          <w:rFonts w:ascii="Georgia" w:hAnsi="Georgia"/>
          <w:szCs w:val="22"/>
        </w:rPr>
      </w:pPr>
      <w:proofErr w:type="spellStart"/>
      <w:r>
        <w:rPr>
          <w:rFonts w:ascii="Georgia" w:hAnsi="Georgia"/>
          <w:b/>
          <w:szCs w:val="22"/>
        </w:rPr>
        <w:t>Rothbard</w:t>
      </w:r>
      <w:proofErr w:type="spellEnd"/>
      <w:r>
        <w:rPr>
          <w:rFonts w:ascii="Georgia" w:hAnsi="Georgia"/>
          <w:b/>
          <w:szCs w:val="22"/>
        </w:rPr>
        <w:t xml:space="preserve"> 93</w:t>
      </w:r>
      <w:r w:rsidRPr="00493E60">
        <w:rPr>
          <w:rFonts w:ascii="Georgia" w:hAnsi="Georgia"/>
          <w:sz w:val="16"/>
          <w:szCs w:val="16"/>
        </w:rPr>
        <w:t>-</w:t>
      </w:r>
      <w:r w:rsidRPr="00493E60">
        <w:rPr>
          <w:rFonts w:ascii="Georgia" w:hAnsi="Georgia"/>
          <w:sz w:val="16"/>
          <w:szCs w:val="16"/>
        </w:rPr>
        <w:softHyphen/>
        <w:t xml:space="preserve"> </w:t>
      </w:r>
      <w:r w:rsidRPr="00A4629C">
        <w:rPr>
          <w:rFonts w:ascii="Georgia" w:hAnsi="Georgia"/>
          <w:sz w:val="16"/>
          <w:szCs w:val="16"/>
        </w:rPr>
        <w:t>dean of the Austrian School of Economics (Murray,</w:t>
      </w:r>
      <w:r>
        <w:rPr>
          <w:rFonts w:ascii="Georgia" w:hAnsi="Georgia"/>
          <w:sz w:val="16"/>
          <w:szCs w:val="16"/>
        </w:rPr>
        <w:t xml:space="preserve"> “On Resisting Evil,” The Irrepressible </w:t>
      </w:r>
      <w:proofErr w:type="spellStart"/>
      <w:r>
        <w:rPr>
          <w:rFonts w:ascii="Georgia" w:hAnsi="Georgia"/>
          <w:sz w:val="16"/>
          <w:szCs w:val="16"/>
        </w:rPr>
        <w:t>Rothbard</w:t>
      </w:r>
      <w:proofErr w:type="spellEnd"/>
      <w:r>
        <w:rPr>
          <w:rFonts w:ascii="Georgia" w:hAnsi="Georgia"/>
          <w:sz w:val="16"/>
          <w:szCs w:val="16"/>
        </w:rPr>
        <w:t xml:space="preserve">, </w:t>
      </w:r>
      <w:r w:rsidRPr="00493E60">
        <w:rPr>
          <w:rFonts w:ascii="Georgia" w:hAnsi="Georgia"/>
          <w:sz w:val="16"/>
          <w:szCs w:val="16"/>
        </w:rPr>
        <w:t>http://www.lewrockwell.com/rothbard/rothbard178.html</w:t>
      </w:r>
      <w:r>
        <w:rPr>
          <w:rFonts w:ascii="Georgia" w:hAnsi="Georgia"/>
          <w:sz w:val="16"/>
          <w:szCs w:val="16"/>
        </w:rPr>
        <w:t>)//MY</w:t>
      </w:r>
    </w:p>
    <w:p w14:paraId="49E73762" w14:textId="77777777" w:rsidR="003668F3" w:rsidRDefault="003668F3" w:rsidP="003668F3">
      <w:pPr>
        <w:rPr>
          <w:rFonts w:ascii="Georgia" w:hAnsi="Georgia"/>
          <w:szCs w:val="22"/>
          <w:u w:val="single"/>
        </w:rPr>
      </w:pPr>
    </w:p>
    <w:p w14:paraId="46448A6F" w14:textId="77777777" w:rsidR="003668F3" w:rsidRPr="00493E60" w:rsidRDefault="003668F3" w:rsidP="003668F3">
      <w:pPr>
        <w:rPr>
          <w:rFonts w:ascii="Georgia" w:hAnsi="Georgia"/>
          <w:szCs w:val="22"/>
          <w:u w:val="single"/>
        </w:rPr>
      </w:pPr>
      <w:r w:rsidRPr="00493E60">
        <w:rPr>
          <w:rFonts w:ascii="Georgia" w:hAnsi="Georgia"/>
          <w:szCs w:val="22"/>
          <w:u w:val="single"/>
        </w:rPr>
        <w:t xml:space="preserve">How can anyone, finding </w:t>
      </w:r>
      <w:proofErr w:type="gramStart"/>
      <w:r w:rsidRPr="00493E60">
        <w:rPr>
          <w:rFonts w:ascii="Georgia" w:hAnsi="Georgia"/>
          <w:szCs w:val="22"/>
          <w:u w:val="single"/>
        </w:rPr>
        <w:t>himself</w:t>
      </w:r>
      <w:proofErr w:type="gramEnd"/>
      <w:r w:rsidRPr="00493E60">
        <w:rPr>
          <w:rFonts w:ascii="Georgia" w:hAnsi="Georgia"/>
          <w:szCs w:val="22"/>
          <w:u w:val="single"/>
        </w:rPr>
        <w:t xml:space="preserve"> surrounded by a rising tide of evil, fail to do his utmost to fight against it</w:t>
      </w:r>
      <w:r w:rsidRPr="00493E60">
        <w:rPr>
          <w:rFonts w:ascii="Georgia" w:hAnsi="Georgia"/>
          <w:sz w:val="16"/>
          <w:szCs w:val="16"/>
        </w:rPr>
        <w:t>? In our century, we have been inundated by a flood of evil, in the form of collectivism, socialism, egalitarianism, and nihilism.</w:t>
      </w:r>
      <w:r w:rsidRPr="00847FE5">
        <w:rPr>
          <w:rFonts w:ascii="Georgia" w:hAnsi="Georgia"/>
          <w:szCs w:val="22"/>
        </w:rPr>
        <w:t xml:space="preserve"> </w:t>
      </w:r>
      <w:r w:rsidRPr="00493E60">
        <w:rPr>
          <w:rFonts w:ascii="Georgia" w:hAnsi="Georgia"/>
          <w:szCs w:val="22"/>
          <w:u w:val="single"/>
        </w:rPr>
        <w:t xml:space="preserve">It has always been crystal clear to me that we have a compelling moral obligation, for the sake of </w:t>
      </w:r>
      <w:proofErr w:type="gramStart"/>
      <w:r w:rsidRPr="00493E60">
        <w:rPr>
          <w:rFonts w:ascii="Georgia" w:hAnsi="Georgia"/>
          <w:szCs w:val="22"/>
          <w:u w:val="single"/>
        </w:rPr>
        <w:t>ourselves, our loved ones, our posterity, our friends, our neighbors, and our country,</w:t>
      </w:r>
      <w:proofErr w:type="gramEnd"/>
      <w:r w:rsidRPr="00493E60">
        <w:rPr>
          <w:rFonts w:ascii="Georgia" w:hAnsi="Georgia"/>
          <w:szCs w:val="22"/>
          <w:u w:val="single"/>
        </w:rPr>
        <w:t xml:space="preserve"> to do battle against that evil.</w:t>
      </w:r>
      <w:r>
        <w:rPr>
          <w:rFonts w:ascii="Georgia" w:hAnsi="Georgia"/>
          <w:szCs w:val="22"/>
          <w:u w:val="single"/>
        </w:rPr>
        <w:t xml:space="preserve"> </w:t>
      </w:r>
      <w:r w:rsidRPr="00493E60">
        <w:rPr>
          <w:rFonts w:ascii="Georgia" w:hAnsi="Georgia"/>
          <w:szCs w:val="22"/>
          <w:u w:val="single"/>
        </w:rPr>
        <w:t xml:space="preserve">It has therefore always been a mystery to me how people who have seen and identified this evil and </w:t>
      </w:r>
      <w:r w:rsidRPr="00493E60">
        <w:rPr>
          <w:rFonts w:ascii="Georgia" w:hAnsi="Georgia"/>
          <w:sz w:val="16"/>
          <w:szCs w:val="16"/>
        </w:rPr>
        <w:t>have therefore entered the lists against it,</w:t>
      </w:r>
      <w:r w:rsidRPr="00847FE5">
        <w:rPr>
          <w:rFonts w:ascii="Georgia" w:hAnsi="Georgia"/>
          <w:szCs w:val="22"/>
        </w:rPr>
        <w:t xml:space="preserve"> </w:t>
      </w:r>
      <w:r w:rsidRPr="00493E60">
        <w:rPr>
          <w:rFonts w:ascii="Georgia" w:hAnsi="Georgia"/>
          <w:szCs w:val="22"/>
          <w:u w:val="single"/>
        </w:rPr>
        <w:t>either gradually or suddenly abandon that fight.</w:t>
      </w:r>
      <w:r w:rsidRPr="00847FE5">
        <w:rPr>
          <w:rFonts w:ascii="Georgia" w:hAnsi="Georgia"/>
          <w:szCs w:val="22"/>
        </w:rPr>
        <w:t xml:space="preserve"> </w:t>
      </w:r>
      <w:r w:rsidRPr="00493E60">
        <w:rPr>
          <w:rFonts w:ascii="Georgia" w:hAnsi="Georgia"/>
          <w:szCs w:val="22"/>
          <w:u w:val="single"/>
        </w:rPr>
        <w:t>How can one see the truth, understand one's compelling duty, and then, simply give up and even go on to betray the cause</w:t>
      </w:r>
      <w:r w:rsidRPr="00847FE5">
        <w:rPr>
          <w:rFonts w:ascii="Georgia" w:hAnsi="Georgia"/>
          <w:szCs w:val="22"/>
        </w:rPr>
        <w:t xml:space="preserve"> </w:t>
      </w:r>
      <w:r w:rsidRPr="00493E60">
        <w:rPr>
          <w:rFonts w:ascii="Georgia" w:hAnsi="Georgia"/>
          <w:sz w:val="16"/>
          <w:szCs w:val="16"/>
        </w:rPr>
        <w:t xml:space="preserve">and its comrades? And yet, in the two movements and their variations that I have been associated with, libertarian and conservative, this happens all the time. Conservatism and libertarianism, after all, are "radical" movements, that is, they are radically and strongly opposed to existing trends of </w:t>
      </w:r>
      <w:proofErr w:type="spellStart"/>
      <w:r w:rsidRPr="00493E60">
        <w:rPr>
          <w:rFonts w:ascii="Georgia" w:hAnsi="Georgia"/>
          <w:sz w:val="16"/>
          <w:szCs w:val="16"/>
        </w:rPr>
        <w:t>statism</w:t>
      </w:r>
      <w:proofErr w:type="spellEnd"/>
      <w:r w:rsidRPr="00493E60">
        <w:rPr>
          <w:rFonts w:ascii="Georgia" w:hAnsi="Georgia"/>
          <w:sz w:val="16"/>
          <w:szCs w:val="16"/>
        </w:rPr>
        <w:t xml:space="preserve"> and immorality. How, then, can someone who has joined such a movement, as an ideologue or activist or financial supporter, simply </w:t>
      </w:r>
      <w:proofErr w:type="gramStart"/>
      <w:r w:rsidRPr="00493E60">
        <w:rPr>
          <w:rFonts w:ascii="Georgia" w:hAnsi="Georgia"/>
          <w:sz w:val="16"/>
          <w:szCs w:val="16"/>
        </w:rPr>
        <w:t>give</w:t>
      </w:r>
      <w:proofErr w:type="gramEnd"/>
      <w:r w:rsidRPr="00493E60">
        <w:rPr>
          <w:rFonts w:ascii="Georgia" w:hAnsi="Georgia"/>
          <w:sz w:val="16"/>
          <w:szCs w:val="16"/>
        </w:rPr>
        <w:t xml:space="preserve"> up the fight? Recently, I asked a perceptive friend of mine how so-and-so could abandon the fight? He </w:t>
      </w:r>
      <w:proofErr w:type="gramStart"/>
      <w:r w:rsidRPr="00493E60">
        <w:rPr>
          <w:rFonts w:ascii="Georgia" w:hAnsi="Georgia"/>
          <w:sz w:val="16"/>
          <w:szCs w:val="16"/>
        </w:rPr>
        <w:t>answered that</w:t>
      </w:r>
      <w:proofErr w:type="gramEnd"/>
      <w:r w:rsidRPr="00493E60">
        <w:rPr>
          <w:rFonts w:ascii="Georgia" w:hAnsi="Georgia"/>
          <w:sz w:val="16"/>
          <w:szCs w:val="16"/>
        </w:rPr>
        <w:t xml:space="preserve"> "he's the sort of person who wants a quiet life, who wants to sit in front of the TV, and who doesn't want to hear about any trouble." But in that case, I said in anguish, "why do these people become 'radicals' in the first place? Why do they proudly call themselves 'conservatives' or 'libertarians'?" Unfortunately, no answer was forthcoming. Sometimes, </w:t>
      </w:r>
      <w:r w:rsidRPr="00493E60">
        <w:rPr>
          <w:rFonts w:ascii="Georgia" w:hAnsi="Georgia"/>
          <w:szCs w:val="22"/>
          <w:u w:val="single"/>
        </w:rPr>
        <w:t>people give up the fight because, they say, the cause is hopeless.</w:t>
      </w:r>
      <w:r w:rsidRPr="00847FE5">
        <w:rPr>
          <w:rFonts w:ascii="Georgia" w:hAnsi="Georgia"/>
          <w:szCs w:val="22"/>
        </w:rPr>
        <w:t xml:space="preserve"> </w:t>
      </w:r>
      <w:r w:rsidRPr="00493E60">
        <w:rPr>
          <w:rFonts w:ascii="Georgia" w:hAnsi="Georgia"/>
          <w:sz w:val="16"/>
          <w:szCs w:val="16"/>
        </w:rPr>
        <w:t>We've lost, they say.</w:t>
      </w:r>
      <w:r w:rsidRPr="00847FE5">
        <w:rPr>
          <w:rFonts w:ascii="Georgia" w:hAnsi="Georgia"/>
          <w:szCs w:val="22"/>
        </w:rPr>
        <w:t xml:space="preserve"> </w:t>
      </w:r>
      <w:r w:rsidRPr="00493E60">
        <w:rPr>
          <w:rFonts w:ascii="Georgia" w:hAnsi="Georgia"/>
          <w:szCs w:val="22"/>
          <w:u w:val="single"/>
        </w:rPr>
        <w:t xml:space="preserve">Defeat is inevitable. The great economist Joseph Schumpeter wrote </w:t>
      </w:r>
      <w:r w:rsidRPr="00493E60">
        <w:rPr>
          <w:rFonts w:ascii="Georgia" w:hAnsi="Georgia"/>
          <w:sz w:val="16"/>
          <w:szCs w:val="16"/>
        </w:rPr>
        <w:t>in 1942 that</w:t>
      </w:r>
      <w:r w:rsidRPr="00847FE5">
        <w:rPr>
          <w:rFonts w:ascii="Georgia" w:hAnsi="Georgia"/>
          <w:szCs w:val="22"/>
        </w:rPr>
        <w:t xml:space="preserve"> </w:t>
      </w:r>
      <w:r w:rsidRPr="00493E60">
        <w:rPr>
          <w:rFonts w:ascii="Georgia" w:hAnsi="Georgia"/>
          <w:szCs w:val="22"/>
          <w:u w:val="single"/>
        </w:rPr>
        <w:t>socialism is inevitable</w:t>
      </w:r>
      <w:r w:rsidRPr="00493E60">
        <w:rPr>
          <w:rFonts w:ascii="Georgia" w:hAnsi="Georgia"/>
          <w:sz w:val="16"/>
          <w:szCs w:val="16"/>
        </w:rPr>
        <w:t>, that capitalism is doomed not by its failures but by its very successes, which had given rise to a group of envious and malevolent intellectuals who would subvert and destroy capitalism from within.</w:t>
      </w:r>
      <w:r w:rsidRPr="00847FE5">
        <w:rPr>
          <w:rFonts w:ascii="Georgia" w:hAnsi="Georgia"/>
          <w:szCs w:val="22"/>
        </w:rPr>
        <w:t xml:space="preserve"> </w:t>
      </w:r>
      <w:r w:rsidRPr="00493E60">
        <w:rPr>
          <w:rFonts w:ascii="Georgia" w:hAnsi="Georgia"/>
          <w:szCs w:val="22"/>
          <w:u w:val="single"/>
        </w:rPr>
        <w:t>His critics charged Schumpeter with counseling defeatism to the defenders of capitalism. Schumpeter replied that if someone points out that a rowboat is inevitably sinking, is that the same thing as saying: don't do the best you can to bail out the boat?</w:t>
      </w:r>
      <w:r>
        <w:rPr>
          <w:rFonts w:ascii="Georgia" w:hAnsi="Georgia"/>
          <w:szCs w:val="22"/>
          <w:u w:val="single"/>
        </w:rPr>
        <w:t xml:space="preserve"> </w:t>
      </w:r>
      <w:r w:rsidRPr="00493E60">
        <w:rPr>
          <w:rFonts w:ascii="Georgia" w:hAnsi="Georgia"/>
          <w:sz w:val="16"/>
          <w:szCs w:val="16"/>
        </w:rPr>
        <w:t xml:space="preserve">In the same vein, </w:t>
      </w:r>
      <w:r w:rsidRPr="00493E60">
        <w:rPr>
          <w:rFonts w:ascii="Georgia" w:hAnsi="Georgia"/>
          <w:szCs w:val="22"/>
          <w:u w:val="single"/>
        </w:rPr>
        <w:t xml:space="preserve">assume for a minute that the fight against the statist evil is a lost </w:t>
      </w:r>
      <w:proofErr w:type="gramStart"/>
      <w:r w:rsidRPr="00493E60">
        <w:rPr>
          <w:rFonts w:ascii="Georgia" w:hAnsi="Georgia"/>
          <w:szCs w:val="22"/>
          <w:u w:val="single"/>
        </w:rPr>
        <w:t>cause, why should that</w:t>
      </w:r>
      <w:proofErr w:type="gramEnd"/>
      <w:r w:rsidRPr="00493E60">
        <w:rPr>
          <w:rFonts w:ascii="Georgia" w:hAnsi="Georgia"/>
          <w:szCs w:val="22"/>
          <w:u w:val="single"/>
        </w:rPr>
        <w:t xml:space="preserve"> imply abandoning the battle?</w:t>
      </w:r>
      <w:r w:rsidRPr="00847FE5">
        <w:rPr>
          <w:rFonts w:ascii="Georgia" w:hAnsi="Georgia"/>
          <w:szCs w:val="22"/>
        </w:rPr>
        <w:t xml:space="preserve"> </w:t>
      </w:r>
      <w:r w:rsidRPr="00493E60">
        <w:rPr>
          <w:rFonts w:ascii="Georgia" w:hAnsi="Georgia"/>
          <w:sz w:val="16"/>
          <w:szCs w:val="16"/>
        </w:rPr>
        <w:t xml:space="preserve">In the first place, as gloomy as things may look, </w:t>
      </w:r>
      <w:r w:rsidRPr="00493E60">
        <w:rPr>
          <w:rFonts w:ascii="Georgia" w:hAnsi="Georgia"/>
          <w:szCs w:val="22"/>
          <w:u w:val="single"/>
        </w:rPr>
        <w:t>the inevitable may be postponed a bit. Why isn't that worthwhile?</w:t>
      </w:r>
      <w:r w:rsidRPr="00847FE5">
        <w:rPr>
          <w:rFonts w:ascii="Georgia" w:hAnsi="Georgia"/>
          <w:szCs w:val="22"/>
        </w:rPr>
        <w:t xml:space="preserve"> </w:t>
      </w:r>
      <w:r w:rsidRPr="00493E60">
        <w:rPr>
          <w:rFonts w:ascii="Georgia" w:hAnsi="Georgia"/>
          <w:sz w:val="16"/>
          <w:szCs w:val="16"/>
        </w:rPr>
        <w:t>Isn't it better to lose in thirty years than to lose now? Second,</w:t>
      </w:r>
      <w:r w:rsidRPr="00847FE5">
        <w:rPr>
          <w:rFonts w:ascii="Georgia" w:hAnsi="Georgia"/>
          <w:szCs w:val="22"/>
        </w:rPr>
        <w:t xml:space="preserve"> </w:t>
      </w:r>
      <w:r w:rsidRPr="00493E60">
        <w:rPr>
          <w:rFonts w:ascii="Georgia" w:hAnsi="Georgia"/>
          <w:szCs w:val="22"/>
          <w:u w:val="single"/>
        </w:rPr>
        <w:t>at the very worst, it's great fun to tweak and annoy and upset the enemy, to get back at the monster.</w:t>
      </w:r>
      <w:r w:rsidRPr="00847FE5">
        <w:rPr>
          <w:rFonts w:ascii="Georgia" w:hAnsi="Georgia"/>
          <w:szCs w:val="22"/>
        </w:rPr>
        <w:t xml:space="preserve"> </w:t>
      </w:r>
      <w:r w:rsidRPr="00493E60">
        <w:rPr>
          <w:rFonts w:ascii="Georgia" w:hAnsi="Georgia"/>
          <w:sz w:val="16"/>
          <w:szCs w:val="16"/>
        </w:rPr>
        <w:t>This in itself is worthwhile.</w:t>
      </w:r>
      <w:r w:rsidRPr="00847FE5">
        <w:rPr>
          <w:rFonts w:ascii="Georgia" w:hAnsi="Georgia"/>
          <w:szCs w:val="22"/>
        </w:rPr>
        <w:t xml:space="preserve"> </w:t>
      </w:r>
      <w:r w:rsidRPr="00493E60">
        <w:rPr>
          <w:rFonts w:ascii="Georgia" w:hAnsi="Georgia"/>
          <w:szCs w:val="22"/>
          <w:u w:val="single"/>
        </w:rPr>
        <w:t>One shouldn't think of the process of fighting the enemy as dour gloom and misery. On the contrary, it is highly inspiring and invigorating to take up arms against a sea of troubles</w:t>
      </w:r>
      <w:r w:rsidRPr="00847FE5">
        <w:rPr>
          <w:rFonts w:ascii="Georgia" w:hAnsi="Georgia"/>
          <w:szCs w:val="22"/>
        </w:rPr>
        <w:t xml:space="preserve"> </w:t>
      </w:r>
      <w:r w:rsidRPr="00493E60">
        <w:rPr>
          <w:rFonts w:ascii="Georgia" w:hAnsi="Georgia"/>
          <w:sz w:val="16"/>
          <w:szCs w:val="16"/>
        </w:rPr>
        <w:t xml:space="preserve">instead of meeting them in supine surrender, and by opposing, perhaps to end them, and if not at least to give it a good try, to get in one's licks. And finally, what the heck, </w:t>
      </w:r>
      <w:r w:rsidRPr="00493E60">
        <w:rPr>
          <w:rFonts w:ascii="Georgia" w:hAnsi="Georgia"/>
          <w:szCs w:val="22"/>
          <w:u w:val="single"/>
        </w:rPr>
        <w:t>if you fight the enemy, you might win!</w:t>
      </w:r>
      <w:r w:rsidRPr="00847FE5">
        <w:rPr>
          <w:rFonts w:ascii="Georgia" w:hAnsi="Georgia"/>
          <w:szCs w:val="22"/>
        </w:rPr>
        <w:t xml:space="preserve"> </w:t>
      </w:r>
      <w:r w:rsidRPr="00493E60">
        <w:rPr>
          <w:rFonts w:ascii="Georgia" w:hAnsi="Georgia"/>
          <w:sz w:val="16"/>
          <w:szCs w:val="16"/>
        </w:rPr>
        <w:t>Think of the brave fighters against Communism in Poland and the Soviet Union who never gave up, who fought on against seemingly impossible odds, and then, bingo, one day Communism collapsed. Certainly</w:t>
      </w:r>
      <w:r w:rsidRPr="00847FE5">
        <w:rPr>
          <w:rFonts w:ascii="Georgia" w:hAnsi="Georgia"/>
          <w:szCs w:val="22"/>
        </w:rPr>
        <w:t xml:space="preserve"> </w:t>
      </w:r>
      <w:r w:rsidRPr="00493E60">
        <w:rPr>
          <w:rFonts w:ascii="Georgia" w:hAnsi="Georgia"/>
          <w:szCs w:val="22"/>
          <w:u w:val="single"/>
        </w:rPr>
        <w:t>the chances of winning are a lot greater if you put up a fight than if you simply give up.</w:t>
      </w:r>
    </w:p>
    <w:p w14:paraId="3CE6C501" w14:textId="77777777" w:rsidR="003668F3" w:rsidRPr="003668F3" w:rsidRDefault="003668F3" w:rsidP="003668F3"/>
    <w:p w14:paraId="653CD311" w14:textId="12B80DDA" w:rsidR="00522989" w:rsidRDefault="00522989" w:rsidP="00522989">
      <w:pPr>
        <w:pStyle w:val="Heading3"/>
        <w:rPr>
          <w:rFonts w:ascii="Georgia" w:hAnsi="Georgia"/>
          <w:sz w:val="28"/>
          <w:szCs w:val="28"/>
        </w:rPr>
      </w:pPr>
      <w:r>
        <w:rPr>
          <w:rFonts w:ascii="Georgia" w:hAnsi="Georgia"/>
          <w:sz w:val="28"/>
          <w:szCs w:val="28"/>
        </w:rPr>
        <w:t>AT</w:t>
      </w:r>
      <w:r w:rsidR="004B3918">
        <w:rPr>
          <w:rFonts w:ascii="Georgia" w:hAnsi="Georgia"/>
          <w:sz w:val="28"/>
          <w:szCs w:val="28"/>
        </w:rPr>
        <w:t>:</w:t>
      </w:r>
      <w:r>
        <w:rPr>
          <w:rFonts w:ascii="Georgia" w:hAnsi="Georgia"/>
          <w:sz w:val="28"/>
          <w:szCs w:val="28"/>
        </w:rPr>
        <w:t xml:space="preserve"> </w:t>
      </w:r>
      <w:r w:rsidR="003668F3">
        <w:rPr>
          <w:rFonts w:ascii="Georgia" w:hAnsi="Georgia"/>
          <w:sz w:val="28"/>
          <w:szCs w:val="28"/>
        </w:rPr>
        <w:t xml:space="preserve">Coercion </w:t>
      </w:r>
      <w:r>
        <w:rPr>
          <w:rFonts w:ascii="Georgia" w:hAnsi="Georgia"/>
          <w:sz w:val="28"/>
          <w:szCs w:val="28"/>
        </w:rPr>
        <w:t>Voluntary</w:t>
      </w:r>
    </w:p>
    <w:p w14:paraId="03EA7A1F" w14:textId="77777777" w:rsidR="00522989" w:rsidRDefault="00522989" w:rsidP="00522989"/>
    <w:p w14:paraId="2B5EEBD4" w14:textId="77777777" w:rsidR="0037161E" w:rsidRDefault="0037161E" w:rsidP="0037161E">
      <w:pPr>
        <w:rPr>
          <w:rFonts w:ascii="Georgia" w:hAnsi="Georgia"/>
          <w:b/>
          <w:szCs w:val="22"/>
        </w:rPr>
      </w:pPr>
      <w:r>
        <w:rPr>
          <w:rFonts w:ascii="Georgia" w:hAnsi="Georgia"/>
          <w:b/>
          <w:szCs w:val="22"/>
        </w:rPr>
        <w:t>The argument that coercion is voluntary is false and a manifestation of state power—multiple warrants</w:t>
      </w:r>
    </w:p>
    <w:p w14:paraId="7389F9A8" w14:textId="77777777" w:rsidR="0037161E" w:rsidRDefault="0037161E" w:rsidP="0037161E">
      <w:pPr>
        <w:rPr>
          <w:rFonts w:ascii="Georgia" w:hAnsi="Georgia"/>
          <w:b/>
          <w:szCs w:val="22"/>
        </w:rPr>
      </w:pPr>
    </w:p>
    <w:p w14:paraId="0F3B937A" w14:textId="77777777" w:rsidR="0037161E" w:rsidRPr="00A4629C" w:rsidRDefault="0037161E" w:rsidP="0037161E">
      <w:pPr>
        <w:rPr>
          <w:rFonts w:ascii="Georgia" w:hAnsi="Georgia"/>
          <w:sz w:val="16"/>
          <w:szCs w:val="16"/>
        </w:rPr>
      </w:pPr>
      <w:proofErr w:type="spellStart"/>
      <w:r>
        <w:rPr>
          <w:rFonts w:ascii="Georgia" w:hAnsi="Georgia"/>
          <w:b/>
          <w:szCs w:val="22"/>
        </w:rPr>
        <w:t>Rothbard</w:t>
      </w:r>
      <w:proofErr w:type="spellEnd"/>
      <w:r>
        <w:rPr>
          <w:rFonts w:ascii="Georgia" w:hAnsi="Georgia"/>
          <w:b/>
          <w:szCs w:val="22"/>
        </w:rPr>
        <w:t xml:space="preserve"> 02</w:t>
      </w:r>
      <w:r w:rsidRPr="00A4629C">
        <w:rPr>
          <w:rFonts w:ascii="Georgia" w:hAnsi="Georgia"/>
          <w:sz w:val="16"/>
          <w:szCs w:val="16"/>
        </w:rPr>
        <w:t>—dean of the Austrian School of Economics (Murray, “The Nature of the State,” The Ethics of Liberty, http://www.lewrockwell.com/rothbard/rothbard160.html)//MY</w:t>
      </w:r>
    </w:p>
    <w:p w14:paraId="7B956318" w14:textId="77777777" w:rsidR="0037161E" w:rsidRDefault="0037161E" w:rsidP="0037161E">
      <w:pPr>
        <w:rPr>
          <w:rFonts w:ascii="Georgia" w:hAnsi="Georgia"/>
          <w:szCs w:val="22"/>
          <w:u w:val="single"/>
        </w:rPr>
      </w:pPr>
    </w:p>
    <w:p w14:paraId="79AAA6C2" w14:textId="3E57216A" w:rsidR="006A2ECD" w:rsidRDefault="0037161E" w:rsidP="00BA4FFC">
      <w:pPr>
        <w:rPr>
          <w:rFonts w:ascii="Georgia" w:hAnsi="Georgia"/>
          <w:sz w:val="16"/>
          <w:szCs w:val="16"/>
        </w:rPr>
      </w:pPr>
      <w:r w:rsidRPr="00847FE5">
        <w:rPr>
          <w:rFonts w:ascii="Georgia" w:hAnsi="Georgia"/>
          <w:szCs w:val="22"/>
          <w:u w:val="single"/>
        </w:rPr>
        <w:t>It has been</w:t>
      </w:r>
      <w:r w:rsidRPr="00847FE5">
        <w:rPr>
          <w:rFonts w:ascii="Georgia" w:hAnsi="Georgia"/>
          <w:szCs w:val="22"/>
        </w:rPr>
        <w:t xml:space="preserve"> </w:t>
      </w:r>
      <w:r w:rsidRPr="00A4629C">
        <w:rPr>
          <w:rFonts w:ascii="Georgia" w:hAnsi="Georgia"/>
          <w:sz w:val="16"/>
          <w:szCs w:val="16"/>
        </w:rPr>
        <w:t>recently</w:t>
      </w:r>
      <w:r w:rsidRPr="00847FE5">
        <w:rPr>
          <w:rFonts w:ascii="Georgia" w:hAnsi="Georgia"/>
          <w:szCs w:val="22"/>
        </w:rPr>
        <w:t xml:space="preserve"> </w:t>
      </w:r>
      <w:r w:rsidRPr="00847FE5">
        <w:rPr>
          <w:rFonts w:ascii="Georgia" w:hAnsi="Georgia"/>
          <w:szCs w:val="22"/>
          <w:u w:val="single"/>
        </w:rPr>
        <w:t>maintained by economists that taxation is "really" voluntary because it is a method for everyone to make sure that everyone else pays for a unanimously desired project. Everyone</w:t>
      </w:r>
      <w:r w:rsidRPr="00847FE5">
        <w:rPr>
          <w:rFonts w:ascii="Georgia" w:hAnsi="Georgia"/>
          <w:szCs w:val="22"/>
        </w:rPr>
        <w:t xml:space="preserve"> </w:t>
      </w:r>
      <w:r w:rsidRPr="00A4629C">
        <w:rPr>
          <w:rFonts w:ascii="Georgia" w:hAnsi="Georgia"/>
          <w:sz w:val="18"/>
          <w:szCs w:val="18"/>
        </w:rPr>
        <w:t>in an area, for example,</w:t>
      </w:r>
      <w:r w:rsidRPr="00847FE5">
        <w:rPr>
          <w:rFonts w:ascii="Georgia" w:hAnsi="Georgia"/>
          <w:szCs w:val="22"/>
        </w:rPr>
        <w:t xml:space="preserve"> </w:t>
      </w:r>
      <w:r w:rsidRPr="00847FE5">
        <w:rPr>
          <w:rFonts w:ascii="Georgia" w:hAnsi="Georgia"/>
          <w:szCs w:val="22"/>
          <w:u w:val="single"/>
        </w:rPr>
        <w:t>is assumed to desire the government to build a dam; but if A and B contribute voluntarily to the project, they cannot be sure that C and D will not "shirk" their similar responsibilities. Therefore, all of the individuals, A, B, C, D, etc., each of whom wish to contribute to building the dam, agree to coerce each other through taxation</w:t>
      </w:r>
      <w:r w:rsidRPr="00A4629C">
        <w:rPr>
          <w:rFonts w:ascii="Georgia" w:hAnsi="Georgia"/>
          <w:sz w:val="16"/>
          <w:szCs w:val="16"/>
        </w:rPr>
        <w:t>. Hence, the tax is not really coercion.</w:t>
      </w:r>
      <w:r w:rsidRPr="00847FE5">
        <w:rPr>
          <w:rFonts w:ascii="Georgia" w:hAnsi="Georgia"/>
          <w:szCs w:val="22"/>
        </w:rPr>
        <w:t xml:space="preserve"> </w:t>
      </w:r>
      <w:r w:rsidRPr="00847FE5">
        <w:rPr>
          <w:rFonts w:ascii="Georgia" w:hAnsi="Georgia"/>
          <w:szCs w:val="22"/>
          <w:u w:val="single"/>
        </w:rPr>
        <w:t>There are</w:t>
      </w:r>
      <w:r w:rsidRPr="00A4629C">
        <w:rPr>
          <w:rFonts w:ascii="Georgia" w:hAnsi="Georgia"/>
          <w:sz w:val="16"/>
          <w:szCs w:val="16"/>
        </w:rPr>
        <w:t>, however,</w:t>
      </w:r>
      <w:r w:rsidRPr="00847FE5">
        <w:rPr>
          <w:rFonts w:ascii="Georgia" w:hAnsi="Georgia"/>
          <w:szCs w:val="22"/>
        </w:rPr>
        <w:t xml:space="preserve"> </w:t>
      </w:r>
      <w:r w:rsidRPr="00847FE5">
        <w:rPr>
          <w:rFonts w:ascii="Georgia" w:hAnsi="Georgia"/>
          <w:szCs w:val="22"/>
          <w:u w:val="single"/>
        </w:rPr>
        <w:t>a great many flaws in this doctrine</w:t>
      </w:r>
      <w:r w:rsidRPr="00847FE5">
        <w:rPr>
          <w:rFonts w:ascii="Georgia" w:hAnsi="Georgia"/>
          <w:szCs w:val="22"/>
        </w:rPr>
        <w:t>.</w:t>
      </w:r>
      <w:r>
        <w:rPr>
          <w:rFonts w:ascii="Georgia" w:hAnsi="Georgia"/>
          <w:szCs w:val="22"/>
        </w:rPr>
        <w:t xml:space="preserve"> </w:t>
      </w:r>
      <w:r w:rsidRPr="00847FE5">
        <w:rPr>
          <w:rFonts w:ascii="Georgia" w:hAnsi="Georgia"/>
          <w:szCs w:val="22"/>
          <w:u w:val="single"/>
        </w:rPr>
        <w:t>First is the inner contradiction between voluntarism and coercion; a coercion of all-against-all does not make any of this coercion "voluntary." Secondly</w:t>
      </w:r>
      <w:r w:rsidRPr="00A4629C">
        <w:rPr>
          <w:rFonts w:ascii="Georgia" w:hAnsi="Georgia"/>
          <w:sz w:val="16"/>
          <w:szCs w:val="16"/>
        </w:rPr>
        <w:t>, even if we assume for the moment that each individual would like to contribute to the dam,</w:t>
      </w:r>
      <w:r w:rsidRPr="00847FE5">
        <w:rPr>
          <w:rFonts w:ascii="Georgia" w:hAnsi="Georgia"/>
          <w:szCs w:val="22"/>
        </w:rPr>
        <w:t xml:space="preserve"> </w:t>
      </w:r>
      <w:r w:rsidRPr="00847FE5">
        <w:rPr>
          <w:rFonts w:ascii="Georgia" w:hAnsi="Georgia"/>
          <w:szCs w:val="22"/>
          <w:u w:val="single"/>
        </w:rPr>
        <w:t xml:space="preserve">there is no way of assuring that the tax levied on each person is no more than he would be willing to pay voluntarily even if everyone else contributed. </w:t>
      </w:r>
      <w:r w:rsidRPr="00A4629C">
        <w:rPr>
          <w:rFonts w:ascii="Georgia" w:hAnsi="Georgia"/>
          <w:sz w:val="16"/>
          <w:szCs w:val="16"/>
        </w:rPr>
        <w:t>The government may levy $1000 on Jones even though he might have been willing to pay no more than $500. The point is that precisely</w:t>
      </w:r>
      <w:r w:rsidRPr="00847FE5">
        <w:rPr>
          <w:rFonts w:ascii="Georgia" w:hAnsi="Georgia"/>
          <w:szCs w:val="22"/>
        </w:rPr>
        <w:t xml:space="preserve"> </w:t>
      </w:r>
      <w:r w:rsidRPr="00847FE5">
        <w:rPr>
          <w:rFonts w:ascii="Georgia" w:hAnsi="Georgia"/>
          <w:szCs w:val="22"/>
          <w:u w:val="single"/>
        </w:rPr>
        <w:t>because taxation is compulsory, there is no way to ensure (as is done automatically on the free market) that the amount any person contributes is what he would "really" be willing to pay.</w:t>
      </w:r>
      <w:r>
        <w:rPr>
          <w:rFonts w:ascii="Georgia" w:hAnsi="Georgia"/>
          <w:szCs w:val="22"/>
        </w:rPr>
        <w:t xml:space="preserve"> </w:t>
      </w:r>
      <w:r w:rsidRPr="00A4629C">
        <w:rPr>
          <w:rFonts w:ascii="Georgia" w:hAnsi="Georgia"/>
          <w:sz w:val="16"/>
          <w:szCs w:val="16"/>
        </w:rPr>
        <w:t>In the free society, a consumer who voluntarily buys a TV set for $200 demonstrates by his freely chosen action that the TV set is worth more to him than the $200 he surrenders; in short, he demonstrates that the $200 is a voluntary payment. Or, a club member in the free society, by paying annual dues of $200, demonstrates that he considers the benefits of club membership worth at least $200. But,</w:t>
      </w:r>
      <w:r w:rsidRPr="00847FE5">
        <w:rPr>
          <w:rFonts w:ascii="Georgia" w:hAnsi="Georgia"/>
          <w:szCs w:val="22"/>
        </w:rPr>
        <w:t xml:space="preserve"> </w:t>
      </w:r>
      <w:r w:rsidRPr="00847FE5">
        <w:rPr>
          <w:rFonts w:ascii="Georgia" w:hAnsi="Georgia"/>
          <w:szCs w:val="22"/>
          <w:u w:val="single"/>
        </w:rPr>
        <w:t>in the case of taxation, a man's surrender to the threat of coercion demonstrates no voluntary preference whatsoever for any alleged benefits he receives.</w:t>
      </w:r>
      <w:r>
        <w:rPr>
          <w:rFonts w:ascii="Georgia" w:hAnsi="Georgia"/>
          <w:szCs w:val="22"/>
          <w:u w:val="single"/>
        </w:rPr>
        <w:t xml:space="preserve"> </w:t>
      </w:r>
      <w:r w:rsidRPr="00A4629C">
        <w:rPr>
          <w:rFonts w:ascii="Georgia" w:hAnsi="Georgia"/>
          <w:sz w:val="18"/>
          <w:szCs w:val="18"/>
        </w:rPr>
        <w:t>Thirdly,</w:t>
      </w:r>
      <w:r w:rsidRPr="00847FE5">
        <w:rPr>
          <w:rFonts w:ascii="Georgia" w:hAnsi="Georgia"/>
          <w:szCs w:val="22"/>
        </w:rPr>
        <w:t xml:space="preserve"> </w:t>
      </w:r>
      <w:r w:rsidRPr="00847FE5">
        <w:rPr>
          <w:rFonts w:ascii="Georgia" w:hAnsi="Georgia"/>
          <w:szCs w:val="22"/>
          <w:u w:val="single"/>
        </w:rPr>
        <w:t>the argument proves far too much. For the supply of any service</w:t>
      </w:r>
      <w:r w:rsidRPr="00A4629C">
        <w:rPr>
          <w:rFonts w:ascii="Georgia" w:hAnsi="Georgia"/>
          <w:sz w:val="16"/>
          <w:szCs w:val="16"/>
        </w:rPr>
        <w:t>, not only dams,</w:t>
      </w:r>
      <w:r w:rsidRPr="00847FE5">
        <w:rPr>
          <w:rFonts w:ascii="Georgia" w:hAnsi="Georgia"/>
          <w:szCs w:val="22"/>
        </w:rPr>
        <w:t xml:space="preserve"> </w:t>
      </w:r>
      <w:r w:rsidRPr="00847FE5">
        <w:rPr>
          <w:rFonts w:ascii="Georgia" w:hAnsi="Georgia"/>
          <w:szCs w:val="22"/>
          <w:u w:val="single"/>
        </w:rPr>
        <w:t>can be expanded by the use of the tax-financing arm. Suppose</w:t>
      </w:r>
      <w:r w:rsidRPr="00A4629C">
        <w:rPr>
          <w:rFonts w:ascii="Georgia" w:hAnsi="Georgia"/>
          <w:sz w:val="16"/>
          <w:szCs w:val="16"/>
        </w:rPr>
        <w:t>, for example,</w:t>
      </w:r>
      <w:r w:rsidRPr="00847FE5">
        <w:rPr>
          <w:rFonts w:ascii="Georgia" w:hAnsi="Georgia"/>
          <w:szCs w:val="22"/>
        </w:rPr>
        <w:t xml:space="preserve"> </w:t>
      </w:r>
      <w:r w:rsidRPr="00847FE5">
        <w:rPr>
          <w:rFonts w:ascii="Georgia" w:hAnsi="Georgia"/>
          <w:szCs w:val="22"/>
          <w:u w:val="single"/>
        </w:rPr>
        <w:t>that the Catholic Church were established in a country through taxation; the Catholic Church would undoubtedly be larger than if it relied on voluntary contributions; but can it therefore be argued that such Establishment is "really" voluntary because everyone wants to coerce everyone else into paying into the Church</w:t>
      </w:r>
      <w:r w:rsidRPr="00A4629C">
        <w:rPr>
          <w:rFonts w:ascii="Georgia" w:hAnsi="Georgia"/>
          <w:sz w:val="16"/>
          <w:szCs w:val="16"/>
        </w:rPr>
        <w:t xml:space="preserve">, in order </w:t>
      </w:r>
      <w:r w:rsidRPr="00847FE5">
        <w:rPr>
          <w:rFonts w:ascii="Georgia" w:hAnsi="Georgia"/>
          <w:szCs w:val="22"/>
          <w:u w:val="single"/>
        </w:rPr>
        <w:t>to make sure</w:t>
      </w:r>
      <w:r w:rsidRPr="00847FE5">
        <w:rPr>
          <w:rFonts w:ascii="Georgia" w:hAnsi="Georgia"/>
          <w:szCs w:val="22"/>
        </w:rPr>
        <w:t xml:space="preserve"> </w:t>
      </w:r>
      <w:r w:rsidRPr="00A4629C">
        <w:rPr>
          <w:rFonts w:ascii="Georgia" w:hAnsi="Georgia"/>
          <w:sz w:val="16"/>
          <w:szCs w:val="16"/>
        </w:rPr>
        <w:t xml:space="preserve">that </w:t>
      </w:r>
      <w:r w:rsidRPr="00847FE5">
        <w:rPr>
          <w:rFonts w:ascii="Georgia" w:hAnsi="Georgia"/>
          <w:szCs w:val="22"/>
          <w:u w:val="single"/>
        </w:rPr>
        <w:t>no one shirks this "duty"?</w:t>
      </w:r>
      <w:r>
        <w:rPr>
          <w:rFonts w:ascii="Georgia" w:hAnsi="Georgia"/>
          <w:szCs w:val="22"/>
          <w:u w:val="single"/>
        </w:rPr>
        <w:t xml:space="preserve"> </w:t>
      </w:r>
      <w:r w:rsidRPr="00A4629C">
        <w:rPr>
          <w:rFonts w:ascii="Georgia" w:hAnsi="Georgia"/>
          <w:sz w:val="18"/>
          <w:szCs w:val="18"/>
        </w:rPr>
        <w:t>And fourthly,</w:t>
      </w:r>
      <w:r w:rsidRPr="00847FE5">
        <w:rPr>
          <w:rFonts w:ascii="Georgia" w:hAnsi="Georgia"/>
          <w:szCs w:val="22"/>
        </w:rPr>
        <w:t xml:space="preserve"> </w:t>
      </w:r>
      <w:r w:rsidRPr="00847FE5">
        <w:rPr>
          <w:rFonts w:ascii="Georgia" w:hAnsi="Georgia"/>
          <w:szCs w:val="22"/>
          <w:u w:val="single"/>
        </w:rPr>
        <w:t>the argument is simply a mystical one. How can anyone know that everyone is "really" paying his taxes voluntarily on the strength of this sophistical argument?</w:t>
      </w:r>
      <w:r w:rsidRPr="00847FE5">
        <w:rPr>
          <w:rFonts w:ascii="Georgia" w:hAnsi="Georgia"/>
          <w:szCs w:val="22"/>
        </w:rPr>
        <w:t xml:space="preserve"> </w:t>
      </w:r>
      <w:r w:rsidRPr="00A4629C">
        <w:rPr>
          <w:rFonts w:ascii="Georgia" w:hAnsi="Georgia"/>
          <w:sz w:val="16"/>
          <w:szCs w:val="16"/>
        </w:rPr>
        <w:t xml:space="preserve">What of those people – environmentalists, say – who are opposed to dams per se? </w:t>
      </w:r>
      <w:r w:rsidRPr="00847FE5">
        <w:rPr>
          <w:rFonts w:ascii="Georgia" w:hAnsi="Georgia"/>
          <w:szCs w:val="22"/>
          <w:u w:val="single"/>
        </w:rPr>
        <w:t xml:space="preserve">Is their payment "really" voluntary? </w:t>
      </w:r>
      <w:r w:rsidRPr="00A4629C">
        <w:rPr>
          <w:rFonts w:ascii="Georgia" w:hAnsi="Georgia"/>
          <w:sz w:val="16"/>
          <w:szCs w:val="16"/>
        </w:rPr>
        <w:t>Would the coerced payment of taxes to a Catholic Church by Protestants or atheists also be "voluntary"? And what of the growing body of libertarians in our society, who oppose all action by the government on principle? In what way can this argument hold that their tax payments are "really voluntary"?</w:t>
      </w:r>
      <w:r w:rsidRPr="00847FE5">
        <w:rPr>
          <w:rFonts w:ascii="Georgia" w:hAnsi="Georgia"/>
          <w:szCs w:val="22"/>
        </w:rPr>
        <w:t xml:space="preserve"> </w:t>
      </w:r>
      <w:r w:rsidRPr="00847FE5">
        <w:rPr>
          <w:rFonts w:ascii="Georgia" w:hAnsi="Georgia"/>
          <w:szCs w:val="22"/>
          <w:u w:val="single"/>
        </w:rPr>
        <w:t>In fact, the existence of at least one libertarian or anarchist in a country is enough by itself to demolish the "really voluntary" argument for taxation.</w:t>
      </w:r>
      <w:r>
        <w:rPr>
          <w:rFonts w:ascii="Georgia" w:hAnsi="Georgia"/>
          <w:szCs w:val="22"/>
          <w:u w:val="single"/>
        </w:rPr>
        <w:t xml:space="preserve"> </w:t>
      </w:r>
      <w:r w:rsidRPr="00847FE5">
        <w:rPr>
          <w:rFonts w:ascii="Georgia" w:hAnsi="Georgia"/>
          <w:szCs w:val="22"/>
          <w:u w:val="single"/>
        </w:rPr>
        <w:t>It is also contended that, in democratic governments, the act of voting makes the government and all its works and powers truly "voluntary."</w:t>
      </w:r>
      <w:r w:rsidRPr="00847FE5">
        <w:rPr>
          <w:rFonts w:ascii="Georgia" w:hAnsi="Georgia"/>
          <w:szCs w:val="22"/>
        </w:rPr>
        <w:t xml:space="preserve"> </w:t>
      </w:r>
      <w:r w:rsidRPr="00A4629C">
        <w:rPr>
          <w:rFonts w:ascii="Georgia" w:hAnsi="Georgia"/>
          <w:sz w:val="16"/>
          <w:szCs w:val="16"/>
        </w:rPr>
        <w:t>Again,</w:t>
      </w:r>
      <w:r w:rsidRPr="00847FE5">
        <w:rPr>
          <w:rFonts w:ascii="Georgia" w:hAnsi="Georgia"/>
          <w:szCs w:val="22"/>
        </w:rPr>
        <w:t xml:space="preserve"> </w:t>
      </w:r>
      <w:r w:rsidRPr="00847FE5">
        <w:rPr>
          <w:rFonts w:ascii="Georgia" w:hAnsi="Georgia"/>
          <w:szCs w:val="22"/>
          <w:u w:val="single"/>
        </w:rPr>
        <w:t>there are many fallacies with this</w:t>
      </w:r>
      <w:r w:rsidRPr="00847FE5">
        <w:rPr>
          <w:rFonts w:ascii="Georgia" w:hAnsi="Georgia"/>
          <w:szCs w:val="22"/>
        </w:rPr>
        <w:t xml:space="preserve"> </w:t>
      </w:r>
      <w:r w:rsidRPr="00A4629C">
        <w:rPr>
          <w:rFonts w:ascii="Georgia" w:hAnsi="Georgia"/>
          <w:sz w:val="16"/>
          <w:szCs w:val="16"/>
        </w:rPr>
        <w:t xml:space="preserve">popular </w:t>
      </w:r>
      <w:r w:rsidRPr="00847FE5">
        <w:rPr>
          <w:rFonts w:ascii="Georgia" w:hAnsi="Georgia"/>
          <w:szCs w:val="22"/>
          <w:u w:val="single"/>
        </w:rPr>
        <w:t>argument</w:t>
      </w:r>
      <w:r w:rsidRPr="00847FE5">
        <w:rPr>
          <w:rFonts w:ascii="Georgia" w:hAnsi="Georgia"/>
          <w:szCs w:val="22"/>
        </w:rPr>
        <w:t xml:space="preserve">. </w:t>
      </w:r>
      <w:r w:rsidRPr="00A4629C">
        <w:rPr>
          <w:rFonts w:ascii="Georgia" w:hAnsi="Georgia"/>
          <w:sz w:val="16"/>
          <w:szCs w:val="16"/>
        </w:rPr>
        <w:t xml:space="preserve">In the first place, even if the majority of the public specifically endorsed each and every particular act of the government, </w:t>
      </w:r>
      <w:r w:rsidRPr="00847FE5">
        <w:rPr>
          <w:rFonts w:ascii="Georgia" w:hAnsi="Georgia"/>
          <w:szCs w:val="22"/>
          <w:u w:val="single"/>
        </w:rPr>
        <w:t>this would simply be majority tyranny rather than a voluntary act undergone by every person in the country.</w:t>
      </w:r>
      <w:r>
        <w:rPr>
          <w:rFonts w:ascii="Georgia" w:hAnsi="Georgia"/>
          <w:szCs w:val="22"/>
          <w:u w:val="single"/>
        </w:rPr>
        <w:t xml:space="preserve"> </w:t>
      </w:r>
      <w:r w:rsidRPr="00847FE5">
        <w:rPr>
          <w:rFonts w:ascii="Georgia" w:hAnsi="Georgia"/>
          <w:szCs w:val="22"/>
          <w:u w:val="single"/>
        </w:rPr>
        <w:t xml:space="preserve">Murder is </w:t>
      </w:r>
      <w:proofErr w:type="gramStart"/>
      <w:r w:rsidRPr="00847FE5">
        <w:rPr>
          <w:rFonts w:ascii="Georgia" w:hAnsi="Georgia"/>
          <w:szCs w:val="22"/>
          <w:u w:val="single"/>
        </w:rPr>
        <w:t>murder,</w:t>
      </w:r>
      <w:proofErr w:type="gramEnd"/>
      <w:r w:rsidRPr="00847FE5">
        <w:rPr>
          <w:rFonts w:ascii="Georgia" w:hAnsi="Georgia"/>
          <w:szCs w:val="22"/>
          <w:u w:val="single"/>
        </w:rPr>
        <w:t xml:space="preserve"> theft is theft, whether undertaken by one man against another, or by a group, or even by the majority</w:t>
      </w:r>
      <w:r w:rsidRPr="00847FE5">
        <w:rPr>
          <w:rFonts w:ascii="Georgia" w:hAnsi="Georgia"/>
          <w:szCs w:val="22"/>
        </w:rPr>
        <w:t xml:space="preserve"> </w:t>
      </w:r>
      <w:r w:rsidRPr="00A4629C">
        <w:rPr>
          <w:rFonts w:ascii="Georgia" w:hAnsi="Georgia"/>
          <w:sz w:val="16"/>
          <w:szCs w:val="16"/>
        </w:rPr>
        <w:t>of people within a given territorial area.</w:t>
      </w:r>
      <w:r w:rsidRPr="00847FE5">
        <w:rPr>
          <w:rFonts w:ascii="Georgia" w:hAnsi="Georgia"/>
          <w:szCs w:val="22"/>
        </w:rPr>
        <w:t xml:space="preserve"> </w:t>
      </w:r>
      <w:r w:rsidRPr="00847FE5">
        <w:rPr>
          <w:rFonts w:ascii="Georgia" w:hAnsi="Georgia"/>
          <w:szCs w:val="22"/>
          <w:u w:val="single"/>
        </w:rPr>
        <w:t>The fact that a majority might support or condone an act</w:t>
      </w:r>
      <w:r w:rsidRPr="00847FE5">
        <w:rPr>
          <w:rFonts w:ascii="Georgia" w:hAnsi="Georgia"/>
          <w:szCs w:val="22"/>
        </w:rPr>
        <w:t xml:space="preserve"> </w:t>
      </w:r>
      <w:r w:rsidRPr="00A4629C">
        <w:rPr>
          <w:rFonts w:ascii="Georgia" w:hAnsi="Georgia"/>
          <w:sz w:val="16"/>
          <w:szCs w:val="16"/>
        </w:rPr>
        <w:t xml:space="preserve">of theft </w:t>
      </w:r>
      <w:r w:rsidRPr="00847FE5">
        <w:rPr>
          <w:rFonts w:ascii="Georgia" w:hAnsi="Georgia"/>
          <w:szCs w:val="22"/>
          <w:u w:val="single"/>
        </w:rPr>
        <w:t>does not diminish the criminal essence of the act or its grave injustice</w:t>
      </w:r>
      <w:r w:rsidRPr="00847FE5">
        <w:rPr>
          <w:rFonts w:ascii="Georgia" w:hAnsi="Georgia"/>
          <w:szCs w:val="22"/>
        </w:rPr>
        <w:t xml:space="preserve">. </w:t>
      </w:r>
      <w:r w:rsidRPr="00A4629C">
        <w:rPr>
          <w:rFonts w:ascii="Georgia" w:hAnsi="Georgia"/>
          <w:sz w:val="16"/>
          <w:szCs w:val="16"/>
        </w:rPr>
        <w:t xml:space="preserve">Otherwise, we would have to say, for example, that any Jews murdered by the democratically elected Nazi government were not murdered, but only "voluntarily committed suicide" – surely, the grotesque but logical implication of the "democracy as voluntary" doctrine. Secondly, </w:t>
      </w:r>
      <w:r w:rsidRPr="00A4629C">
        <w:rPr>
          <w:rFonts w:ascii="Georgia" w:hAnsi="Georgia"/>
          <w:sz w:val="16"/>
          <w:szCs w:val="16"/>
          <w:u w:val="single"/>
        </w:rPr>
        <w:t>in a republic</w:t>
      </w:r>
      <w:r w:rsidRPr="00A4629C">
        <w:rPr>
          <w:rFonts w:ascii="Georgia" w:hAnsi="Georgia"/>
          <w:sz w:val="16"/>
          <w:szCs w:val="16"/>
        </w:rPr>
        <w:t xml:space="preserve"> as contrasted to a direct democracy, </w:t>
      </w:r>
      <w:r w:rsidRPr="00847FE5">
        <w:rPr>
          <w:rFonts w:ascii="Georgia" w:hAnsi="Georgia"/>
          <w:szCs w:val="22"/>
          <w:u w:val="single"/>
        </w:rPr>
        <w:t>people vote not for specific measures but for "representatives" in a package deal; the representatives then wreak their will for a fixed length of time. In no legal sense</w:t>
      </w:r>
      <w:r w:rsidRPr="00A4629C">
        <w:rPr>
          <w:rFonts w:ascii="Georgia" w:hAnsi="Georgia"/>
          <w:sz w:val="16"/>
          <w:szCs w:val="16"/>
        </w:rPr>
        <w:t>, of course,</w:t>
      </w:r>
      <w:r w:rsidRPr="00847FE5">
        <w:rPr>
          <w:rFonts w:ascii="Georgia" w:hAnsi="Georgia"/>
          <w:szCs w:val="22"/>
        </w:rPr>
        <w:t xml:space="preserve"> </w:t>
      </w:r>
      <w:r w:rsidRPr="00847FE5">
        <w:rPr>
          <w:rFonts w:ascii="Georgia" w:hAnsi="Georgia"/>
          <w:szCs w:val="22"/>
          <w:u w:val="single"/>
        </w:rPr>
        <w:t>are they truly "representatives" since</w:t>
      </w:r>
      <w:r w:rsidRPr="00A4629C">
        <w:rPr>
          <w:rFonts w:ascii="Georgia" w:hAnsi="Georgia"/>
          <w:sz w:val="16"/>
          <w:szCs w:val="16"/>
        </w:rPr>
        <w:t>, in a free society,</w:t>
      </w:r>
      <w:r w:rsidRPr="00847FE5">
        <w:rPr>
          <w:rFonts w:ascii="Georgia" w:hAnsi="Georgia"/>
          <w:szCs w:val="22"/>
          <w:u w:val="single"/>
        </w:rPr>
        <w:t xml:space="preserve"> the principal hires his agent or representative individually and can fire him at will.</w:t>
      </w:r>
      <w:r w:rsidRPr="00847FE5">
        <w:rPr>
          <w:rFonts w:ascii="Georgia" w:hAnsi="Georgia"/>
          <w:szCs w:val="22"/>
        </w:rPr>
        <w:t xml:space="preserve"> </w:t>
      </w:r>
      <w:r w:rsidRPr="00A4629C">
        <w:rPr>
          <w:rFonts w:ascii="Georgia" w:hAnsi="Georgia"/>
          <w:sz w:val="16"/>
          <w:szCs w:val="16"/>
        </w:rPr>
        <w:t>As the great anarchist political theorist and constitutional lawyer, Lysander Spooner, wrote: they</w:t>
      </w:r>
      <w:r w:rsidRPr="00847FE5">
        <w:rPr>
          <w:rFonts w:ascii="Georgia" w:hAnsi="Georgia"/>
          <w:szCs w:val="22"/>
        </w:rPr>
        <w:t xml:space="preserve"> [</w:t>
      </w:r>
      <w:r w:rsidRPr="00847FE5">
        <w:rPr>
          <w:rFonts w:ascii="Georgia" w:hAnsi="Georgia"/>
          <w:szCs w:val="22"/>
          <w:u w:val="single"/>
        </w:rPr>
        <w:t xml:space="preserve">the elected government officials] are </w:t>
      </w:r>
      <w:proofErr w:type="gramStart"/>
      <w:r w:rsidRPr="00847FE5">
        <w:rPr>
          <w:rFonts w:ascii="Georgia" w:hAnsi="Georgia"/>
          <w:szCs w:val="22"/>
          <w:u w:val="single"/>
        </w:rPr>
        <w:t>neither our servants, agents, attorneys, nor representatives</w:t>
      </w:r>
      <w:proofErr w:type="gramEnd"/>
      <w:r w:rsidRPr="00847FE5">
        <w:rPr>
          <w:rFonts w:ascii="Georgia" w:hAnsi="Georgia"/>
          <w:szCs w:val="22"/>
          <w:u w:val="single"/>
        </w:rPr>
        <w:t xml:space="preserve"> ... [for] we do not make ourselves responsible for their acts</w:t>
      </w:r>
      <w:r w:rsidRPr="00847FE5">
        <w:rPr>
          <w:rFonts w:ascii="Georgia" w:hAnsi="Georgia"/>
          <w:szCs w:val="22"/>
        </w:rPr>
        <w:t xml:space="preserve">. </w:t>
      </w:r>
      <w:r w:rsidRPr="00A4629C">
        <w:rPr>
          <w:rFonts w:ascii="Georgia" w:hAnsi="Georgia"/>
          <w:sz w:val="16"/>
          <w:szCs w:val="16"/>
        </w:rPr>
        <w:t xml:space="preserve">If a man is my servant, agent, or attorney, I necessarily make myself responsible for all his acts done within the limits of the power I have </w:t>
      </w:r>
      <w:proofErr w:type="spellStart"/>
      <w:r w:rsidRPr="00A4629C">
        <w:rPr>
          <w:rFonts w:ascii="Georgia" w:hAnsi="Georgia"/>
          <w:sz w:val="16"/>
          <w:szCs w:val="16"/>
        </w:rPr>
        <w:t>intrusted</w:t>
      </w:r>
      <w:proofErr w:type="spellEnd"/>
      <w:r w:rsidRPr="00A4629C">
        <w:rPr>
          <w:rFonts w:ascii="Georgia" w:hAnsi="Georgia"/>
          <w:sz w:val="16"/>
          <w:szCs w:val="16"/>
        </w:rPr>
        <w:t xml:space="preserve"> to him.</w:t>
      </w:r>
      <w:r w:rsidRPr="00847FE5">
        <w:rPr>
          <w:rFonts w:ascii="Georgia" w:hAnsi="Georgia"/>
          <w:szCs w:val="22"/>
        </w:rPr>
        <w:t xml:space="preserve"> </w:t>
      </w:r>
      <w:r w:rsidRPr="00847FE5">
        <w:rPr>
          <w:rFonts w:ascii="Georgia" w:hAnsi="Georgia"/>
          <w:szCs w:val="22"/>
          <w:u w:val="single"/>
        </w:rPr>
        <w:t xml:space="preserve">If I have </w:t>
      </w:r>
      <w:proofErr w:type="spellStart"/>
      <w:r w:rsidRPr="00847FE5">
        <w:rPr>
          <w:rFonts w:ascii="Georgia" w:hAnsi="Georgia"/>
          <w:szCs w:val="22"/>
          <w:u w:val="single"/>
        </w:rPr>
        <w:t>intrusted</w:t>
      </w:r>
      <w:proofErr w:type="spellEnd"/>
      <w:r w:rsidRPr="00847FE5">
        <w:rPr>
          <w:rFonts w:ascii="Georgia" w:hAnsi="Georgia"/>
          <w:szCs w:val="22"/>
          <w:u w:val="single"/>
        </w:rPr>
        <w:t xml:space="preserve"> him</w:t>
      </w:r>
      <w:r w:rsidRPr="00A4629C">
        <w:rPr>
          <w:rFonts w:ascii="Georgia" w:hAnsi="Georgia"/>
          <w:sz w:val="18"/>
          <w:szCs w:val="18"/>
        </w:rPr>
        <w:t xml:space="preserve">, as my agent, </w:t>
      </w:r>
      <w:r w:rsidRPr="00847FE5">
        <w:rPr>
          <w:rFonts w:ascii="Georgia" w:hAnsi="Georgia"/>
          <w:szCs w:val="22"/>
          <w:u w:val="single"/>
        </w:rPr>
        <w:t xml:space="preserve">with either absolute power, or any power at all, over the persons or properties of other men than myself, I thereby necessarily make myself responsible to those other persons for any injuries he may do them, so long as he acts within the limits of the power I have granted him. But no individual who may be injured in his person or property, by acts of Congress, can come to the individual electors, and hold them responsible for these acts </w:t>
      </w:r>
      <w:r w:rsidRPr="00A4629C">
        <w:rPr>
          <w:rFonts w:ascii="Georgia" w:hAnsi="Georgia"/>
          <w:sz w:val="16"/>
          <w:szCs w:val="16"/>
        </w:rPr>
        <w:t>of their so-called agents or representatives. This fact proves that</w:t>
      </w:r>
      <w:r w:rsidRPr="00847FE5">
        <w:rPr>
          <w:rFonts w:ascii="Georgia" w:hAnsi="Georgia"/>
          <w:szCs w:val="22"/>
        </w:rPr>
        <w:t xml:space="preserve"> </w:t>
      </w:r>
      <w:r w:rsidRPr="00847FE5">
        <w:rPr>
          <w:rFonts w:ascii="Georgia" w:hAnsi="Georgia"/>
          <w:szCs w:val="22"/>
          <w:u w:val="single"/>
        </w:rPr>
        <w:t>these pretended agents of the people, of everybody, are really the agents of nobody</w:t>
      </w:r>
      <w:proofErr w:type="gramStart"/>
      <w:r w:rsidRPr="00A4629C">
        <w:rPr>
          <w:rFonts w:ascii="Georgia" w:hAnsi="Georgia"/>
          <w:sz w:val="16"/>
          <w:szCs w:val="16"/>
        </w:rPr>
        <w:t>.[</w:t>
      </w:r>
      <w:proofErr w:type="gramEnd"/>
      <w:r w:rsidRPr="00A4629C">
        <w:rPr>
          <w:rFonts w:ascii="Georgia" w:hAnsi="Georgia"/>
          <w:sz w:val="16"/>
          <w:szCs w:val="16"/>
        </w:rPr>
        <w:t>3] Furthermore, even on its own terms,</w:t>
      </w:r>
      <w:r w:rsidRPr="00847FE5">
        <w:rPr>
          <w:rFonts w:ascii="Georgia" w:hAnsi="Georgia"/>
          <w:szCs w:val="22"/>
        </w:rPr>
        <w:t xml:space="preserve"> </w:t>
      </w:r>
      <w:r w:rsidRPr="00A81C96">
        <w:rPr>
          <w:rFonts w:ascii="Georgia" w:hAnsi="Georgia"/>
          <w:szCs w:val="22"/>
          <w:u w:val="single"/>
        </w:rPr>
        <w:t>voting can hardly establish "majority" rule, much less of voluntary endorsement of government. In the United States</w:t>
      </w:r>
      <w:r w:rsidRPr="00A4629C">
        <w:rPr>
          <w:rFonts w:ascii="Georgia" w:hAnsi="Georgia"/>
          <w:sz w:val="18"/>
          <w:szCs w:val="18"/>
          <w:u w:val="single"/>
        </w:rPr>
        <w:t>,</w:t>
      </w:r>
      <w:r w:rsidRPr="00A4629C">
        <w:rPr>
          <w:rFonts w:ascii="Georgia" w:hAnsi="Georgia"/>
          <w:sz w:val="18"/>
          <w:szCs w:val="18"/>
        </w:rPr>
        <w:t xml:space="preserve"> for example,</w:t>
      </w:r>
      <w:r w:rsidRPr="00847FE5">
        <w:rPr>
          <w:rFonts w:ascii="Georgia" w:hAnsi="Georgia"/>
          <w:szCs w:val="22"/>
        </w:rPr>
        <w:t xml:space="preserve"> </w:t>
      </w:r>
      <w:r w:rsidRPr="00A81C96">
        <w:rPr>
          <w:rFonts w:ascii="Georgia" w:hAnsi="Georgia"/>
          <w:szCs w:val="22"/>
          <w:u w:val="single"/>
        </w:rPr>
        <w:t>less than 40 percent of eligible voters bother to vote at all</w:t>
      </w:r>
      <w:r w:rsidRPr="00847FE5">
        <w:rPr>
          <w:rFonts w:ascii="Georgia" w:hAnsi="Georgia"/>
          <w:szCs w:val="22"/>
        </w:rPr>
        <w:t xml:space="preserve">; </w:t>
      </w:r>
      <w:r w:rsidRPr="00A4629C">
        <w:rPr>
          <w:rFonts w:ascii="Georgia" w:hAnsi="Georgia"/>
          <w:sz w:val="16"/>
          <w:szCs w:val="16"/>
        </w:rPr>
        <w:t>of these, 21 percent may vote for one candidate and 19 percent for another. Twenty-one percent scarcely establishes even majority rule, much less the voluntary consent of all. (In one sense, and quite apart from democracy or voting, the "majority" always supports any existing government; this will be treated below.) And finally</w:t>
      </w:r>
      <w:r w:rsidRPr="00847FE5">
        <w:rPr>
          <w:rFonts w:ascii="Georgia" w:hAnsi="Georgia"/>
          <w:szCs w:val="22"/>
        </w:rPr>
        <w:t xml:space="preserve"> </w:t>
      </w:r>
      <w:r w:rsidRPr="00A4629C">
        <w:rPr>
          <w:rFonts w:ascii="Georgia" w:hAnsi="Georgia"/>
          <w:szCs w:val="22"/>
          <w:u w:val="single"/>
        </w:rPr>
        <w:t>how is it that taxes are levied on one and all, regardless of whether they voted or not, or, more particularly, whether they voted for the winning candidate? How can either nonvoting or voting for the loser indicate any sort of endorsement of the actions of the elected government?</w:t>
      </w:r>
      <w:r>
        <w:rPr>
          <w:rFonts w:ascii="Georgia" w:hAnsi="Georgia"/>
          <w:szCs w:val="22"/>
          <w:u w:val="single"/>
        </w:rPr>
        <w:t xml:space="preserve"> </w:t>
      </w:r>
      <w:r w:rsidRPr="00A4629C">
        <w:rPr>
          <w:rFonts w:ascii="Georgia" w:hAnsi="Georgia"/>
          <w:szCs w:val="22"/>
          <w:u w:val="single"/>
        </w:rPr>
        <w:t>Neither does voting establish any sort of voluntary consent even by the voters themselves to the government.</w:t>
      </w:r>
      <w:r w:rsidRPr="00847FE5">
        <w:rPr>
          <w:rFonts w:ascii="Georgia" w:hAnsi="Georgia"/>
          <w:szCs w:val="22"/>
        </w:rPr>
        <w:t xml:space="preserve"> </w:t>
      </w:r>
      <w:r w:rsidRPr="00A4629C">
        <w:rPr>
          <w:rFonts w:ascii="Georgia" w:hAnsi="Georgia"/>
          <w:sz w:val="16"/>
          <w:szCs w:val="16"/>
        </w:rPr>
        <w:t xml:space="preserve">As Spooner trenchantly pointed out: In truth, in the case of individuals their actual voting is not to be taken as proof of consent.... On the contrary, it is to be considered that, </w:t>
      </w:r>
      <w:r w:rsidRPr="00A4629C">
        <w:rPr>
          <w:rFonts w:ascii="Georgia" w:hAnsi="Georgia"/>
          <w:szCs w:val="22"/>
          <w:u w:val="single"/>
        </w:rPr>
        <w:t>without his consent having even been asked a man finds himself environed by a government that he cannot resist; a government that forces him to pay money renders service, and foregoes the exercise of many of his natural rights, under peril of weighty punishments</w:t>
      </w:r>
      <w:r w:rsidRPr="00847FE5">
        <w:rPr>
          <w:rFonts w:ascii="Georgia" w:hAnsi="Georgia"/>
          <w:szCs w:val="22"/>
        </w:rPr>
        <w:t xml:space="preserve">. </w:t>
      </w:r>
      <w:r w:rsidRPr="00A4629C">
        <w:rPr>
          <w:rFonts w:ascii="Georgia" w:hAnsi="Georgia"/>
          <w:sz w:val="16"/>
          <w:szCs w:val="16"/>
        </w:rPr>
        <w:t>He sees, too, that</w:t>
      </w:r>
      <w:r w:rsidRPr="00847FE5">
        <w:rPr>
          <w:rFonts w:ascii="Georgia" w:hAnsi="Georgia"/>
          <w:szCs w:val="22"/>
        </w:rPr>
        <w:t xml:space="preserve"> </w:t>
      </w:r>
      <w:r w:rsidRPr="00A4629C">
        <w:rPr>
          <w:rFonts w:ascii="Georgia" w:hAnsi="Georgia"/>
          <w:szCs w:val="22"/>
          <w:u w:val="single"/>
        </w:rPr>
        <w:t xml:space="preserve">other men practice this tyranny over him by the use of the ballot. </w:t>
      </w:r>
      <w:r w:rsidRPr="00A4629C">
        <w:rPr>
          <w:rFonts w:ascii="Georgia" w:hAnsi="Georgia"/>
          <w:sz w:val="16"/>
          <w:szCs w:val="16"/>
        </w:rPr>
        <w:t>He sees further, that,</w:t>
      </w:r>
      <w:r w:rsidRPr="00847FE5">
        <w:rPr>
          <w:rFonts w:ascii="Georgia" w:hAnsi="Georgia"/>
          <w:szCs w:val="22"/>
        </w:rPr>
        <w:t xml:space="preserve"> </w:t>
      </w:r>
      <w:r w:rsidRPr="00A4629C">
        <w:rPr>
          <w:rFonts w:ascii="Georgia" w:hAnsi="Georgia"/>
          <w:szCs w:val="22"/>
          <w:u w:val="single"/>
        </w:rPr>
        <w:t xml:space="preserve">if he will but use the ballot himself, he has some chance of relieving himself from this tyranny of others, by subjecting them to his own. In short, he finds himself, without his consent, so situated that, if he uses the ballot, </w:t>
      </w:r>
      <w:proofErr w:type="gramStart"/>
      <w:r w:rsidRPr="00A4629C">
        <w:rPr>
          <w:rFonts w:ascii="Georgia" w:hAnsi="Georgia"/>
          <w:szCs w:val="22"/>
          <w:u w:val="single"/>
        </w:rPr>
        <w:t>he may become a master, if he does not use it</w:t>
      </w:r>
      <w:proofErr w:type="gramEnd"/>
      <w:r w:rsidRPr="00A4629C">
        <w:rPr>
          <w:rFonts w:ascii="Georgia" w:hAnsi="Georgia"/>
          <w:szCs w:val="22"/>
          <w:u w:val="single"/>
        </w:rPr>
        <w:t xml:space="preserve">, </w:t>
      </w:r>
      <w:proofErr w:type="gramStart"/>
      <w:r w:rsidRPr="00A4629C">
        <w:rPr>
          <w:rFonts w:ascii="Georgia" w:hAnsi="Georgia"/>
          <w:szCs w:val="22"/>
          <w:u w:val="single"/>
        </w:rPr>
        <w:t>he must become a slave</w:t>
      </w:r>
      <w:proofErr w:type="gramEnd"/>
      <w:r w:rsidRPr="00A4629C">
        <w:rPr>
          <w:rFonts w:ascii="Georgia" w:hAnsi="Georgia"/>
          <w:szCs w:val="22"/>
          <w:u w:val="single"/>
        </w:rPr>
        <w:t>. And he has no other alternative</w:t>
      </w:r>
      <w:r w:rsidRPr="00847FE5">
        <w:rPr>
          <w:rFonts w:ascii="Georgia" w:hAnsi="Georgia"/>
          <w:szCs w:val="22"/>
        </w:rPr>
        <w:t xml:space="preserve"> </w:t>
      </w:r>
      <w:r w:rsidRPr="00A4629C">
        <w:rPr>
          <w:rFonts w:ascii="Georgia" w:hAnsi="Georgia"/>
          <w:sz w:val="16"/>
          <w:szCs w:val="16"/>
        </w:rPr>
        <w:t>than these two. In self-defense, he attempts the former.</w:t>
      </w:r>
      <w:r w:rsidRPr="00847FE5">
        <w:rPr>
          <w:rFonts w:ascii="Georgia" w:hAnsi="Georgia"/>
          <w:szCs w:val="22"/>
        </w:rPr>
        <w:t xml:space="preserve"> </w:t>
      </w:r>
      <w:r w:rsidRPr="00A4629C">
        <w:rPr>
          <w:rFonts w:ascii="Georgia" w:hAnsi="Georgia"/>
          <w:szCs w:val="22"/>
          <w:u w:val="single"/>
        </w:rPr>
        <w:t xml:space="preserve">His case is analogous to that of a man who has been forced into battle, where he must either kill others, or be killed </w:t>
      </w:r>
      <w:proofErr w:type="gramStart"/>
      <w:r w:rsidRPr="00A4629C">
        <w:rPr>
          <w:rFonts w:ascii="Georgia" w:hAnsi="Georgia"/>
          <w:szCs w:val="22"/>
          <w:u w:val="single"/>
        </w:rPr>
        <w:t>himself</w:t>
      </w:r>
      <w:proofErr w:type="gramEnd"/>
      <w:r w:rsidRPr="00847FE5">
        <w:rPr>
          <w:rFonts w:ascii="Georgia" w:hAnsi="Georgia"/>
          <w:szCs w:val="22"/>
        </w:rPr>
        <w:t xml:space="preserve">. Because, to save his own life in battle, a man attempts to take the lives of his opponents, </w:t>
      </w:r>
      <w:r w:rsidRPr="00A4629C">
        <w:rPr>
          <w:rFonts w:ascii="Georgia" w:hAnsi="Georgia"/>
          <w:szCs w:val="22"/>
          <w:u w:val="single"/>
        </w:rPr>
        <w:t>it is not to be inferred that the battle is one of his own choosing.</w:t>
      </w:r>
      <w:r w:rsidRPr="00847FE5">
        <w:rPr>
          <w:rFonts w:ascii="Georgia" w:hAnsi="Georgia"/>
          <w:szCs w:val="22"/>
        </w:rPr>
        <w:t xml:space="preserve"> </w:t>
      </w:r>
      <w:r w:rsidRPr="00A4629C">
        <w:rPr>
          <w:rFonts w:ascii="Georgia" w:hAnsi="Georgia"/>
          <w:sz w:val="16"/>
          <w:szCs w:val="16"/>
        </w:rPr>
        <w:t>Neither in contests with the ballot – which is a mere substitute for a bullet – because, as his only chance of self-preservation, a man uses a ballot, is it to be inferred that the contest is one into which he voluntarily entered; that he voluntarily set up all his own natural rights, as a stake against those of others, to be lost or won by the mere power of numbers....</w:t>
      </w:r>
    </w:p>
    <w:p w14:paraId="565E60CF" w14:textId="77777777" w:rsidR="00814AD7" w:rsidRDefault="00814AD7" w:rsidP="00BA4FFC">
      <w:pPr>
        <w:rPr>
          <w:rFonts w:ascii="Georgia" w:hAnsi="Georgia"/>
          <w:sz w:val="16"/>
          <w:szCs w:val="16"/>
        </w:rPr>
      </w:pPr>
    </w:p>
    <w:p w14:paraId="16469134" w14:textId="3B3AB1DE" w:rsidR="00814AD7" w:rsidRDefault="00814AD7" w:rsidP="00814AD7">
      <w:pPr>
        <w:rPr>
          <w:rFonts w:ascii="Georgia" w:eastAsia="Calibri" w:hAnsi="Georgia" w:cs="Times New Roman"/>
          <w:b/>
          <w:szCs w:val="22"/>
        </w:rPr>
      </w:pPr>
      <w:r w:rsidRPr="00814AD7">
        <w:rPr>
          <w:rFonts w:ascii="Georgia" w:eastAsia="Calibri" w:hAnsi="Georgia" w:cs="Times New Roman"/>
          <w:b/>
          <w:szCs w:val="22"/>
        </w:rPr>
        <w:t xml:space="preserve">Coercing people to pay more in taxes </w:t>
      </w:r>
      <w:r w:rsidR="00EB7F14">
        <w:rPr>
          <w:rFonts w:ascii="Georgia" w:eastAsia="Calibri" w:hAnsi="Georgia" w:cs="Times New Roman"/>
          <w:b/>
          <w:szCs w:val="22"/>
        </w:rPr>
        <w:t>is wrong-programs are unpopular</w:t>
      </w:r>
    </w:p>
    <w:p w14:paraId="08615995" w14:textId="77777777" w:rsidR="00814AD7" w:rsidRPr="00814AD7" w:rsidRDefault="00814AD7" w:rsidP="00814AD7">
      <w:pPr>
        <w:rPr>
          <w:rFonts w:ascii="Georgia" w:eastAsia="Calibri" w:hAnsi="Georgia" w:cs="Times New Roman"/>
          <w:b/>
          <w:szCs w:val="22"/>
        </w:rPr>
      </w:pPr>
    </w:p>
    <w:p w14:paraId="2C3D44EB" w14:textId="77777777" w:rsidR="00814AD7" w:rsidRDefault="00814AD7" w:rsidP="00814AD7">
      <w:pPr>
        <w:rPr>
          <w:rFonts w:ascii="Georgia" w:eastAsia="Calibri" w:hAnsi="Georgia" w:cs="Times New Roman"/>
          <w:sz w:val="16"/>
          <w:szCs w:val="16"/>
        </w:rPr>
      </w:pPr>
      <w:proofErr w:type="spellStart"/>
      <w:r w:rsidRPr="00814AD7">
        <w:rPr>
          <w:rFonts w:ascii="Georgia" w:eastAsia="Calibri" w:hAnsi="Georgia" w:cs="Times New Roman"/>
          <w:b/>
          <w:szCs w:val="22"/>
        </w:rPr>
        <w:t>Machan</w:t>
      </w:r>
      <w:proofErr w:type="spellEnd"/>
      <w:r w:rsidRPr="00814AD7">
        <w:rPr>
          <w:rFonts w:ascii="Georgia" w:eastAsia="Calibri" w:hAnsi="Georgia" w:cs="Times New Roman"/>
          <w:b/>
          <w:szCs w:val="22"/>
        </w:rPr>
        <w:t xml:space="preserve"> ’12</w:t>
      </w:r>
      <w:r w:rsidRPr="00814AD7">
        <w:rPr>
          <w:rFonts w:ascii="Georgia" w:eastAsia="Calibri" w:hAnsi="Georgia" w:cs="Times New Roman"/>
          <w:szCs w:val="22"/>
        </w:rPr>
        <w:t xml:space="preserve"> - PhD, professor emeritus of philosophy at Auburn University, adjunct scholar at the Cato Institute</w:t>
      </w:r>
      <w:r w:rsidRPr="00814AD7">
        <w:rPr>
          <w:rFonts w:ascii="Georgia" w:eastAsia="Calibri" w:hAnsi="Georgia" w:cs="Times New Roman"/>
          <w:sz w:val="20"/>
          <w:szCs w:val="22"/>
        </w:rPr>
        <w:t xml:space="preserve"> </w:t>
      </w:r>
      <w:r w:rsidRPr="00814AD7">
        <w:rPr>
          <w:rFonts w:ascii="Georgia" w:eastAsia="Calibri" w:hAnsi="Georgia" w:cs="Times New Roman"/>
          <w:sz w:val="16"/>
          <w:szCs w:val="16"/>
        </w:rPr>
        <w:t>(</w:t>
      </w:r>
      <w:proofErr w:type="spellStart"/>
      <w:r w:rsidRPr="00814AD7">
        <w:rPr>
          <w:rFonts w:ascii="Georgia" w:eastAsia="Calibri" w:hAnsi="Georgia" w:cs="Times New Roman"/>
          <w:sz w:val="16"/>
          <w:szCs w:val="16"/>
        </w:rPr>
        <w:t>Tibor</w:t>
      </w:r>
      <w:proofErr w:type="spellEnd"/>
      <w:r w:rsidRPr="00814AD7">
        <w:rPr>
          <w:rFonts w:ascii="Georgia" w:eastAsia="Calibri" w:hAnsi="Georgia" w:cs="Times New Roman"/>
          <w:sz w:val="16"/>
          <w:szCs w:val="16"/>
        </w:rPr>
        <w:t xml:space="preserve">, “Asking Versus Forcing Folks to Pay a Little More,” A Passion for Liberty, 9/24/12, </w:t>
      </w:r>
      <w:hyperlink r:id="rId50" w:history="1">
        <w:r w:rsidRPr="00814AD7">
          <w:rPr>
            <w:rFonts w:ascii="Georgia" w:eastAsia="Calibri" w:hAnsi="Georgia" w:cs="Times New Roman"/>
            <w:sz w:val="16"/>
            <w:szCs w:val="16"/>
          </w:rPr>
          <w:t>http://tibormachan.rationalreview.com/2012/09/asking-versus-forcing-folks-to-pay-a-little-bit-more/)//SR</w:t>
        </w:r>
      </w:hyperlink>
    </w:p>
    <w:p w14:paraId="0673CC05" w14:textId="77777777" w:rsidR="00814AD7" w:rsidRDefault="00814AD7" w:rsidP="00814AD7">
      <w:pPr>
        <w:rPr>
          <w:rFonts w:ascii="Georgia" w:eastAsia="Calibri" w:hAnsi="Georgia" w:cs="Times New Roman"/>
          <w:sz w:val="16"/>
          <w:szCs w:val="16"/>
        </w:rPr>
      </w:pPr>
    </w:p>
    <w:p w14:paraId="4FCD0C65" w14:textId="344986E2" w:rsidR="00814AD7" w:rsidRPr="00814AD7" w:rsidRDefault="00814AD7" w:rsidP="00EB7F14">
      <w:pPr>
        <w:rPr>
          <w:rFonts w:ascii="Times New Roman" w:eastAsia="Times New Roman" w:hAnsi="Times New Roman" w:cs="Times New Roman"/>
          <w:sz w:val="24"/>
        </w:rPr>
      </w:pPr>
      <w:r w:rsidRPr="00814AD7">
        <w:rPr>
          <w:rFonts w:ascii="Georgia" w:eastAsia="Calibri" w:hAnsi="Georgia" w:cs="Times New Roman"/>
          <w:szCs w:val="22"/>
          <w:u w:val="single"/>
        </w:rPr>
        <w:t>President Obama raised the issue of</w:t>
      </w:r>
      <w:r w:rsidRPr="00814AD7">
        <w:rPr>
          <w:rFonts w:ascii="Georgia" w:eastAsia="Calibri" w:hAnsi="Georgia" w:cs="Times New Roman"/>
          <w:szCs w:val="22"/>
        </w:rPr>
        <w:t xml:space="preserve"> </w:t>
      </w:r>
      <w:r w:rsidRPr="00EB7F14">
        <w:rPr>
          <w:rFonts w:ascii="Georgia" w:eastAsia="Calibri" w:hAnsi="Georgia" w:cs="Times New Roman"/>
          <w:sz w:val="16"/>
          <w:szCs w:val="16"/>
        </w:rPr>
        <w:t>why anyone would object to</w:t>
      </w:r>
      <w:r w:rsidRPr="00814AD7">
        <w:rPr>
          <w:rFonts w:ascii="Georgia" w:eastAsia="Calibri" w:hAnsi="Georgia" w:cs="Times New Roman"/>
          <w:szCs w:val="22"/>
        </w:rPr>
        <w:t xml:space="preserve"> </w:t>
      </w:r>
      <w:r w:rsidRPr="00814AD7">
        <w:rPr>
          <w:rFonts w:ascii="Georgia" w:eastAsia="Calibri" w:hAnsi="Georgia" w:cs="Times New Roman"/>
          <w:szCs w:val="22"/>
          <w:u w:val="single"/>
        </w:rPr>
        <w:t>asking the very rich “to give some more</w:t>
      </w:r>
      <w:r w:rsidRPr="00EB7F14">
        <w:rPr>
          <w:rFonts w:ascii="Georgia" w:eastAsia="Calibri" w:hAnsi="Georgia" w:cs="Times New Roman"/>
          <w:sz w:val="16"/>
          <w:szCs w:val="16"/>
          <w:u w:val="single"/>
        </w:rPr>
        <w:t>.</w:t>
      </w:r>
      <w:r w:rsidRPr="00EB7F14">
        <w:rPr>
          <w:rFonts w:ascii="Georgia" w:eastAsia="Calibri" w:hAnsi="Georgia" w:cs="Times New Roman"/>
          <w:sz w:val="16"/>
          <w:szCs w:val="16"/>
        </w:rPr>
        <w:t xml:space="preserve">” As he put the matter, “What is wrong with ‘asking’ those who make more to pay a little more?” As </w:t>
      </w:r>
      <w:proofErr w:type="gramStart"/>
      <w:r w:rsidRPr="00EB7F14">
        <w:rPr>
          <w:rFonts w:ascii="Georgia" w:eastAsia="Calibri" w:hAnsi="Georgia" w:cs="Times New Roman"/>
          <w:sz w:val="16"/>
          <w:szCs w:val="16"/>
        </w:rPr>
        <w:t>it has been pointed out by all too few people</w:t>
      </w:r>
      <w:proofErr w:type="gramEnd"/>
      <w:r w:rsidRPr="00EB7F14">
        <w:rPr>
          <w:rFonts w:ascii="Georgia" w:eastAsia="Calibri" w:hAnsi="Georgia" w:cs="Times New Roman"/>
          <w:sz w:val="16"/>
          <w:szCs w:val="16"/>
        </w:rPr>
        <w:t>, of course</w:t>
      </w:r>
      <w:r w:rsidRPr="00814AD7">
        <w:rPr>
          <w:rFonts w:ascii="Georgia" w:eastAsia="Calibri" w:hAnsi="Georgia" w:cs="Times New Roman"/>
          <w:szCs w:val="22"/>
        </w:rPr>
        <w:t xml:space="preserve"> </w:t>
      </w:r>
      <w:r w:rsidRPr="00814AD7">
        <w:rPr>
          <w:rFonts w:ascii="Georgia" w:eastAsia="Calibri" w:hAnsi="Georgia" w:cs="Times New Roman"/>
          <w:szCs w:val="22"/>
          <w:u w:val="single"/>
        </w:rPr>
        <w:t>what Obama &amp; Co. advocate isn’t to ask</w:t>
      </w:r>
      <w:r w:rsidRPr="00814AD7">
        <w:rPr>
          <w:rFonts w:ascii="Georgia" w:eastAsia="Calibri" w:hAnsi="Georgia" w:cs="Times New Roman"/>
          <w:szCs w:val="22"/>
        </w:rPr>
        <w:t xml:space="preserve"> </w:t>
      </w:r>
      <w:r w:rsidRPr="00EB7F14">
        <w:rPr>
          <w:rFonts w:ascii="Georgia" w:eastAsia="Calibri" w:hAnsi="Georgia" w:cs="Times New Roman"/>
          <w:sz w:val="16"/>
          <w:szCs w:val="16"/>
        </w:rPr>
        <w:t xml:space="preserve">anyone to give. </w:t>
      </w:r>
      <w:r w:rsidRPr="00814AD7">
        <w:rPr>
          <w:rFonts w:ascii="Georgia" w:eastAsia="Calibri" w:hAnsi="Georgia" w:cs="Times New Roman"/>
          <w:szCs w:val="22"/>
          <w:u w:val="single"/>
        </w:rPr>
        <w:t>It is about confiscating from them</w:t>
      </w:r>
      <w:r w:rsidRPr="00814AD7">
        <w:rPr>
          <w:rFonts w:ascii="Georgia" w:eastAsia="Calibri" w:hAnsi="Georgia" w:cs="Times New Roman"/>
          <w:szCs w:val="22"/>
        </w:rPr>
        <w:t xml:space="preserve"> </w:t>
      </w:r>
      <w:r w:rsidRPr="00EB7F14">
        <w:rPr>
          <w:rFonts w:ascii="Georgia" w:eastAsia="Calibri" w:hAnsi="Georgia" w:cs="Times New Roman"/>
          <w:sz w:val="16"/>
          <w:szCs w:val="16"/>
        </w:rPr>
        <w:t>what Mr. Obama &amp; Co. want to have available</w:t>
      </w:r>
      <w:r w:rsidRPr="00814AD7">
        <w:rPr>
          <w:rFonts w:ascii="Georgia" w:eastAsia="Calibri" w:hAnsi="Georgia" w:cs="Times New Roman"/>
          <w:szCs w:val="22"/>
        </w:rPr>
        <w:t xml:space="preserve"> </w:t>
      </w:r>
      <w:r w:rsidRPr="00814AD7">
        <w:rPr>
          <w:rFonts w:ascii="Georgia" w:eastAsia="Calibri" w:hAnsi="Georgia" w:cs="Times New Roman"/>
          <w:szCs w:val="22"/>
          <w:u w:val="single"/>
        </w:rPr>
        <w:t xml:space="preserve">for the redistribution of wealth just as they see fit. </w:t>
      </w:r>
      <w:r w:rsidRPr="00EB7F14">
        <w:rPr>
          <w:rFonts w:ascii="Georgia" w:eastAsia="Calibri" w:hAnsi="Georgia" w:cs="Times New Roman"/>
          <w:sz w:val="16"/>
          <w:szCs w:val="16"/>
        </w:rPr>
        <w:t xml:space="preserve">(For, of course, you and </w:t>
      </w:r>
      <w:proofErr w:type="gramStart"/>
      <w:r w:rsidRPr="00EB7F14">
        <w:rPr>
          <w:rFonts w:ascii="Georgia" w:eastAsia="Calibri" w:hAnsi="Georgia" w:cs="Times New Roman"/>
          <w:sz w:val="16"/>
          <w:szCs w:val="16"/>
        </w:rPr>
        <w:t>I and other</w:t>
      </w:r>
      <w:proofErr w:type="gramEnd"/>
      <w:r w:rsidRPr="00EB7F14">
        <w:rPr>
          <w:rFonts w:ascii="Georgia" w:eastAsia="Calibri" w:hAnsi="Georgia" w:cs="Times New Roman"/>
          <w:sz w:val="16"/>
          <w:szCs w:val="16"/>
        </w:rPr>
        <w:t xml:space="preserve"> citizens are all doing some serious redistribution of our wealth already, with no need for help with this from Obama &amp; Co.) Yet hardly anyone in the mainstream media raises this objection.</w:t>
      </w:r>
      <w:r w:rsidRPr="00814AD7">
        <w:rPr>
          <w:rFonts w:ascii="Georgia" w:eastAsia="Calibri" w:hAnsi="Georgia" w:cs="Times New Roman"/>
          <w:szCs w:val="22"/>
        </w:rPr>
        <w:t xml:space="preserve"> </w:t>
      </w:r>
      <w:r w:rsidRPr="00814AD7">
        <w:rPr>
          <w:rFonts w:ascii="Georgia" w:eastAsia="Calibri" w:hAnsi="Georgia" w:cs="Times New Roman"/>
          <w:szCs w:val="22"/>
          <w:u w:val="single"/>
        </w:rPr>
        <w:t>Millions of Americans</w:t>
      </w:r>
      <w:r w:rsidRPr="00EB7F14">
        <w:rPr>
          <w:rFonts w:ascii="Georgia" w:eastAsia="Calibri" w:hAnsi="Georgia" w:cs="Times New Roman"/>
          <w:sz w:val="16"/>
          <w:szCs w:val="16"/>
          <w:u w:val="single"/>
        </w:rPr>
        <w:t>,</w:t>
      </w:r>
      <w:r w:rsidRPr="00EB7F14">
        <w:rPr>
          <w:rFonts w:ascii="Georgia" w:eastAsia="Calibri" w:hAnsi="Georgia" w:cs="Times New Roman"/>
          <w:sz w:val="16"/>
          <w:szCs w:val="16"/>
        </w:rPr>
        <w:t xml:space="preserve"> including wealthy ones like Mitt Romney,</w:t>
      </w:r>
      <w:r w:rsidRPr="00814AD7">
        <w:rPr>
          <w:rFonts w:ascii="Georgia" w:eastAsia="Calibri" w:hAnsi="Georgia" w:cs="Times New Roman"/>
          <w:szCs w:val="22"/>
        </w:rPr>
        <w:t xml:space="preserve"> </w:t>
      </w:r>
      <w:r w:rsidRPr="00814AD7">
        <w:rPr>
          <w:rFonts w:ascii="Georgia" w:eastAsia="Calibri" w:hAnsi="Georgia" w:cs="Times New Roman"/>
          <w:szCs w:val="22"/>
          <w:u w:val="single"/>
        </w:rPr>
        <w:t>are asked to give</w:t>
      </w:r>
      <w:r w:rsidRPr="00EB7F14">
        <w:rPr>
          <w:rFonts w:ascii="Georgia" w:eastAsia="Calibri" w:hAnsi="Georgia" w:cs="Times New Roman"/>
          <w:sz w:val="16"/>
          <w:szCs w:val="16"/>
          <w:u w:val="single"/>
        </w:rPr>
        <w:t>,</w:t>
      </w:r>
      <w:r w:rsidRPr="00EB7F14">
        <w:rPr>
          <w:rFonts w:ascii="Georgia" w:eastAsia="Calibri" w:hAnsi="Georgia" w:cs="Times New Roman"/>
          <w:sz w:val="16"/>
          <w:szCs w:val="16"/>
        </w:rPr>
        <w:t xml:space="preserve"> mostly by organizations like the American Red Cross, and they come forth with generous contributions in response to the request. I know I often do, though I am hardly what one would consider wealthy. But millions and millions send contributions to victims of tsunamis or hurricanes or other disasters. The media is giving Obama &amp; Co. a pass on so many fronts one wonders if they are sound asleep at the wheel. </w:t>
      </w:r>
      <w:r w:rsidRPr="00EB7F14">
        <w:rPr>
          <w:rFonts w:ascii="Georgia" w:eastAsia="Calibri" w:hAnsi="Georgia" w:cs="Times New Roman"/>
          <w:sz w:val="16"/>
          <w:szCs w:val="16"/>
          <w:u w:val="single"/>
        </w:rPr>
        <w:t>A point</w:t>
      </w:r>
      <w:r w:rsidRPr="00EB7F14">
        <w:rPr>
          <w:rFonts w:ascii="Georgia" w:eastAsia="Calibri" w:hAnsi="Georgia" w:cs="Times New Roman"/>
          <w:sz w:val="16"/>
          <w:szCs w:val="16"/>
        </w:rPr>
        <w:t xml:space="preserve"> like the one</w:t>
      </w:r>
      <w:r w:rsidRPr="00814AD7">
        <w:rPr>
          <w:rFonts w:ascii="Georgia" w:eastAsia="Calibri" w:hAnsi="Georgia" w:cs="Times New Roman"/>
          <w:szCs w:val="22"/>
        </w:rPr>
        <w:t xml:space="preserve"> </w:t>
      </w:r>
      <w:r w:rsidRPr="00814AD7">
        <w:rPr>
          <w:rFonts w:ascii="Georgia" w:eastAsia="Calibri" w:hAnsi="Georgia" w:cs="Times New Roman"/>
          <w:szCs w:val="22"/>
          <w:u w:val="single"/>
        </w:rPr>
        <w:t>about “asking them versus coercing them” is never raised</w:t>
      </w:r>
      <w:r w:rsidRPr="00EB7F14">
        <w:rPr>
          <w:rFonts w:ascii="Georgia" w:eastAsia="Calibri" w:hAnsi="Georgia" w:cs="Times New Roman"/>
          <w:sz w:val="16"/>
          <w:szCs w:val="16"/>
        </w:rPr>
        <w:t xml:space="preserve"> even on the Fox TV talk programs. As if there were a kind of code of silence in place! But maybe it is because so many folks, even those opposed to Obama’s massive forced redistributions, support some such policies and know that if they raise the issue, then the case for taxing us all for their own pet projects–e.g., the war on drugs, aggressive wars fought abroad, etc.–paid for from such redistribution would get undermined. </w:t>
      </w:r>
      <w:r w:rsidRPr="00EB7F14">
        <w:rPr>
          <w:rFonts w:ascii="Georgia" w:eastAsia="Calibri" w:hAnsi="Georgia" w:cs="Times New Roman"/>
          <w:szCs w:val="22"/>
          <w:u w:val="single"/>
        </w:rPr>
        <w:t>The slippery slope may account for this silence.</w:t>
      </w:r>
      <w:r w:rsidRPr="00814AD7">
        <w:rPr>
          <w:rFonts w:ascii="Georgia" w:eastAsia="Calibri" w:hAnsi="Georgia" w:cs="Times New Roman"/>
          <w:szCs w:val="22"/>
        </w:rPr>
        <w:t xml:space="preserve"> </w:t>
      </w:r>
      <w:r w:rsidRPr="00EB7F14">
        <w:rPr>
          <w:rFonts w:ascii="Georgia" w:eastAsia="Calibri" w:hAnsi="Georgia" w:cs="Times New Roman"/>
          <w:sz w:val="16"/>
          <w:szCs w:val="16"/>
        </w:rPr>
        <w:t>Talk of asking people gets mixed up with talk of coercing people and no one in the public forums objects. But competent journalists are supposed discern the difference between asking and making people pay! (One can only speculate what sorts of questions are being rehearsed in schools of journalism. It doesn’t seem like the students are enlightened about the difference between forcing and asking people for support.) I am by no means being original in pointing out these matters but few if any prominent journalists, pundits, commentators, et al., make it a point to raise the issue. Why?</w:t>
      </w:r>
    </w:p>
    <w:p w14:paraId="7DB4B691" w14:textId="77777777" w:rsidR="00814AD7" w:rsidRPr="00BA4FFC" w:rsidRDefault="00814AD7" w:rsidP="00BA4FFC">
      <w:pPr>
        <w:rPr>
          <w:rFonts w:ascii="Georgia" w:hAnsi="Georgia"/>
          <w:szCs w:val="22"/>
        </w:rPr>
      </w:pPr>
    </w:p>
    <w:p w14:paraId="362409DF" w14:textId="77777777" w:rsidR="003D35DD" w:rsidRDefault="003D35DD" w:rsidP="003D35DD">
      <w:pPr>
        <w:pStyle w:val="Heading2"/>
      </w:pPr>
    </w:p>
    <w:p w14:paraId="2E30856B" w14:textId="200B7AAA" w:rsidR="003D35DD" w:rsidRDefault="003D35DD" w:rsidP="003D35DD">
      <w:pPr>
        <w:pStyle w:val="Heading2"/>
        <w:rPr>
          <w:rFonts w:ascii="Georgia" w:hAnsi="Georgia"/>
          <w:sz w:val="32"/>
          <w:szCs w:val="32"/>
        </w:rPr>
      </w:pPr>
      <w:r w:rsidRPr="00DB1462">
        <w:rPr>
          <w:rFonts w:ascii="Georgia" w:hAnsi="Georgia"/>
          <w:sz w:val="32"/>
          <w:szCs w:val="32"/>
        </w:rPr>
        <w:t>Aff</w:t>
      </w:r>
      <w:r w:rsidR="00DB1462" w:rsidRPr="00DB1462">
        <w:rPr>
          <w:rFonts w:ascii="Georgia" w:hAnsi="Georgia"/>
          <w:sz w:val="32"/>
          <w:szCs w:val="32"/>
        </w:rPr>
        <w:t>irmative</w:t>
      </w:r>
    </w:p>
    <w:p w14:paraId="2804A317" w14:textId="77777777" w:rsidR="00783FA9" w:rsidRDefault="00783FA9" w:rsidP="00783FA9"/>
    <w:p w14:paraId="3E1E3F44" w14:textId="4C742E81" w:rsidR="002B6FA8" w:rsidRDefault="002B6FA8" w:rsidP="00783FA9">
      <w:pPr>
        <w:pStyle w:val="Heading3"/>
        <w:rPr>
          <w:rFonts w:ascii="Georgia" w:hAnsi="Georgia"/>
          <w:sz w:val="28"/>
          <w:szCs w:val="28"/>
        </w:rPr>
      </w:pPr>
      <w:proofErr w:type="spellStart"/>
      <w:r>
        <w:rPr>
          <w:rFonts w:ascii="Georgia" w:hAnsi="Georgia"/>
          <w:sz w:val="28"/>
          <w:szCs w:val="28"/>
        </w:rPr>
        <w:t>Coecrion</w:t>
      </w:r>
      <w:proofErr w:type="spellEnd"/>
      <w:r>
        <w:rPr>
          <w:rFonts w:ascii="Georgia" w:hAnsi="Georgia"/>
          <w:sz w:val="28"/>
          <w:szCs w:val="28"/>
        </w:rPr>
        <w:t xml:space="preserve"> High Now</w:t>
      </w:r>
    </w:p>
    <w:p w14:paraId="1293D58D" w14:textId="77777777" w:rsidR="002B6FA8" w:rsidRDefault="002B6FA8" w:rsidP="002B6FA8"/>
    <w:p w14:paraId="4C26A78B" w14:textId="77777777" w:rsidR="002B6FA8" w:rsidRDefault="002B6FA8" w:rsidP="002B6FA8">
      <w:pPr>
        <w:rPr>
          <w:rFonts w:ascii="Georgia" w:hAnsi="Georgia" w:cs="Times New Roman"/>
          <w:b/>
          <w:szCs w:val="22"/>
        </w:rPr>
      </w:pPr>
      <w:r w:rsidRPr="002B6FA8">
        <w:rPr>
          <w:rFonts w:ascii="Georgia" w:hAnsi="Georgia" w:cs="Times New Roman"/>
          <w:b/>
          <w:szCs w:val="22"/>
        </w:rPr>
        <w:t xml:space="preserve">Coercion high in Latin America now – the state </w:t>
      </w:r>
      <w:proofErr w:type="spellStart"/>
      <w:r w:rsidRPr="002B6FA8">
        <w:rPr>
          <w:rFonts w:ascii="Georgia" w:hAnsi="Georgia" w:cs="Times New Roman"/>
          <w:b/>
          <w:szCs w:val="22"/>
        </w:rPr>
        <w:t>marginzalies</w:t>
      </w:r>
      <w:proofErr w:type="spellEnd"/>
      <w:r w:rsidRPr="002B6FA8">
        <w:rPr>
          <w:rFonts w:ascii="Georgia" w:hAnsi="Georgia" w:cs="Times New Roman"/>
          <w:b/>
          <w:szCs w:val="22"/>
        </w:rPr>
        <w:t xml:space="preserve"> populations, rendering them useless</w:t>
      </w:r>
    </w:p>
    <w:p w14:paraId="4D39C65B" w14:textId="77777777" w:rsidR="002B6FA8" w:rsidRPr="002B6FA8" w:rsidRDefault="002B6FA8" w:rsidP="002B6FA8">
      <w:pPr>
        <w:rPr>
          <w:rFonts w:ascii="Georgia" w:hAnsi="Georgia" w:cs="Times New Roman"/>
          <w:b/>
          <w:szCs w:val="22"/>
        </w:rPr>
      </w:pPr>
    </w:p>
    <w:p w14:paraId="01F65F42" w14:textId="77777777" w:rsidR="002B6FA8" w:rsidRPr="002B6FA8" w:rsidRDefault="002B6FA8" w:rsidP="002B6FA8">
      <w:pPr>
        <w:rPr>
          <w:rFonts w:ascii="Georgia" w:hAnsi="Georgia" w:cs="Times New Roman"/>
          <w:szCs w:val="22"/>
        </w:rPr>
      </w:pPr>
      <w:r w:rsidRPr="002B6FA8">
        <w:rPr>
          <w:rFonts w:ascii="Georgia" w:hAnsi="Georgia" w:cs="Times New Roman"/>
          <w:b/>
          <w:szCs w:val="22"/>
        </w:rPr>
        <w:t>DFPRW</w:t>
      </w:r>
      <w:r w:rsidRPr="002B6FA8">
        <w:rPr>
          <w:rFonts w:ascii="Georgia" w:hAnsi="Georgia" w:cs="Times New Roman"/>
          <w:szCs w:val="22"/>
        </w:rPr>
        <w:t>, Declaration on Fundamental Principles and Rights at Work, January 1</w:t>
      </w:r>
      <w:r w:rsidRPr="002B6FA8">
        <w:rPr>
          <w:rFonts w:ascii="Georgia" w:hAnsi="Georgia" w:cs="Times New Roman"/>
          <w:szCs w:val="22"/>
          <w:vertAlign w:val="superscript"/>
        </w:rPr>
        <w:t>st</w:t>
      </w:r>
      <w:r w:rsidRPr="002B6FA8">
        <w:rPr>
          <w:rFonts w:ascii="Georgia" w:hAnsi="Georgia" w:cs="Times New Roman"/>
          <w:szCs w:val="22"/>
        </w:rPr>
        <w:t>, 20</w:t>
      </w:r>
      <w:r w:rsidRPr="002B6FA8">
        <w:rPr>
          <w:rFonts w:ascii="Georgia" w:hAnsi="Georgia" w:cs="Times New Roman"/>
          <w:b/>
          <w:szCs w:val="22"/>
        </w:rPr>
        <w:t>05</w:t>
      </w:r>
    </w:p>
    <w:p w14:paraId="63B11FB2" w14:textId="77777777" w:rsidR="002B6FA8" w:rsidRPr="002B6FA8" w:rsidRDefault="002B6FA8" w:rsidP="002B6FA8">
      <w:pPr>
        <w:rPr>
          <w:rFonts w:ascii="Georgia" w:hAnsi="Georgia" w:cs="Times New Roman"/>
          <w:sz w:val="16"/>
          <w:szCs w:val="16"/>
        </w:rPr>
      </w:pPr>
      <w:r w:rsidRPr="002B6FA8">
        <w:rPr>
          <w:rFonts w:ascii="Georgia" w:hAnsi="Georgia" w:cs="Times New Roman"/>
          <w:sz w:val="16"/>
          <w:szCs w:val="16"/>
        </w:rPr>
        <w:t xml:space="preserve">(DFPRW, UN Organization, “Forced </w:t>
      </w:r>
      <w:proofErr w:type="spellStart"/>
      <w:r w:rsidRPr="002B6FA8">
        <w:rPr>
          <w:rFonts w:ascii="Georgia" w:hAnsi="Georgia" w:cs="Times New Roman"/>
          <w:sz w:val="16"/>
          <w:szCs w:val="16"/>
        </w:rPr>
        <w:t>Labour</w:t>
      </w:r>
      <w:proofErr w:type="spellEnd"/>
      <w:r w:rsidRPr="002B6FA8">
        <w:rPr>
          <w:rFonts w:ascii="Georgia" w:hAnsi="Georgia" w:cs="Times New Roman"/>
          <w:sz w:val="16"/>
          <w:szCs w:val="16"/>
        </w:rPr>
        <w:t xml:space="preserve"> in Latin America,” Cornell International </w:t>
      </w:r>
      <w:proofErr w:type="spellStart"/>
      <w:r w:rsidRPr="002B6FA8">
        <w:rPr>
          <w:rFonts w:ascii="Georgia" w:hAnsi="Georgia" w:cs="Times New Roman"/>
          <w:sz w:val="16"/>
          <w:szCs w:val="16"/>
        </w:rPr>
        <w:t>Labour</w:t>
      </w:r>
      <w:proofErr w:type="spellEnd"/>
      <w:r w:rsidRPr="002B6FA8">
        <w:rPr>
          <w:rFonts w:ascii="Georgia" w:hAnsi="Georgia" w:cs="Times New Roman"/>
          <w:sz w:val="16"/>
          <w:szCs w:val="16"/>
        </w:rPr>
        <w:t xml:space="preserve"> Office, http://digitalcommons.ilr.cornell.edu/cgi/viewcontent.cgi</w:t>
      </w:r>
      <w:proofErr w:type="gramStart"/>
      <w:r w:rsidRPr="002B6FA8">
        <w:rPr>
          <w:rFonts w:ascii="Georgia" w:hAnsi="Georgia" w:cs="Times New Roman"/>
          <w:sz w:val="16"/>
          <w:szCs w:val="16"/>
        </w:rPr>
        <w:t>?article</w:t>
      </w:r>
      <w:proofErr w:type="gramEnd"/>
      <w:r w:rsidRPr="002B6FA8">
        <w:rPr>
          <w:rFonts w:ascii="Georgia" w:hAnsi="Georgia" w:cs="Times New Roman"/>
          <w:sz w:val="16"/>
          <w:szCs w:val="16"/>
        </w:rPr>
        <w:t>=1018&amp;context=forcedlabor )//SG</w:t>
      </w:r>
    </w:p>
    <w:p w14:paraId="0437014E" w14:textId="77777777" w:rsidR="002B6FA8" w:rsidRPr="002B6FA8" w:rsidRDefault="002B6FA8" w:rsidP="002B6FA8">
      <w:pPr>
        <w:rPr>
          <w:rFonts w:ascii="Georgia" w:hAnsi="Georgia" w:cs="Times New Roman"/>
          <w:szCs w:val="22"/>
        </w:rPr>
      </w:pPr>
    </w:p>
    <w:p w14:paraId="2028F21E" w14:textId="3C7B73AA" w:rsidR="002B6FA8" w:rsidRPr="002B6FA8" w:rsidRDefault="002B6FA8" w:rsidP="002B6FA8">
      <w:pPr>
        <w:rPr>
          <w:rFonts w:ascii="Georgia" w:hAnsi="Georgia" w:cs="Times New Roman"/>
          <w:sz w:val="16"/>
        </w:rPr>
      </w:pPr>
      <w:r w:rsidRPr="002B6FA8">
        <w:rPr>
          <w:rFonts w:ascii="Georgia" w:hAnsi="Georgia" w:cs="Times New Roman"/>
          <w:sz w:val="16"/>
        </w:rPr>
        <w:t>In Latin America and the Caribbean today</w:t>
      </w:r>
      <w:r w:rsidRPr="002B6FA8">
        <w:rPr>
          <w:rFonts w:ascii="Georgia" w:hAnsi="Georgia" w:cs="Times New Roman"/>
          <w:szCs w:val="22"/>
          <w:u w:val="single"/>
        </w:rPr>
        <w:t xml:space="preserve">, several governments are tackling forced </w:t>
      </w:r>
      <w:proofErr w:type="spellStart"/>
      <w:r w:rsidRPr="002B6FA8">
        <w:rPr>
          <w:rFonts w:ascii="Georgia" w:hAnsi="Georgia" w:cs="Times New Roman"/>
          <w:szCs w:val="22"/>
          <w:u w:val="single"/>
        </w:rPr>
        <w:t>labour</w:t>
      </w:r>
      <w:proofErr w:type="spellEnd"/>
      <w:r w:rsidRPr="002B6FA8">
        <w:rPr>
          <w:rFonts w:ascii="Georgia" w:hAnsi="Georgia" w:cs="Times New Roman"/>
          <w:szCs w:val="22"/>
          <w:u w:val="single"/>
        </w:rPr>
        <w:t xml:space="preserve"> in earnest</w:t>
      </w:r>
      <w:r w:rsidRPr="002B6FA8">
        <w:rPr>
          <w:rFonts w:ascii="Georgia" w:hAnsi="Georgia" w:cs="Times New Roman"/>
          <w:sz w:val="16"/>
        </w:rPr>
        <w:t xml:space="preserve">. Brazil has taken strong measures against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in agriculture and in remote logging camps. The government of Brazil officially acknowledged the existence of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at the ILO in 1995. Since then, it has addressed the problem with high visibility. A National Action Plan against Slave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has been implemented since March 2003. Recently, a number of other Latin American governments have decided to confront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notably in their agricultural sectors. Bolivia, Peru and Paraguay have taken important steps to develop, jointly with workers' and employers' organizations, new policies to combat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KEY STATISTICS • </w:t>
      </w:r>
      <w:r w:rsidRPr="002B6FA8">
        <w:rPr>
          <w:rFonts w:ascii="Georgia" w:hAnsi="Georgia" w:cs="Times New Roman"/>
          <w:szCs w:val="22"/>
          <w:u w:val="single"/>
        </w:rPr>
        <w:t xml:space="preserve">There are an estimated 1.3 million forced </w:t>
      </w:r>
      <w:proofErr w:type="spellStart"/>
      <w:r w:rsidRPr="002B6FA8">
        <w:rPr>
          <w:rFonts w:ascii="Georgia" w:hAnsi="Georgia" w:cs="Times New Roman"/>
          <w:szCs w:val="22"/>
          <w:u w:val="single"/>
        </w:rPr>
        <w:t>labourers</w:t>
      </w:r>
      <w:proofErr w:type="spellEnd"/>
      <w:r w:rsidRPr="002B6FA8">
        <w:rPr>
          <w:rFonts w:ascii="Georgia" w:hAnsi="Georgia" w:cs="Times New Roman"/>
          <w:szCs w:val="22"/>
          <w:u w:val="single"/>
        </w:rPr>
        <w:t xml:space="preserve"> in Latin American and the Caribbean, out of a global total of 12.3 million; • 75% of forced </w:t>
      </w:r>
      <w:proofErr w:type="spellStart"/>
      <w:r w:rsidRPr="002B6FA8">
        <w:rPr>
          <w:rFonts w:ascii="Georgia" w:hAnsi="Georgia" w:cs="Times New Roman"/>
          <w:szCs w:val="22"/>
          <w:u w:val="single"/>
        </w:rPr>
        <w:t>labourers</w:t>
      </w:r>
      <w:proofErr w:type="spellEnd"/>
      <w:r w:rsidRPr="002B6FA8">
        <w:rPr>
          <w:rFonts w:ascii="Georgia" w:hAnsi="Georgia" w:cs="Times New Roman"/>
          <w:szCs w:val="22"/>
          <w:u w:val="single"/>
        </w:rPr>
        <w:t xml:space="preserve"> in Latin America are victims of coercion for </w:t>
      </w:r>
      <w:proofErr w:type="spellStart"/>
      <w:r w:rsidRPr="002B6FA8">
        <w:rPr>
          <w:rFonts w:ascii="Georgia" w:hAnsi="Georgia" w:cs="Times New Roman"/>
          <w:szCs w:val="22"/>
          <w:u w:val="single"/>
        </w:rPr>
        <w:t>labour</w:t>
      </w:r>
      <w:proofErr w:type="spellEnd"/>
      <w:r w:rsidRPr="002B6FA8">
        <w:rPr>
          <w:rFonts w:ascii="Georgia" w:hAnsi="Georgia" w:cs="Times New Roman"/>
          <w:szCs w:val="22"/>
          <w:u w:val="single"/>
        </w:rPr>
        <w:t xml:space="preserve"> exploitation</w:t>
      </w:r>
      <w:r w:rsidRPr="002B6FA8">
        <w:rPr>
          <w:rFonts w:ascii="Georgia" w:hAnsi="Georgia" w:cs="Times New Roman"/>
          <w:sz w:val="16"/>
        </w:rPr>
        <w:t xml:space="preserve">, while the remaining victims are either in state-imposed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or in forced commercial sexual exploitation; • 250,000 forced </w:t>
      </w:r>
      <w:proofErr w:type="spellStart"/>
      <w:r w:rsidRPr="002B6FA8">
        <w:rPr>
          <w:rFonts w:ascii="Georgia" w:hAnsi="Georgia" w:cs="Times New Roman"/>
          <w:sz w:val="16"/>
        </w:rPr>
        <w:t>labourers</w:t>
      </w:r>
      <w:proofErr w:type="spellEnd"/>
      <w:r w:rsidRPr="002B6FA8">
        <w:rPr>
          <w:rFonts w:ascii="Georgia" w:hAnsi="Georgia" w:cs="Times New Roman"/>
          <w:sz w:val="16"/>
        </w:rPr>
        <w:t xml:space="preserve">, </w:t>
      </w:r>
      <w:r w:rsidRPr="002B6FA8">
        <w:rPr>
          <w:rFonts w:ascii="Georgia" w:hAnsi="Georgia" w:cs="Times New Roman"/>
          <w:szCs w:val="22"/>
          <w:u w:val="single"/>
        </w:rPr>
        <w:t>or 20% of the total number in the region, have been trafficked, either internally or across borders</w:t>
      </w:r>
      <w:r w:rsidRPr="002B6FA8">
        <w:rPr>
          <w:rFonts w:ascii="Georgia" w:hAnsi="Georgia" w:cs="Times New Roman"/>
          <w:sz w:val="16"/>
        </w:rPr>
        <w:t xml:space="preserve">; • The estimated profit derived in Latin American and the Caribbean from trafficked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is an estimated US$ 1.3 billion. FORMS OF COERCION AND RECRUITMENT </w:t>
      </w:r>
      <w:r w:rsidRPr="002B6FA8">
        <w:rPr>
          <w:rFonts w:ascii="Georgia" w:hAnsi="Georgia" w:cs="Times New Roman"/>
          <w:szCs w:val="22"/>
          <w:u w:val="single"/>
        </w:rPr>
        <w:t xml:space="preserve">Substantial numbers of mainly indigenous agricultural workers are in conditions of debt bondage, mostly as a result of wage advances made to workers by private </w:t>
      </w:r>
      <w:proofErr w:type="spellStart"/>
      <w:r w:rsidRPr="002B6FA8">
        <w:rPr>
          <w:rFonts w:ascii="Georgia" w:hAnsi="Georgia" w:cs="Times New Roman"/>
          <w:szCs w:val="22"/>
          <w:u w:val="single"/>
        </w:rPr>
        <w:t>labour</w:t>
      </w:r>
      <w:proofErr w:type="spellEnd"/>
      <w:r w:rsidRPr="002B6FA8">
        <w:rPr>
          <w:rFonts w:ascii="Georgia" w:hAnsi="Georgia" w:cs="Times New Roman"/>
          <w:szCs w:val="22"/>
          <w:u w:val="single"/>
        </w:rPr>
        <w:t xml:space="preserve"> contractors</w:t>
      </w:r>
      <w:r w:rsidRPr="002B6FA8">
        <w:rPr>
          <w:rFonts w:ascii="Georgia" w:hAnsi="Georgia" w:cs="Times New Roman"/>
          <w:sz w:val="16"/>
        </w:rPr>
        <w:t xml:space="preserve">. Factors which make </w:t>
      </w:r>
      <w:r w:rsidRPr="002B6FA8">
        <w:rPr>
          <w:rFonts w:ascii="Georgia" w:hAnsi="Georgia" w:cs="Times New Roman"/>
          <w:szCs w:val="22"/>
          <w:u w:val="single"/>
        </w:rPr>
        <w:t>indigenous peoples in remote areas particularly susceptible to coercive recruitment and debt bondage include a weak state presence, low investment in educational services, poor literacy and numeracy, slow implementation of land reforms as well as the lack of official identity documents, rendering people "invisible" to national authorities.</w:t>
      </w:r>
      <w:r w:rsidRPr="002B6FA8">
        <w:rPr>
          <w:rFonts w:ascii="Georgia" w:hAnsi="Georgia" w:cs="Times New Roman"/>
          <w:sz w:val="16"/>
        </w:rPr>
        <w:t xml:space="preserve"> ILO field research on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and debt bondage in rural areas has documented the following situations: • Agricultural "slave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mainly in the state of </w:t>
      </w:r>
      <w:proofErr w:type="spellStart"/>
      <w:r w:rsidRPr="002B6FA8">
        <w:rPr>
          <w:rFonts w:ascii="Georgia" w:hAnsi="Georgia" w:cs="Times New Roman"/>
          <w:sz w:val="16"/>
        </w:rPr>
        <w:t>Pará</w:t>
      </w:r>
      <w:proofErr w:type="spellEnd"/>
      <w:r w:rsidRPr="002B6FA8">
        <w:rPr>
          <w:rFonts w:ascii="Georgia" w:hAnsi="Georgia" w:cs="Times New Roman"/>
          <w:sz w:val="16"/>
        </w:rPr>
        <w:t xml:space="preserve">, in the Brazilian Amazon region. </w:t>
      </w:r>
      <w:r w:rsidRPr="002B6FA8">
        <w:rPr>
          <w:rFonts w:ascii="Georgia" w:hAnsi="Georgia" w:cs="Times New Roman"/>
          <w:szCs w:val="22"/>
          <w:u w:val="single"/>
        </w:rPr>
        <w:t xml:space="preserve">The term "slave </w:t>
      </w:r>
      <w:proofErr w:type="spellStart"/>
      <w:r w:rsidRPr="002B6FA8">
        <w:rPr>
          <w:rFonts w:ascii="Georgia" w:hAnsi="Georgia" w:cs="Times New Roman"/>
          <w:szCs w:val="22"/>
          <w:u w:val="single"/>
        </w:rPr>
        <w:t>labour</w:t>
      </w:r>
      <w:proofErr w:type="spellEnd"/>
      <w:r w:rsidRPr="002B6FA8">
        <w:rPr>
          <w:rFonts w:ascii="Georgia" w:hAnsi="Georgia" w:cs="Times New Roman"/>
          <w:szCs w:val="22"/>
          <w:u w:val="single"/>
        </w:rPr>
        <w:t>" refers to degrading work conditions and the impossibility of leaving the farms due to alleged debts and the presence of armed guards; •</w:t>
      </w:r>
      <w:r w:rsidRPr="002B6FA8">
        <w:rPr>
          <w:rFonts w:ascii="Georgia" w:hAnsi="Georgia" w:cs="Times New Roman"/>
          <w:sz w:val="16"/>
        </w:rPr>
        <w:t xml:space="preserve"> The </w:t>
      </w:r>
      <w:proofErr w:type="spellStart"/>
      <w:r w:rsidRPr="002B6FA8">
        <w:rPr>
          <w:rFonts w:ascii="Georgia" w:hAnsi="Georgia" w:cs="Times New Roman"/>
          <w:sz w:val="16"/>
        </w:rPr>
        <w:t>enganche</w:t>
      </w:r>
      <w:proofErr w:type="spellEnd"/>
      <w:r w:rsidRPr="002B6FA8">
        <w:rPr>
          <w:rFonts w:ascii="Georgia" w:hAnsi="Georgia" w:cs="Times New Roman"/>
          <w:sz w:val="16"/>
        </w:rPr>
        <w:t xml:space="preserve"> and </w:t>
      </w:r>
      <w:proofErr w:type="spellStart"/>
      <w:r w:rsidRPr="002B6FA8">
        <w:rPr>
          <w:rFonts w:ascii="Georgia" w:hAnsi="Georgia" w:cs="Times New Roman"/>
          <w:sz w:val="16"/>
        </w:rPr>
        <w:t>habilitacion</w:t>
      </w:r>
      <w:proofErr w:type="spellEnd"/>
      <w:r w:rsidRPr="002B6FA8">
        <w:rPr>
          <w:rFonts w:ascii="Georgia" w:hAnsi="Georgia" w:cs="Times New Roman"/>
          <w:sz w:val="16"/>
        </w:rPr>
        <w:t xml:space="preserve">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systems, based on wage advances in Bolivia's agriculture, in particular in tropical areas of Santa Cruz, the northern Amazon, and the Bolivian Chaco; • </w:t>
      </w:r>
      <w:r w:rsidRPr="002B6FA8">
        <w:rPr>
          <w:rFonts w:ascii="Georgia" w:hAnsi="Georgia" w:cs="Times New Roman"/>
          <w:szCs w:val="22"/>
          <w:u w:val="single"/>
        </w:rPr>
        <w:t xml:space="preserve">Forced </w:t>
      </w:r>
      <w:proofErr w:type="spellStart"/>
      <w:r w:rsidRPr="002B6FA8">
        <w:rPr>
          <w:rFonts w:ascii="Georgia" w:hAnsi="Georgia" w:cs="Times New Roman"/>
          <w:szCs w:val="22"/>
          <w:u w:val="single"/>
        </w:rPr>
        <w:t>labour</w:t>
      </w:r>
      <w:proofErr w:type="spellEnd"/>
      <w:r w:rsidRPr="002B6FA8">
        <w:rPr>
          <w:rFonts w:ascii="Georgia" w:hAnsi="Georgia" w:cs="Times New Roman"/>
          <w:szCs w:val="22"/>
          <w:u w:val="single"/>
        </w:rPr>
        <w:t xml:space="preserve"> in the Amazon basin of Peru, both with recruited workers in logging camps and with isolated indigenous communities;</w:t>
      </w:r>
      <w:r w:rsidRPr="002B6FA8">
        <w:rPr>
          <w:rFonts w:ascii="Georgia" w:hAnsi="Georgia" w:cs="Times New Roman"/>
          <w:sz w:val="16"/>
        </w:rPr>
        <w:t xml:space="preserve"> • Discrimination and employment conditions of indigenous people in the cattle farms of the Chaco region in Paraguay. Brazil's National Action Plan against Slave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was adopted in March 2003. Components of the strategy include awareness-raising campaigns, promotion of a new law with stronger sanctions against offenders such as confiscation of their property, greatly intensified release of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victims in remote areas through the interventions of mobile police units and other agents of criminal and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law enforcement. In Bolivia, the government created a National Commission for the Eradication of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in December 2004 with a mandate to develop and implement an effective strategy against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with the participation of workers and employers organizations. In Peru, the government is setting up a </w:t>
      </w:r>
      <w:proofErr w:type="spellStart"/>
      <w:r w:rsidRPr="002B6FA8">
        <w:rPr>
          <w:rFonts w:ascii="Georgia" w:hAnsi="Georgia" w:cs="Times New Roman"/>
          <w:sz w:val="16"/>
        </w:rPr>
        <w:t>Multisectoral</w:t>
      </w:r>
      <w:proofErr w:type="spellEnd"/>
      <w:r w:rsidRPr="002B6FA8">
        <w:rPr>
          <w:rFonts w:ascii="Georgia" w:hAnsi="Georgia" w:cs="Times New Roman"/>
          <w:sz w:val="16"/>
        </w:rPr>
        <w:t xml:space="preserve"> </w:t>
      </w:r>
      <w:proofErr w:type="gramStart"/>
      <w:r w:rsidRPr="002B6FA8">
        <w:rPr>
          <w:rFonts w:ascii="Georgia" w:hAnsi="Georgia" w:cs="Times New Roman"/>
          <w:sz w:val="16"/>
        </w:rPr>
        <w:t>Commission which</w:t>
      </w:r>
      <w:proofErr w:type="gramEnd"/>
      <w:r w:rsidRPr="002B6FA8">
        <w:rPr>
          <w:rFonts w:ascii="Georgia" w:hAnsi="Georgia" w:cs="Times New Roman"/>
          <w:sz w:val="16"/>
        </w:rPr>
        <w:t xml:space="preserve"> is to design a national policy to eliminate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and strengthen the rule of law in the regions where forced </w:t>
      </w:r>
      <w:proofErr w:type="spellStart"/>
      <w:r w:rsidRPr="002B6FA8">
        <w:rPr>
          <w:rFonts w:ascii="Georgia" w:hAnsi="Georgia" w:cs="Times New Roman"/>
          <w:sz w:val="16"/>
        </w:rPr>
        <w:t>labour</w:t>
      </w:r>
      <w:proofErr w:type="spellEnd"/>
      <w:r w:rsidRPr="002B6FA8">
        <w:rPr>
          <w:rFonts w:ascii="Georgia" w:hAnsi="Georgia" w:cs="Times New Roman"/>
          <w:sz w:val="16"/>
        </w:rPr>
        <w:t xml:space="preserve"> occurs. </w:t>
      </w:r>
    </w:p>
    <w:p w14:paraId="296DF616" w14:textId="77777777" w:rsidR="002B6FA8" w:rsidRDefault="002B6FA8" w:rsidP="00783FA9">
      <w:pPr>
        <w:pStyle w:val="Heading3"/>
        <w:rPr>
          <w:rFonts w:ascii="Georgia" w:hAnsi="Georgia"/>
          <w:sz w:val="28"/>
          <w:szCs w:val="28"/>
        </w:rPr>
      </w:pPr>
    </w:p>
    <w:p w14:paraId="54F16A51" w14:textId="363C6A16" w:rsidR="00783FA9" w:rsidRPr="00783FA9" w:rsidRDefault="00783FA9" w:rsidP="00783FA9">
      <w:pPr>
        <w:pStyle w:val="Heading3"/>
        <w:rPr>
          <w:rFonts w:ascii="Georgia" w:hAnsi="Georgia"/>
          <w:sz w:val="28"/>
          <w:szCs w:val="28"/>
        </w:rPr>
      </w:pPr>
      <w:r w:rsidRPr="00783FA9">
        <w:rPr>
          <w:rFonts w:ascii="Georgia" w:hAnsi="Georgia"/>
          <w:sz w:val="28"/>
          <w:szCs w:val="28"/>
        </w:rPr>
        <w:t>No Link</w:t>
      </w:r>
      <w:r>
        <w:rPr>
          <w:rFonts w:ascii="Georgia" w:hAnsi="Georgia"/>
          <w:sz w:val="28"/>
          <w:szCs w:val="28"/>
        </w:rPr>
        <w:t>—Generic</w:t>
      </w:r>
    </w:p>
    <w:p w14:paraId="4C8891C6" w14:textId="77777777" w:rsidR="00783FA9" w:rsidRDefault="00783FA9" w:rsidP="00783FA9"/>
    <w:p w14:paraId="3BF23A03" w14:textId="77777777" w:rsidR="00783FA9" w:rsidRPr="00AB3DFE" w:rsidRDefault="00783FA9" w:rsidP="00783FA9">
      <w:pPr>
        <w:rPr>
          <w:rFonts w:ascii="Georgia" w:hAnsi="Georgia"/>
          <w:b/>
          <w:szCs w:val="22"/>
        </w:rPr>
      </w:pPr>
      <w:r w:rsidRPr="00AB3DFE">
        <w:rPr>
          <w:rFonts w:ascii="Georgia" w:hAnsi="Georgia"/>
          <w:b/>
          <w:szCs w:val="22"/>
        </w:rPr>
        <w:t>People disliking taxes doesn’t</w:t>
      </w:r>
      <w:r>
        <w:rPr>
          <w:rFonts w:ascii="Georgia" w:hAnsi="Georgia"/>
          <w:b/>
          <w:szCs w:val="22"/>
        </w:rPr>
        <w:t xml:space="preserve"> mean it’s coercive—two reasons</w:t>
      </w:r>
    </w:p>
    <w:p w14:paraId="56A85D5B" w14:textId="77777777" w:rsidR="00783FA9" w:rsidRDefault="00783FA9" w:rsidP="00783FA9">
      <w:pPr>
        <w:rPr>
          <w:rFonts w:ascii="Georgia" w:hAnsi="Georgia"/>
          <w:b/>
          <w:szCs w:val="22"/>
        </w:rPr>
      </w:pPr>
    </w:p>
    <w:p w14:paraId="141244DA" w14:textId="77777777" w:rsidR="00783FA9" w:rsidRPr="00AB3DFE" w:rsidRDefault="00783FA9" w:rsidP="00783FA9">
      <w:pPr>
        <w:rPr>
          <w:rFonts w:ascii="Georgia" w:hAnsi="Georgia"/>
          <w:szCs w:val="22"/>
        </w:rPr>
      </w:pPr>
      <w:r w:rsidRPr="00AB3DFE">
        <w:rPr>
          <w:rFonts w:ascii="Georgia" w:hAnsi="Georgia"/>
          <w:b/>
          <w:szCs w:val="22"/>
        </w:rPr>
        <w:t>The Economist ’11</w:t>
      </w:r>
      <w:r w:rsidRPr="00AB3DFE">
        <w:rPr>
          <w:rFonts w:ascii="Georgia" w:hAnsi="Georgia"/>
          <w:szCs w:val="22"/>
        </w:rPr>
        <w:t xml:space="preserve"> </w:t>
      </w:r>
      <w:r w:rsidRPr="00AB3DFE">
        <w:rPr>
          <w:rFonts w:ascii="Georgia" w:hAnsi="Georgia"/>
          <w:sz w:val="16"/>
          <w:szCs w:val="16"/>
        </w:rPr>
        <w:t>– (“Taxes, Justice, and Coercion,” Democracy in America blog, 1/27/11, http://www.economist.com/blogs/democracyinamerica/2011/01/liberaltarians)//SR</w:t>
      </w:r>
    </w:p>
    <w:p w14:paraId="1BE81C0A" w14:textId="77777777" w:rsidR="00783FA9" w:rsidRPr="00AB3DFE" w:rsidRDefault="00783FA9" w:rsidP="00783FA9">
      <w:pPr>
        <w:rPr>
          <w:rFonts w:ascii="Georgia" w:hAnsi="Georgia"/>
          <w:szCs w:val="22"/>
        </w:rPr>
      </w:pPr>
    </w:p>
    <w:p w14:paraId="60A1D842" w14:textId="3789E641" w:rsidR="00783FA9" w:rsidRDefault="00783FA9" w:rsidP="00783FA9">
      <w:pPr>
        <w:rPr>
          <w:rFonts w:ascii="Georgia" w:hAnsi="Georgia"/>
          <w:sz w:val="16"/>
          <w:szCs w:val="16"/>
        </w:rPr>
      </w:pPr>
      <w:r w:rsidRPr="00AB3DFE">
        <w:rPr>
          <w:rFonts w:ascii="Georgia" w:hAnsi="Georgia"/>
          <w:sz w:val="16"/>
          <w:szCs w:val="16"/>
        </w:rPr>
        <w:t>MY COLLEAGUE wrote</w:t>
      </w:r>
      <w:r w:rsidRPr="00AB3DFE">
        <w:rPr>
          <w:rStyle w:val="apple-converted-space"/>
          <w:rFonts w:ascii="Georgia" w:hAnsi="Georgia" w:cs="Arial"/>
          <w:sz w:val="16"/>
          <w:szCs w:val="16"/>
        </w:rPr>
        <w:t xml:space="preserve"> </w:t>
      </w:r>
      <w:hyperlink r:id="rId51" w:history="1">
        <w:r w:rsidRPr="00AB3DFE">
          <w:rPr>
            <w:rStyle w:val="Hyperlink"/>
            <w:rFonts w:ascii="Georgia" w:hAnsi="Georgia" w:cs="Arial"/>
            <w:color w:val="auto"/>
            <w:sz w:val="16"/>
            <w:szCs w:val="16"/>
            <w:u w:val="none"/>
            <w:bdr w:val="none" w:sz="0" w:space="0" w:color="auto" w:frame="1"/>
          </w:rPr>
          <w:t>a very good post</w:t>
        </w:r>
      </w:hyperlink>
      <w:r w:rsidRPr="00AB3DFE">
        <w:rPr>
          <w:rFonts w:ascii="Georgia" w:hAnsi="Georgia"/>
          <w:szCs w:val="22"/>
        </w:rPr>
        <w:t xml:space="preserve"> </w:t>
      </w:r>
      <w:r w:rsidRPr="00AB3DFE">
        <w:rPr>
          <w:rFonts w:ascii="Georgia" w:hAnsi="Georgia"/>
          <w:sz w:val="16"/>
          <w:szCs w:val="16"/>
        </w:rPr>
        <w:t>on his own blog the other day outlining some of the fundamental disagreements that make it difficult for liberals and libertarians to agree. I think he's right that liberals don't generally agree with quite a number of the propositions he's laid out, but the one that caught my eye in particular was this one:</w:t>
      </w:r>
      <w:r w:rsidRPr="00AB3DFE">
        <w:rPr>
          <w:rFonts w:ascii="Georgia" w:hAnsi="Georgia"/>
          <w:szCs w:val="22"/>
        </w:rPr>
        <w:t xml:space="preserve"> </w:t>
      </w:r>
      <w:r w:rsidRPr="00AB3DFE">
        <w:rPr>
          <w:rFonts w:ascii="Georgia" w:hAnsi="Georgia"/>
          <w:iCs/>
          <w:szCs w:val="22"/>
          <w:u w:val="single"/>
        </w:rPr>
        <w:t>Taxation is coercive but imprisoning the guy who nicked your lawn gnome isn't.</w:t>
      </w:r>
      <w:r w:rsidRPr="00AB3DFE">
        <w:rPr>
          <w:rFonts w:ascii="Georgia" w:hAnsi="Georgia"/>
          <w:i/>
          <w:iCs/>
          <w:szCs w:val="22"/>
        </w:rPr>
        <w:t xml:space="preserve"> </w:t>
      </w:r>
      <w:r w:rsidRPr="00AB3DFE">
        <w:rPr>
          <w:rFonts w:ascii="Georgia" w:hAnsi="Georgia"/>
          <w:sz w:val="16"/>
          <w:szCs w:val="16"/>
        </w:rPr>
        <w:t xml:space="preserve">I found this proposition ticklish in part because the libertarian emphasis on formulations like "taxation is coercive" really is a good example of something that drives liberals nuts. I'll address why that is in a minute. But I also focused on it because it reminded me of one of my </w:t>
      </w:r>
      <w:proofErr w:type="spellStart"/>
      <w:r w:rsidRPr="00AB3DFE">
        <w:rPr>
          <w:rFonts w:ascii="Georgia" w:hAnsi="Georgia"/>
          <w:sz w:val="16"/>
          <w:szCs w:val="16"/>
        </w:rPr>
        <w:t>favourite</w:t>
      </w:r>
      <w:proofErr w:type="spellEnd"/>
      <w:r w:rsidRPr="00AB3DFE">
        <w:rPr>
          <w:rFonts w:ascii="Georgia" w:hAnsi="Georgia"/>
          <w:sz w:val="16"/>
          <w:szCs w:val="16"/>
        </w:rPr>
        <w:t xml:space="preserve"> episodes of a superb 1990s Dutch documentary TV series called "Buren" ("</w:t>
      </w:r>
      <w:proofErr w:type="spellStart"/>
      <w:r w:rsidRPr="00AB3DFE">
        <w:rPr>
          <w:rFonts w:ascii="Georgia" w:hAnsi="Georgia"/>
          <w:sz w:val="16"/>
          <w:szCs w:val="16"/>
        </w:rPr>
        <w:t>Neighbours</w:t>
      </w:r>
      <w:proofErr w:type="spellEnd"/>
      <w:r w:rsidRPr="00AB3DFE">
        <w:rPr>
          <w:rFonts w:ascii="Georgia" w:hAnsi="Georgia"/>
          <w:sz w:val="16"/>
          <w:szCs w:val="16"/>
        </w:rPr>
        <w:t xml:space="preserve">"), produced by the deadpan </w:t>
      </w:r>
      <w:proofErr w:type="spellStart"/>
      <w:r w:rsidRPr="00AB3DFE">
        <w:rPr>
          <w:rFonts w:ascii="Georgia" w:hAnsi="Georgia"/>
          <w:sz w:val="16"/>
          <w:szCs w:val="16"/>
        </w:rPr>
        <w:t>telejournalist</w:t>
      </w:r>
      <w:proofErr w:type="spellEnd"/>
      <w:r w:rsidRPr="00AB3DFE">
        <w:rPr>
          <w:rFonts w:ascii="Georgia" w:hAnsi="Georgia"/>
          <w:sz w:val="16"/>
          <w:szCs w:val="16"/>
        </w:rPr>
        <w:t xml:space="preserve"> </w:t>
      </w:r>
      <w:proofErr w:type="spellStart"/>
      <w:r w:rsidRPr="00AB3DFE">
        <w:rPr>
          <w:rFonts w:ascii="Georgia" w:hAnsi="Georgia"/>
          <w:sz w:val="16"/>
          <w:szCs w:val="16"/>
        </w:rPr>
        <w:t>Frans</w:t>
      </w:r>
      <w:proofErr w:type="spellEnd"/>
      <w:r w:rsidRPr="00AB3DFE">
        <w:rPr>
          <w:rFonts w:ascii="Georgia" w:hAnsi="Georgia"/>
          <w:sz w:val="16"/>
          <w:szCs w:val="16"/>
        </w:rPr>
        <w:t xml:space="preserve"> </w:t>
      </w:r>
      <w:proofErr w:type="spellStart"/>
      <w:r w:rsidRPr="00AB3DFE">
        <w:rPr>
          <w:rFonts w:ascii="Georgia" w:hAnsi="Georgia"/>
          <w:sz w:val="16"/>
          <w:szCs w:val="16"/>
        </w:rPr>
        <w:t>Bromet</w:t>
      </w:r>
      <w:proofErr w:type="spellEnd"/>
      <w:r w:rsidRPr="00AB3DFE">
        <w:rPr>
          <w:rFonts w:ascii="Georgia" w:hAnsi="Georgia"/>
          <w:sz w:val="16"/>
          <w:szCs w:val="16"/>
        </w:rPr>
        <w:t xml:space="preserve">, which actually </w:t>
      </w:r>
      <w:proofErr w:type="spellStart"/>
      <w:r w:rsidRPr="00AB3DFE">
        <w:rPr>
          <w:rFonts w:ascii="Georgia" w:hAnsi="Georgia"/>
          <w:sz w:val="16"/>
          <w:szCs w:val="16"/>
        </w:rPr>
        <w:t>centres</w:t>
      </w:r>
      <w:proofErr w:type="spellEnd"/>
      <w:r w:rsidRPr="00AB3DFE">
        <w:rPr>
          <w:rFonts w:ascii="Georgia" w:hAnsi="Georgia"/>
          <w:sz w:val="16"/>
          <w:szCs w:val="16"/>
        </w:rPr>
        <w:t xml:space="preserve"> on a dispute over lawn gnomes. The dispute in the episode (which can be viewed</w:t>
      </w:r>
      <w:r w:rsidRPr="00AB3DFE">
        <w:rPr>
          <w:rStyle w:val="apple-converted-space"/>
          <w:rFonts w:ascii="Georgia" w:hAnsi="Georgia" w:cs="Arial"/>
          <w:sz w:val="16"/>
          <w:szCs w:val="16"/>
        </w:rPr>
        <w:t xml:space="preserve"> </w:t>
      </w:r>
      <w:hyperlink r:id="rId52" w:history="1">
        <w:r w:rsidRPr="00AB3DFE">
          <w:rPr>
            <w:rStyle w:val="Hyperlink"/>
            <w:rFonts w:ascii="Georgia" w:hAnsi="Georgia" w:cs="Arial"/>
            <w:color w:val="auto"/>
            <w:sz w:val="16"/>
            <w:szCs w:val="16"/>
            <w:u w:val="none"/>
            <w:bdr w:val="none" w:sz="0" w:space="0" w:color="auto" w:frame="1"/>
          </w:rPr>
          <w:t>here</w:t>
        </w:r>
      </w:hyperlink>
      <w:proofErr w:type="gramStart"/>
      <w:r w:rsidRPr="00AB3DFE">
        <w:rPr>
          <w:rFonts w:ascii="Georgia" w:hAnsi="Georgia"/>
          <w:sz w:val="16"/>
          <w:szCs w:val="16"/>
        </w:rPr>
        <w:t xml:space="preserve"> ,</w:t>
      </w:r>
      <w:proofErr w:type="gramEnd"/>
      <w:r w:rsidRPr="00AB3DFE">
        <w:rPr>
          <w:rFonts w:ascii="Georgia" w:hAnsi="Georgia"/>
          <w:sz w:val="16"/>
          <w:szCs w:val="16"/>
        </w:rPr>
        <w:t xml:space="preserve"> if you're in the right country) doesn't involve larceny; there are two </w:t>
      </w:r>
      <w:proofErr w:type="spellStart"/>
      <w:r w:rsidRPr="00AB3DFE">
        <w:rPr>
          <w:rFonts w:ascii="Georgia" w:hAnsi="Georgia"/>
          <w:sz w:val="16"/>
          <w:szCs w:val="16"/>
        </w:rPr>
        <w:t>neighbours</w:t>
      </w:r>
      <w:proofErr w:type="spellEnd"/>
      <w:r w:rsidRPr="00AB3DFE">
        <w:rPr>
          <w:rFonts w:ascii="Georgia" w:hAnsi="Georgia"/>
          <w:sz w:val="16"/>
          <w:szCs w:val="16"/>
        </w:rPr>
        <w:t xml:space="preserve"> who both sell lawn gnomes out of their homes, they make vague negative insinuations about each other and about the quality of each others' gnomes, which they both import from Poland, and it turns out to be all bound up with one </w:t>
      </w:r>
      <w:proofErr w:type="spellStart"/>
      <w:r w:rsidRPr="00AB3DFE">
        <w:rPr>
          <w:rFonts w:ascii="Georgia" w:hAnsi="Georgia"/>
          <w:sz w:val="16"/>
          <w:szCs w:val="16"/>
        </w:rPr>
        <w:t>neighbour's</w:t>
      </w:r>
      <w:proofErr w:type="spellEnd"/>
      <w:r w:rsidRPr="00AB3DFE">
        <w:rPr>
          <w:rFonts w:ascii="Georgia" w:hAnsi="Georgia"/>
          <w:sz w:val="16"/>
          <w:szCs w:val="16"/>
        </w:rPr>
        <w:t xml:space="preserve"> Polish girlfriend, whom the other </w:t>
      </w:r>
      <w:proofErr w:type="spellStart"/>
      <w:r w:rsidRPr="00AB3DFE">
        <w:rPr>
          <w:rFonts w:ascii="Georgia" w:hAnsi="Georgia"/>
          <w:sz w:val="16"/>
          <w:szCs w:val="16"/>
        </w:rPr>
        <w:t>neighbour</w:t>
      </w:r>
      <w:proofErr w:type="spellEnd"/>
      <w:r w:rsidRPr="00AB3DFE">
        <w:rPr>
          <w:rFonts w:ascii="Georgia" w:hAnsi="Georgia"/>
          <w:sz w:val="16"/>
          <w:szCs w:val="16"/>
        </w:rPr>
        <w:t xml:space="preserve"> had also imported from Poland. But unlike this one, most episodes of "Buren" do involve legal disputes. In</w:t>
      </w:r>
      <w:r w:rsidRPr="00AB3DFE">
        <w:rPr>
          <w:rStyle w:val="apple-converted-space"/>
          <w:rFonts w:ascii="Georgia" w:hAnsi="Georgia" w:cs="Arial"/>
          <w:sz w:val="16"/>
          <w:szCs w:val="16"/>
        </w:rPr>
        <w:t xml:space="preserve"> </w:t>
      </w:r>
      <w:hyperlink r:id="rId53" w:history="1">
        <w:r w:rsidRPr="00AB3DFE">
          <w:rPr>
            <w:rStyle w:val="Hyperlink"/>
            <w:rFonts w:ascii="Georgia" w:hAnsi="Georgia" w:cs="Arial"/>
            <w:color w:val="auto"/>
            <w:sz w:val="16"/>
            <w:szCs w:val="16"/>
            <w:u w:val="none"/>
            <w:bdr w:val="none" w:sz="0" w:space="0" w:color="auto" w:frame="1"/>
          </w:rPr>
          <w:t>one episode</w:t>
        </w:r>
      </w:hyperlink>
      <w:proofErr w:type="gramStart"/>
      <w:r w:rsidRPr="00AB3DFE">
        <w:rPr>
          <w:rFonts w:ascii="Georgia" w:hAnsi="Georgia"/>
          <w:sz w:val="16"/>
          <w:szCs w:val="16"/>
        </w:rPr>
        <w:t xml:space="preserve"> ,</w:t>
      </w:r>
      <w:proofErr w:type="gramEnd"/>
      <w:r w:rsidRPr="00AB3DFE">
        <w:rPr>
          <w:rFonts w:ascii="Georgia" w:hAnsi="Georgia"/>
          <w:sz w:val="16"/>
          <w:szCs w:val="16"/>
        </w:rPr>
        <w:t xml:space="preserve"> a man turns to the police after a pushy </w:t>
      </w:r>
      <w:proofErr w:type="spellStart"/>
      <w:r w:rsidRPr="00AB3DFE">
        <w:rPr>
          <w:rFonts w:ascii="Georgia" w:hAnsi="Georgia"/>
          <w:sz w:val="16"/>
          <w:szCs w:val="16"/>
        </w:rPr>
        <w:t>neighbour</w:t>
      </w:r>
      <w:proofErr w:type="spellEnd"/>
      <w:r w:rsidRPr="00AB3DFE">
        <w:rPr>
          <w:rFonts w:ascii="Georgia" w:hAnsi="Georgia"/>
          <w:sz w:val="16"/>
          <w:szCs w:val="16"/>
        </w:rPr>
        <w:t xml:space="preserve"> threatens to "cut his throat" during an argument; the </w:t>
      </w:r>
      <w:proofErr w:type="spellStart"/>
      <w:r w:rsidRPr="00AB3DFE">
        <w:rPr>
          <w:rFonts w:ascii="Georgia" w:hAnsi="Georgia"/>
          <w:sz w:val="16"/>
          <w:szCs w:val="16"/>
        </w:rPr>
        <w:t>neighbour</w:t>
      </w:r>
      <w:proofErr w:type="spellEnd"/>
      <w:r w:rsidRPr="00AB3DFE">
        <w:rPr>
          <w:rFonts w:ascii="Georgia" w:hAnsi="Georgia"/>
          <w:sz w:val="16"/>
          <w:szCs w:val="16"/>
        </w:rPr>
        <w:t xml:space="preserve"> says it was a figure of speech, the man then says the </w:t>
      </w:r>
      <w:proofErr w:type="spellStart"/>
      <w:r w:rsidRPr="00AB3DFE">
        <w:rPr>
          <w:rFonts w:ascii="Georgia" w:hAnsi="Georgia"/>
          <w:sz w:val="16"/>
          <w:szCs w:val="16"/>
        </w:rPr>
        <w:t>neighbour's</w:t>
      </w:r>
      <w:proofErr w:type="spellEnd"/>
      <w:r w:rsidRPr="00AB3DFE">
        <w:rPr>
          <w:rFonts w:ascii="Georgia" w:hAnsi="Georgia"/>
          <w:sz w:val="16"/>
          <w:szCs w:val="16"/>
        </w:rPr>
        <w:t xml:space="preserve"> son threw a cherry bomb in his yard, the son admits it but says it was in retaliation for the other guy's son dumping dog poop on their lawn, and so forth. In</w:t>
      </w:r>
      <w:r w:rsidRPr="00AB3DFE">
        <w:rPr>
          <w:rStyle w:val="apple-converted-space"/>
          <w:rFonts w:ascii="Georgia" w:hAnsi="Georgia" w:cs="Arial"/>
          <w:sz w:val="16"/>
          <w:szCs w:val="16"/>
        </w:rPr>
        <w:t xml:space="preserve"> </w:t>
      </w:r>
      <w:hyperlink r:id="rId54" w:history="1">
        <w:r w:rsidRPr="00AB3DFE">
          <w:rPr>
            <w:rStyle w:val="Hyperlink"/>
            <w:rFonts w:ascii="Georgia" w:hAnsi="Georgia" w:cs="Arial"/>
            <w:color w:val="auto"/>
            <w:sz w:val="16"/>
            <w:szCs w:val="16"/>
            <w:u w:val="none"/>
            <w:bdr w:val="none" w:sz="0" w:space="0" w:color="auto" w:frame="1"/>
          </w:rPr>
          <w:t>another episode</w:t>
        </w:r>
      </w:hyperlink>
      <w:proofErr w:type="gramStart"/>
      <w:r w:rsidRPr="00AB3DFE">
        <w:rPr>
          <w:rFonts w:ascii="Georgia" w:hAnsi="Georgia"/>
          <w:sz w:val="16"/>
          <w:szCs w:val="16"/>
        </w:rPr>
        <w:t xml:space="preserve"> ,</w:t>
      </w:r>
      <w:proofErr w:type="gramEnd"/>
      <w:r w:rsidRPr="00AB3DFE">
        <w:rPr>
          <w:rFonts w:ascii="Georgia" w:hAnsi="Georgia"/>
          <w:sz w:val="16"/>
          <w:szCs w:val="16"/>
        </w:rPr>
        <w:t xml:space="preserve"> a family complains because the </w:t>
      </w:r>
      <w:proofErr w:type="spellStart"/>
      <w:r w:rsidRPr="00AB3DFE">
        <w:rPr>
          <w:rFonts w:ascii="Georgia" w:hAnsi="Georgia"/>
          <w:sz w:val="16"/>
          <w:szCs w:val="16"/>
        </w:rPr>
        <w:t>neighbour's</w:t>
      </w:r>
      <w:proofErr w:type="spellEnd"/>
      <w:r w:rsidRPr="00AB3DFE">
        <w:rPr>
          <w:rFonts w:ascii="Georgia" w:hAnsi="Georgia"/>
          <w:sz w:val="16"/>
          <w:szCs w:val="16"/>
        </w:rPr>
        <w:t xml:space="preserve"> stove hood vents into their yard, and they don't like the smell of her cooking. "Buren" aired in the years just before another Dutch TV producer, John de </w:t>
      </w:r>
      <w:proofErr w:type="spellStart"/>
      <w:r w:rsidRPr="00AB3DFE">
        <w:rPr>
          <w:rFonts w:ascii="Georgia" w:hAnsi="Georgia"/>
          <w:sz w:val="16"/>
          <w:szCs w:val="16"/>
        </w:rPr>
        <w:t>Mol</w:t>
      </w:r>
      <w:proofErr w:type="spellEnd"/>
      <w:r w:rsidRPr="00AB3DFE">
        <w:rPr>
          <w:rFonts w:ascii="Georgia" w:hAnsi="Georgia"/>
          <w:sz w:val="16"/>
          <w:szCs w:val="16"/>
        </w:rPr>
        <w:t xml:space="preserve">, came up with "Big Brother" and launched the modern reality TV era, and I think you can see the influence. So let me explain what I think this has to do with the difference between my colleague's approach to taxation and lawn-gnome theft, and my own. If the thread seems tenuous, I </w:t>
      </w:r>
      <w:proofErr w:type="spellStart"/>
      <w:r w:rsidRPr="00AB3DFE">
        <w:rPr>
          <w:rFonts w:ascii="Georgia" w:hAnsi="Georgia"/>
          <w:sz w:val="16"/>
          <w:szCs w:val="16"/>
        </w:rPr>
        <w:t>apologise</w:t>
      </w:r>
      <w:proofErr w:type="spellEnd"/>
      <w:r w:rsidRPr="00AB3DFE">
        <w:rPr>
          <w:rFonts w:ascii="Georgia" w:hAnsi="Georgia"/>
          <w:sz w:val="16"/>
          <w:szCs w:val="16"/>
        </w:rPr>
        <w:t>. Anyway, here's what I understand my colleague to be getting at.</w:t>
      </w:r>
      <w:r w:rsidRPr="00AB3DFE">
        <w:rPr>
          <w:rFonts w:ascii="Georgia" w:hAnsi="Georgia"/>
          <w:szCs w:val="22"/>
        </w:rPr>
        <w:t xml:space="preserve"> </w:t>
      </w:r>
      <w:r w:rsidRPr="00AB3DFE">
        <w:rPr>
          <w:rFonts w:ascii="Georgia" w:hAnsi="Georgia"/>
          <w:szCs w:val="22"/>
          <w:u w:val="single"/>
        </w:rPr>
        <w:t>Taxation, presumably, is coercive because the government</w:t>
      </w:r>
      <w:r w:rsidRPr="00AB3DFE">
        <w:rPr>
          <w:rFonts w:ascii="Georgia" w:hAnsi="Georgia"/>
          <w:szCs w:val="22"/>
        </w:rPr>
        <w:t xml:space="preserve"> </w:t>
      </w:r>
      <w:r w:rsidRPr="00AB3DFE">
        <w:rPr>
          <w:rFonts w:ascii="Georgia" w:hAnsi="Georgia"/>
          <w:sz w:val="16"/>
          <w:szCs w:val="16"/>
        </w:rPr>
        <w:t>simply</w:t>
      </w:r>
      <w:r w:rsidRPr="00AB3DFE">
        <w:rPr>
          <w:rFonts w:ascii="Georgia" w:hAnsi="Georgia"/>
          <w:szCs w:val="22"/>
        </w:rPr>
        <w:t xml:space="preserve"> </w:t>
      </w:r>
      <w:r w:rsidRPr="00AB3DFE">
        <w:rPr>
          <w:rFonts w:ascii="Georgia" w:hAnsi="Georgia"/>
          <w:szCs w:val="22"/>
          <w:u w:val="single"/>
        </w:rPr>
        <w:t>orders you to hand over some</w:t>
      </w:r>
      <w:r w:rsidRPr="00AB3DFE">
        <w:rPr>
          <w:rFonts w:ascii="Georgia" w:hAnsi="Georgia"/>
          <w:szCs w:val="22"/>
        </w:rPr>
        <w:t xml:space="preserve"> </w:t>
      </w:r>
      <w:r w:rsidRPr="00AB3DFE">
        <w:rPr>
          <w:rFonts w:ascii="Georgia" w:hAnsi="Georgia"/>
          <w:sz w:val="16"/>
          <w:szCs w:val="16"/>
        </w:rPr>
        <w:t>portion of the</w:t>
      </w:r>
      <w:r w:rsidRPr="00AB3DFE">
        <w:rPr>
          <w:rFonts w:ascii="Georgia" w:hAnsi="Georgia"/>
          <w:szCs w:val="22"/>
        </w:rPr>
        <w:t xml:space="preserve"> </w:t>
      </w:r>
      <w:r w:rsidRPr="00AB3DFE">
        <w:rPr>
          <w:rFonts w:ascii="Georgia" w:hAnsi="Georgia"/>
          <w:szCs w:val="22"/>
          <w:u w:val="single"/>
        </w:rPr>
        <w:t>goods you possess</w:t>
      </w:r>
      <w:r w:rsidRPr="00AB3DFE">
        <w:rPr>
          <w:rFonts w:ascii="Georgia" w:hAnsi="Georgia"/>
          <w:szCs w:val="22"/>
        </w:rPr>
        <w:t xml:space="preserve">, </w:t>
      </w:r>
      <w:r w:rsidRPr="00AB3DFE">
        <w:rPr>
          <w:rFonts w:ascii="Georgia" w:hAnsi="Georgia"/>
          <w:sz w:val="16"/>
          <w:szCs w:val="16"/>
        </w:rPr>
        <w:t>on pain of imprisonment.</w:t>
      </w:r>
      <w:r w:rsidRPr="00AB3DFE">
        <w:rPr>
          <w:rFonts w:ascii="Georgia" w:hAnsi="Georgia"/>
          <w:szCs w:val="22"/>
        </w:rPr>
        <w:t xml:space="preserve"> </w:t>
      </w:r>
      <w:r w:rsidRPr="00AB3DFE">
        <w:rPr>
          <w:rFonts w:ascii="Georgia" w:hAnsi="Georgia"/>
          <w:szCs w:val="22"/>
          <w:u w:val="single"/>
        </w:rPr>
        <w:t>You haven't signed a contract</w:t>
      </w:r>
      <w:r w:rsidRPr="00AB3DFE">
        <w:rPr>
          <w:rFonts w:ascii="Georgia" w:hAnsi="Georgia"/>
          <w:szCs w:val="22"/>
        </w:rPr>
        <w:t xml:space="preserve"> </w:t>
      </w:r>
      <w:r w:rsidRPr="00AB3DFE">
        <w:rPr>
          <w:rFonts w:ascii="Georgia" w:hAnsi="Georgia"/>
          <w:sz w:val="16"/>
          <w:szCs w:val="16"/>
        </w:rPr>
        <w:t>regarding this transaction,</w:t>
      </w:r>
      <w:r w:rsidRPr="00AB3DFE">
        <w:rPr>
          <w:rFonts w:ascii="Georgia" w:hAnsi="Georgia"/>
          <w:szCs w:val="22"/>
        </w:rPr>
        <w:t xml:space="preserve"> </w:t>
      </w:r>
      <w:r w:rsidRPr="00AB3DFE">
        <w:rPr>
          <w:rFonts w:ascii="Georgia" w:hAnsi="Georgia"/>
          <w:szCs w:val="22"/>
          <w:u w:val="single"/>
        </w:rPr>
        <w:t>and it's not punishment</w:t>
      </w:r>
      <w:r w:rsidRPr="00AB3DFE">
        <w:rPr>
          <w:rFonts w:ascii="Georgia" w:hAnsi="Georgia"/>
          <w:szCs w:val="22"/>
        </w:rPr>
        <w:t xml:space="preserve"> </w:t>
      </w:r>
      <w:r w:rsidRPr="00AB3DFE">
        <w:rPr>
          <w:rFonts w:ascii="Georgia" w:hAnsi="Georgia"/>
          <w:sz w:val="16"/>
          <w:szCs w:val="16"/>
        </w:rPr>
        <w:t>for your violation of someone else's rights;</w:t>
      </w:r>
      <w:r w:rsidRPr="00AB3DFE">
        <w:rPr>
          <w:rFonts w:ascii="Georgia" w:hAnsi="Georgia"/>
          <w:szCs w:val="22"/>
        </w:rPr>
        <w:t xml:space="preserve"> </w:t>
      </w:r>
      <w:r w:rsidRPr="00AB3DFE">
        <w:rPr>
          <w:rFonts w:ascii="Georgia" w:hAnsi="Georgia"/>
          <w:szCs w:val="22"/>
          <w:u w:val="single"/>
        </w:rPr>
        <w:t>it's simply forced upon you, regardless of whether</w:t>
      </w:r>
      <w:r w:rsidRPr="00AB3DFE">
        <w:rPr>
          <w:rFonts w:ascii="Georgia" w:hAnsi="Georgia"/>
          <w:szCs w:val="22"/>
        </w:rPr>
        <w:t xml:space="preserve"> </w:t>
      </w:r>
      <w:r w:rsidRPr="00AB3DFE">
        <w:rPr>
          <w:rFonts w:ascii="Georgia" w:hAnsi="Georgia"/>
          <w:sz w:val="16"/>
          <w:szCs w:val="16"/>
        </w:rPr>
        <w:t>or not</w:t>
      </w:r>
      <w:r w:rsidRPr="00AB3DFE">
        <w:rPr>
          <w:rFonts w:ascii="Georgia" w:hAnsi="Georgia"/>
          <w:szCs w:val="22"/>
        </w:rPr>
        <w:t xml:space="preserve"> </w:t>
      </w:r>
      <w:r w:rsidRPr="00AB3DFE">
        <w:rPr>
          <w:rFonts w:ascii="Georgia" w:hAnsi="Georgia"/>
          <w:szCs w:val="22"/>
          <w:u w:val="single"/>
        </w:rPr>
        <w:t>you agree with it.</w:t>
      </w:r>
      <w:r w:rsidRPr="00AB3DFE">
        <w:rPr>
          <w:rFonts w:ascii="Georgia" w:hAnsi="Georgia"/>
          <w:szCs w:val="22"/>
        </w:rPr>
        <w:t xml:space="preserve"> </w:t>
      </w:r>
      <w:r w:rsidRPr="00AB3DFE">
        <w:rPr>
          <w:rFonts w:ascii="Georgia" w:hAnsi="Georgia"/>
          <w:sz w:val="16"/>
          <w:szCs w:val="16"/>
        </w:rPr>
        <w:t xml:space="preserve">Imprisoning someone who nicks your lawn gnome, on the other hand, is retribution for </w:t>
      </w:r>
      <w:proofErr w:type="gramStart"/>
      <w:r w:rsidRPr="00AB3DFE">
        <w:rPr>
          <w:rFonts w:ascii="Georgia" w:hAnsi="Georgia"/>
          <w:sz w:val="16"/>
          <w:szCs w:val="16"/>
        </w:rPr>
        <w:t>their</w:t>
      </w:r>
      <w:proofErr w:type="gramEnd"/>
      <w:r w:rsidRPr="00AB3DFE">
        <w:rPr>
          <w:rFonts w:ascii="Georgia" w:hAnsi="Georgia"/>
          <w:sz w:val="16"/>
          <w:szCs w:val="16"/>
        </w:rPr>
        <w:t xml:space="preserve"> violation of your property rights. It's not coercive; the person imprisoned has broken a rule with which they can be presumed to agree, the rule that people's possessions belong to them, and punishing them is simply just. </w:t>
      </w:r>
      <w:r w:rsidRPr="00AB3DFE">
        <w:rPr>
          <w:rFonts w:ascii="Georgia" w:hAnsi="Georgia"/>
          <w:szCs w:val="22"/>
          <w:u w:val="single"/>
        </w:rPr>
        <w:t>Liberals are likely to disagree</w:t>
      </w:r>
      <w:r w:rsidRPr="00AB3DFE">
        <w:rPr>
          <w:rFonts w:ascii="Georgia" w:hAnsi="Georgia"/>
          <w:szCs w:val="22"/>
        </w:rPr>
        <w:t xml:space="preserve"> </w:t>
      </w:r>
      <w:r w:rsidRPr="00AB3DFE">
        <w:rPr>
          <w:rFonts w:ascii="Georgia" w:hAnsi="Georgia"/>
          <w:sz w:val="16"/>
          <w:szCs w:val="16"/>
        </w:rPr>
        <w:t>with this formulation</w:t>
      </w:r>
      <w:r w:rsidRPr="00AB3DFE">
        <w:rPr>
          <w:rFonts w:ascii="Georgia" w:hAnsi="Georgia"/>
          <w:szCs w:val="22"/>
        </w:rPr>
        <w:t xml:space="preserve"> </w:t>
      </w:r>
      <w:r w:rsidRPr="00AB3DFE">
        <w:rPr>
          <w:rFonts w:ascii="Georgia" w:hAnsi="Georgia"/>
          <w:szCs w:val="22"/>
          <w:u w:val="single"/>
        </w:rPr>
        <w:t>for two reasons</w:t>
      </w:r>
      <w:r w:rsidRPr="00AB3DFE">
        <w:rPr>
          <w:rFonts w:ascii="Georgia" w:hAnsi="Georgia"/>
          <w:szCs w:val="22"/>
        </w:rPr>
        <w:t xml:space="preserve">. </w:t>
      </w:r>
      <w:r w:rsidRPr="00AB3DFE">
        <w:rPr>
          <w:rFonts w:ascii="Georgia" w:hAnsi="Georgia"/>
          <w:sz w:val="16"/>
          <w:szCs w:val="16"/>
        </w:rPr>
        <w:t>First,</w:t>
      </w:r>
      <w:r w:rsidRPr="00AB3DFE">
        <w:rPr>
          <w:rFonts w:ascii="Georgia" w:hAnsi="Georgia"/>
          <w:szCs w:val="22"/>
        </w:rPr>
        <w:t xml:space="preserve"> </w:t>
      </w:r>
      <w:r w:rsidRPr="00AB3DFE">
        <w:rPr>
          <w:rFonts w:ascii="Georgia" w:hAnsi="Georgia"/>
          <w:szCs w:val="22"/>
          <w:u w:val="single"/>
        </w:rPr>
        <w:t>liberals think of taxation as paying one's fair share for the collective goods that make society feasible</w:t>
      </w:r>
      <w:r w:rsidRPr="00AB3DFE">
        <w:rPr>
          <w:rFonts w:ascii="Georgia" w:hAnsi="Georgia"/>
          <w:szCs w:val="22"/>
        </w:rPr>
        <w:t xml:space="preserve">. Every society needs collective goods to function, </w:t>
      </w:r>
      <w:r w:rsidRPr="00AB3DFE">
        <w:rPr>
          <w:rFonts w:ascii="Georgia" w:hAnsi="Georgia"/>
          <w:szCs w:val="22"/>
          <w:u w:val="single"/>
        </w:rPr>
        <w:t>including transportation</w:t>
      </w:r>
      <w:r w:rsidRPr="00AB3DFE">
        <w:rPr>
          <w:rFonts w:ascii="Georgia" w:hAnsi="Georgia"/>
          <w:szCs w:val="22"/>
        </w:rPr>
        <w:t xml:space="preserve"> and </w:t>
      </w:r>
      <w:r w:rsidRPr="00AB3DFE">
        <w:rPr>
          <w:rFonts w:ascii="Georgia" w:hAnsi="Georgia"/>
          <w:szCs w:val="22"/>
          <w:u w:val="single"/>
        </w:rPr>
        <w:t>infrastructure, education, the justice system</w:t>
      </w:r>
      <w:r w:rsidRPr="00AB3DFE">
        <w:rPr>
          <w:rFonts w:ascii="Georgia" w:hAnsi="Georgia"/>
          <w:szCs w:val="22"/>
        </w:rPr>
        <w:t xml:space="preserve"> </w:t>
      </w:r>
      <w:r w:rsidRPr="00AB3DFE">
        <w:rPr>
          <w:rFonts w:ascii="Georgia" w:hAnsi="Georgia"/>
          <w:sz w:val="16"/>
          <w:szCs w:val="16"/>
        </w:rPr>
        <w:t>itself, and so on; the more wealthy a society wants to be, the more collective infrastructure it needs.</w:t>
      </w:r>
      <w:r w:rsidRPr="00AB3DFE">
        <w:rPr>
          <w:rFonts w:ascii="Georgia" w:hAnsi="Georgia"/>
          <w:szCs w:val="22"/>
        </w:rPr>
        <w:t xml:space="preserve"> </w:t>
      </w:r>
      <w:r w:rsidRPr="00AB3DFE">
        <w:rPr>
          <w:rFonts w:ascii="Georgia" w:hAnsi="Georgia"/>
          <w:szCs w:val="22"/>
          <w:u w:val="single"/>
        </w:rPr>
        <w:t xml:space="preserve">Payment </w:t>
      </w:r>
      <w:r w:rsidRPr="00AB3DFE">
        <w:rPr>
          <w:rFonts w:ascii="Georgia" w:hAnsi="Georgia"/>
          <w:sz w:val="16"/>
          <w:szCs w:val="16"/>
        </w:rPr>
        <w:t>for those goods</w:t>
      </w:r>
      <w:r w:rsidRPr="00AB3DFE">
        <w:rPr>
          <w:rFonts w:ascii="Georgia" w:hAnsi="Georgia"/>
          <w:szCs w:val="22"/>
        </w:rPr>
        <w:t xml:space="preserve"> </w:t>
      </w:r>
      <w:r w:rsidRPr="00AB3DFE">
        <w:rPr>
          <w:rFonts w:ascii="Georgia" w:hAnsi="Georgia"/>
          <w:szCs w:val="22"/>
          <w:u w:val="single"/>
        </w:rPr>
        <w:t>cannot be left voluntary</w:t>
      </w:r>
      <w:r w:rsidRPr="00AB3DFE">
        <w:rPr>
          <w:rFonts w:ascii="Georgia" w:hAnsi="Georgia"/>
          <w:szCs w:val="22"/>
        </w:rPr>
        <w:t xml:space="preserve">, </w:t>
      </w:r>
      <w:r w:rsidRPr="00AB3DFE">
        <w:rPr>
          <w:rFonts w:ascii="Georgia" w:hAnsi="Georgia"/>
          <w:sz w:val="16"/>
          <w:szCs w:val="16"/>
        </w:rPr>
        <w:t>as ultimately everyone would welch. So</w:t>
      </w:r>
      <w:r w:rsidRPr="00AB3DFE">
        <w:rPr>
          <w:rFonts w:ascii="Georgia" w:hAnsi="Georgia"/>
          <w:szCs w:val="22"/>
        </w:rPr>
        <w:t xml:space="preserve"> </w:t>
      </w:r>
      <w:r w:rsidRPr="00AB3DFE">
        <w:rPr>
          <w:rFonts w:ascii="Georgia" w:hAnsi="Georgia"/>
          <w:szCs w:val="22"/>
          <w:u w:val="single"/>
        </w:rPr>
        <w:t>paying your taxes is a basic obligation of citizenship</w:t>
      </w:r>
      <w:r w:rsidRPr="00AB3DFE">
        <w:rPr>
          <w:rFonts w:ascii="Georgia" w:hAnsi="Georgia"/>
          <w:sz w:val="16"/>
          <w:szCs w:val="16"/>
        </w:rPr>
        <w:t>, and</w:t>
      </w:r>
      <w:r w:rsidRPr="00AB3DFE">
        <w:rPr>
          <w:rFonts w:ascii="Georgia" w:hAnsi="Georgia"/>
          <w:szCs w:val="22"/>
        </w:rPr>
        <w:t xml:space="preserve"> </w:t>
      </w:r>
      <w:r w:rsidRPr="00AB3DFE">
        <w:rPr>
          <w:rFonts w:ascii="Georgia" w:hAnsi="Georgia"/>
          <w:szCs w:val="22"/>
          <w:u w:val="single"/>
        </w:rPr>
        <w:t>collectively deciding on the</w:t>
      </w:r>
      <w:r w:rsidRPr="00AB3DFE">
        <w:rPr>
          <w:rFonts w:ascii="Georgia" w:hAnsi="Georgia"/>
          <w:szCs w:val="22"/>
        </w:rPr>
        <w:t xml:space="preserve"> </w:t>
      </w:r>
      <w:r w:rsidRPr="00AB3DFE">
        <w:rPr>
          <w:rFonts w:ascii="Georgia" w:hAnsi="Georgia"/>
          <w:sz w:val="16"/>
          <w:szCs w:val="16"/>
        </w:rPr>
        <w:t>level of</w:t>
      </w:r>
      <w:r w:rsidRPr="00AB3DFE">
        <w:rPr>
          <w:rFonts w:ascii="Georgia" w:hAnsi="Georgia"/>
          <w:szCs w:val="22"/>
        </w:rPr>
        <w:t xml:space="preserve"> </w:t>
      </w:r>
      <w:r w:rsidRPr="00AB3DFE">
        <w:rPr>
          <w:rFonts w:ascii="Georgia" w:hAnsi="Georgia"/>
          <w:szCs w:val="22"/>
          <w:u w:val="single"/>
        </w:rPr>
        <w:t>taxation through democratic government is the closest</w:t>
      </w:r>
      <w:r w:rsidRPr="00AB3DFE">
        <w:rPr>
          <w:rFonts w:ascii="Georgia" w:hAnsi="Georgia"/>
          <w:szCs w:val="22"/>
        </w:rPr>
        <w:t xml:space="preserve"> </w:t>
      </w:r>
      <w:r w:rsidRPr="00AB3DFE">
        <w:rPr>
          <w:rFonts w:ascii="Georgia" w:hAnsi="Georgia"/>
          <w:sz w:val="18"/>
          <w:szCs w:val="18"/>
        </w:rPr>
        <w:t>we can come</w:t>
      </w:r>
      <w:r w:rsidRPr="00AB3DFE">
        <w:rPr>
          <w:rFonts w:ascii="Georgia" w:hAnsi="Georgia"/>
          <w:szCs w:val="22"/>
        </w:rPr>
        <w:t xml:space="preserve"> </w:t>
      </w:r>
      <w:r w:rsidRPr="00AB3DFE">
        <w:rPr>
          <w:rFonts w:ascii="Georgia" w:hAnsi="Georgia"/>
          <w:szCs w:val="22"/>
          <w:u w:val="single"/>
        </w:rPr>
        <w:t>to making this</w:t>
      </w:r>
      <w:r w:rsidRPr="00AB3DFE">
        <w:rPr>
          <w:rFonts w:ascii="Georgia" w:hAnsi="Georgia"/>
          <w:szCs w:val="22"/>
        </w:rPr>
        <w:t xml:space="preserve"> </w:t>
      </w:r>
      <w:r w:rsidRPr="00AB3DFE">
        <w:rPr>
          <w:rFonts w:ascii="Georgia" w:hAnsi="Georgia"/>
          <w:sz w:val="16"/>
          <w:szCs w:val="16"/>
        </w:rPr>
        <w:t>transaction</w:t>
      </w:r>
      <w:r w:rsidRPr="00AB3DFE">
        <w:rPr>
          <w:rFonts w:ascii="Georgia" w:hAnsi="Georgia"/>
          <w:szCs w:val="22"/>
        </w:rPr>
        <w:t xml:space="preserve"> </w:t>
      </w:r>
      <w:r w:rsidRPr="00AB3DFE">
        <w:rPr>
          <w:rFonts w:ascii="Georgia" w:hAnsi="Georgia"/>
          <w:szCs w:val="22"/>
          <w:u w:val="single"/>
        </w:rPr>
        <w:t>consensual</w:t>
      </w:r>
      <w:r w:rsidRPr="00AB3DFE">
        <w:rPr>
          <w:rFonts w:ascii="Georgia" w:hAnsi="Georgia"/>
          <w:szCs w:val="22"/>
        </w:rPr>
        <w:t xml:space="preserve">. </w:t>
      </w:r>
      <w:r w:rsidRPr="00AB3DFE">
        <w:rPr>
          <w:rFonts w:ascii="Georgia" w:hAnsi="Georgia"/>
          <w:sz w:val="16"/>
          <w:szCs w:val="16"/>
        </w:rPr>
        <w:t>Not paying taxes means violating your obligations as a citizen</w:t>
      </w:r>
      <w:proofErr w:type="gramStart"/>
      <w:r w:rsidRPr="00AB3DFE">
        <w:rPr>
          <w:rFonts w:ascii="Georgia" w:hAnsi="Georgia"/>
          <w:sz w:val="16"/>
          <w:szCs w:val="16"/>
        </w:rPr>
        <w:t>;</w:t>
      </w:r>
      <w:proofErr w:type="gramEnd"/>
      <w:r w:rsidRPr="00AB3DFE">
        <w:rPr>
          <w:rFonts w:ascii="Georgia" w:hAnsi="Georgia"/>
          <w:szCs w:val="22"/>
        </w:rPr>
        <w:t xml:space="preserve"> </w:t>
      </w:r>
      <w:r w:rsidRPr="00AB3DFE">
        <w:rPr>
          <w:rFonts w:ascii="Georgia" w:hAnsi="Georgia"/>
          <w:szCs w:val="22"/>
          <w:u w:val="single"/>
        </w:rPr>
        <w:t>when the state punishes someone for not paying taxes, it is</w:t>
      </w:r>
      <w:r w:rsidRPr="00AB3DFE">
        <w:rPr>
          <w:rFonts w:ascii="Georgia" w:hAnsi="Georgia"/>
          <w:szCs w:val="22"/>
        </w:rPr>
        <w:t xml:space="preserve"> </w:t>
      </w:r>
      <w:r w:rsidRPr="00AB3DFE">
        <w:rPr>
          <w:rFonts w:ascii="Georgia" w:hAnsi="Georgia"/>
          <w:sz w:val="16"/>
          <w:szCs w:val="16"/>
        </w:rPr>
        <w:t>acting in a fashion</w:t>
      </w:r>
      <w:r w:rsidRPr="00AB3DFE">
        <w:rPr>
          <w:rFonts w:ascii="Georgia" w:hAnsi="Georgia"/>
          <w:szCs w:val="22"/>
        </w:rPr>
        <w:t xml:space="preserve"> </w:t>
      </w:r>
      <w:r w:rsidRPr="00AB3DFE">
        <w:rPr>
          <w:rFonts w:ascii="Georgia" w:hAnsi="Georgia"/>
          <w:szCs w:val="22"/>
          <w:u w:val="single"/>
        </w:rPr>
        <w:t>no more or less coercive</w:t>
      </w:r>
      <w:r w:rsidRPr="00AB3DFE">
        <w:rPr>
          <w:rFonts w:ascii="Georgia" w:hAnsi="Georgia"/>
          <w:szCs w:val="22"/>
        </w:rPr>
        <w:t xml:space="preserve"> </w:t>
      </w:r>
      <w:r w:rsidRPr="00AB3DFE">
        <w:rPr>
          <w:rFonts w:ascii="Georgia" w:hAnsi="Georgia"/>
          <w:sz w:val="16"/>
          <w:szCs w:val="16"/>
        </w:rPr>
        <w:t>than when it punishes someone</w:t>
      </w:r>
      <w:r w:rsidRPr="00AB3DFE">
        <w:rPr>
          <w:rFonts w:ascii="Georgia" w:hAnsi="Georgia"/>
          <w:szCs w:val="22"/>
        </w:rPr>
        <w:t xml:space="preserve"> </w:t>
      </w:r>
      <w:r w:rsidRPr="00AB3DFE">
        <w:rPr>
          <w:rFonts w:ascii="Georgia" w:hAnsi="Georgia"/>
          <w:szCs w:val="22"/>
          <w:u w:val="single"/>
        </w:rPr>
        <w:t>for stealing someone else's property. The second reason</w:t>
      </w:r>
      <w:r w:rsidRPr="00AB3DFE">
        <w:rPr>
          <w:rFonts w:ascii="Georgia" w:hAnsi="Georgia"/>
          <w:szCs w:val="22"/>
        </w:rPr>
        <w:t xml:space="preserve"> </w:t>
      </w:r>
      <w:r w:rsidRPr="00AB3DFE">
        <w:rPr>
          <w:rFonts w:ascii="Georgia" w:hAnsi="Georgia"/>
          <w:sz w:val="16"/>
          <w:szCs w:val="16"/>
        </w:rPr>
        <w:t>liberals would disagree, or why I would disagree, anyway,</w:t>
      </w:r>
      <w:r w:rsidRPr="00AB3DFE">
        <w:rPr>
          <w:rFonts w:ascii="Georgia" w:hAnsi="Georgia"/>
          <w:szCs w:val="22"/>
        </w:rPr>
        <w:t xml:space="preserve"> </w:t>
      </w:r>
      <w:r w:rsidRPr="00AB3DFE">
        <w:rPr>
          <w:rFonts w:ascii="Georgia" w:hAnsi="Georgia"/>
          <w:szCs w:val="22"/>
          <w:u w:val="single"/>
        </w:rPr>
        <w:t>has to do with</w:t>
      </w:r>
      <w:r w:rsidRPr="00AB3DFE">
        <w:rPr>
          <w:rFonts w:ascii="Georgia" w:hAnsi="Georgia"/>
          <w:szCs w:val="22"/>
        </w:rPr>
        <w:t xml:space="preserve"> </w:t>
      </w:r>
      <w:r w:rsidRPr="00AB3DFE">
        <w:rPr>
          <w:rFonts w:ascii="Georgia" w:hAnsi="Georgia"/>
          <w:sz w:val="16"/>
          <w:szCs w:val="16"/>
        </w:rPr>
        <w:t xml:space="preserve">those episodes of "Buren" about </w:t>
      </w:r>
      <w:r w:rsidRPr="00AB3DFE">
        <w:rPr>
          <w:rFonts w:ascii="Georgia" w:hAnsi="Georgia"/>
          <w:szCs w:val="22"/>
          <w:u w:val="single"/>
        </w:rPr>
        <w:t>property disputes</w:t>
      </w:r>
      <w:r w:rsidRPr="00AB3DFE">
        <w:rPr>
          <w:rFonts w:ascii="Georgia" w:hAnsi="Georgia"/>
          <w:szCs w:val="22"/>
        </w:rPr>
        <w:t xml:space="preserve">. </w:t>
      </w:r>
      <w:r w:rsidRPr="00AB3DFE">
        <w:rPr>
          <w:rFonts w:ascii="Georgia" w:hAnsi="Georgia"/>
          <w:sz w:val="16"/>
          <w:szCs w:val="16"/>
        </w:rPr>
        <w:t xml:space="preserve">Basically, in none of these episodes can it be simply stated that one person nicked another's lawn gnome. How do we know who nicked whose lawn gnome? </w:t>
      </w:r>
      <w:r w:rsidRPr="00AB3DFE">
        <w:rPr>
          <w:rFonts w:ascii="Georgia" w:hAnsi="Georgia"/>
          <w:szCs w:val="22"/>
          <w:u w:val="single"/>
        </w:rPr>
        <w:t>It's always subject to dispute</w:t>
      </w:r>
      <w:r w:rsidRPr="00AB3DFE">
        <w:rPr>
          <w:rFonts w:ascii="Georgia" w:hAnsi="Georgia"/>
          <w:szCs w:val="22"/>
        </w:rPr>
        <w:t xml:space="preserve">. </w:t>
      </w:r>
      <w:r w:rsidRPr="00AB3DFE">
        <w:rPr>
          <w:rFonts w:ascii="Georgia" w:hAnsi="Georgia"/>
          <w:sz w:val="16"/>
          <w:szCs w:val="16"/>
        </w:rPr>
        <w:t xml:space="preserve">When that first guy said he'd cut the other guy's throat, was that a legally culpable threat, or just a figure of speech? If one guy's kid tossed a cherry bomb and the other guy's kid dumped the poop, who pays restitution to whom? Can someone get an injunction to stop their </w:t>
      </w:r>
      <w:proofErr w:type="spellStart"/>
      <w:r w:rsidRPr="00AB3DFE">
        <w:rPr>
          <w:rFonts w:ascii="Georgia" w:hAnsi="Georgia"/>
          <w:sz w:val="16"/>
          <w:szCs w:val="16"/>
        </w:rPr>
        <w:t>neighbour</w:t>
      </w:r>
      <w:proofErr w:type="spellEnd"/>
      <w:r w:rsidRPr="00AB3DFE">
        <w:rPr>
          <w:rFonts w:ascii="Georgia" w:hAnsi="Georgia"/>
          <w:sz w:val="16"/>
          <w:szCs w:val="16"/>
        </w:rPr>
        <w:t xml:space="preserve"> from cooking where they can smell it? In any case of stolen lawn gnomes, dumped poop, stinky cooking, fences that may or may not be built on someone else's land, and so forth, there is likely to be a factual dispute, a dispute at law, or both at the heart of things.</w:t>
      </w:r>
      <w:r w:rsidRPr="00AB3DFE">
        <w:rPr>
          <w:rFonts w:ascii="Georgia" w:hAnsi="Georgia"/>
          <w:szCs w:val="22"/>
        </w:rPr>
        <w:t xml:space="preserve"> </w:t>
      </w:r>
      <w:r w:rsidRPr="00AB3DFE">
        <w:rPr>
          <w:rFonts w:ascii="Georgia" w:hAnsi="Georgia"/>
          <w:szCs w:val="22"/>
          <w:u w:val="single"/>
        </w:rPr>
        <w:t>If the case comes to trial, it is the state that will adjudicate the rival claims and impose a decision</w:t>
      </w:r>
      <w:r w:rsidRPr="00AB3DFE">
        <w:rPr>
          <w:rFonts w:ascii="Georgia" w:hAnsi="Georgia"/>
          <w:szCs w:val="22"/>
        </w:rPr>
        <w:t xml:space="preserve"> on the parties. </w:t>
      </w:r>
      <w:r w:rsidRPr="00AB3DFE">
        <w:rPr>
          <w:rFonts w:ascii="Georgia" w:hAnsi="Georgia"/>
          <w:szCs w:val="22"/>
          <w:u w:val="single"/>
        </w:rPr>
        <w:t>That exercise of</w:t>
      </w:r>
      <w:r w:rsidRPr="00AB3DFE">
        <w:rPr>
          <w:rFonts w:ascii="Georgia" w:hAnsi="Georgia"/>
          <w:szCs w:val="22"/>
        </w:rPr>
        <w:t xml:space="preserve"> state </w:t>
      </w:r>
      <w:r w:rsidRPr="00AB3DFE">
        <w:rPr>
          <w:rFonts w:ascii="Georgia" w:hAnsi="Georgia"/>
          <w:szCs w:val="22"/>
          <w:u w:val="single"/>
        </w:rPr>
        <w:t>authority feels just as coercive</w:t>
      </w:r>
      <w:r w:rsidRPr="00AB3DFE">
        <w:rPr>
          <w:rFonts w:ascii="Georgia" w:hAnsi="Georgia"/>
          <w:szCs w:val="22"/>
        </w:rPr>
        <w:t xml:space="preserve"> to people who think they have been unjustly ruled against in court, </w:t>
      </w:r>
      <w:r w:rsidRPr="00AB3DFE">
        <w:rPr>
          <w:rFonts w:ascii="Georgia" w:hAnsi="Georgia"/>
          <w:szCs w:val="22"/>
          <w:u w:val="single"/>
        </w:rPr>
        <w:t>as it does to people who don't want to pay the</w:t>
      </w:r>
      <w:r w:rsidRPr="00AB3DFE">
        <w:rPr>
          <w:rFonts w:ascii="Georgia" w:hAnsi="Georgia"/>
          <w:szCs w:val="22"/>
        </w:rPr>
        <w:t xml:space="preserve"> level of </w:t>
      </w:r>
      <w:r w:rsidRPr="00AB3DFE">
        <w:rPr>
          <w:rFonts w:ascii="Georgia" w:hAnsi="Georgia"/>
          <w:szCs w:val="22"/>
          <w:u w:val="single"/>
        </w:rPr>
        <w:t>taxation that a democratic society has decided</w:t>
      </w:r>
      <w:r w:rsidRPr="00AB3DFE">
        <w:rPr>
          <w:rFonts w:ascii="Georgia" w:hAnsi="Georgia"/>
          <w:szCs w:val="22"/>
        </w:rPr>
        <w:t xml:space="preserve"> is fair. It's one thing to argue that taxes are too high, or </w:t>
      </w:r>
      <w:proofErr w:type="gramStart"/>
      <w:r w:rsidRPr="00AB3DFE">
        <w:rPr>
          <w:rFonts w:ascii="Georgia" w:hAnsi="Georgia"/>
          <w:szCs w:val="22"/>
        </w:rPr>
        <w:t>are</w:t>
      </w:r>
      <w:proofErr w:type="gramEnd"/>
      <w:r w:rsidRPr="00AB3DFE">
        <w:rPr>
          <w:rFonts w:ascii="Georgia" w:hAnsi="Georgia"/>
          <w:szCs w:val="22"/>
        </w:rPr>
        <w:t xml:space="preserve"> too high for some group of earners or for some type of economic activity. But I feel that </w:t>
      </w:r>
      <w:r w:rsidRPr="00AB3DFE">
        <w:rPr>
          <w:rFonts w:ascii="Georgia" w:hAnsi="Georgia"/>
          <w:szCs w:val="22"/>
          <w:u w:val="single"/>
        </w:rPr>
        <w:t>a broad</w:t>
      </w:r>
      <w:r w:rsidRPr="00AB3DFE">
        <w:rPr>
          <w:rFonts w:ascii="Georgia" w:hAnsi="Georgia"/>
          <w:szCs w:val="22"/>
        </w:rPr>
        <w:t xml:space="preserve"> libertarian </w:t>
      </w:r>
      <w:r w:rsidRPr="00AB3DFE">
        <w:rPr>
          <w:rFonts w:ascii="Georgia" w:hAnsi="Georgia"/>
          <w:szCs w:val="22"/>
          <w:u w:val="single"/>
        </w:rPr>
        <w:t>claim that "taxation is coercive" is</w:t>
      </w:r>
      <w:r w:rsidRPr="00AB3DFE">
        <w:rPr>
          <w:rFonts w:ascii="Georgia" w:hAnsi="Georgia"/>
          <w:szCs w:val="22"/>
        </w:rPr>
        <w:t xml:space="preserve"> an attempt </w:t>
      </w:r>
      <w:r w:rsidRPr="00AB3DFE">
        <w:rPr>
          <w:rFonts w:ascii="Georgia" w:hAnsi="Georgia"/>
          <w:szCs w:val="22"/>
          <w:u w:val="single"/>
        </w:rPr>
        <w:t xml:space="preserve">to </w:t>
      </w:r>
      <w:proofErr w:type="spellStart"/>
      <w:r w:rsidRPr="00AB3DFE">
        <w:rPr>
          <w:rFonts w:ascii="Georgia" w:hAnsi="Georgia"/>
          <w:szCs w:val="22"/>
          <w:u w:val="single"/>
        </w:rPr>
        <w:t>legitimise</w:t>
      </w:r>
      <w:proofErr w:type="spellEnd"/>
      <w:r w:rsidRPr="00AB3DFE">
        <w:rPr>
          <w:rFonts w:ascii="Georgia" w:hAnsi="Georgia"/>
          <w:szCs w:val="22"/>
          <w:u w:val="single"/>
        </w:rPr>
        <w:t xml:space="preserve"> refusal to play by the rules</w:t>
      </w:r>
      <w:r w:rsidRPr="00AB3DFE">
        <w:rPr>
          <w:rFonts w:ascii="Georgia" w:hAnsi="Georgia"/>
          <w:szCs w:val="22"/>
        </w:rPr>
        <w:t xml:space="preserve">, and to </w:t>
      </w:r>
      <w:proofErr w:type="spellStart"/>
      <w:r w:rsidRPr="00AB3DFE">
        <w:rPr>
          <w:rFonts w:ascii="Georgia" w:hAnsi="Georgia"/>
          <w:szCs w:val="22"/>
        </w:rPr>
        <w:t>delegitimise</w:t>
      </w:r>
      <w:proofErr w:type="spellEnd"/>
      <w:r w:rsidRPr="00AB3DFE">
        <w:rPr>
          <w:rFonts w:ascii="Georgia" w:hAnsi="Georgia"/>
          <w:szCs w:val="22"/>
        </w:rPr>
        <w:t xml:space="preserve"> the exercise of state authority. </w:t>
      </w:r>
      <w:r w:rsidRPr="00AB3DFE">
        <w:rPr>
          <w:rFonts w:ascii="Georgia" w:hAnsi="Georgia"/>
          <w:szCs w:val="22"/>
          <w:u w:val="single"/>
        </w:rPr>
        <w:t>The existence of the state involves a certain level of coercion to enforce the law. But the existence of the state is a good thing</w:t>
      </w:r>
      <w:r w:rsidRPr="00AB3DFE">
        <w:rPr>
          <w:rFonts w:ascii="Georgia" w:hAnsi="Georgia"/>
          <w:szCs w:val="22"/>
        </w:rPr>
        <w:t xml:space="preserve">, </w:t>
      </w:r>
      <w:r w:rsidRPr="00AB3DFE">
        <w:rPr>
          <w:rFonts w:ascii="Georgia" w:hAnsi="Georgia"/>
          <w:sz w:val="16"/>
          <w:szCs w:val="16"/>
        </w:rPr>
        <w:t xml:space="preserve">both because it provides the infrastructure of a prosperous, safe and fair society, and because it enforces property claims such as deciding who has stolen whose lawn gnome. It makes me happy to see the state providing a decent education to kids whose parents can't afford to buy them one. It makes me happy to see the state administer justice in a fair and procedurally sound fashion. It makes me happy to see the state build zoos. And yeah, we all have to pay our taxes for these things to happen. But when I read libertarians focusing on the intrinsically coercive nature of taxation, I'm reminded of the way Marxists used to focus on the intrinsically alienating character of wage </w:t>
      </w:r>
      <w:proofErr w:type="spellStart"/>
      <w:r w:rsidRPr="00AB3DFE">
        <w:rPr>
          <w:rFonts w:ascii="Georgia" w:hAnsi="Georgia"/>
          <w:sz w:val="16"/>
          <w:szCs w:val="16"/>
        </w:rPr>
        <w:t>labour</w:t>
      </w:r>
      <w:proofErr w:type="spellEnd"/>
      <w:r w:rsidRPr="00AB3DFE">
        <w:rPr>
          <w:rFonts w:ascii="Georgia" w:hAnsi="Georgia"/>
          <w:sz w:val="16"/>
          <w:szCs w:val="16"/>
        </w:rPr>
        <w:t>. It just doesn't really get you anywhere.</w:t>
      </w:r>
    </w:p>
    <w:p w14:paraId="46BEAD27" w14:textId="77777777" w:rsidR="00783FA9" w:rsidRDefault="00783FA9" w:rsidP="00783FA9">
      <w:pPr>
        <w:rPr>
          <w:rFonts w:ascii="Georgia" w:hAnsi="Georgia"/>
          <w:sz w:val="16"/>
          <w:szCs w:val="16"/>
        </w:rPr>
      </w:pPr>
    </w:p>
    <w:p w14:paraId="322FCDA7" w14:textId="77777777" w:rsidR="00F07C29" w:rsidRDefault="00F07C29" w:rsidP="00783FA9">
      <w:pPr>
        <w:rPr>
          <w:rFonts w:ascii="Georgia" w:hAnsi="Georgia"/>
          <w:sz w:val="16"/>
          <w:szCs w:val="16"/>
        </w:rPr>
      </w:pPr>
    </w:p>
    <w:p w14:paraId="1C0595E0" w14:textId="77777777" w:rsidR="00783FA9" w:rsidRDefault="00783FA9" w:rsidP="00783FA9">
      <w:pPr>
        <w:pStyle w:val="Heading3"/>
      </w:pPr>
    </w:p>
    <w:p w14:paraId="1D536AA6" w14:textId="6415732F" w:rsidR="00783FA9" w:rsidRDefault="00783FA9" w:rsidP="00783FA9">
      <w:pPr>
        <w:pStyle w:val="Heading3"/>
        <w:rPr>
          <w:rFonts w:ascii="Georgia" w:hAnsi="Georgia"/>
          <w:sz w:val="28"/>
          <w:szCs w:val="28"/>
        </w:rPr>
      </w:pPr>
      <w:r w:rsidRPr="00783FA9">
        <w:rPr>
          <w:rFonts w:ascii="Georgia" w:hAnsi="Georgia"/>
          <w:sz w:val="28"/>
          <w:szCs w:val="28"/>
        </w:rPr>
        <w:t>No Internal Link—Generic</w:t>
      </w:r>
    </w:p>
    <w:p w14:paraId="25F0C637" w14:textId="77777777" w:rsidR="00783FA9" w:rsidRDefault="00783FA9" w:rsidP="00783FA9"/>
    <w:p w14:paraId="4839C23F" w14:textId="55F81A2F" w:rsidR="00783FA9" w:rsidRPr="00783FA9" w:rsidRDefault="00783FA9" w:rsidP="00783FA9">
      <w:pPr>
        <w:rPr>
          <w:rFonts w:ascii="Georgia" w:hAnsi="Georgia"/>
          <w:b/>
          <w:szCs w:val="22"/>
        </w:rPr>
      </w:pPr>
      <w:r w:rsidRPr="00783FA9">
        <w:rPr>
          <w:rFonts w:ascii="Georgia" w:hAnsi="Georgia"/>
          <w:b/>
          <w:szCs w:val="22"/>
        </w:rPr>
        <w:t>No internal link—</w:t>
      </w:r>
      <w:r>
        <w:rPr>
          <w:rFonts w:ascii="Georgia" w:hAnsi="Georgia"/>
          <w:b/>
          <w:szCs w:val="22"/>
        </w:rPr>
        <w:t>c</w:t>
      </w:r>
      <w:r w:rsidRPr="00783FA9">
        <w:rPr>
          <w:rFonts w:ascii="Georgia" w:hAnsi="Georgia"/>
          <w:b/>
          <w:szCs w:val="22"/>
        </w:rPr>
        <w:t>oercion is confused with brute force</w:t>
      </w:r>
    </w:p>
    <w:p w14:paraId="09826A6C" w14:textId="77777777" w:rsidR="00783FA9" w:rsidRPr="00783FA9" w:rsidRDefault="00783FA9" w:rsidP="00783FA9">
      <w:pPr>
        <w:rPr>
          <w:rFonts w:ascii="Georgia" w:hAnsi="Georgia"/>
          <w:b/>
          <w:sz w:val="16"/>
          <w:szCs w:val="16"/>
        </w:rPr>
      </w:pPr>
    </w:p>
    <w:p w14:paraId="6ADDCC71" w14:textId="77777777" w:rsidR="00783FA9" w:rsidRPr="00783FA9" w:rsidRDefault="00783FA9" w:rsidP="00783FA9">
      <w:pPr>
        <w:rPr>
          <w:rFonts w:ascii="Georgia" w:hAnsi="Georgia"/>
          <w:sz w:val="16"/>
          <w:szCs w:val="16"/>
        </w:rPr>
      </w:pPr>
      <w:proofErr w:type="spellStart"/>
      <w:r w:rsidRPr="00783FA9">
        <w:rPr>
          <w:rFonts w:ascii="Georgia" w:hAnsi="Georgia"/>
          <w:b/>
          <w:szCs w:val="22"/>
        </w:rPr>
        <w:t>Byman</w:t>
      </w:r>
      <w:proofErr w:type="spellEnd"/>
      <w:r w:rsidRPr="00783FA9">
        <w:rPr>
          <w:rFonts w:ascii="Georgia" w:hAnsi="Georgia"/>
          <w:b/>
          <w:szCs w:val="22"/>
        </w:rPr>
        <w:t xml:space="preserve"> &amp; Waxman</w:t>
      </w:r>
      <w:r w:rsidRPr="00783FA9">
        <w:rPr>
          <w:rFonts w:ascii="Georgia" w:hAnsi="Georgia"/>
          <w:sz w:val="24"/>
        </w:rPr>
        <w:t xml:space="preserve">, </w:t>
      </w:r>
      <w:r w:rsidRPr="00783FA9">
        <w:rPr>
          <w:rFonts w:ascii="Georgia" w:hAnsi="Georgia"/>
          <w:sz w:val="16"/>
          <w:szCs w:val="16"/>
        </w:rPr>
        <w:t xml:space="preserve">Professor at Georgetown and a Professor at Columbia Law School, </w:t>
      </w:r>
      <w:r w:rsidRPr="00783FA9">
        <w:rPr>
          <w:rFonts w:ascii="Georgia" w:hAnsi="Georgia"/>
          <w:b/>
          <w:sz w:val="16"/>
          <w:szCs w:val="16"/>
        </w:rPr>
        <w:t>2002</w:t>
      </w:r>
      <w:r w:rsidRPr="00783FA9">
        <w:rPr>
          <w:rFonts w:ascii="Georgia" w:hAnsi="Georgia"/>
          <w:sz w:val="16"/>
          <w:szCs w:val="16"/>
        </w:rPr>
        <w:t xml:space="preserve">, (Daniel and Matthew, </w:t>
      </w:r>
      <w:r w:rsidRPr="00783FA9">
        <w:rPr>
          <w:rFonts w:ascii="Georgia" w:hAnsi="Georgia"/>
          <w:i/>
          <w:sz w:val="16"/>
          <w:szCs w:val="16"/>
        </w:rPr>
        <w:t xml:space="preserve">The Dynamics of </w:t>
      </w:r>
      <w:proofErr w:type="gramStart"/>
      <w:r w:rsidRPr="00783FA9">
        <w:rPr>
          <w:rFonts w:ascii="Georgia" w:hAnsi="Georgia"/>
          <w:i/>
          <w:sz w:val="16"/>
          <w:szCs w:val="16"/>
        </w:rPr>
        <w:t xml:space="preserve">Coercion </w:t>
      </w:r>
      <w:r w:rsidRPr="00783FA9">
        <w:rPr>
          <w:rFonts w:ascii="Georgia" w:hAnsi="Georgia"/>
          <w:sz w:val="16"/>
          <w:szCs w:val="16"/>
        </w:rPr>
        <w:t>,Pub</w:t>
      </w:r>
      <w:proofErr w:type="gramEnd"/>
      <w:r w:rsidRPr="00783FA9">
        <w:rPr>
          <w:rFonts w:ascii="Georgia" w:hAnsi="Georgia"/>
          <w:sz w:val="16"/>
          <w:szCs w:val="16"/>
        </w:rPr>
        <w:t>. Cambridge University Press Pg. 3-5)//JS</w:t>
      </w:r>
    </w:p>
    <w:p w14:paraId="6B39543A" w14:textId="77777777" w:rsidR="00783FA9" w:rsidRPr="00783FA9" w:rsidRDefault="00783FA9" w:rsidP="00783FA9">
      <w:pPr>
        <w:rPr>
          <w:rFonts w:ascii="Georgia" w:hAnsi="Georgia"/>
          <w:sz w:val="16"/>
          <w:szCs w:val="16"/>
        </w:rPr>
      </w:pPr>
    </w:p>
    <w:p w14:paraId="20F0F44A" w14:textId="5F3887FD" w:rsidR="00783FA9" w:rsidRDefault="00783FA9" w:rsidP="00783FA9">
      <w:pPr>
        <w:rPr>
          <w:rFonts w:ascii="Georgia" w:hAnsi="Georgia"/>
          <w:u w:val="single"/>
        </w:rPr>
      </w:pPr>
      <w:r w:rsidRPr="00783FA9">
        <w:rPr>
          <w:rFonts w:ascii="Georgia" w:hAnsi="Georgia"/>
          <w:u w:val="single"/>
        </w:rPr>
        <w:t>Coercion is not destruction.</w:t>
      </w:r>
      <w:r w:rsidRPr="00783FA9">
        <w:rPr>
          <w:rFonts w:ascii="Georgia" w:hAnsi="Georgia"/>
          <w:sz w:val="24"/>
        </w:rPr>
        <w:t xml:space="preserve"> </w:t>
      </w:r>
      <w:r w:rsidRPr="00783FA9">
        <w:rPr>
          <w:rFonts w:ascii="Georgia" w:hAnsi="Georgia"/>
          <w:sz w:val="16"/>
          <w:szCs w:val="16"/>
        </w:rPr>
        <w:t xml:space="preserve">Coercive </w:t>
      </w:r>
      <w:r w:rsidRPr="00783FA9">
        <w:rPr>
          <w:rFonts w:ascii="Georgia" w:hAnsi="Georgia"/>
          <w:u w:val="single"/>
        </w:rPr>
        <w:t>strategies are most successful¶ when threats need not even be carried out.</w:t>
      </w:r>
      <w:r w:rsidRPr="00783FA9">
        <w:rPr>
          <w:rFonts w:ascii="Georgia" w:hAnsi="Georgia"/>
          <w:sz w:val="24"/>
        </w:rPr>
        <w:t xml:space="preserve"> </w:t>
      </w:r>
      <w:r w:rsidRPr="00783FA9">
        <w:rPr>
          <w:rFonts w:ascii="Georgia" w:hAnsi="Georgia"/>
          <w:sz w:val="16"/>
          <w:szCs w:val="16"/>
        </w:rPr>
        <w:t>Although some destruction¶ is often part of coercion, coercion succeeds when the adversary gives in¶ while it still has the power to resist</w:t>
      </w:r>
      <w:proofErr w:type="gramStart"/>
      <w:r w:rsidRPr="00783FA9">
        <w:rPr>
          <w:rFonts w:ascii="Georgia" w:hAnsi="Georgia"/>
          <w:sz w:val="16"/>
          <w:szCs w:val="16"/>
        </w:rPr>
        <w:t>.¶</w:t>
      </w:r>
      <w:proofErr w:type="gramEnd"/>
      <w:r w:rsidRPr="00783FA9">
        <w:rPr>
          <w:rFonts w:ascii="Georgia" w:hAnsi="Georgia"/>
          <w:sz w:val="16"/>
          <w:szCs w:val="16"/>
        </w:rPr>
        <w:t xml:space="preserve"> Coercion is best understood in opposition to what Thomas Schelling¶ termed "brute force": "</w:t>
      </w:r>
      <w:r w:rsidRPr="00783FA9">
        <w:rPr>
          <w:rFonts w:ascii="Georgia" w:hAnsi="Georgia"/>
          <w:u w:val="single"/>
        </w:rPr>
        <w:t>Brute force succeeds when it is used, whereas¶ the power to hurt is most successful when held in reserve. It is the¶ threat of damage, or of more damage to come, that can make someone¶ yield or comply. "1 Coercion may be thought of, then, as getting the¶ adversary to act a certain way via anything short of brute force</w:t>
      </w:r>
      <w:r w:rsidRPr="00783FA9">
        <w:rPr>
          <w:rFonts w:ascii="Georgia" w:hAnsi="Georgia"/>
          <w:sz w:val="16"/>
          <w:szCs w:val="16"/>
        </w:rPr>
        <w:t>; the adversary¶ must still have the capacity for organized violence but choose¶ not to exercise it.2¶ We define coercion as we do to emphasize that it relies on the threat¶ of future military force to influence an adversary's decision making but¶ may also include limited uses of actual force. The limited use of actual¶ force may form a key component of a coercion strategy if its purpose is¶ to enhance credibility or demonstrate the type of price that continued¶ defiance will bring. Limited uses of force sway an adversary not only¶ because of their direct and immediate destructive impact but because of¶ their effects on the adversary's perceptions of future force and the adversary's¶ vulnerability to it. For example, military strikes against some¶ of an enemy's fielded forces might help induce the enemy to withdraw¶ the rest of its forces by making defense of a particular territory harder and riskier, by reducing the enemy's ability to repel subsequent strikes</w:t>
      </w:r>
      <w:proofErr w:type="gramStart"/>
      <w:r w:rsidRPr="00783FA9">
        <w:rPr>
          <w:rFonts w:ascii="Georgia" w:hAnsi="Georgia"/>
          <w:sz w:val="16"/>
          <w:szCs w:val="16"/>
        </w:rPr>
        <w:t>,¶</w:t>
      </w:r>
      <w:proofErr w:type="gramEnd"/>
      <w:r w:rsidRPr="00783FA9">
        <w:rPr>
          <w:rFonts w:ascii="Georgia" w:hAnsi="Georgia"/>
          <w:sz w:val="16"/>
          <w:szCs w:val="16"/>
        </w:rPr>
        <w:t xml:space="preserve"> and by demonstrating one's willingness to resort to military means.¶ Coercion is about how those military strikes affect an adversary's subsequent¶ decision making and policy moves.¶ The line between coercion and brute force is not always easy to discern.¶ Once an armed conflict begins, an adversary's behavior will always¶ be dictated by a combination of brute force and threatened¶ (coercive) force. Nonetheless, pure or near-pure cases of coercion and¶ brute force do exist. In 1994, the United States effectively coerced the¶ military regime in Haiti to step down by threatening an imminent military¶ invasion. No force was actually applied before the junta conceded</w:t>
      </w:r>
      <w:proofErr w:type="gramStart"/>
      <w:r w:rsidRPr="00783FA9">
        <w:rPr>
          <w:rFonts w:ascii="Georgia" w:hAnsi="Georgia"/>
          <w:sz w:val="16"/>
          <w:szCs w:val="16"/>
        </w:rPr>
        <w:t>,¶</w:t>
      </w:r>
      <w:proofErr w:type="gramEnd"/>
      <w:r w:rsidRPr="00783FA9">
        <w:rPr>
          <w:rFonts w:ascii="Georgia" w:hAnsi="Georgia"/>
          <w:sz w:val="16"/>
          <w:szCs w:val="16"/>
        </w:rPr>
        <w:t xml:space="preserve"> although the United States did send forces to help manage the transition.¶ The regime capitulated due to the credible threat of future U.S. action.¶ An example of brute force is Nazi Germany's 1941 invasion of¶ Russia to conquer territory and seize resources (Operation Barbarossa).¶ German forces conquered areas of western Russia without \</w:t>
      </w:r>
      <w:proofErr w:type="spellStart"/>
      <w:r w:rsidRPr="00783FA9">
        <w:rPr>
          <w:rFonts w:ascii="Georgia" w:hAnsi="Georgia"/>
          <w:sz w:val="16"/>
          <w:szCs w:val="16"/>
        </w:rPr>
        <w:t>i!ttempting</w:t>
      </w:r>
      <w:proofErr w:type="spellEnd"/>
      <w:r w:rsidRPr="00783FA9">
        <w:rPr>
          <w:rFonts w:ascii="Georgia" w:hAnsi="Georgia"/>
          <w:sz w:val="16"/>
          <w:szCs w:val="16"/>
        </w:rPr>
        <w:t>¶ to elicit surrender.</w:t>
      </w:r>
      <w:r w:rsidRPr="00783FA9">
        <w:rPr>
          <w:rFonts w:ascii="Georgia" w:hAnsi="Georgia"/>
          <w:u w:val="single"/>
        </w:rPr>
        <w:t xml:space="preserve">3 The Israeli demolition of Iraq's nuclear reactor at¶ </w:t>
      </w:r>
      <w:proofErr w:type="spellStart"/>
      <w:r w:rsidRPr="00783FA9">
        <w:rPr>
          <w:rFonts w:ascii="Georgia" w:hAnsi="Georgia"/>
          <w:u w:val="single"/>
        </w:rPr>
        <w:t>Osiraq</w:t>
      </w:r>
      <w:proofErr w:type="spellEnd"/>
      <w:r w:rsidRPr="00783FA9">
        <w:rPr>
          <w:rFonts w:ascii="Georgia" w:hAnsi="Georgia"/>
          <w:u w:val="single"/>
        </w:rPr>
        <w:t xml:space="preserve"> in 1981 is another example of brute force.4 Although destruction¶ of the reactor set back Iraq's nuclear program, it was not expected¶ to change Iraqi policy-nor did it-and may even have increased Baghdad's¶ desire to acquire nuclear weapons.¶</w:t>
      </w:r>
      <w:r w:rsidRPr="00783FA9">
        <w:rPr>
          <w:rFonts w:ascii="Georgia" w:hAnsi="Georgia"/>
          <w:sz w:val="12"/>
        </w:rPr>
        <w:t xml:space="preserve"> </w:t>
      </w:r>
      <w:r w:rsidRPr="00783FA9">
        <w:rPr>
          <w:rFonts w:ascii="Georgia" w:hAnsi="Georgia"/>
          <w:sz w:val="16"/>
          <w:szCs w:val="16"/>
        </w:rPr>
        <w:t>Those who reject the distinction between brute force and coercion¶ might respond that all state behavior, especially surrender, is always volitional¶ to some extent. In no instance, the argument might go, has a¶ state been so decimated in battle that it had a complete absence of¶ choice. But there are degrees of choice that must be considered. Generally</w:t>
      </w:r>
      <w:proofErr w:type="gramStart"/>
      <w:r w:rsidRPr="00783FA9">
        <w:rPr>
          <w:rFonts w:ascii="Georgia" w:hAnsi="Georgia"/>
          <w:sz w:val="16"/>
          <w:szCs w:val="16"/>
        </w:rPr>
        <w:t>,¶</w:t>
      </w:r>
      <w:proofErr w:type="gramEnd"/>
      <w:r w:rsidRPr="00783FA9">
        <w:rPr>
          <w:rFonts w:ascii="Georgia" w:hAnsi="Georgia"/>
          <w:sz w:val="16"/>
          <w:szCs w:val="16"/>
        </w:rPr>
        <w:t xml:space="preserve"> as an adversary absorbs more and more destruction, the proportion¶ of its decisions that are motivated by the threat of future destruction¶ declines. This is because the destruction of more and more of the¶ adversary's assets narrows the adversary's range of options and, in some cases, leaves the adversary less and less to lose in the future. Brute¶ force, by contrast, eliminates the adversary's options completely. Allied¶ operations against Nazi Germany illustrate this point. Even in May¶ 1945, Nazi Germany was physically capable of continuing the war despite¶ Berlin's capture. But it certainly had fewer options than it had had¶ earlier in the war, at the commencement of the Combined Bomber Offensive¶ in 1943, when it had yet to suffer serious damage to its homeland</w:t>
      </w:r>
      <w:proofErr w:type="gramStart"/>
      <w:r w:rsidRPr="00783FA9">
        <w:rPr>
          <w:rFonts w:ascii="Georgia" w:hAnsi="Georgia"/>
          <w:sz w:val="16"/>
          <w:szCs w:val="16"/>
          <w:u w:val="single"/>
        </w:rPr>
        <w:t>.¶</w:t>
      </w:r>
      <w:proofErr w:type="gramEnd"/>
      <w:r w:rsidRPr="00783FA9">
        <w:rPr>
          <w:rFonts w:ascii="Georgia" w:hAnsi="Georgia"/>
          <w:u w:val="single"/>
        </w:rPr>
        <w:t xml:space="preserve"> Understanding the relative contributions that brute force and coercion¶ make to an adversary's actions is critical to informing policy¶ about minimal uses of force and avoiding the need to escalate actual¶ uses of force</w:t>
      </w:r>
      <w:r w:rsidRPr="00783FA9">
        <w:rPr>
          <w:rFonts w:ascii="Georgia" w:hAnsi="Georgia"/>
          <w:sz w:val="16"/>
          <w:szCs w:val="16"/>
          <w:u w:val="single"/>
        </w:rPr>
        <w:t>.</w:t>
      </w:r>
      <w:r w:rsidRPr="00783FA9">
        <w:rPr>
          <w:rFonts w:ascii="Georgia" w:hAnsi="Georgia"/>
          <w:sz w:val="16"/>
          <w:szCs w:val="16"/>
        </w:rPr>
        <w:t>¶ Most crises involving coercion fall along the continuum between¶ pure brute force and coercion. The goal of the coercer is usually not¶ total destruction but the use of enough force to make the threat of¶ future force credible to the adversary. Counterinsurgency campaigns</w:t>
      </w:r>
      <w:proofErr w:type="gramStart"/>
      <w:r w:rsidRPr="00783FA9">
        <w:rPr>
          <w:rFonts w:ascii="Georgia" w:hAnsi="Georgia"/>
          <w:sz w:val="16"/>
          <w:szCs w:val="16"/>
        </w:rPr>
        <w:t>,¶</w:t>
      </w:r>
      <w:proofErr w:type="gramEnd"/>
      <w:r w:rsidRPr="00783FA9">
        <w:rPr>
          <w:rFonts w:ascii="Georgia" w:hAnsi="Georgia"/>
          <w:sz w:val="16"/>
          <w:szCs w:val="16"/>
        </w:rPr>
        <w:t xml:space="preserve"> for example, are typically designed to dislodge and eradicate pockets of¶ resistance, but the government waging such a campaign usually will accept¶ the voluntary disbanding and disarmament of rebels.</w:t>
      </w:r>
      <w:r w:rsidRPr="00783FA9">
        <w:rPr>
          <w:rFonts w:ascii="Georgia" w:hAnsi="Georgia"/>
          <w:sz w:val="24"/>
        </w:rPr>
        <w:t xml:space="preserve"> </w:t>
      </w:r>
      <w:r w:rsidRPr="00783FA9">
        <w:rPr>
          <w:rFonts w:ascii="Georgia" w:hAnsi="Georgia"/>
          <w:u w:val="single"/>
        </w:rPr>
        <w:t>Some conflicts¶ may ultimately be resolved through brute force because one side's¶ attempts at coercion may be met by refusals to negotiate.</w:t>
      </w:r>
      <w:r w:rsidRPr="00783FA9">
        <w:rPr>
          <w:rFonts w:ascii="Georgia" w:hAnsi="Georgia"/>
          <w:sz w:val="24"/>
        </w:rPr>
        <w:t xml:space="preserve"> </w:t>
      </w:r>
      <w:r w:rsidRPr="00783FA9">
        <w:rPr>
          <w:rFonts w:ascii="Georgia" w:hAnsi="Georgia"/>
          <w:u w:val="single"/>
        </w:rPr>
        <w:t xml:space="preserve">It is only in¶ rare cases-such as campaigns of genocide-that one side will not settle¶ for the other side's surrender. </w:t>
      </w:r>
    </w:p>
    <w:p w14:paraId="7F880960" w14:textId="77777777" w:rsidR="00D00550" w:rsidRDefault="00D00550" w:rsidP="00783FA9">
      <w:pPr>
        <w:rPr>
          <w:rFonts w:ascii="Georgia" w:hAnsi="Georgia"/>
          <w:u w:val="single"/>
        </w:rPr>
      </w:pPr>
    </w:p>
    <w:p w14:paraId="1297E660" w14:textId="77777777" w:rsidR="00391178" w:rsidRDefault="00391178" w:rsidP="00391178">
      <w:pPr>
        <w:rPr>
          <w:rFonts w:ascii="Georgia" w:hAnsi="Georgia"/>
          <w:b/>
          <w:szCs w:val="16"/>
        </w:rPr>
      </w:pPr>
      <w:r>
        <w:rPr>
          <w:rFonts w:ascii="Georgia" w:hAnsi="Georgia"/>
          <w:b/>
          <w:szCs w:val="16"/>
        </w:rPr>
        <w:t xml:space="preserve">Freedom and coercion are one-sided words that reflect inaccurate concepts – in reality neither of them are inherently good or bad </w:t>
      </w:r>
    </w:p>
    <w:p w14:paraId="686DBB0D" w14:textId="77777777" w:rsidR="00391178" w:rsidRDefault="00391178" w:rsidP="00391178">
      <w:pPr>
        <w:rPr>
          <w:rFonts w:ascii="Georgia" w:hAnsi="Georgia"/>
          <w:b/>
          <w:szCs w:val="16"/>
        </w:rPr>
      </w:pPr>
    </w:p>
    <w:p w14:paraId="54ADDB2E" w14:textId="3B2BE8C7" w:rsidR="00391178" w:rsidRDefault="00391178" w:rsidP="00391178">
      <w:pPr>
        <w:rPr>
          <w:rFonts w:ascii="Georgia" w:hAnsi="Georgia"/>
          <w:sz w:val="16"/>
          <w:szCs w:val="16"/>
        </w:rPr>
      </w:pPr>
      <w:proofErr w:type="spellStart"/>
      <w:r>
        <w:rPr>
          <w:rFonts w:ascii="Georgia" w:hAnsi="Georgia"/>
          <w:b/>
          <w:szCs w:val="16"/>
        </w:rPr>
        <w:t>Westen</w:t>
      </w:r>
      <w:proofErr w:type="spellEnd"/>
      <w:r>
        <w:rPr>
          <w:rFonts w:ascii="Georgia" w:hAnsi="Georgia"/>
          <w:b/>
          <w:szCs w:val="16"/>
        </w:rPr>
        <w:t xml:space="preserve"> 85 </w:t>
      </w:r>
      <w:r>
        <w:rPr>
          <w:rFonts w:ascii="Georgia" w:hAnsi="Georgia"/>
          <w:sz w:val="16"/>
          <w:szCs w:val="16"/>
        </w:rPr>
        <w:t xml:space="preserve">- </w:t>
      </w:r>
      <w:r w:rsidRPr="0072276B">
        <w:rPr>
          <w:rFonts w:ascii="Georgia" w:hAnsi="Georgia"/>
          <w:sz w:val="16"/>
          <w:szCs w:val="16"/>
        </w:rPr>
        <w:t>Professor of Law, University of Michigan. B.A. 1964, Harvard University; J.D. 1968</w:t>
      </w:r>
      <w:proofErr w:type="gramStart"/>
      <w:r w:rsidRPr="0072276B">
        <w:rPr>
          <w:rFonts w:ascii="Georgia" w:hAnsi="Georgia"/>
          <w:sz w:val="16"/>
          <w:szCs w:val="16"/>
        </w:rPr>
        <w:t>,</w:t>
      </w:r>
      <w:r w:rsidRPr="0072276B">
        <w:rPr>
          <w:rFonts w:ascii="Georgia" w:hAnsi="Georgia"/>
          <w:sz w:val="12"/>
          <w:szCs w:val="16"/>
        </w:rPr>
        <w:t>¶</w:t>
      </w:r>
      <w:proofErr w:type="gramEnd"/>
      <w:r w:rsidRPr="0072276B">
        <w:rPr>
          <w:rFonts w:ascii="Georgia" w:hAnsi="Georgia"/>
          <w:sz w:val="12"/>
          <w:szCs w:val="16"/>
        </w:rPr>
        <w:t xml:space="preserve"> </w:t>
      </w:r>
      <w:r w:rsidRPr="0072276B">
        <w:rPr>
          <w:rFonts w:ascii="Georgia" w:hAnsi="Georgia"/>
          <w:sz w:val="16"/>
          <w:szCs w:val="16"/>
        </w:rPr>
        <w:t>Uni</w:t>
      </w:r>
      <w:r>
        <w:rPr>
          <w:rFonts w:ascii="Georgia" w:hAnsi="Georgia"/>
          <w:sz w:val="16"/>
          <w:szCs w:val="16"/>
        </w:rPr>
        <w:t xml:space="preserve">versity of California, </w:t>
      </w:r>
      <w:r w:rsidRPr="00391178">
        <w:rPr>
          <w:rFonts w:ascii="Georgia" w:hAnsi="Georgia"/>
          <w:sz w:val="16"/>
          <w:szCs w:val="16"/>
        </w:rPr>
        <w:t>Berkeley (Peter, “"FREEDOM" AND "COERCION"- VIRTUE WORDS AND VICE WORDS”, Duke Law Journal, June-September 1985, http://scholarship.law.duke.edu/cgi/viewcontent.cgi?article=2914&amp;context=dlj&amp;sei-redir=1&amp;referer=http%3A%2F%2Fscholar.google.com%2Fscholar%3Fq%3Dcoercion%2Bbad%26btnG%3D%26hl%3Den%26as_sdt%3D0%252C23#search=%22coercion%20bad%22) // JA</w:t>
      </w:r>
    </w:p>
    <w:p w14:paraId="2CBE5E69" w14:textId="77777777" w:rsidR="00391178" w:rsidRPr="00D55C96" w:rsidRDefault="00391178" w:rsidP="00391178">
      <w:pPr>
        <w:rPr>
          <w:rFonts w:ascii="Georgia" w:hAnsi="Georgia"/>
          <w:sz w:val="16"/>
          <w:szCs w:val="16"/>
        </w:rPr>
      </w:pPr>
    </w:p>
    <w:p w14:paraId="1E38AECC" w14:textId="77777777" w:rsidR="00391178" w:rsidRDefault="00391178" w:rsidP="00391178">
      <w:pPr>
        <w:rPr>
          <w:rFonts w:ascii="Georgia" w:hAnsi="Georgia"/>
          <w:sz w:val="16"/>
          <w:szCs w:val="16"/>
        </w:rPr>
      </w:pPr>
      <w:r w:rsidRPr="00E80C1B">
        <w:rPr>
          <w:rFonts w:ascii="Georgia" w:hAnsi="Georgia"/>
          <w:sz w:val="16"/>
          <w:szCs w:val="16"/>
        </w:rPr>
        <w:t xml:space="preserve">Unfortunately, </w:t>
      </w:r>
      <w:r w:rsidRPr="00AA7282">
        <w:rPr>
          <w:rFonts w:ascii="Georgia" w:hAnsi="Georgia"/>
          <w:szCs w:val="16"/>
          <w:u w:val="single"/>
        </w:rPr>
        <w:t>the capacity of freedom and coercion to express descriptive</w:t>
      </w:r>
      <w:r w:rsidRPr="00AA7282">
        <w:rPr>
          <w:rFonts w:ascii="Georgia" w:hAnsi="Georgia"/>
          <w:szCs w:val="16"/>
        </w:rPr>
        <w:t xml:space="preserve"> </w:t>
      </w:r>
      <w:r w:rsidRPr="00E80C1B">
        <w:rPr>
          <w:rFonts w:ascii="Georgia" w:hAnsi="Georgia"/>
          <w:sz w:val="16"/>
          <w:szCs w:val="16"/>
        </w:rPr>
        <w:t xml:space="preserve">as well as prescriptive </w:t>
      </w:r>
      <w:r w:rsidRPr="00AA7282">
        <w:rPr>
          <w:rFonts w:ascii="Georgia" w:hAnsi="Georgia"/>
          <w:szCs w:val="16"/>
          <w:u w:val="single"/>
        </w:rPr>
        <w:t>relationships</w:t>
      </w:r>
      <w:r w:rsidRPr="00E80C1B">
        <w:rPr>
          <w:rFonts w:ascii="Georgia" w:hAnsi="Georgia"/>
          <w:sz w:val="16"/>
          <w:szCs w:val="16"/>
        </w:rPr>
        <w:t>, though linguistically useful</w:t>
      </w:r>
      <w:proofErr w:type="gramStart"/>
      <w:r w:rsidRPr="00E80C1B">
        <w:rPr>
          <w:rFonts w:ascii="Georgia" w:hAnsi="Georgia"/>
          <w:sz w:val="16"/>
          <w:szCs w:val="16"/>
        </w:rPr>
        <w:t>,¶</w:t>
      </w:r>
      <w:proofErr w:type="gramEnd"/>
      <w:r w:rsidRPr="00E80C1B">
        <w:rPr>
          <w:rFonts w:ascii="Georgia" w:hAnsi="Georgia"/>
          <w:sz w:val="16"/>
          <w:szCs w:val="16"/>
        </w:rPr>
        <w:t xml:space="preserve"> </w:t>
      </w:r>
      <w:r w:rsidRPr="00AA7282">
        <w:rPr>
          <w:rFonts w:ascii="Georgia" w:hAnsi="Georgia"/>
          <w:szCs w:val="16"/>
          <w:u w:val="single"/>
        </w:rPr>
        <w:t>is</w:t>
      </w:r>
      <w:r w:rsidRPr="00E80C1B">
        <w:rPr>
          <w:rFonts w:ascii="Georgia" w:hAnsi="Georgia"/>
          <w:sz w:val="16"/>
          <w:szCs w:val="16"/>
        </w:rPr>
        <w:t xml:space="preserve"> also </w:t>
      </w:r>
      <w:r w:rsidRPr="00AA7282">
        <w:rPr>
          <w:rFonts w:ascii="Georgia" w:hAnsi="Georgia"/>
          <w:szCs w:val="16"/>
          <w:u w:val="single"/>
        </w:rPr>
        <w:t xml:space="preserve">rhetorically treacherous. It causes us to blend the two kinds of relationships unthinkingly. Instead of recognizing that </w:t>
      </w:r>
      <w:r w:rsidRPr="009204F8">
        <w:rPr>
          <w:rFonts w:ascii="Georgia" w:hAnsi="Georgia"/>
          <w:sz w:val="16"/>
          <w:szCs w:val="16"/>
        </w:rPr>
        <w:t>prescriptive freedoms are good because they are defined to be good, 141 and that descriptive</w:t>
      </w:r>
      <w:r w:rsidRPr="00AA7282">
        <w:rPr>
          <w:rFonts w:ascii="Georgia" w:hAnsi="Georgia"/>
          <w:szCs w:val="16"/>
          <w:u w:val="single"/>
        </w:rPr>
        <w:t xml:space="preserve"> freedoms themselves are neither good nor</w:t>
      </w:r>
      <w:r w:rsidRPr="00AA7282">
        <w:rPr>
          <w:rFonts w:ascii="Georgia" w:hAnsi="Georgia"/>
          <w:szCs w:val="16"/>
        </w:rPr>
        <w:t xml:space="preserve"> </w:t>
      </w:r>
      <w:r w:rsidRPr="00AA7282">
        <w:rPr>
          <w:rFonts w:ascii="Georgia" w:hAnsi="Georgia"/>
          <w:szCs w:val="16"/>
          <w:u w:val="single"/>
        </w:rPr>
        <w:t>bad</w:t>
      </w:r>
      <w:r w:rsidRPr="00E80C1B">
        <w:rPr>
          <w:rFonts w:ascii="Georgia" w:hAnsi="Georgia"/>
          <w:sz w:val="16"/>
          <w:szCs w:val="16"/>
        </w:rPr>
        <w:t xml:space="preserve">, 142 </w:t>
      </w:r>
      <w:r w:rsidRPr="00AA7282">
        <w:rPr>
          <w:rFonts w:ascii="Georgia" w:hAnsi="Georgia"/>
          <w:szCs w:val="16"/>
          <w:u w:val="single"/>
        </w:rPr>
        <w:t>we carelessly come</w:t>
      </w:r>
      <w:r>
        <w:rPr>
          <w:rFonts w:ascii="Georgia" w:hAnsi="Georgia"/>
          <w:szCs w:val="16"/>
          <w:u w:val="single"/>
        </w:rPr>
        <w:t xml:space="preserve"> </w:t>
      </w:r>
      <w:r w:rsidRPr="00AA7282">
        <w:rPr>
          <w:rFonts w:ascii="Georgia" w:hAnsi="Georgia"/>
          <w:szCs w:val="16"/>
          <w:u w:val="single"/>
        </w:rPr>
        <w:t>to believe that all freedoms are presumptively good</w:t>
      </w:r>
      <w:r w:rsidRPr="004069A8">
        <w:rPr>
          <w:rFonts w:ascii="Georgia" w:hAnsi="Georgia"/>
          <w:szCs w:val="16"/>
          <w:u w:val="single"/>
        </w:rPr>
        <w:t>. 143 Instead of remembering that</w:t>
      </w:r>
      <w:r w:rsidRPr="00E80C1B">
        <w:rPr>
          <w:rFonts w:ascii="Georgia" w:hAnsi="Georgia"/>
          <w:sz w:val="16"/>
          <w:szCs w:val="16"/>
        </w:rPr>
        <w:t xml:space="preserve"> prescriptive coercion is bad because it is defined to be¶ bad, 144 and that descriptive </w:t>
      </w:r>
      <w:r w:rsidRPr="004069A8">
        <w:rPr>
          <w:rFonts w:ascii="Georgia" w:hAnsi="Georgia"/>
          <w:szCs w:val="16"/>
          <w:u w:val="single"/>
        </w:rPr>
        <w:t>coercion itself is neither good nor bad, 145 we carelessly assume that all coercion is presumptively bad</w:t>
      </w:r>
      <w:r w:rsidRPr="00E80C1B">
        <w:rPr>
          <w:rFonts w:ascii="Georgia" w:hAnsi="Georgia"/>
          <w:sz w:val="16"/>
          <w:szCs w:val="16"/>
        </w:rPr>
        <w:t>. 146 Rather than¶ demand moral argument in favor of particular freedoms, and moral argument against particular kinds of coercion, we come to believe that freedom is itself something to favor and coercion itself something to oppose</w:t>
      </w:r>
      <w:proofErr w:type="gramStart"/>
      <w:r w:rsidRPr="00E80C1B">
        <w:rPr>
          <w:rFonts w:ascii="Georgia" w:hAnsi="Georgia"/>
          <w:sz w:val="16"/>
          <w:szCs w:val="16"/>
        </w:rPr>
        <w:t>.¶</w:t>
      </w:r>
      <w:proofErr w:type="gramEnd"/>
      <w:r w:rsidRPr="00E80C1B">
        <w:rPr>
          <w:rFonts w:ascii="Georgia" w:hAnsi="Georgia"/>
          <w:sz w:val="16"/>
          <w:szCs w:val="16"/>
        </w:rPr>
        <w:t xml:space="preserve"> I do not mean to say that no freedoms are presumptively good, or¶ that no coercions are presumptively bad. I mean, rather, that there is¶ nothing in their being "freedoms" and "coercions" that makes them presumptively good or bad. 147 A person who advocates a particular freedom should give reasons for believing that a particular X ought to be¶ unhindered by a particular Y to pursue a particular Z. Calling it free-¶ </w:t>
      </w:r>
      <w:proofErr w:type="spellStart"/>
      <w:r w:rsidRPr="00E80C1B">
        <w:rPr>
          <w:rFonts w:ascii="Georgia" w:hAnsi="Georgia"/>
          <w:sz w:val="16"/>
          <w:szCs w:val="16"/>
        </w:rPr>
        <w:t>dom</w:t>
      </w:r>
      <w:proofErr w:type="spellEnd"/>
      <w:r w:rsidRPr="00E80C1B">
        <w:rPr>
          <w:rFonts w:ascii="Georgia" w:hAnsi="Georgia"/>
          <w:sz w:val="16"/>
          <w:szCs w:val="16"/>
        </w:rPr>
        <w:t xml:space="preserve"> is either a neutral description or a question-begging conclusion; it is¶ not, however, a reason for believing X ought to be unrestrained by Y to¶ pursue Z. Likewise, a person who opposes a particular coercion should¶ give reasons for believing that a particular proposal leaves X worse off¶ than X ought to be left for refusing to do X's bidding. Calling the proposal coercive is either a neutral description or a question-begging conclusion, but it is not a reason for believing that X1 proposes to leave X¶ worse off than X ought to be left for refusing to do </w:t>
      </w:r>
      <w:proofErr w:type="spellStart"/>
      <w:r w:rsidRPr="00E80C1B">
        <w:rPr>
          <w:rFonts w:ascii="Georgia" w:hAnsi="Georgia"/>
          <w:sz w:val="16"/>
          <w:szCs w:val="16"/>
        </w:rPr>
        <w:t>Xj's</w:t>
      </w:r>
      <w:proofErr w:type="spellEnd"/>
      <w:r w:rsidRPr="00E80C1B">
        <w:rPr>
          <w:rFonts w:ascii="Georgia" w:hAnsi="Georgia"/>
          <w:sz w:val="16"/>
          <w:szCs w:val="16"/>
        </w:rPr>
        <w:t xml:space="preserve"> bidding. </w:t>
      </w:r>
      <w:r w:rsidRPr="004069A8">
        <w:rPr>
          <w:rFonts w:ascii="Georgia" w:hAnsi="Georgia"/>
          <w:szCs w:val="16"/>
          <w:u w:val="single"/>
        </w:rPr>
        <w:t>The¶ danger with words like freedom and coercion is that by mixing descriptions with prescriptions, they tend to persuade not through the giving of reasons but through tricks of language. They possess rhetorical force not by facilitating argument, but by bypassing it</w:t>
      </w:r>
      <w:r w:rsidRPr="00E80C1B">
        <w:rPr>
          <w:rFonts w:ascii="Georgia" w:hAnsi="Georgia"/>
          <w:sz w:val="16"/>
          <w:szCs w:val="16"/>
        </w:rPr>
        <w:t xml:space="preserve">. 148 They are words that lay¶ claim to virtues they do not deserve, and to vices they do not possess. </w:t>
      </w:r>
    </w:p>
    <w:p w14:paraId="24EC26C4" w14:textId="77777777" w:rsidR="00391178" w:rsidRDefault="00391178" w:rsidP="00783FA9">
      <w:pPr>
        <w:rPr>
          <w:rFonts w:ascii="Georgia" w:hAnsi="Georgia"/>
          <w:u w:val="single"/>
        </w:rPr>
      </w:pPr>
    </w:p>
    <w:p w14:paraId="20DCB232" w14:textId="77777777" w:rsidR="00D00550" w:rsidRDefault="00D00550" w:rsidP="00D00550">
      <w:pPr>
        <w:pStyle w:val="Heading3"/>
      </w:pPr>
    </w:p>
    <w:p w14:paraId="1EBBFD09" w14:textId="3084F27A" w:rsidR="00F07C29" w:rsidRDefault="00F07C29" w:rsidP="00D00550">
      <w:pPr>
        <w:pStyle w:val="Heading3"/>
        <w:rPr>
          <w:rFonts w:ascii="Georgia" w:hAnsi="Georgia"/>
          <w:sz w:val="28"/>
          <w:szCs w:val="28"/>
        </w:rPr>
      </w:pPr>
      <w:r>
        <w:rPr>
          <w:rFonts w:ascii="Georgia" w:hAnsi="Georgia"/>
          <w:sz w:val="28"/>
          <w:szCs w:val="28"/>
        </w:rPr>
        <w:t>AT: Taxes Unethical</w:t>
      </w:r>
    </w:p>
    <w:p w14:paraId="36C14BC7" w14:textId="77777777" w:rsidR="00F07C29" w:rsidRDefault="00F07C29" w:rsidP="00F07C29"/>
    <w:p w14:paraId="5F1BCDDA" w14:textId="0F6F16E4" w:rsidR="00F07C29" w:rsidRPr="00F07C29" w:rsidRDefault="00F07C29" w:rsidP="00F07C29">
      <w:pPr>
        <w:rPr>
          <w:rFonts w:ascii="Georgia" w:hAnsi="Georgia"/>
          <w:b/>
        </w:rPr>
      </w:pPr>
      <w:r w:rsidRPr="00F07C29">
        <w:rPr>
          <w:rFonts w:ascii="Georgia" w:hAnsi="Georgia"/>
          <w:b/>
        </w:rPr>
        <w:t xml:space="preserve">Taxes are ethical </w:t>
      </w:r>
    </w:p>
    <w:p w14:paraId="33BED998" w14:textId="77777777" w:rsidR="00F07C29" w:rsidRPr="00F07C29" w:rsidRDefault="00F07C29" w:rsidP="00F07C29">
      <w:pPr>
        <w:rPr>
          <w:rFonts w:ascii="Georgia" w:hAnsi="Georgia"/>
          <w:sz w:val="16"/>
          <w:szCs w:val="16"/>
        </w:rPr>
      </w:pPr>
    </w:p>
    <w:p w14:paraId="6648457C" w14:textId="74130780" w:rsidR="00F07C29" w:rsidRDefault="00F07C29" w:rsidP="00F07C29">
      <w:pPr>
        <w:rPr>
          <w:rFonts w:ascii="Georgia" w:hAnsi="Georgia"/>
          <w:sz w:val="16"/>
        </w:rPr>
      </w:pPr>
      <w:proofErr w:type="spellStart"/>
      <w:r w:rsidRPr="00F07C29">
        <w:rPr>
          <w:rStyle w:val="StyleStyleBold12pt"/>
          <w:rFonts w:ascii="Georgia" w:hAnsi="Georgia"/>
          <w:sz w:val="22"/>
          <w:szCs w:val="22"/>
        </w:rPr>
        <w:t>Kangas</w:t>
      </w:r>
      <w:proofErr w:type="spellEnd"/>
      <w:r w:rsidRPr="00F07C29">
        <w:rPr>
          <w:rStyle w:val="StyleStyleBold12pt"/>
          <w:rFonts w:ascii="Georgia" w:hAnsi="Georgia"/>
          <w:sz w:val="22"/>
          <w:szCs w:val="22"/>
        </w:rPr>
        <w:t>, 99</w:t>
      </w:r>
      <w:r w:rsidR="00B93257" w:rsidRPr="00B93257">
        <w:rPr>
          <w:rStyle w:val="StyleStyleBold12pt"/>
          <w:rFonts w:ascii="Georgia" w:hAnsi="Georgia"/>
          <w:sz w:val="22"/>
          <w:szCs w:val="22"/>
        </w:rPr>
        <w:t>—</w:t>
      </w:r>
      <w:r w:rsidRPr="00B93257">
        <w:rPr>
          <w:rFonts w:ascii="Georgia" w:hAnsi="Georgia"/>
          <w:szCs w:val="22"/>
        </w:rPr>
        <w:t>G</w:t>
      </w:r>
      <w:r w:rsidRPr="00F07C29">
        <w:rPr>
          <w:rFonts w:ascii="Georgia" w:hAnsi="Georgia"/>
          <w:szCs w:val="22"/>
        </w:rPr>
        <w:t>raduate student in Political Science</w:t>
      </w:r>
      <w:r>
        <w:rPr>
          <w:rFonts w:ascii="Georgia" w:hAnsi="Georgia"/>
          <w:szCs w:val="22"/>
        </w:rPr>
        <w:t xml:space="preserve"> </w:t>
      </w:r>
      <w:r w:rsidRPr="00F07C29">
        <w:rPr>
          <w:rFonts w:ascii="Georgia" w:hAnsi="Georgia"/>
          <w:sz w:val="16"/>
        </w:rPr>
        <w:t xml:space="preserve">(Steve, “Myth: Taxes are theft,” 3/19, </w:t>
      </w:r>
      <w:hyperlink r:id="rId55" w:history="1">
        <w:r w:rsidRPr="00F07C29">
          <w:rPr>
            <w:rFonts w:ascii="Georgia" w:hAnsi="Georgia"/>
            <w:sz w:val="16"/>
          </w:rPr>
          <w:t>http://www.huppi.com/kangaroo/L-taxestheft.htm</w:t>
        </w:r>
      </w:hyperlink>
      <w:r w:rsidRPr="00F07C29">
        <w:rPr>
          <w:rFonts w:ascii="Georgia" w:hAnsi="Georgia"/>
          <w:sz w:val="16"/>
        </w:rPr>
        <w:t>)</w:t>
      </w:r>
      <w:r>
        <w:rPr>
          <w:rFonts w:ascii="Georgia" w:hAnsi="Georgia"/>
          <w:sz w:val="16"/>
        </w:rPr>
        <w:t>//MY</w:t>
      </w:r>
    </w:p>
    <w:p w14:paraId="27F316CF" w14:textId="77777777" w:rsidR="00F07C29" w:rsidRPr="00F07C29" w:rsidRDefault="00F07C29" w:rsidP="00F07C29">
      <w:pPr>
        <w:rPr>
          <w:rFonts w:ascii="Georgia" w:hAnsi="Georgia"/>
          <w:b/>
          <w:sz w:val="16"/>
          <w:szCs w:val="16"/>
        </w:rPr>
      </w:pPr>
    </w:p>
    <w:p w14:paraId="7D9EA233" w14:textId="77777777" w:rsidR="00F07C29" w:rsidRPr="00F07C29" w:rsidRDefault="00F07C29" w:rsidP="00F07C29">
      <w:pPr>
        <w:rPr>
          <w:rStyle w:val="underline"/>
          <w:rFonts w:ascii="Georgia" w:hAnsi="Georgia"/>
        </w:rPr>
      </w:pPr>
      <w:r w:rsidRPr="00F07C29">
        <w:rPr>
          <w:rStyle w:val="underline"/>
          <w:rFonts w:ascii="Georgia" w:hAnsi="Georgia"/>
        </w:rPr>
        <w:t>Many conservatives and libertarians make the following populist argument: "If you don't pay your taxes, men with guns will come to your house, arrest you, and seize your property."  The implication here is that you are being extorted to pay taxes, and this theft amounts to a violation of your rights</w:t>
      </w:r>
      <w:r w:rsidRPr="00F07C29">
        <w:rPr>
          <w:rFonts w:ascii="Georgia" w:hAnsi="Georgia"/>
        </w:rPr>
        <w:t xml:space="preserve">. </w:t>
      </w:r>
      <w:r w:rsidRPr="00F07C29">
        <w:rPr>
          <w:rFonts w:ascii="Georgia" w:hAnsi="Georgia"/>
          <w:sz w:val="16"/>
        </w:rPr>
        <w:t>Although the events described are technically correct -- you should expect such a response from any crime you commit --</w:t>
      </w:r>
      <w:r w:rsidRPr="00F07C29">
        <w:rPr>
          <w:rFonts w:ascii="Georgia" w:hAnsi="Georgia"/>
        </w:rPr>
        <w:t xml:space="preserve"> </w:t>
      </w:r>
      <w:r w:rsidRPr="00F07C29">
        <w:rPr>
          <w:rStyle w:val="underline"/>
          <w:rFonts w:ascii="Georgia" w:hAnsi="Georgia"/>
        </w:rPr>
        <w:t>the implication that the government is aggressing against you is false</w:t>
      </w:r>
      <w:r w:rsidRPr="00F07C29">
        <w:rPr>
          <w:rFonts w:ascii="Georgia" w:hAnsi="Georgia"/>
          <w:sz w:val="16"/>
        </w:rPr>
        <w:t>, and not a little demagogic</w:t>
      </w:r>
      <w:r w:rsidRPr="00F07C29">
        <w:rPr>
          <w:rStyle w:val="underline"/>
          <w:rFonts w:ascii="Georgia" w:hAnsi="Georgia"/>
        </w:rPr>
        <w:t>. Taxes are part of a social contract, an agreement between voters and government to exchange money for the government's goods and services. Even libertarians agree that breach of contract legitimates a police response.</w:t>
      </w:r>
      <w:r w:rsidRPr="00F07C29">
        <w:rPr>
          <w:rFonts w:ascii="Georgia" w:hAnsi="Georgia"/>
        </w:rPr>
        <w:t xml:space="preserve"> </w:t>
      </w:r>
      <w:r w:rsidRPr="00F07C29">
        <w:rPr>
          <w:rFonts w:ascii="Georgia" w:hAnsi="Georgia"/>
          <w:sz w:val="16"/>
        </w:rPr>
        <w:t>So the real question is not whether a crime should be met with "men with guns," but whether or not the social contract is valid, especially to those who don't agree with it or devote their allegiance to it.</w:t>
      </w:r>
      <w:r w:rsidRPr="00F07C29">
        <w:rPr>
          <w:rFonts w:ascii="Georgia" w:hAnsi="Georgia"/>
        </w:rPr>
        <w:t xml:space="preserve"> </w:t>
      </w:r>
      <w:r w:rsidRPr="00F07C29">
        <w:rPr>
          <w:rStyle w:val="underline"/>
          <w:rFonts w:ascii="Georgia" w:hAnsi="Georgia"/>
        </w:rPr>
        <w:t xml:space="preserve">Liberals have two lines of argument against those who reject the idea of the social contract. The first is that if they reject it, they should not consume the government's goods and services. How they can avoid this when the </w:t>
      </w:r>
      <w:proofErr w:type="gramStart"/>
      <w:r w:rsidRPr="00F07C29">
        <w:rPr>
          <w:rStyle w:val="underline"/>
          <w:rFonts w:ascii="Georgia" w:hAnsi="Georgia"/>
        </w:rPr>
        <w:t>very dollar bills that the economy runs on are printed by the government</w:t>
      </w:r>
      <w:proofErr w:type="gramEnd"/>
      <w:r w:rsidRPr="00F07C29">
        <w:rPr>
          <w:rStyle w:val="underline"/>
          <w:rFonts w:ascii="Georgia" w:hAnsi="Georgia"/>
        </w:rPr>
        <w:t xml:space="preserve"> is a good question. Try to imagine participating in the economy without using public roads, publicly funded communication infrastructure, publicly educated employees, publicly funded electricity, water, gas, and other utilities, publicly funded information, technology, research and development -- it's absolutely impossible. The only way to avoid public goods and services is to move out of the country entirely, or at least become such a hermit, living off the fruits of your own labor, that you reduce your consumption of public goods and services to as little as possible.</w:t>
      </w:r>
      <w:r w:rsidRPr="00F07C29">
        <w:rPr>
          <w:rFonts w:ascii="Georgia" w:hAnsi="Georgia"/>
        </w:rPr>
        <w:t xml:space="preserve"> </w:t>
      </w:r>
      <w:r w:rsidRPr="00F07C29">
        <w:rPr>
          <w:rFonts w:ascii="Georgia" w:hAnsi="Georgia"/>
          <w:sz w:val="16"/>
          <w:szCs w:val="16"/>
        </w:rPr>
        <w:t xml:space="preserve">Although these alternatives may seem unpalatable, they are the only consistent ones in a person who truly wishes to reject the social contract. Any consumption of public goods, no matter how begrudgingly, is implicit agreement of the social contract, just as any consumption of food in a restaurant is implicit agreement to pay the bill. </w:t>
      </w:r>
      <w:r w:rsidRPr="00F07C29">
        <w:rPr>
          <w:rStyle w:val="underline"/>
          <w:rFonts w:ascii="Georgia" w:hAnsi="Georgia"/>
        </w:rPr>
        <w:t>Many conservatives and libertarians concede the logic of this argument, but point out that taxes do not go exclusively to public goods and services. They also go for welfare payments to the poor who are allegedly doing nothing and getting a free ride from the system</w:t>
      </w:r>
      <w:r w:rsidRPr="00F07C29">
        <w:rPr>
          <w:rFonts w:ascii="Georgia" w:hAnsi="Georgia"/>
        </w:rPr>
        <w:t xml:space="preserve">. </w:t>
      </w:r>
      <w:r w:rsidRPr="00F07C29">
        <w:rPr>
          <w:rFonts w:ascii="Georgia" w:hAnsi="Georgia"/>
          <w:sz w:val="16"/>
        </w:rPr>
        <w:t xml:space="preserve">That, they claim, is theft. But </w:t>
      </w:r>
      <w:r w:rsidRPr="00F07C29">
        <w:rPr>
          <w:rStyle w:val="underline"/>
          <w:rFonts w:ascii="Georgia" w:hAnsi="Georgia"/>
        </w:rPr>
        <w:t>this argument fails too. Welfare is a form of social insurance. In the private sector we freely accept the validity of life and property insurance. Obviously, the same validity goes for social insurance like unemployment and welfare. The tax money that goes to social insurance buys each one of us a private good: namely, the comfort of being protected in times of adversity</w:t>
      </w:r>
      <w:r w:rsidRPr="00F07C29">
        <w:rPr>
          <w:rFonts w:ascii="Georgia" w:hAnsi="Georgia"/>
        </w:rPr>
        <w:t>.</w:t>
      </w:r>
      <w:r w:rsidRPr="00F07C29">
        <w:rPr>
          <w:rFonts w:ascii="Georgia" w:hAnsi="Georgia"/>
          <w:sz w:val="16"/>
          <w:szCs w:val="16"/>
        </w:rPr>
        <w:t xml:space="preserve"> And it buys us a public good as well (although tax critics are loathe to admit this). If workers were allowed to unnecessarily starve or die in otherwise temporary setbacks, then our economy would be frequently disrupted. </w:t>
      </w:r>
      <w:r w:rsidRPr="00F07C29">
        <w:rPr>
          <w:rStyle w:val="underline"/>
          <w:rFonts w:ascii="Georgia" w:hAnsi="Georgia"/>
        </w:rPr>
        <w:t>Social insurance allows workers to tide over the rough times, and this establishes a smooth-running economy that benefits us all.</w:t>
      </w:r>
    </w:p>
    <w:p w14:paraId="7756FC59" w14:textId="77777777" w:rsidR="00F07C29" w:rsidRPr="00F07C29" w:rsidRDefault="00F07C29" w:rsidP="00F07C29"/>
    <w:p w14:paraId="2CE70BED" w14:textId="77777777" w:rsidR="00F07C29" w:rsidRDefault="00F07C29" w:rsidP="00D00550">
      <w:pPr>
        <w:pStyle w:val="Heading3"/>
        <w:rPr>
          <w:rFonts w:ascii="Georgia" w:hAnsi="Georgia"/>
          <w:sz w:val="28"/>
          <w:szCs w:val="28"/>
        </w:rPr>
      </w:pPr>
    </w:p>
    <w:p w14:paraId="2272F8AF" w14:textId="1DEA3079" w:rsidR="00B016C8" w:rsidRDefault="00B016C8" w:rsidP="00D00550">
      <w:pPr>
        <w:pStyle w:val="Heading3"/>
        <w:rPr>
          <w:rFonts w:ascii="Georgia" w:hAnsi="Georgia"/>
          <w:sz w:val="28"/>
          <w:szCs w:val="28"/>
        </w:rPr>
      </w:pPr>
      <w:r>
        <w:rPr>
          <w:rFonts w:ascii="Georgia" w:hAnsi="Georgia"/>
          <w:sz w:val="28"/>
          <w:szCs w:val="28"/>
        </w:rPr>
        <w:t>2AC Perm</w:t>
      </w:r>
    </w:p>
    <w:p w14:paraId="7127C62A" w14:textId="77777777" w:rsidR="00B016C8" w:rsidRDefault="00B016C8" w:rsidP="00B016C8"/>
    <w:p w14:paraId="3B330584" w14:textId="2C8D4661" w:rsidR="00B016C8" w:rsidRDefault="00B016C8" w:rsidP="00B016C8">
      <w:pPr>
        <w:pStyle w:val="card"/>
        <w:ind w:left="0"/>
        <w:rPr>
          <w:rFonts w:ascii="Georgia" w:hAnsi="Georgia"/>
          <w:b/>
          <w:sz w:val="22"/>
          <w:szCs w:val="22"/>
        </w:rPr>
      </w:pPr>
      <w:r>
        <w:rPr>
          <w:rFonts w:ascii="Georgia" w:hAnsi="Georgia"/>
          <w:b/>
          <w:sz w:val="22"/>
          <w:szCs w:val="22"/>
        </w:rPr>
        <w:t>Perm solves—</w:t>
      </w:r>
      <w:r w:rsidRPr="00B016C8">
        <w:rPr>
          <w:rFonts w:ascii="Georgia" w:hAnsi="Georgia"/>
          <w:b/>
          <w:sz w:val="22"/>
          <w:szCs w:val="22"/>
        </w:rPr>
        <w:t>comp</w:t>
      </w:r>
      <w:r>
        <w:rPr>
          <w:rFonts w:ascii="Georgia" w:hAnsi="Georgia"/>
          <w:b/>
          <w:sz w:val="22"/>
          <w:szCs w:val="22"/>
        </w:rPr>
        <w:t>lete rejection</w:t>
      </w:r>
      <w:r w:rsidRPr="00B016C8">
        <w:rPr>
          <w:rFonts w:ascii="Georgia" w:hAnsi="Georgia"/>
          <w:b/>
          <w:sz w:val="22"/>
          <w:szCs w:val="22"/>
        </w:rPr>
        <w:t xml:space="preserve"> fails</w:t>
      </w:r>
      <w:r>
        <w:rPr>
          <w:rFonts w:ascii="Georgia" w:hAnsi="Georgia"/>
          <w:b/>
          <w:sz w:val="22"/>
          <w:szCs w:val="22"/>
        </w:rPr>
        <w:t>—</w:t>
      </w:r>
      <w:r w:rsidRPr="00B016C8">
        <w:rPr>
          <w:rFonts w:ascii="Georgia" w:hAnsi="Georgia"/>
          <w:b/>
          <w:sz w:val="22"/>
          <w:szCs w:val="22"/>
        </w:rPr>
        <w:t xml:space="preserve">the government </w:t>
      </w:r>
      <w:r>
        <w:rPr>
          <w:rFonts w:ascii="Georgia" w:hAnsi="Georgia"/>
          <w:b/>
          <w:sz w:val="22"/>
          <w:szCs w:val="22"/>
        </w:rPr>
        <w:t>is required for some regulation</w:t>
      </w:r>
    </w:p>
    <w:p w14:paraId="42D1C850" w14:textId="77777777" w:rsidR="00B016C8" w:rsidRPr="00B016C8" w:rsidRDefault="00B016C8" w:rsidP="00B016C8"/>
    <w:p w14:paraId="2F675C77" w14:textId="6800A077" w:rsidR="00B016C8" w:rsidRDefault="00B016C8" w:rsidP="00B016C8">
      <w:pPr>
        <w:rPr>
          <w:rFonts w:ascii="Georgia" w:hAnsi="Georgia"/>
        </w:rPr>
      </w:pPr>
      <w:proofErr w:type="spellStart"/>
      <w:r w:rsidRPr="00B016C8">
        <w:rPr>
          <w:rFonts w:ascii="Georgia" w:hAnsi="Georgia"/>
          <w:b/>
          <w:szCs w:val="22"/>
        </w:rPr>
        <w:t>Glaeser</w:t>
      </w:r>
      <w:proofErr w:type="spellEnd"/>
      <w:r w:rsidRPr="00B016C8">
        <w:rPr>
          <w:rFonts w:ascii="Georgia" w:hAnsi="Georgia"/>
          <w:b/>
          <w:szCs w:val="22"/>
        </w:rPr>
        <w:t xml:space="preserve">, </w:t>
      </w:r>
      <w:r w:rsidRPr="00B016C8">
        <w:rPr>
          <w:rFonts w:ascii="Georgia" w:hAnsi="Georgia"/>
          <w:szCs w:val="22"/>
        </w:rPr>
        <w:t>7</w:t>
      </w:r>
      <w:r w:rsidRPr="00B016C8">
        <w:rPr>
          <w:rFonts w:ascii="Georgia" w:hAnsi="Georgia"/>
        </w:rPr>
        <w:t xml:space="preserve">—the Fred and Eleanor </w:t>
      </w:r>
      <w:proofErr w:type="spellStart"/>
      <w:r w:rsidRPr="00B016C8">
        <w:rPr>
          <w:rFonts w:ascii="Georgia" w:hAnsi="Georgia"/>
        </w:rPr>
        <w:t>Glimp</w:t>
      </w:r>
      <w:proofErr w:type="spellEnd"/>
      <w:r w:rsidRPr="00B016C8">
        <w:rPr>
          <w:rFonts w:ascii="Georgia" w:hAnsi="Georgia"/>
        </w:rPr>
        <w:t xml:space="preserve"> Professor of Economics at Harvard University </w:t>
      </w:r>
      <w:r w:rsidRPr="00B016C8">
        <w:rPr>
          <w:rFonts w:ascii="Georgia" w:hAnsi="Georgia"/>
          <w:sz w:val="16"/>
          <w:szCs w:val="16"/>
        </w:rPr>
        <w:t>(Edward, “</w:t>
      </w:r>
      <w:hyperlink r:id="rId56" w:tooltip="Permanent Link: Coercive Regulation and the Balance of Freedom" w:history="1">
        <w:r w:rsidRPr="00B016C8">
          <w:rPr>
            <w:rFonts w:ascii="Georgia" w:hAnsi="Georgia"/>
            <w:sz w:val="16"/>
            <w:szCs w:val="16"/>
          </w:rPr>
          <w:t>Coercive Regulation and the Balance of Freedom</w:t>
        </w:r>
      </w:hyperlink>
      <w:r w:rsidRPr="00B016C8">
        <w:rPr>
          <w:rFonts w:ascii="Georgia" w:hAnsi="Georgia"/>
          <w:sz w:val="16"/>
          <w:szCs w:val="16"/>
        </w:rPr>
        <w:t>”, Cato Unbound, http://www.cato-unbound.org/2007/05/11/edward-glaeser/coercive-regulation-and-the-balance-of-freedom/)//MY</w:t>
      </w:r>
    </w:p>
    <w:p w14:paraId="04FE6D13" w14:textId="77777777" w:rsidR="00B016C8" w:rsidRPr="00B016C8" w:rsidRDefault="00B016C8" w:rsidP="00B016C8">
      <w:pPr>
        <w:rPr>
          <w:rFonts w:ascii="Georgia" w:hAnsi="Georgia"/>
        </w:rPr>
      </w:pPr>
    </w:p>
    <w:p w14:paraId="2B530DF5" w14:textId="77777777" w:rsidR="00B016C8" w:rsidRPr="00B016C8" w:rsidRDefault="00B016C8" w:rsidP="00B016C8">
      <w:pPr>
        <w:rPr>
          <w:rFonts w:ascii="Georgia" w:hAnsi="Georgia"/>
          <w:bCs/>
          <w:u w:val="single"/>
        </w:rPr>
      </w:pPr>
      <w:r w:rsidRPr="00B016C8">
        <w:rPr>
          <w:rFonts w:ascii="Georgia" w:hAnsi="Georgia"/>
          <w:sz w:val="16"/>
        </w:rPr>
        <w:t xml:space="preserve">There is a recent wave of scholarship suggesting that the government can help individuals be happy by reducing their choices. While happiness may be a very nice thing, it is neither the obvious central desiderata for private or public decision-making. On a private level, I make decisions all that time that I expect to lower my level of happiness, because I have other objectives. On a public level, I can’t imagine why we would want to privilege this emotion over all other goals. A much better objective for the state is to aim at giving people the biggest range of choices possible, and then let people decide what is best for them. But </w:t>
      </w:r>
      <w:r w:rsidRPr="00B016C8">
        <w:rPr>
          <w:rFonts w:ascii="Georgia" w:hAnsi="Georgia"/>
          <w:bCs/>
          <w:u w:val="single"/>
        </w:rPr>
        <w:t>putting freedom first doesn’t mean abandoning the state</w:t>
      </w:r>
      <w:r w:rsidRPr="00B016C8">
        <w:rPr>
          <w:rFonts w:ascii="Georgia" w:hAnsi="Georgia"/>
          <w:sz w:val="16"/>
        </w:rPr>
        <w:t xml:space="preserve">. At the very least, </w:t>
      </w:r>
      <w:r w:rsidRPr="00B016C8">
        <w:rPr>
          <w:rFonts w:ascii="Georgia" w:hAnsi="Georgia"/>
          <w:bCs/>
          <w:u w:val="single"/>
        </w:rPr>
        <w:t xml:space="preserve">we rely on the government to protect our private property against incursions by others. Even most libertarians think that it is reasonable for the state to enforce contracts. </w:t>
      </w:r>
      <w:r w:rsidRPr="00B016C8">
        <w:rPr>
          <w:rFonts w:ascii="Georgia" w:hAnsi="Georgia"/>
          <w:u w:val="single"/>
        </w:rPr>
        <w:t>This enforcement increases the range of contractual options and this is, in a way, expands liberty.</w:t>
      </w:r>
    </w:p>
    <w:p w14:paraId="3C524522" w14:textId="77777777" w:rsidR="00B016C8" w:rsidRPr="00B016C8" w:rsidRDefault="00B016C8" w:rsidP="00B016C8"/>
    <w:p w14:paraId="2FBB0C2B" w14:textId="77777777" w:rsidR="00B016C8" w:rsidRDefault="00B016C8" w:rsidP="00D00550">
      <w:pPr>
        <w:pStyle w:val="Heading3"/>
        <w:rPr>
          <w:rFonts w:ascii="Georgia" w:hAnsi="Georgia"/>
          <w:sz w:val="28"/>
          <w:szCs w:val="28"/>
        </w:rPr>
      </w:pPr>
    </w:p>
    <w:p w14:paraId="3E603A18" w14:textId="5AD880FD" w:rsidR="0017268A" w:rsidRDefault="0017268A" w:rsidP="00D00550">
      <w:pPr>
        <w:pStyle w:val="Heading3"/>
        <w:rPr>
          <w:rFonts w:ascii="Georgia" w:hAnsi="Georgia"/>
          <w:sz w:val="28"/>
          <w:szCs w:val="28"/>
        </w:rPr>
      </w:pPr>
      <w:r>
        <w:rPr>
          <w:rFonts w:ascii="Georgia" w:hAnsi="Georgia"/>
          <w:sz w:val="28"/>
          <w:szCs w:val="28"/>
        </w:rPr>
        <w:t>2AC Alternative Fails</w:t>
      </w:r>
    </w:p>
    <w:p w14:paraId="29AC878A" w14:textId="77777777" w:rsidR="0017268A" w:rsidRDefault="0017268A" w:rsidP="0017268A"/>
    <w:p w14:paraId="3125819F" w14:textId="181BD06B" w:rsidR="0017268A" w:rsidRPr="004B21E2" w:rsidRDefault="0017268A" w:rsidP="0017268A">
      <w:pPr>
        <w:rPr>
          <w:rFonts w:ascii="Georgia" w:hAnsi="Georgia"/>
          <w:b/>
        </w:rPr>
      </w:pPr>
      <w:r w:rsidRPr="004B21E2">
        <w:rPr>
          <w:rFonts w:ascii="Georgia" w:hAnsi="Georgia"/>
          <w:b/>
        </w:rPr>
        <w:t>Accepting total individualism will devastate</w:t>
      </w:r>
      <w:r w:rsidR="00B93257">
        <w:rPr>
          <w:rFonts w:ascii="Georgia" w:hAnsi="Georgia"/>
          <w:b/>
        </w:rPr>
        <w:t xml:space="preserve"> society—coercion is justified</w:t>
      </w:r>
    </w:p>
    <w:p w14:paraId="42F02B3B" w14:textId="77777777" w:rsidR="004B21E2" w:rsidRDefault="004B21E2" w:rsidP="0017268A">
      <w:pPr>
        <w:rPr>
          <w:rFonts w:ascii="Georgia" w:hAnsi="Georgia"/>
          <w:b/>
        </w:rPr>
      </w:pPr>
    </w:p>
    <w:p w14:paraId="06EA71CE" w14:textId="4FD0D1FD" w:rsidR="0017268A" w:rsidRPr="004B21E2" w:rsidRDefault="0017268A" w:rsidP="0017268A">
      <w:pPr>
        <w:rPr>
          <w:rFonts w:ascii="Georgia" w:hAnsi="Georgia"/>
          <w:sz w:val="16"/>
        </w:rPr>
      </w:pPr>
      <w:r w:rsidRPr="004B21E2">
        <w:rPr>
          <w:rFonts w:ascii="Georgia" w:hAnsi="Georgia"/>
          <w:b/>
        </w:rPr>
        <w:t>Galston</w:t>
      </w:r>
      <w:proofErr w:type="gramStart"/>
      <w:r w:rsidRPr="004B21E2">
        <w:rPr>
          <w:rFonts w:ascii="Georgia" w:hAnsi="Georgia"/>
          <w:sz w:val="16"/>
        </w:rPr>
        <w:t>,</w:t>
      </w:r>
      <w:r w:rsidRPr="004B21E2">
        <w:rPr>
          <w:rFonts w:ascii="Georgia" w:hAnsi="Georgia"/>
          <w:b/>
        </w:rPr>
        <w:t>05</w:t>
      </w:r>
      <w:proofErr w:type="gramEnd"/>
      <w:r w:rsidR="004B21E2" w:rsidRPr="004B21E2">
        <w:rPr>
          <w:rFonts w:ascii="Georgia" w:hAnsi="Georgia"/>
          <w:szCs w:val="22"/>
        </w:rPr>
        <w:t>—</w:t>
      </w:r>
      <w:r w:rsidRPr="004B21E2">
        <w:rPr>
          <w:rFonts w:ascii="Georgia" w:hAnsi="Georgia"/>
          <w:szCs w:val="22"/>
        </w:rPr>
        <w:t xml:space="preserve">Professor of Civic Engagement and the Director of the </w:t>
      </w:r>
      <w:hyperlink r:id="rId57" w:history="1">
        <w:r w:rsidRPr="004B21E2">
          <w:rPr>
            <w:rFonts w:ascii="Georgia" w:hAnsi="Georgia"/>
            <w:szCs w:val="22"/>
          </w:rPr>
          <w:t>Institute for Philosophy and Public Policy</w:t>
        </w:r>
      </w:hyperlink>
      <w:r w:rsidRPr="004B21E2">
        <w:rPr>
          <w:rFonts w:ascii="Georgia" w:hAnsi="Georgia"/>
          <w:szCs w:val="22"/>
        </w:rPr>
        <w:t xml:space="preserve"> at the University of M</w:t>
      </w:r>
      <w:r w:rsidR="004B21E2" w:rsidRPr="004B21E2">
        <w:rPr>
          <w:rFonts w:ascii="Georgia" w:hAnsi="Georgia"/>
          <w:szCs w:val="22"/>
        </w:rPr>
        <w:t>aryland</w:t>
      </w:r>
      <w:r w:rsidR="004B21E2">
        <w:rPr>
          <w:rFonts w:ascii="Georgia" w:hAnsi="Georgia"/>
          <w:sz w:val="16"/>
        </w:rPr>
        <w:t xml:space="preserve"> (William, </w:t>
      </w:r>
      <w:r w:rsidRPr="004B21E2">
        <w:rPr>
          <w:rFonts w:ascii="Georgia" w:hAnsi="Georgia"/>
          <w:sz w:val="16"/>
        </w:rPr>
        <w:t xml:space="preserve">“The Case for Universal Service,” </w:t>
      </w:r>
      <w:hyperlink r:id="rId58" w:history="1">
        <w:r w:rsidRPr="004B21E2">
          <w:rPr>
            <w:rFonts w:ascii="Georgia" w:hAnsi="Georgia"/>
            <w:sz w:val="16"/>
          </w:rPr>
          <w:t>http://www.ppionline.org/documents/AmeriBook/AmeriBook_Chap6.pdf</w:t>
        </w:r>
      </w:hyperlink>
      <w:r w:rsidR="004B21E2">
        <w:rPr>
          <w:rFonts w:ascii="Georgia" w:hAnsi="Georgia"/>
          <w:sz w:val="16"/>
        </w:rPr>
        <w:t>)//MY</w:t>
      </w:r>
    </w:p>
    <w:p w14:paraId="6B1C926C" w14:textId="77777777" w:rsidR="0017268A" w:rsidRPr="00253C95" w:rsidRDefault="0017268A" w:rsidP="0017268A">
      <w:pPr>
        <w:rPr>
          <w:sz w:val="16"/>
        </w:rPr>
      </w:pPr>
    </w:p>
    <w:p w14:paraId="422A27FB" w14:textId="061DDE92" w:rsidR="0017268A" w:rsidRPr="004B21E2" w:rsidRDefault="0017268A" w:rsidP="0017268A">
      <w:pPr>
        <w:rPr>
          <w:rFonts w:ascii="Georgia" w:hAnsi="Georgia"/>
          <w:sz w:val="16"/>
          <w:u w:val="single"/>
        </w:rPr>
      </w:pPr>
      <w:r w:rsidRPr="004B21E2">
        <w:rPr>
          <w:rFonts w:ascii="Georgia" w:hAnsi="Georgia"/>
          <w:u w:val="single"/>
        </w:rPr>
        <w:t>Classical liberals will object, of course, on the grounds that it would be an abuse of state power to move toward mandatory universal service</w:t>
      </w:r>
      <w:r w:rsidRPr="004B21E2">
        <w:rPr>
          <w:rFonts w:ascii="Georgia" w:hAnsi="Georgia"/>
          <w:sz w:val="16"/>
          <w:u w:val="single"/>
        </w:rPr>
        <w:t>.</w:t>
      </w:r>
      <w:r w:rsidRPr="004B21E2">
        <w:rPr>
          <w:rFonts w:ascii="Georgia" w:hAnsi="Georgia"/>
          <w:sz w:val="16"/>
        </w:rPr>
        <w:t xml:space="preserve"> It is worth noting, however, that one of the high priests of classical liberalism disagrees. Consider the opening sentences of Chapter 4 of John Stuart Mill’s On Liberty, titled “Of the Limits to the Authority of Society Over the Individual”: “[</w:t>
      </w:r>
      <w:proofErr w:type="gramStart"/>
      <w:r w:rsidRPr="004B21E2">
        <w:rPr>
          <w:rFonts w:ascii="Georgia" w:hAnsi="Georgia"/>
          <w:sz w:val="16"/>
        </w:rPr>
        <w:t>E]</w:t>
      </w:r>
      <w:proofErr w:type="spellStart"/>
      <w:r w:rsidRPr="004B21E2">
        <w:rPr>
          <w:rFonts w:ascii="Georgia" w:hAnsi="Georgia"/>
          <w:sz w:val="16"/>
        </w:rPr>
        <w:t>veryone</w:t>
      </w:r>
      <w:proofErr w:type="spellEnd"/>
      <w:proofErr w:type="gramEnd"/>
      <w:r w:rsidRPr="004B21E2">
        <w:rPr>
          <w:rFonts w:ascii="Georgia" w:hAnsi="Georgia"/>
          <w:sz w:val="16"/>
        </w:rPr>
        <w:t xml:space="preserve"> who receives the protection of society owes a return for the benefit, and the fact of living in society renders it indispensable that each should be bound to observe a certain line of conduct toward the rest. This conduct consists, first, in not injuring the interests of one another, or rather certain interests which, either by express legal provision or by tacit understanding, ought to be considered as rights; and secondly, in each person’s bearing his share (to be fixed on some equitable principle) of the labors and sacrifices incurred for defending the society or its members from injury and molestation. These conditions society is justified in enforcing at all costs to those who endeavor to withhold fulfillment.” It is not difficult to recast Mill’s position in the vocabulary of con temporary liberal political thought. </w:t>
      </w:r>
      <w:r w:rsidRPr="004B21E2">
        <w:rPr>
          <w:rFonts w:ascii="Georgia" w:hAnsi="Georgia"/>
          <w:u w:val="single"/>
        </w:rPr>
        <w:t>Begin with a conception of society as a system of cooperation for mutual advantage. Society is legitimate when the criterion of mutual advantage is broadly satisfied</w:t>
      </w:r>
      <w:r w:rsidRPr="004B21E2">
        <w:rPr>
          <w:rFonts w:ascii="Georgia" w:hAnsi="Georgia"/>
          <w:sz w:val="16"/>
        </w:rPr>
        <w:t xml:space="preserve"> (versus, say, a situation in which the government or some group systematically coerces some for the sake of others). </w:t>
      </w:r>
      <w:r w:rsidRPr="004B21E2">
        <w:rPr>
          <w:rFonts w:ascii="Georgia" w:hAnsi="Georgia"/>
          <w:u w:val="single"/>
        </w:rPr>
        <w:t>When society meets the standard of broad legitimacy, each citizen has a duty to do his or her fair share to sustain the social arrangements from which all benefit, and society is justified in using its coercive power when necessary to ensure that this duty is performed</w:t>
      </w:r>
      <w:r w:rsidRPr="004B21E2">
        <w:rPr>
          <w:rFonts w:ascii="Georgia" w:hAnsi="Georgia"/>
          <w:sz w:val="16"/>
          <w:u w:val="single"/>
        </w:rPr>
        <w:t xml:space="preserve">. </w:t>
      </w:r>
      <w:r w:rsidRPr="004B21E2">
        <w:rPr>
          <w:rFonts w:ascii="Georgia" w:hAnsi="Georgia"/>
          <w:u w:val="single"/>
        </w:rPr>
        <w:t>That legitimate societal coercion may include mandatory military service in the nation’s defense, as well as other required activities that promote broad civic goals</w:t>
      </w:r>
      <w:r w:rsidRPr="004B21E2">
        <w:rPr>
          <w:rFonts w:ascii="Georgia" w:hAnsi="Georgia"/>
          <w:sz w:val="16"/>
          <w:u w:val="single"/>
        </w:rPr>
        <w:t xml:space="preserve">. Brookings scholar </w:t>
      </w:r>
      <w:r w:rsidRPr="004B21E2">
        <w:rPr>
          <w:rFonts w:ascii="Georgia" w:hAnsi="Georgia"/>
          <w:u w:val="single"/>
        </w:rPr>
        <w:t xml:space="preserve">Robert </w:t>
      </w:r>
      <w:proofErr w:type="spellStart"/>
      <w:r w:rsidRPr="004B21E2">
        <w:rPr>
          <w:rFonts w:ascii="Georgia" w:hAnsi="Georgia"/>
          <w:u w:val="single"/>
        </w:rPr>
        <w:t>Litan</w:t>
      </w:r>
      <w:proofErr w:type="spellEnd"/>
      <w:r w:rsidRPr="004B21E2">
        <w:rPr>
          <w:rFonts w:ascii="Georgia" w:hAnsi="Georgia"/>
          <w:u w:val="single"/>
        </w:rPr>
        <w:t xml:space="preserve"> has recently suggested that citizens should be “required to give something to their country in exchange for the full range of rights to which citizenship entitles them.”</w:t>
      </w:r>
      <w:r w:rsidRPr="004B21E2">
        <w:rPr>
          <w:rFonts w:ascii="Georgia" w:hAnsi="Georgia"/>
          <w:sz w:val="16"/>
        </w:rPr>
        <w:t xml:space="preserve"> Responding in a quasi-libertarian vein, Bruce Chapman, founder and president of the Seattle-based Discovery Institute, charges that this proposal has “no moral justification.” Linking rights to concrete responsibilities, he says, is “contrary to the purposes for which [the United States] was founded and has endured.” This simply isn't true. For example, </w:t>
      </w:r>
      <w:r w:rsidRPr="004B21E2">
        <w:rPr>
          <w:rFonts w:ascii="Georgia" w:hAnsi="Georgia"/>
          <w:u w:val="single"/>
        </w:rPr>
        <w:t>the right to receive GI Bill benefits is linked to the fulfillment of military duties. Even the right to vote</w:t>
      </w:r>
      <w:r w:rsidRPr="004B21E2">
        <w:rPr>
          <w:rFonts w:ascii="Georgia" w:hAnsi="Georgia"/>
          <w:sz w:val="16"/>
          <w:u w:val="single"/>
        </w:rPr>
        <w:t xml:space="preserve"> (</w:t>
      </w:r>
      <w:r w:rsidRPr="004B21E2">
        <w:rPr>
          <w:rFonts w:ascii="Georgia" w:hAnsi="Georgia"/>
          <w:sz w:val="16"/>
        </w:rPr>
        <w:t xml:space="preserve">and what could </w:t>
      </w:r>
      <w:proofErr w:type="gramStart"/>
      <w:r w:rsidRPr="004B21E2">
        <w:rPr>
          <w:rFonts w:ascii="Georgia" w:hAnsi="Georgia"/>
          <w:sz w:val="16"/>
        </w:rPr>
        <w:t>be  more</w:t>
      </w:r>
      <w:proofErr w:type="gramEnd"/>
      <w:r w:rsidRPr="004B21E2">
        <w:rPr>
          <w:rFonts w:ascii="Georgia" w:hAnsi="Georgia"/>
          <w:sz w:val="16"/>
        </w:rPr>
        <w:t xml:space="preserve"> central to citizenship than that?) </w:t>
      </w:r>
      <w:r w:rsidRPr="004B21E2">
        <w:rPr>
          <w:rFonts w:ascii="Georgia" w:hAnsi="Georgia"/>
          <w:u w:val="single"/>
        </w:rPr>
        <w:t>rests on being law-abiding</w:t>
      </w:r>
      <w:r w:rsidRPr="004B21E2">
        <w:rPr>
          <w:rFonts w:ascii="Georgia" w:hAnsi="Georgia"/>
          <w:sz w:val="16"/>
        </w:rPr>
        <w:t xml:space="preserve">; many states disenfranchise convicted felons during their period of incarceration and probation. As </w:t>
      </w:r>
      <w:proofErr w:type="spellStart"/>
      <w:r w:rsidRPr="004B21E2">
        <w:rPr>
          <w:rFonts w:ascii="Georgia" w:hAnsi="Georgia"/>
          <w:sz w:val="16"/>
        </w:rPr>
        <w:t>Litan</w:t>
      </w:r>
      <w:proofErr w:type="spellEnd"/>
      <w:r w:rsidRPr="004B21E2">
        <w:rPr>
          <w:rFonts w:ascii="Georgia" w:hAnsi="Georgia"/>
          <w:sz w:val="16"/>
        </w:rPr>
        <w:t xml:space="preserve"> points out, </w:t>
      </w:r>
      <w:r w:rsidRPr="004B21E2">
        <w:rPr>
          <w:rFonts w:ascii="Georgia" w:hAnsi="Georgia"/>
          <w:u w:val="single"/>
        </w:rPr>
        <w:t>this linkage is hardly tyrannical moralism</w:t>
      </w:r>
      <w:r w:rsidRPr="004B21E2">
        <w:rPr>
          <w:rFonts w:ascii="Georgia" w:hAnsi="Georgia"/>
          <w:sz w:val="16"/>
          <w:u w:val="single"/>
        </w:rPr>
        <w:t xml:space="preserve">. </w:t>
      </w:r>
      <w:r w:rsidRPr="004B21E2">
        <w:rPr>
          <w:rFonts w:ascii="Georgia" w:hAnsi="Georgia"/>
          <w:u w:val="single"/>
        </w:rPr>
        <w:t>Rather, it reflects the bedrock reality that “the rights we enjoy are not free” and t</w:t>
      </w:r>
      <w:r w:rsidR="004B21E2" w:rsidRPr="004B21E2">
        <w:rPr>
          <w:rFonts w:ascii="Georgia" w:hAnsi="Georgia"/>
          <w:u w:val="single"/>
        </w:rPr>
        <w:t>hat it takes real work—contribu</w:t>
      </w:r>
      <w:r w:rsidRPr="004B21E2">
        <w:rPr>
          <w:rFonts w:ascii="Georgia" w:hAnsi="Georgia"/>
          <w:u w:val="single"/>
        </w:rPr>
        <w:t>tions from citizens—to sustain constitutional institutions</w:t>
      </w:r>
      <w:r w:rsidRPr="004B21E2">
        <w:rPr>
          <w:rFonts w:ascii="Georgia" w:hAnsi="Georgia"/>
          <w:sz w:val="16"/>
          <w:u w:val="single"/>
        </w:rPr>
        <w:t xml:space="preserve">. </w:t>
      </w:r>
      <w:r w:rsidRPr="004B21E2">
        <w:rPr>
          <w:rFonts w:ascii="Georgia" w:hAnsi="Georgia"/>
          <w:u w:val="single"/>
        </w:rPr>
        <w:t>If each individual’s ownership of his or her own labor is seen as absolute, then society as such becomes impossible, because no political community can operate without resources, which ultimately must come from someone</w:t>
      </w:r>
      <w:r w:rsidRPr="004B21E2">
        <w:rPr>
          <w:rFonts w:ascii="Georgia" w:hAnsi="Georgia"/>
          <w:sz w:val="16"/>
          <w:u w:val="single"/>
        </w:rPr>
        <w:t>.</w:t>
      </w:r>
      <w:r w:rsidRPr="004B21E2">
        <w:rPr>
          <w:rFonts w:ascii="Georgia" w:hAnsi="Georgia"/>
          <w:sz w:val="16"/>
        </w:rPr>
        <w:t xml:space="preserve"> Public choice theory predicts, and </w:t>
      </w:r>
      <w:r w:rsidRPr="004B21E2">
        <w:rPr>
          <w:rFonts w:ascii="Georgia" w:hAnsi="Georgia"/>
          <w:u w:val="single"/>
        </w:rPr>
        <w:t xml:space="preserve">all of human history proves, that no polity of any size can subsist through voluntary contributions alone; </w:t>
      </w:r>
      <w:proofErr w:type="gramStart"/>
      <w:r w:rsidRPr="004B21E2">
        <w:rPr>
          <w:rFonts w:ascii="Georgia" w:hAnsi="Georgia"/>
          <w:u w:val="single"/>
        </w:rPr>
        <w:t>the inevitable free riders must be compelled by law, backed by force,</w:t>
      </w:r>
      <w:proofErr w:type="gramEnd"/>
      <w:r w:rsidRPr="004B21E2">
        <w:rPr>
          <w:rFonts w:ascii="Georgia" w:hAnsi="Georgia"/>
          <w:u w:val="single"/>
        </w:rPr>
        <w:t xml:space="preserve"> to do their part</w:t>
      </w:r>
      <w:r w:rsidRPr="004B21E2">
        <w:rPr>
          <w:rFonts w:ascii="Georgia" w:hAnsi="Georgia"/>
          <w:sz w:val="16"/>
          <w:u w:val="single"/>
        </w:rPr>
        <w:t xml:space="preserve">. </w:t>
      </w:r>
    </w:p>
    <w:p w14:paraId="3ED94B2B" w14:textId="77777777" w:rsidR="0017268A" w:rsidRPr="0017268A" w:rsidRDefault="0017268A" w:rsidP="0017268A"/>
    <w:p w14:paraId="0CA17906" w14:textId="77777777" w:rsidR="0017268A" w:rsidRDefault="0017268A" w:rsidP="00D00550">
      <w:pPr>
        <w:pStyle w:val="Heading3"/>
        <w:rPr>
          <w:rFonts w:ascii="Georgia" w:hAnsi="Georgia"/>
          <w:sz w:val="28"/>
          <w:szCs w:val="28"/>
        </w:rPr>
      </w:pPr>
    </w:p>
    <w:p w14:paraId="767D5364" w14:textId="7EDE3553" w:rsidR="008520FD" w:rsidRDefault="008520FD" w:rsidP="00D00550">
      <w:pPr>
        <w:pStyle w:val="Heading3"/>
        <w:rPr>
          <w:rFonts w:ascii="Georgia" w:hAnsi="Georgia"/>
          <w:sz w:val="28"/>
          <w:szCs w:val="28"/>
        </w:rPr>
      </w:pPr>
      <w:r>
        <w:rPr>
          <w:rFonts w:ascii="Georgia" w:hAnsi="Georgia"/>
          <w:sz w:val="28"/>
          <w:szCs w:val="28"/>
        </w:rPr>
        <w:t>2AC Extinction First</w:t>
      </w:r>
    </w:p>
    <w:p w14:paraId="0A7440B3" w14:textId="77777777" w:rsidR="008520FD" w:rsidRPr="008520FD" w:rsidRDefault="008520FD" w:rsidP="008520FD">
      <w:pPr>
        <w:rPr>
          <w:rFonts w:ascii="Georgia" w:hAnsi="Georgia"/>
          <w:szCs w:val="22"/>
        </w:rPr>
      </w:pPr>
    </w:p>
    <w:p w14:paraId="28E2C96D" w14:textId="07E2DE35" w:rsidR="008520FD" w:rsidRPr="008520FD" w:rsidRDefault="008520FD" w:rsidP="008520FD">
      <w:pPr>
        <w:rPr>
          <w:rFonts w:ascii="Georgia" w:hAnsi="Georgia"/>
          <w:b/>
          <w:szCs w:val="22"/>
        </w:rPr>
      </w:pPr>
      <w:r w:rsidRPr="008520FD">
        <w:rPr>
          <w:rFonts w:ascii="Georgia" w:hAnsi="Georgia"/>
          <w:b/>
          <w:szCs w:val="22"/>
        </w:rPr>
        <w:t>Extinction is a prerequisite to morality</w:t>
      </w:r>
    </w:p>
    <w:p w14:paraId="065E3100" w14:textId="77777777" w:rsidR="008520FD" w:rsidRPr="008520FD" w:rsidRDefault="008520FD" w:rsidP="008520FD">
      <w:pPr>
        <w:rPr>
          <w:rFonts w:ascii="Georgia" w:hAnsi="Georgia"/>
          <w:szCs w:val="22"/>
        </w:rPr>
      </w:pPr>
    </w:p>
    <w:p w14:paraId="1C327BB8" w14:textId="48F568AC" w:rsidR="008520FD" w:rsidRPr="008520FD" w:rsidRDefault="008520FD" w:rsidP="008520FD">
      <w:pPr>
        <w:rPr>
          <w:rFonts w:ascii="Georgia" w:hAnsi="Georgia"/>
          <w:b/>
          <w:sz w:val="26"/>
        </w:rPr>
      </w:pPr>
      <w:r w:rsidRPr="008520FD">
        <w:rPr>
          <w:rStyle w:val="StyleStyleBold12pt"/>
          <w:rFonts w:ascii="Georgia" w:hAnsi="Georgia"/>
          <w:sz w:val="22"/>
          <w:szCs w:val="22"/>
        </w:rPr>
        <w:t>Bok, 88</w:t>
      </w:r>
      <w:r w:rsidRPr="008520FD">
        <w:rPr>
          <w:rStyle w:val="StyleStyleBold12pt"/>
          <w:rFonts w:ascii="Georgia" w:hAnsi="Georgia"/>
          <w:b w:val="0"/>
          <w:sz w:val="22"/>
          <w:szCs w:val="22"/>
        </w:rPr>
        <w:t>- Professor of Philosophy at Brandeis</w:t>
      </w:r>
      <w:r w:rsidRPr="008520FD">
        <w:rPr>
          <w:rFonts w:ascii="Georgia" w:hAnsi="Georgia"/>
          <w:b/>
        </w:rPr>
        <w:t xml:space="preserve"> </w:t>
      </w:r>
      <w:r w:rsidRPr="008520FD">
        <w:rPr>
          <w:rFonts w:ascii="Georgia" w:hAnsi="Georgia"/>
          <w:sz w:val="16"/>
          <w:szCs w:val="16"/>
        </w:rPr>
        <w:t>(</w:t>
      </w:r>
      <w:proofErr w:type="spellStart"/>
      <w:r w:rsidRPr="008520FD">
        <w:rPr>
          <w:rFonts w:ascii="Georgia" w:hAnsi="Georgia"/>
          <w:sz w:val="16"/>
          <w:szCs w:val="16"/>
        </w:rPr>
        <w:t>Sissela</w:t>
      </w:r>
      <w:proofErr w:type="spellEnd"/>
      <w:r w:rsidRPr="008520FD">
        <w:rPr>
          <w:rFonts w:ascii="Georgia" w:hAnsi="Georgia"/>
          <w:sz w:val="16"/>
          <w:szCs w:val="16"/>
        </w:rPr>
        <w:t xml:space="preserve">, Applied Ethics and Ethical Theory, Ed. David Rosenthal and </w:t>
      </w:r>
      <w:proofErr w:type="spellStart"/>
      <w:r w:rsidRPr="008520FD">
        <w:rPr>
          <w:rFonts w:ascii="Georgia" w:hAnsi="Georgia"/>
          <w:sz w:val="16"/>
          <w:szCs w:val="16"/>
        </w:rPr>
        <w:t>Fudlou</w:t>
      </w:r>
      <w:proofErr w:type="spellEnd"/>
      <w:r w:rsidRPr="008520FD">
        <w:rPr>
          <w:rFonts w:ascii="Georgia" w:hAnsi="Georgia"/>
          <w:sz w:val="16"/>
          <w:szCs w:val="16"/>
        </w:rPr>
        <w:t xml:space="preserve"> </w:t>
      </w:r>
      <w:proofErr w:type="spellStart"/>
      <w:r w:rsidRPr="008520FD">
        <w:rPr>
          <w:rFonts w:ascii="Georgia" w:hAnsi="Georgia"/>
          <w:sz w:val="16"/>
          <w:szCs w:val="16"/>
        </w:rPr>
        <w:t>Shehadi</w:t>
      </w:r>
      <w:proofErr w:type="spellEnd"/>
      <w:r w:rsidRPr="008520FD">
        <w:rPr>
          <w:rFonts w:ascii="Georgia" w:hAnsi="Georgia"/>
          <w:sz w:val="16"/>
          <w:szCs w:val="16"/>
        </w:rPr>
        <w:t>, JSTOR)//MY</w:t>
      </w:r>
    </w:p>
    <w:p w14:paraId="57C11038" w14:textId="77777777" w:rsidR="008520FD" w:rsidRPr="00DD2042" w:rsidRDefault="008520FD" w:rsidP="008520FD">
      <w:pPr>
        <w:pStyle w:val="card"/>
        <w:ind w:left="0"/>
        <w:rPr>
          <w:rFonts w:ascii="Garamond" w:hAnsi="Garamond"/>
          <w:szCs w:val="24"/>
        </w:rPr>
      </w:pPr>
    </w:p>
    <w:p w14:paraId="24980E09" w14:textId="77777777" w:rsidR="008520FD" w:rsidRPr="008520FD" w:rsidRDefault="008520FD" w:rsidP="008520FD">
      <w:pPr>
        <w:pStyle w:val="card"/>
        <w:ind w:left="0"/>
        <w:rPr>
          <w:rFonts w:ascii="Georgia" w:hAnsi="Georgia" w:cs="Calibri"/>
          <w:szCs w:val="22"/>
        </w:rPr>
      </w:pPr>
      <w:r w:rsidRPr="008520FD">
        <w:rPr>
          <w:rFonts w:ascii="Georgia" w:hAnsi="Georgia" w:cs="Calibri"/>
          <w:szCs w:val="22"/>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8520FD">
        <w:rPr>
          <w:rFonts w:ascii="Georgia" w:hAnsi="Georgia" w:cs="Calibri"/>
          <w:sz w:val="22"/>
          <w:szCs w:val="22"/>
          <w:u w:val="single"/>
        </w:rPr>
        <w:t xml:space="preserve">No one with </w:t>
      </w:r>
      <w:r w:rsidRPr="008520FD">
        <w:rPr>
          <w:rFonts w:ascii="Georgia" w:hAnsi="Georgia" w:cs="Calibri"/>
          <w:szCs w:val="22"/>
        </w:rPr>
        <w:t xml:space="preserve">a </w:t>
      </w:r>
      <w:r w:rsidRPr="008520FD">
        <w:rPr>
          <w:rFonts w:ascii="Georgia" w:hAnsi="Georgia" w:cs="Calibri"/>
          <w:sz w:val="22"/>
          <w:szCs w:val="22"/>
          <w:u w:val="single"/>
        </w:rPr>
        <w:t xml:space="preserve">concern for humanity could </w:t>
      </w:r>
      <w:r w:rsidRPr="008520FD">
        <w:rPr>
          <w:rFonts w:ascii="Georgia" w:hAnsi="Georgia" w:cs="Calibri"/>
          <w:szCs w:val="22"/>
        </w:rPr>
        <w:t xml:space="preserve">consistently </w:t>
      </w:r>
      <w:r w:rsidRPr="008520FD">
        <w:rPr>
          <w:rFonts w:ascii="Georgia" w:hAnsi="Georgia" w:cs="Calibri"/>
          <w:sz w:val="22"/>
          <w:szCs w:val="22"/>
          <w:u w:val="single"/>
        </w:rPr>
        <w:t>will to risk eliminating humanity</w:t>
      </w:r>
      <w:r w:rsidRPr="008520FD">
        <w:rPr>
          <w:rFonts w:ascii="Georgia" w:hAnsi="Georgia" w:cs="Calibri"/>
          <w:szCs w:val="22"/>
        </w:rPr>
        <w:t xml:space="preserve"> in the person of himself and every other </w:t>
      </w:r>
      <w:r w:rsidRPr="008520FD">
        <w:rPr>
          <w:rFonts w:ascii="Georgia" w:hAnsi="Georgia" w:cs="Calibri"/>
          <w:sz w:val="22"/>
          <w:szCs w:val="22"/>
          <w:u w:val="single"/>
        </w:rPr>
        <w:t>or to risk the death of all members in a universal Kingdom of Ends for the sake of justice.  To risk their collective death for the sake of following one’s conscience would be</w:t>
      </w:r>
      <w:r w:rsidRPr="008520FD">
        <w:rPr>
          <w:rFonts w:ascii="Georgia" w:hAnsi="Georgia" w:cs="Calibri"/>
          <w:szCs w:val="22"/>
        </w:rPr>
        <w:t>, as Rawls said</w:t>
      </w:r>
      <w:r w:rsidRPr="008520FD">
        <w:rPr>
          <w:rFonts w:ascii="Georgia" w:hAnsi="Georgia" w:cs="Calibri"/>
          <w:sz w:val="22"/>
          <w:szCs w:val="22"/>
          <w:u w:val="single"/>
        </w:rPr>
        <w:t>, “irrational, crazy.”  And to say that one did not intend such a catastrophe, but</w:t>
      </w:r>
      <w:r w:rsidRPr="008520FD">
        <w:rPr>
          <w:rFonts w:ascii="Georgia" w:hAnsi="Georgia" w:cs="Calibri"/>
          <w:szCs w:val="22"/>
        </w:rPr>
        <w:t xml:space="preserve"> that one </w:t>
      </w:r>
      <w:r w:rsidRPr="008520FD">
        <w:rPr>
          <w:rFonts w:ascii="Georgia" w:hAnsi="Georgia" w:cs="Calibri"/>
          <w:sz w:val="22"/>
          <w:szCs w:val="22"/>
          <w:u w:val="single"/>
        </w:rPr>
        <w:t>merely failed to stop other persons from bringing it about would be beside the point when the end of the world was at stake.</w:t>
      </w:r>
      <w:r w:rsidRPr="008520FD">
        <w:rPr>
          <w:rFonts w:ascii="Georgia" w:hAnsi="Georgia" w:cs="Calibri"/>
          <w:i/>
          <w:szCs w:val="22"/>
        </w:rPr>
        <w:t xml:space="preserve">  </w:t>
      </w:r>
      <w:r w:rsidRPr="008520FD">
        <w:rPr>
          <w:rFonts w:ascii="Georgia" w:hAnsi="Georgia" w:cs="Calibri"/>
          <w:szCs w:val="22"/>
        </w:rPr>
        <w:t xml:space="preserve">For </w:t>
      </w:r>
      <w:r w:rsidRPr="008520FD">
        <w:rPr>
          <w:rStyle w:val="underline"/>
          <w:rFonts w:ascii="Georgia" w:hAnsi="Georgia" w:cs="Calibri"/>
          <w:sz w:val="22"/>
          <w:szCs w:val="22"/>
        </w:rPr>
        <w:t>although it is true that we cannot be held responsible for most of the wrongs that others commit</w:t>
      </w:r>
      <w:r w:rsidRPr="008520FD">
        <w:rPr>
          <w:rFonts w:ascii="Georgia" w:hAnsi="Georgia" w:cs="Calibri"/>
          <w:szCs w:val="22"/>
        </w:rPr>
        <w:t xml:space="preserve">, the Latin maxim presents a case where </w:t>
      </w:r>
      <w:r w:rsidRPr="008520FD">
        <w:rPr>
          <w:rStyle w:val="underline"/>
          <w:rFonts w:ascii="Georgia" w:hAnsi="Georgia" w:cs="Calibri"/>
          <w:sz w:val="22"/>
          <w:szCs w:val="22"/>
        </w:rPr>
        <w:t>we would have to take such a responsibility seriously—perhaps to the point of</w:t>
      </w:r>
      <w:r w:rsidRPr="008520FD">
        <w:rPr>
          <w:rFonts w:ascii="Georgia" w:hAnsi="Georgia" w:cs="Calibri"/>
          <w:szCs w:val="22"/>
        </w:rPr>
        <w:t xml:space="preserve"> deceiving, bribing, </w:t>
      </w:r>
      <w:r w:rsidRPr="008520FD">
        <w:rPr>
          <w:rStyle w:val="underline"/>
          <w:rFonts w:ascii="Georgia" w:hAnsi="Georgia" w:cs="Calibri"/>
          <w:sz w:val="22"/>
          <w:szCs w:val="22"/>
        </w:rPr>
        <w:t>even killing an innocent person, in order that the world not perish</w:t>
      </w:r>
      <w:r w:rsidRPr="008520FD">
        <w:rPr>
          <w:rFonts w:ascii="Georgia" w:hAnsi="Georgia" w:cs="Calibri"/>
          <w:szCs w:val="22"/>
        </w:rPr>
        <w:t>.</w:t>
      </w:r>
    </w:p>
    <w:p w14:paraId="06D193BD" w14:textId="77777777" w:rsidR="008520FD" w:rsidRDefault="008520FD" w:rsidP="008520FD">
      <w:pPr>
        <w:rPr>
          <w:b/>
          <w:sz w:val="24"/>
        </w:rPr>
      </w:pPr>
    </w:p>
    <w:p w14:paraId="785F3300" w14:textId="52049CF8" w:rsidR="008520FD" w:rsidRPr="008520FD" w:rsidRDefault="008520FD" w:rsidP="008520FD">
      <w:pPr>
        <w:rPr>
          <w:rFonts w:ascii="Georgia" w:hAnsi="Georgia"/>
          <w:b/>
          <w:szCs w:val="22"/>
        </w:rPr>
      </w:pPr>
      <w:r w:rsidRPr="008520FD">
        <w:rPr>
          <w:rFonts w:ascii="Georgia" w:hAnsi="Georgia"/>
          <w:b/>
          <w:szCs w:val="22"/>
        </w:rPr>
        <w:t>Life should come first</w:t>
      </w:r>
    </w:p>
    <w:p w14:paraId="1606C9DC" w14:textId="77777777" w:rsidR="008520FD" w:rsidRPr="008520FD" w:rsidRDefault="008520FD" w:rsidP="008520FD">
      <w:pPr>
        <w:rPr>
          <w:rFonts w:ascii="Georgia" w:hAnsi="Georgia"/>
          <w:b/>
          <w:szCs w:val="22"/>
        </w:rPr>
      </w:pPr>
    </w:p>
    <w:p w14:paraId="365E9A30" w14:textId="1D7AC8C0" w:rsidR="008520FD" w:rsidRPr="008520FD" w:rsidRDefault="008520FD" w:rsidP="008520FD">
      <w:pPr>
        <w:rPr>
          <w:rFonts w:ascii="Georgia" w:hAnsi="Georgia"/>
          <w:b/>
          <w:sz w:val="26"/>
        </w:rPr>
      </w:pPr>
      <w:r w:rsidRPr="008520FD">
        <w:rPr>
          <w:rStyle w:val="StyleStyleBold12pt"/>
          <w:rFonts w:ascii="Georgia" w:hAnsi="Georgia"/>
          <w:sz w:val="22"/>
          <w:szCs w:val="22"/>
        </w:rPr>
        <w:t>Schwartz, 2-</w:t>
      </w:r>
      <w:r w:rsidRPr="008520FD">
        <w:rPr>
          <w:rStyle w:val="StyleStyleBold12pt"/>
          <w:rFonts w:ascii="Georgia" w:hAnsi="Georgia"/>
        </w:rPr>
        <w:t xml:space="preserve"> </w:t>
      </w:r>
      <w:r w:rsidRPr="008520FD">
        <w:rPr>
          <w:rFonts w:ascii="Georgia" w:hAnsi="Georgia"/>
          <w:sz w:val="16"/>
        </w:rPr>
        <w:t xml:space="preserve">(Lisa, Medical Ethics, </w:t>
      </w:r>
      <w:hyperlink r:id="rId59" w:history="1">
        <w:r w:rsidRPr="008520FD">
          <w:rPr>
            <w:rFonts w:ascii="Georgia" w:hAnsi="Georgia"/>
            <w:sz w:val="16"/>
          </w:rPr>
          <w:t>http://www.fleshandbones.com/readingroom/pdf/399.pdf</w:t>
        </w:r>
      </w:hyperlink>
      <w:r w:rsidRPr="008520FD">
        <w:rPr>
          <w:rFonts w:ascii="Georgia" w:hAnsi="Georgia"/>
          <w:sz w:val="16"/>
        </w:rPr>
        <w:t>)</w:t>
      </w:r>
      <w:r>
        <w:rPr>
          <w:rFonts w:ascii="Georgia" w:hAnsi="Georgia"/>
          <w:sz w:val="16"/>
        </w:rPr>
        <w:t>//MY</w:t>
      </w:r>
    </w:p>
    <w:p w14:paraId="664DFD46" w14:textId="77777777" w:rsidR="008520FD" w:rsidRPr="008520FD" w:rsidRDefault="008520FD" w:rsidP="008520FD">
      <w:pPr>
        <w:rPr>
          <w:rFonts w:ascii="Georgia" w:hAnsi="Georgia"/>
          <w:sz w:val="16"/>
          <w:szCs w:val="10"/>
        </w:rPr>
      </w:pPr>
    </w:p>
    <w:p w14:paraId="58FA5E77" w14:textId="77777777" w:rsidR="008520FD" w:rsidRPr="008520FD" w:rsidRDefault="008520FD" w:rsidP="008520FD">
      <w:pPr>
        <w:rPr>
          <w:rFonts w:ascii="Georgia" w:hAnsi="Georgia"/>
          <w:sz w:val="16"/>
          <w:szCs w:val="20"/>
        </w:rPr>
      </w:pPr>
      <w:r w:rsidRPr="008520FD">
        <w:rPr>
          <w:rFonts w:ascii="Georgia" w:hAnsi="Georgia"/>
          <w:sz w:val="16"/>
          <w:szCs w:val="20"/>
        </w:rPr>
        <w:t xml:space="preserve">The second assertion made by supporters </w:t>
      </w:r>
      <w:proofErr w:type="gramStart"/>
      <w:r w:rsidRPr="008520FD">
        <w:rPr>
          <w:rFonts w:ascii="Georgia" w:hAnsi="Georgia"/>
          <w:sz w:val="16"/>
          <w:szCs w:val="20"/>
        </w:rPr>
        <w:t>of  the</w:t>
      </w:r>
      <w:proofErr w:type="gramEnd"/>
      <w:r w:rsidRPr="008520FD">
        <w:rPr>
          <w:rFonts w:ascii="Georgia" w:hAnsi="Georgia"/>
          <w:sz w:val="16"/>
          <w:szCs w:val="20"/>
        </w:rPr>
        <w:t xml:space="preserve"> quality of life as a criterion for decision-  making is closely related to the first, but with  an added dimension. This assertion </w:t>
      </w:r>
      <w:proofErr w:type="gramStart"/>
      <w:r w:rsidRPr="008520FD">
        <w:rPr>
          <w:rFonts w:ascii="Georgia" w:hAnsi="Georgia"/>
          <w:sz w:val="16"/>
          <w:szCs w:val="20"/>
        </w:rPr>
        <w:t>suggests  that</w:t>
      </w:r>
      <w:proofErr w:type="gramEnd"/>
      <w:r w:rsidRPr="008520FD">
        <w:rPr>
          <w:rFonts w:ascii="Georgia" w:hAnsi="Georgia"/>
          <w:sz w:val="16"/>
          <w:szCs w:val="20"/>
        </w:rPr>
        <w:t xml:space="preserve"> </w:t>
      </w:r>
      <w:r w:rsidRPr="008520FD">
        <w:rPr>
          <w:rFonts w:ascii="Georgia" w:hAnsi="Georgia"/>
          <w:szCs w:val="20"/>
          <w:u w:val="single"/>
        </w:rPr>
        <w:t xml:space="preserve">the determination of the value of the  quality of a given life is a subjective </w:t>
      </w:r>
      <w:proofErr w:type="spellStart"/>
      <w:r w:rsidRPr="008520FD">
        <w:rPr>
          <w:rFonts w:ascii="Georgia" w:hAnsi="Georgia"/>
          <w:szCs w:val="20"/>
          <w:u w:val="single"/>
        </w:rPr>
        <w:t>determi</w:t>
      </w:r>
      <w:proofErr w:type="spellEnd"/>
      <w:r w:rsidRPr="008520FD">
        <w:rPr>
          <w:rFonts w:ascii="Georgia" w:hAnsi="Georgia"/>
          <w:szCs w:val="20"/>
          <w:u w:val="single"/>
        </w:rPr>
        <w:t>-nation to be made by the person experiencing  that life</w:t>
      </w:r>
      <w:r w:rsidRPr="008520FD">
        <w:rPr>
          <w:rFonts w:ascii="Georgia" w:hAnsi="Georgia"/>
          <w:sz w:val="16"/>
          <w:szCs w:val="20"/>
        </w:rPr>
        <w:t xml:space="preserve">. The important addition here is </w:t>
      </w:r>
      <w:proofErr w:type="gramStart"/>
      <w:r w:rsidRPr="008520FD">
        <w:rPr>
          <w:rFonts w:ascii="Georgia" w:hAnsi="Georgia"/>
          <w:sz w:val="16"/>
          <w:szCs w:val="20"/>
        </w:rPr>
        <w:t xml:space="preserve">that  </w:t>
      </w:r>
      <w:r w:rsidRPr="008520FD">
        <w:rPr>
          <w:rFonts w:ascii="Georgia" w:hAnsi="Georgia"/>
          <w:szCs w:val="20"/>
          <w:u w:val="single"/>
        </w:rPr>
        <w:t>the</w:t>
      </w:r>
      <w:proofErr w:type="gramEnd"/>
      <w:r w:rsidRPr="008520FD">
        <w:rPr>
          <w:rFonts w:ascii="Georgia" w:hAnsi="Georgia"/>
          <w:szCs w:val="20"/>
          <w:u w:val="single"/>
        </w:rPr>
        <w:t xml:space="preserve"> decision is a personal one that</w:t>
      </w:r>
      <w:r w:rsidRPr="008520FD">
        <w:rPr>
          <w:rFonts w:ascii="Georgia" w:hAnsi="Georgia"/>
          <w:sz w:val="16"/>
          <w:szCs w:val="20"/>
        </w:rPr>
        <w:t>, ideally</w:t>
      </w:r>
      <w:r w:rsidRPr="008520FD">
        <w:rPr>
          <w:rFonts w:ascii="Georgia" w:hAnsi="Georgia"/>
          <w:szCs w:val="20"/>
          <w:u w:val="single"/>
        </w:rPr>
        <w:t>,  ought not to be made externally by another  person but internally by the individual  involved</w:t>
      </w:r>
      <w:r w:rsidRPr="008520FD">
        <w:rPr>
          <w:rFonts w:ascii="Georgia" w:hAnsi="Georgia"/>
          <w:sz w:val="16"/>
          <w:szCs w:val="20"/>
        </w:rPr>
        <w:t xml:space="preserve">. Katherine Lewis made this </w:t>
      </w:r>
      <w:proofErr w:type="gramStart"/>
      <w:r w:rsidRPr="008520FD">
        <w:rPr>
          <w:rFonts w:ascii="Georgia" w:hAnsi="Georgia"/>
          <w:sz w:val="16"/>
          <w:szCs w:val="20"/>
        </w:rPr>
        <w:t>decision  for</w:t>
      </w:r>
      <w:proofErr w:type="gramEnd"/>
      <w:r w:rsidRPr="008520FD">
        <w:rPr>
          <w:rFonts w:ascii="Georgia" w:hAnsi="Georgia"/>
          <w:sz w:val="16"/>
          <w:szCs w:val="20"/>
        </w:rPr>
        <w:t xml:space="preserve"> herself based on a comparison between  two stages of her life. So did James Brady.  Without this element, decisions based </w:t>
      </w:r>
      <w:proofErr w:type="gramStart"/>
      <w:r w:rsidRPr="008520FD">
        <w:rPr>
          <w:rFonts w:ascii="Georgia" w:hAnsi="Georgia"/>
          <w:sz w:val="16"/>
          <w:szCs w:val="20"/>
        </w:rPr>
        <w:t>on  quality</w:t>
      </w:r>
      <w:proofErr w:type="gramEnd"/>
      <w:r w:rsidRPr="008520FD">
        <w:rPr>
          <w:rFonts w:ascii="Georgia" w:hAnsi="Georgia"/>
          <w:sz w:val="16"/>
          <w:szCs w:val="20"/>
        </w:rPr>
        <w:t xml:space="preserve"> of life criteria lack salient information  and the patients concerned cannot give  informed consent. </w:t>
      </w:r>
      <w:r w:rsidRPr="008520FD">
        <w:rPr>
          <w:rFonts w:ascii="Georgia" w:hAnsi="Georgia"/>
          <w:szCs w:val="20"/>
          <w:u w:val="single"/>
        </w:rPr>
        <w:t xml:space="preserve">Patients must be given </w:t>
      </w:r>
      <w:proofErr w:type="gramStart"/>
      <w:r w:rsidRPr="008520FD">
        <w:rPr>
          <w:rFonts w:ascii="Georgia" w:hAnsi="Georgia"/>
          <w:szCs w:val="20"/>
          <w:u w:val="single"/>
        </w:rPr>
        <w:t>the  opportunity</w:t>
      </w:r>
      <w:proofErr w:type="gramEnd"/>
      <w:r w:rsidRPr="008520FD">
        <w:rPr>
          <w:rFonts w:ascii="Georgia" w:hAnsi="Georgia"/>
          <w:szCs w:val="20"/>
          <w:u w:val="single"/>
        </w:rPr>
        <w:t xml:space="preserve"> to decide for themselves  whether they think their lives are worth  living or not. To ignore or overlook </w:t>
      </w:r>
      <w:proofErr w:type="gramStart"/>
      <w:r w:rsidRPr="008520FD">
        <w:rPr>
          <w:rFonts w:ascii="Georgia" w:hAnsi="Georgia"/>
          <w:szCs w:val="20"/>
          <w:u w:val="single"/>
        </w:rPr>
        <w:t xml:space="preserve">patients’  </w:t>
      </w:r>
      <w:proofErr w:type="spellStart"/>
      <w:r w:rsidRPr="008520FD">
        <w:rPr>
          <w:rFonts w:ascii="Georgia" w:hAnsi="Georgia"/>
          <w:szCs w:val="20"/>
          <w:u w:val="single"/>
        </w:rPr>
        <w:t>judgement</w:t>
      </w:r>
      <w:proofErr w:type="spellEnd"/>
      <w:proofErr w:type="gramEnd"/>
      <w:r w:rsidRPr="008520FD">
        <w:rPr>
          <w:rFonts w:ascii="Georgia" w:hAnsi="Georgia"/>
          <w:szCs w:val="20"/>
          <w:u w:val="single"/>
        </w:rPr>
        <w:t xml:space="preserve"> in this matter is to violate their  autonomy and their freedom to decide for  themselves</w:t>
      </w:r>
      <w:r w:rsidRPr="008520FD">
        <w:rPr>
          <w:rFonts w:ascii="Georgia" w:hAnsi="Georgia"/>
          <w:sz w:val="16"/>
          <w:szCs w:val="20"/>
        </w:rPr>
        <w:t xml:space="preserve"> on the basis of relevant </w:t>
      </w:r>
      <w:proofErr w:type="spellStart"/>
      <w:r w:rsidRPr="008520FD">
        <w:rPr>
          <w:rFonts w:ascii="Georgia" w:hAnsi="Georgia"/>
          <w:sz w:val="16"/>
          <w:szCs w:val="20"/>
        </w:rPr>
        <w:t>informa</w:t>
      </w:r>
      <w:proofErr w:type="spellEnd"/>
      <w:r w:rsidRPr="008520FD">
        <w:rPr>
          <w:rFonts w:ascii="Georgia" w:hAnsi="Georgia"/>
          <w:sz w:val="16"/>
          <w:szCs w:val="20"/>
        </w:rPr>
        <w:t xml:space="preserve">-  </w:t>
      </w:r>
      <w:proofErr w:type="spellStart"/>
      <w:r w:rsidRPr="008520FD">
        <w:rPr>
          <w:rFonts w:ascii="Georgia" w:hAnsi="Georgia"/>
          <w:sz w:val="16"/>
          <w:szCs w:val="20"/>
        </w:rPr>
        <w:t>tion</w:t>
      </w:r>
      <w:proofErr w:type="spellEnd"/>
      <w:r w:rsidRPr="008520FD">
        <w:rPr>
          <w:rFonts w:ascii="Georgia" w:hAnsi="Georgia"/>
          <w:sz w:val="16"/>
          <w:szCs w:val="20"/>
        </w:rPr>
        <w:t xml:space="preserve"> about their future, and comparative con-  </w:t>
      </w:r>
      <w:proofErr w:type="spellStart"/>
      <w:r w:rsidRPr="008520FD">
        <w:rPr>
          <w:rFonts w:ascii="Georgia" w:hAnsi="Georgia"/>
          <w:sz w:val="16"/>
          <w:szCs w:val="20"/>
        </w:rPr>
        <w:t>sideration</w:t>
      </w:r>
      <w:proofErr w:type="spellEnd"/>
      <w:r w:rsidRPr="008520FD">
        <w:rPr>
          <w:rFonts w:ascii="Georgia" w:hAnsi="Georgia"/>
          <w:sz w:val="16"/>
          <w:szCs w:val="20"/>
        </w:rPr>
        <w:t xml:space="preserve"> of their past. As the </w:t>
      </w:r>
      <w:proofErr w:type="gramStart"/>
      <w:r w:rsidRPr="008520FD">
        <w:rPr>
          <w:rFonts w:ascii="Georgia" w:hAnsi="Georgia"/>
          <w:sz w:val="16"/>
          <w:szCs w:val="20"/>
        </w:rPr>
        <w:t>deontological  position</w:t>
      </w:r>
      <w:proofErr w:type="gramEnd"/>
      <w:r w:rsidRPr="008520FD">
        <w:rPr>
          <w:rFonts w:ascii="Georgia" w:hAnsi="Georgia"/>
          <w:sz w:val="16"/>
          <w:szCs w:val="20"/>
        </w:rPr>
        <w:t xml:space="preserve"> puts it so well, </w:t>
      </w:r>
      <w:r w:rsidRPr="008520FD">
        <w:rPr>
          <w:rFonts w:ascii="Georgia" w:hAnsi="Georgia"/>
          <w:szCs w:val="20"/>
          <w:u w:val="single"/>
        </w:rPr>
        <w:t>to do so is to violate  the imperative that we must treat persons as  rational and as ends in themselves</w:t>
      </w:r>
      <w:r w:rsidRPr="008520FD">
        <w:rPr>
          <w:rFonts w:ascii="Georgia" w:hAnsi="Georgia"/>
          <w:sz w:val="16"/>
          <w:szCs w:val="20"/>
        </w:rPr>
        <w:t xml:space="preserve">. </w:t>
      </w:r>
    </w:p>
    <w:p w14:paraId="2DB0B40E" w14:textId="77777777" w:rsidR="008520FD" w:rsidRPr="008520FD" w:rsidRDefault="008520FD" w:rsidP="008520FD"/>
    <w:p w14:paraId="3836B11B" w14:textId="73C697E1" w:rsidR="00E31C84" w:rsidRDefault="00E31C84" w:rsidP="00D00550">
      <w:pPr>
        <w:pStyle w:val="Heading3"/>
        <w:rPr>
          <w:rFonts w:ascii="Georgia" w:hAnsi="Georgia"/>
          <w:sz w:val="28"/>
          <w:szCs w:val="28"/>
        </w:rPr>
      </w:pPr>
      <w:r>
        <w:rPr>
          <w:rFonts w:ascii="Georgia" w:hAnsi="Georgia"/>
          <w:sz w:val="28"/>
          <w:szCs w:val="28"/>
        </w:rPr>
        <w:t>2AC Consequentialism</w:t>
      </w:r>
    </w:p>
    <w:p w14:paraId="235AF71B" w14:textId="77777777" w:rsidR="00E31C84" w:rsidRDefault="00E31C84" w:rsidP="00E31C84"/>
    <w:p w14:paraId="13AFE0E9" w14:textId="035B9375" w:rsidR="00E31C84" w:rsidRDefault="00E31C84" w:rsidP="00E31C84">
      <w:pPr>
        <w:rPr>
          <w:rFonts w:ascii="Georgia" w:eastAsia="Calibri" w:hAnsi="Georgia" w:cs="Times New Roman"/>
          <w:b/>
          <w:szCs w:val="22"/>
        </w:rPr>
      </w:pPr>
      <w:r w:rsidRPr="00E31C84">
        <w:rPr>
          <w:rFonts w:ascii="Georgia" w:eastAsia="Calibri" w:hAnsi="Georgia" w:cs="Times New Roman"/>
          <w:b/>
          <w:szCs w:val="22"/>
        </w:rPr>
        <w:t>Combining consequences and rights-based princi</w:t>
      </w:r>
      <w:r>
        <w:rPr>
          <w:rFonts w:ascii="Georgia" w:eastAsia="Calibri" w:hAnsi="Georgia" w:cs="Times New Roman"/>
          <w:b/>
          <w:szCs w:val="22"/>
        </w:rPr>
        <w:t>ples is key to effective policy</w:t>
      </w:r>
    </w:p>
    <w:p w14:paraId="1E24C30D" w14:textId="77777777" w:rsidR="00E31C84" w:rsidRPr="00E31C84" w:rsidRDefault="00E31C84" w:rsidP="00E31C84">
      <w:pPr>
        <w:rPr>
          <w:rFonts w:ascii="Georgia" w:eastAsia="Calibri" w:hAnsi="Georgia" w:cs="Times New Roman"/>
          <w:b/>
          <w:szCs w:val="22"/>
        </w:rPr>
      </w:pPr>
    </w:p>
    <w:p w14:paraId="5D54163F" w14:textId="77777777" w:rsidR="00E31C84" w:rsidRPr="00E31C84" w:rsidRDefault="00E31C84" w:rsidP="00E31C84">
      <w:pPr>
        <w:rPr>
          <w:rFonts w:ascii="Georgia" w:eastAsia="Calibri" w:hAnsi="Georgia" w:cs="Times New Roman"/>
          <w:sz w:val="20"/>
          <w:szCs w:val="22"/>
        </w:rPr>
      </w:pPr>
      <w:proofErr w:type="spellStart"/>
      <w:r w:rsidRPr="00E31C84">
        <w:rPr>
          <w:rFonts w:ascii="Georgia" w:eastAsia="Calibri" w:hAnsi="Georgia" w:cs="Times New Roman"/>
          <w:b/>
          <w:szCs w:val="22"/>
        </w:rPr>
        <w:t>Machan</w:t>
      </w:r>
      <w:proofErr w:type="spellEnd"/>
      <w:r w:rsidRPr="00E31C84">
        <w:rPr>
          <w:rFonts w:ascii="Georgia" w:eastAsia="Calibri" w:hAnsi="Georgia" w:cs="Times New Roman"/>
          <w:b/>
          <w:szCs w:val="22"/>
        </w:rPr>
        <w:t xml:space="preserve"> ’10</w:t>
      </w:r>
      <w:r w:rsidRPr="00E31C84">
        <w:rPr>
          <w:rFonts w:ascii="Georgia" w:eastAsia="Calibri" w:hAnsi="Georgia" w:cs="Times New Roman"/>
          <w:szCs w:val="22"/>
        </w:rPr>
        <w:t xml:space="preserve"> </w:t>
      </w:r>
      <w:r w:rsidRPr="00E30FDA">
        <w:rPr>
          <w:rFonts w:ascii="Georgia" w:eastAsia="Calibri" w:hAnsi="Georgia" w:cs="Times New Roman"/>
          <w:szCs w:val="22"/>
        </w:rPr>
        <w:t>– PhD, professor emeritus of philosophy at Auburn University, adjunct scholar at the Cato Institute</w:t>
      </w:r>
      <w:r w:rsidRPr="00E31C84">
        <w:rPr>
          <w:rFonts w:ascii="Georgia" w:eastAsia="Calibri" w:hAnsi="Georgia" w:cs="Times New Roman"/>
          <w:sz w:val="20"/>
          <w:szCs w:val="22"/>
        </w:rPr>
        <w:t xml:space="preserve"> </w:t>
      </w:r>
      <w:r w:rsidRPr="00E31C84">
        <w:rPr>
          <w:rFonts w:ascii="Georgia" w:eastAsia="Calibri" w:hAnsi="Georgia" w:cs="Times New Roman"/>
          <w:sz w:val="16"/>
          <w:szCs w:val="16"/>
        </w:rPr>
        <w:t>(</w:t>
      </w:r>
      <w:proofErr w:type="spellStart"/>
      <w:r w:rsidRPr="00E31C84">
        <w:rPr>
          <w:rFonts w:ascii="Georgia" w:eastAsia="Calibri" w:hAnsi="Georgia" w:cs="Times New Roman"/>
          <w:sz w:val="16"/>
          <w:szCs w:val="16"/>
        </w:rPr>
        <w:t>Tibor</w:t>
      </w:r>
      <w:proofErr w:type="spellEnd"/>
      <w:r w:rsidRPr="00E31C84">
        <w:rPr>
          <w:rFonts w:ascii="Georgia" w:eastAsia="Calibri" w:hAnsi="Georgia" w:cs="Times New Roman"/>
          <w:sz w:val="16"/>
          <w:szCs w:val="16"/>
        </w:rPr>
        <w:t xml:space="preserve">, “A Misguided Distinction-or Not?” A Passion for Liberty, 9/28/10, </w:t>
      </w:r>
      <w:hyperlink r:id="rId60" w:history="1">
        <w:r w:rsidRPr="00E31C84">
          <w:rPr>
            <w:rFonts w:ascii="Georgia" w:eastAsia="Calibri" w:hAnsi="Georgia" w:cs="Times New Roman"/>
            <w:sz w:val="16"/>
            <w:szCs w:val="16"/>
          </w:rPr>
          <w:t>http://tibormachan.rationalreview.com/tag/deontology/)//SR</w:t>
        </w:r>
      </w:hyperlink>
    </w:p>
    <w:p w14:paraId="7DE6534A" w14:textId="77777777" w:rsidR="00E31C84" w:rsidRPr="00E31C84" w:rsidRDefault="00E31C84" w:rsidP="00E31C84">
      <w:pPr>
        <w:rPr>
          <w:rFonts w:ascii="Georgia" w:eastAsia="Calibri" w:hAnsi="Georgia" w:cs="Times New Roman"/>
          <w:sz w:val="20"/>
          <w:szCs w:val="22"/>
        </w:rPr>
      </w:pPr>
    </w:p>
    <w:p w14:paraId="08162703" w14:textId="77777777" w:rsidR="00E31C84" w:rsidRPr="00E31C84" w:rsidRDefault="00E31C84" w:rsidP="00E31C84">
      <w:pPr>
        <w:rPr>
          <w:rFonts w:ascii="Georgia" w:eastAsia="Calibri" w:hAnsi="Georgia" w:cs="Times New Roman"/>
          <w:szCs w:val="22"/>
        </w:rPr>
      </w:pPr>
      <w:r w:rsidRPr="00E31C84">
        <w:rPr>
          <w:rFonts w:ascii="Georgia" w:eastAsia="Calibri" w:hAnsi="Georgia" w:cs="Times New Roman"/>
          <w:szCs w:val="22"/>
          <w:u w:val="single"/>
        </w:rPr>
        <w:t>When working out what should guide public institutions</w:t>
      </w:r>
      <w:r w:rsidRPr="00E31C84">
        <w:rPr>
          <w:rFonts w:ascii="Georgia" w:eastAsia="Calibri" w:hAnsi="Georgia" w:cs="Times New Roman"/>
          <w:szCs w:val="22"/>
        </w:rPr>
        <w:t xml:space="preserve"> </w:t>
      </w:r>
      <w:r w:rsidRPr="00E30FDA">
        <w:rPr>
          <w:rFonts w:ascii="Georgia" w:eastAsia="Calibri" w:hAnsi="Georgia" w:cs="Times New Roman"/>
          <w:sz w:val="16"/>
          <w:szCs w:val="16"/>
        </w:rPr>
        <w:t>and policies in our lives and human communities,</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those who chime in</w:t>
      </w:r>
      <w:r w:rsidRPr="00E31C84">
        <w:rPr>
          <w:rFonts w:ascii="Georgia" w:eastAsia="Calibri" w:hAnsi="Georgia" w:cs="Times New Roman"/>
          <w:szCs w:val="22"/>
        </w:rPr>
        <w:t xml:space="preserve"> </w:t>
      </w:r>
      <w:r w:rsidRPr="00E30FDA">
        <w:rPr>
          <w:rFonts w:ascii="Georgia" w:eastAsia="Calibri" w:hAnsi="Georgia" w:cs="Times New Roman"/>
          <w:sz w:val="16"/>
          <w:szCs w:val="16"/>
        </w:rPr>
        <w:t>from ancient to contemporary times have advanced various proposals and</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they have often been divided into two groups</w:t>
      </w:r>
      <w:r w:rsidRPr="00E30FDA">
        <w:rPr>
          <w:rFonts w:ascii="Georgia" w:eastAsia="Calibri" w:hAnsi="Georgia" w:cs="Times New Roman"/>
          <w:sz w:val="16"/>
          <w:szCs w:val="16"/>
        </w:rPr>
        <w:t>. Members of</w:t>
      </w:r>
      <w:r w:rsidRPr="00E31C84">
        <w:rPr>
          <w:rFonts w:ascii="Georgia" w:eastAsia="Calibri" w:hAnsi="Georgia" w:cs="Times New Roman"/>
          <w:szCs w:val="22"/>
        </w:rPr>
        <w:t xml:space="preserve"> </w:t>
      </w:r>
      <w:r w:rsidRPr="00E31C84">
        <w:rPr>
          <w:rFonts w:ascii="Georgia" w:eastAsia="Calibri" w:hAnsi="Georgia" w:cs="Times New Roman"/>
          <w:szCs w:val="22"/>
          <w:u w:val="single"/>
        </w:rPr>
        <w:t>one of these advance certain basic principles</w:t>
      </w:r>
      <w:r w:rsidRPr="00E31C84">
        <w:rPr>
          <w:rFonts w:ascii="Georgia" w:eastAsia="Calibri" w:hAnsi="Georgia" w:cs="Times New Roman"/>
          <w:szCs w:val="22"/>
        </w:rPr>
        <w:t xml:space="preserve"> </w:t>
      </w:r>
      <w:r w:rsidRPr="00E30FDA">
        <w:rPr>
          <w:rFonts w:ascii="Georgia" w:eastAsia="Calibri" w:hAnsi="Georgia" w:cs="Times New Roman"/>
          <w:sz w:val="16"/>
          <w:szCs w:val="16"/>
        </w:rPr>
        <w:t>that ought to ground the institutions and policies, while those of</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 other suggest</w:t>
      </w:r>
      <w:r w:rsidRPr="00E31C84">
        <w:rPr>
          <w:rFonts w:ascii="Georgia" w:eastAsia="Calibri" w:hAnsi="Georgia" w:cs="Times New Roman"/>
          <w:szCs w:val="22"/>
        </w:rPr>
        <w:t xml:space="preserve"> </w:t>
      </w:r>
      <w:r w:rsidRPr="00E30FDA">
        <w:rPr>
          <w:rFonts w:ascii="Georgia" w:eastAsia="Calibri" w:hAnsi="Georgia" w:cs="Times New Roman"/>
          <w:sz w:val="16"/>
          <w:szCs w:val="16"/>
        </w:rPr>
        <w:t>that the way to decide is by</w:t>
      </w:r>
      <w:r w:rsidRPr="00E31C84">
        <w:rPr>
          <w:rFonts w:ascii="Georgia" w:eastAsia="Calibri" w:hAnsi="Georgia" w:cs="Times New Roman"/>
          <w:szCs w:val="22"/>
        </w:rPr>
        <w:t xml:space="preserve"> </w:t>
      </w:r>
      <w:r w:rsidRPr="00E31C84">
        <w:rPr>
          <w:rFonts w:ascii="Georgia" w:eastAsia="Calibri" w:hAnsi="Georgia" w:cs="Times New Roman"/>
          <w:szCs w:val="22"/>
          <w:u w:val="single"/>
        </w:rPr>
        <w:t>focusing on the anticipated consequences</w:t>
      </w:r>
      <w:r w:rsidRPr="00E30FDA">
        <w:rPr>
          <w:rFonts w:ascii="Georgia" w:eastAsia="Calibri" w:hAnsi="Georgia" w:cs="Times New Roman"/>
          <w:sz w:val="16"/>
          <w:szCs w:val="16"/>
        </w:rPr>
        <w:t>, never mind any purportedly firm principles (which tend, in any case, to become obsolete or misapplied). In the United States and in other developed countries</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 former group is called deontologists while the latter consequentialists</w:t>
      </w:r>
      <w:r w:rsidRPr="00E31C84">
        <w:rPr>
          <w:rFonts w:ascii="Georgia" w:eastAsia="Calibri" w:hAnsi="Georgia" w:cs="Times New Roman"/>
          <w:szCs w:val="22"/>
        </w:rPr>
        <w:t xml:space="preserve">. </w:t>
      </w:r>
      <w:r w:rsidRPr="00E30FDA">
        <w:rPr>
          <w:rFonts w:ascii="Georgia" w:eastAsia="Calibri" w:hAnsi="Georgia" w:cs="Times New Roman"/>
          <w:sz w:val="16"/>
          <w:szCs w:val="16"/>
        </w:rPr>
        <w:t xml:space="preserve">(In the history of political ideas Immanuel Kant is deemed to be the quintessential deontologist while John Stuart Mill the most prominent consequentialist.) </w:t>
      </w:r>
      <w:r w:rsidRPr="00E31C84">
        <w:rPr>
          <w:rFonts w:ascii="Georgia" w:eastAsia="Calibri" w:hAnsi="Georgia" w:cs="Times New Roman"/>
          <w:szCs w:val="22"/>
          <w:u w:val="single"/>
        </w:rPr>
        <w:t>Deontologists try to identify principles</w:t>
      </w:r>
      <w:r w:rsidRPr="00E31C84">
        <w:rPr>
          <w:rFonts w:ascii="Georgia" w:eastAsia="Calibri" w:hAnsi="Georgia" w:cs="Times New Roman"/>
          <w:szCs w:val="22"/>
        </w:rPr>
        <w:t xml:space="preserve"> </w:t>
      </w:r>
      <w:r w:rsidRPr="00E30FDA">
        <w:rPr>
          <w:rFonts w:ascii="Georgia" w:eastAsia="Calibri" w:hAnsi="Georgia" w:cs="Times New Roman"/>
          <w:sz w:val="16"/>
          <w:szCs w:val="16"/>
        </w:rPr>
        <w:t>by</w:t>
      </w:r>
      <w:r w:rsidRPr="00E31C84">
        <w:rPr>
          <w:rFonts w:ascii="Georgia" w:eastAsia="Calibri" w:hAnsi="Georgia" w:cs="Times New Roman"/>
          <w:szCs w:val="22"/>
        </w:rPr>
        <w:t xml:space="preserve"> </w:t>
      </w:r>
      <w:r w:rsidRPr="00E31C84">
        <w:rPr>
          <w:rFonts w:ascii="Georgia" w:eastAsia="Calibri" w:hAnsi="Georgia" w:cs="Times New Roman"/>
          <w:szCs w:val="22"/>
          <w:u w:val="single"/>
        </w:rPr>
        <w:t>which</w:t>
      </w:r>
      <w:r w:rsidRPr="00E31C84">
        <w:rPr>
          <w:rFonts w:ascii="Georgia" w:eastAsia="Calibri" w:hAnsi="Georgia" w:cs="Times New Roman"/>
          <w:szCs w:val="22"/>
        </w:rPr>
        <w:t xml:space="preserve"> </w:t>
      </w:r>
      <w:r w:rsidRPr="00E30FDA">
        <w:rPr>
          <w:rFonts w:ascii="Georgia" w:eastAsia="Calibri" w:hAnsi="Georgia" w:cs="Times New Roman"/>
          <w:sz w:val="16"/>
          <w:szCs w:val="16"/>
        </w:rPr>
        <w:t xml:space="preserve">we </w:t>
      </w:r>
      <w:r w:rsidRPr="00E31C84">
        <w:rPr>
          <w:rFonts w:ascii="Georgia" w:eastAsia="Calibri" w:hAnsi="Georgia" w:cs="Times New Roman"/>
          <w:szCs w:val="22"/>
          <w:u w:val="single"/>
        </w:rPr>
        <w:t>ought to</w:t>
      </w:r>
      <w:r w:rsidRPr="00E31C84">
        <w:rPr>
          <w:rFonts w:ascii="Georgia" w:eastAsia="Calibri" w:hAnsi="Georgia" w:cs="Times New Roman"/>
          <w:szCs w:val="22"/>
        </w:rPr>
        <w:t xml:space="preserve"> </w:t>
      </w:r>
      <w:r w:rsidRPr="00E30FDA">
        <w:rPr>
          <w:rFonts w:ascii="Georgia" w:eastAsia="Calibri" w:hAnsi="Georgia" w:cs="Times New Roman"/>
          <w:sz w:val="16"/>
          <w:szCs w:val="16"/>
        </w:rPr>
        <w:t>live and</w:t>
      </w:r>
      <w:r w:rsidRPr="00E31C84">
        <w:rPr>
          <w:rFonts w:ascii="Georgia" w:eastAsia="Calibri" w:hAnsi="Georgia" w:cs="Times New Roman"/>
          <w:szCs w:val="22"/>
        </w:rPr>
        <w:t xml:space="preserve"> </w:t>
      </w:r>
      <w:r w:rsidRPr="00E31C84">
        <w:rPr>
          <w:rFonts w:ascii="Georgia" w:eastAsia="Calibri" w:hAnsi="Georgia" w:cs="Times New Roman"/>
          <w:szCs w:val="22"/>
          <w:u w:val="single"/>
        </w:rPr>
        <w:t>guide our public affairs</w:t>
      </w:r>
      <w:r w:rsidRPr="00E30FDA">
        <w:rPr>
          <w:rFonts w:ascii="Georgia" w:eastAsia="Calibri" w:hAnsi="Georgia" w:cs="Times New Roman"/>
          <w:sz w:val="16"/>
          <w:szCs w:val="16"/>
        </w:rPr>
        <w:t>–for example, a set of basic rights everyone supposedly has and which may never be violated; this will, argues the deontologist, insure justice and other good things in community affairs. For</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 consequentialist</w:t>
      </w:r>
      <w:r w:rsidRPr="00E31C84">
        <w:rPr>
          <w:rFonts w:ascii="Georgia" w:eastAsia="Calibri" w:hAnsi="Georgia" w:cs="Times New Roman"/>
          <w:szCs w:val="22"/>
        </w:rPr>
        <w:t xml:space="preserve"> the </w:t>
      </w:r>
      <w:r w:rsidRPr="00E31C84">
        <w:rPr>
          <w:rFonts w:ascii="Georgia" w:eastAsia="Calibri" w:hAnsi="Georgia" w:cs="Times New Roman"/>
          <w:szCs w:val="22"/>
          <w:u w:val="single"/>
        </w:rPr>
        <w:t>idea that should govern is whether some policy</w:t>
      </w:r>
      <w:r w:rsidRPr="00E31C84">
        <w:rPr>
          <w:rFonts w:ascii="Georgia" w:eastAsia="Calibri" w:hAnsi="Georgia" w:cs="Times New Roman"/>
          <w:szCs w:val="22"/>
        </w:rPr>
        <w:t xml:space="preserve"> </w:t>
      </w:r>
      <w:r w:rsidRPr="00E30FDA">
        <w:rPr>
          <w:rFonts w:ascii="Georgia" w:eastAsia="Calibri" w:hAnsi="Georgia" w:cs="Times New Roman"/>
          <w:sz w:val="16"/>
          <w:szCs w:val="16"/>
        </w:rPr>
        <w:t>most effectively</w:t>
      </w:r>
      <w:r w:rsidRPr="00E31C84">
        <w:rPr>
          <w:rFonts w:ascii="Georgia" w:eastAsia="Calibri" w:hAnsi="Georgia" w:cs="Times New Roman"/>
          <w:szCs w:val="22"/>
        </w:rPr>
        <w:t xml:space="preserve"> </w:t>
      </w:r>
      <w:r w:rsidRPr="00E31C84">
        <w:rPr>
          <w:rFonts w:ascii="Georgia" w:eastAsia="Calibri" w:hAnsi="Georgia" w:cs="Times New Roman"/>
          <w:szCs w:val="22"/>
          <w:u w:val="single"/>
        </w:rPr>
        <w:t>promotes what is desirable</w:t>
      </w:r>
      <w:r w:rsidRPr="00E30FDA">
        <w:rPr>
          <w:rFonts w:ascii="Georgia" w:eastAsia="Calibri" w:hAnsi="Georgia" w:cs="Times New Roman"/>
          <w:sz w:val="16"/>
          <w:szCs w:val="16"/>
        </w:rPr>
        <w:t>–for example, spend whatever is necessary so as to eliminate poverty and sickness, never mind if anyone’s rights are violated in the process since those rights mostly tend to be obstacles to what needs to be done.</w:t>
      </w:r>
      <w:r w:rsidRPr="00E31C84">
        <w:rPr>
          <w:rFonts w:ascii="Georgia" w:eastAsia="Calibri" w:hAnsi="Georgia" w:cs="Times New Roman"/>
          <w:szCs w:val="22"/>
        </w:rPr>
        <w:t xml:space="preserve"> </w:t>
      </w:r>
      <w:r w:rsidRPr="00E31C84">
        <w:rPr>
          <w:rFonts w:ascii="Georgia" w:eastAsia="Calibri" w:hAnsi="Georgia" w:cs="Times New Roman"/>
          <w:szCs w:val="22"/>
          <w:u w:val="single"/>
        </w:rPr>
        <w:t>Is this a good</w:t>
      </w:r>
      <w:r w:rsidRPr="00E31C84">
        <w:rPr>
          <w:rFonts w:ascii="Georgia" w:eastAsia="Calibri" w:hAnsi="Georgia" w:cs="Times New Roman"/>
          <w:szCs w:val="22"/>
        </w:rPr>
        <w:t xml:space="preserve">, </w:t>
      </w:r>
      <w:r w:rsidRPr="00E30FDA">
        <w:rPr>
          <w:rFonts w:ascii="Georgia" w:eastAsia="Calibri" w:hAnsi="Georgia" w:cs="Times New Roman"/>
          <w:sz w:val="16"/>
          <w:szCs w:val="16"/>
        </w:rPr>
        <w:t xml:space="preserve">useful </w:t>
      </w:r>
      <w:r w:rsidRPr="00E31C84">
        <w:rPr>
          <w:rFonts w:ascii="Georgia" w:eastAsia="Calibri" w:hAnsi="Georgia" w:cs="Times New Roman"/>
          <w:szCs w:val="22"/>
          <w:u w:val="single"/>
        </w:rPr>
        <w:t>distinction? I have my doubts</w:t>
      </w:r>
      <w:r w:rsidRPr="00E30FDA">
        <w:rPr>
          <w:rFonts w:ascii="Georgia" w:eastAsia="Calibri" w:hAnsi="Georgia" w:cs="Times New Roman"/>
          <w:sz w:val="16"/>
          <w:szCs w:val="16"/>
        </w:rPr>
        <w:t>. For one,</w:t>
      </w:r>
      <w:r w:rsidRPr="00E31C84">
        <w:rPr>
          <w:rFonts w:ascii="Georgia" w:eastAsia="Calibri" w:hAnsi="Georgia" w:cs="Times New Roman"/>
          <w:szCs w:val="22"/>
        </w:rPr>
        <w:t xml:space="preserve"> </w:t>
      </w:r>
      <w:r w:rsidRPr="00E31C84">
        <w:rPr>
          <w:rFonts w:ascii="Georgia" w:eastAsia="Calibri" w:hAnsi="Georgia" w:cs="Times New Roman"/>
          <w:szCs w:val="22"/>
          <w:u w:val="single"/>
        </w:rPr>
        <w:t>no one can tell</w:t>
      </w:r>
      <w:r w:rsidRPr="00E31C84">
        <w:rPr>
          <w:rFonts w:ascii="Georgia" w:eastAsia="Calibri" w:hAnsi="Georgia" w:cs="Times New Roman"/>
          <w:szCs w:val="22"/>
        </w:rPr>
        <w:t xml:space="preserve"> </w:t>
      </w:r>
      <w:r w:rsidRPr="00E30FDA">
        <w:rPr>
          <w:rFonts w:ascii="Georgia" w:eastAsia="Calibri" w:hAnsi="Georgia" w:cs="Times New Roman"/>
          <w:sz w:val="16"/>
          <w:szCs w:val="16"/>
        </w:rPr>
        <w:t>for sure</w:t>
      </w:r>
      <w:r w:rsidRPr="00E31C84">
        <w:rPr>
          <w:rFonts w:ascii="Georgia" w:eastAsia="Calibri" w:hAnsi="Georgia" w:cs="Times New Roman"/>
          <w:szCs w:val="22"/>
        </w:rPr>
        <w:t xml:space="preserve"> </w:t>
      </w:r>
      <w:r w:rsidRPr="00E31C84">
        <w:rPr>
          <w:rFonts w:ascii="Georgia" w:eastAsia="Calibri" w:hAnsi="Georgia" w:cs="Times New Roman"/>
          <w:szCs w:val="22"/>
          <w:u w:val="single"/>
        </w:rPr>
        <w:t>what the</w:t>
      </w:r>
      <w:r w:rsidRPr="00E31C84">
        <w:rPr>
          <w:rFonts w:ascii="Georgia" w:eastAsia="Calibri" w:hAnsi="Georgia" w:cs="Times New Roman"/>
          <w:szCs w:val="22"/>
        </w:rPr>
        <w:t xml:space="preserve"> </w:t>
      </w:r>
      <w:r w:rsidRPr="00E30FDA">
        <w:rPr>
          <w:rFonts w:ascii="Georgia" w:eastAsia="Calibri" w:hAnsi="Georgia" w:cs="Times New Roman"/>
          <w:sz w:val="16"/>
          <w:szCs w:val="16"/>
        </w:rPr>
        <w:t>result or</w:t>
      </w:r>
      <w:r w:rsidRPr="00E31C84">
        <w:rPr>
          <w:rFonts w:ascii="Georgia" w:eastAsia="Calibri" w:hAnsi="Georgia" w:cs="Times New Roman"/>
          <w:szCs w:val="22"/>
        </w:rPr>
        <w:t xml:space="preserve"> </w:t>
      </w:r>
      <w:r w:rsidRPr="00E31C84">
        <w:rPr>
          <w:rFonts w:ascii="Georgia" w:eastAsia="Calibri" w:hAnsi="Georgia" w:cs="Times New Roman"/>
          <w:szCs w:val="22"/>
          <w:u w:val="single"/>
        </w:rPr>
        <w:t>consequence of a</w:t>
      </w:r>
      <w:r w:rsidRPr="00E31C84">
        <w:rPr>
          <w:rFonts w:ascii="Georgia" w:eastAsia="Calibri" w:hAnsi="Georgia" w:cs="Times New Roman"/>
          <w:szCs w:val="22"/>
        </w:rPr>
        <w:t xml:space="preserve"> </w:t>
      </w:r>
      <w:r w:rsidRPr="00E30FDA">
        <w:rPr>
          <w:rFonts w:ascii="Georgia" w:eastAsia="Calibri" w:hAnsi="Georgia" w:cs="Times New Roman"/>
          <w:sz w:val="16"/>
          <w:szCs w:val="16"/>
        </w:rPr>
        <w:t>course of action or</w:t>
      </w:r>
      <w:r w:rsidRPr="00E31C84">
        <w:rPr>
          <w:rFonts w:ascii="Georgia" w:eastAsia="Calibri" w:hAnsi="Georgia" w:cs="Times New Roman"/>
          <w:szCs w:val="22"/>
        </w:rPr>
        <w:t xml:space="preserve"> </w:t>
      </w:r>
      <w:r w:rsidRPr="00E31C84">
        <w:rPr>
          <w:rFonts w:ascii="Georgia" w:eastAsia="Calibri" w:hAnsi="Georgia" w:cs="Times New Roman"/>
          <w:szCs w:val="22"/>
          <w:u w:val="single"/>
        </w:rPr>
        <w:t>public policy will be</w:t>
      </w:r>
      <w:r w:rsidRPr="00E31C84">
        <w:rPr>
          <w:rFonts w:ascii="Georgia" w:eastAsia="Calibri" w:hAnsi="Georgia" w:cs="Times New Roman"/>
          <w:szCs w:val="22"/>
        </w:rPr>
        <w:t xml:space="preserve"> </w:t>
      </w:r>
      <w:r w:rsidRPr="00E30FDA">
        <w:rPr>
          <w:rFonts w:ascii="Georgia" w:eastAsia="Calibri" w:hAnsi="Georgia" w:cs="Times New Roman"/>
          <w:sz w:val="16"/>
          <w:szCs w:val="16"/>
        </w:rPr>
        <w:t>down the line, not certainly in any detail. And when it is possible to tell, it is because we have discovered that</w:t>
      </w:r>
      <w:r w:rsidRPr="00E31C84">
        <w:rPr>
          <w:rFonts w:ascii="Georgia" w:eastAsia="Calibri" w:hAnsi="Georgia" w:cs="Times New Roman"/>
          <w:szCs w:val="22"/>
        </w:rPr>
        <w:t xml:space="preserve"> </w:t>
      </w:r>
      <w:r w:rsidRPr="00E31C84">
        <w:rPr>
          <w:rFonts w:ascii="Georgia" w:eastAsia="Calibri" w:hAnsi="Georgia" w:cs="Times New Roman"/>
          <w:szCs w:val="22"/>
          <w:u w:val="single"/>
        </w:rPr>
        <w:t>following some principle is likely to bring forth a given result</w:t>
      </w:r>
      <w:r w:rsidRPr="00E31C84">
        <w:rPr>
          <w:rFonts w:ascii="Georgia" w:eastAsia="Calibri" w:hAnsi="Georgia" w:cs="Times New Roman"/>
          <w:szCs w:val="22"/>
        </w:rPr>
        <w:t xml:space="preserve">. </w:t>
      </w:r>
      <w:r w:rsidRPr="00E30FDA">
        <w:rPr>
          <w:rFonts w:ascii="Georgia" w:eastAsia="Calibri" w:hAnsi="Georgia" w:cs="Times New Roman"/>
          <w:sz w:val="16"/>
          <w:szCs w:val="16"/>
        </w:rPr>
        <w:t>The actual actions or policies are not available for inspection until after they have been tried. So if we are to be guided by anything, it cannot be the results, which lie in the future and are mostly speculative. It would have to be certain rules or principles that we have found to be helpful in the past when we deployed them. On the other hand,</w:t>
      </w:r>
      <w:r w:rsidRPr="00E31C84">
        <w:rPr>
          <w:rFonts w:ascii="Georgia" w:eastAsia="Calibri" w:hAnsi="Georgia" w:cs="Times New Roman"/>
          <w:szCs w:val="22"/>
        </w:rPr>
        <w:t xml:space="preserve"> </w:t>
      </w:r>
      <w:r w:rsidRPr="00E31C84">
        <w:rPr>
          <w:rFonts w:ascii="Georgia" w:eastAsia="Calibri" w:hAnsi="Georgia" w:cs="Times New Roman"/>
          <w:szCs w:val="22"/>
          <w:u w:val="single"/>
        </w:rPr>
        <w:t>principles are</w:t>
      </w:r>
      <w:r w:rsidRPr="00E31C84">
        <w:rPr>
          <w:rFonts w:ascii="Georgia" w:eastAsia="Calibri" w:hAnsi="Georgia" w:cs="Times New Roman"/>
          <w:szCs w:val="22"/>
        </w:rPr>
        <w:t xml:space="preserve"> always </w:t>
      </w:r>
      <w:r w:rsidRPr="00E31C84">
        <w:rPr>
          <w:rFonts w:ascii="Georgia" w:eastAsia="Calibri" w:hAnsi="Georgia" w:cs="Times New Roman"/>
          <w:szCs w:val="22"/>
          <w:u w:val="single"/>
        </w:rPr>
        <w:t>limited by the fact that they were discovered during the past</w:t>
      </w:r>
      <w:r w:rsidRPr="00E31C84">
        <w:rPr>
          <w:rFonts w:ascii="Georgia" w:eastAsia="Calibri" w:hAnsi="Georgia" w:cs="Times New Roman"/>
          <w:szCs w:val="22"/>
        </w:rPr>
        <w:t xml:space="preserve"> </w:t>
      </w:r>
      <w:r w:rsidRPr="00E30FDA">
        <w:rPr>
          <w:rFonts w:ascii="Georgia" w:eastAsia="Calibri" w:hAnsi="Georgia" w:cs="Times New Roman"/>
          <w:sz w:val="16"/>
          <w:szCs w:val="16"/>
        </w:rPr>
        <w:t>that may not quite be like the present and future or, even more likely, the scopes of which are limited by what we know so far. Thus, for example, take</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 U. S. Constitution</w:t>
      </w:r>
      <w:r w:rsidRPr="00E31C84">
        <w:rPr>
          <w:rFonts w:ascii="Georgia" w:eastAsia="Calibri" w:hAnsi="Georgia" w:cs="Times New Roman"/>
          <w:szCs w:val="22"/>
        </w:rPr>
        <w:t xml:space="preserve"> </w:t>
      </w:r>
      <w:r w:rsidRPr="00E30FDA">
        <w:rPr>
          <w:rFonts w:ascii="Georgia" w:eastAsia="Calibri" w:hAnsi="Georgia" w:cs="Times New Roman"/>
          <w:sz w:val="16"/>
          <w:szCs w:val="16"/>
        </w:rPr>
        <w:t>that</w:t>
      </w:r>
      <w:r w:rsidRPr="00E31C84">
        <w:rPr>
          <w:rFonts w:ascii="Georgia" w:eastAsia="Calibri" w:hAnsi="Georgia" w:cs="Times New Roman"/>
          <w:szCs w:val="22"/>
        </w:rPr>
        <w:t xml:space="preserve"> </w:t>
      </w:r>
      <w:r w:rsidRPr="00E31C84">
        <w:rPr>
          <w:rFonts w:ascii="Georgia" w:eastAsia="Calibri" w:hAnsi="Georgia" w:cs="Times New Roman"/>
          <w:szCs w:val="22"/>
          <w:u w:val="single"/>
        </w:rPr>
        <w:t>contains</w:t>
      </w:r>
      <w:r w:rsidRPr="00E31C84">
        <w:rPr>
          <w:rFonts w:ascii="Georgia" w:eastAsia="Calibri" w:hAnsi="Georgia" w:cs="Times New Roman"/>
          <w:szCs w:val="22"/>
        </w:rPr>
        <w:t xml:space="preserve"> </w:t>
      </w:r>
      <w:r w:rsidRPr="00E30FDA">
        <w:rPr>
          <w:rFonts w:ascii="Georgia" w:eastAsia="Calibri" w:hAnsi="Georgia" w:cs="Times New Roman"/>
          <w:sz w:val="16"/>
          <w:szCs w:val="16"/>
        </w:rPr>
        <w:t>a set of</w:t>
      </w:r>
      <w:r w:rsidRPr="00E31C84">
        <w:rPr>
          <w:rFonts w:ascii="Georgia" w:eastAsia="Calibri" w:hAnsi="Georgia" w:cs="Times New Roman"/>
          <w:szCs w:val="22"/>
        </w:rPr>
        <w:t xml:space="preserve"> </w:t>
      </w:r>
      <w:r w:rsidRPr="00E31C84">
        <w:rPr>
          <w:rFonts w:ascii="Georgia" w:eastAsia="Calibri" w:hAnsi="Georgia" w:cs="Times New Roman"/>
          <w:szCs w:val="22"/>
          <w:u w:val="single"/>
        </w:rPr>
        <w:t>principles</w:t>
      </w:r>
      <w:r w:rsidRPr="00E31C84">
        <w:rPr>
          <w:rFonts w:ascii="Georgia" w:eastAsia="Calibri" w:hAnsi="Georgia" w:cs="Times New Roman"/>
          <w:szCs w:val="22"/>
        </w:rPr>
        <w:t xml:space="preserve"> </w:t>
      </w:r>
      <w:r w:rsidRPr="00E30FDA">
        <w:rPr>
          <w:rFonts w:ascii="Georgia" w:eastAsia="Calibri" w:hAnsi="Georgia" w:cs="Times New Roman"/>
          <w:sz w:val="16"/>
          <w:szCs w:val="16"/>
        </w:rPr>
        <w:t>(especially in the Bill of Rights).</w:t>
      </w:r>
      <w:r w:rsidRPr="00E31C84">
        <w:rPr>
          <w:rFonts w:ascii="Georgia" w:eastAsia="Calibri" w:hAnsi="Georgia" w:cs="Times New Roman"/>
          <w:szCs w:val="22"/>
        </w:rPr>
        <w:t xml:space="preserve"> </w:t>
      </w:r>
      <w:r w:rsidRPr="00E31C84">
        <w:rPr>
          <w:rFonts w:ascii="Georgia" w:eastAsia="Calibri" w:hAnsi="Georgia" w:cs="Times New Roman"/>
          <w:szCs w:val="22"/>
          <w:u w:val="single"/>
        </w:rPr>
        <w:t>It is subject to amendments</w:t>
      </w:r>
      <w:r w:rsidRPr="00E31C84">
        <w:rPr>
          <w:rFonts w:ascii="Georgia" w:eastAsia="Calibri" w:hAnsi="Georgia" w:cs="Times New Roman"/>
          <w:szCs w:val="22"/>
        </w:rPr>
        <w:t xml:space="preserve"> </w:t>
      </w:r>
      <w:r w:rsidRPr="00E30FDA">
        <w:rPr>
          <w:rFonts w:ascii="Georgia" w:eastAsia="Calibri" w:hAnsi="Georgia" w:cs="Times New Roman"/>
          <w:sz w:val="16"/>
          <w:szCs w:val="16"/>
        </w:rPr>
        <w:t>in part so as</w:t>
      </w:r>
      <w:r w:rsidRPr="00E31C84">
        <w:rPr>
          <w:rFonts w:ascii="Georgia" w:eastAsia="Calibri" w:hAnsi="Georgia" w:cs="Times New Roman"/>
          <w:szCs w:val="22"/>
        </w:rPr>
        <w:t xml:space="preserve"> </w:t>
      </w:r>
      <w:r w:rsidRPr="00E31C84">
        <w:rPr>
          <w:rFonts w:ascii="Georgia" w:eastAsia="Calibri" w:hAnsi="Georgia" w:cs="Times New Roman"/>
          <w:szCs w:val="22"/>
          <w:u w:val="single"/>
        </w:rPr>
        <w:t>to update these principles</w:t>
      </w:r>
      <w:r w:rsidRPr="00E31C84">
        <w:rPr>
          <w:rFonts w:ascii="Georgia" w:eastAsia="Calibri" w:hAnsi="Georgia" w:cs="Times New Roman"/>
          <w:szCs w:val="22"/>
        </w:rPr>
        <w:t xml:space="preserve"> </w:t>
      </w:r>
      <w:r w:rsidRPr="00E30FDA">
        <w:rPr>
          <w:rFonts w:ascii="Georgia" w:eastAsia="Calibri" w:hAnsi="Georgia" w:cs="Times New Roman"/>
          <w:sz w:val="16"/>
          <w:szCs w:val="16"/>
        </w:rPr>
        <w:t xml:space="preserve">in light of new knowledge and new issues in need of being addressed. Once amendments are seen as possible, even necessary, strict </w:t>
      </w:r>
      <w:r w:rsidRPr="00E31C84">
        <w:rPr>
          <w:rFonts w:ascii="Georgia" w:eastAsia="Calibri" w:hAnsi="Georgia" w:cs="Times New Roman"/>
          <w:szCs w:val="22"/>
          <w:u w:val="single"/>
        </w:rPr>
        <w:t>reliance on the principles is admittedly hopeless</w:t>
      </w:r>
      <w:r w:rsidRPr="00E30FDA">
        <w:rPr>
          <w:rFonts w:ascii="Georgia" w:eastAsia="Calibri" w:hAnsi="Georgia" w:cs="Times New Roman"/>
          <w:sz w:val="16"/>
          <w:szCs w:val="16"/>
        </w:rPr>
        <w:t xml:space="preserve">. So then what about the two </w:t>
      </w:r>
      <w:proofErr w:type="gramStart"/>
      <w:r w:rsidRPr="00E30FDA">
        <w:rPr>
          <w:rFonts w:ascii="Georgia" w:eastAsia="Calibri" w:hAnsi="Georgia" w:cs="Times New Roman"/>
          <w:sz w:val="16"/>
          <w:szCs w:val="16"/>
        </w:rPr>
        <w:t>kind</w:t>
      </w:r>
      <w:proofErr w:type="gramEnd"/>
      <w:r w:rsidRPr="00E30FDA">
        <w:rPr>
          <w:rFonts w:ascii="Georgia" w:eastAsia="Calibri" w:hAnsi="Georgia" w:cs="Times New Roman"/>
          <w:sz w:val="16"/>
          <w:szCs w:val="16"/>
        </w:rPr>
        <w:t xml:space="preserve"> of approaches, deontological versus </w:t>
      </w:r>
      <w:proofErr w:type="spellStart"/>
      <w:r w:rsidRPr="00E30FDA">
        <w:rPr>
          <w:rFonts w:ascii="Georgia" w:eastAsia="Calibri" w:hAnsi="Georgia" w:cs="Times New Roman"/>
          <w:sz w:val="16"/>
          <w:szCs w:val="16"/>
        </w:rPr>
        <w:t>consquentialist</w:t>
      </w:r>
      <w:proofErr w:type="spellEnd"/>
      <w:r w:rsidRPr="00E30FDA">
        <w:rPr>
          <w:rFonts w:ascii="Georgia" w:eastAsia="Calibri" w:hAnsi="Georgia" w:cs="Times New Roman"/>
          <w:sz w:val="16"/>
          <w:szCs w:val="16"/>
        </w:rPr>
        <w:t>?</w:t>
      </w:r>
      <w:r w:rsidRPr="00E31C84">
        <w:rPr>
          <w:rFonts w:ascii="Georgia" w:eastAsia="Calibri" w:hAnsi="Georgia" w:cs="Times New Roman"/>
          <w:szCs w:val="22"/>
        </w:rPr>
        <w:t xml:space="preserve"> </w:t>
      </w:r>
      <w:r w:rsidRPr="00E31C84">
        <w:rPr>
          <w:rFonts w:ascii="Georgia" w:eastAsia="Calibri" w:hAnsi="Georgia" w:cs="Times New Roman"/>
          <w:szCs w:val="22"/>
          <w:u w:val="single"/>
        </w:rPr>
        <w:t>Neither is really adequate</w:t>
      </w:r>
      <w:r w:rsidRPr="00E31C84">
        <w:rPr>
          <w:rFonts w:ascii="Georgia" w:eastAsia="Calibri" w:hAnsi="Georgia" w:cs="Times New Roman"/>
          <w:szCs w:val="22"/>
        </w:rPr>
        <w:t xml:space="preserve"> </w:t>
      </w:r>
      <w:r w:rsidRPr="00E30FDA">
        <w:rPr>
          <w:rFonts w:ascii="Georgia" w:eastAsia="Calibri" w:hAnsi="Georgia" w:cs="Times New Roman"/>
          <w:sz w:val="16"/>
          <w:szCs w:val="16"/>
        </w:rPr>
        <w:t xml:space="preserve">to what human beings need to guide their lives. Yes, </w:t>
      </w:r>
      <w:r w:rsidRPr="00E31C84">
        <w:rPr>
          <w:rFonts w:ascii="Georgia" w:eastAsia="Calibri" w:hAnsi="Georgia" w:cs="Times New Roman"/>
          <w:szCs w:val="22"/>
          <w:u w:val="single"/>
        </w:rPr>
        <w:t>they will have to identify certain</w:t>
      </w:r>
      <w:r w:rsidRPr="00E31C84">
        <w:rPr>
          <w:rFonts w:ascii="Georgia" w:eastAsia="Calibri" w:hAnsi="Georgia" w:cs="Times New Roman"/>
          <w:szCs w:val="22"/>
        </w:rPr>
        <w:t xml:space="preserve"> </w:t>
      </w:r>
      <w:r w:rsidRPr="00E30FDA">
        <w:rPr>
          <w:rFonts w:ascii="Georgia" w:eastAsia="Calibri" w:hAnsi="Georgia" w:cs="Times New Roman"/>
          <w:sz w:val="16"/>
          <w:szCs w:val="16"/>
        </w:rPr>
        <w:t>ethical, political, legal and other</w:t>
      </w:r>
      <w:r w:rsidRPr="00E31C84">
        <w:rPr>
          <w:rFonts w:ascii="Georgia" w:eastAsia="Calibri" w:hAnsi="Georgia" w:cs="Times New Roman"/>
          <w:szCs w:val="22"/>
        </w:rPr>
        <w:t xml:space="preserve"> </w:t>
      </w:r>
      <w:r w:rsidRPr="00E31C84">
        <w:rPr>
          <w:rFonts w:ascii="Georgia" w:eastAsia="Calibri" w:hAnsi="Georgia" w:cs="Times New Roman"/>
          <w:szCs w:val="22"/>
          <w:u w:val="single"/>
        </w:rPr>
        <w:t>principles</w:t>
      </w:r>
      <w:r w:rsidRPr="00E31C84">
        <w:rPr>
          <w:rFonts w:ascii="Georgia" w:eastAsia="Calibri" w:hAnsi="Georgia" w:cs="Times New Roman"/>
          <w:szCs w:val="22"/>
        </w:rPr>
        <w:t>–</w:t>
      </w:r>
      <w:r w:rsidRPr="00E30FDA">
        <w:rPr>
          <w:rFonts w:ascii="Georgia" w:eastAsia="Calibri" w:hAnsi="Georgia" w:cs="Times New Roman"/>
          <w:sz w:val="16"/>
          <w:szCs w:val="16"/>
        </w:rPr>
        <w:t>e.g., in medicine, engineering, or automobile driving–</w:t>
      </w:r>
      <w:r w:rsidRPr="00E30FDA">
        <w:rPr>
          <w:rFonts w:ascii="Georgia" w:eastAsia="Calibri" w:hAnsi="Georgia" w:cs="Times New Roman"/>
          <w:sz w:val="16"/>
          <w:szCs w:val="16"/>
          <w:u w:val="single"/>
        </w:rPr>
        <w:t>but</w:t>
      </w:r>
      <w:r w:rsidRPr="00E30FDA">
        <w:rPr>
          <w:rFonts w:ascii="Georgia" w:eastAsia="Calibri" w:hAnsi="Georgia" w:cs="Times New Roman"/>
          <w:sz w:val="16"/>
          <w:szCs w:val="16"/>
        </w:rPr>
        <w:t xml:space="preserve"> once they have done so they will still need to</w:t>
      </w:r>
      <w:r w:rsidRPr="00E31C84">
        <w:rPr>
          <w:rFonts w:ascii="Georgia" w:eastAsia="Calibri" w:hAnsi="Georgia" w:cs="Times New Roman"/>
          <w:szCs w:val="22"/>
        </w:rPr>
        <w:t xml:space="preserve"> </w:t>
      </w:r>
      <w:r w:rsidRPr="00E31C84">
        <w:rPr>
          <w:rFonts w:ascii="Georgia" w:eastAsia="Calibri" w:hAnsi="Georgia" w:cs="Times New Roman"/>
          <w:szCs w:val="22"/>
          <w:u w:val="single"/>
        </w:rPr>
        <w:t>keep vigilant</w:t>
      </w:r>
      <w:r w:rsidRPr="00E31C84">
        <w:rPr>
          <w:rFonts w:ascii="Georgia" w:eastAsia="Calibri" w:hAnsi="Georgia" w:cs="Times New Roman"/>
          <w:szCs w:val="22"/>
        </w:rPr>
        <w:t xml:space="preserve"> </w:t>
      </w:r>
      <w:r w:rsidRPr="00E30FDA">
        <w:rPr>
          <w:rFonts w:ascii="Georgia" w:eastAsia="Calibri" w:hAnsi="Georgia" w:cs="Times New Roman"/>
          <w:sz w:val="16"/>
          <w:szCs w:val="16"/>
        </w:rPr>
        <w:t xml:space="preserve">so as </w:t>
      </w:r>
      <w:r w:rsidRPr="00E31C84">
        <w:rPr>
          <w:rFonts w:ascii="Georgia" w:eastAsia="Calibri" w:hAnsi="Georgia" w:cs="Times New Roman"/>
          <w:szCs w:val="22"/>
          <w:u w:val="single"/>
        </w:rPr>
        <w:t>to make sure they aren’t missing some good reason for updating these</w:t>
      </w:r>
      <w:r w:rsidRPr="00E31C84">
        <w:rPr>
          <w:rFonts w:ascii="Georgia" w:eastAsia="Calibri" w:hAnsi="Georgia" w:cs="Times New Roman"/>
          <w:szCs w:val="22"/>
        </w:rPr>
        <w:t xml:space="preserve">. </w:t>
      </w:r>
      <w:r w:rsidRPr="00E30FDA">
        <w:rPr>
          <w:rFonts w:ascii="Georgia" w:eastAsia="Calibri" w:hAnsi="Georgia" w:cs="Times New Roman"/>
          <w:sz w:val="16"/>
          <w:szCs w:val="16"/>
        </w:rPr>
        <w:t>However, focusing entirely on the consequences of their actions and policies will not do the job either since those are not yet here to deal with. They will have to ease up to them with the help of the principles, more or less complete, that they have found to be soundly based on their knowledge of the past. Fortunately, although our knowledge is rarely complete–and never final–about anything that surrounds us in the world, the world itself tends to be fairly steady and predictable (once one has studied it carefully, without bias or prejudice such as wishful thinking).</w:t>
      </w:r>
      <w:r w:rsidRPr="00E31C84">
        <w:rPr>
          <w:rFonts w:ascii="Georgia" w:eastAsia="Calibri" w:hAnsi="Georgia" w:cs="Times New Roman"/>
          <w:szCs w:val="22"/>
        </w:rPr>
        <w:t xml:space="preserve"> </w:t>
      </w:r>
      <w:r w:rsidRPr="00E31C84">
        <w:rPr>
          <w:rFonts w:ascii="Georgia" w:eastAsia="Calibri" w:hAnsi="Georgia" w:cs="Times New Roman"/>
          <w:szCs w:val="22"/>
          <w:u w:val="single"/>
        </w:rPr>
        <w:t>It is not possible to escape the need to balance</w:t>
      </w:r>
      <w:r w:rsidRPr="00E31C84">
        <w:rPr>
          <w:rFonts w:ascii="Georgia" w:eastAsia="Calibri" w:hAnsi="Georgia" w:cs="Times New Roman"/>
          <w:szCs w:val="22"/>
        </w:rPr>
        <w:t xml:space="preserve"> </w:t>
      </w:r>
      <w:r w:rsidRPr="00E30FDA">
        <w:rPr>
          <w:rFonts w:ascii="Georgia" w:eastAsia="Calibri" w:hAnsi="Georgia" w:cs="Times New Roman"/>
          <w:sz w:val="16"/>
          <w:szCs w:val="16"/>
        </w:rPr>
        <w:t xml:space="preserve">reasonably </w:t>
      </w:r>
      <w:proofErr w:type="gramStart"/>
      <w:r w:rsidRPr="00E30FDA">
        <w:rPr>
          <w:rFonts w:ascii="Georgia" w:eastAsia="Calibri" w:hAnsi="Georgia" w:cs="Times New Roman"/>
          <w:sz w:val="16"/>
          <w:szCs w:val="16"/>
        </w:rPr>
        <w:t>well established</w:t>
      </w:r>
      <w:proofErr w:type="gramEnd"/>
      <w:r w:rsidRPr="00E30FDA">
        <w:rPr>
          <w:rFonts w:ascii="Georgia" w:eastAsia="Calibri" w:hAnsi="Georgia" w:cs="Times New Roman"/>
          <w:sz w:val="16"/>
          <w:szCs w:val="16"/>
        </w:rPr>
        <w:t xml:space="preserve"> principles and</w:t>
      </w:r>
      <w:r w:rsidRPr="00E31C84">
        <w:rPr>
          <w:rFonts w:ascii="Georgia" w:eastAsia="Calibri" w:hAnsi="Georgia" w:cs="Times New Roman"/>
          <w:szCs w:val="22"/>
        </w:rPr>
        <w:t xml:space="preserve"> </w:t>
      </w:r>
      <w:r w:rsidRPr="00E31C84">
        <w:rPr>
          <w:rFonts w:ascii="Georgia" w:eastAsia="Calibri" w:hAnsi="Georgia" w:cs="Times New Roman"/>
          <w:szCs w:val="22"/>
          <w:u w:val="single"/>
        </w:rPr>
        <w:t>expected consequences</w:t>
      </w:r>
      <w:r w:rsidRPr="00E31C84">
        <w:rPr>
          <w:rFonts w:ascii="Georgia" w:eastAsia="Calibri" w:hAnsi="Georgia" w:cs="Times New Roman"/>
          <w:szCs w:val="22"/>
        </w:rPr>
        <w:t xml:space="preserve">. </w:t>
      </w:r>
      <w:r w:rsidRPr="00E30FDA">
        <w:rPr>
          <w:rFonts w:ascii="Georgia" w:eastAsia="Calibri" w:hAnsi="Georgia" w:cs="Times New Roman"/>
          <w:sz w:val="16"/>
          <w:szCs w:val="16"/>
        </w:rPr>
        <w:t>With these in hand, many of our tasks and challenges are likely to be managed pretty well although we need also to be prepared for surprises. There is no substitute for paying close attention.</w:t>
      </w:r>
    </w:p>
    <w:p w14:paraId="54E34B92" w14:textId="77777777" w:rsidR="00E31C84" w:rsidRPr="00E31C84" w:rsidRDefault="00E31C84" w:rsidP="00E31C84">
      <w:pPr>
        <w:rPr>
          <w:rFonts w:ascii="Georgia" w:eastAsia="Calibri" w:hAnsi="Georgia" w:cs="Times New Roman"/>
          <w:szCs w:val="22"/>
        </w:rPr>
      </w:pPr>
    </w:p>
    <w:p w14:paraId="2ED703B2" w14:textId="5BD65A71" w:rsidR="00E31C84" w:rsidRPr="00E31C84" w:rsidRDefault="00E31C84" w:rsidP="00E31C84">
      <w:pPr>
        <w:rPr>
          <w:rFonts w:ascii="Georgia" w:eastAsia="Calibri" w:hAnsi="Georgia" w:cs="Times New Roman"/>
          <w:b/>
          <w:szCs w:val="22"/>
        </w:rPr>
      </w:pPr>
      <w:r w:rsidRPr="00E31C84">
        <w:rPr>
          <w:rFonts w:ascii="Georgia" w:eastAsia="Calibri" w:hAnsi="Georgia" w:cs="Times New Roman"/>
          <w:b/>
          <w:szCs w:val="22"/>
        </w:rPr>
        <w:t>Deontological criticisms of consequentialism are wrong-they can both be good or bad</w:t>
      </w:r>
    </w:p>
    <w:p w14:paraId="495891F8" w14:textId="77777777" w:rsidR="00E31C84" w:rsidRPr="00E31C84" w:rsidRDefault="00E31C84" w:rsidP="00E31C84">
      <w:pPr>
        <w:rPr>
          <w:rFonts w:ascii="Georgia" w:eastAsia="Calibri" w:hAnsi="Georgia" w:cs="Times New Roman"/>
          <w:b/>
          <w:szCs w:val="22"/>
        </w:rPr>
      </w:pPr>
    </w:p>
    <w:p w14:paraId="09B58D79" w14:textId="77777777" w:rsidR="00E31C84" w:rsidRPr="00E31C84" w:rsidRDefault="00E31C84" w:rsidP="00E31C84">
      <w:pPr>
        <w:rPr>
          <w:rFonts w:ascii="Georgia" w:eastAsia="Calibri" w:hAnsi="Georgia" w:cs="Times New Roman"/>
          <w:sz w:val="16"/>
          <w:szCs w:val="16"/>
        </w:rPr>
      </w:pPr>
      <w:proofErr w:type="spellStart"/>
      <w:r w:rsidRPr="00E31C84">
        <w:rPr>
          <w:rFonts w:ascii="Georgia" w:eastAsia="Calibri" w:hAnsi="Georgia" w:cs="Times New Roman"/>
          <w:b/>
          <w:szCs w:val="22"/>
        </w:rPr>
        <w:t>Vuletic</w:t>
      </w:r>
      <w:proofErr w:type="spellEnd"/>
      <w:r w:rsidRPr="00E31C84">
        <w:rPr>
          <w:rFonts w:ascii="Georgia" w:eastAsia="Calibri" w:hAnsi="Georgia" w:cs="Times New Roman"/>
          <w:b/>
          <w:szCs w:val="22"/>
        </w:rPr>
        <w:t xml:space="preserve"> ’94</w:t>
      </w:r>
      <w:r w:rsidRPr="00E31C84">
        <w:rPr>
          <w:rFonts w:ascii="Georgia" w:eastAsia="Calibri" w:hAnsi="Georgia" w:cs="Times New Roman"/>
          <w:szCs w:val="22"/>
        </w:rPr>
        <w:t xml:space="preserve"> – PhD in Philosophy from the University of Illinois at Chicago </w:t>
      </w:r>
      <w:r w:rsidRPr="00E31C84">
        <w:rPr>
          <w:rFonts w:ascii="Georgia" w:eastAsia="Calibri" w:hAnsi="Georgia" w:cs="Times New Roman"/>
          <w:sz w:val="16"/>
          <w:szCs w:val="16"/>
        </w:rPr>
        <w:t xml:space="preserve">(Mark, “Deontological Objections to Consequentialism,” The Secular Web, 1994, </w:t>
      </w:r>
      <w:hyperlink r:id="rId61" w:history="1">
        <w:r w:rsidRPr="00E31C84">
          <w:rPr>
            <w:rFonts w:ascii="Georgia" w:eastAsia="Calibri" w:hAnsi="Georgia" w:cs="Times New Roman"/>
            <w:sz w:val="16"/>
            <w:szCs w:val="16"/>
          </w:rPr>
          <w:t>http://www.infidels.org/library/modern/mark_vuletic/objection_to_consequentialism.html)//SR</w:t>
        </w:r>
      </w:hyperlink>
    </w:p>
    <w:p w14:paraId="15010B37" w14:textId="77777777" w:rsidR="00E31C84" w:rsidRPr="00E31C84" w:rsidRDefault="00E31C84" w:rsidP="00E31C84">
      <w:pPr>
        <w:rPr>
          <w:rFonts w:ascii="Georgia" w:eastAsia="Calibri" w:hAnsi="Georgia" w:cs="Times New Roman"/>
          <w:sz w:val="20"/>
          <w:szCs w:val="22"/>
        </w:rPr>
      </w:pPr>
    </w:p>
    <w:p w14:paraId="6417EF8E" w14:textId="77777777" w:rsidR="00E31C84" w:rsidRPr="00E31C84" w:rsidRDefault="00E31C84" w:rsidP="00E31C84">
      <w:pPr>
        <w:rPr>
          <w:rFonts w:ascii="Georgia" w:eastAsia="Calibri" w:hAnsi="Georgia" w:cs="Times New Roman"/>
          <w:sz w:val="12"/>
          <w:szCs w:val="22"/>
        </w:rPr>
      </w:pPr>
      <w:r w:rsidRPr="00E31C84">
        <w:rPr>
          <w:rFonts w:ascii="Georgia" w:eastAsia="Calibri" w:hAnsi="Georgia" w:cs="Times New Roman"/>
          <w:szCs w:val="22"/>
          <w:u w:val="single"/>
        </w:rPr>
        <w:t>One can imagine a deontologist attacking</w:t>
      </w:r>
      <w:r w:rsidRPr="00E31C84">
        <w:rPr>
          <w:rFonts w:ascii="Georgia" w:eastAsia="Calibri" w:hAnsi="Georgia" w:cs="Times New Roman"/>
          <w:szCs w:val="22"/>
        </w:rPr>
        <w:t xml:space="preserve"> </w:t>
      </w:r>
      <w:r w:rsidRPr="00E31C84">
        <w:rPr>
          <w:rFonts w:ascii="Georgia" w:eastAsia="Calibri" w:hAnsi="Georgia" w:cs="Times New Roman"/>
          <w:sz w:val="16"/>
          <w:szCs w:val="16"/>
        </w:rPr>
        <w:t>a consequentialist</w:t>
      </w:r>
      <w:r w:rsidRPr="00E31C84">
        <w:rPr>
          <w:rFonts w:ascii="Georgia" w:eastAsia="Calibri" w:hAnsi="Georgia" w:cs="Times New Roman"/>
          <w:szCs w:val="22"/>
        </w:rPr>
        <w:t xml:space="preserve"> </w:t>
      </w:r>
      <w:r w:rsidRPr="00E31C84">
        <w:rPr>
          <w:rFonts w:ascii="Georgia" w:eastAsia="Calibri" w:hAnsi="Georgia" w:cs="Times New Roman"/>
          <w:szCs w:val="22"/>
          <w:u w:val="single"/>
        </w:rPr>
        <w:t>with the following</w:t>
      </w:r>
      <w:r w:rsidRPr="00E31C84">
        <w:rPr>
          <w:rFonts w:ascii="Georgia" w:eastAsia="Calibri" w:hAnsi="Georgia" w:cs="Times New Roman"/>
          <w:szCs w:val="22"/>
        </w:rPr>
        <w:t xml:space="preserve"> </w:t>
      </w:r>
      <w:r w:rsidRPr="00E31C84">
        <w:rPr>
          <w:rFonts w:ascii="Georgia" w:eastAsia="Calibri" w:hAnsi="Georgia" w:cs="Times New Roman"/>
          <w:sz w:val="16"/>
          <w:szCs w:val="16"/>
        </w:rPr>
        <w:t>invective:</w:t>
      </w:r>
      <w:r w:rsidRPr="00E31C84">
        <w:rPr>
          <w:rFonts w:ascii="Georgia" w:eastAsia="Calibri" w:hAnsi="Georgia" w:cs="Times New Roman"/>
          <w:szCs w:val="22"/>
        </w:rPr>
        <w:t xml:space="preserve"> </w:t>
      </w:r>
      <w:r w:rsidRPr="00E31C84">
        <w:rPr>
          <w:rFonts w:ascii="Georgia" w:eastAsia="Calibri" w:hAnsi="Georgia" w:cs="Times New Roman"/>
          <w:szCs w:val="23"/>
          <w:u w:val="single"/>
        </w:rPr>
        <w:t>It is you</w:t>
      </w:r>
      <w:r w:rsidRPr="00E31C84">
        <w:rPr>
          <w:rFonts w:ascii="Georgia" w:eastAsia="Calibri" w:hAnsi="Georgia" w:cs="Times New Roman"/>
          <w:sz w:val="16"/>
          <w:szCs w:val="16"/>
        </w:rPr>
        <w:t>, not we,</w:t>
      </w:r>
      <w:r w:rsidRPr="00E31C84">
        <w:rPr>
          <w:rFonts w:ascii="Georgia" w:eastAsia="Calibri" w:hAnsi="Georgia" w:cs="Times New Roman"/>
          <w:szCs w:val="23"/>
        </w:rPr>
        <w:t xml:space="preserve"> </w:t>
      </w:r>
      <w:r w:rsidRPr="00E31C84">
        <w:rPr>
          <w:rFonts w:ascii="Georgia" w:eastAsia="Calibri" w:hAnsi="Georgia" w:cs="Times New Roman"/>
          <w:szCs w:val="23"/>
          <w:u w:val="single"/>
        </w:rPr>
        <w:t>who are concerned with your own moral purity</w:t>
      </w:r>
      <w:r w:rsidRPr="00E31C84">
        <w:rPr>
          <w:rFonts w:ascii="Georgia" w:eastAsia="Calibri" w:hAnsi="Georgia" w:cs="Times New Roman"/>
          <w:sz w:val="16"/>
          <w:szCs w:val="16"/>
        </w:rPr>
        <w:t>. Your position has the effect of</w:t>
      </w:r>
      <w:r w:rsidRPr="00E31C84">
        <w:rPr>
          <w:rFonts w:ascii="Georgia" w:eastAsia="Calibri" w:hAnsi="Georgia" w:cs="Times New Roman"/>
          <w:szCs w:val="23"/>
        </w:rPr>
        <w:t xml:space="preserve"> </w:t>
      </w:r>
      <w:r w:rsidRPr="00E31C84">
        <w:rPr>
          <w:rFonts w:ascii="Georgia" w:eastAsia="Calibri" w:hAnsi="Georgia" w:cs="Times New Roman"/>
          <w:szCs w:val="23"/>
          <w:u w:val="single"/>
        </w:rPr>
        <w:t xml:space="preserve">absolving you of all personal responsibility </w:t>
      </w:r>
      <w:r w:rsidRPr="00E31C84">
        <w:rPr>
          <w:rFonts w:ascii="Georgia" w:eastAsia="Calibri" w:hAnsi="Georgia" w:cs="Times New Roman"/>
          <w:sz w:val="16"/>
          <w:szCs w:val="16"/>
        </w:rPr>
        <w:t>for the things you do.</w:t>
      </w:r>
      <w:r w:rsidRPr="00E31C84">
        <w:rPr>
          <w:rFonts w:ascii="Georgia" w:eastAsia="Calibri" w:hAnsi="Georgia" w:cs="Times New Roman"/>
          <w:szCs w:val="23"/>
        </w:rPr>
        <w:t xml:space="preserve"> </w:t>
      </w:r>
      <w:r w:rsidRPr="00E31C84">
        <w:rPr>
          <w:rFonts w:ascii="Georgia" w:eastAsia="Calibri" w:hAnsi="Georgia" w:cs="Times New Roman"/>
          <w:szCs w:val="23"/>
          <w:u w:val="single"/>
        </w:rPr>
        <w:t>There's no element of personal decision; you simply calculate</w:t>
      </w:r>
      <w:r w:rsidRPr="00E31C84">
        <w:rPr>
          <w:rFonts w:ascii="Georgia" w:eastAsia="Calibri" w:hAnsi="Georgia" w:cs="Times New Roman"/>
          <w:sz w:val="16"/>
          <w:szCs w:val="16"/>
        </w:rPr>
        <w:t>, and do what the numbers tell you to do, as if you were a machine. You tell your victim, 'Sorry, it's not me, you understand, I'm just an instrument of the greater good.' Moreover,</w:t>
      </w:r>
      <w:r w:rsidRPr="00E31C84">
        <w:rPr>
          <w:rFonts w:ascii="Georgia" w:eastAsia="Calibri" w:hAnsi="Georgia" w:cs="Times New Roman"/>
          <w:szCs w:val="23"/>
        </w:rPr>
        <w:t xml:space="preserve"> </w:t>
      </w:r>
      <w:r w:rsidRPr="00E31C84">
        <w:rPr>
          <w:rFonts w:ascii="Georgia" w:eastAsia="Calibri" w:hAnsi="Georgia" w:cs="Times New Roman"/>
          <w:szCs w:val="23"/>
          <w:u w:val="single"/>
        </w:rPr>
        <w:t>if you've done some horrible thing</w:t>
      </w:r>
      <w:r w:rsidRPr="00E31C84">
        <w:rPr>
          <w:rFonts w:ascii="Georgia" w:eastAsia="Calibri" w:hAnsi="Georgia" w:cs="Times New Roman"/>
          <w:szCs w:val="23"/>
        </w:rPr>
        <w:t xml:space="preserve"> </w:t>
      </w:r>
      <w:r w:rsidRPr="00E31C84">
        <w:rPr>
          <w:rFonts w:ascii="Georgia" w:eastAsia="Calibri" w:hAnsi="Georgia" w:cs="Times New Roman"/>
          <w:sz w:val="16"/>
          <w:szCs w:val="16"/>
        </w:rPr>
        <w:t xml:space="preserve">in pursuit of some supposed greater good, and it turns out to have terrible consequences, </w:t>
      </w:r>
      <w:r w:rsidRPr="00E31C84">
        <w:rPr>
          <w:rFonts w:ascii="Georgia" w:eastAsia="Calibri" w:hAnsi="Georgia" w:cs="Times New Roman"/>
          <w:szCs w:val="23"/>
          <w:u w:val="single"/>
        </w:rPr>
        <w:t>you</w:t>
      </w:r>
      <w:r w:rsidRPr="00E31C84">
        <w:rPr>
          <w:rFonts w:ascii="Georgia" w:eastAsia="Calibri" w:hAnsi="Georgia" w:cs="Times New Roman"/>
          <w:szCs w:val="23"/>
        </w:rPr>
        <w:t xml:space="preserve"> </w:t>
      </w:r>
      <w:r w:rsidRPr="00E31C84">
        <w:rPr>
          <w:rFonts w:ascii="Georgia" w:eastAsia="Calibri" w:hAnsi="Georgia" w:cs="Times New Roman"/>
          <w:sz w:val="16"/>
          <w:szCs w:val="16"/>
        </w:rPr>
        <w:t>shrug your shoulders and</w:t>
      </w:r>
      <w:r w:rsidRPr="00E31C84">
        <w:rPr>
          <w:rFonts w:ascii="Georgia" w:eastAsia="Calibri" w:hAnsi="Georgia" w:cs="Times New Roman"/>
          <w:szCs w:val="23"/>
        </w:rPr>
        <w:t xml:space="preserve"> </w:t>
      </w:r>
      <w:r w:rsidRPr="00E31C84">
        <w:rPr>
          <w:rFonts w:ascii="Georgia" w:eastAsia="Calibri" w:hAnsi="Georgia" w:cs="Times New Roman"/>
          <w:szCs w:val="23"/>
          <w:u w:val="single"/>
        </w:rPr>
        <w:t>say, "I'm not to blame, it just turned out that way</w:t>
      </w:r>
      <w:r w:rsidRPr="00E31C84">
        <w:rPr>
          <w:rFonts w:ascii="Georgia" w:eastAsia="Calibri" w:hAnsi="Georgia" w:cs="Times New Roman"/>
          <w:szCs w:val="23"/>
        </w:rPr>
        <w:t>."</w:t>
      </w:r>
      <w:r w:rsidRPr="00E30FDA">
        <w:rPr>
          <w:rFonts w:ascii="Georgia" w:eastAsia="Calibri" w:hAnsi="Georgia" w:cs="Times New Roman"/>
          <w:sz w:val="16"/>
          <w:szCs w:val="16"/>
        </w:rPr>
        <w:t xml:space="preserve"> In essence,</w:t>
      </w:r>
      <w:r w:rsidRPr="00E31C84">
        <w:rPr>
          <w:rFonts w:ascii="Georgia" w:eastAsia="Calibri" w:hAnsi="Georgia" w:cs="Times New Roman"/>
          <w:szCs w:val="23"/>
        </w:rPr>
        <w:t xml:space="preserve"> </w:t>
      </w:r>
      <w:r w:rsidRPr="00E31C84">
        <w:rPr>
          <w:rFonts w:ascii="Georgia" w:eastAsia="Calibri" w:hAnsi="Georgia" w:cs="Times New Roman"/>
          <w:szCs w:val="23"/>
          <w:u w:val="single"/>
        </w:rPr>
        <w:t>you try to transform</w:t>
      </w:r>
      <w:r w:rsidRPr="00E31C84">
        <w:rPr>
          <w:rFonts w:ascii="Georgia" w:eastAsia="Calibri" w:hAnsi="Georgia" w:cs="Times New Roman"/>
          <w:szCs w:val="23"/>
        </w:rPr>
        <w:t xml:space="preserve"> </w:t>
      </w:r>
      <w:r w:rsidRPr="00E30FDA">
        <w:rPr>
          <w:rFonts w:ascii="Georgia" w:eastAsia="Calibri" w:hAnsi="Georgia" w:cs="Times New Roman"/>
          <w:sz w:val="16"/>
          <w:szCs w:val="16"/>
        </w:rPr>
        <w:t>yourself</w:t>
      </w:r>
      <w:r w:rsidRPr="00E31C84">
        <w:rPr>
          <w:rFonts w:ascii="Georgia" w:eastAsia="Calibri" w:hAnsi="Georgia" w:cs="Times New Roman"/>
          <w:szCs w:val="23"/>
        </w:rPr>
        <w:t xml:space="preserve"> </w:t>
      </w:r>
      <w:r w:rsidRPr="00E31C84">
        <w:rPr>
          <w:rFonts w:ascii="Georgia" w:eastAsia="Calibri" w:hAnsi="Georgia" w:cs="Times New Roman"/>
          <w:szCs w:val="23"/>
          <w:u w:val="single"/>
        </w:rPr>
        <w:t>into a</w:t>
      </w:r>
      <w:r w:rsidRPr="00E31C84">
        <w:rPr>
          <w:rFonts w:ascii="Georgia" w:eastAsia="Calibri" w:hAnsi="Georgia" w:cs="Times New Roman"/>
          <w:szCs w:val="23"/>
        </w:rPr>
        <w:t xml:space="preserve"> </w:t>
      </w:r>
      <w:r w:rsidRPr="00E30FDA">
        <w:rPr>
          <w:rFonts w:ascii="Georgia" w:eastAsia="Calibri" w:hAnsi="Georgia" w:cs="Times New Roman"/>
          <w:sz w:val="16"/>
          <w:szCs w:val="16"/>
        </w:rPr>
        <w:t>kind of unquestioning</w:t>
      </w:r>
      <w:r w:rsidRPr="00E31C84">
        <w:rPr>
          <w:rFonts w:ascii="Georgia" w:eastAsia="Calibri" w:hAnsi="Georgia" w:cs="Times New Roman"/>
          <w:szCs w:val="23"/>
        </w:rPr>
        <w:t xml:space="preserve"> </w:t>
      </w:r>
      <w:r w:rsidRPr="00E31C84">
        <w:rPr>
          <w:rFonts w:ascii="Georgia" w:eastAsia="Calibri" w:hAnsi="Georgia" w:cs="Times New Roman"/>
          <w:szCs w:val="23"/>
          <w:u w:val="single"/>
        </w:rPr>
        <w:t>slave of utility maximization</w:t>
      </w:r>
      <w:r w:rsidRPr="00E31C84">
        <w:rPr>
          <w:rFonts w:ascii="Georgia" w:eastAsia="Calibri" w:hAnsi="Georgia" w:cs="Times New Roman"/>
          <w:szCs w:val="23"/>
        </w:rPr>
        <w:t xml:space="preserve">, </w:t>
      </w:r>
      <w:r w:rsidRPr="00E30FDA">
        <w:rPr>
          <w:rFonts w:ascii="Georgia" w:eastAsia="Calibri" w:hAnsi="Georgia" w:cs="Times New Roman"/>
          <w:sz w:val="16"/>
          <w:szCs w:val="16"/>
        </w:rPr>
        <w:t>and thereby try to escape all personal responsibility by blaming your decisions and actions on your master. [Hypothetical criticism written by Andrew Cross.]</w:t>
      </w:r>
      <w:r w:rsidRPr="00E31C84">
        <w:rPr>
          <w:rFonts w:ascii="Georgia" w:eastAsia="Calibri" w:hAnsi="Georgia" w:cs="Times New Roman"/>
          <w:szCs w:val="23"/>
        </w:rPr>
        <w:t xml:space="preserve"> </w:t>
      </w:r>
      <w:r w:rsidRPr="00E31C84">
        <w:rPr>
          <w:rFonts w:ascii="Georgia" w:eastAsia="Calibri" w:hAnsi="Georgia" w:cs="Times New Roman"/>
          <w:szCs w:val="22"/>
          <w:u w:val="single"/>
        </w:rPr>
        <w:t>The deontologist</w:t>
      </w:r>
      <w:r w:rsidRPr="00E31C84">
        <w:rPr>
          <w:rFonts w:ascii="Georgia" w:eastAsia="Calibri" w:hAnsi="Georgia" w:cs="Times New Roman"/>
          <w:szCs w:val="22"/>
        </w:rPr>
        <w:t xml:space="preserve"> </w:t>
      </w:r>
      <w:r w:rsidRPr="00E30FDA">
        <w:rPr>
          <w:rFonts w:ascii="Georgia" w:eastAsia="Calibri" w:hAnsi="Georgia" w:cs="Times New Roman"/>
          <w:sz w:val="16"/>
          <w:szCs w:val="16"/>
        </w:rPr>
        <w:t>uttering these words</w:t>
      </w:r>
      <w:r w:rsidRPr="00E31C84">
        <w:rPr>
          <w:rFonts w:ascii="Georgia" w:eastAsia="Calibri" w:hAnsi="Georgia" w:cs="Times New Roman"/>
          <w:szCs w:val="22"/>
        </w:rPr>
        <w:t xml:space="preserve"> </w:t>
      </w:r>
      <w:r w:rsidRPr="00E31C84">
        <w:rPr>
          <w:rFonts w:ascii="Georgia" w:eastAsia="Calibri" w:hAnsi="Georgia" w:cs="Times New Roman"/>
          <w:szCs w:val="22"/>
          <w:u w:val="single"/>
        </w:rPr>
        <w:t xml:space="preserve">raises three </w:t>
      </w:r>
      <w:r w:rsidRPr="00E30FDA">
        <w:rPr>
          <w:rFonts w:ascii="Georgia" w:eastAsia="Calibri" w:hAnsi="Georgia" w:cs="Times New Roman"/>
          <w:sz w:val="16"/>
          <w:szCs w:val="16"/>
        </w:rPr>
        <w:t xml:space="preserve">main </w:t>
      </w:r>
      <w:r w:rsidRPr="00E31C84">
        <w:rPr>
          <w:rFonts w:ascii="Georgia" w:eastAsia="Calibri" w:hAnsi="Georgia" w:cs="Times New Roman"/>
          <w:szCs w:val="22"/>
          <w:u w:val="single"/>
        </w:rPr>
        <w:t>questions</w:t>
      </w:r>
      <w:r w:rsidRPr="00E30FDA">
        <w:rPr>
          <w:rFonts w:ascii="Georgia" w:eastAsia="Calibri" w:hAnsi="Georgia" w:cs="Times New Roman"/>
          <w:sz w:val="16"/>
          <w:szCs w:val="16"/>
        </w:rPr>
        <w:t xml:space="preserve">: (1) </w:t>
      </w:r>
      <w:r w:rsidRPr="00E31C84">
        <w:rPr>
          <w:rFonts w:ascii="Georgia" w:eastAsia="Calibri" w:hAnsi="Georgia" w:cs="Times New Roman"/>
          <w:szCs w:val="22"/>
          <w:u w:val="single"/>
        </w:rPr>
        <w:t>do consequentialist systems</w:t>
      </w:r>
      <w:r w:rsidRPr="00E31C84">
        <w:rPr>
          <w:rFonts w:ascii="Georgia" w:eastAsia="Calibri" w:hAnsi="Georgia" w:cs="Times New Roman"/>
          <w:szCs w:val="22"/>
        </w:rPr>
        <w:t xml:space="preserve"> </w:t>
      </w:r>
      <w:r w:rsidRPr="00E30FDA">
        <w:rPr>
          <w:rFonts w:ascii="Georgia" w:eastAsia="Calibri" w:hAnsi="Georgia" w:cs="Times New Roman"/>
          <w:sz w:val="16"/>
          <w:szCs w:val="16"/>
        </w:rPr>
        <w:t>of ethics</w:t>
      </w:r>
      <w:r w:rsidRPr="00E31C84">
        <w:rPr>
          <w:rFonts w:ascii="Georgia" w:eastAsia="Calibri" w:hAnsi="Georgia" w:cs="Times New Roman"/>
          <w:szCs w:val="22"/>
        </w:rPr>
        <w:t xml:space="preserve"> </w:t>
      </w:r>
      <w:r w:rsidRPr="00E31C84">
        <w:rPr>
          <w:rFonts w:ascii="Georgia" w:eastAsia="Calibri" w:hAnsi="Georgia" w:cs="Times New Roman"/>
          <w:szCs w:val="22"/>
          <w:u w:val="single"/>
        </w:rPr>
        <w:t>absolve</w:t>
      </w:r>
      <w:r w:rsidRPr="00E31C84">
        <w:rPr>
          <w:rFonts w:ascii="Georgia" w:eastAsia="Calibri" w:hAnsi="Georgia" w:cs="Times New Roman"/>
          <w:szCs w:val="22"/>
        </w:rPr>
        <w:t xml:space="preserve"> </w:t>
      </w:r>
      <w:r w:rsidRPr="00E30FDA">
        <w:rPr>
          <w:rFonts w:ascii="Georgia" w:eastAsia="Calibri" w:hAnsi="Georgia" w:cs="Times New Roman"/>
          <w:sz w:val="16"/>
          <w:szCs w:val="16"/>
        </w:rPr>
        <w:t>their adherents of</w:t>
      </w:r>
      <w:r w:rsidRPr="00E31C84">
        <w:rPr>
          <w:rFonts w:ascii="Georgia" w:eastAsia="Calibri" w:hAnsi="Georgia" w:cs="Times New Roman"/>
          <w:szCs w:val="22"/>
        </w:rPr>
        <w:t xml:space="preserve"> </w:t>
      </w:r>
      <w:r w:rsidRPr="00E31C84">
        <w:rPr>
          <w:rFonts w:ascii="Georgia" w:eastAsia="Calibri" w:hAnsi="Georgia" w:cs="Times New Roman"/>
          <w:szCs w:val="22"/>
          <w:u w:val="single"/>
        </w:rPr>
        <w:t>all personal responsibility</w:t>
      </w:r>
      <w:r w:rsidRPr="00E31C84">
        <w:rPr>
          <w:rFonts w:ascii="Georgia" w:eastAsia="Calibri" w:hAnsi="Georgia" w:cs="Times New Roman"/>
          <w:szCs w:val="22"/>
        </w:rPr>
        <w:t>?</w:t>
      </w:r>
      <w:r w:rsidRPr="00E30FDA">
        <w:rPr>
          <w:rFonts w:ascii="Georgia" w:eastAsia="Calibri" w:hAnsi="Georgia" w:cs="Times New Roman"/>
          <w:sz w:val="16"/>
          <w:szCs w:val="16"/>
        </w:rPr>
        <w:t xml:space="preserve"> (2)</w:t>
      </w:r>
      <w:r w:rsidRPr="00E31C84">
        <w:rPr>
          <w:rFonts w:ascii="Georgia" w:eastAsia="Calibri" w:hAnsi="Georgia" w:cs="Times New Roman"/>
          <w:szCs w:val="22"/>
        </w:rPr>
        <w:t xml:space="preserve"> </w:t>
      </w:r>
      <w:r w:rsidRPr="00E31C84">
        <w:rPr>
          <w:rFonts w:ascii="Georgia" w:eastAsia="Calibri" w:hAnsi="Georgia" w:cs="Times New Roman"/>
          <w:szCs w:val="22"/>
          <w:u w:val="single"/>
        </w:rPr>
        <w:t>Do consequentialists</w:t>
      </w:r>
      <w:r w:rsidRPr="00E31C84">
        <w:rPr>
          <w:rFonts w:ascii="Georgia" w:eastAsia="Calibri" w:hAnsi="Georgia" w:cs="Times New Roman"/>
          <w:szCs w:val="22"/>
        </w:rPr>
        <w:t xml:space="preserve"> </w:t>
      </w:r>
      <w:r w:rsidRPr="00E30FDA">
        <w:rPr>
          <w:rFonts w:ascii="Georgia" w:eastAsia="Calibri" w:hAnsi="Georgia" w:cs="Times New Roman"/>
          <w:sz w:val="16"/>
          <w:szCs w:val="16"/>
        </w:rPr>
        <w:t>in fact</w:t>
      </w:r>
      <w:r w:rsidRPr="00E31C84">
        <w:rPr>
          <w:rFonts w:ascii="Georgia" w:eastAsia="Calibri" w:hAnsi="Georgia" w:cs="Times New Roman"/>
          <w:szCs w:val="22"/>
        </w:rPr>
        <w:t xml:space="preserve"> </w:t>
      </w:r>
      <w:r w:rsidRPr="00E31C84">
        <w:rPr>
          <w:rFonts w:ascii="Georgia" w:eastAsia="Calibri" w:hAnsi="Georgia" w:cs="Times New Roman"/>
          <w:szCs w:val="22"/>
          <w:u w:val="single"/>
        </w:rPr>
        <w:t>select their system</w:t>
      </w:r>
      <w:r w:rsidRPr="00E31C84">
        <w:rPr>
          <w:rFonts w:ascii="Georgia" w:eastAsia="Calibri" w:hAnsi="Georgia" w:cs="Times New Roman"/>
          <w:szCs w:val="22"/>
        </w:rPr>
        <w:t xml:space="preserve"> </w:t>
      </w:r>
      <w:r w:rsidRPr="00E30FDA">
        <w:rPr>
          <w:rFonts w:ascii="Georgia" w:eastAsia="Calibri" w:hAnsi="Georgia" w:cs="Times New Roman"/>
          <w:sz w:val="16"/>
          <w:szCs w:val="16"/>
        </w:rPr>
        <w:t xml:space="preserve">of ethics in order </w:t>
      </w:r>
      <w:r w:rsidRPr="00E31C84">
        <w:rPr>
          <w:rFonts w:ascii="Georgia" w:eastAsia="Calibri" w:hAnsi="Georgia" w:cs="Times New Roman"/>
          <w:szCs w:val="22"/>
          <w:u w:val="single"/>
        </w:rPr>
        <w:t>to absolve themselves</w:t>
      </w:r>
      <w:r w:rsidRPr="00E31C84">
        <w:rPr>
          <w:rFonts w:ascii="Georgia" w:eastAsia="Calibri" w:hAnsi="Georgia" w:cs="Times New Roman"/>
          <w:szCs w:val="22"/>
        </w:rPr>
        <w:t xml:space="preserve"> </w:t>
      </w:r>
      <w:r w:rsidRPr="00E30FDA">
        <w:rPr>
          <w:rFonts w:ascii="Georgia" w:eastAsia="Calibri" w:hAnsi="Georgia" w:cs="Times New Roman"/>
          <w:sz w:val="16"/>
          <w:szCs w:val="16"/>
        </w:rPr>
        <w:t>of all personal responsibility? (3)</w:t>
      </w:r>
      <w:r w:rsidRPr="00E31C84">
        <w:rPr>
          <w:rFonts w:ascii="Georgia" w:eastAsia="Calibri" w:hAnsi="Georgia" w:cs="Times New Roman"/>
          <w:szCs w:val="22"/>
        </w:rPr>
        <w:t xml:space="preserve"> </w:t>
      </w:r>
      <w:r w:rsidRPr="00E31C84">
        <w:rPr>
          <w:rFonts w:ascii="Georgia" w:eastAsia="Calibri" w:hAnsi="Georgia" w:cs="Times New Roman"/>
          <w:szCs w:val="22"/>
          <w:u w:val="single"/>
        </w:rPr>
        <w:t>Are deontological systems</w:t>
      </w:r>
      <w:r w:rsidRPr="00E31C84">
        <w:rPr>
          <w:rFonts w:ascii="Georgia" w:eastAsia="Calibri" w:hAnsi="Georgia" w:cs="Times New Roman"/>
          <w:szCs w:val="22"/>
        </w:rPr>
        <w:t xml:space="preserve"> </w:t>
      </w:r>
      <w:r w:rsidRPr="00E30FDA">
        <w:rPr>
          <w:rFonts w:ascii="Georgia" w:eastAsia="Calibri" w:hAnsi="Georgia" w:cs="Times New Roman"/>
          <w:sz w:val="16"/>
          <w:szCs w:val="16"/>
        </w:rPr>
        <w:t>of ethics and their adherents</w:t>
      </w:r>
      <w:r w:rsidRPr="00E31C84">
        <w:rPr>
          <w:rFonts w:ascii="Georgia" w:eastAsia="Calibri" w:hAnsi="Georgia" w:cs="Times New Roman"/>
          <w:szCs w:val="22"/>
        </w:rPr>
        <w:t xml:space="preserve"> </w:t>
      </w:r>
      <w:r w:rsidRPr="00E31C84">
        <w:rPr>
          <w:rFonts w:ascii="Georgia" w:eastAsia="Calibri" w:hAnsi="Georgia" w:cs="Times New Roman"/>
          <w:szCs w:val="22"/>
          <w:u w:val="single"/>
        </w:rPr>
        <w:t>innocent on both charges</w:t>
      </w:r>
      <w:r w:rsidRPr="00E31C84">
        <w:rPr>
          <w:rFonts w:ascii="Georgia" w:eastAsia="Calibri" w:hAnsi="Georgia" w:cs="Times New Roman"/>
          <w:szCs w:val="22"/>
        </w:rPr>
        <w:t>?</w:t>
      </w:r>
      <w:r w:rsidRPr="00E31C84">
        <w:rPr>
          <w:rFonts w:ascii="Georgia" w:eastAsia="Calibri" w:hAnsi="Georgia" w:cs="Times New Roman"/>
          <w:sz w:val="16"/>
          <w:szCs w:val="16"/>
        </w:rPr>
        <w:t xml:space="preserve"> I will examine each of the first two questions in turn - the answer to the third question will become clear in the process. </w:t>
      </w:r>
      <w:proofErr w:type="gramStart"/>
      <w:r w:rsidRPr="00E31C84">
        <w:rPr>
          <w:rFonts w:ascii="Georgia" w:eastAsia="Calibri" w:hAnsi="Georgia" w:cs="Times New Roman"/>
          <w:sz w:val="16"/>
          <w:szCs w:val="16"/>
        </w:rPr>
        <w:t>Consequentialism as Absolution of Responsibility?</w:t>
      </w:r>
      <w:proofErr w:type="gramEnd"/>
      <w:r w:rsidRPr="00E31C84">
        <w:rPr>
          <w:rFonts w:ascii="Georgia" w:eastAsia="Calibri" w:hAnsi="Georgia" w:cs="Times New Roman"/>
          <w:sz w:val="16"/>
          <w:szCs w:val="16"/>
        </w:rPr>
        <w:t xml:space="preserve"> Our hypothetical deontologist claims that consequentialism absolves its adherents of all personal responsibility for three presumed reasons: (a) consequentialism removes all personal decision, as the consequentialist simply turns himself into a "slave of utility maximization"; (b) consequentialism allows an agent to rationalize away atrocities such as the injury of one person for the benefit of the many; (c) consequentialism allows one to shrug off disastrous states of affairs that are brought about when one's consequentialist moral calculus advises a course of action that turns out to be wrong. To reason (a), one may respond that</w:t>
      </w:r>
      <w:r w:rsidRPr="00E31C84">
        <w:rPr>
          <w:rFonts w:ascii="Georgia" w:eastAsia="Calibri" w:hAnsi="Georgia" w:cs="Times New Roman"/>
          <w:szCs w:val="22"/>
        </w:rPr>
        <w:t xml:space="preserve"> </w:t>
      </w:r>
      <w:r w:rsidRPr="00E31C84">
        <w:rPr>
          <w:rFonts w:ascii="Georgia" w:eastAsia="Calibri" w:hAnsi="Georgia" w:cs="Times New Roman"/>
          <w:szCs w:val="22"/>
          <w:u w:val="single"/>
        </w:rPr>
        <w:t>if the consequentialist makes himself a "slave of utility</w:t>
      </w:r>
      <w:r w:rsidRPr="00E31C84">
        <w:rPr>
          <w:rFonts w:ascii="Georgia" w:eastAsia="Calibri" w:hAnsi="Georgia" w:cs="Times New Roman"/>
          <w:szCs w:val="22"/>
        </w:rPr>
        <w:t xml:space="preserve"> </w:t>
      </w:r>
      <w:r w:rsidRPr="00E31C84">
        <w:rPr>
          <w:rFonts w:ascii="Georgia" w:eastAsia="Calibri" w:hAnsi="Georgia" w:cs="Times New Roman"/>
          <w:sz w:val="16"/>
          <w:szCs w:val="16"/>
        </w:rPr>
        <w:t xml:space="preserve">maximization," then </w:t>
      </w:r>
      <w:r w:rsidRPr="00E31C84">
        <w:rPr>
          <w:rFonts w:ascii="Georgia" w:eastAsia="Calibri" w:hAnsi="Georgia" w:cs="Times New Roman"/>
          <w:szCs w:val="22"/>
          <w:u w:val="single"/>
        </w:rPr>
        <w:t>the deontologist makes himself a slave of a set of rules</w:t>
      </w:r>
      <w:r w:rsidRPr="00E31C84">
        <w:rPr>
          <w:rFonts w:ascii="Georgia" w:eastAsia="Calibri" w:hAnsi="Georgia" w:cs="Times New Roman"/>
          <w:szCs w:val="22"/>
        </w:rPr>
        <w:t xml:space="preserve">. </w:t>
      </w:r>
      <w:r w:rsidRPr="00E31C84">
        <w:rPr>
          <w:rFonts w:ascii="Georgia" w:eastAsia="Calibri" w:hAnsi="Georgia" w:cs="Times New Roman"/>
          <w:sz w:val="16"/>
          <w:szCs w:val="16"/>
        </w:rPr>
        <w:t>Is there any</w:t>
      </w:r>
      <w:r w:rsidRPr="00E31C84">
        <w:rPr>
          <w:rFonts w:ascii="Georgia" w:eastAsia="Calibri" w:hAnsi="Georgia" w:cs="Arial"/>
          <w:color w:val="000000"/>
          <w:sz w:val="16"/>
          <w:szCs w:val="16"/>
        </w:rPr>
        <w:t xml:space="preserve"> </w:t>
      </w:r>
      <w:r w:rsidRPr="00E31C84">
        <w:rPr>
          <w:rFonts w:ascii="Georgia" w:eastAsia="Calibri" w:hAnsi="Georgia" w:cs="Times New Roman"/>
          <w:i/>
          <w:iCs/>
          <w:sz w:val="16"/>
          <w:szCs w:val="16"/>
        </w:rPr>
        <w:t>a priori</w:t>
      </w:r>
      <w:r w:rsidRPr="00E31C84">
        <w:rPr>
          <w:rFonts w:ascii="Georgia" w:eastAsia="Calibri" w:hAnsi="Georgia" w:cs="Arial"/>
          <w:color w:val="000000"/>
          <w:sz w:val="16"/>
          <w:szCs w:val="16"/>
        </w:rPr>
        <w:t xml:space="preserve"> </w:t>
      </w:r>
      <w:r w:rsidRPr="00E31C84">
        <w:rPr>
          <w:rFonts w:ascii="Georgia" w:eastAsia="Calibri" w:hAnsi="Georgia" w:cs="Times New Roman"/>
          <w:sz w:val="16"/>
          <w:szCs w:val="16"/>
        </w:rPr>
        <w:t>reason why a commitment to utility maximization should be morally inferior to a commitment to a set of absolutist rules? It does not seem that there is, unless one begs the question by approaching it from a deontological viewpoint. For reason (a) to stand would necessitate an indisputable argument showing a non-consequentialist system of ethics to be the right system, as Kant tries to formulate - but judging from the depth of controversy in moral philosophy today, it seems rather doubtful that such an argument exists. Reason</w:t>
      </w:r>
      <w:r w:rsidRPr="00E31C84">
        <w:rPr>
          <w:rFonts w:ascii="Georgia" w:eastAsia="Calibri" w:hAnsi="Georgia" w:cs="Times New Roman"/>
          <w:szCs w:val="22"/>
        </w:rPr>
        <w:t xml:space="preserve"> (</w:t>
      </w:r>
      <w:r w:rsidRPr="00E31C84">
        <w:rPr>
          <w:rFonts w:ascii="Georgia" w:eastAsia="Calibri" w:hAnsi="Georgia" w:cs="Times New Roman"/>
          <w:szCs w:val="22"/>
          <w:u w:val="single"/>
        </w:rPr>
        <w:t>a) also ignores</w:t>
      </w:r>
      <w:r w:rsidRPr="00E31C84">
        <w:rPr>
          <w:rFonts w:ascii="Georgia" w:eastAsia="Calibri" w:hAnsi="Georgia" w:cs="Times New Roman"/>
          <w:szCs w:val="22"/>
        </w:rPr>
        <w:t xml:space="preserve"> </w:t>
      </w:r>
      <w:r w:rsidRPr="00E31C84">
        <w:rPr>
          <w:rFonts w:ascii="Georgia" w:eastAsia="Calibri" w:hAnsi="Georgia" w:cs="Times New Roman"/>
          <w:sz w:val="16"/>
          <w:szCs w:val="16"/>
        </w:rPr>
        <w:t>the existence of</w:t>
      </w:r>
      <w:r w:rsidRPr="00E31C84">
        <w:rPr>
          <w:rFonts w:ascii="Georgia" w:eastAsia="Calibri" w:hAnsi="Georgia" w:cs="Times New Roman"/>
          <w:szCs w:val="22"/>
        </w:rPr>
        <w:t xml:space="preserve"> </w:t>
      </w:r>
      <w:r w:rsidRPr="00E31C84">
        <w:rPr>
          <w:rFonts w:ascii="Georgia" w:eastAsia="Calibri" w:hAnsi="Georgia" w:cs="Times New Roman"/>
          <w:szCs w:val="22"/>
          <w:u w:val="single"/>
        </w:rPr>
        <w:t>rule-of-thumb-utilitarianism, in which</w:t>
      </w:r>
      <w:r w:rsidRPr="00E31C84">
        <w:rPr>
          <w:rFonts w:ascii="Georgia" w:eastAsia="Calibri" w:hAnsi="Georgia" w:cs="Times New Roman"/>
          <w:szCs w:val="22"/>
        </w:rPr>
        <w:t xml:space="preserve"> </w:t>
      </w:r>
      <w:r w:rsidRPr="00E31C84">
        <w:rPr>
          <w:rFonts w:ascii="Georgia" w:eastAsia="Calibri" w:hAnsi="Georgia" w:cs="Times New Roman"/>
          <w:sz w:val="16"/>
          <w:szCs w:val="16"/>
        </w:rPr>
        <w:t>the element of</w:t>
      </w:r>
      <w:r w:rsidRPr="00E31C84">
        <w:rPr>
          <w:rFonts w:ascii="Georgia" w:eastAsia="Calibri" w:hAnsi="Georgia" w:cs="Times New Roman"/>
          <w:szCs w:val="22"/>
        </w:rPr>
        <w:t xml:space="preserve"> </w:t>
      </w:r>
      <w:r w:rsidRPr="00E31C84">
        <w:rPr>
          <w:rFonts w:ascii="Georgia" w:eastAsia="Calibri" w:hAnsi="Georgia" w:cs="Times New Roman"/>
          <w:szCs w:val="22"/>
          <w:u w:val="single"/>
        </w:rPr>
        <w:t>personal decision</w:t>
      </w:r>
      <w:r w:rsidRPr="00E31C84">
        <w:rPr>
          <w:rFonts w:ascii="Georgia" w:eastAsia="Calibri" w:hAnsi="Georgia" w:cs="Times New Roman"/>
          <w:szCs w:val="22"/>
        </w:rPr>
        <w:t xml:space="preserve"> </w:t>
      </w:r>
      <w:r w:rsidRPr="00E31C84">
        <w:rPr>
          <w:rFonts w:ascii="Georgia" w:eastAsia="Calibri" w:hAnsi="Georgia" w:cs="Times New Roman"/>
          <w:sz w:val="16"/>
          <w:szCs w:val="16"/>
        </w:rPr>
        <w:t>certainly</w:t>
      </w:r>
      <w:r w:rsidRPr="00E31C84">
        <w:rPr>
          <w:rFonts w:ascii="Georgia" w:eastAsia="Calibri" w:hAnsi="Georgia" w:cs="Times New Roman"/>
          <w:szCs w:val="22"/>
        </w:rPr>
        <w:t xml:space="preserve"> </w:t>
      </w:r>
      <w:r w:rsidRPr="00E31C84">
        <w:rPr>
          <w:rFonts w:ascii="Georgia" w:eastAsia="Calibri" w:hAnsi="Georgia" w:cs="Times New Roman"/>
          <w:szCs w:val="22"/>
          <w:u w:val="single"/>
        </w:rPr>
        <w:t>is present</w:t>
      </w:r>
      <w:r w:rsidRPr="00E31C84">
        <w:rPr>
          <w:rFonts w:ascii="Georgia" w:eastAsia="Calibri" w:hAnsi="Georgia" w:cs="Times New Roman"/>
          <w:szCs w:val="22"/>
        </w:rPr>
        <w:t xml:space="preserve">. </w:t>
      </w:r>
      <w:r w:rsidRPr="00E31C84">
        <w:rPr>
          <w:rFonts w:ascii="Georgia" w:eastAsia="Calibri" w:hAnsi="Georgia" w:cs="Times New Roman"/>
          <w:sz w:val="16"/>
          <w:szCs w:val="16"/>
        </w:rPr>
        <w:t>The rule-of-thumb-utilitarian has no grand moral calculator to churn out a spreadsheet commanding him to a certain course of action, nor does he have a set of inflexible rules to constrain him to a single course of action, as the deontologist does. The rule-of-thumb-utilitarian consults the collective utilitarian wisdom of the centuries, but the ultimate decision as to what course of action he takes - even while remaining within the framework of consequentialism - is the agent's personal responsibility. To reason (b), one may respond that the consequentialist believes the sacrifice of one for the benefit of the many to sometimes be the morally correct thing to do - the consequentialist would no doubt argue that the ethical systems of consequentialism's deontological critics allow an agent to rationalize away the atrocity of</w:t>
      </w:r>
      <w:r w:rsidRPr="00E31C84">
        <w:rPr>
          <w:rFonts w:ascii="Georgia" w:eastAsia="Calibri" w:hAnsi="Georgia" w:cs="Arial"/>
          <w:color w:val="000000"/>
          <w:sz w:val="16"/>
          <w:szCs w:val="16"/>
        </w:rPr>
        <w:t xml:space="preserve"> </w:t>
      </w:r>
      <w:r w:rsidRPr="00E31C84">
        <w:rPr>
          <w:rFonts w:ascii="Georgia" w:eastAsia="Calibri" w:hAnsi="Georgia" w:cs="Times New Roman"/>
          <w:i/>
          <w:iCs/>
          <w:sz w:val="16"/>
          <w:szCs w:val="16"/>
        </w:rPr>
        <w:t>not</w:t>
      </w:r>
      <w:r w:rsidRPr="00E31C84">
        <w:rPr>
          <w:rFonts w:ascii="Georgia" w:eastAsia="Calibri" w:hAnsi="Georgia" w:cs="Arial"/>
          <w:color w:val="000000"/>
          <w:sz w:val="16"/>
          <w:szCs w:val="16"/>
        </w:rPr>
        <w:t xml:space="preserve"> </w:t>
      </w:r>
      <w:r w:rsidRPr="00E31C84">
        <w:rPr>
          <w:rFonts w:ascii="Georgia" w:eastAsia="Calibri" w:hAnsi="Georgia" w:cs="Times New Roman"/>
          <w:sz w:val="16"/>
          <w:szCs w:val="16"/>
        </w:rPr>
        <w:t xml:space="preserve">injuring one person for the greater good. Briefly speaking, the exact nature of an "atrocity" is a matter of perspective. Granting this, the deontologist may reply that, indeed, one person must sometimes be sacrificed for the greater good, but that at least the deontologist will recognize the sacrifice of the one person to be morally distasteful, whereas the consequentialist will simply drop the ax on the poor man and go merrily along his way. But such an objection is not without problems. In the first place, if we mean by "morally distasteful" that the action should evoke a sense of guilt in the perpetrator, then </w:t>
      </w:r>
      <w:r w:rsidRPr="00E31C84">
        <w:rPr>
          <w:rFonts w:ascii="Georgia" w:eastAsia="Calibri" w:hAnsi="Georgia" w:cs="Times New Roman"/>
          <w:szCs w:val="22"/>
          <w:u w:val="single"/>
        </w:rPr>
        <w:t>there is no reason to assume that the consequentialist</w:t>
      </w:r>
      <w:r w:rsidRPr="00E31C84">
        <w:rPr>
          <w:rFonts w:ascii="Georgia" w:eastAsia="Calibri" w:hAnsi="Georgia" w:cs="Times New Roman"/>
          <w:szCs w:val="22"/>
        </w:rPr>
        <w:t xml:space="preserve">, </w:t>
      </w:r>
      <w:r w:rsidRPr="00E31C84">
        <w:rPr>
          <w:rFonts w:ascii="Georgia" w:eastAsia="Calibri" w:hAnsi="Georgia" w:cs="Times New Roman"/>
          <w:sz w:val="16"/>
          <w:szCs w:val="16"/>
        </w:rPr>
        <w:t>simply in virtue of his system of ethics,</w:t>
      </w:r>
      <w:r w:rsidRPr="00E31C84">
        <w:rPr>
          <w:rFonts w:ascii="Georgia" w:eastAsia="Calibri" w:hAnsi="Georgia" w:cs="Times New Roman"/>
          <w:szCs w:val="22"/>
        </w:rPr>
        <w:t xml:space="preserve"> </w:t>
      </w:r>
      <w:r w:rsidRPr="00E31C84">
        <w:rPr>
          <w:rFonts w:ascii="Georgia" w:eastAsia="Calibri" w:hAnsi="Georgia" w:cs="Times New Roman"/>
          <w:szCs w:val="22"/>
          <w:u w:val="single"/>
        </w:rPr>
        <w:t>will not find his actions morally distasteful</w:t>
      </w:r>
      <w:r w:rsidRPr="00E31C84">
        <w:rPr>
          <w:rFonts w:ascii="Georgia" w:eastAsia="Calibri" w:hAnsi="Georgia" w:cs="Times New Roman"/>
          <w:sz w:val="16"/>
          <w:szCs w:val="16"/>
        </w:rPr>
        <w:t>. Even if the consequentialist believes that he is "right" to choose the lesser of two evils, what is to prevent him from inwardly longing for a non-existent third alternative that makes everyone happy? There are clearly independent psychological grounds from which guilt springs, such that a person can believe what he did to be right - given the options available to him at the time - yet nevertheless suffer nightmares due to a plagued conscience. It is not clear that an agent must even be in part a deontologist for this to happen to him. But if by "morally distasteful" we mean that the action is in fact not right, how are we to say this in any meaningful way? In the first place,</w:t>
      </w:r>
      <w:r w:rsidRPr="00E31C84">
        <w:rPr>
          <w:rFonts w:ascii="Georgia" w:eastAsia="Calibri" w:hAnsi="Georgia" w:cs="Times New Roman"/>
          <w:szCs w:val="22"/>
        </w:rPr>
        <w:t xml:space="preserve"> </w:t>
      </w:r>
      <w:r w:rsidRPr="00E31C84">
        <w:rPr>
          <w:rFonts w:ascii="Georgia" w:eastAsia="Calibri" w:hAnsi="Georgia" w:cs="Times New Roman"/>
          <w:szCs w:val="22"/>
          <w:u w:val="single"/>
        </w:rPr>
        <w:t>it seems silly to presume that given two actions, one of which is better</w:t>
      </w:r>
      <w:r w:rsidRPr="00E31C84">
        <w:rPr>
          <w:rFonts w:ascii="Georgia" w:eastAsia="Calibri" w:hAnsi="Georgia" w:cs="Times New Roman"/>
          <w:szCs w:val="22"/>
        </w:rPr>
        <w:t xml:space="preserve"> </w:t>
      </w:r>
      <w:r w:rsidRPr="00E31C84">
        <w:rPr>
          <w:rFonts w:ascii="Georgia" w:eastAsia="Calibri" w:hAnsi="Georgia" w:cs="Times New Roman"/>
          <w:sz w:val="16"/>
          <w:szCs w:val="16"/>
        </w:rPr>
        <w:t xml:space="preserve">than the other, and better than doing nothing at all, </w:t>
      </w:r>
      <w:r w:rsidRPr="00E31C84">
        <w:rPr>
          <w:rFonts w:ascii="Georgia" w:eastAsia="Calibri" w:hAnsi="Georgia" w:cs="Times New Roman"/>
          <w:szCs w:val="22"/>
          <w:u w:val="single"/>
        </w:rPr>
        <w:t>that performing that action is wrong - even if it is conducive to guilt</w:t>
      </w:r>
      <w:r w:rsidRPr="00E31C84">
        <w:rPr>
          <w:rFonts w:ascii="Georgia" w:eastAsia="Calibri" w:hAnsi="Georgia" w:cs="Times New Roman"/>
          <w:sz w:val="16"/>
          <w:szCs w:val="16"/>
        </w:rPr>
        <w:t>. Secondly,</w:t>
      </w:r>
      <w:r w:rsidRPr="00E31C84">
        <w:rPr>
          <w:rFonts w:ascii="Georgia" w:eastAsia="Calibri" w:hAnsi="Georgia" w:cs="Times New Roman"/>
          <w:szCs w:val="22"/>
        </w:rPr>
        <w:t xml:space="preserve"> </w:t>
      </w:r>
      <w:r w:rsidRPr="00E31C84">
        <w:rPr>
          <w:rFonts w:ascii="Georgia" w:eastAsia="Calibri" w:hAnsi="Georgia" w:cs="Times New Roman"/>
          <w:szCs w:val="22"/>
          <w:u w:val="single"/>
        </w:rPr>
        <w:t>to insist</w:t>
      </w:r>
      <w:r w:rsidRPr="00E31C84">
        <w:rPr>
          <w:rFonts w:ascii="Georgia" w:eastAsia="Calibri" w:hAnsi="Georgia" w:cs="Times New Roman"/>
          <w:szCs w:val="22"/>
        </w:rPr>
        <w:t xml:space="preserve"> steadfastly </w:t>
      </w:r>
      <w:r w:rsidRPr="00E31C84">
        <w:rPr>
          <w:rFonts w:ascii="Georgia" w:eastAsia="Calibri" w:hAnsi="Georgia" w:cs="Times New Roman"/>
          <w:szCs w:val="22"/>
          <w:u w:val="single"/>
        </w:rPr>
        <w:t>upon this</w:t>
      </w:r>
      <w:r w:rsidRPr="00E31C84">
        <w:rPr>
          <w:rFonts w:ascii="Georgia" w:eastAsia="Calibri" w:hAnsi="Georgia" w:cs="Times New Roman"/>
          <w:szCs w:val="22"/>
        </w:rPr>
        <w:t xml:space="preserve"> position </w:t>
      </w:r>
      <w:r w:rsidRPr="00E31C84">
        <w:rPr>
          <w:rFonts w:ascii="Georgia" w:eastAsia="Calibri" w:hAnsi="Georgia" w:cs="Times New Roman"/>
          <w:szCs w:val="22"/>
          <w:u w:val="single"/>
        </w:rPr>
        <w:t xml:space="preserve">would amount to </w:t>
      </w:r>
      <w:proofErr w:type="gramStart"/>
      <w:r w:rsidRPr="00E31C84">
        <w:rPr>
          <w:rFonts w:ascii="Georgia" w:eastAsia="Calibri" w:hAnsi="Georgia" w:cs="Times New Roman"/>
          <w:szCs w:val="22"/>
          <w:u w:val="single"/>
        </w:rPr>
        <w:t>question-begging</w:t>
      </w:r>
      <w:proofErr w:type="gramEnd"/>
      <w:r w:rsidRPr="00E31C84">
        <w:rPr>
          <w:rFonts w:ascii="Georgia" w:eastAsia="Calibri" w:hAnsi="Georgia" w:cs="Times New Roman"/>
          <w:szCs w:val="22"/>
        </w:rPr>
        <w:t xml:space="preserve">, as </w:t>
      </w:r>
      <w:r w:rsidRPr="00E31C84">
        <w:rPr>
          <w:rFonts w:ascii="Georgia" w:eastAsia="Calibri" w:hAnsi="Georgia" w:cs="Times New Roman"/>
          <w:szCs w:val="22"/>
          <w:u w:val="single"/>
        </w:rPr>
        <w:t>it starts</w:t>
      </w:r>
      <w:r w:rsidRPr="00E31C84">
        <w:rPr>
          <w:rFonts w:ascii="Georgia" w:eastAsia="Calibri" w:hAnsi="Georgia" w:cs="Times New Roman"/>
          <w:szCs w:val="22"/>
        </w:rPr>
        <w:t xml:space="preserve"> off </w:t>
      </w:r>
      <w:r w:rsidRPr="00E31C84">
        <w:rPr>
          <w:rFonts w:ascii="Georgia" w:eastAsia="Calibri" w:hAnsi="Georgia" w:cs="Times New Roman"/>
          <w:szCs w:val="22"/>
          <w:u w:val="single"/>
        </w:rPr>
        <w:t>with the</w:t>
      </w:r>
      <w:r w:rsidRPr="00E31C84">
        <w:rPr>
          <w:rFonts w:ascii="Georgia" w:eastAsia="Calibri" w:hAnsi="Georgia" w:cs="Times New Roman"/>
          <w:szCs w:val="22"/>
        </w:rPr>
        <w:t xml:space="preserve"> assumption that the </w:t>
      </w:r>
      <w:r w:rsidRPr="00E31C84">
        <w:rPr>
          <w:rFonts w:ascii="Georgia" w:eastAsia="Calibri" w:hAnsi="Georgia" w:cs="Times New Roman"/>
          <w:szCs w:val="22"/>
          <w:u w:val="single"/>
        </w:rPr>
        <w:t>deontological notion of rightness</w:t>
      </w:r>
      <w:r w:rsidRPr="00E31C84">
        <w:rPr>
          <w:rFonts w:ascii="Georgia" w:eastAsia="Calibri" w:hAnsi="Georgia" w:cs="Times New Roman"/>
          <w:szCs w:val="22"/>
        </w:rPr>
        <w:t xml:space="preserve"> </w:t>
      </w:r>
      <w:r w:rsidRPr="00E31C84">
        <w:rPr>
          <w:rFonts w:ascii="Georgia" w:eastAsia="Calibri" w:hAnsi="Georgia" w:cs="Times New Roman"/>
          <w:sz w:val="16"/>
          <w:szCs w:val="16"/>
        </w:rPr>
        <w:t>and wrongness. It is especially simple to see that consequentialism does not imply a sacrifice of responsibility when one considers rule-of-thumb-</w:t>
      </w:r>
      <w:proofErr w:type="spellStart"/>
      <w:r w:rsidRPr="00E31C84">
        <w:rPr>
          <w:rFonts w:ascii="Georgia" w:eastAsia="Calibri" w:hAnsi="Georgia" w:cs="Times New Roman"/>
          <w:sz w:val="16"/>
          <w:szCs w:val="16"/>
        </w:rPr>
        <w:t>utilitarians</w:t>
      </w:r>
      <w:proofErr w:type="spellEnd"/>
      <w:r w:rsidRPr="00E31C84">
        <w:rPr>
          <w:rFonts w:ascii="Georgia" w:eastAsia="Calibri" w:hAnsi="Georgia" w:cs="Times New Roman"/>
          <w:sz w:val="16"/>
          <w:szCs w:val="16"/>
        </w:rPr>
        <w:t xml:space="preserve"> once again. The rule-of-thumb-utilitarian, while as much concerned with utility maximization as any good consequentialist, is personally responsible for how he evaluates each particular situation. If, through a misevaluation of the situation, he performs actions that produce a very bad state of affairs, he cannot </w:t>
      </w:r>
      <w:proofErr w:type="gramStart"/>
      <w:r w:rsidRPr="00E31C84">
        <w:rPr>
          <w:rFonts w:ascii="Georgia" w:eastAsia="Calibri" w:hAnsi="Georgia" w:cs="Times New Roman"/>
          <w:sz w:val="16"/>
          <w:szCs w:val="16"/>
        </w:rPr>
        <w:t>say</w:t>
      </w:r>
      <w:proofErr w:type="gramEnd"/>
      <w:r w:rsidRPr="00E31C84">
        <w:rPr>
          <w:rFonts w:ascii="Georgia" w:eastAsia="Calibri" w:hAnsi="Georgia" w:cs="Times New Roman"/>
          <w:sz w:val="16"/>
          <w:szCs w:val="16"/>
        </w:rPr>
        <w:t xml:space="preserve"> "I was just following orders."</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 deontologist may insist that the rule-of-thumb-utilitarian can</w:t>
      </w:r>
      <w:r w:rsidRPr="00E31C84">
        <w:rPr>
          <w:rFonts w:ascii="Georgia" w:eastAsia="Calibri" w:hAnsi="Georgia" w:cs="Times New Roman"/>
          <w:szCs w:val="22"/>
        </w:rPr>
        <w:t xml:space="preserve"> </w:t>
      </w:r>
      <w:r w:rsidRPr="00E31C84">
        <w:rPr>
          <w:rFonts w:ascii="Georgia" w:eastAsia="Calibri" w:hAnsi="Georgia" w:cs="Times New Roman"/>
          <w:sz w:val="16"/>
          <w:szCs w:val="16"/>
        </w:rPr>
        <w:t>always</w:t>
      </w:r>
      <w:r w:rsidRPr="00E31C84">
        <w:rPr>
          <w:rFonts w:ascii="Georgia" w:eastAsia="Calibri" w:hAnsi="Georgia" w:cs="Times New Roman"/>
          <w:szCs w:val="22"/>
        </w:rPr>
        <w:t xml:space="preserve"> </w:t>
      </w:r>
      <w:r w:rsidRPr="00E31C84">
        <w:rPr>
          <w:rFonts w:ascii="Georgia" w:eastAsia="Calibri" w:hAnsi="Georgia" w:cs="Times New Roman"/>
          <w:szCs w:val="22"/>
          <w:u w:val="single"/>
        </w:rPr>
        <w:t>say "oh well, I tried my best," but the deontologist</w:t>
      </w:r>
      <w:r w:rsidRPr="00E31C84">
        <w:rPr>
          <w:rFonts w:ascii="Georgia" w:eastAsia="Calibri" w:hAnsi="Georgia" w:cs="Times New Roman"/>
          <w:szCs w:val="22"/>
        </w:rPr>
        <w:t xml:space="preserve"> </w:t>
      </w:r>
      <w:r w:rsidRPr="00E31C84">
        <w:rPr>
          <w:rFonts w:ascii="Georgia" w:eastAsia="Calibri" w:hAnsi="Georgia" w:cs="Times New Roman"/>
          <w:sz w:val="16"/>
          <w:szCs w:val="16"/>
        </w:rPr>
        <w:t>who produces bad states of affairs</w:t>
      </w:r>
      <w:r w:rsidRPr="00E31C84">
        <w:rPr>
          <w:rFonts w:ascii="Georgia" w:eastAsia="Calibri" w:hAnsi="Georgia" w:cs="Times New Roman"/>
          <w:szCs w:val="22"/>
        </w:rPr>
        <w:t xml:space="preserve"> </w:t>
      </w:r>
      <w:r w:rsidRPr="00E31C84">
        <w:rPr>
          <w:rFonts w:ascii="Georgia" w:eastAsia="Calibri" w:hAnsi="Georgia" w:cs="Times New Roman"/>
          <w:szCs w:val="22"/>
          <w:u w:val="single"/>
        </w:rPr>
        <w:t>can clearly say the same thing</w:t>
      </w:r>
      <w:r w:rsidRPr="00E31C84">
        <w:rPr>
          <w:rFonts w:ascii="Georgia" w:eastAsia="Calibri" w:hAnsi="Georgia" w:cs="Times New Roman"/>
          <w:szCs w:val="22"/>
        </w:rPr>
        <w:t xml:space="preserve"> </w:t>
      </w:r>
      <w:r w:rsidRPr="00E31C84">
        <w:rPr>
          <w:rFonts w:ascii="Georgia" w:eastAsia="Calibri" w:hAnsi="Georgia" w:cs="Times New Roman"/>
          <w:sz w:val="16"/>
          <w:szCs w:val="16"/>
        </w:rPr>
        <w:t>- in fact,</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 ability to shrug off negative consequences</w:t>
      </w:r>
      <w:r w:rsidRPr="00E31C84">
        <w:rPr>
          <w:rFonts w:ascii="Georgia" w:eastAsia="Calibri" w:hAnsi="Georgia" w:cs="Times New Roman"/>
          <w:szCs w:val="22"/>
        </w:rPr>
        <w:t xml:space="preserve"> </w:t>
      </w:r>
      <w:r w:rsidRPr="00E31C84">
        <w:rPr>
          <w:rFonts w:ascii="Georgia" w:eastAsia="Calibri" w:hAnsi="Georgia" w:cs="Times New Roman"/>
          <w:sz w:val="16"/>
          <w:szCs w:val="16"/>
        </w:rPr>
        <w:t>so long as one's motives or intentions were pure</w:t>
      </w:r>
      <w:r w:rsidRPr="00E31C84">
        <w:rPr>
          <w:rFonts w:ascii="Georgia" w:eastAsia="Calibri" w:hAnsi="Georgia" w:cs="Times New Roman"/>
          <w:szCs w:val="22"/>
        </w:rPr>
        <w:t xml:space="preserve"> </w:t>
      </w:r>
      <w:r w:rsidRPr="00E31C84">
        <w:rPr>
          <w:rFonts w:ascii="Georgia" w:eastAsia="Calibri" w:hAnsi="Georgia" w:cs="Times New Roman"/>
          <w:szCs w:val="22"/>
          <w:u w:val="single"/>
        </w:rPr>
        <w:t>is</w:t>
      </w:r>
      <w:r w:rsidRPr="00E31C84">
        <w:rPr>
          <w:rFonts w:ascii="Georgia" w:eastAsia="Calibri" w:hAnsi="Georgia" w:cs="Times New Roman"/>
          <w:szCs w:val="22"/>
        </w:rPr>
        <w:t xml:space="preserve"> </w:t>
      </w:r>
      <w:r w:rsidRPr="00E31C84">
        <w:rPr>
          <w:rFonts w:ascii="Georgia" w:eastAsia="Calibri" w:hAnsi="Georgia" w:cs="Times New Roman"/>
          <w:sz w:val="16"/>
          <w:szCs w:val="16"/>
        </w:rPr>
        <w:t xml:space="preserve">one of the luxuries commonly </w:t>
      </w:r>
      <w:r w:rsidRPr="00E31C84">
        <w:rPr>
          <w:rFonts w:ascii="Georgia" w:eastAsia="Calibri" w:hAnsi="Georgia" w:cs="Times New Roman"/>
          <w:sz w:val="16"/>
          <w:szCs w:val="16"/>
          <w:u w:val="single"/>
        </w:rPr>
        <w:t>associated</w:t>
      </w:r>
      <w:r w:rsidRPr="00E31C84">
        <w:rPr>
          <w:rFonts w:ascii="Georgia" w:eastAsia="Calibri" w:hAnsi="Georgia" w:cs="Times New Roman"/>
          <w:szCs w:val="22"/>
          <w:u w:val="single"/>
        </w:rPr>
        <w:t xml:space="preserve"> with deontological ethics</w:t>
      </w:r>
      <w:r w:rsidRPr="00E31C84">
        <w:rPr>
          <w:rFonts w:ascii="Georgia" w:eastAsia="Calibri" w:hAnsi="Georgia" w:cs="Times New Roman"/>
          <w:szCs w:val="22"/>
        </w:rPr>
        <w:t xml:space="preserve">. </w:t>
      </w:r>
      <w:r w:rsidRPr="00E31C84">
        <w:rPr>
          <w:rFonts w:ascii="Georgia" w:eastAsia="Calibri" w:hAnsi="Georgia" w:cs="Times New Roman"/>
          <w:sz w:val="16"/>
          <w:szCs w:val="16"/>
        </w:rPr>
        <w:t xml:space="preserve">To the consequentialist, it would seem that it is deontological ethics that frees one from personal responsibility, not consequentialist ethics. To (c), the consequentialist responds in the same way as the did to (b) - there are grounds independent of one's ethical system from which guilt springs, and from which the consequentialist might perhaps even encourage guilt to spring so as to discourage other consequentialists from being lax with their calculations. The consequentialist, no less than the deontologist, is concerned with doing the right thing, even if he has a different analysis of what the right thing is. And once again, if the consequentialist can shrug off disastrous results that result from following his moral calculus, the deontologist can certainly shrug off disastrous results that result from following his rules - in fact (once again) this ability is even more pronounced for the deontologist, since it is with actions, and not consequences, that the deontologist is concerned. The accidental performing of an act with disastrously wrong consequences could easily be more morally damaging to the consequentialist, who cares about results, than to the deontologist, who cares about motivations. </w:t>
      </w:r>
      <w:proofErr w:type="gramStart"/>
      <w:r w:rsidRPr="00E31C84">
        <w:rPr>
          <w:rFonts w:ascii="Georgia" w:eastAsia="Calibri" w:hAnsi="Georgia" w:cs="Times New Roman"/>
          <w:sz w:val="16"/>
          <w:szCs w:val="16"/>
        </w:rPr>
        <w:t>Consequentialism as a Refuge for the Morally Irresponsible?</w:t>
      </w:r>
      <w:proofErr w:type="gramEnd"/>
      <w:r w:rsidRPr="00E31C84">
        <w:rPr>
          <w:rFonts w:ascii="Georgia" w:eastAsia="Calibri" w:hAnsi="Georgia" w:cs="Times New Roman"/>
          <w:sz w:val="16"/>
          <w:szCs w:val="16"/>
        </w:rPr>
        <w:t xml:space="preserve"> It has been established that devotion to a consequentialist system of ethics does not necessarily entail a shunting of personal responsibility onto a moral calculus of utility. The question remains whether those who choose consequentialism in fact do so in order to avoid personal responsibility. The answer to this question is very brief:</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there is no reason to assume that consequentialists wish to avoid responsibility</w:t>
      </w:r>
      <w:r w:rsidRPr="00E31C84">
        <w:rPr>
          <w:rFonts w:ascii="Georgia" w:eastAsia="Calibri" w:hAnsi="Georgia" w:cs="Times New Roman"/>
          <w:szCs w:val="22"/>
        </w:rPr>
        <w:t>.</w:t>
      </w:r>
      <w:r w:rsidRPr="00E31C84">
        <w:rPr>
          <w:rFonts w:ascii="Georgia" w:eastAsia="Calibri" w:hAnsi="Georgia" w:cs="Times New Roman"/>
          <w:sz w:val="16"/>
          <w:szCs w:val="16"/>
        </w:rPr>
        <w:t xml:space="preserve"> Rather, it is clear that many choose a consequentialist system of ethics because they perceive it to be the right one. Such people may well view deontology as blind "rule worship" - as the blatant discarding of personal responsibility of which the deontologist accuses the consequentialist. For those who assert that consequentialists make themselves into unthinking, mechanical extensions of the principle of utility maximization,</w:t>
      </w:r>
      <w:r w:rsidRPr="00E31C84">
        <w:rPr>
          <w:rFonts w:ascii="Georgia" w:eastAsia="Calibri" w:hAnsi="Georgia" w:cs="Times New Roman"/>
          <w:szCs w:val="22"/>
        </w:rPr>
        <w:t xml:space="preserve"> </w:t>
      </w:r>
      <w:r w:rsidRPr="00E31C84">
        <w:rPr>
          <w:rFonts w:ascii="Georgia" w:eastAsia="Calibri" w:hAnsi="Georgia" w:cs="Times New Roman"/>
          <w:szCs w:val="22"/>
          <w:u w:val="single"/>
        </w:rPr>
        <w:t>there is the response that</w:t>
      </w:r>
      <w:r w:rsidRPr="00E31C84">
        <w:rPr>
          <w:rFonts w:ascii="Georgia" w:eastAsia="Calibri" w:hAnsi="Georgia" w:cs="Times New Roman"/>
          <w:szCs w:val="22"/>
        </w:rPr>
        <w:t xml:space="preserve"> </w:t>
      </w:r>
      <w:r w:rsidRPr="00E31C84">
        <w:rPr>
          <w:rFonts w:ascii="Georgia" w:eastAsia="Calibri" w:hAnsi="Georgia" w:cs="Times New Roman"/>
          <w:sz w:val="16"/>
          <w:szCs w:val="16"/>
        </w:rPr>
        <w:t>the</w:t>
      </w:r>
      <w:r w:rsidRPr="00E31C84">
        <w:rPr>
          <w:rFonts w:ascii="Georgia" w:eastAsia="Calibri" w:hAnsi="Georgia" w:cs="Times New Roman"/>
          <w:szCs w:val="22"/>
        </w:rPr>
        <w:t xml:space="preserve"> </w:t>
      </w:r>
      <w:r w:rsidRPr="00E31C84">
        <w:rPr>
          <w:rFonts w:ascii="Georgia" w:eastAsia="Calibri" w:hAnsi="Georgia" w:cs="Times New Roman"/>
          <w:szCs w:val="22"/>
          <w:u w:val="single"/>
        </w:rPr>
        <w:t>deontologists make themselves</w:t>
      </w:r>
      <w:r w:rsidRPr="00E31C84">
        <w:rPr>
          <w:rFonts w:ascii="Georgia" w:eastAsia="Calibri" w:hAnsi="Georgia" w:cs="Times New Roman"/>
          <w:szCs w:val="22"/>
        </w:rPr>
        <w:t xml:space="preserve"> </w:t>
      </w:r>
      <w:r w:rsidRPr="00E31C84">
        <w:rPr>
          <w:rFonts w:ascii="Georgia" w:eastAsia="Calibri" w:hAnsi="Georgia" w:cs="Times New Roman"/>
          <w:sz w:val="16"/>
          <w:szCs w:val="16"/>
        </w:rPr>
        <w:t>simple mechanical</w:t>
      </w:r>
      <w:r w:rsidRPr="00E31C84">
        <w:rPr>
          <w:rFonts w:ascii="Georgia" w:eastAsia="Calibri" w:hAnsi="Georgia" w:cs="Times New Roman"/>
          <w:szCs w:val="22"/>
        </w:rPr>
        <w:t xml:space="preserve"> </w:t>
      </w:r>
      <w:r w:rsidRPr="00E31C84">
        <w:rPr>
          <w:rFonts w:ascii="Georgia" w:eastAsia="Calibri" w:hAnsi="Georgia" w:cs="Times New Roman"/>
          <w:szCs w:val="22"/>
          <w:u w:val="single"/>
        </w:rPr>
        <w:t>extensions of a set of</w:t>
      </w:r>
      <w:r w:rsidRPr="00E31C84">
        <w:rPr>
          <w:rFonts w:ascii="Georgia" w:eastAsia="Calibri" w:hAnsi="Georgia" w:cs="Times New Roman"/>
          <w:szCs w:val="22"/>
        </w:rPr>
        <w:t xml:space="preserve"> perhaps </w:t>
      </w:r>
      <w:r w:rsidRPr="00E31C84">
        <w:rPr>
          <w:rFonts w:ascii="Georgia" w:eastAsia="Calibri" w:hAnsi="Georgia" w:cs="Times New Roman"/>
          <w:szCs w:val="22"/>
          <w:u w:val="single"/>
        </w:rPr>
        <w:t>arbitrary rules</w:t>
      </w:r>
      <w:r w:rsidRPr="00E31C84">
        <w:rPr>
          <w:rFonts w:ascii="Georgia" w:eastAsia="Calibri" w:hAnsi="Georgia" w:cs="Times New Roman"/>
          <w:szCs w:val="22"/>
        </w:rPr>
        <w:t xml:space="preserve">. </w:t>
      </w:r>
      <w:r w:rsidRPr="00E31C84">
        <w:rPr>
          <w:rFonts w:ascii="Georgia" w:eastAsia="Calibri" w:hAnsi="Georgia" w:cs="Times New Roman"/>
          <w:szCs w:val="22"/>
          <w:u w:val="single"/>
        </w:rPr>
        <w:t>If someone adopts a system of ethics</w:t>
      </w:r>
      <w:r w:rsidRPr="00E31C84">
        <w:rPr>
          <w:rFonts w:ascii="Georgia" w:eastAsia="Calibri" w:hAnsi="Georgia" w:cs="Times New Roman"/>
          <w:szCs w:val="22"/>
        </w:rPr>
        <w:t xml:space="preserve"> </w:t>
      </w:r>
      <w:r w:rsidRPr="00E31C84">
        <w:rPr>
          <w:rFonts w:ascii="Georgia" w:eastAsia="Calibri" w:hAnsi="Georgia" w:cs="Times New Roman"/>
          <w:sz w:val="18"/>
          <w:szCs w:val="18"/>
        </w:rPr>
        <w:t>in order</w:t>
      </w:r>
      <w:r w:rsidRPr="00E31C84">
        <w:rPr>
          <w:rFonts w:ascii="Georgia" w:eastAsia="Calibri" w:hAnsi="Georgia" w:cs="Times New Roman"/>
          <w:szCs w:val="22"/>
        </w:rPr>
        <w:t xml:space="preserve"> </w:t>
      </w:r>
      <w:r w:rsidRPr="00E31C84">
        <w:rPr>
          <w:rFonts w:ascii="Georgia" w:eastAsia="Calibri" w:hAnsi="Georgia" w:cs="Times New Roman"/>
          <w:szCs w:val="22"/>
          <w:u w:val="single"/>
        </w:rPr>
        <w:t>to absolve himself of moral responsibility</w:t>
      </w:r>
      <w:r w:rsidRPr="00E31C84">
        <w:rPr>
          <w:rFonts w:ascii="Georgia" w:eastAsia="Calibri" w:hAnsi="Georgia" w:cs="Times New Roman"/>
          <w:szCs w:val="22"/>
        </w:rPr>
        <w:t xml:space="preserve">, </w:t>
      </w:r>
      <w:r w:rsidRPr="00E31C84">
        <w:rPr>
          <w:rFonts w:ascii="Georgia" w:eastAsia="Calibri" w:hAnsi="Georgia" w:cs="Times New Roman"/>
          <w:sz w:val="16"/>
          <w:szCs w:val="16"/>
        </w:rPr>
        <w:t>then that person is reprehensible on almost every account. Granted,</w:t>
      </w:r>
      <w:r w:rsidRPr="00E31C84">
        <w:rPr>
          <w:rFonts w:ascii="Georgia" w:eastAsia="Calibri" w:hAnsi="Georgia" w:cs="Times New Roman"/>
          <w:szCs w:val="22"/>
        </w:rPr>
        <w:t xml:space="preserve"> </w:t>
      </w:r>
      <w:r w:rsidRPr="00E31C84">
        <w:rPr>
          <w:rFonts w:ascii="Georgia" w:eastAsia="Calibri" w:hAnsi="Georgia" w:cs="Times New Roman"/>
          <w:szCs w:val="22"/>
          <w:u w:val="single"/>
        </w:rPr>
        <w:t>such a person could fit into</w:t>
      </w:r>
      <w:r w:rsidRPr="00E31C84">
        <w:rPr>
          <w:rFonts w:ascii="Georgia" w:eastAsia="Calibri" w:hAnsi="Georgia" w:cs="Times New Roman"/>
          <w:szCs w:val="22"/>
        </w:rPr>
        <w:t xml:space="preserve"> </w:t>
      </w:r>
      <w:r w:rsidRPr="00E31C84">
        <w:rPr>
          <w:rFonts w:ascii="Georgia" w:eastAsia="Calibri" w:hAnsi="Georgia" w:cs="Times New Roman"/>
          <w:sz w:val="16"/>
          <w:szCs w:val="16"/>
        </w:rPr>
        <w:t xml:space="preserve">a consequentialist scheme (excluding rule-of-thumb-utilitarianism) quite well, but he could fit into </w:t>
      </w:r>
      <w:r w:rsidRPr="00E31C84">
        <w:rPr>
          <w:rFonts w:ascii="Georgia" w:eastAsia="Calibri" w:hAnsi="Georgia" w:cs="Times New Roman"/>
          <w:szCs w:val="22"/>
          <w:u w:val="single"/>
        </w:rPr>
        <w:t>a deontological system equally well</w:t>
      </w:r>
      <w:r w:rsidRPr="00E31C84">
        <w:rPr>
          <w:rFonts w:ascii="Georgia" w:eastAsia="Calibri" w:hAnsi="Georgia" w:cs="Times New Roman"/>
          <w:szCs w:val="22"/>
        </w:rPr>
        <w:t>.</w:t>
      </w:r>
      <w:r w:rsidRPr="00E31C84">
        <w:rPr>
          <w:rFonts w:ascii="Georgia" w:eastAsia="Calibri" w:hAnsi="Georgia" w:cs="Times New Roman"/>
          <w:sz w:val="16"/>
          <w:szCs w:val="16"/>
        </w:rPr>
        <w:t xml:space="preserve"> Throwing around charges about which system the irresponsible flock to is pointless. As J.J.C. Smart points out, "it may well be that there is no ethical system which appeals to all people, or even to the same person in different moods"[</w:t>
      </w:r>
      <w:hyperlink r:id="rId62" w:anchor="1" w:history="1">
        <w:r w:rsidRPr="00E31C84">
          <w:rPr>
            <w:rFonts w:ascii="Georgia" w:eastAsia="Calibri" w:hAnsi="Georgia" w:cs="Arial"/>
            <w:color w:val="800080"/>
            <w:sz w:val="16"/>
            <w:szCs w:val="16"/>
          </w:rPr>
          <w:t>1</w:t>
        </w:r>
      </w:hyperlink>
      <w:r w:rsidRPr="00E31C84">
        <w:rPr>
          <w:rFonts w:ascii="Georgia" w:eastAsia="Calibri" w:hAnsi="Georgia" w:cs="Times New Roman"/>
          <w:sz w:val="16"/>
          <w:szCs w:val="16"/>
        </w:rPr>
        <w:t>], and no doubt it is also the case that consequentialists and deontologists can each be sincere in believing their system to embody "goodness and niceness"[</w:t>
      </w:r>
      <w:hyperlink r:id="rId63" w:anchor="2" w:history="1">
        <w:r w:rsidRPr="00E31C84">
          <w:rPr>
            <w:rFonts w:ascii="Georgia" w:eastAsia="Calibri" w:hAnsi="Georgia" w:cs="Arial"/>
            <w:color w:val="800080"/>
            <w:sz w:val="16"/>
            <w:szCs w:val="16"/>
          </w:rPr>
          <w:t>2</w:t>
        </w:r>
      </w:hyperlink>
      <w:r w:rsidRPr="00E31C84">
        <w:rPr>
          <w:rFonts w:ascii="Georgia" w:eastAsia="Calibri" w:hAnsi="Georgia" w:cs="Times New Roman"/>
          <w:sz w:val="16"/>
          <w:szCs w:val="16"/>
        </w:rPr>
        <w:t>] and the other's to embody "evilness and rottenness"[</w:t>
      </w:r>
      <w:hyperlink r:id="rId64" w:anchor="3" w:history="1">
        <w:r w:rsidRPr="00E31C84">
          <w:rPr>
            <w:rFonts w:ascii="Georgia" w:eastAsia="Calibri" w:hAnsi="Georgia" w:cs="Arial"/>
            <w:color w:val="800080"/>
            <w:sz w:val="16"/>
            <w:szCs w:val="16"/>
          </w:rPr>
          <w:t>3</w:t>
        </w:r>
      </w:hyperlink>
      <w:r w:rsidRPr="00E31C84">
        <w:rPr>
          <w:rFonts w:ascii="Georgia" w:eastAsia="Calibri" w:hAnsi="Georgia" w:cs="Times New Roman"/>
          <w:sz w:val="16"/>
          <w:szCs w:val="16"/>
        </w:rPr>
        <w:t xml:space="preserve">]. In this light, assertions by deontologists about consequentialists denying their true moral obligations by voluntarily becoming extensions of some impersonal </w:t>
      </w:r>
      <w:proofErr w:type="gramStart"/>
      <w:r w:rsidRPr="00E31C84">
        <w:rPr>
          <w:rFonts w:ascii="Georgia" w:eastAsia="Calibri" w:hAnsi="Georgia" w:cs="Times New Roman"/>
          <w:sz w:val="16"/>
          <w:szCs w:val="16"/>
        </w:rPr>
        <w:t>calculus,</w:t>
      </w:r>
      <w:proofErr w:type="gramEnd"/>
      <w:r w:rsidRPr="00E31C84">
        <w:rPr>
          <w:rFonts w:ascii="Georgia" w:eastAsia="Calibri" w:hAnsi="Georgia" w:cs="Times New Roman"/>
          <w:sz w:val="16"/>
          <w:szCs w:val="16"/>
        </w:rPr>
        <w:t xml:space="preserve"> are seen to be without merit. We can say that the principle of utility maximization and the rules of deontological ethics can each be employed to absolve oneself of personal responsibility, but that people operating within both frameworks are likely to be trying their utmost to be decent, moral human beings.</w:t>
      </w:r>
    </w:p>
    <w:p w14:paraId="24BD811C" w14:textId="77777777" w:rsidR="00E31C84" w:rsidRPr="00E31C84" w:rsidRDefault="00E31C84" w:rsidP="00E31C84"/>
    <w:p w14:paraId="58F5C04B" w14:textId="0F35E9ED" w:rsidR="004B21E2" w:rsidRDefault="004B21E2" w:rsidP="00D00550">
      <w:pPr>
        <w:pStyle w:val="Heading3"/>
        <w:rPr>
          <w:rFonts w:ascii="Georgia" w:hAnsi="Georgia"/>
          <w:sz w:val="28"/>
          <w:szCs w:val="28"/>
        </w:rPr>
      </w:pPr>
      <w:r>
        <w:rPr>
          <w:rFonts w:ascii="Georgia" w:hAnsi="Georgia"/>
          <w:sz w:val="28"/>
          <w:szCs w:val="28"/>
        </w:rPr>
        <w:t>AT: Ethics</w:t>
      </w:r>
    </w:p>
    <w:p w14:paraId="66DEDFA0" w14:textId="77777777" w:rsidR="004B21E2" w:rsidRDefault="004B21E2" w:rsidP="004B21E2"/>
    <w:p w14:paraId="37AE5625" w14:textId="47D07630" w:rsidR="004B21E2" w:rsidRDefault="004B21E2" w:rsidP="004B21E2">
      <w:pPr>
        <w:rPr>
          <w:rFonts w:ascii="Georgia" w:hAnsi="Georgia"/>
          <w:b/>
        </w:rPr>
      </w:pPr>
      <w:r>
        <w:rPr>
          <w:rFonts w:ascii="Georgia" w:hAnsi="Georgia"/>
          <w:b/>
        </w:rPr>
        <w:t>Ends justify the means—</w:t>
      </w:r>
      <w:r w:rsidRPr="004B21E2">
        <w:rPr>
          <w:rFonts w:ascii="Georgia" w:hAnsi="Georgia"/>
          <w:b/>
        </w:rPr>
        <w:t xml:space="preserve">turns their ethics </w:t>
      </w:r>
      <w:r>
        <w:rPr>
          <w:rFonts w:ascii="Georgia" w:hAnsi="Georgia"/>
          <w:b/>
        </w:rPr>
        <w:t>claims</w:t>
      </w:r>
    </w:p>
    <w:p w14:paraId="0C929D73" w14:textId="77777777" w:rsidR="004B21E2" w:rsidRPr="004B21E2" w:rsidRDefault="004B21E2" w:rsidP="004B21E2">
      <w:pPr>
        <w:rPr>
          <w:rFonts w:ascii="Georgia" w:hAnsi="Georgia"/>
          <w:b/>
          <w:sz w:val="16"/>
          <w:szCs w:val="16"/>
        </w:rPr>
      </w:pPr>
    </w:p>
    <w:p w14:paraId="362BA9BA" w14:textId="6FAEEE36" w:rsidR="004B21E2" w:rsidRPr="004B21E2" w:rsidRDefault="004B21E2" w:rsidP="004B21E2">
      <w:pPr>
        <w:rPr>
          <w:rFonts w:ascii="Georgia" w:hAnsi="Georgia"/>
          <w:sz w:val="16"/>
        </w:rPr>
      </w:pPr>
      <w:proofErr w:type="spellStart"/>
      <w:r w:rsidRPr="004B21E2">
        <w:rPr>
          <w:rFonts w:ascii="Georgia" w:hAnsi="Georgia"/>
          <w:b/>
        </w:rPr>
        <w:t>Issac</w:t>
      </w:r>
      <w:proofErr w:type="spellEnd"/>
      <w:r w:rsidRPr="004B21E2">
        <w:rPr>
          <w:rFonts w:ascii="Georgia" w:hAnsi="Georgia"/>
          <w:b/>
        </w:rPr>
        <w:t xml:space="preserve"> 02</w:t>
      </w:r>
      <w:r w:rsidRPr="004B21E2">
        <w:rPr>
          <w:rFonts w:ascii="Georgia" w:hAnsi="Georgia"/>
          <w:sz w:val="16"/>
        </w:rPr>
        <w:t xml:space="preserve"> </w:t>
      </w:r>
      <w:r w:rsidRPr="004B21E2">
        <w:rPr>
          <w:rFonts w:ascii="Georgia" w:hAnsi="Georgia"/>
          <w:szCs w:val="22"/>
        </w:rPr>
        <w:t>– Professor of political science at Indiana-Bloomington, Director of the Center for the Study of Democracy and Public Life, PhD from Yale</w:t>
      </w:r>
      <w:r w:rsidRPr="004B21E2">
        <w:rPr>
          <w:rFonts w:ascii="Georgia" w:hAnsi="Georgia"/>
          <w:sz w:val="16"/>
        </w:rPr>
        <w:t xml:space="preserve"> (Jeffery C., Dissent Magazine, Vol. 49, </w:t>
      </w:r>
      <w:proofErr w:type="spellStart"/>
      <w:r w:rsidRPr="004B21E2">
        <w:rPr>
          <w:rFonts w:ascii="Georgia" w:hAnsi="Georgia"/>
          <w:sz w:val="16"/>
        </w:rPr>
        <w:t>Iss</w:t>
      </w:r>
      <w:proofErr w:type="spellEnd"/>
      <w:r w:rsidRPr="004B21E2">
        <w:rPr>
          <w:rFonts w:ascii="Georgia" w:hAnsi="Georgia"/>
          <w:sz w:val="16"/>
        </w:rPr>
        <w:t xml:space="preserve">. 2, “Ends, Means, and Politics,” p. </w:t>
      </w:r>
      <w:proofErr w:type="spellStart"/>
      <w:r w:rsidRPr="004B21E2">
        <w:rPr>
          <w:rFonts w:ascii="Georgia" w:hAnsi="Georgia"/>
          <w:sz w:val="16"/>
        </w:rPr>
        <w:t>Proquest</w:t>
      </w:r>
      <w:proofErr w:type="spellEnd"/>
      <w:r w:rsidRPr="004B21E2">
        <w:rPr>
          <w:rFonts w:ascii="Georgia" w:hAnsi="Georgia"/>
          <w:sz w:val="16"/>
        </w:rPr>
        <w:t>)</w:t>
      </w:r>
      <w:r>
        <w:rPr>
          <w:rFonts w:ascii="Georgia" w:hAnsi="Georgia"/>
          <w:sz w:val="16"/>
        </w:rPr>
        <w:t>//MY</w:t>
      </w:r>
    </w:p>
    <w:p w14:paraId="441B07B5" w14:textId="77777777" w:rsidR="004B21E2" w:rsidRPr="004B21E2" w:rsidRDefault="004B21E2" w:rsidP="004B21E2">
      <w:pPr>
        <w:rPr>
          <w:rFonts w:ascii="Georgia" w:hAnsi="Georgia"/>
          <w:sz w:val="16"/>
          <w:szCs w:val="10"/>
        </w:rPr>
      </w:pPr>
    </w:p>
    <w:p w14:paraId="5C037B00" w14:textId="77777777" w:rsidR="004B21E2" w:rsidRPr="004B21E2" w:rsidRDefault="004B21E2" w:rsidP="004B21E2">
      <w:pPr>
        <w:pStyle w:val="Date"/>
        <w:rPr>
          <w:rStyle w:val="CardtextChar"/>
          <w:rFonts w:ascii="Georgia" w:hAnsi="Georgia"/>
        </w:rPr>
      </w:pPr>
      <w:r w:rsidRPr="004B21E2">
        <w:rPr>
          <w:rFonts w:ascii="Georgia" w:hAnsi="Georgia"/>
        </w:rPr>
        <w:t xml:space="preserve">As a result, the most important political questions are simply not asked. </w:t>
      </w:r>
      <w:r w:rsidRPr="004B21E2">
        <w:rPr>
          <w:rStyle w:val="CardtextChar"/>
          <w:rFonts w:ascii="Georgia" w:hAnsi="Georgia"/>
        </w:rPr>
        <w:t>It is assumed that U.S. military intervention is an act of "aggression," but no consideration is given to the aggression to which intervention is a response</w:t>
      </w:r>
      <w:r w:rsidRPr="004B21E2">
        <w:rPr>
          <w:rFonts w:ascii="Georgia" w:hAnsi="Georgia"/>
        </w:rPr>
        <w:t xml:space="preserve">. </w:t>
      </w:r>
      <w:r w:rsidRPr="004B21E2">
        <w:rPr>
          <w:rStyle w:val="CardtextChar"/>
          <w:rFonts w:ascii="Georgia" w:hAnsi="Georgia"/>
        </w:rPr>
        <w:t>The status quo ante in Afghanistan is not, as peace activists would have it, peace, but rather terrorist violence abetted by a regime--the Taliban--that rose to power through brutality and repression</w:t>
      </w:r>
      <w:r w:rsidRPr="004B21E2">
        <w:rPr>
          <w:rFonts w:ascii="Georgia" w:hAnsi="Georgia"/>
        </w:rPr>
        <w:t xml:space="preserve">. </w:t>
      </w:r>
      <w:r w:rsidRPr="004B21E2">
        <w:rPr>
          <w:rFonts w:ascii="Georgia" w:hAnsi="Georgia"/>
          <w:szCs w:val="16"/>
        </w:rPr>
        <w:t xml:space="preserve">This requires us to ask a question that most "peace" activists would prefer not </w:t>
      </w:r>
      <w:r w:rsidRPr="004B21E2">
        <w:rPr>
          <w:rFonts w:ascii="Georgia" w:hAnsi="Georgia"/>
        </w:rPr>
        <w:t xml:space="preserve">to ask: </w:t>
      </w:r>
      <w:r w:rsidRPr="004B21E2">
        <w:rPr>
          <w:rStyle w:val="CardtextChar"/>
          <w:rFonts w:ascii="Georgia" w:hAnsi="Georgia"/>
        </w:rPr>
        <w:t>What should be done to respond to the violence of a Saddam Hussein, or a Milosevic, or a Taliban regime?</w:t>
      </w:r>
      <w:r w:rsidRPr="004B21E2">
        <w:rPr>
          <w:rFonts w:ascii="Georgia" w:hAnsi="Georgia"/>
        </w:rPr>
        <w:t xml:space="preserve"> </w:t>
      </w:r>
      <w:r w:rsidRPr="004B21E2">
        <w:rPr>
          <w:rFonts w:ascii="Georgia" w:hAnsi="Georgia"/>
          <w:szCs w:val="16"/>
        </w:rPr>
        <w:t>What means are likely to stop violence and bring criminals to justice</w:t>
      </w:r>
      <w:r w:rsidRPr="004B21E2">
        <w:rPr>
          <w:rFonts w:ascii="Georgia" w:hAnsi="Georgia"/>
        </w:rPr>
        <w:t xml:space="preserve">? </w:t>
      </w:r>
      <w:r w:rsidRPr="004B21E2">
        <w:rPr>
          <w:rStyle w:val="CardtextChar"/>
          <w:rFonts w:ascii="Georgia" w:hAnsi="Georgia"/>
        </w:rPr>
        <w:t>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w:t>
      </w:r>
      <w:r w:rsidRPr="004B21E2">
        <w:rPr>
          <w:rFonts w:ascii="Georgia" w:hAnsi="Georgia"/>
        </w:rPr>
        <w:t xml:space="preserve">. </w:t>
      </w:r>
      <w:r w:rsidRPr="004B21E2">
        <w:rPr>
          <w:rFonts w:ascii="Georgia" w:hAnsi="Georgia"/>
          <w:szCs w:val="16"/>
        </w:rPr>
        <w:t xml:space="preserve">The campus left offers no such account. </w:t>
      </w:r>
      <w:r w:rsidRPr="004B21E2">
        <w:rPr>
          <w:rStyle w:val="CardtextChar"/>
          <w:rFonts w:ascii="Georgia" w:hAnsi="Georgia"/>
        </w:rPr>
        <w:t>To do so would require it to contemplate tragic choices in which moral goodness is of limited utility</w:t>
      </w:r>
      <w:r w:rsidRPr="004B21E2">
        <w:rPr>
          <w:rStyle w:val="CardtextChar"/>
          <w:rFonts w:ascii="Georgia" w:hAnsi="Georgia"/>
          <w:szCs w:val="16"/>
        </w:rPr>
        <w:t>.</w:t>
      </w:r>
      <w:r w:rsidRPr="004B21E2">
        <w:rPr>
          <w:rFonts w:ascii="Georgia" w:hAnsi="Georgia"/>
          <w:szCs w:val="16"/>
        </w:rPr>
        <w:t xml:space="preserve"> Here what matters </w:t>
      </w:r>
      <w:proofErr w:type="gramStart"/>
      <w:r w:rsidRPr="004B21E2">
        <w:rPr>
          <w:rFonts w:ascii="Georgia" w:hAnsi="Georgia"/>
          <w:szCs w:val="16"/>
        </w:rPr>
        <w:t>is</w:t>
      </w:r>
      <w:proofErr w:type="gramEnd"/>
      <w:r w:rsidRPr="004B21E2">
        <w:rPr>
          <w:rFonts w:ascii="Georgia" w:hAnsi="Georgia"/>
          <w:szCs w:val="16"/>
        </w:rPr>
        <w:t xml:space="preserve"> not purity of intention but the intelligent exercise of power. Power is not a dirty word or an unfortunate feature of the world. It is the core of politics. Power is the ability to effect outcomes in the world. </w:t>
      </w:r>
      <w:r w:rsidRPr="004B21E2">
        <w:rPr>
          <w:rStyle w:val="CardtextChar"/>
          <w:rFonts w:ascii="Georgia" w:hAnsi="Georgia"/>
        </w:rPr>
        <w:t>Politics, in large part, involves contests over the distribution and use of power. To accomplish anything in the political world, one must attend to the means that are necessary to bring it about</w:t>
      </w:r>
      <w:r w:rsidRPr="004B21E2">
        <w:rPr>
          <w:rFonts w:ascii="Georgia" w:hAnsi="Georgia"/>
        </w:rPr>
        <w:t xml:space="preserve">. And to develop such means is to develop, and to exercise, power. </w:t>
      </w:r>
      <w:r w:rsidRPr="004B21E2">
        <w:rPr>
          <w:rStyle w:val="CardtextChar"/>
          <w:rFonts w:ascii="Georgia" w:hAnsi="Georgia"/>
        </w:rPr>
        <w:t>To say this is not to say that power is beyond morality. It is to say that power is not reducible to morality</w:t>
      </w:r>
      <w:r w:rsidRPr="004B21E2">
        <w:rPr>
          <w:rFonts w:ascii="Georgia" w:hAnsi="Georgia"/>
        </w:rPr>
        <w:t xml:space="preserve">. As writers such as </w:t>
      </w:r>
      <w:proofErr w:type="spellStart"/>
      <w:r w:rsidRPr="004B21E2">
        <w:rPr>
          <w:rFonts w:ascii="Georgia" w:hAnsi="Georgia"/>
        </w:rPr>
        <w:t>Niccolo</w:t>
      </w:r>
      <w:proofErr w:type="spellEnd"/>
      <w:r w:rsidRPr="004B21E2">
        <w:rPr>
          <w:rFonts w:ascii="Georgia" w:hAnsi="Georgia"/>
        </w:rPr>
        <w:t xml:space="preserve"> Machiavelli, Max Weber, Reinhold Niebuhr, and Hannah Arendt have taught, </w:t>
      </w:r>
      <w:r w:rsidRPr="004B21E2">
        <w:rPr>
          <w:rStyle w:val="CardtextChar"/>
          <w:rFonts w:ascii="Georgia" w:hAnsi="Georgia"/>
        </w:rPr>
        <w:t>an unyielding concern with moral goodness undercuts political responsibility</w:t>
      </w:r>
      <w:r w:rsidRPr="004B21E2">
        <w:rPr>
          <w:rFonts w:ascii="Georgia" w:hAnsi="Georgia"/>
          <w:sz w:val="22"/>
          <w:u w:val="single"/>
        </w:rPr>
        <w:t>.</w:t>
      </w:r>
      <w:r w:rsidRPr="004B21E2">
        <w:rPr>
          <w:rFonts w:ascii="Georgia" w:hAnsi="Georgia"/>
        </w:rPr>
        <w:t xml:space="preserve"> </w:t>
      </w:r>
      <w:r w:rsidRPr="004B21E2">
        <w:rPr>
          <w:rFonts w:ascii="Georgia" w:hAnsi="Georgia"/>
          <w:szCs w:val="16"/>
        </w:rPr>
        <w:t xml:space="preserve">The concern may be morally laudable, reflecting a kind of personal integrity, but it suffers from three fatal flaws: (1) </w:t>
      </w:r>
      <w:proofErr w:type="gramStart"/>
      <w:r w:rsidRPr="004B21E2">
        <w:rPr>
          <w:rFonts w:ascii="Georgia" w:hAnsi="Georgia"/>
          <w:szCs w:val="16"/>
        </w:rPr>
        <w:t>It</w:t>
      </w:r>
      <w:proofErr w:type="gramEnd"/>
      <w:r w:rsidRPr="004B21E2">
        <w:rPr>
          <w:rFonts w:ascii="Georgia" w:hAnsi="Georgia"/>
          <w:szCs w:val="16"/>
        </w:rPr>
        <w:t xml:space="preserve"> fails to see that</w:t>
      </w:r>
      <w:r w:rsidRPr="004B21E2">
        <w:rPr>
          <w:rFonts w:ascii="Georgia" w:hAnsi="Georgia"/>
        </w:rPr>
        <w:t xml:space="preserve"> the purity of one's intention does not ensure the achievement of what one intends. </w:t>
      </w:r>
      <w:r w:rsidRPr="004B21E2">
        <w:rPr>
          <w:rStyle w:val="CardtextChar"/>
          <w:rFonts w:ascii="Georgia" w:hAnsi="Georgia"/>
        </w:rPr>
        <w:t>Abjuring violence or refusing to make common cause with morally compromised parties may seem like the right thing; but if such tactics entail impotence, then it is hard to view them as serving any moral good beyond the clean conscience of their supporters;</w:t>
      </w:r>
      <w:r w:rsidRPr="004B21E2">
        <w:rPr>
          <w:rFonts w:ascii="Georgia" w:hAnsi="Georgia"/>
          <w:sz w:val="22"/>
          <w:u w:val="single"/>
        </w:rPr>
        <w:t xml:space="preserve"> </w:t>
      </w:r>
      <w:r w:rsidRPr="004B21E2">
        <w:rPr>
          <w:rFonts w:ascii="Georgia" w:hAnsi="Georgia"/>
        </w:rPr>
        <w:t>(2</w:t>
      </w:r>
      <w:r w:rsidRPr="004B21E2">
        <w:rPr>
          <w:rFonts w:ascii="Georgia" w:hAnsi="Georgia"/>
          <w:sz w:val="22"/>
          <w:u w:val="single"/>
        </w:rPr>
        <w:t xml:space="preserve">) </w:t>
      </w:r>
      <w:r w:rsidRPr="004B21E2">
        <w:rPr>
          <w:rStyle w:val="CardtextChar"/>
          <w:rFonts w:ascii="Georgia" w:hAnsi="Georgia"/>
        </w:rPr>
        <w:t>it fails to see that in a world of real violence and injustice, moral purity is not simply a form of powerlessness; it is often a form of complicity in injustice</w:t>
      </w:r>
      <w:r w:rsidRPr="004B21E2">
        <w:rPr>
          <w:rFonts w:ascii="Georgia" w:hAnsi="Georgia"/>
        </w:rPr>
        <w:t xml:space="preserve">. This is </w:t>
      </w:r>
      <w:proofErr w:type="gramStart"/>
      <w:r w:rsidRPr="004B21E2">
        <w:rPr>
          <w:rFonts w:ascii="Georgia" w:hAnsi="Georgia"/>
        </w:rPr>
        <w:t>why,</w:t>
      </w:r>
      <w:proofErr w:type="gramEnd"/>
      <w:r w:rsidRPr="004B21E2">
        <w:rPr>
          <w:rFonts w:ascii="Georgia" w:hAnsi="Georgia"/>
        </w:rPr>
        <w:t xml:space="preserve"> </w:t>
      </w:r>
      <w:r w:rsidRPr="004B21E2">
        <w:rPr>
          <w:rStyle w:val="CardtextChar"/>
          <w:rFonts w:ascii="Georgia" w:hAnsi="Georgia"/>
        </w:rPr>
        <w:t>from the standpoint of politics--as opposed to religion--pacifism is always a potentially immoral stand. In categorically repudiating violence, it refuses in principle to oppose certain violent injustices with any effect; and</w:t>
      </w:r>
      <w:r w:rsidRPr="004B21E2">
        <w:rPr>
          <w:rFonts w:ascii="Georgia" w:hAnsi="Georgia"/>
        </w:rPr>
        <w:t xml:space="preserve"> (3) </w:t>
      </w:r>
      <w:r w:rsidRPr="004B21E2">
        <w:rPr>
          <w:rStyle w:val="CardtextChar"/>
          <w:rFonts w:ascii="Georgia" w:hAnsi="Georgia"/>
        </w:rPr>
        <w:t>it fails to see that politics is as much about unintended consequences as it is about intentions; it is the effects of action, rather than the motives of action, that is most significant</w:t>
      </w:r>
      <w:r w:rsidRPr="004B21E2">
        <w:rPr>
          <w:rFonts w:ascii="Georgia" w:hAnsi="Georgia"/>
          <w:sz w:val="22"/>
          <w:u w:val="single"/>
        </w:rPr>
        <w:t xml:space="preserve">. </w:t>
      </w:r>
      <w:r w:rsidRPr="004B21E2">
        <w:rPr>
          <w:rFonts w:ascii="Georgia" w:hAnsi="Georgia"/>
        </w:rPr>
        <w:t>J</w:t>
      </w:r>
      <w:r w:rsidRPr="004B21E2">
        <w:rPr>
          <w:rFonts w:ascii="Georgia" w:hAnsi="Georgia"/>
          <w:szCs w:val="16"/>
        </w:rPr>
        <w:t>ust as the alignment with "good" may engender impotence, it is often the pursuit of "good" that generates evil. This is the lesson of communism in the twentieth century: it is not enough that one's goals be sincere or idealistic</w:t>
      </w:r>
      <w:r w:rsidRPr="004B21E2">
        <w:rPr>
          <w:rFonts w:ascii="Georgia" w:hAnsi="Georgia"/>
          <w:sz w:val="22"/>
          <w:u w:val="single"/>
        </w:rPr>
        <w:t xml:space="preserve">; </w:t>
      </w:r>
      <w:r w:rsidRPr="004B21E2">
        <w:rPr>
          <w:rStyle w:val="CardtextChar"/>
          <w:rFonts w:ascii="Georgia" w:hAnsi="Georgia"/>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225BD2AF" w14:textId="77777777" w:rsidR="004B21E2" w:rsidRPr="004B21E2" w:rsidRDefault="004B21E2" w:rsidP="004B21E2">
      <w:pPr>
        <w:rPr>
          <w:rFonts w:ascii="Georgia" w:hAnsi="Georgia"/>
        </w:rPr>
      </w:pPr>
    </w:p>
    <w:p w14:paraId="26C5289E" w14:textId="162A7953" w:rsidR="003610F2" w:rsidRDefault="00290983" w:rsidP="00D00550">
      <w:pPr>
        <w:pStyle w:val="Heading3"/>
        <w:rPr>
          <w:rFonts w:ascii="Georgia" w:hAnsi="Georgia"/>
          <w:sz w:val="28"/>
          <w:szCs w:val="28"/>
        </w:rPr>
      </w:pPr>
      <w:r>
        <w:rPr>
          <w:rFonts w:ascii="Georgia" w:hAnsi="Georgia"/>
          <w:sz w:val="28"/>
          <w:szCs w:val="28"/>
        </w:rPr>
        <w:t>AT: Objectivism</w:t>
      </w:r>
    </w:p>
    <w:p w14:paraId="25D5CD1C" w14:textId="77777777" w:rsidR="00290983" w:rsidRDefault="00290983" w:rsidP="00290983"/>
    <w:p w14:paraId="7B5C6991" w14:textId="77777777" w:rsidR="00DC68DF" w:rsidRDefault="00DC68DF" w:rsidP="00DC68DF">
      <w:pPr>
        <w:rPr>
          <w:rFonts w:ascii="Georgia" w:hAnsi="Georgia"/>
          <w:b/>
          <w:bCs/>
          <w:szCs w:val="22"/>
        </w:rPr>
      </w:pPr>
      <w:r>
        <w:rPr>
          <w:rFonts w:ascii="Georgia" w:hAnsi="Georgia"/>
          <w:b/>
          <w:bCs/>
          <w:szCs w:val="22"/>
        </w:rPr>
        <w:t>Their objectivist view of morality is itself immoral and egotistical—fails to be rational and impartial</w:t>
      </w:r>
    </w:p>
    <w:p w14:paraId="234AC787" w14:textId="77777777" w:rsidR="00DC68DF" w:rsidRDefault="00DC68DF" w:rsidP="00DC68DF">
      <w:pPr>
        <w:rPr>
          <w:rFonts w:ascii="Georgia" w:hAnsi="Georgia"/>
          <w:b/>
          <w:bCs/>
          <w:szCs w:val="22"/>
        </w:rPr>
      </w:pPr>
    </w:p>
    <w:p w14:paraId="06D55698" w14:textId="77777777" w:rsidR="00DC68DF" w:rsidRPr="00EC6D4D" w:rsidRDefault="00DC68DF" w:rsidP="00DC68DF">
      <w:pPr>
        <w:rPr>
          <w:rFonts w:ascii="Georgia" w:hAnsi="Georgia"/>
          <w:bCs/>
          <w:sz w:val="16"/>
          <w:szCs w:val="16"/>
        </w:rPr>
      </w:pPr>
      <w:r>
        <w:rPr>
          <w:rFonts w:ascii="Georgia" w:hAnsi="Georgia"/>
          <w:b/>
          <w:bCs/>
          <w:szCs w:val="22"/>
        </w:rPr>
        <w:t>Barry and Stephens 13</w:t>
      </w:r>
      <w:r>
        <w:rPr>
          <w:rFonts w:ascii="Georgia" w:hAnsi="Georgia"/>
          <w:bCs/>
          <w:szCs w:val="22"/>
        </w:rPr>
        <w:t xml:space="preserve"> </w:t>
      </w:r>
      <w:r w:rsidRPr="00EC6D4D">
        <w:rPr>
          <w:rFonts w:ascii="Georgia" w:hAnsi="Georgia"/>
          <w:bCs/>
          <w:sz w:val="16"/>
          <w:szCs w:val="16"/>
        </w:rPr>
        <w:t>(Bruce and Carroll U., “Objections to an Objectivist Approach to Integrity,” The Academy of Management Review, JSTOR)//MY</w:t>
      </w:r>
    </w:p>
    <w:p w14:paraId="4167C2CF" w14:textId="77777777" w:rsidR="00DC68DF" w:rsidRDefault="00DC68DF" w:rsidP="00DC68DF">
      <w:pPr>
        <w:rPr>
          <w:rFonts w:ascii="Georgia" w:hAnsi="Georgia"/>
          <w:bCs/>
          <w:szCs w:val="22"/>
        </w:rPr>
      </w:pPr>
    </w:p>
    <w:p w14:paraId="12A3779E" w14:textId="318FD1DF" w:rsidR="00DC68DF" w:rsidRPr="00DC68DF" w:rsidRDefault="00DC68DF" w:rsidP="00290983">
      <w:pPr>
        <w:rPr>
          <w:rFonts w:ascii="Georgia" w:hAnsi="Georgia"/>
          <w:bCs/>
          <w:szCs w:val="22"/>
          <w:u w:val="single"/>
        </w:rPr>
      </w:pPr>
      <w:r w:rsidRPr="00EC6D4D">
        <w:rPr>
          <w:rFonts w:ascii="Georgia" w:hAnsi="Georgia"/>
          <w:bCs/>
          <w:sz w:val="16"/>
          <w:szCs w:val="16"/>
        </w:rPr>
        <w:t xml:space="preserve">Rand's philosophy is decidedly un-postmodern, which may in small part account for her pariah status within contemporary academe. However, the exclusion of Rand from the academic mainstream of moral philosophy seems to reflect dissatisfaction less with the focus or ide-ology of her analysis than with its execution. </w:t>
      </w:r>
      <w:r w:rsidRPr="00EC6D4D">
        <w:rPr>
          <w:rFonts w:ascii="Georgia" w:hAnsi="Georgia"/>
          <w:bCs/>
          <w:szCs w:val="22"/>
          <w:u w:val="single"/>
        </w:rPr>
        <w:t>Critics</w:t>
      </w:r>
      <w:r w:rsidRPr="0012451A">
        <w:rPr>
          <w:rFonts w:ascii="Georgia" w:hAnsi="Georgia"/>
          <w:bCs/>
          <w:szCs w:val="22"/>
        </w:rPr>
        <w:t xml:space="preserve"> </w:t>
      </w:r>
      <w:r w:rsidRPr="00EC6D4D">
        <w:rPr>
          <w:rFonts w:ascii="Georgia" w:hAnsi="Georgia"/>
          <w:bCs/>
          <w:sz w:val="16"/>
          <w:szCs w:val="16"/>
        </w:rPr>
        <w:t xml:space="preserve">(see especially O'Neill, 1971, and Rob-bins, 1974; see also several essays contained within Den </w:t>
      </w:r>
      <w:proofErr w:type="spellStart"/>
      <w:r w:rsidRPr="00EC6D4D">
        <w:rPr>
          <w:rFonts w:ascii="Georgia" w:hAnsi="Georgia"/>
          <w:bCs/>
          <w:sz w:val="16"/>
          <w:szCs w:val="16"/>
        </w:rPr>
        <w:t>Uyl</w:t>
      </w:r>
      <w:proofErr w:type="spellEnd"/>
      <w:r w:rsidRPr="00EC6D4D">
        <w:rPr>
          <w:rFonts w:ascii="Georgia" w:hAnsi="Georgia"/>
          <w:bCs/>
          <w:sz w:val="16"/>
          <w:szCs w:val="16"/>
        </w:rPr>
        <w:t xml:space="preserve"> &amp; Rasmussen, 1984) </w:t>
      </w:r>
      <w:r w:rsidRPr="00EC6D4D">
        <w:rPr>
          <w:rFonts w:ascii="Georgia" w:hAnsi="Georgia"/>
          <w:bCs/>
          <w:szCs w:val="22"/>
          <w:u w:val="single"/>
        </w:rPr>
        <w:t>have effectively documented numerous logical contradictions and inconsistencies within her writings and have taken issue with the ideological stricture with which she has defended her views and dismissed her critics. Moreover, critics note</w:t>
      </w:r>
      <w:r w:rsidRPr="0012451A">
        <w:rPr>
          <w:rFonts w:ascii="Georgia" w:hAnsi="Georgia"/>
          <w:bCs/>
          <w:szCs w:val="22"/>
        </w:rPr>
        <w:t xml:space="preserve"> </w:t>
      </w:r>
      <w:r w:rsidRPr="00EC6D4D">
        <w:rPr>
          <w:rFonts w:ascii="Georgia" w:hAnsi="Georgia"/>
          <w:bCs/>
          <w:sz w:val="16"/>
          <w:szCs w:val="16"/>
        </w:rPr>
        <w:t xml:space="preserve">(and amply document) that </w:t>
      </w:r>
      <w:r w:rsidRPr="00EC6D4D">
        <w:rPr>
          <w:rFonts w:ascii="Georgia" w:hAnsi="Georgia"/>
          <w:bCs/>
          <w:szCs w:val="22"/>
          <w:u w:val="single"/>
        </w:rPr>
        <w:t>Rand constructs false dichotomies, placing her views in opposition to</w:t>
      </w:r>
      <w:r w:rsidRPr="0012451A">
        <w:rPr>
          <w:rFonts w:ascii="Georgia" w:hAnsi="Georgia"/>
          <w:bCs/>
          <w:szCs w:val="22"/>
        </w:rPr>
        <w:t xml:space="preserve"> </w:t>
      </w:r>
      <w:r w:rsidRPr="00EC6D4D">
        <w:rPr>
          <w:rFonts w:ascii="Georgia" w:hAnsi="Georgia"/>
          <w:bCs/>
          <w:sz w:val="16"/>
          <w:szCs w:val="16"/>
        </w:rPr>
        <w:t>(and, ultimately, above)</w:t>
      </w:r>
      <w:r w:rsidRPr="0012451A">
        <w:rPr>
          <w:rFonts w:ascii="Georgia" w:hAnsi="Georgia"/>
          <w:bCs/>
          <w:szCs w:val="22"/>
        </w:rPr>
        <w:t xml:space="preserve"> </w:t>
      </w:r>
      <w:r w:rsidRPr="00EC6D4D">
        <w:rPr>
          <w:rFonts w:ascii="Georgia" w:hAnsi="Georgia"/>
          <w:bCs/>
          <w:szCs w:val="22"/>
          <w:u w:val="single"/>
        </w:rPr>
        <w:t>factitious assessments of the sorry state of human nature and social institutions.</w:t>
      </w:r>
      <w:r w:rsidRPr="0012451A">
        <w:rPr>
          <w:rFonts w:ascii="Georgia" w:hAnsi="Georgia"/>
          <w:bCs/>
          <w:szCs w:val="22"/>
        </w:rPr>
        <w:t xml:space="preserve"> </w:t>
      </w:r>
      <w:r w:rsidRPr="00EC6D4D">
        <w:rPr>
          <w:rFonts w:ascii="Georgia" w:hAnsi="Georgia"/>
          <w:bCs/>
          <w:sz w:val="16"/>
          <w:szCs w:val="16"/>
        </w:rPr>
        <w:t xml:space="preserve">For example, according to </w:t>
      </w:r>
      <w:proofErr w:type="spellStart"/>
      <w:r w:rsidRPr="00EC6D4D">
        <w:rPr>
          <w:rFonts w:ascii="Georgia" w:hAnsi="Georgia"/>
          <w:bCs/>
          <w:sz w:val="16"/>
          <w:szCs w:val="16"/>
        </w:rPr>
        <w:t>Rachels</w:t>
      </w:r>
      <w:proofErr w:type="spellEnd"/>
      <w:r w:rsidRPr="00EC6D4D">
        <w:rPr>
          <w:rFonts w:ascii="Georgia" w:hAnsi="Georgia"/>
          <w:bCs/>
          <w:sz w:val="16"/>
          <w:szCs w:val="16"/>
        </w:rPr>
        <w:t>,</w:t>
      </w:r>
      <w:r w:rsidRPr="0012451A">
        <w:rPr>
          <w:rFonts w:ascii="Georgia" w:hAnsi="Georgia"/>
          <w:bCs/>
          <w:szCs w:val="22"/>
        </w:rPr>
        <w:t xml:space="preserve"> </w:t>
      </w:r>
      <w:r w:rsidRPr="00EC6D4D">
        <w:rPr>
          <w:rFonts w:ascii="Georgia" w:hAnsi="Georgia"/>
          <w:bCs/>
          <w:szCs w:val="22"/>
          <w:u w:val="single"/>
        </w:rPr>
        <w:t>Rand depicts any degree of altruism as so self-abnegating that nobody, with the possible exception of certain monks, would find it congenial.</w:t>
      </w:r>
      <w:r w:rsidRPr="0012451A">
        <w:rPr>
          <w:rFonts w:ascii="Georgia" w:hAnsi="Georgia"/>
          <w:bCs/>
          <w:szCs w:val="22"/>
        </w:rPr>
        <w:t xml:space="preserve"> </w:t>
      </w:r>
      <w:r w:rsidRPr="00EC6D4D">
        <w:rPr>
          <w:rFonts w:ascii="Georgia" w:hAnsi="Georgia"/>
          <w:bCs/>
          <w:sz w:val="16"/>
          <w:szCs w:val="16"/>
        </w:rPr>
        <w:t xml:space="preserve">As </w:t>
      </w:r>
      <w:proofErr w:type="spellStart"/>
      <w:r w:rsidRPr="00EC6D4D">
        <w:rPr>
          <w:rFonts w:ascii="Georgia" w:hAnsi="Georgia"/>
          <w:bCs/>
          <w:sz w:val="16"/>
          <w:szCs w:val="16"/>
        </w:rPr>
        <w:t>Ayn</w:t>
      </w:r>
      <w:proofErr w:type="spellEnd"/>
      <w:r w:rsidRPr="00EC6D4D">
        <w:rPr>
          <w:rFonts w:ascii="Georgia" w:hAnsi="Georgia"/>
          <w:bCs/>
          <w:sz w:val="16"/>
          <w:szCs w:val="16"/>
        </w:rPr>
        <w:t xml:space="preserve"> Rand presents it,</w:t>
      </w:r>
      <w:r w:rsidRPr="0012451A">
        <w:rPr>
          <w:rFonts w:ascii="Georgia" w:hAnsi="Georgia"/>
          <w:bCs/>
          <w:szCs w:val="22"/>
        </w:rPr>
        <w:t xml:space="preserve"> </w:t>
      </w:r>
      <w:r w:rsidRPr="00EC6D4D">
        <w:rPr>
          <w:rFonts w:ascii="Georgia" w:hAnsi="Georgia"/>
          <w:bCs/>
          <w:szCs w:val="22"/>
          <w:u w:val="single"/>
        </w:rPr>
        <w:t>altruism implies that one's own inter-</w:t>
      </w:r>
      <w:proofErr w:type="spellStart"/>
      <w:r w:rsidRPr="00EC6D4D">
        <w:rPr>
          <w:rFonts w:ascii="Georgia" w:hAnsi="Georgia"/>
          <w:bCs/>
          <w:szCs w:val="22"/>
          <w:u w:val="single"/>
        </w:rPr>
        <w:t>ests</w:t>
      </w:r>
      <w:proofErr w:type="spellEnd"/>
      <w:r w:rsidRPr="00EC6D4D">
        <w:rPr>
          <w:rFonts w:ascii="Georgia" w:hAnsi="Georgia"/>
          <w:bCs/>
          <w:szCs w:val="22"/>
          <w:u w:val="single"/>
        </w:rPr>
        <w:t xml:space="preserve"> have no value, and that any demand by others calls for sacrificing them. If that is the alternative, then any other view, including [objectivism], will look good by comparison. But this is hardly a fair picture of the choices.</w:t>
      </w:r>
      <w:r w:rsidRPr="0012451A">
        <w:rPr>
          <w:rFonts w:ascii="Georgia" w:hAnsi="Georgia"/>
          <w:bCs/>
          <w:szCs w:val="22"/>
        </w:rPr>
        <w:t xml:space="preserve"> </w:t>
      </w:r>
      <w:r w:rsidRPr="00EC6D4D">
        <w:rPr>
          <w:rFonts w:ascii="Georgia" w:hAnsi="Georgia"/>
          <w:bCs/>
          <w:sz w:val="16"/>
          <w:szCs w:val="16"/>
        </w:rPr>
        <w:t xml:space="preserve">(1986: 71; emphasis in original) With a penchant for straw-man argumentation, </w:t>
      </w:r>
      <w:r w:rsidRPr="00EC6D4D">
        <w:rPr>
          <w:rFonts w:ascii="Georgia" w:hAnsi="Georgia"/>
          <w:bCs/>
          <w:szCs w:val="22"/>
          <w:u w:val="single"/>
        </w:rPr>
        <w:t xml:space="preserve">Rand's analysis often appears to take the form of a solution in search of a problem. </w:t>
      </w:r>
      <w:proofErr w:type="spellStart"/>
      <w:r w:rsidRPr="00EC6D4D">
        <w:rPr>
          <w:rFonts w:ascii="Georgia" w:hAnsi="Georgia"/>
          <w:bCs/>
          <w:szCs w:val="22"/>
          <w:u w:val="single"/>
        </w:rPr>
        <w:t>Rachels</w:t>
      </w:r>
      <w:proofErr w:type="spellEnd"/>
      <w:r w:rsidRPr="0012451A">
        <w:rPr>
          <w:rFonts w:ascii="Georgia" w:hAnsi="Georgia"/>
          <w:bCs/>
          <w:szCs w:val="22"/>
        </w:rPr>
        <w:t xml:space="preserve"> </w:t>
      </w:r>
      <w:r w:rsidRPr="00EC6D4D">
        <w:rPr>
          <w:rFonts w:ascii="Georgia" w:hAnsi="Georgia"/>
          <w:bCs/>
          <w:sz w:val="16"/>
          <w:szCs w:val="16"/>
        </w:rPr>
        <w:t xml:space="preserve">(1986) </w:t>
      </w:r>
      <w:r w:rsidRPr="00EC6D4D">
        <w:rPr>
          <w:rFonts w:ascii="Georgia" w:hAnsi="Georgia"/>
          <w:bCs/>
          <w:szCs w:val="22"/>
          <w:u w:val="single"/>
        </w:rPr>
        <w:t>classifies Rand's philosophy in the broad category of ethical egoism, which fails to meet at least one-and arguably both-of his criteria for the moral minimum.</w:t>
      </w:r>
      <w:r w:rsidRPr="0012451A">
        <w:rPr>
          <w:rFonts w:ascii="Georgia" w:hAnsi="Georgia"/>
          <w:bCs/>
          <w:szCs w:val="22"/>
        </w:rPr>
        <w:t xml:space="preserve"> </w:t>
      </w:r>
      <w:r w:rsidRPr="00EC6D4D">
        <w:rPr>
          <w:rFonts w:ascii="Georgia" w:hAnsi="Georgia"/>
          <w:bCs/>
          <w:sz w:val="16"/>
          <w:szCs w:val="16"/>
        </w:rPr>
        <w:t xml:space="preserve">Briefly stated, </w:t>
      </w:r>
      <w:proofErr w:type="spellStart"/>
      <w:r w:rsidRPr="00EC6D4D">
        <w:rPr>
          <w:rFonts w:ascii="Georgia" w:hAnsi="Georgia"/>
          <w:bCs/>
          <w:szCs w:val="22"/>
          <w:u w:val="single"/>
        </w:rPr>
        <w:t>Rachels</w:t>
      </w:r>
      <w:proofErr w:type="spellEnd"/>
      <w:r w:rsidRPr="00EC6D4D">
        <w:rPr>
          <w:rFonts w:ascii="Georgia" w:hAnsi="Georgia"/>
          <w:bCs/>
          <w:szCs w:val="22"/>
          <w:u w:val="single"/>
        </w:rPr>
        <w:t xml:space="preserve"> assumes that most theories of economics, and, by inference, of commerce, rely on a model of self-interest. To advance one's own interests is to be pragmatic and</w:t>
      </w:r>
      <w:r>
        <w:rPr>
          <w:rFonts w:ascii="Georgia" w:hAnsi="Georgia"/>
          <w:bCs/>
          <w:szCs w:val="22"/>
        </w:rPr>
        <w:t xml:space="preserve"> </w:t>
      </w:r>
      <w:r w:rsidRPr="00EC6D4D">
        <w:rPr>
          <w:rFonts w:ascii="Georgia" w:hAnsi="Georgia"/>
          <w:bCs/>
          <w:sz w:val="16"/>
          <w:szCs w:val="16"/>
        </w:rPr>
        <w:t xml:space="preserve">(often) </w:t>
      </w:r>
      <w:r w:rsidRPr="00EC6D4D">
        <w:rPr>
          <w:rFonts w:ascii="Georgia" w:hAnsi="Georgia"/>
          <w:bCs/>
          <w:szCs w:val="22"/>
          <w:u w:val="single"/>
        </w:rPr>
        <w:t>hedonistic; ethics come into play only when the interests of others are incorporated into the calculus of personal and business decision making. The moral minimum consists of two components: rationality and impartiality.</w:t>
      </w:r>
      <w:r w:rsidRPr="0012451A">
        <w:rPr>
          <w:rFonts w:ascii="Georgia" w:hAnsi="Georgia"/>
          <w:bCs/>
          <w:szCs w:val="22"/>
        </w:rPr>
        <w:t xml:space="preserve"> </w:t>
      </w:r>
      <w:r w:rsidRPr="00EC6D4D">
        <w:rPr>
          <w:rFonts w:ascii="Georgia" w:hAnsi="Georgia"/>
          <w:bCs/>
          <w:sz w:val="16"/>
          <w:szCs w:val="16"/>
        </w:rPr>
        <w:t>At first glimpse, Rand's objectivism, with its emphasis on rationality and goal orientation, appears to fulfill the initial criterion. However,</w:t>
      </w:r>
      <w:r>
        <w:rPr>
          <w:rFonts w:ascii="Georgia" w:hAnsi="Georgia"/>
          <w:bCs/>
          <w:szCs w:val="22"/>
        </w:rPr>
        <w:t xml:space="preserve"> </w:t>
      </w:r>
      <w:r w:rsidRPr="00EC6D4D">
        <w:rPr>
          <w:rFonts w:ascii="Georgia" w:hAnsi="Georgia"/>
          <w:bCs/>
          <w:szCs w:val="22"/>
          <w:u w:val="single"/>
        </w:rPr>
        <w:t>Hobbes'</w:t>
      </w:r>
      <w:r>
        <w:rPr>
          <w:rFonts w:ascii="Georgia" w:hAnsi="Georgia"/>
          <w:bCs/>
          <w:szCs w:val="22"/>
        </w:rPr>
        <w:t xml:space="preserve"> </w:t>
      </w:r>
      <w:r w:rsidRPr="00EC6D4D">
        <w:rPr>
          <w:rFonts w:ascii="Georgia" w:hAnsi="Georgia"/>
          <w:bCs/>
          <w:sz w:val="16"/>
          <w:szCs w:val="16"/>
        </w:rPr>
        <w:t xml:space="preserve">(1651/1950) </w:t>
      </w:r>
      <w:r w:rsidRPr="00EC6D4D">
        <w:rPr>
          <w:rFonts w:ascii="Georgia" w:hAnsi="Georgia"/>
          <w:bCs/>
          <w:szCs w:val="22"/>
          <w:u w:val="single"/>
        </w:rPr>
        <w:t>argument that unalloyed pursuit of self-interest does not result in maximization of individual or social-system utilities casts the rationality of such a strategy into some doubt</w:t>
      </w:r>
      <w:r w:rsidRPr="00EC6D4D">
        <w:rPr>
          <w:rFonts w:ascii="Georgia" w:hAnsi="Georgia"/>
          <w:bCs/>
          <w:sz w:val="16"/>
          <w:szCs w:val="16"/>
        </w:rPr>
        <w:t xml:space="preserve">. And </w:t>
      </w:r>
      <w:r w:rsidRPr="00EC6D4D">
        <w:rPr>
          <w:rFonts w:ascii="Georgia" w:hAnsi="Georgia"/>
          <w:bCs/>
          <w:szCs w:val="22"/>
          <w:u w:val="single"/>
        </w:rPr>
        <w:t xml:space="preserve">the </w:t>
      </w:r>
      <w:proofErr w:type="spellStart"/>
      <w:r w:rsidRPr="00EC6D4D">
        <w:rPr>
          <w:rFonts w:ascii="Georgia" w:hAnsi="Georgia"/>
          <w:bCs/>
          <w:szCs w:val="22"/>
          <w:u w:val="single"/>
        </w:rPr>
        <w:t>Randian</w:t>
      </w:r>
      <w:proofErr w:type="spellEnd"/>
      <w:r w:rsidRPr="00EC6D4D">
        <w:rPr>
          <w:rFonts w:ascii="Georgia" w:hAnsi="Georgia"/>
          <w:bCs/>
          <w:szCs w:val="22"/>
          <w:u w:val="single"/>
        </w:rPr>
        <w:t xml:space="preserve"> insistence on the primacy and the moral superiority of personal goals clearly violates the impartiality criterion, since it privileges the self above others.</w:t>
      </w:r>
      <w:r w:rsidRPr="0012451A">
        <w:rPr>
          <w:rFonts w:ascii="Georgia" w:hAnsi="Georgia"/>
          <w:bCs/>
          <w:szCs w:val="22"/>
        </w:rPr>
        <w:t xml:space="preserve"> </w:t>
      </w:r>
      <w:r w:rsidRPr="00EC6D4D">
        <w:rPr>
          <w:rFonts w:ascii="Georgia" w:hAnsi="Georgia"/>
          <w:bCs/>
          <w:sz w:val="16"/>
          <w:szCs w:val="16"/>
        </w:rPr>
        <w:t>Thus, Rand's theory of</w:t>
      </w:r>
      <w:r w:rsidRPr="0012451A">
        <w:rPr>
          <w:rFonts w:ascii="Georgia" w:hAnsi="Georgia"/>
          <w:bCs/>
          <w:szCs w:val="22"/>
        </w:rPr>
        <w:t xml:space="preserve"> </w:t>
      </w:r>
      <w:r w:rsidRPr="00EC6D4D">
        <w:rPr>
          <w:rFonts w:ascii="Georgia" w:hAnsi="Georgia"/>
          <w:bCs/>
          <w:szCs w:val="22"/>
          <w:u w:val="single"/>
        </w:rPr>
        <w:t xml:space="preserve">objectivism has met with </w:t>
      </w:r>
      <w:proofErr w:type="spellStart"/>
      <w:r w:rsidRPr="00EC6D4D">
        <w:rPr>
          <w:rFonts w:ascii="Georgia" w:hAnsi="Georgia"/>
          <w:bCs/>
          <w:szCs w:val="22"/>
          <w:u w:val="single"/>
        </w:rPr>
        <w:t>disapprobration</w:t>
      </w:r>
      <w:proofErr w:type="spellEnd"/>
      <w:r w:rsidRPr="00EC6D4D">
        <w:rPr>
          <w:rFonts w:ascii="Georgia" w:hAnsi="Georgia"/>
          <w:bCs/>
          <w:szCs w:val="22"/>
          <w:u w:val="single"/>
        </w:rPr>
        <w:t xml:space="preserve"> within the discipline of philosophy, not on the basis of its ideology but because of its failure to meet the basic standards of rigor in the field.</w:t>
      </w:r>
      <w:r w:rsidRPr="00EC6D4D">
        <w:rPr>
          <w:rFonts w:ascii="Georgia" w:hAnsi="Georgia"/>
          <w:bCs/>
          <w:sz w:val="16"/>
          <w:szCs w:val="16"/>
        </w:rPr>
        <w:t xml:space="preserve"> According to </w:t>
      </w:r>
      <w:proofErr w:type="spellStart"/>
      <w:r w:rsidRPr="00EC6D4D">
        <w:rPr>
          <w:rFonts w:ascii="Georgia" w:hAnsi="Georgia"/>
          <w:bCs/>
          <w:sz w:val="16"/>
          <w:szCs w:val="16"/>
        </w:rPr>
        <w:t>Rachels</w:t>
      </w:r>
      <w:proofErr w:type="spellEnd"/>
      <w:r w:rsidRPr="00EC6D4D">
        <w:rPr>
          <w:rFonts w:ascii="Georgia" w:hAnsi="Georgia"/>
          <w:bCs/>
          <w:sz w:val="16"/>
          <w:szCs w:val="16"/>
        </w:rPr>
        <w:t>, an ethicist of no discernible ideological bent, "</w:t>
      </w:r>
      <w:r w:rsidRPr="00EC6D4D">
        <w:rPr>
          <w:rFonts w:ascii="Georgia" w:hAnsi="Georgia"/>
          <w:bCs/>
          <w:szCs w:val="22"/>
          <w:u w:val="single"/>
        </w:rPr>
        <w:t>Theories that reject the minimum conception encounter serious difficulties because they do so. Most philosophers have realized this, and so most theories of morality incorporate the mini-mum conception, in one form or another. They disagree not about [the parameters of] the minimum, but about how it should be expanded"</w:t>
      </w:r>
      <w:r w:rsidRPr="0012451A">
        <w:rPr>
          <w:rFonts w:ascii="Georgia" w:hAnsi="Georgia"/>
          <w:bCs/>
          <w:szCs w:val="22"/>
        </w:rPr>
        <w:t xml:space="preserve"> </w:t>
      </w:r>
      <w:r w:rsidRPr="00EC6D4D">
        <w:rPr>
          <w:rFonts w:ascii="Georgia" w:hAnsi="Georgia"/>
          <w:bCs/>
          <w:sz w:val="16"/>
          <w:szCs w:val="16"/>
        </w:rPr>
        <w:t>(1986: 11). Becker acknowledges the existence of alternative approaches to ethics, but he makes no attempt to reconcile them with objectivism. Rather, he asserts that the intention behind his objectivist focus is to present a perspective that has not received attention in the business ethics literature. A tacit assumption lurking behind this statement is that Rand's objectivism is a legitimate theory of moral philosophy that has simply escaped the parochial purview of business ethicists. On the contrary,</w:t>
      </w:r>
      <w:r w:rsidRPr="0012451A">
        <w:rPr>
          <w:rFonts w:ascii="Georgia" w:hAnsi="Georgia"/>
          <w:bCs/>
          <w:szCs w:val="22"/>
        </w:rPr>
        <w:t xml:space="preserve"> </w:t>
      </w:r>
      <w:r w:rsidRPr="00EC6D4D">
        <w:rPr>
          <w:rFonts w:ascii="Georgia" w:hAnsi="Georgia"/>
          <w:bCs/>
          <w:szCs w:val="22"/>
          <w:u w:val="single"/>
        </w:rPr>
        <w:t>objectivism is a school of thought whose coherence and value have escaped the legitimation of essentially the entire discipline of moral philosophy.</w:t>
      </w:r>
    </w:p>
    <w:p w14:paraId="2430B354" w14:textId="77777777" w:rsidR="00DC68DF" w:rsidRDefault="00DC68DF" w:rsidP="00290983">
      <w:pPr>
        <w:rPr>
          <w:rFonts w:ascii="Georgia" w:eastAsia="Calibri" w:hAnsi="Georgia" w:cs="Times New Roman"/>
          <w:b/>
          <w:szCs w:val="22"/>
        </w:rPr>
      </w:pPr>
    </w:p>
    <w:p w14:paraId="09D32727" w14:textId="566CF92A" w:rsidR="00290983" w:rsidRDefault="00290983" w:rsidP="00290983">
      <w:pPr>
        <w:rPr>
          <w:rFonts w:ascii="Georgia" w:eastAsia="Calibri" w:hAnsi="Georgia" w:cs="Times New Roman"/>
          <w:b/>
          <w:szCs w:val="22"/>
        </w:rPr>
      </w:pPr>
      <w:proofErr w:type="spellStart"/>
      <w:r w:rsidRPr="00290983">
        <w:rPr>
          <w:rFonts w:ascii="Georgia" w:eastAsia="Calibri" w:hAnsi="Georgia" w:cs="Times New Roman"/>
          <w:b/>
          <w:szCs w:val="22"/>
        </w:rPr>
        <w:t>Ayn</w:t>
      </w:r>
      <w:proofErr w:type="spellEnd"/>
      <w:r w:rsidRPr="00290983">
        <w:rPr>
          <w:rFonts w:ascii="Georgia" w:eastAsia="Calibri" w:hAnsi="Georgia" w:cs="Times New Roman"/>
          <w:b/>
          <w:szCs w:val="22"/>
        </w:rPr>
        <w:t xml:space="preserve"> Rand was wrong and her philosophy is used to justify greed-cap can’t solve</w:t>
      </w:r>
      <w:r>
        <w:rPr>
          <w:rFonts w:ascii="Georgia" w:eastAsia="Calibri" w:hAnsi="Georgia" w:cs="Times New Roman"/>
          <w:b/>
          <w:szCs w:val="22"/>
        </w:rPr>
        <w:t xml:space="preserve"> and altruism is real and good</w:t>
      </w:r>
    </w:p>
    <w:p w14:paraId="449655F9" w14:textId="77777777" w:rsidR="00290983" w:rsidRPr="00290983" w:rsidRDefault="00290983" w:rsidP="00290983">
      <w:pPr>
        <w:rPr>
          <w:rFonts w:ascii="Georgia" w:eastAsia="Calibri" w:hAnsi="Georgia" w:cs="Times New Roman"/>
          <w:b/>
          <w:szCs w:val="22"/>
        </w:rPr>
      </w:pPr>
    </w:p>
    <w:p w14:paraId="0491A710" w14:textId="77777777" w:rsidR="00290983" w:rsidRPr="00290983" w:rsidRDefault="00290983" w:rsidP="00290983">
      <w:pPr>
        <w:rPr>
          <w:rFonts w:ascii="Georgia" w:eastAsia="Calibri" w:hAnsi="Georgia" w:cs="Times New Roman"/>
          <w:sz w:val="20"/>
          <w:szCs w:val="22"/>
        </w:rPr>
      </w:pPr>
      <w:proofErr w:type="spellStart"/>
      <w:r w:rsidRPr="00290983">
        <w:rPr>
          <w:rFonts w:ascii="Georgia" w:eastAsia="Calibri" w:hAnsi="Georgia" w:cs="Times New Roman"/>
          <w:b/>
          <w:szCs w:val="22"/>
        </w:rPr>
        <w:t>Bekiempis</w:t>
      </w:r>
      <w:proofErr w:type="spellEnd"/>
      <w:r w:rsidRPr="00290983">
        <w:rPr>
          <w:rFonts w:ascii="Georgia" w:eastAsia="Calibri" w:hAnsi="Georgia" w:cs="Times New Roman"/>
          <w:b/>
          <w:szCs w:val="22"/>
        </w:rPr>
        <w:t xml:space="preserve"> ’11</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 (Victoria, “Confessions of a Recovering Objectivist,” The Guardian, 6/10/11, </w:t>
      </w:r>
      <w:hyperlink r:id="rId65" w:history="1">
        <w:r w:rsidRPr="00290983">
          <w:rPr>
            <w:rFonts w:ascii="Georgia" w:eastAsia="Calibri" w:hAnsi="Georgia" w:cs="Times New Roman"/>
            <w:sz w:val="16"/>
            <w:szCs w:val="16"/>
          </w:rPr>
          <w:t>http://www.guardian.co.uk/commentisfree/2012/jun/10/confessions-recovering-objectivist-ayn-rand</w:t>
        </w:r>
      </w:hyperlink>
      <w:r w:rsidRPr="00290983">
        <w:rPr>
          <w:rFonts w:ascii="Georgia" w:eastAsia="Calibri" w:hAnsi="Georgia" w:cs="Times New Roman"/>
          <w:sz w:val="16"/>
          <w:szCs w:val="16"/>
        </w:rPr>
        <w:t>)//SR</w:t>
      </w:r>
    </w:p>
    <w:p w14:paraId="62C2C483" w14:textId="77777777" w:rsidR="00290983" w:rsidRPr="00290983" w:rsidRDefault="00290983" w:rsidP="00290983">
      <w:pPr>
        <w:rPr>
          <w:rFonts w:ascii="Georgia" w:eastAsia="Calibri" w:hAnsi="Georgia" w:cs="Times New Roman"/>
          <w:b/>
          <w:szCs w:val="22"/>
        </w:rPr>
      </w:pPr>
    </w:p>
    <w:p w14:paraId="64F9BC2A" w14:textId="750282B7" w:rsidR="00290983" w:rsidRPr="00290983" w:rsidRDefault="00290983" w:rsidP="00290983">
      <w:pPr>
        <w:rPr>
          <w:rFonts w:ascii="Georgia" w:eastAsia="Calibri" w:hAnsi="Georgia" w:cs="Times New Roman"/>
          <w:sz w:val="16"/>
          <w:szCs w:val="16"/>
        </w:rPr>
      </w:pPr>
      <w:proofErr w:type="spellStart"/>
      <w:r w:rsidRPr="00290983">
        <w:rPr>
          <w:rFonts w:ascii="Georgia" w:eastAsia="Calibri" w:hAnsi="Georgia" w:cs="Times New Roman"/>
          <w:sz w:val="16"/>
          <w:szCs w:val="16"/>
        </w:rPr>
        <w:t>Ayn</w:t>
      </w:r>
      <w:proofErr w:type="spellEnd"/>
      <w:r w:rsidRPr="00290983">
        <w:rPr>
          <w:rFonts w:ascii="Georgia" w:eastAsia="Calibri" w:hAnsi="Georgia" w:cs="Times New Roman"/>
          <w:sz w:val="16"/>
          <w:szCs w:val="16"/>
        </w:rPr>
        <w:t xml:space="preserve"> Rand is one of those people whom you just want to go away, but won't. I say this not with hate or ignorance, but with deep familiarity. When, as a self-absorbed college freshman, I first came across the Russian </w:t>
      </w:r>
      <w:proofErr w:type="spellStart"/>
      <w:r w:rsidRPr="00290983">
        <w:rPr>
          <w:rFonts w:ascii="Georgia" w:eastAsia="Calibri" w:hAnsi="Georgia" w:cs="Times New Roman"/>
          <w:sz w:val="16"/>
          <w:szCs w:val="16"/>
        </w:rPr>
        <w:t>emigre</w:t>
      </w:r>
      <w:proofErr w:type="spellEnd"/>
      <w:r w:rsidRPr="00290983">
        <w:rPr>
          <w:rFonts w:ascii="Georgia" w:eastAsia="Calibri" w:hAnsi="Georgia" w:cs="Times New Roman"/>
          <w:sz w:val="16"/>
          <w:szCs w:val="16"/>
        </w:rPr>
        <w:t xml:space="preserve"> author of The Fountainhead and Atlas Shrugged, she seemed like the coolest thinker ever – what selfish person doesn't want to hear that being selfish doesn't just feel good, but actually is good, too? I quickly devoured nearly all of her atrocious tomes with a sort of blind hunger – that ferocious pseudo-intellectual reading you do only to confirm your beliefs, if you will. Indeed, I devotedly hung on her every word, even becoming an officer of my university's Objectivist club. At one point, I may even have been president. Much to the lament of my philosophy classmates, I was that girl who frequently (and loudly!) argued in favor of Rand's illogical claims that altruism doesn't exist; that selfishness is a virtue; and that "rational egoism" is the only right way to live. Thankfully, I grew out of that phase. Not surprisingly, but a few years of minimum-wage work cleaning up cat </w:t>
      </w:r>
      <w:proofErr w:type="spellStart"/>
      <w:r w:rsidRPr="00290983">
        <w:rPr>
          <w:rFonts w:ascii="Georgia" w:eastAsia="Calibri" w:hAnsi="Georgia" w:cs="Times New Roman"/>
          <w:sz w:val="16"/>
          <w:szCs w:val="16"/>
        </w:rPr>
        <w:t>faeces</w:t>
      </w:r>
      <w:proofErr w:type="spellEnd"/>
      <w:r w:rsidRPr="00290983">
        <w:rPr>
          <w:rFonts w:ascii="Georgia" w:eastAsia="Calibri" w:hAnsi="Georgia" w:cs="Times New Roman"/>
          <w:sz w:val="16"/>
          <w:szCs w:val="16"/>
        </w:rPr>
        <w:t xml:space="preserve">, without benefits, and other thankless, unstable odd jobs made me question Objectivism's foundations and rekindled an earlier interest in anarcho-syndicalism. Eventually, leaving Rand was no more different or difficult than, say, leaving a friend who had grown to annoy me over time – sure, I was very intimate with her ideas, but that just gave me more insight into their outright </w:t>
      </w:r>
      <w:proofErr w:type="spellStart"/>
      <w:r w:rsidRPr="00290983">
        <w:rPr>
          <w:rFonts w:ascii="Georgia" w:eastAsia="Calibri" w:hAnsi="Georgia" w:cs="Times New Roman"/>
          <w:sz w:val="16"/>
          <w:szCs w:val="16"/>
        </w:rPr>
        <w:t>dysfunctionality</w:t>
      </w:r>
      <w:proofErr w:type="spellEnd"/>
      <w:r w:rsidRPr="00290983">
        <w:rPr>
          <w:rFonts w:ascii="Georgia" w:eastAsia="Calibri" w:hAnsi="Georgia" w:cs="Times New Roman"/>
          <w:sz w:val="16"/>
          <w:szCs w:val="16"/>
        </w:rPr>
        <w:t xml:space="preserve">, and the strength to say "sayonara!" What's scary is that so many Americans have not grown out of that mentally puerile phase. Instead, this contingent – now largely comprised of Tea Party radicals – remains mired in her pop philosophy. (Only now has Republican Congressman Paul Ryan, perhaps realizing that supporting an atheist adulterer might hurt his </w:t>
      </w:r>
      <w:proofErr w:type="spellStart"/>
      <w:r w:rsidRPr="00290983">
        <w:rPr>
          <w:rFonts w:ascii="Georgia" w:eastAsia="Calibri" w:hAnsi="Georgia" w:cs="Times New Roman"/>
          <w:sz w:val="16"/>
          <w:szCs w:val="16"/>
        </w:rPr>
        <w:t>veep</w:t>
      </w:r>
      <w:proofErr w:type="spellEnd"/>
      <w:r w:rsidRPr="00290983">
        <w:rPr>
          <w:rFonts w:ascii="Georgia" w:eastAsia="Calibri" w:hAnsi="Georgia" w:cs="Times New Roman"/>
          <w:sz w:val="16"/>
          <w:szCs w:val="16"/>
        </w:rPr>
        <w:t xml:space="preserve"> </w:t>
      </w:r>
      <w:proofErr w:type="spellStart"/>
      <w:r w:rsidRPr="00290983">
        <w:rPr>
          <w:rFonts w:ascii="Georgia" w:eastAsia="Calibri" w:hAnsi="Georgia" w:cs="Times New Roman"/>
          <w:sz w:val="16"/>
          <w:szCs w:val="16"/>
        </w:rPr>
        <w:t>chances</w:t>
      </w:r>
      <w:proofErr w:type="gramStart"/>
      <w:r w:rsidRPr="00290983">
        <w:rPr>
          <w:rFonts w:ascii="Georgia" w:eastAsia="Calibri" w:hAnsi="Georgia" w:cs="Times New Roman"/>
          <w:sz w:val="16"/>
          <w:szCs w:val="16"/>
        </w:rPr>
        <w:t>,changed</w:t>
      </w:r>
      <w:proofErr w:type="spellEnd"/>
      <w:proofErr w:type="gramEnd"/>
      <w:r w:rsidRPr="00290983">
        <w:rPr>
          <w:rFonts w:ascii="Georgia" w:eastAsia="Calibri" w:hAnsi="Georgia" w:cs="Times New Roman"/>
          <w:sz w:val="16"/>
          <w:szCs w:val="16"/>
        </w:rPr>
        <w:t xml:space="preserve"> his tune from Objectivist </w:t>
      </w:r>
      <w:proofErr w:type="spellStart"/>
      <w:r w:rsidRPr="00290983">
        <w:rPr>
          <w:rFonts w:ascii="Georgia" w:eastAsia="Calibri" w:hAnsi="Georgia" w:cs="Times New Roman"/>
          <w:sz w:val="16"/>
          <w:szCs w:val="16"/>
        </w:rPr>
        <w:t>fanboy</w:t>
      </w:r>
      <w:proofErr w:type="spellEnd"/>
      <w:r w:rsidRPr="00290983">
        <w:rPr>
          <w:rFonts w:ascii="Georgia" w:eastAsia="Calibri" w:hAnsi="Georgia" w:cs="Times New Roman"/>
          <w:sz w:val="16"/>
          <w:szCs w:val="16"/>
        </w:rPr>
        <w:t xml:space="preserve"> to follower of Thomas Aquinas.) Granted, it's doubtful that any political group so suspicious of the intelligentsia would actually read Rand's 1</w:t>
      </w:r>
      <w:proofErr w:type="gramStart"/>
      <w:r w:rsidRPr="00290983">
        <w:rPr>
          <w:rFonts w:ascii="Georgia" w:eastAsia="Calibri" w:hAnsi="Georgia" w:cs="Times New Roman"/>
          <w:sz w:val="16"/>
          <w:szCs w:val="16"/>
        </w:rPr>
        <w:t>,200 page</w:t>
      </w:r>
      <w:proofErr w:type="gramEnd"/>
      <w:r w:rsidRPr="00290983">
        <w:rPr>
          <w:rFonts w:ascii="Georgia" w:eastAsia="Calibri" w:hAnsi="Georgia" w:cs="Times New Roman"/>
          <w:sz w:val="16"/>
          <w:szCs w:val="16"/>
        </w:rPr>
        <w:t xml:space="preserve"> magnum opus, Atlas Shrugged, but</w:t>
      </w:r>
      <w:r w:rsidRPr="00290983">
        <w:rPr>
          <w:rFonts w:ascii="Georgia" w:eastAsia="Calibri" w:hAnsi="Georgia" w:cs="Times New Roman"/>
          <w:sz w:val="12"/>
          <w:szCs w:val="22"/>
        </w:rPr>
        <w:t xml:space="preserve"> </w:t>
      </w:r>
      <w:r w:rsidRPr="00290983">
        <w:rPr>
          <w:rFonts w:ascii="Georgia" w:eastAsia="Calibri" w:hAnsi="Georgia" w:cs="Times New Roman"/>
          <w:szCs w:val="22"/>
          <w:u w:val="single"/>
        </w:rPr>
        <w:t>her ideas are</w:t>
      </w:r>
      <w:r w:rsidRPr="00290983">
        <w:rPr>
          <w:rFonts w:ascii="Georgia" w:eastAsia="Calibri" w:hAnsi="Georgia" w:cs="Times New Roman"/>
          <w:szCs w:val="22"/>
        </w:rPr>
        <w:t xml:space="preserve"> </w:t>
      </w:r>
      <w:r w:rsidRPr="00290983">
        <w:rPr>
          <w:rFonts w:ascii="Georgia" w:eastAsia="Calibri" w:hAnsi="Georgia" w:cs="Times New Roman"/>
          <w:sz w:val="16"/>
          <w:szCs w:val="16"/>
        </w:rPr>
        <w:t>clearly</w:t>
      </w:r>
      <w:r w:rsidRPr="00290983">
        <w:rPr>
          <w:rFonts w:ascii="Georgia" w:eastAsia="Calibri" w:hAnsi="Georgia" w:cs="Times New Roman"/>
          <w:szCs w:val="22"/>
        </w:rPr>
        <w:t xml:space="preserve"> </w:t>
      </w:r>
      <w:r w:rsidRPr="00290983">
        <w:rPr>
          <w:rFonts w:ascii="Georgia" w:eastAsia="Calibri" w:hAnsi="Georgia" w:cs="Times New Roman"/>
          <w:szCs w:val="22"/>
          <w:u w:val="single"/>
        </w:rPr>
        <w:t>being used to justify inequality, giving credence to institutionalized wealth-based elitism</w:t>
      </w:r>
      <w:r w:rsidRPr="00290983">
        <w:rPr>
          <w:rFonts w:ascii="Georgia" w:eastAsia="Calibri" w:hAnsi="Georgia" w:cs="Times New Roman"/>
          <w:szCs w:val="22"/>
        </w:rPr>
        <w:t xml:space="preserve">. </w:t>
      </w:r>
      <w:r w:rsidRPr="00290983">
        <w:rPr>
          <w:rFonts w:ascii="Georgia" w:eastAsia="Calibri" w:hAnsi="Georgia" w:cs="Times New Roman"/>
          <w:sz w:val="16"/>
          <w:szCs w:val="16"/>
        </w:rPr>
        <w:t>This has to stop, and stop now. But not just for the reasons that typically get brought up. Anti-Rand</w:t>
      </w:r>
      <w:r w:rsidRPr="00290983">
        <w:rPr>
          <w:rFonts w:ascii="Georgia" w:eastAsia="Calibri" w:hAnsi="Georgia" w:cs="Times New Roman"/>
          <w:szCs w:val="22"/>
        </w:rPr>
        <w:t xml:space="preserve"> </w:t>
      </w:r>
      <w:r w:rsidRPr="00290983">
        <w:rPr>
          <w:rFonts w:ascii="Georgia" w:eastAsia="Calibri" w:hAnsi="Georgia" w:cs="Times New Roman"/>
          <w:szCs w:val="22"/>
          <w:u w:val="single"/>
        </w:rPr>
        <w:t>commentators have</w:t>
      </w:r>
      <w:r w:rsidRPr="00290983">
        <w:rPr>
          <w:rFonts w:ascii="Georgia" w:eastAsia="Calibri" w:hAnsi="Georgia" w:cs="Times New Roman"/>
          <w:szCs w:val="22"/>
        </w:rPr>
        <w:t xml:space="preserve"> </w:t>
      </w:r>
      <w:r w:rsidRPr="00290983">
        <w:rPr>
          <w:rFonts w:ascii="Georgia" w:eastAsia="Calibri" w:hAnsi="Georgia" w:cs="Times New Roman"/>
          <w:sz w:val="16"/>
          <w:szCs w:val="16"/>
        </w:rPr>
        <w:t>long</w:t>
      </w:r>
      <w:r w:rsidRPr="00290983">
        <w:rPr>
          <w:rFonts w:ascii="Georgia" w:eastAsia="Calibri" w:hAnsi="Georgia" w:cs="Times New Roman"/>
          <w:szCs w:val="22"/>
        </w:rPr>
        <w:t xml:space="preserve"> </w:t>
      </w:r>
      <w:r w:rsidRPr="00290983">
        <w:rPr>
          <w:rFonts w:ascii="Georgia" w:eastAsia="Calibri" w:hAnsi="Georgia" w:cs="Times New Roman"/>
          <w:szCs w:val="22"/>
          <w:u w:val="single"/>
        </w:rPr>
        <w:t>pointed out</w:t>
      </w:r>
      <w:r w:rsidRPr="00290983">
        <w:rPr>
          <w:rFonts w:ascii="Georgia" w:eastAsia="Calibri" w:hAnsi="Georgia" w:cs="Times New Roman"/>
          <w:szCs w:val="22"/>
        </w:rPr>
        <w:t xml:space="preserve"> </w:t>
      </w:r>
      <w:r w:rsidRPr="00290983">
        <w:rPr>
          <w:rFonts w:ascii="Georgia" w:eastAsia="Calibri" w:hAnsi="Georgia" w:cs="Times New Roman"/>
          <w:sz w:val="16"/>
          <w:szCs w:val="16"/>
        </w:rPr>
        <w:t>both the pragmatic and personal</w:t>
      </w:r>
      <w:r w:rsidRPr="00290983">
        <w:rPr>
          <w:rFonts w:ascii="Georgia" w:eastAsia="Calibri" w:hAnsi="Georgia" w:cs="Times New Roman"/>
          <w:szCs w:val="22"/>
        </w:rPr>
        <w:t xml:space="preserve"> </w:t>
      </w:r>
      <w:r w:rsidRPr="00290983">
        <w:rPr>
          <w:rFonts w:ascii="Georgia" w:eastAsia="Calibri" w:hAnsi="Georgia" w:cs="Times New Roman"/>
          <w:szCs w:val="22"/>
          <w:u w:val="single"/>
        </w:rPr>
        <w:t>problems with Rand</w:t>
      </w:r>
      <w:r w:rsidRPr="00290983">
        <w:rPr>
          <w:rFonts w:ascii="Georgia" w:eastAsia="Calibri" w:hAnsi="Georgia" w:cs="Times New Roman"/>
          <w:szCs w:val="22"/>
        </w:rPr>
        <w:t xml:space="preserve">. </w:t>
      </w:r>
      <w:r w:rsidRPr="00290983">
        <w:rPr>
          <w:rFonts w:ascii="Georgia" w:eastAsia="Calibri" w:hAnsi="Georgia" w:cs="Times New Roman"/>
          <w:sz w:val="16"/>
          <w:szCs w:val="16"/>
        </w:rPr>
        <w:t>As evidenced by the Great Recession, for example,</w:t>
      </w:r>
      <w:r w:rsidRPr="00290983">
        <w:rPr>
          <w:rFonts w:ascii="Georgia" w:eastAsia="Calibri" w:hAnsi="Georgia" w:cs="Times New Roman"/>
          <w:szCs w:val="22"/>
        </w:rPr>
        <w:t xml:space="preserve"> </w:t>
      </w:r>
      <w:r w:rsidRPr="00290983">
        <w:rPr>
          <w:rFonts w:ascii="Georgia" w:eastAsia="Calibri" w:hAnsi="Georgia" w:cs="Times New Roman"/>
          <w:szCs w:val="22"/>
          <w:u w:val="single"/>
        </w:rPr>
        <w:t>anything even</w:t>
      </w:r>
      <w:r w:rsidRPr="00290983">
        <w:rPr>
          <w:rFonts w:ascii="Georgia" w:eastAsia="Calibri" w:hAnsi="Georgia" w:cs="Times New Roman"/>
          <w:szCs w:val="22"/>
        </w:rPr>
        <w:t xml:space="preserve"> </w:t>
      </w:r>
      <w:r w:rsidRPr="00290983">
        <w:rPr>
          <w:rFonts w:ascii="Georgia" w:eastAsia="Calibri" w:hAnsi="Georgia" w:cs="Times New Roman"/>
          <w:sz w:val="16"/>
          <w:szCs w:val="16"/>
        </w:rPr>
        <w:t>remotely</w:t>
      </w:r>
      <w:r w:rsidRPr="00290983">
        <w:rPr>
          <w:rFonts w:ascii="Georgia" w:eastAsia="Calibri" w:hAnsi="Georgia" w:cs="Times New Roman"/>
          <w:szCs w:val="22"/>
        </w:rPr>
        <w:t xml:space="preserve"> </w:t>
      </w:r>
      <w:r w:rsidRPr="00290983">
        <w:rPr>
          <w:rFonts w:ascii="Georgia" w:eastAsia="Calibri" w:hAnsi="Georgia" w:cs="Times New Roman"/>
          <w:szCs w:val="22"/>
          <w:u w:val="single"/>
        </w:rPr>
        <w:t>close to the</w:t>
      </w:r>
      <w:r w:rsidRPr="00290983">
        <w:rPr>
          <w:rFonts w:ascii="Georgia" w:eastAsia="Calibri" w:hAnsi="Georgia" w:cs="Times New Roman"/>
          <w:szCs w:val="22"/>
        </w:rPr>
        <w:t xml:space="preserve"> </w:t>
      </w:r>
      <w:r w:rsidRPr="00290983">
        <w:rPr>
          <w:rFonts w:ascii="Georgia" w:eastAsia="Calibri" w:hAnsi="Georgia" w:cs="Times New Roman"/>
          <w:sz w:val="16"/>
          <w:szCs w:val="16"/>
        </w:rPr>
        <w:t>unfettered</w:t>
      </w:r>
      <w:r w:rsidRPr="00290983">
        <w:rPr>
          <w:rFonts w:ascii="Georgia" w:eastAsia="Calibri" w:hAnsi="Georgia" w:cs="Times New Roman"/>
          <w:szCs w:val="22"/>
        </w:rPr>
        <w:t xml:space="preserve"> </w:t>
      </w:r>
      <w:r w:rsidRPr="00290983">
        <w:rPr>
          <w:rFonts w:ascii="Georgia" w:eastAsia="Calibri" w:hAnsi="Georgia" w:cs="Times New Roman"/>
          <w:szCs w:val="22"/>
          <w:u w:val="single"/>
        </w:rPr>
        <w:t>capitalism advocated by Rand</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plainly </w:t>
      </w:r>
      <w:r w:rsidRPr="00290983">
        <w:rPr>
          <w:rFonts w:ascii="Georgia" w:eastAsia="Calibri" w:hAnsi="Georgia" w:cs="Times New Roman"/>
          <w:szCs w:val="22"/>
          <w:u w:val="single"/>
        </w:rPr>
        <w:t>does not work</w:t>
      </w:r>
      <w:r w:rsidRPr="00290983">
        <w:rPr>
          <w:rFonts w:ascii="Georgia" w:eastAsia="Calibri" w:hAnsi="Georgia" w:cs="Times New Roman"/>
          <w:szCs w:val="22"/>
        </w:rPr>
        <w:t xml:space="preserve">. </w:t>
      </w:r>
      <w:r w:rsidRPr="00290983">
        <w:rPr>
          <w:rFonts w:ascii="Georgia" w:eastAsia="Calibri" w:hAnsi="Georgia" w:cs="Times New Roman"/>
          <w:sz w:val="16"/>
          <w:szCs w:val="16"/>
        </w:rPr>
        <w:t>Also, as evidenced by her personal life,</w:t>
      </w:r>
      <w:r w:rsidRPr="00290983">
        <w:rPr>
          <w:rFonts w:ascii="Georgia" w:eastAsia="Calibri" w:hAnsi="Georgia" w:cs="Times New Roman"/>
          <w:szCs w:val="22"/>
        </w:rPr>
        <w:t xml:space="preserve"> </w:t>
      </w:r>
      <w:r w:rsidRPr="00290983">
        <w:rPr>
          <w:rFonts w:ascii="Georgia" w:eastAsia="Calibri" w:hAnsi="Georgia" w:cs="Times New Roman"/>
          <w:szCs w:val="22"/>
          <w:u w:val="single"/>
        </w:rPr>
        <w:t>she was</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more </w:t>
      </w:r>
      <w:r w:rsidRPr="00290983">
        <w:rPr>
          <w:rFonts w:ascii="Georgia" w:eastAsia="Calibri" w:hAnsi="Georgia" w:cs="Times New Roman"/>
          <w:szCs w:val="22"/>
          <w:u w:val="single"/>
        </w:rPr>
        <w:t>a hypocritical, questionable character</w:t>
      </w:r>
      <w:r w:rsidRPr="00290983">
        <w:rPr>
          <w:rFonts w:ascii="Georgia" w:eastAsia="Calibri" w:hAnsi="Georgia" w:cs="Times New Roman"/>
          <w:sz w:val="16"/>
          <w:szCs w:val="16"/>
        </w:rPr>
        <w:t xml:space="preserve"> than a moral role model. As a teenager in Russia, "she watched her family nearly starve while she treated herself to the theater." She railed against government benefits but cheerfully collected social security and </w:t>
      </w:r>
      <w:proofErr w:type="gramStart"/>
      <w:r w:rsidRPr="00290983">
        <w:rPr>
          <w:rFonts w:ascii="Georgia" w:eastAsia="Calibri" w:hAnsi="Georgia" w:cs="Times New Roman"/>
          <w:sz w:val="16"/>
          <w:szCs w:val="16"/>
        </w:rPr>
        <w:t>Medicare .</w:t>
      </w:r>
      <w:proofErr w:type="gramEnd"/>
      <w:r w:rsidRPr="00290983">
        <w:rPr>
          <w:rFonts w:ascii="Georgia" w:eastAsia="Calibri" w:hAnsi="Georgia" w:cs="Times New Roman"/>
          <w:sz w:val="16"/>
          <w:szCs w:val="16"/>
        </w:rPr>
        <w:t xml:space="preserve"> She championed integrity, but bastardized Nietzsche's best ideas. And her writing skills aren't just mediocre; if anything, her penchant for 200-page monologues and wooden characters suggests that they're non-existent. And she has this thing for </w:t>
      </w:r>
      <w:proofErr w:type="spellStart"/>
      <w:r w:rsidRPr="00290983">
        <w:rPr>
          <w:rFonts w:ascii="Georgia" w:eastAsia="Calibri" w:hAnsi="Georgia" w:cs="Times New Roman"/>
          <w:sz w:val="16"/>
          <w:szCs w:val="16"/>
        </w:rPr>
        <w:t>rapey</w:t>
      </w:r>
      <w:proofErr w:type="spellEnd"/>
      <w:r w:rsidRPr="00290983">
        <w:rPr>
          <w:rFonts w:ascii="Georgia" w:eastAsia="Calibri" w:hAnsi="Georgia" w:cs="Times New Roman"/>
          <w:sz w:val="16"/>
          <w:szCs w:val="16"/>
        </w:rPr>
        <w:t xml:space="preserve"> scenes; and her approach to BDSM goes for </w:t>
      </w:r>
      <w:proofErr w:type="gramStart"/>
      <w:r w:rsidRPr="00290983">
        <w:rPr>
          <w:rFonts w:ascii="Georgia" w:eastAsia="Calibri" w:hAnsi="Georgia" w:cs="Times New Roman"/>
          <w:sz w:val="16"/>
          <w:szCs w:val="16"/>
        </w:rPr>
        <w:t>a Mad</w:t>
      </w:r>
      <w:proofErr w:type="gramEnd"/>
      <w:r w:rsidRPr="00290983">
        <w:rPr>
          <w:rFonts w:ascii="Georgia" w:eastAsia="Calibri" w:hAnsi="Georgia" w:cs="Times New Roman"/>
          <w:sz w:val="16"/>
          <w:szCs w:val="16"/>
        </w:rPr>
        <w:t xml:space="preserve"> Men-</w:t>
      </w:r>
      <w:proofErr w:type="spellStart"/>
      <w:r w:rsidRPr="00290983">
        <w:rPr>
          <w:rFonts w:ascii="Georgia" w:eastAsia="Calibri" w:hAnsi="Georgia" w:cs="Times New Roman"/>
          <w:sz w:val="16"/>
          <w:szCs w:val="16"/>
        </w:rPr>
        <w:t>esque</w:t>
      </w:r>
      <w:proofErr w:type="spellEnd"/>
      <w:r w:rsidRPr="00290983">
        <w:rPr>
          <w:rFonts w:ascii="Georgia" w:eastAsia="Calibri" w:hAnsi="Georgia" w:cs="Times New Roman"/>
          <w:sz w:val="16"/>
          <w:szCs w:val="16"/>
        </w:rPr>
        <w:t xml:space="preserve"> chauvinist chic – not healthy sex positivism. Of course, all that doesn't actually say anything about her "philosophy"; it just makes the case that she's a jerk and a hack. That said, her theory – and summarily, its corollaries – are belied by the abject sketchiness of their most basic premise: rational </w:t>
      </w:r>
      <w:proofErr w:type="gramStart"/>
      <w:r w:rsidRPr="00290983">
        <w:rPr>
          <w:rFonts w:ascii="Georgia" w:eastAsia="Calibri" w:hAnsi="Georgia" w:cs="Times New Roman"/>
          <w:sz w:val="16"/>
          <w:szCs w:val="16"/>
        </w:rPr>
        <w:t>egoism .</w:t>
      </w:r>
      <w:proofErr w:type="gramEnd"/>
      <w:r w:rsidRPr="00290983">
        <w:rPr>
          <w:rFonts w:ascii="Georgia" w:eastAsia="Calibri" w:hAnsi="Georgia" w:cs="Times New Roman"/>
          <w:sz w:val="16"/>
          <w:szCs w:val="16"/>
        </w:rPr>
        <w:t xml:space="preserve"> Far smarter, more articulate people than me have pointed this out, but what needs to be emphasized is that Rand conflates descriptive psychological egoism (people act in their self-interest) with normative ethical egoism (acting in self-interest is the right thing to do). Part of this "ought-from-an-is"-type assumption is that altruism does not exist – very much the backbone of her belief system. West Valley College's Sandra </w:t>
      </w:r>
      <w:proofErr w:type="spellStart"/>
      <w:r w:rsidRPr="00290983">
        <w:rPr>
          <w:rFonts w:ascii="Georgia" w:eastAsia="Calibri" w:hAnsi="Georgia" w:cs="Times New Roman"/>
          <w:sz w:val="16"/>
          <w:szCs w:val="16"/>
        </w:rPr>
        <w:t>LaFave</w:t>
      </w:r>
      <w:proofErr w:type="spellEnd"/>
      <w:r w:rsidRPr="00290983">
        <w:rPr>
          <w:rFonts w:ascii="Georgia" w:eastAsia="Calibri" w:hAnsi="Georgia" w:cs="Times New Roman"/>
          <w:sz w:val="16"/>
          <w:szCs w:val="16"/>
        </w:rPr>
        <w:t xml:space="preserve"> does a great job following this line of thought and pointing out why it doesn't work. The basic claim of egoists, </w:t>
      </w:r>
      <w:proofErr w:type="spellStart"/>
      <w:r w:rsidRPr="00290983">
        <w:rPr>
          <w:rFonts w:ascii="Georgia" w:eastAsia="Calibri" w:hAnsi="Georgia" w:cs="Times New Roman"/>
          <w:sz w:val="16"/>
          <w:szCs w:val="16"/>
        </w:rPr>
        <w:t>LaFave</w:t>
      </w:r>
      <w:proofErr w:type="spellEnd"/>
      <w:r w:rsidRPr="00290983">
        <w:rPr>
          <w:rFonts w:ascii="Georgia" w:eastAsia="Calibri" w:hAnsi="Georgia" w:cs="Times New Roman"/>
          <w:sz w:val="16"/>
          <w:szCs w:val="16"/>
        </w:rPr>
        <w:t xml:space="preserve"> notes, is that people "always and invariably act in their self-interest". However, most moral codes call for altruism, which, in egoists' account, is "demanding the impossible". Moral codes, so egoists' thinking goes, should not demand "the impossible", so we should take up a "more realistic" system such as – ta-da! – </w:t>
      </w:r>
      <w:proofErr w:type="gramStart"/>
      <w:r w:rsidRPr="00290983">
        <w:rPr>
          <w:rFonts w:ascii="Georgia" w:eastAsia="Calibri" w:hAnsi="Georgia" w:cs="Times New Roman"/>
          <w:sz w:val="16"/>
          <w:szCs w:val="16"/>
        </w:rPr>
        <w:t>ethical</w:t>
      </w:r>
      <w:proofErr w:type="gramEnd"/>
      <w:r w:rsidRPr="00290983">
        <w:rPr>
          <w:rFonts w:ascii="Georgia" w:eastAsia="Calibri" w:hAnsi="Georgia" w:cs="Times New Roman"/>
          <w:sz w:val="16"/>
          <w:szCs w:val="16"/>
        </w:rPr>
        <w:t xml:space="preserve"> egoism. To accept this conclusion, you have to accept the premise that psychological egoism is a given fact in the first place. To date, neither Rand nor anyone else has been able to prove definitively that the proverbial soldier who dives on a grenade acts selfishly, not altruistically. Even if, for the sake of argument, we accepted that all acts were selfish, there certainly seem to be a great many unselfish-looking selfish acts (diving on the grenade to save your comrades), as well as selfish-seeming selfish acts (blowing your kid's college tuition money on a shopping spree.) </w:t>
      </w:r>
      <w:proofErr w:type="spellStart"/>
      <w:r w:rsidRPr="00290983">
        <w:rPr>
          <w:rFonts w:ascii="Georgia" w:eastAsia="Calibri" w:hAnsi="Georgia" w:cs="Times New Roman"/>
          <w:sz w:val="16"/>
          <w:szCs w:val="16"/>
        </w:rPr>
        <w:t>LaFave</w:t>
      </w:r>
      <w:proofErr w:type="spellEnd"/>
      <w:r w:rsidRPr="00290983">
        <w:rPr>
          <w:rFonts w:ascii="Georgia" w:eastAsia="Calibri" w:hAnsi="Georgia" w:cs="Times New Roman"/>
          <w:sz w:val="16"/>
          <w:szCs w:val="16"/>
        </w:rPr>
        <w:t xml:space="preserve"> points out that this "empirical distinction" renders across-the-board selfishness more of a semantic trick than something that meaningfully describes ethics. Go ahead and claim all human acts come from self-interest, fine. This seems kind of silly, however, when the morality of said selfish acts will still be measured by how altruistic they seem. Another key concern is that psychological egoism might not be final stage of an individual's ethical development. We start off selfish, say some theorists, but we must move beyond convention and toward post-conventional social contract and conscience for true moral growth. Even if we were to concede that these foundational problems do not deal a death-blow to Objectivism – which would be very generous of us (yet generous in a selfish way, of course) – it still seems perverse to peg so much on so shaky a foundation. The kernel of </w:t>
      </w:r>
      <w:r w:rsidRPr="00290983">
        <w:rPr>
          <w:rFonts w:ascii="Georgia" w:eastAsia="Calibri" w:hAnsi="Georgia" w:cs="Times New Roman"/>
          <w:szCs w:val="22"/>
          <w:u w:val="single"/>
        </w:rPr>
        <w:t>this belief system</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is nothing more than a philosophically hollow shell. It </w:t>
      </w:r>
      <w:r w:rsidRPr="00290983">
        <w:rPr>
          <w:rFonts w:ascii="Georgia" w:eastAsia="Calibri" w:hAnsi="Georgia" w:cs="Times New Roman"/>
          <w:szCs w:val="22"/>
          <w:u w:val="single"/>
        </w:rPr>
        <w:t>should absolutely not play a role in policy-making</w:t>
      </w:r>
      <w:r w:rsidRPr="00290983">
        <w:rPr>
          <w:rFonts w:ascii="Georgia" w:eastAsia="Calibri" w:hAnsi="Georgia" w:cs="Times New Roman"/>
          <w:szCs w:val="22"/>
        </w:rPr>
        <w:t xml:space="preserve"> </w:t>
      </w:r>
      <w:r w:rsidRPr="00290983">
        <w:rPr>
          <w:rFonts w:ascii="Georgia" w:eastAsia="Calibri" w:hAnsi="Georgia" w:cs="Times New Roman"/>
          <w:sz w:val="16"/>
          <w:szCs w:val="16"/>
        </w:rPr>
        <w:t>– especially when the end result would be disastrous. I outgrew Rand; now I wish America would, too.</w:t>
      </w:r>
    </w:p>
    <w:p w14:paraId="5BB48AA5" w14:textId="77777777" w:rsidR="00290983" w:rsidRPr="00290983" w:rsidRDefault="00290983" w:rsidP="00290983">
      <w:pPr>
        <w:rPr>
          <w:rFonts w:ascii="Georgia" w:eastAsia="Calibri" w:hAnsi="Georgia" w:cs="Times New Roman"/>
          <w:b/>
          <w:szCs w:val="22"/>
        </w:rPr>
      </w:pPr>
    </w:p>
    <w:p w14:paraId="3837D1A8" w14:textId="10B005A3" w:rsidR="00290983" w:rsidRDefault="00290983" w:rsidP="00290983">
      <w:pPr>
        <w:rPr>
          <w:rFonts w:ascii="Georgia" w:eastAsia="Calibri" w:hAnsi="Georgia" w:cs="Times New Roman"/>
          <w:b/>
          <w:szCs w:val="22"/>
        </w:rPr>
      </w:pPr>
      <w:r w:rsidRPr="00290983">
        <w:rPr>
          <w:rFonts w:ascii="Georgia" w:eastAsia="Calibri" w:hAnsi="Georgia" w:cs="Times New Roman"/>
          <w:b/>
          <w:szCs w:val="22"/>
        </w:rPr>
        <w:t>Obje</w:t>
      </w:r>
      <w:r>
        <w:rPr>
          <w:rFonts w:ascii="Georgia" w:eastAsia="Calibri" w:hAnsi="Georgia" w:cs="Times New Roman"/>
          <w:b/>
          <w:szCs w:val="22"/>
        </w:rPr>
        <w:t>ctivism fails in the real world</w:t>
      </w:r>
    </w:p>
    <w:p w14:paraId="283EEA52" w14:textId="77777777" w:rsidR="00290983" w:rsidRPr="00290983" w:rsidRDefault="00290983" w:rsidP="00290983">
      <w:pPr>
        <w:rPr>
          <w:rFonts w:ascii="Georgia" w:eastAsia="Calibri" w:hAnsi="Georgia" w:cs="Times New Roman"/>
          <w:b/>
          <w:szCs w:val="22"/>
        </w:rPr>
      </w:pPr>
    </w:p>
    <w:p w14:paraId="5072DB38" w14:textId="77777777" w:rsidR="00290983" w:rsidRPr="00290983" w:rsidRDefault="00290983" w:rsidP="00290983">
      <w:pPr>
        <w:rPr>
          <w:rFonts w:ascii="Georgia" w:eastAsia="Calibri" w:hAnsi="Georgia" w:cs="Times New Roman"/>
          <w:sz w:val="20"/>
          <w:szCs w:val="22"/>
        </w:rPr>
      </w:pPr>
      <w:proofErr w:type="spellStart"/>
      <w:r w:rsidRPr="00290983">
        <w:rPr>
          <w:rFonts w:ascii="Georgia" w:eastAsia="Calibri" w:hAnsi="Georgia" w:cs="Times New Roman"/>
          <w:b/>
          <w:szCs w:val="22"/>
        </w:rPr>
        <w:t>Milanovic</w:t>
      </w:r>
      <w:proofErr w:type="spellEnd"/>
      <w:r w:rsidRPr="00290983">
        <w:rPr>
          <w:rFonts w:ascii="Georgia" w:eastAsia="Calibri" w:hAnsi="Georgia" w:cs="Times New Roman"/>
          <w:b/>
          <w:szCs w:val="22"/>
        </w:rPr>
        <w:t xml:space="preserve"> ’10</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 (Nikola, “Denying Objectivism,” Stanford Progressive, March 2010, </w:t>
      </w:r>
      <w:hyperlink r:id="rId66" w:history="1">
        <w:r w:rsidRPr="00290983">
          <w:rPr>
            <w:rFonts w:ascii="Georgia" w:eastAsia="Calibri" w:hAnsi="Georgia" w:cs="Times New Roman"/>
            <w:sz w:val="16"/>
            <w:szCs w:val="16"/>
          </w:rPr>
          <w:t>http://www.stanford.edu/group/progressive/cgi-bin/?p=183)//SR</w:t>
        </w:r>
      </w:hyperlink>
    </w:p>
    <w:p w14:paraId="6150CE3B" w14:textId="77777777" w:rsidR="00290983" w:rsidRPr="00290983" w:rsidRDefault="00290983" w:rsidP="00290983">
      <w:pPr>
        <w:rPr>
          <w:rFonts w:ascii="Georgia" w:eastAsia="Calibri" w:hAnsi="Georgia" w:cs="Times New Roman"/>
          <w:sz w:val="20"/>
          <w:szCs w:val="22"/>
        </w:rPr>
      </w:pPr>
    </w:p>
    <w:p w14:paraId="740493EF" w14:textId="3438F542" w:rsidR="00290983" w:rsidRPr="00290983" w:rsidRDefault="00290983" w:rsidP="00290983">
      <w:pPr>
        <w:rPr>
          <w:rFonts w:ascii="Georgia" w:eastAsia="Calibri" w:hAnsi="Georgia" w:cs="Times New Roman"/>
          <w:sz w:val="16"/>
          <w:szCs w:val="16"/>
        </w:rPr>
      </w:pPr>
      <w:r w:rsidRPr="00290983">
        <w:rPr>
          <w:rFonts w:ascii="Georgia" w:eastAsia="Calibri" w:hAnsi="Georgia" w:cs="Times New Roman"/>
          <w:sz w:val="16"/>
          <w:szCs w:val="16"/>
        </w:rPr>
        <w:t xml:space="preserve">Determining one’s political, social, and economic beliefs, if done right, is a difficult affair, and one that many Stanford students undoubtedly grapple with. In my own pursuit for developing the best outlook on life, I came across the peculiar philosophy of an author named </w:t>
      </w:r>
      <w:proofErr w:type="spellStart"/>
      <w:r w:rsidRPr="00290983">
        <w:rPr>
          <w:rFonts w:ascii="Georgia" w:eastAsia="Calibri" w:hAnsi="Georgia" w:cs="Times New Roman"/>
          <w:sz w:val="16"/>
          <w:szCs w:val="16"/>
        </w:rPr>
        <w:t>Ayn</w:t>
      </w:r>
      <w:proofErr w:type="spellEnd"/>
      <w:r w:rsidRPr="00290983">
        <w:rPr>
          <w:rFonts w:ascii="Georgia" w:eastAsia="Calibri" w:hAnsi="Georgia" w:cs="Times New Roman"/>
          <w:sz w:val="16"/>
          <w:szCs w:val="16"/>
        </w:rPr>
        <w:t xml:space="preserve"> Rand as a sophomore in high school. Her ideas, entitled “Objectivism,” have enjoyed a recent intellectual resurgence on Stanford’s campus. This movement brings to mind my own trajectory as an objectivist, which began with scholarly infatuation but ended with bitterly realistic rejection.</w:t>
      </w:r>
      <w:r w:rsidRPr="00290983">
        <w:rPr>
          <w:rFonts w:ascii="Georgia" w:eastAsia="Calibri" w:hAnsi="Georgia" w:cs="Times New Roman"/>
          <w:szCs w:val="22"/>
        </w:rPr>
        <w:t xml:space="preserve"> </w:t>
      </w:r>
      <w:r w:rsidRPr="00290983">
        <w:rPr>
          <w:rFonts w:ascii="Georgia" w:eastAsia="Calibri" w:hAnsi="Georgia" w:cs="Times New Roman"/>
          <w:szCs w:val="22"/>
          <w:u w:val="single"/>
        </w:rPr>
        <w:t>Rand’s principles are</w:t>
      </w:r>
      <w:r w:rsidRPr="00290983">
        <w:rPr>
          <w:rFonts w:ascii="Georgia" w:eastAsia="Calibri" w:hAnsi="Georgia" w:cs="Times New Roman"/>
          <w:sz w:val="16"/>
          <w:szCs w:val="16"/>
        </w:rPr>
        <w:t>, like so many doctrines, attractive on paper but</w:t>
      </w:r>
      <w:r w:rsidRPr="00290983">
        <w:rPr>
          <w:rFonts w:ascii="Georgia" w:eastAsia="Calibri" w:hAnsi="Georgia" w:cs="Times New Roman"/>
          <w:szCs w:val="22"/>
        </w:rPr>
        <w:t xml:space="preserve"> </w:t>
      </w:r>
      <w:r w:rsidRPr="00290983">
        <w:rPr>
          <w:rFonts w:ascii="Georgia" w:eastAsia="Calibri" w:hAnsi="Georgia" w:cs="Times New Roman"/>
          <w:szCs w:val="22"/>
          <w:u w:val="single"/>
        </w:rPr>
        <w:t>inapplicable to the real, modern world</w:t>
      </w:r>
      <w:r w:rsidRPr="00290983">
        <w:rPr>
          <w:rFonts w:ascii="Georgia" w:eastAsia="Calibri" w:hAnsi="Georgia" w:cs="Times New Roman"/>
          <w:sz w:val="16"/>
          <w:szCs w:val="16"/>
        </w:rPr>
        <w:t xml:space="preserve">. Objectivism strives to provide a comprehensive answer to questions of metaphysics, politics, morality, and epistemology. This article is not an effort to unravel the rationale behind the philosophy. Instead, it is a comprehensive look at what the objectivist viewpoint means in everyday life. How does Rand’s philosophy play out in practice? The central tenet of the movement is that there is a non-subjective reality that can be accessed through reason, and that when we access it, it becomes clear that rational pursuit of self-interest is the best way to lead one’s life. Based on Rand’s aggrandizement of self-interest, her followers believe in libertarian politics, centered </w:t>
      </w:r>
      <w:proofErr w:type="gramStart"/>
      <w:r w:rsidRPr="00290983">
        <w:rPr>
          <w:rFonts w:ascii="Georgia" w:eastAsia="Calibri" w:hAnsi="Georgia" w:cs="Times New Roman"/>
          <w:sz w:val="16"/>
          <w:szCs w:val="16"/>
        </w:rPr>
        <w:t>around</w:t>
      </w:r>
      <w:proofErr w:type="gramEnd"/>
      <w:r w:rsidRPr="00290983">
        <w:rPr>
          <w:rFonts w:ascii="Georgia" w:eastAsia="Calibri" w:hAnsi="Georgia" w:cs="Times New Roman"/>
          <w:sz w:val="16"/>
          <w:szCs w:val="16"/>
        </w:rPr>
        <w:t xml:space="preserve"> capitalism and the rights of the individual. The world is in a period of economic recession.</w:t>
      </w:r>
      <w:r w:rsidRPr="00290983">
        <w:rPr>
          <w:rFonts w:ascii="Georgia" w:eastAsia="Calibri" w:hAnsi="Georgia" w:cs="Times New Roman"/>
          <w:szCs w:val="22"/>
        </w:rPr>
        <w:t xml:space="preserve"> </w:t>
      </w:r>
      <w:r w:rsidRPr="00290983">
        <w:rPr>
          <w:rFonts w:ascii="Georgia" w:eastAsia="Calibri" w:hAnsi="Georgia" w:cs="Times New Roman"/>
          <w:szCs w:val="22"/>
          <w:u w:val="single"/>
        </w:rPr>
        <w:t>Inequality is a pervasive fact for the international community</w:t>
      </w:r>
      <w:r w:rsidRPr="00290983">
        <w:rPr>
          <w:rFonts w:ascii="Georgia" w:eastAsia="Calibri" w:hAnsi="Georgia" w:cs="Times New Roman"/>
          <w:sz w:val="16"/>
          <w:szCs w:val="16"/>
        </w:rPr>
        <w:t>. Systematic</w:t>
      </w:r>
      <w:r w:rsidRPr="00290983">
        <w:rPr>
          <w:rFonts w:ascii="Georgia" w:eastAsia="Calibri" w:hAnsi="Georgia" w:cs="Times New Roman"/>
          <w:szCs w:val="22"/>
        </w:rPr>
        <w:t xml:space="preserve"> </w:t>
      </w:r>
      <w:r w:rsidRPr="00290983">
        <w:rPr>
          <w:rFonts w:ascii="Georgia" w:eastAsia="Calibri" w:hAnsi="Georgia" w:cs="Times New Roman"/>
          <w:szCs w:val="22"/>
          <w:u w:val="single"/>
        </w:rPr>
        <w:t>discrimination</w:t>
      </w:r>
      <w:r w:rsidRPr="00290983">
        <w:rPr>
          <w:rFonts w:ascii="Georgia" w:eastAsia="Calibri" w:hAnsi="Georgia" w:cs="Times New Roman"/>
          <w:sz w:val="16"/>
          <w:szCs w:val="16"/>
        </w:rPr>
        <w:t>, unjust</w:t>
      </w:r>
      <w:r w:rsidRPr="00290983">
        <w:rPr>
          <w:rFonts w:ascii="Georgia" w:eastAsia="Calibri" w:hAnsi="Georgia" w:cs="Times New Roman"/>
          <w:szCs w:val="22"/>
        </w:rPr>
        <w:t xml:space="preserve"> </w:t>
      </w:r>
      <w:r w:rsidRPr="00290983">
        <w:rPr>
          <w:rFonts w:ascii="Georgia" w:eastAsia="Calibri" w:hAnsi="Georgia" w:cs="Times New Roman"/>
          <w:szCs w:val="22"/>
          <w:u w:val="single"/>
        </w:rPr>
        <w:t>wars, and</w:t>
      </w:r>
      <w:r w:rsidRPr="00290983">
        <w:rPr>
          <w:rFonts w:ascii="Georgia" w:eastAsia="Calibri" w:hAnsi="Georgia" w:cs="Times New Roman"/>
          <w:szCs w:val="22"/>
        </w:rPr>
        <w:t xml:space="preserve"> </w:t>
      </w:r>
      <w:r w:rsidRPr="00290983">
        <w:rPr>
          <w:rFonts w:ascii="Georgia" w:eastAsia="Calibri" w:hAnsi="Georgia" w:cs="Times New Roman"/>
          <w:sz w:val="16"/>
          <w:szCs w:val="16"/>
        </w:rPr>
        <w:t>insurmountable</w:t>
      </w:r>
      <w:r w:rsidRPr="00290983">
        <w:rPr>
          <w:rFonts w:ascii="Georgia" w:eastAsia="Calibri" w:hAnsi="Georgia" w:cs="Times New Roman"/>
          <w:szCs w:val="22"/>
        </w:rPr>
        <w:t xml:space="preserve"> </w:t>
      </w:r>
      <w:r w:rsidRPr="00290983">
        <w:rPr>
          <w:rFonts w:ascii="Georgia" w:eastAsia="Calibri" w:hAnsi="Georgia" w:cs="Times New Roman"/>
          <w:szCs w:val="22"/>
          <w:u w:val="single"/>
        </w:rPr>
        <w:t>barriers to opportunity still impact many people</w:t>
      </w:r>
      <w:r w:rsidRPr="00290983">
        <w:rPr>
          <w:rFonts w:ascii="Georgia" w:eastAsia="Calibri" w:hAnsi="Georgia" w:cs="Times New Roman"/>
          <w:szCs w:val="22"/>
        </w:rPr>
        <w:t xml:space="preserve">. It’s </w:t>
      </w:r>
      <w:r w:rsidRPr="00290983">
        <w:rPr>
          <w:rFonts w:ascii="Georgia" w:eastAsia="Calibri" w:hAnsi="Georgia" w:cs="Times New Roman"/>
          <w:szCs w:val="22"/>
          <w:u w:val="single"/>
        </w:rPr>
        <w:t>these facts</w:t>
      </w:r>
      <w:r w:rsidRPr="00290983">
        <w:rPr>
          <w:rFonts w:ascii="Georgia" w:eastAsia="Calibri" w:hAnsi="Georgia" w:cs="Times New Roman"/>
          <w:szCs w:val="22"/>
        </w:rPr>
        <w:t xml:space="preserve"> that </w:t>
      </w:r>
      <w:r w:rsidRPr="00290983">
        <w:rPr>
          <w:rFonts w:ascii="Georgia" w:eastAsia="Calibri" w:hAnsi="Georgia" w:cs="Times New Roman"/>
          <w:szCs w:val="22"/>
          <w:u w:val="single"/>
        </w:rPr>
        <w:t>make objectivism an unrealistic worldview</w:t>
      </w:r>
      <w:r w:rsidRPr="00290983">
        <w:rPr>
          <w:rFonts w:ascii="Georgia" w:eastAsia="Calibri" w:hAnsi="Georgia" w:cs="Times New Roman"/>
          <w:szCs w:val="22"/>
        </w:rPr>
        <w:t xml:space="preserve">. </w:t>
      </w:r>
      <w:r w:rsidRPr="00290983">
        <w:rPr>
          <w:rFonts w:ascii="Georgia" w:eastAsia="Calibri" w:hAnsi="Georgia" w:cs="Times New Roman"/>
          <w:sz w:val="16"/>
          <w:szCs w:val="16"/>
        </w:rPr>
        <w:t>The objectivist standpoints on universal healthcare, government welfare programs, progressive or redistributive taxation, and economic stimuli are all the same:</w:t>
      </w:r>
      <w:r w:rsidRPr="00290983">
        <w:rPr>
          <w:rFonts w:ascii="Georgia" w:eastAsia="Calibri" w:hAnsi="Georgia" w:cs="Times New Roman"/>
          <w:szCs w:val="22"/>
        </w:rPr>
        <w:t xml:space="preserve"> </w:t>
      </w:r>
      <w:r w:rsidRPr="00290983">
        <w:rPr>
          <w:rFonts w:ascii="Georgia" w:eastAsia="Calibri" w:hAnsi="Georgia" w:cs="Times New Roman"/>
          <w:szCs w:val="22"/>
          <w:u w:val="single"/>
        </w:rPr>
        <w:t>they contend that these programs are unjust</w:t>
      </w:r>
      <w:r w:rsidRPr="00290983">
        <w:rPr>
          <w:rFonts w:ascii="Georgia" w:eastAsia="Calibri" w:hAnsi="Georgia" w:cs="Times New Roman"/>
          <w:sz w:val="16"/>
          <w:szCs w:val="16"/>
        </w:rPr>
        <w:t>. But in a country where businesses are declaring bankruptcy, homes are foreclosing at alarming rates, and people are falling below the poverty line and into the unemployment line,</w:t>
      </w:r>
      <w:r w:rsidRPr="00290983">
        <w:rPr>
          <w:rFonts w:ascii="Georgia" w:eastAsia="Calibri" w:hAnsi="Georgia" w:cs="Times New Roman"/>
          <w:szCs w:val="22"/>
        </w:rPr>
        <w:t xml:space="preserve"> </w:t>
      </w:r>
      <w:r w:rsidRPr="00290983">
        <w:rPr>
          <w:rFonts w:ascii="Georgia" w:eastAsia="Calibri" w:hAnsi="Georgia" w:cs="Times New Roman"/>
          <w:szCs w:val="22"/>
          <w:u w:val="single"/>
        </w:rPr>
        <w:t>can objectivism be a rationally ethical view</w:t>
      </w:r>
      <w:r w:rsidRPr="00290983">
        <w:rPr>
          <w:rFonts w:ascii="Georgia" w:eastAsia="Calibri" w:hAnsi="Georgia" w:cs="Times New Roman"/>
          <w:szCs w:val="22"/>
        </w:rPr>
        <w:t xml:space="preserve">? </w:t>
      </w:r>
      <w:proofErr w:type="gramStart"/>
      <w:r w:rsidRPr="00290983">
        <w:rPr>
          <w:rFonts w:ascii="Georgia" w:eastAsia="Calibri" w:hAnsi="Georgia" w:cs="Times New Roman"/>
          <w:sz w:val="16"/>
          <w:szCs w:val="16"/>
        </w:rPr>
        <w:t xml:space="preserve">One </w:t>
      </w:r>
      <w:r w:rsidRPr="00290983">
        <w:rPr>
          <w:rFonts w:ascii="Georgia" w:eastAsia="Calibri" w:hAnsi="Georgia" w:cs="Times New Roman"/>
          <w:szCs w:val="22"/>
          <w:u w:val="single"/>
        </w:rPr>
        <w:t>that doesn’t violate our intuitions</w:t>
      </w:r>
      <w:r w:rsidRPr="00290983">
        <w:rPr>
          <w:rFonts w:ascii="Georgia" w:eastAsia="Calibri" w:hAnsi="Georgia" w:cs="Times New Roman"/>
          <w:szCs w:val="22"/>
        </w:rPr>
        <w:t xml:space="preserve"> about morality?</w:t>
      </w:r>
      <w:proofErr w:type="gramEnd"/>
      <w:r w:rsidRPr="00290983">
        <w:rPr>
          <w:rFonts w:ascii="Georgia" w:eastAsia="Calibri" w:hAnsi="Georgia" w:cs="Times New Roman"/>
          <w:szCs w:val="22"/>
        </w:rPr>
        <w:t xml:space="preserve"> </w:t>
      </w:r>
      <w:r w:rsidRPr="00290983">
        <w:rPr>
          <w:rFonts w:ascii="Georgia" w:eastAsia="Calibri" w:hAnsi="Georgia" w:cs="Times New Roman"/>
          <w:sz w:val="16"/>
          <w:szCs w:val="16"/>
        </w:rPr>
        <w:t>The answer is</w:t>
      </w:r>
      <w:r w:rsidRPr="00290983">
        <w:rPr>
          <w:rFonts w:ascii="Georgia" w:eastAsia="Calibri" w:hAnsi="Georgia" w:cs="Times New Roman"/>
          <w:szCs w:val="22"/>
        </w:rPr>
        <w:t xml:space="preserve"> </w:t>
      </w:r>
      <w:r w:rsidRPr="00290983">
        <w:rPr>
          <w:rFonts w:ascii="Georgia" w:eastAsia="Calibri" w:hAnsi="Georgia" w:cs="Times New Roman"/>
          <w:szCs w:val="22"/>
          <w:u w:val="single"/>
        </w:rPr>
        <w:t>no, it can’t be</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Rand’s intellectual roots can be traced back to Adam Smith, the famous 18th century economist who championed self-interest. The prevailing system before Smith was feudalism, which is now universally abhorred because it held that entitlements were God-given. In feudalism, some people were born into luxury while others were born into poverty, and this was seen to be the natural, and therefore right, order of things. Much like the insurmountable caste system that creates a birthright hierarchy of some over others, feudalism arbitrarily justified inequalities due solely to coincidence of birth. Smith, rebelling against the feudal mindset, argued that through capitalism order, self-interest, and personal liberty could all coexist. Markets are amazing man-made institutions in that they provide incentives to maintain order. For instance, if I try to cheat people by charging an exorbitant amount for something I produce, other vendors will enter the market with lower prices, and </w:t>
      </w:r>
      <w:proofErr w:type="gramStart"/>
      <w:r w:rsidRPr="00290983">
        <w:rPr>
          <w:rFonts w:ascii="Georgia" w:eastAsia="Calibri" w:hAnsi="Georgia" w:cs="Times New Roman"/>
          <w:sz w:val="16"/>
          <w:szCs w:val="16"/>
        </w:rPr>
        <w:t>I will be punished by losing customers</w:t>
      </w:r>
      <w:proofErr w:type="gramEnd"/>
      <w:r w:rsidRPr="00290983">
        <w:rPr>
          <w:rFonts w:ascii="Georgia" w:eastAsia="Calibri" w:hAnsi="Georgia" w:cs="Times New Roman"/>
          <w:sz w:val="16"/>
          <w:szCs w:val="16"/>
        </w:rPr>
        <w:t xml:space="preserve">. Markets also allow for personal liberty; I can buy from </w:t>
      </w:r>
      <w:proofErr w:type="gramStart"/>
      <w:r w:rsidRPr="00290983">
        <w:rPr>
          <w:rFonts w:ascii="Georgia" w:eastAsia="Calibri" w:hAnsi="Georgia" w:cs="Times New Roman"/>
          <w:sz w:val="16"/>
          <w:szCs w:val="16"/>
        </w:rPr>
        <w:t>who</w:t>
      </w:r>
      <w:proofErr w:type="gramEnd"/>
      <w:r w:rsidRPr="00290983">
        <w:rPr>
          <w:rFonts w:ascii="Georgia" w:eastAsia="Calibri" w:hAnsi="Georgia" w:cs="Times New Roman"/>
          <w:sz w:val="16"/>
          <w:szCs w:val="16"/>
        </w:rPr>
        <w:t xml:space="preserve"> I want, and am not tied to one creed or a single employer. In this way, markets eliminate hierarchies by creating horizontal, instead of vertical relationships; I am not dependent on any one vendor, just as they aren’t dependent on any one customer. Smith, like Rand, argued that this was all possible because people pursue their own rational self-interest. This pursuit harmonizes liberty and order by bringing people into a network of anonymous, mutually beneficial exchanges. This is the central concept of objectivism: reciprocal self-interest creates a motivation that allows us to avoid depending on altruism (in the words of economist Albert Hirschman). For example, if I had to depend on a doctor’s beneficence to receive a life-saving treatment, I might be out of luck. But because the capitalist system allows me to pay him (in his interest) in exchange for the treatment (in my interest), we both win.</w:t>
      </w:r>
      <w:r w:rsidRPr="00290983">
        <w:rPr>
          <w:rFonts w:ascii="Georgia" w:eastAsia="Calibri" w:hAnsi="Georgia" w:cs="Times New Roman"/>
          <w:szCs w:val="22"/>
        </w:rPr>
        <w:t xml:space="preserve"> </w:t>
      </w:r>
      <w:r w:rsidRPr="00290983">
        <w:rPr>
          <w:rFonts w:ascii="Georgia" w:eastAsia="Calibri" w:hAnsi="Georgia" w:cs="Times New Roman"/>
          <w:szCs w:val="22"/>
          <w:u w:val="single"/>
        </w:rPr>
        <w:t>Smith</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though Rand’s intellectual heirs all idolize him, </w:t>
      </w:r>
      <w:r w:rsidRPr="00290983">
        <w:rPr>
          <w:rFonts w:ascii="Georgia" w:eastAsia="Calibri" w:hAnsi="Georgia" w:cs="Times New Roman"/>
          <w:szCs w:val="22"/>
          <w:u w:val="single"/>
        </w:rPr>
        <w:t>came to different conclusions</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than the founder of objectivism. </w:t>
      </w:r>
      <w:r w:rsidRPr="00290983">
        <w:rPr>
          <w:rFonts w:ascii="Georgia" w:eastAsia="Calibri" w:hAnsi="Georgia" w:cs="Times New Roman"/>
          <w:szCs w:val="22"/>
          <w:u w:val="single"/>
        </w:rPr>
        <w:t>He did not support laissez-faire capitalism</w:t>
      </w:r>
      <w:r w:rsidRPr="00290983">
        <w:rPr>
          <w:rFonts w:ascii="Georgia" w:eastAsia="Calibri" w:hAnsi="Georgia" w:cs="Times New Roman"/>
          <w:szCs w:val="22"/>
        </w:rPr>
        <w:t xml:space="preserve"> </w:t>
      </w:r>
      <w:r w:rsidRPr="00290983">
        <w:rPr>
          <w:rFonts w:ascii="Georgia" w:eastAsia="Calibri" w:hAnsi="Georgia" w:cs="Times New Roman"/>
          <w:sz w:val="16"/>
          <w:szCs w:val="16"/>
        </w:rPr>
        <w:t>or even mention it in his writings</w:t>
      </w:r>
      <w:r w:rsidRPr="00290983">
        <w:rPr>
          <w:rFonts w:ascii="Georgia" w:eastAsia="Calibri" w:hAnsi="Georgia" w:cs="Times New Roman"/>
          <w:szCs w:val="22"/>
        </w:rPr>
        <w:t xml:space="preserve"> </w:t>
      </w:r>
      <w:r w:rsidRPr="00290983">
        <w:rPr>
          <w:rFonts w:ascii="Georgia" w:eastAsia="Calibri" w:hAnsi="Georgia" w:cs="Times New Roman"/>
          <w:szCs w:val="22"/>
          <w:u w:val="single"/>
        </w:rPr>
        <w:t>because he realized that markets could create</w:t>
      </w:r>
      <w:r w:rsidRPr="00290983">
        <w:rPr>
          <w:rFonts w:ascii="Georgia" w:eastAsia="Calibri" w:hAnsi="Georgia" w:cs="Times New Roman"/>
          <w:szCs w:val="22"/>
        </w:rPr>
        <w:t xml:space="preserve"> </w:t>
      </w:r>
      <w:r w:rsidRPr="00290983">
        <w:rPr>
          <w:rFonts w:ascii="Georgia" w:eastAsia="Calibri" w:hAnsi="Georgia" w:cs="Times New Roman"/>
          <w:sz w:val="16"/>
          <w:szCs w:val="16"/>
        </w:rPr>
        <w:t>dependency and</w:t>
      </w:r>
      <w:r w:rsidRPr="00290983">
        <w:rPr>
          <w:rFonts w:ascii="Georgia" w:eastAsia="Calibri" w:hAnsi="Georgia" w:cs="Times New Roman"/>
          <w:szCs w:val="22"/>
        </w:rPr>
        <w:t xml:space="preserve"> </w:t>
      </w:r>
      <w:r w:rsidRPr="00290983">
        <w:rPr>
          <w:rFonts w:ascii="Georgia" w:eastAsia="Calibri" w:hAnsi="Georgia" w:cs="Times New Roman"/>
          <w:szCs w:val="22"/>
          <w:u w:val="single"/>
        </w:rPr>
        <w:t>subordination</w:t>
      </w:r>
      <w:r w:rsidRPr="00290983">
        <w:rPr>
          <w:rFonts w:ascii="Georgia" w:eastAsia="Calibri" w:hAnsi="Georgia" w:cs="Times New Roman"/>
          <w:szCs w:val="22"/>
        </w:rPr>
        <w:t xml:space="preserve"> </w:t>
      </w:r>
      <w:r w:rsidRPr="00290983">
        <w:rPr>
          <w:rFonts w:ascii="Georgia" w:eastAsia="Calibri" w:hAnsi="Georgia" w:cs="Times New Roman"/>
          <w:sz w:val="16"/>
          <w:szCs w:val="16"/>
        </w:rPr>
        <w:t>due to the equivalency of money to power. Smith, in his utilitarian analysis of capitalism, understood that</w:t>
      </w:r>
      <w:r w:rsidRPr="00290983">
        <w:rPr>
          <w:rFonts w:ascii="Georgia" w:eastAsia="Calibri" w:hAnsi="Georgia" w:cs="Times New Roman"/>
          <w:szCs w:val="22"/>
        </w:rPr>
        <w:t xml:space="preserve"> </w:t>
      </w:r>
      <w:r w:rsidRPr="00290983">
        <w:rPr>
          <w:rFonts w:ascii="Georgia" w:eastAsia="Calibri" w:hAnsi="Georgia" w:cs="Times New Roman"/>
          <w:szCs w:val="22"/>
          <w:u w:val="single"/>
        </w:rPr>
        <w:t>markets engender inequality to an extent that is bad for society</w:t>
      </w:r>
      <w:r w:rsidRPr="00290983">
        <w:rPr>
          <w:rFonts w:ascii="Georgia" w:eastAsia="Calibri" w:hAnsi="Georgia" w:cs="Times New Roman"/>
          <w:szCs w:val="22"/>
        </w:rPr>
        <w:t>,</w:t>
      </w:r>
      <w:r w:rsidRPr="00290983">
        <w:rPr>
          <w:rFonts w:ascii="Georgia" w:eastAsia="Calibri" w:hAnsi="Georgia" w:cs="Times New Roman"/>
          <w:sz w:val="16"/>
          <w:szCs w:val="16"/>
        </w:rPr>
        <w:t xml:space="preserve"> and that they create an inflexibility of options in which</w:t>
      </w:r>
      <w:r w:rsidRPr="00290983">
        <w:rPr>
          <w:rFonts w:ascii="Georgia" w:eastAsia="Calibri" w:hAnsi="Georgia" w:cs="Times New Roman"/>
          <w:szCs w:val="22"/>
        </w:rPr>
        <w:t xml:space="preserve"> </w:t>
      </w:r>
      <w:r w:rsidRPr="00290983">
        <w:rPr>
          <w:rFonts w:ascii="Georgia" w:eastAsia="Calibri" w:hAnsi="Georgia" w:cs="Times New Roman"/>
          <w:szCs w:val="22"/>
          <w:u w:val="single"/>
        </w:rPr>
        <w:t>people lose</w:t>
      </w:r>
      <w:r w:rsidRPr="00290983">
        <w:rPr>
          <w:rFonts w:ascii="Georgia" w:eastAsia="Calibri" w:hAnsi="Georgia" w:cs="Times New Roman"/>
          <w:sz w:val="16"/>
          <w:szCs w:val="16"/>
        </w:rPr>
        <w:t xml:space="preserve"> their</w:t>
      </w:r>
      <w:r w:rsidRPr="00290983">
        <w:rPr>
          <w:rFonts w:ascii="Georgia" w:eastAsia="Calibri" w:hAnsi="Georgia" w:cs="Times New Roman"/>
          <w:szCs w:val="22"/>
        </w:rPr>
        <w:t xml:space="preserve"> </w:t>
      </w:r>
      <w:r w:rsidRPr="00290983">
        <w:rPr>
          <w:rFonts w:ascii="Georgia" w:eastAsia="Calibri" w:hAnsi="Georgia" w:cs="Times New Roman"/>
          <w:szCs w:val="22"/>
          <w:u w:val="single"/>
        </w:rPr>
        <w:t xml:space="preserve">equality of opportunity based on the conditions they’re born into </w:t>
      </w:r>
      <w:r w:rsidRPr="00290983">
        <w:rPr>
          <w:rFonts w:ascii="Georgia" w:eastAsia="Calibri" w:hAnsi="Georgia" w:cs="Times New Roman"/>
          <w:sz w:val="16"/>
          <w:szCs w:val="16"/>
        </w:rPr>
        <w:t>or the paths they take. For this reason, he (unlike the libertarian objectivists) supported some government intervention in the economy. The reason</w:t>
      </w:r>
      <w:r w:rsidRPr="00290983">
        <w:rPr>
          <w:rFonts w:ascii="Georgia" w:eastAsia="Calibri" w:hAnsi="Georgia" w:cs="Times New Roman"/>
          <w:szCs w:val="22"/>
        </w:rPr>
        <w:t xml:space="preserve"> </w:t>
      </w:r>
      <w:r w:rsidRPr="00290983">
        <w:rPr>
          <w:rFonts w:ascii="Georgia" w:eastAsia="Calibri" w:hAnsi="Georgia" w:cs="Times New Roman"/>
          <w:szCs w:val="22"/>
          <w:u w:val="single"/>
        </w:rPr>
        <w:t>Rand’s viewpoint is</w:t>
      </w:r>
      <w:r w:rsidRPr="00290983">
        <w:rPr>
          <w:rFonts w:ascii="Georgia" w:eastAsia="Calibri" w:hAnsi="Georgia" w:cs="Times New Roman"/>
          <w:szCs w:val="22"/>
        </w:rPr>
        <w:t xml:space="preserve"> </w:t>
      </w:r>
      <w:r w:rsidRPr="00290983">
        <w:rPr>
          <w:rFonts w:ascii="Georgia" w:eastAsia="Calibri" w:hAnsi="Georgia" w:cs="Times New Roman"/>
          <w:sz w:val="18"/>
          <w:szCs w:val="18"/>
        </w:rPr>
        <w:t xml:space="preserve">so dangerously </w:t>
      </w:r>
      <w:r w:rsidRPr="00290983">
        <w:rPr>
          <w:rFonts w:ascii="Georgia" w:eastAsia="Calibri" w:hAnsi="Georgia" w:cs="Times New Roman"/>
          <w:szCs w:val="22"/>
          <w:u w:val="single"/>
        </w:rPr>
        <w:t>misguided</w:t>
      </w:r>
      <w:r w:rsidRPr="00290983">
        <w:rPr>
          <w:rFonts w:ascii="Georgia" w:eastAsia="Calibri" w:hAnsi="Georgia" w:cs="Times New Roman"/>
          <w:sz w:val="16"/>
          <w:szCs w:val="16"/>
        </w:rPr>
        <w:t xml:space="preserve"> in the modern world is </w:t>
      </w:r>
      <w:r w:rsidRPr="00290983">
        <w:rPr>
          <w:rFonts w:ascii="Georgia" w:eastAsia="Calibri" w:hAnsi="Georgia" w:cs="Times New Roman"/>
          <w:szCs w:val="22"/>
          <w:u w:val="single"/>
        </w:rPr>
        <w:t>because it rests on the</w:t>
      </w:r>
      <w:r w:rsidRPr="00290983">
        <w:rPr>
          <w:rFonts w:ascii="Georgia" w:eastAsia="Calibri" w:hAnsi="Georgia" w:cs="Times New Roman"/>
          <w:szCs w:val="22"/>
        </w:rPr>
        <w:t xml:space="preserve"> </w:t>
      </w:r>
      <w:r w:rsidRPr="00290983">
        <w:rPr>
          <w:rFonts w:ascii="Georgia" w:eastAsia="Calibri" w:hAnsi="Georgia" w:cs="Times New Roman"/>
          <w:sz w:val="16"/>
          <w:szCs w:val="16"/>
        </w:rPr>
        <w:t>faulty underlying</w:t>
      </w:r>
      <w:r w:rsidRPr="00290983">
        <w:rPr>
          <w:rFonts w:ascii="Georgia" w:eastAsia="Calibri" w:hAnsi="Georgia" w:cs="Times New Roman"/>
          <w:szCs w:val="22"/>
        </w:rPr>
        <w:t xml:space="preserve"> </w:t>
      </w:r>
      <w:r w:rsidRPr="00290983">
        <w:rPr>
          <w:rFonts w:ascii="Georgia" w:eastAsia="Calibri" w:hAnsi="Georgia" w:cs="Times New Roman"/>
          <w:szCs w:val="22"/>
          <w:u w:val="single"/>
        </w:rPr>
        <w:t>assumption that the state people are born into is justified</w:t>
      </w:r>
      <w:r w:rsidRPr="00290983">
        <w:rPr>
          <w:rFonts w:ascii="Georgia" w:eastAsia="Calibri" w:hAnsi="Georgia" w:cs="Times New Roman"/>
          <w:szCs w:val="22"/>
        </w:rPr>
        <w:t>.</w:t>
      </w:r>
      <w:r w:rsidRPr="00290983">
        <w:rPr>
          <w:rFonts w:ascii="Georgia" w:eastAsia="Calibri" w:hAnsi="Georgia" w:cs="Times New Roman"/>
          <w:sz w:val="16"/>
          <w:szCs w:val="16"/>
        </w:rPr>
        <w:t xml:space="preserve"> In his paper, Altruism in Philosophical and Ethical Traditions, Will </w:t>
      </w:r>
      <w:proofErr w:type="spellStart"/>
      <w:r w:rsidRPr="00290983">
        <w:rPr>
          <w:rFonts w:ascii="Georgia" w:eastAsia="Calibri" w:hAnsi="Georgia" w:cs="Times New Roman"/>
          <w:sz w:val="16"/>
          <w:szCs w:val="16"/>
        </w:rPr>
        <w:t>Kymlicka</w:t>
      </w:r>
      <w:proofErr w:type="spellEnd"/>
      <w:r w:rsidRPr="00290983">
        <w:rPr>
          <w:rFonts w:ascii="Georgia" w:eastAsia="Calibri" w:hAnsi="Georgia" w:cs="Times New Roman"/>
          <w:sz w:val="16"/>
          <w:szCs w:val="16"/>
        </w:rPr>
        <w:t xml:space="preserve"> argues that</w:t>
      </w:r>
      <w:r w:rsidRPr="00290983">
        <w:rPr>
          <w:rFonts w:ascii="Georgia" w:eastAsia="Calibri" w:hAnsi="Georgia" w:cs="Times New Roman"/>
          <w:szCs w:val="22"/>
        </w:rPr>
        <w:t xml:space="preserve"> </w:t>
      </w:r>
      <w:r w:rsidRPr="00290983">
        <w:rPr>
          <w:rFonts w:ascii="Georgia" w:eastAsia="Calibri" w:hAnsi="Georgia" w:cs="Times New Roman"/>
          <w:szCs w:val="22"/>
          <w:u w:val="single"/>
        </w:rPr>
        <w:t>people</w:t>
      </w:r>
      <w:r w:rsidRPr="00290983">
        <w:rPr>
          <w:rFonts w:ascii="Georgia" w:eastAsia="Calibri" w:hAnsi="Georgia" w:cs="Times New Roman"/>
          <w:sz w:val="16"/>
          <w:szCs w:val="16"/>
        </w:rPr>
        <w:t xml:space="preserve"> today</w:t>
      </w:r>
      <w:r w:rsidRPr="00290983">
        <w:rPr>
          <w:rFonts w:ascii="Georgia" w:eastAsia="Calibri" w:hAnsi="Georgia" w:cs="Times New Roman"/>
          <w:szCs w:val="22"/>
        </w:rPr>
        <w:t xml:space="preserve"> </w:t>
      </w:r>
      <w:r w:rsidRPr="00290983">
        <w:rPr>
          <w:rFonts w:ascii="Georgia" w:eastAsia="Calibri" w:hAnsi="Georgia" w:cs="Times New Roman"/>
          <w:szCs w:val="22"/>
          <w:u w:val="single"/>
        </w:rPr>
        <w:t>are seen</w:t>
      </w:r>
      <w:r w:rsidRPr="00290983">
        <w:rPr>
          <w:rFonts w:ascii="Georgia" w:eastAsia="Calibri" w:hAnsi="Georgia" w:cs="Times New Roman"/>
          <w:szCs w:val="22"/>
        </w:rPr>
        <w:t xml:space="preserve"> </w:t>
      </w:r>
      <w:r w:rsidRPr="00290983">
        <w:rPr>
          <w:rFonts w:ascii="Georgia" w:eastAsia="Calibri" w:hAnsi="Georgia" w:cs="Times New Roman"/>
          <w:sz w:val="16"/>
          <w:szCs w:val="16"/>
        </w:rPr>
        <w:t>by the Western world</w:t>
      </w:r>
      <w:r w:rsidRPr="00290983">
        <w:rPr>
          <w:rFonts w:ascii="Georgia" w:eastAsia="Calibri" w:hAnsi="Georgia" w:cs="Times New Roman"/>
          <w:szCs w:val="22"/>
        </w:rPr>
        <w:t xml:space="preserve"> </w:t>
      </w:r>
      <w:r w:rsidRPr="00290983">
        <w:rPr>
          <w:rFonts w:ascii="Georgia" w:eastAsia="Calibri" w:hAnsi="Georgia" w:cs="Times New Roman"/>
          <w:szCs w:val="22"/>
          <w:u w:val="single"/>
        </w:rPr>
        <w:t>as free and equal, and</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that they therefore </w:t>
      </w:r>
      <w:r w:rsidRPr="00290983">
        <w:rPr>
          <w:rFonts w:ascii="Georgia" w:eastAsia="Calibri" w:hAnsi="Georgia" w:cs="Times New Roman"/>
          <w:szCs w:val="22"/>
          <w:u w:val="single"/>
        </w:rPr>
        <w:t>deserve equality of opportunity</w:t>
      </w:r>
      <w:r w:rsidRPr="00290983">
        <w:rPr>
          <w:rFonts w:ascii="Georgia" w:eastAsia="Calibri" w:hAnsi="Georgia" w:cs="Times New Roman"/>
          <w:szCs w:val="22"/>
        </w:rPr>
        <w:t xml:space="preserve">. </w:t>
      </w:r>
      <w:r w:rsidRPr="00290983">
        <w:rPr>
          <w:rFonts w:ascii="Georgia" w:eastAsia="Calibri" w:hAnsi="Georgia" w:cs="Times New Roman"/>
          <w:sz w:val="16"/>
          <w:szCs w:val="16"/>
        </w:rPr>
        <w:t>This being the case, any inequalities that result in the world should be due to people’s own choices and decisions. Like Thomas Jefferson asserted in the Declaration of Independence, certain beliefs are held to be true: “that all men are created equal” with the rights of “Life, Liberty, and the pursuit of Happiness.” But</w:t>
      </w:r>
      <w:r w:rsidRPr="00290983">
        <w:rPr>
          <w:rFonts w:ascii="Georgia" w:eastAsia="Calibri" w:hAnsi="Georgia" w:cs="Times New Roman"/>
          <w:szCs w:val="22"/>
        </w:rPr>
        <w:t xml:space="preserve"> </w:t>
      </w:r>
      <w:r w:rsidRPr="00290983">
        <w:rPr>
          <w:rFonts w:ascii="Georgia" w:eastAsia="Calibri" w:hAnsi="Georgia" w:cs="Times New Roman"/>
          <w:szCs w:val="22"/>
          <w:u w:val="single"/>
        </w:rPr>
        <w:t>these rights are meaningless in the objectivist’s world. Without the opportunity</w:t>
      </w:r>
      <w:r w:rsidRPr="00290983">
        <w:rPr>
          <w:rFonts w:ascii="Georgia" w:eastAsia="Calibri" w:hAnsi="Georgia" w:cs="Times New Roman"/>
          <w:szCs w:val="22"/>
        </w:rPr>
        <w:t xml:space="preserve"> </w:t>
      </w:r>
      <w:r w:rsidRPr="00290983">
        <w:rPr>
          <w:rFonts w:ascii="Georgia" w:eastAsia="Calibri" w:hAnsi="Georgia" w:cs="Times New Roman"/>
          <w:sz w:val="16"/>
          <w:szCs w:val="16"/>
        </w:rPr>
        <w:t>or tools</w:t>
      </w:r>
      <w:r w:rsidRPr="00290983">
        <w:rPr>
          <w:rFonts w:ascii="Georgia" w:eastAsia="Calibri" w:hAnsi="Georgia" w:cs="Times New Roman"/>
          <w:szCs w:val="22"/>
        </w:rPr>
        <w:t xml:space="preserve"> </w:t>
      </w:r>
      <w:r w:rsidRPr="00290983">
        <w:rPr>
          <w:rFonts w:ascii="Georgia" w:eastAsia="Calibri" w:hAnsi="Georgia" w:cs="Times New Roman"/>
          <w:szCs w:val="22"/>
          <w:u w:val="single"/>
        </w:rPr>
        <w:t>to improve their social position</w:t>
      </w:r>
      <w:r w:rsidRPr="00290983">
        <w:rPr>
          <w:rFonts w:ascii="Georgia" w:eastAsia="Calibri" w:hAnsi="Georgia" w:cs="Times New Roman"/>
          <w:szCs w:val="22"/>
        </w:rPr>
        <w:t xml:space="preserve">, a right to </w:t>
      </w:r>
      <w:r w:rsidRPr="00290983">
        <w:rPr>
          <w:rFonts w:ascii="Georgia" w:eastAsia="Calibri" w:hAnsi="Georgia" w:cs="Times New Roman"/>
          <w:szCs w:val="22"/>
          <w:u w:val="single"/>
        </w:rPr>
        <w:t>the pursuit of happiness is hollow to people disadvantaged by inequality</w:t>
      </w:r>
      <w:r w:rsidRPr="00290983">
        <w:rPr>
          <w:rFonts w:ascii="Georgia" w:eastAsia="Calibri" w:hAnsi="Georgia" w:cs="Times New Roman"/>
          <w:sz w:val="16"/>
          <w:szCs w:val="16"/>
        </w:rPr>
        <w:t xml:space="preserve">. </w:t>
      </w:r>
      <w:proofErr w:type="spellStart"/>
      <w:r w:rsidRPr="00290983">
        <w:rPr>
          <w:rFonts w:ascii="Georgia" w:eastAsia="Calibri" w:hAnsi="Georgia" w:cs="Times New Roman"/>
          <w:sz w:val="16"/>
          <w:szCs w:val="16"/>
        </w:rPr>
        <w:t>Kymlicka</w:t>
      </w:r>
      <w:proofErr w:type="spellEnd"/>
      <w:r w:rsidRPr="00290983">
        <w:rPr>
          <w:rFonts w:ascii="Georgia" w:eastAsia="Calibri" w:hAnsi="Georgia" w:cs="Times New Roman"/>
          <w:sz w:val="16"/>
          <w:szCs w:val="16"/>
        </w:rPr>
        <w:t xml:space="preserve"> holds that</w:t>
      </w:r>
      <w:r w:rsidRPr="00290983">
        <w:rPr>
          <w:rFonts w:ascii="Georgia" w:eastAsia="Calibri" w:hAnsi="Georgia" w:cs="Times New Roman"/>
          <w:szCs w:val="22"/>
        </w:rPr>
        <w:t xml:space="preserve"> </w:t>
      </w:r>
      <w:r w:rsidRPr="00290983">
        <w:rPr>
          <w:rFonts w:ascii="Georgia" w:eastAsia="Calibri" w:hAnsi="Georgia" w:cs="Times New Roman"/>
          <w:szCs w:val="22"/>
          <w:u w:val="single"/>
        </w:rPr>
        <w:t>people’s fates should be determined by their choices</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not by the circumstances that they are born or thrust into. This is not how the world works, however. Consider four people: one born in a war-torn region of Africa, one born into a poor family in inner-city New York, one born into a middle-class home in Florida, and one born into wealth in Beverly Hills. These people all have the same right to pursue their own happiness, but they are not born equal. They lack equality of opportunity. This </w:t>
      </w:r>
      <w:r w:rsidRPr="00290983">
        <w:rPr>
          <w:rFonts w:ascii="Georgia" w:eastAsia="Calibri" w:hAnsi="Georgia" w:cs="Times New Roman"/>
          <w:szCs w:val="22"/>
          <w:u w:val="single"/>
        </w:rPr>
        <w:t>inequality</w:t>
      </w:r>
      <w:r w:rsidRPr="00290983">
        <w:rPr>
          <w:rFonts w:ascii="Georgia" w:eastAsia="Calibri" w:hAnsi="Georgia" w:cs="Times New Roman"/>
          <w:szCs w:val="22"/>
        </w:rPr>
        <w:t xml:space="preserve"> </w:t>
      </w:r>
      <w:r w:rsidRPr="00290983">
        <w:rPr>
          <w:rFonts w:ascii="Georgia" w:eastAsia="Calibri" w:hAnsi="Georgia" w:cs="Times New Roman"/>
          <w:sz w:val="16"/>
          <w:szCs w:val="16"/>
        </w:rPr>
        <w:t>is not the result of their decisions, but</w:t>
      </w:r>
      <w:r w:rsidRPr="00290983">
        <w:rPr>
          <w:rFonts w:ascii="Georgia" w:eastAsia="Calibri" w:hAnsi="Georgia" w:cs="Times New Roman"/>
          <w:szCs w:val="22"/>
        </w:rPr>
        <w:t xml:space="preserve"> </w:t>
      </w:r>
      <w:r w:rsidRPr="00290983">
        <w:rPr>
          <w:rFonts w:ascii="Georgia" w:eastAsia="Calibri" w:hAnsi="Georgia" w:cs="Times New Roman"/>
          <w:szCs w:val="22"/>
          <w:u w:val="single"/>
        </w:rPr>
        <w:t xml:space="preserve">is </w:t>
      </w:r>
      <w:r w:rsidRPr="00290983">
        <w:rPr>
          <w:rFonts w:ascii="Georgia" w:eastAsia="Calibri" w:hAnsi="Georgia" w:cs="Times New Roman"/>
          <w:sz w:val="16"/>
          <w:szCs w:val="16"/>
        </w:rPr>
        <w:t xml:space="preserve">instead </w:t>
      </w:r>
      <w:r w:rsidRPr="00290983">
        <w:rPr>
          <w:rFonts w:ascii="Georgia" w:eastAsia="Calibri" w:hAnsi="Georgia" w:cs="Times New Roman"/>
          <w:szCs w:val="22"/>
          <w:u w:val="single"/>
        </w:rPr>
        <w:t>the result of systematic injustice.</w:t>
      </w:r>
      <w:r w:rsidRPr="00290983">
        <w:rPr>
          <w:rFonts w:ascii="Georgia" w:eastAsia="Calibri" w:hAnsi="Georgia" w:cs="Times New Roman"/>
          <w:szCs w:val="22"/>
        </w:rPr>
        <w:t xml:space="preserve"> </w:t>
      </w:r>
      <w:r w:rsidRPr="00290983">
        <w:rPr>
          <w:rFonts w:ascii="Georgia" w:eastAsia="Calibri" w:hAnsi="Georgia" w:cs="Times New Roman"/>
          <w:szCs w:val="22"/>
          <w:u w:val="single"/>
        </w:rPr>
        <w:t>To deny that this is injustice would be to deny</w:t>
      </w:r>
      <w:r w:rsidRPr="00290983">
        <w:rPr>
          <w:rFonts w:ascii="Georgia" w:eastAsia="Calibri" w:hAnsi="Georgia" w:cs="Times New Roman"/>
          <w:szCs w:val="22"/>
        </w:rPr>
        <w:t xml:space="preserve"> </w:t>
      </w:r>
      <w:r w:rsidRPr="00290983">
        <w:rPr>
          <w:rFonts w:ascii="Georgia" w:eastAsia="Calibri" w:hAnsi="Georgia" w:cs="Times New Roman"/>
          <w:sz w:val="16"/>
          <w:szCs w:val="16"/>
        </w:rPr>
        <w:t>that people should be born with</w:t>
      </w:r>
      <w:r w:rsidRPr="00290983">
        <w:rPr>
          <w:rFonts w:ascii="Georgia" w:eastAsia="Calibri" w:hAnsi="Georgia" w:cs="Times New Roman"/>
          <w:szCs w:val="22"/>
        </w:rPr>
        <w:t xml:space="preserve"> </w:t>
      </w:r>
      <w:r w:rsidRPr="00290983">
        <w:rPr>
          <w:rFonts w:ascii="Georgia" w:eastAsia="Calibri" w:hAnsi="Georgia" w:cs="Times New Roman"/>
          <w:szCs w:val="22"/>
          <w:u w:val="single"/>
        </w:rPr>
        <w:t>equal opportunity</w:t>
      </w:r>
      <w:r w:rsidRPr="00290983">
        <w:rPr>
          <w:rFonts w:ascii="Georgia" w:eastAsia="Calibri" w:hAnsi="Georgia" w:cs="Times New Roman"/>
          <w:szCs w:val="22"/>
        </w:rPr>
        <w:t xml:space="preserve">. </w:t>
      </w:r>
      <w:r w:rsidRPr="00290983">
        <w:rPr>
          <w:rFonts w:ascii="Georgia" w:eastAsia="Calibri" w:hAnsi="Georgia" w:cs="Times New Roman"/>
          <w:sz w:val="16"/>
          <w:szCs w:val="16"/>
        </w:rPr>
        <w:t>This is what objectivists ignore: that</w:t>
      </w:r>
      <w:r w:rsidRPr="00290983">
        <w:rPr>
          <w:rFonts w:ascii="Georgia" w:eastAsia="Calibri" w:hAnsi="Georgia" w:cs="Times New Roman"/>
          <w:szCs w:val="22"/>
        </w:rPr>
        <w:t xml:space="preserve"> </w:t>
      </w:r>
      <w:r w:rsidRPr="00290983">
        <w:rPr>
          <w:rFonts w:ascii="Georgia" w:eastAsia="Calibri" w:hAnsi="Georgia" w:cs="Times New Roman"/>
          <w:szCs w:val="22"/>
          <w:u w:val="single"/>
        </w:rPr>
        <w:t>pursuit of</w:t>
      </w:r>
      <w:r w:rsidRPr="00290983">
        <w:rPr>
          <w:rFonts w:ascii="Georgia" w:eastAsia="Calibri" w:hAnsi="Georgia" w:cs="Times New Roman"/>
          <w:szCs w:val="22"/>
        </w:rPr>
        <w:t xml:space="preserve"> </w:t>
      </w:r>
      <w:r w:rsidRPr="00290983">
        <w:rPr>
          <w:rFonts w:ascii="Georgia" w:eastAsia="Calibri" w:hAnsi="Georgia" w:cs="Times New Roman"/>
          <w:sz w:val="18"/>
          <w:szCs w:val="18"/>
        </w:rPr>
        <w:t>our rational</w:t>
      </w:r>
      <w:r w:rsidRPr="00290983">
        <w:rPr>
          <w:rFonts w:ascii="Georgia" w:eastAsia="Calibri" w:hAnsi="Georgia" w:cs="Times New Roman"/>
          <w:szCs w:val="22"/>
        </w:rPr>
        <w:t xml:space="preserve"> </w:t>
      </w:r>
      <w:r w:rsidRPr="00290983">
        <w:rPr>
          <w:rFonts w:ascii="Georgia" w:eastAsia="Calibri" w:hAnsi="Georgia" w:cs="Times New Roman"/>
          <w:szCs w:val="22"/>
          <w:u w:val="single"/>
        </w:rPr>
        <w:t>self-interest is meaningless if we are</w:t>
      </w:r>
      <w:r w:rsidRPr="00290983">
        <w:rPr>
          <w:rFonts w:ascii="Georgia" w:eastAsia="Calibri" w:hAnsi="Georgia" w:cs="Times New Roman"/>
          <w:sz w:val="16"/>
          <w:szCs w:val="16"/>
        </w:rPr>
        <w:t xml:space="preserve"> born</w:t>
      </w:r>
      <w:r w:rsidRPr="00290983">
        <w:rPr>
          <w:rFonts w:ascii="Georgia" w:eastAsia="Calibri" w:hAnsi="Georgia" w:cs="Times New Roman"/>
          <w:szCs w:val="22"/>
        </w:rPr>
        <w:t xml:space="preserve"> </w:t>
      </w:r>
      <w:r w:rsidRPr="00290983">
        <w:rPr>
          <w:rFonts w:ascii="Georgia" w:eastAsia="Calibri" w:hAnsi="Georgia" w:cs="Times New Roman"/>
          <w:szCs w:val="22"/>
          <w:u w:val="single"/>
        </w:rPr>
        <w:t>without tools to pursue it</w:t>
      </w:r>
      <w:r w:rsidRPr="00290983">
        <w:rPr>
          <w:rFonts w:ascii="Georgia" w:eastAsia="Calibri" w:hAnsi="Georgia" w:cs="Times New Roman"/>
          <w:szCs w:val="22"/>
        </w:rPr>
        <w:t xml:space="preserve">. </w:t>
      </w:r>
      <w:r w:rsidRPr="00290983">
        <w:rPr>
          <w:rFonts w:ascii="Georgia" w:eastAsia="Calibri" w:hAnsi="Georgia" w:cs="Times New Roman"/>
          <w:sz w:val="16"/>
          <w:szCs w:val="16"/>
        </w:rPr>
        <w:t>A popular philosopher in the objectivist tradition, Robert</w:t>
      </w:r>
      <w:r w:rsidRPr="00290983">
        <w:rPr>
          <w:rFonts w:ascii="Georgia" w:eastAsia="Calibri" w:hAnsi="Georgia" w:cs="Times New Roman"/>
          <w:szCs w:val="22"/>
        </w:rPr>
        <w:t xml:space="preserve"> </w:t>
      </w:r>
      <w:proofErr w:type="spellStart"/>
      <w:r w:rsidRPr="00290983">
        <w:rPr>
          <w:rFonts w:ascii="Georgia" w:eastAsia="Calibri" w:hAnsi="Georgia" w:cs="Times New Roman"/>
          <w:szCs w:val="22"/>
          <w:u w:val="single"/>
        </w:rPr>
        <w:t>Nozick</w:t>
      </w:r>
      <w:proofErr w:type="spellEnd"/>
      <w:r w:rsidRPr="00290983">
        <w:rPr>
          <w:rFonts w:ascii="Georgia" w:eastAsia="Calibri" w:hAnsi="Georgia" w:cs="Times New Roman"/>
          <w:szCs w:val="22"/>
          <w:u w:val="single"/>
        </w:rPr>
        <w:t>, equated tax to theft</w:t>
      </w:r>
      <w:r w:rsidRPr="00290983">
        <w:rPr>
          <w:rFonts w:ascii="Georgia" w:eastAsia="Calibri" w:hAnsi="Georgia" w:cs="Times New Roman"/>
          <w:szCs w:val="22"/>
        </w:rPr>
        <w:t xml:space="preserve"> </w:t>
      </w:r>
      <w:r w:rsidRPr="00290983">
        <w:rPr>
          <w:rFonts w:ascii="Georgia" w:eastAsia="Calibri" w:hAnsi="Georgia" w:cs="Times New Roman"/>
          <w:sz w:val="16"/>
          <w:szCs w:val="16"/>
        </w:rPr>
        <w:t>because he considered it an unjustified sequestration of money, the same as a robber stealing one’s wallet at gunpoint. Famed economist Milton Friedman agreed in his classification of such taxes as charity through violence. But</w:t>
      </w:r>
      <w:r w:rsidRPr="00290983">
        <w:rPr>
          <w:rFonts w:ascii="Georgia" w:eastAsia="Calibri" w:hAnsi="Georgia" w:cs="Times New Roman"/>
          <w:szCs w:val="22"/>
        </w:rPr>
        <w:t xml:space="preserve"> </w:t>
      </w:r>
      <w:r w:rsidRPr="00290983">
        <w:rPr>
          <w:rFonts w:ascii="Georgia" w:eastAsia="Calibri" w:hAnsi="Georgia" w:cs="Times New Roman"/>
          <w:szCs w:val="22"/>
          <w:u w:val="single"/>
        </w:rPr>
        <w:t>this</w:t>
      </w:r>
      <w:r w:rsidRPr="00290983">
        <w:rPr>
          <w:rFonts w:ascii="Georgia" w:eastAsia="Calibri" w:hAnsi="Georgia" w:cs="Times New Roman"/>
          <w:sz w:val="16"/>
          <w:szCs w:val="16"/>
        </w:rPr>
        <w:t>, like objectivism,</w:t>
      </w:r>
      <w:r w:rsidRPr="00290983">
        <w:rPr>
          <w:rFonts w:ascii="Georgia" w:eastAsia="Calibri" w:hAnsi="Georgia" w:cs="Times New Roman"/>
          <w:szCs w:val="22"/>
        </w:rPr>
        <w:t xml:space="preserve"> </w:t>
      </w:r>
      <w:r w:rsidRPr="00290983">
        <w:rPr>
          <w:rFonts w:ascii="Georgia" w:eastAsia="Calibri" w:hAnsi="Georgia" w:cs="Times New Roman"/>
          <w:szCs w:val="22"/>
          <w:u w:val="single"/>
        </w:rPr>
        <w:t>assumes that the conditions we are born into are justified</w:t>
      </w:r>
      <w:r w:rsidRPr="00290983">
        <w:rPr>
          <w:rFonts w:ascii="Georgia" w:eastAsia="Calibri" w:hAnsi="Georgia" w:cs="Times New Roman"/>
          <w:sz w:val="16"/>
          <w:szCs w:val="16"/>
        </w:rPr>
        <w:t>, exactly what feudalism assumed centuries ago. The fact of the matter is that</w:t>
      </w:r>
      <w:r w:rsidRPr="00290983">
        <w:rPr>
          <w:rFonts w:ascii="Georgia" w:eastAsia="Calibri" w:hAnsi="Georgia" w:cs="Times New Roman"/>
          <w:szCs w:val="22"/>
        </w:rPr>
        <w:t xml:space="preserve"> </w:t>
      </w:r>
      <w:r w:rsidRPr="00290983">
        <w:rPr>
          <w:rFonts w:ascii="Georgia" w:eastAsia="Calibri" w:hAnsi="Georgia" w:cs="Times New Roman"/>
          <w:szCs w:val="22"/>
          <w:u w:val="single"/>
        </w:rPr>
        <w:t>our birthright entitlements are not justified</w:t>
      </w:r>
      <w:r w:rsidRPr="00290983">
        <w:rPr>
          <w:rFonts w:ascii="Georgia" w:eastAsia="Calibri" w:hAnsi="Georgia" w:cs="Times New Roman"/>
          <w:szCs w:val="22"/>
        </w:rPr>
        <w:t xml:space="preserve">. </w:t>
      </w:r>
      <w:r w:rsidRPr="00290983">
        <w:rPr>
          <w:rFonts w:ascii="Georgia" w:eastAsia="Calibri" w:hAnsi="Georgia" w:cs="Times New Roman"/>
          <w:sz w:val="16"/>
          <w:szCs w:val="16"/>
        </w:rPr>
        <w:t xml:space="preserve">I was born into an upper-middle class family, but this wasn’t my right. So how can I get upset when some of the taxes I pay go to support the poor autoworker in Detroit or the luckless homeowner in East Palo Alto? If people are born in worse situations than I am, it’s luck of the draw, but not a justified luck of the draw. The reason they were born with less opportunity than I is because of systematic, institutional injustices that exist in our society and create inherent inequality. </w:t>
      </w:r>
      <w:r w:rsidRPr="00290983">
        <w:rPr>
          <w:rFonts w:ascii="Georgia" w:eastAsia="Calibri" w:hAnsi="Georgia" w:cs="Times New Roman"/>
          <w:szCs w:val="22"/>
          <w:u w:val="single"/>
        </w:rPr>
        <w:t>That is why policies like redistributive taxation</w:t>
      </w:r>
      <w:r w:rsidRPr="00290983">
        <w:rPr>
          <w:rFonts w:ascii="Georgia" w:eastAsia="Calibri" w:hAnsi="Georgia" w:cs="Times New Roman"/>
          <w:sz w:val="16"/>
          <w:szCs w:val="16"/>
        </w:rPr>
        <w:t>, government-funded education, and unemployment insurance</w:t>
      </w:r>
      <w:r w:rsidRPr="00290983">
        <w:rPr>
          <w:rFonts w:ascii="Georgia" w:eastAsia="Calibri" w:hAnsi="Georgia" w:cs="Times New Roman"/>
          <w:szCs w:val="22"/>
        </w:rPr>
        <w:t xml:space="preserve"> </w:t>
      </w:r>
      <w:r w:rsidRPr="00290983">
        <w:rPr>
          <w:rFonts w:ascii="Georgia" w:eastAsia="Calibri" w:hAnsi="Georgia" w:cs="Times New Roman"/>
          <w:szCs w:val="22"/>
          <w:u w:val="single"/>
        </w:rPr>
        <w:t>are justified: they serve to level the uneven playing field we are born into</w:t>
      </w:r>
      <w:r w:rsidRPr="00290983">
        <w:rPr>
          <w:rFonts w:ascii="Georgia" w:eastAsia="Calibri" w:hAnsi="Georgia" w:cs="Times New Roman"/>
          <w:szCs w:val="22"/>
        </w:rPr>
        <w:t>.</w:t>
      </w:r>
      <w:r w:rsidRPr="00290983">
        <w:rPr>
          <w:rFonts w:ascii="Georgia" w:eastAsia="Calibri" w:hAnsi="Georgia" w:cs="Times New Roman"/>
          <w:sz w:val="18"/>
          <w:szCs w:val="18"/>
        </w:rPr>
        <w:t xml:space="preserve"> </w:t>
      </w:r>
      <w:r w:rsidRPr="00290983">
        <w:rPr>
          <w:rFonts w:ascii="Georgia" w:eastAsia="Calibri" w:hAnsi="Georgia" w:cs="Times New Roman"/>
          <w:sz w:val="16"/>
          <w:szCs w:val="16"/>
        </w:rPr>
        <w:t xml:space="preserve">I loved objectivist libertarianism because it made me feel comfortable about my privilege. I read just about all of Rand’s work and attended seminars on her philosophy. It was easy to accept my abundance of opportunity as a right, but it didn’t quiet a nagging thought in the back of my head: I shouldn’t feel so deserving of being privileged. Like </w:t>
      </w:r>
      <w:proofErr w:type="spellStart"/>
      <w:r w:rsidRPr="00290983">
        <w:rPr>
          <w:rFonts w:ascii="Georgia" w:eastAsia="Calibri" w:hAnsi="Georgia" w:cs="Times New Roman"/>
          <w:sz w:val="16"/>
          <w:szCs w:val="16"/>
        </w:rPr>
        <w:t>Kymlicka</w:t>
      </w:r>
      <w:proofErr w:type="spellEnd"/>
      <w:r w:rsidRPr="00290983">
        <w:rPr>
          <w:rFonts w:ascii="Georgia" w:eastAsia="Calibri" w:hAnsi="Georgia" w:cs="Times New Roman"/>
          <w:sz w:val="16"/>
          <w:szCs w:val="16"/>
        </w:rPr>
        <w:t xml:space="preserve"> assesses, it’s easy to accept gross inequalities without batting an eye when they are viewed as natural. Objectivists accept them the same way feudalists accepted serfdom, the way Sharia law accepts the subjugation of women, </w:t>
      </w:r>
      <w:proofErr w:type="gramStart"/>
      <w:r w:rsidRPr="00290983">
        <w:rPr>
          <w:rFonts w:ascii="Georgia" w:eastAsia="Calibri" w:hAnsi="Georgia" w:cs="Times New Roman"/>
          <w:sz w:val="16"/>
          <w:szCs w:val="16"/>
        </w:rPr>
        <w:t>the</w:t>
      </w:r>
      <w:proofErr w:type="gramEnd"/>
      <w:r w:rsidRPr="00290983">
        <w:rPr>
          <w:rFonts w:ascii="Georgia" w:eastAsia="Calibri" w:hAnsi="Georgia" w:cs="Times New Roman"/>
          <w:sz w:val="16"/>
          <w:szCs w:val="16"/>
        </w:rPr>
        <w:t xml:space="preserve"> way India accepted castes. Viewed as the natural order of things, objectivism justifies inequalities that are the result of systematic injustice in how our societies and economies are organized today. Rand sought to defend inequalities that were not the result of merit, providing no fairness in the available processes of acquiring property or the resultant distribution. In her best-known collection of essays, The Virtue of Selfishness, Rand affirmed that compassion is a vice, selfishness a virtue, and that good people should not respond altruistically to others’ predicaments. This doctrine only makes sense to those who believe the inequality of birthright to be naturally justified. Objectivism is a good way to make </w:t>
      </w:r>
      <w:proofErr w:type="gramStart"/>
      <w:r w:rsidRPr="00290983">
        <w:rPr>
          <w:rFonts w:ascii="Georgia" w:eastAsia="Calibri" w:hAnsi="Georgia" w:cs="Times New Roman"/>
          <w:sz w:val="16"/>
          <w:szCs w:val="16"/>
        </w:rPr>
        <w:t>yourself</w:t>
      </w:r>
      <w:proofErr w:type="gramEnd"/>
      <w:r w:rsidRPr="00290983">
        <w:rPr>
          <w:rFonts w:ascii="Georgia" w:eastAsia="Calibri" w:hAnsi="Georgia" w:cs="Times New Roman"/>
          <w:sz w:val="16"/>
          <w:szCs w:val="16"/>
        </w:rPr>
        <w:t xml:space="preserve"> feel intellectually comfortable with being born into privilege. It is a reassuring self-justification for many that they shouldn’t feel insecure about their luck. Maybe they should. Inequality is a natural fact of life, but it’s one that can be reduced and marginalized by the right political and economic systems. We need to pursue these </w:t>
      </w:r>
      <w:proofErr w:type="gramStart"/>
      <w:r w:rsidRPr="00290983">
        <w:rPr>
          <w:rFonts w:ascii="Georgia" w:eastAsia="Calibri" w:hAnsi="Georgia" w:cs="Times New Roman"/>
          <w:sz w:val="16"/>
          <w:szCs w:val="16"/>
        </w:rPr>
        <w:t>systems,</w:t>
      </w:r>
      <w:proofErr w:type="gramEnd"/>
      <w:r w:rsidRPr="00290983">
        <w:rPr>
          <w:rFonts w:ascii="Georgia" w:eastAsia="Calibri" w:hAnsi="Georgia" w:cs="Times New Roman"/>
          <w:sz w:val="16"/>
          <w:szCs w:val="16"/>
        </w:rPr>
        <w:t xml:space="preserve"> instead of ignoring inequality the way objectivism would have us do.</w:t>
      </w:r>
    </w:p>
    <w:p w14:paraId="644F078E" w14:textId="77777777" w:rsidR="008520FD" w:rsidRPr="008520FD" w:rsidRDefault="008520FD" w:rsidP="008520FD"/>
    <w:p w14:paraId="2A6BBDE9" w14:textId="77777777" w:rsidR="008520FD" w:rsidRDefault="008520FD" w:rsidP="00D00550">
      <w:pPr>
        <w:pStyle w:val="Heading3"/>
        <w:rPr>
          <w:rFonts w:ascii="Georgia" w:hAnsi="Georgia"/>
          <w:sz w:val="28"/>
          <w:szCs w:val="28"/>
        </w:rPr>
      </w:pPr>
    </w:p>
    <w:p w14:paraId="5ACDDD88" w14:textId="6A9F6000" w:rsidR="00AD6DFF" w:rsidRDefault="00AD6DFF" w:rsidP="00D00550">
      <w:pPr>
        <w:pStyle w:val="Heading3"/>
        <w:rPr>
          <w:rFonts w:ascii="Georgia" w:hAnsi="Georgia"/>
          <w:sz w:val="28"/>
          <w:szCs w:val="28"/>
        </w:rPr>
      </w:pPr>
      <w:r>
        <w:rPr>
          <w:rFonts w:ascii="Georgia" w:hAnsi="Georgia"/>
          <w:sz w:val="28"/>
          <w:szCs w:val="28"/>
        </w:rPr>
        <w:t>2AC Latin America Turn</w:t>
      </w:r>
    </w:p>
    <w:p w14:paraId="2404E3AE" w14:textId="77777777" w:rsidR="00AD6DFF" w:rsidRPr="00AD6DFF" w:rsidRDefault="00AD6DFF" w:rsidP="00AD6DFF">
      <w:pPr>
        <w:rPr>
          <w:rFonts w:ascii="Georgia" w:hAnsi="Georgia"/>
        </w:rPr>
      </w:pPr>
    </w:p>
    <w:p w14:paraId="20221001" w14:textId="6A2087CE" w:rsidR="00AD6DFF" w:rsidRDefault="00AD6DFF" w:rsidP="00AD6DFF">
      <w:pPr>
        <w:rPr>
          <w:rFonts w:ascii="Georgia" w:hAnsi="Georgia" w:cs="Times New Roman"/>
          <w:b/>
          <w:szCs w:val="22"/>
        </w:rPr>
      </w:pPr>
      <w:r w:rsidRPr="00AD6DFF">
        <w:rPr>
          <w:rFonts w:ascii="Georgia" w:hAnsi="Georgia" w:cs="Times New Roman"/>
          <w:b/>
          <w:szCs w:val="22"/>
        </w:rPr>
        <w:t xml:space="preserve">Their impacts don’t apply in this scenario – State control in Latin America </w:t>
      </w:r>
      <w:r>
        <w:rPr>
          <w:rFonts w:ascii="Georgia" w:hAnsi="Georgia" w:cs="Times New Roman"/>
          <w:b/>
          <w:szCs w:val="22"/>
        </w:rPr>
        <w:t>has improved quality of life—i</w:t>
      </w:r>
      <w:r w:rsidRPr="00AD6DFF">
        <w:rPr>
          <w:rFonts w:ascii="Georgia" w:hAnsi="Georgia" w:cs="Times New Roman"/>
          <w:b/>
          <w:szCs w:val="22"/>
        </w:rPr>
        <w:t xml:space="preserve">n fact, citizen on citizen violence is </w:t>
      </w:r>
      <w:r>
        <w:rPr>
          <w:rFonts w:ascii="Georgia" w:hAnsi="Georgia" w:cs="Times New Roman"/>
          <w:b/>
          <w:szCs w:val="22"/>
        </w:rPr>
        <w:t xml:space="preserve">less </w:t>
      </w:r>
      <w:r w:rsidRPr="00AD6DFF">
        <w:rPr>
          <w:rFonts w:ascii="Georgia" w:hAnsi="Georgia" w:cs="Times New Roman"/>
          <w:b/>
          <w:szCs w:val="22"/>
        </w:rPr>
        <w:t>frequent</w:t>
      </w:r>
    </w:p>
    <w:p w14:paraId="7C730C27" w14:textId="77777777" w:rsidR="00AD6DFF" w:rsidRPr="00AD6DFF" w:rsidRDefault="00AD6DFF" w:rsidP="00AD6DFF">
      <w:pPr>
        <w:rPr>
          <w:rFonts w:ascii="Georgia" w:hAnsi="Georgia" w:cs="Times New Roman"/>
          <w:b/>
          <w:szCs w:val="22"/>
        </w:rPr>
      </w:pPr>
    </w:p>
    <w:p w14:paraId="55CCBE4B" w14:textId="77777777" w:rsidR="00AD6DFF" w:rsidRPr="00AD6DFF" w:rsidRDefault="00AD6DFF" w:rsidP="00AD6DFF">
      <w:pPr>
        <w:rPr>
          <w:rFonts w:ascii="Georgia" w:hAnsi="Georgia" w:cs="Times"/>
          <w:b/>
          <w:szCs w:val="22"/>
        </w:rPr>
      </w:pPr>
      <w:r w:rsidRPr="00AD6DFF">
        <w:rPr>
          <w:rFonts w:ascii="Georgia" w:hAnsi="Georgia" w:cs="Times New Roman"/>
          <w:b/>
          <w:szCs w:val="22"/>
        </w:rPr>
        <w:t xml:space="preserve">Pereira, </w:t>
      </w:r>
      <w:r w:rsidRPr="00AD6DFF">
        <w:rPr>
          <w:rFonts w:ascii="Georgia" w:hAnsi="Georgia" w:cs="Times"/>
          <w:szCs w:val="22"/>
        </w:rPr>
        <w:t xml:space="preserve">associate professor of political science at Tulane University, </w:t>
      </w:r>
      <w:r w:rsidRPr="00AD6DFF">
        <w:rPr>
          <w:rFonts w:ascii="Georgia" w:hAnsi="Georgia" w:cs="Times"/>
          <w:b/>
          <w:szCs w:val="22"/>
        </w:rPr>
        <w:t>2000</w:t>
      </w:r>
    </w:p>
    <w:p w14:paraId="2AAD2B79" w14:textId="77777777" w:rsidR="00AD6DFF" w:rsidRDefault="00AD6DFF" w:rsidP="00AD6DFF">
      <w:pPr>
        <w:rPr>
          <w:rFonts w:ascii="Georgia" w:hAnsi="Georgia" w:cs="Times"/>
          <w:sz w:val="16"/>
          <w:szCs w:val="16"/>
        </w:rPr>
      </w:pPr>
      <w:r w:rsidRPr="00AD6DFF">
        <w:rPr>
          <w:rFonts w:ascii="Georgia" w:hAnsi="Georgia" w:cs="Times"/>
          <w:sz w:val="16"/>
          <w:szCs w:val="16"/>
        </w:rPr>
        <w:t>(David, “New Patterns of Militarized Violence and Coercion in the Americas,</w:t>
      </w:r>
      <w:proofErr w:type="gramStart"/>
      <w:r w:rsidRPr="00AD6DFF">
        <w:rPr>
          <w:rFonts w:ascii="Georgia" w:hAnsi="Georgia" w:cs="Times"/>
          <w:sz w:val="16"/>
          <w:szCs w:val="16"/>
        </w:rPr>
        <w:t>”  Latin</w:t>
      </w:r>
      <w:proofErr w:type="gramEnd"/>
      <w:r w:rsidRPr="00AD6DFF">
        <w:rPr>
          <w:rFonts w:ascii="Georgia" w:hAnsi="Georgia" w:cs="Times"/>
          <w:sz w:val="16"/>
          <w:szCs w:val="16"/>
        </w:rPr>
        <w:t xml:space="preserve"> American Perspectives, Vol. 27.2)//SG</w:t>
      </w:r>
    </w:p>
    <w:p w14:paraId="64A623F6" w14:textId="77777777" w:rsidR="00AD6DFF" w:rsidRPr="00AD6DFF" w:rsidRDefault="00AD6DFF" w:rsidP="00AD6DFF">
      <w:pPr>
        <w:rPr>
          <w:rFonts w:ascii="Georgia" w:hAnsi="Georgia" w:cs="Times New Roman"/>
          <w:sz w:val="16"/>
          <w:szCs w:val="16"/>
        </w:rPr>
      </w:pPr>
    </w:p>
    <w:p w14:paraId="50698DD5" w14:textId="77777777" w:rsidR="00AD6DFF" w:rsidRPr="00AD6DFF" w:rsidRDefault="00AD6DFF" w:rsidP="00AD6DFF">
      <w:pPr>
        <w:rPr>
          <w:rFonts w:ascii="Georgia" w:hAnsi="Georgia" w:cs="Times New Roman"/>
          <w:szCs w:val="22"/>
        </w:rPr>
      </w:pPr>
      <w:r w:rsidRPr="00AD6DFF">
        <w:rPr>
          <w:rFonts w:ascii="Georgia" w:hAnsi="Georgia" w:cs="Times New Roman"/>
          <w:sz w:val="16"/>
          <w:szCs w:val="16"/>
        </w:rPr>
        <w:t xml:space="preserve">One possible reaction to this complex reality would be to assert that </w:t>
      </w:r>
      <w:proofErr w:type="spellStart"/>
      <w:r w:rsidRPr="00AD6DFF">
        <w:rPr>
          <w:rFonts w:ascii="Georgia" w:hAnsi="Georgia" w:cs="Times New Roman"/>
          <w:sz w:val="16"/>
          <w:szCs w:val="16"/>
        </w:rPr>
        <w:t>vio-lence</w:t>
      </w:r>
      <w:proofErr w:type="spellEnd"/>
      <w:r w:rsidRPr="00AD6DFF">
        <w:rPr>
          <w:rFonts w:ascii="Georgia" w:hAnsi="Georgia" w:cs="Times New Roman"/>
          <w:sz w:val="16"/>
          <w:szCs w:val="16"/>
        </w:rPr>
        <w:t xml:space="preserve"> and coercion have always been part of the region's social fabric. From this perspective,</w:t>
      </w:r>
      <w:r w:rsidRPr="00AD6DFF">
        <w:rPr>
          <w:rFonts w:ascii="Georgia" w:hAnsi="Georgia" w:cs="Times New Roman"/>
          <w:szCs w:val="22"/>
        </w:rPr>
        <w:t xml:space="preserve"> </w:t>
      </w:r>
      <w:r w:rsidRPr="00AD6DFF">
        <w:rPr>
          <w:rFonts w:ascii="Georgia" w:hAnsi="Georgia" w:cs="Times New Roman"/>
          <w:szCs w:val="22"/>
          <w:u w:val="single"/>
        </w:rPr>
        <w:t>Latin American history is an interminable series of civil wars, revolutions, and coups in which soldiers, bandits, and guerrillas shoot it out for the control of territory, resources, and state</w:t>
      </w:r>
      <w:r w:rsidRPr="00AD6DFF">
        <w:rPr>
          <w:rFonts w:ascii="Georgia" w:hAnsi="Georgia" w:cs="Times New Roman"/>
          <w:szCs w:val="22"/>
        </w:rPr>
        <w:t xml:space="preserve"> </w:t>
      </w:r>
      <w:r w:rsidRPr="00AD6DFF">
        <w:rPr>
          <w:rFonts w:ascii="Georgia" w:hAnsi="Georgia" w:cs="Times New Roman"/>
          <w:sz w:val="16"/>
          <w:szCs w:val="16"/>
        </w:rPr>
        <w:t xml:space="preserve">power. The atrocities of the Guatemalan military in the1980s, the war of Peru's </w:t>
      </w:r>
      <w:proofErr w:type="spellStart"/>
      <w:r w:rsidRPr="00AD6DFF">
        <w:rPr>
          <w:rFonts w:ascii="Georgia" w:hAnsi="Georgia" w:cs="Times New Roman"/>
          <w:sz w:val="16"/>
          <w:szCs w:val="16"/>
        </w:rPr>
        <w:t>Sendero</w:t>
      </w:r>
      <w:proofErr w:type="spellEnd"/>
      <w:r w:rsidRPr="00AD6DFF">
        <w:rPr>
          <w:rFonts w:ascii="Georgia" w:hAnsi="Georgia" w:cs="Times New Roman"/>
          <w:sz w:val="16"/>
          <w:szCs w:val="16"/>
        </w:rPr>
        <w:t xml:space="preserve"> </w:t>
      </w:r>
      <w:proofErr w:type="spellStart"/>
      <w:r w:rsidRPr="00AD6DFF">
        <w:rPr>
          <w:rFonts w:ascii="Georgia" w:hAnsi="Georgia" w:cs="Times New Roman"/>
          <w:sz w:val="16"/>
          <w:szCs w:val="16"/>
        </w:rPr>
        <w:t>Luminoso</w:t>
      </w:r>
      <w:proofErr w:type="spellEnd"/>
      <w:r w:rsidRPr="00AD6DFF">
        <w:rPr>
          <w:rFonts w:ascii="Georgia" w:hAnsi="Georgia" w:cs="Times New Roman"/>
          <w:sz w:val="16"/>
          <w:szCs w:val="16"/>
        </w:rPr>
        <w:t>, the massacres carried out by Mexican authorities and drug traffickers or Brazilian police, and the maneuvering of Colombia's paramilitaries, guerrillas, and army merely represent new moves in an old game. However,</w:t>
      </w:r>
      <w:r w:rsidRPr="00AD6DFF">
        <w:rPr>
          <w:rFonts w:ascii="Georgia" w:hAnsi="Georgia" w:cs="Times New Roman"/>
          <w:szCs w:val="22"/>
        </w:rPr>
        <w:t xml:space="preserve"> </w:t>
      </w:r>
      <w:r w:rsidRPr="00AD6DFF">
        <w:rPr>
          <w:rFonts w:ascii="Georgia" w:hAnsi="Georgia" w:cs="Times New Roman"/>
          <w:szCs w:val="22"/>
          <w:u w:val="single"/>
        </w:rPr>
        <w:t>this view is misleadin</w:t>
      </w:r>
      <w:r w:rsidRPr="00AD6DFF">
        <w:rPr>
          <w:rFonts w:ascii="Georgia" w:hAnsi="Georgia" w:cs="Times New Roman"/>
          <w:szCs w:val="22"/>
        </w:rPr>
        <w:t xml:space="preserve">g. </w:t>
      </w:r>
      <w:r w:rsidRPr="00AD6DFF">
        <w:rPr>
          <w:rFonts w:ascii="Georgia" w:hAnsi="Georgia" w:cs="Times New Roman"/>
          <w:sz w:val="16"/>
          <w:szCs w:val="16"/>
        </w:rPr>
        <w:t>First</w:t>
      </w:r>
      <w:r w:rsidRPr="00AD6DFF">
        <w:rPr>
          <w:rFonts w:ascii="Georgia" w:hAnsi="Georgia" w:cs="Times New Roman"/>
          <w:szCs w:val="22"/>
        </w:rPr>
        <w:t xml:space="preserve">, </w:t>
      </w:r>
      <w:r w:rsidRPr="00AD6DFF">
        <w:rPr>
          <w:rFonts w:ascii="Georgia" w:hAnsi="Georgia" w:cs="Times New Roman"/>
          <w:szCs w:val="22"/>
          <w:u w:val="single"/>
        </w:rPr>
        <w:t>it ignores the considerable success of state-builders in Latin American imposing their own vision of "order" in the last quarter of the nineteenth century and thereafter. Many places experienced long periods of relative nonviolence, even peace, although such tranquility was ultimately backed up by coercion</w:t>
      </w:r>
      <w:r w:rsidRPr="00AD6DFF">
        <w:rPr>
          <w:rFonts w:ascii="Georgia" w:hAnsi="Georgia" w:cs="Times New Roman"/>
          <w:szCs w:val="22"/>
        </w:rPr>
        <w:t xml:space="preserve">. </w:t>
      </w:r>
      <w:r w:rsidRPr="00AD6DFF">
        <w:rPr>
          <w:rFonts w:ascii="Georgia" w:hAnsi="Georgia" w:cs="Times New Roman"/>
          <w:sz w:val="16"/>
          <w:szCs w:val="16"/>
        </w:rPr>
        <w:t>And at least when it comes to international war,</w:t>
      </w:r>
      <w:r w:rsidRPr="00AD6DFF">
        <w:rPr>
          <w:rFonts w:ascii="Georgia" w:hAnsi="Georgia" w:cs="Times New Roman"/>
          <w:szCs w:val="22"/>
        </w:rPr>
        <w:t xml:space="preserve"> </w:t>
      </w:r>
      <w:r w:rsidRPr="00AD6DFF">
        <w:rPr>
          <w:rFonts w:ascii="Georgia" w:hAnsi="Georgia" w:cs="Times New Roman"/>
          <w:szCs w:val="22"/>
          <w:u w:val="single"/>
        </w:rPr>
        <w:t>Latin American in the past two centuries has been one of the most pacific regions on earth</w:t>
      </w:r>
      <w:r w:rsidRPr="00AD6DFF">
        <w:rPr>
          <w:rFonts w:ascii="Georgia" w:hAnsi="Georgia" w:cs="Times New Roman"/>
          <w:szCs w:val="22"/>
        </w:rPr>
        <w:t xml:space="preserve">, </w:t>
      </w:r>
      <w:r w:rsidRPr="00AD6DFF">
        <w:rPr>
          <w:rFonts w:ascii="Georgia" w:hAnsi="Georgia" w:cs="Times New Roman"/>
          <w:sz w:val="16"/>
          <w:szCs w:val="16"/>
        </w:rPr>
        <w:t>with fewer deaths in war than South east and South Asia, the Middle East, Europe, and the United States (</w:t>
      </w:r>
      <w:proofErr w:type="spellStart"/>
      <w:r w:rsidRPr="00AD6DFF">
        <w:rPr>
          <w:rFonts w:ascii="Georgia" w:hAnsi="Georgia" w:cs="Times New Roman"/>
          <w:sz w:val="16"/>
          <w:szCs w:val="16"/>
        </w:rPr>
        <w:t>Centenon</w:t>
      </w:r>
      <w:proofErr w:type="spellEnd"/>
      <w:proofErr w:type="gramStart"/>
      <w:r w:rsidRPr="00AD6DFF">
        <w:rPr>
          <w:rFonts w:ascii="Georgia" w:hAnsi="Georgia" w:cs="Times New Roman"/>
          <w:sz w:val="16"/>
          <w:szCs w:val="16"/>
        </w:rPr>
        <w:t>,.</w:t>
      </w:r>
      <w:proofErr w:type="gramEnd"/>
      <w:r w:rsidRPr="00AD6DFF">
        <w:rPr>
          <w:rFonts w:ascii="Georgia" w:hAnsi="Georgia" w:cs="Times New Roman"/>
          <w:sz w:val="16"/>
          <w:szCs w:val="16"/>
        </w:rPr>
        <w:t>d.).If there is a historical legacy to Latin American violence, its contours and vicissitudes are not yet fully understood. Second,</w:t>
      </w:r>
      <w:r w:rsidRPr="00AD6DFF">
        <w:rPr>
          <w:rFonts w:ascii="Georgia" w:hAnsi="Georgia" w:cs="Times New Roman"/>
          <w:szCs w:val="22"/>
        </w:rPr>
        <w:t xml:space="preserve"> t</w:t>
      </w:r>
      <w:r w:rsidRPr="00AD6DFF">
        <w:rPr>
          <w:rFonts w:ascii="Georgia" w:hAnsi="Georgia" w:cs="Times New Roman"/>
          <w:szCs w:val="22"/>
          <w:u w:val="single"/>
        </w:rPr>
        <w:t>he argument that "violence has always been with us" ignores several significant recent changes in the form and level of violence in Latin America.</w:t>
      </w:r>
      <w:r w:rsidRPr="00AD6DFF">
        <w:rPr>
          <w:rFonts w:ascii="Georgia" w:hAnsi="Georgia" w:cs="Times New Roman"/>
          <w:szCs w:val="22"/>
        </w:rPr>
        <w:t xml:space="preserve"> </w:t>
      </w:r>
      <w:r w:rsidRPr="00AD6DFF">
        <w:rPr>
          <w:rFonts w:ascii="Georgia" w:hAnsi="Georgia" w:cs="Times New Roman"/>
          <w:sz w:val="16"/>
          <w:szCs w:val="16"/>
        </w:rPr>
        <w:t>For example, a recent study shows that since the late 1970s</w:t>
      </w:r>
      <w:r w:rsidRPr="00AD6DFF">
        <w:rPr>
          <w:rFonts w:ascii="Georgia" w:hAnsi="Georgia" w:cs="Times New Roman"/>
          <w:szCs w:val="22"/>
        </w:rPr>
        <w:t xml:space="preserve"> </w:t>
      </w:r>
      <w:r w:rsidRPr="00AD6DFF">
        <w:rPr>
          <w:rFonts w:ascii="Georgia" w:hAnsi="Georgia" w:cs="Times New Roman"/>
          <w:szCs w:val="22"/>
          <w:u w:val="single"/>
        </w:rPr>
        <w:t>homicide rates have increased sharply in much of the region</w:t>
      </w:r>
      <w:r w:rsidRPr="00AD6DFF">
        <w:rPr>
          <w:rFonts w:ascii="Georgia" w:hAnsi="Georgia" w:cs="Times New Roman"/>
          <w:szCs w:val="22"/>
        </w:rPr>
        <w:t xml:space="preserve"> </w:t>
      </w:r>
      <w:r w:rsidRPr="00AD6DFF">
        <w:rPr>
          <w:rFonts w:ascii="Georgia" w:hAnsi="Georgia" w:cs="Times New Roman"/>
          <w:sz w:val="16"/>
          <w:szCs w:val="16"/>
        </w:rPr>
        <w:t xml:space="preserve">(including the </w:t>
      </w:r>
      <w:proofErr w:type="spellStart"/>
      <w:r w:rsidRPr="00AD6DFF">
        <w:rPr>
          <w:rFonts w:ascii="Georgia" w:hAnsi="Georgia" w:cs="Times New Roman"/>
          <w:sz w:val="16"/>
          <w:szCs w:val="16"/>
        </w:rPr>
        <w:t>Carib</w:t>
      </w:r>
      <w:proofErr w:type="spellEnd"/>
      <w:r w:rsidRPr="00AD6DFF">
        <w:rPr>
          <w:rFonts w:ascii="Georgia" w:hAnsi="Georgia" w:cs="Times New Roman"/>
          <w:sz w:val="16"/>
          <w:szCs w:val="16"/>
        </w:rPr>
        <w:t>- bean), meaning that in many places</w:t>
      </w:r>
      <w:r w:rsidRPr="00AD6DFF">
        <w:rPr>
          <w:rFonts w:ascii="Georgia" w:hAnsi="Georgia" w:cs="Times New Roman"/>
          <w:szCs w:val="22"/>
        </w:rPr>
        <w:t xml:space="preserve"> </w:t>
      </w:r>
      <w:r w:rsidRPr="00AD6DFF">
        <w:rPr>
          <w:rFonts w:ascii="Georgia" w:hAnsi="Georgia" w:cs="Times New Roman"/>
          <w:szCs w:val="22"/>
          <w:u w:val="single"/>
        </w:rPr>
        <w:t>citizen-on-citizen violence is becoming as pressing a problem as state-directed violence</w:t>
      </w:r>
      <w:r w:rsidRPr="00AD6DFF">
        <w:rPr>
          <w:rFonts w:ascii="Georgia" w:hAnsi="Georgia" w:cs="Times New Roman"/>
          <w:szCs w:val="22"/>
        </w:rPr>
        <w:t xml:space="preserve">. </w:t>
      </w:r>
      <w:r w:rsidRPr="00AD6DFF">
        <w:rPr>
          <w:rFonts w:ascii="Georgia" w:hAnsi="Georgia" w:cs="Times New Roman"/>
          <w:sz w:val="16"/>
          <w:szCs w:val="16"/>
        </w:rPr>
        <w:t>While the rate was stable or declining in the United States, Costa Rica, and Paraguay and very low and slightly increasing in Argentina, Chile, and Uruguay, in Colombia, Brazil, Mexico, and Venezuela, rates have risen to become the highest in the region - all more than 15 per 100,000, with Colombia's at almost 100.</w:t>
      </w:r>
      <w:r w:rsidRPr="00AD6DFF">
        <w:rPr>
          <w:rFonts w:ascii="Georgia" w:hAnsi="Georgia" w:cs="Times New Roman"/>
          <w:szCs w:val="22"/>
        </w:rPr>
        <w:t xml:space="preserve"> </w:t>
      </w:r>
      <w:r w:rsidRPr="00AD6DFF">
        <w:rPr>
          <w:rFonts w:ascii="Georgia" w:hAnsi="Georgia" w:cs="Times New Roman"/>
          <w:szCs w:val="22"/>
          <w:u w:val="single"/>
        </w:rPr>
        <w:t>1As police forces have become mired in inefficiency, corruption, and crime, moreover, the lines between citizens and the state have become ever more permeable.</w:t>
      </w:r>
      <w:r w:rsidRPr="00AD6DFF">
        <w:rPr>
          <w:rFonts w:ascii="Georgia" w:hAnsi="Georgia" w:cs="Times New Roman"/>
          <w:szCs w:val="22"/>
        </w:rPr>
        <w:t xml:space="preserve"> </w:t>
      </w:r>
      <w:r w:rsidRPr="00AD6DFF">
        <w:rPr>
          <w:rFonts w:ascii="Georgia" w:hAnsi="Georgia" w:cs="Times New Roman"/>
          <w:sz w:val="16"/>
          <w:szCs w:val="16"/>
        </w:rPr>
        <w:t>2 Militaries have taken on new internal security missions prompted in part by the U.S. military's search for new enemies in the post-cold war era. 3These</w:t>
      </w:r>
      <w:r w:rsidRPr="00AD6DFF">
        <w:rPr>
          <w:rFonts w:ascii="Georgia" w:hAnsi="Georgia" w:cs="Times New Roman"/>
          <w:szCs w:val="22"/>
        </w:rPr>
        <w:t xml:space="preserve"> </w:t>
      </w:r>
      <w:r w:rsidRPr="00AD6DFF">
        <w:rPr>
          <w:rFonts w:ascii="Georgia" w:hAnsi="Georgia" w:cs="Times New Roman"/>
          <w:szCs w:val="22"/>
          <w:u w:val="single"/>
        </w:rPr>
        <w:t xml:space="preserve">new missions are sometimes conducted directly for organizations in the </w:t>
      </w:r>
      <w:proofErr w:type="spellStart"/>
      <w:r w:rsidRPr="00AD6DFF">
        <w:rPr>
          <w:rFonts w:ascii="Georgia" w:hAnsi="Georgia" w:cs="Times New Roman"/>
          <w:szCs w:val="22"/>
          <w:u w:val="single"/>
        </w:rPr>
        <w:t>pri</w:t>
      </w:r>
      <w:proofErr w:type="spellEnd"/>
      <w:r w:rsidRPr="00AD6DFF">
        <w:rPr>
          <w:rFonts w:ascii="Georgia" w:hAnsi="Georgia" w:cs="Times New Roman"/>
          <w:szCs w:val="22"/>
          <w:u w:val="single"/>
        </w:rPr>
        <w:t xml:space="preserve">- </w:t>
      </w:r>
      <w:proofErr w:type="spellStart"/>
      <w:r w:rsidRPr="00AD6DFF">
        <w:rPr>
          <w:rFonts w:ascii="Georgia" w:hAnsi="Georgia" w:cs="Times New Roman"/>
          <w:szCs w:val="22"/>
          <w:u w:val="single"/>
        </w:rPr>
        <w:t>vate</w:t>
      </w:r>
      <w:proofErr w:type="spellEnd"/>
      <w:r w:rsidRPr="00AD6DFF">
        <w:rPr>
          <w:rFonts w:ascii="Georgia" w:hAnsi="Georgia" w:cs="Times New Roman"/>
          <w:szCs w:val="22"/>
          <w:u w:val="single"/>
        </w:rPr>
        <w:t xml:space="preserve"> sector, and drug trafficking and gang-related and other kinds of crime have increased</w:t>
      </w:r>
      <w:r w:rsidRPr="00AD6DFF">
        <w:rPr>
          <w:rFonts w:ascii="Georgia" w:hAnsi="Georgia" w:cs="Times New Roman"/>
          <w:sz w:val="16"/>
          <w:szCs w:val="16"/>
        </w:rPr>
        <w:t>, often with the direct participation off-duty (or even on-duty) police. All this has made the peripheries of many large cities zones of low-intensity warfare and increasing anarchy and social disintegration. One report examining these and other statistics on violence and crime calls Latin America and the Caribbean "the most violent region in the world"(Ayres</w:t>
      </w:r>
      <w:proofErr w:type="gramStart"/>
      <w:r w:rsidRPr="00AD6DFF">
        <w:rPr>
          <w:rFonts w:ascii="Georgia" w:hAnsi="Georgia" w:cs="Times New Roman"/>
          <w:sz w:val="16"/>
          <w:szCs w:val="16"/>
        </w:rPr>
        <w:t>,1998:3</w:t>
      </w:r>
      <w:proofErr w:type="gramEnd"/>
      <w:r w:rsidRPr="00AD6DFF">
        <w:rPr>
          <w:rFonts w:ascii="Georgia" w:hAnsi="Georgia" w:cs="Times New Roman"/>
          <w:sz w:val="16"/>
          <w:szCs w:val="16"/>
        </w:rPr>
        <w:t>).</w:t>
      </w:r>
    </w:p>
    <w:p w14:paraId="7F32DF60" w14:textId="77777777" w:rsidR="00AD6DFF" w:rsidRPr="00AD6DFF" w:rsidRDefault="00AD6DFF" w:rsidP="00AD6DFF"/>
    <w:p w14:paraId="45C6A6AD" w14:textId="52A5BDA1" w:rsidR="00BA4FFC" w:rsidRDefault="00BA4FFC" w:rsidP="00D00550">
      <w:pPr>
        <w:pStyle w:val="Heading3"/>
        <w:rPr>
          <w:rFonts w:ascii="Georgia" w:hAnsi="Georgia"/>
          <w:sz w:val="28"/>
          <w:szCs w:val="28"/>
        </w:rPr>
      </w:pPr>
      <w:r>
        <w:rPr>
          <w:rFonts w:ascii="Georgia" w:hAnsi="Georgia"/>
          <w:sz w:val="28"/>
          <w:szCs w:val="28"/>
        </w:rPr>
        <w:t>2AC Freedom Turn</w:t>
      </w:r>
    </w:p>
    <w:p w14:paraId="01B33285" w14:textId="77777777" w:rsidR="00BA4FFC" w:rsidRDefault="00BA4FFC" w:rsidP="00BA4FFC"/>
    <w:p w14:paraId="3AEF57EE" w14:textId="77777777" w:rsidR="00BA4FFC" w:rsidRDefault="00BA4FFC" w:rsidP="00BA4FFC">
      <w:pPr>
        <w:rPr>
          <w:rFonts w:ascii="Georgia" w:hAnsi="Georgia"/>
          <w:b/>
          <w:szCs w:val="16"/>
        </w:rPr>
      </w:pPr>
      <w:r>
        <w:rPr>
          <w:rFonts w:ascii="Georgia" w:hAnsi="Georgia"/>
          <w:b/>
          <w:szCs w:val="16"/>
        </w:rPr>
        <w:t>Their claims are flawed – even if coercion is usually bad, redistributing income increases freedom</w:t>
      </w:r>
    </w:p>
    <w:p w14:paraId="58FCF36A" w14:textId="77777777" w:rsidR="00BA4FFC" w:rsidRDefault="00BA4FFC" w:rsidP="00BA4FFC">
      <w:pPr>
        <w:rPr>
          <w:rFonts w:ascii="Georgia" w:hAnsi="Georgia"/>
          <w:b/>
          <w:szCs w:val="16"/>
        </w:rPr>
      </w:pPr>
    </w:p>
    <w:p w14:paraId="0B0D108B" w14:textId="0E3EF4AA" w:rsidR="00BA4FFC" w:rsidRDefault="00BA4FFC" w:rsidP="00BA4FFC">
      <w:pPr>
        <w:rPr>
          <w:rFonts w:ascii="Georgia" w:hAnsi="Georgia"/>
          <w:sz w:val="16"/>
          <w:szCs w:val="16"/>
        </w:rPr>
      </w:pPr>
      <w:proofErr w:type="spellStart"/>
      <w:r>
        <w:rPr>
          <w:rFonts w:ascii="Georgia" w:hAnsi="Georgia"/>
          <w:b/>
          <w:szCs w:val="16"/>
        </w:rPr>
        <w:t>Glaeser</w:t>
      </w:r>
      <w:proofErr w:type="spellEnd"/>
      <w:r>
        <w:rPr>
          <w:rFonts w:ascii="Georgia" w:hAnsi="Georgia"/>
          <w:b/>
          <w:szCs w:val="16"/>
        </w:rPr>
        <w:t xml:space="preserve"> 7 </w:t>
      </w:r>
      <w:r w:rsidRPr="00BA4FFC">
        <w:rPr>
          <w:rFonts w:ascii="Georgia" w:hAnsi="Georgia"/>
          <w:sz w:val="16"/>
          <w:szCs w:val="16"/>
        </w:rPr>
        <w:t xml:space="preserve">- the Fred and Eleanor </w:t>
      </w:r>
      <w:proofErr w:type="spellStart"/>
      <w:r w:rsidRPr="00BA4FFC">
        <w:rPr>
          <w:rFonts w:ascii="Georgia" w:hAnsi="Georgia"/>
          <w:sz w:val="16"/>
          <w:szCs w:val="16"/>
        </w:rPr>
        <w:t>Glimp</w:t>
      </w:r>
      <w:proofErr w:type="spellEnd"/>
      <w:r w:rsidRPr="00BA4FFC">
        <w:rPr>
          <w:rFonts w:ascii="Georgia" w:hAnsi="Georgia"/>
          <w:sz w:val="16"/>
          <w:szCs w:val="16"/>
        </w:rPr>
        <w:t xml:space="preserve"> professor of economics at Harvard University. He serves as the director of the </w:t>
      </w:r>
      <w:proofErr w:type="spellStart"/>
      <w:r w:rsidRPr="00BA4FFC">
        <w:rPr>
          <w:rFonts w:ascii="Georgia" w:hAnsi="Georgia"/>
          <w:sz w:val="16"/>
          <w:szCs w:val="16"/>
        </w:rPr>
        <w:t>Taubman</w:t>
      </w:r>
      <w:proofErr w:type="spellEnd"/>
      <w:r w:rsidRPr="00BA4FFC">
        <w:rPr>
          <w:rFonts w:ascii="Georgia" w:hAnsi="Georgia"/>
          <w:sz w:val="16"/>
          <w:szCs w:val="16"/>
        </w:rPr>
        <w:t xml:space="preserve"> Center for State and Local Government and as director of the Rappaport Institute for Greater Boston at the Kennedy School of Government. (Edward, “Coercive Regulation and the Balance of Freedom”, Cato, 5/11/7, http://www.cato-unbound.org/2007/05/11/edward-glaeser/coercive-regulation-balance-freedom) // JA</w:t>
      </w:r>
    </w:p>
    <w:p w14:paraId="203CD67B" w14:textId="77777777" w:rsidR="00BA4FFC" w:rsidRPr="00643A9F" w:rsidRDefault="00BA4FFC" w:rsidP="00BA4FFC">
      <w:pPr>
        <w:rPr>
          <w:rFonts w:ascii="Georgia" w:hAnsi="Georgia"/>
          <w:sz w:val="16"/>
          <w:szCs w:val="16"/>
        </w:rPr>
      </w:pPr>
    </w:p>
    <w:p w14:paraId="3B68B4DD" w14:textId="7B131554" w:rsidR="00BA4FFC" w:rsidRPr="00BA4FFC" w:rsidRDefault="00BA4FFC" w:rsidP="00BA4FFC">
      <w:pPr>
        <w:rPr>
          <w:rFonts w:ascii="Georgia" w:hAnsi="Georgia"/>
          <w:sz w:val="16"/>
          <w:szCs w:val="16"/>
        </w:rPr>
      </w:pPr>
      <w:r w:rsidRPr="000B57DE">
        <w:rPr>
          <w:rFonts w:ascii="Georgia" w:hAnsi="Georgia"/>
          <w:sz w:val="16"/>
          <w:szCs w:val="16"/>
        </w:rPr>
        <w:t xml:space="preserve">Ed </w:t>
      </w:r>
      <w:proofErr w:type="spellStart"/>
      <w:r w:rsidRPr="000B57DE">
        <w:rPr>
          <w:rFonts w:ascii="Georgia" w:hAnsi="Georgia"/>
          <w:sz w:val="16"/>
          <w:szCs w:val="16"/>
        </w:rPr>
        <w:t>Glaeser</w:t>
      </w:r>
      <w:proofErr w:type="spellEnd"/>
      <w:r w:rsidRPr="000B57DE">
        <w:rPr>
          <w:rFonts w:ascii="Georgia" w:hAnsi="Georgia"/>
          <w:sz w:val="16"/>
          <w:szCs w:val="16"/>
        </w:rPr>
        <w:t xml:space="preserve"> responds to an essay "Economics and the Distinction Between Coercive and Voluntary Action," by Daniel Klein by looking at how the coercive power of the state relates to the minimum wage. This is part of a longer essay</w:t>
      </w:r>
      <w:proofErr w:type="gramStart"/>
      <w:r w:rsidRPr="000B57DE">
        <w:rPr>
          <w:rFonts w:ascii="Georgia" w:hAnsi="Georgia"/>
          <w:sz w:val="16"/>
          <w:szCs w:val="16"/>
        </w:rPr>
        <w:t>:¶</w:t>
      </w:r>
      <w:proofErr w:type="gramEnd"/>
      <w:r w:rsidRPr="000B57DE">
        <w:rPr>
          <w:rFonts w:ascii="Georgia" w:hAnsi="Georgia"/>
          <w:sz w:val="16"/>
          <w:szCs w:val="16"/>
        </w:rPr>
        <w:t xml:space="preserve"> Coercive Regulation and the Balance of Freedom, by Edward </w:t>
      </w:r>
      <w:proofErr w:type="spellStart"/>
      <w:r w:rsidRPr="000B57DE">
        <w:rPr>
          <w:rFonts w:ascii="Georgia" w:hAnsi="Georgia"/>
          <w:sz w:val="16"/>
          <w:szCs w:val="16"/>
        </w:rPr>
        <w:t>Glaeser</w:t>
      </w:r>
      <w:proofErr w:type="spellEnd"/>
      <w:r w:rsidRPr="000B57DE">
        <w:rPr>
          <w:rFonts w:ascii="Georgia" w:hAnsi="Georgia"/>
          <w:sz w:val="16"/>
          <w:szCs w:val="16"/>
        </w:rPr>
        <w:t xml:space="preserve">, Reaction Essay, Cato Unbound: Daniel Klein has written an elegant essay arguing that minimum wage laws are coercive. He is obviously right. ... Minimum wage laws ... are enforced with the power of the state. </w:t>
      </w:r>
      <w:r w:rsidRPr="00146031">
        <w:rPr>
          <w:rFonts w:ascii="Georgia" w:hAnsi="Georgia"/>
          <w:szCs w:val="16"/>
          <w:u w:val="single"/>
        </w:rPr>
        <w:t>Coercion lies at the core of almost all government policies.</w:t>
      </w:r>
      <w:r w:rsidRPr="000B57DE">
        <w:rPr>
          <w:rFonts w:ascii="Georgia" w:hAnsi="Georgia"/>
          <w:sz w:val="16"/>
          <w:szCs w:val="16"/>
        </w:rPr>
        <w:t xml:space="preserve"> Rarely is voluntary participation a reliable tool for enforcing rules. </w:t>
      </w:r>
      <w:r w:rsidRPr="00146031">
        <w:rPr>
          <w:rFonts w:ascii="Georgia" w:hAnsi="Georgia"/>
          <w:szCs w:val="16"/>
          <w:u w:val="single"/>
        </w:rPr>
        <w:t>If we could count on voluntary participation, we probably wouldn’t need the government</w:t>
      </w:r>
      <w:r w:rsidRPr="000B57DE">
        <w:rPr>
          <w:rFonts w:ascii="Georgia" w:hAnsi="Georgia"/>
          <w:sz w:val="16"/>
          <w:szCs w:val="16"/>
        </w:rPr>
        <w:t xml:space="preserve"> involved </w:t>
      </w:r>
      <w:r w:rsidRPr="00146031">
        <w:rPr>
          <w:rFonts w:ascii="Georgia" w:hAnsi="Georgia"/>
          <w:szCs w:val="16"/>
          <w:u w:val="single"/>
        </w:rPr>
        <w:t>in the first place</w:t>
      </w:r>
      <w:proofErr w:type="gramStart"/>
      <w:r w:rsidRPr="00146031">
        <w:rPr>
          <w:rFonts w:ascii="Georgia" w:hAnsi="Georgia"/>
          <w:szCs w:val="16"/>
          <w:u w:val="single"/>
        </w:rPr>
        <w:t>.¶</w:t>
      </w:r>
      <w:proofErr w:type="gramEnd"/>
      <w:r w:rsidRPr="00146031">
        <w:rPr>
          <w:rFonts w:ascii="Georgia" w:hAnsi="Georgia"/>
          <w:szCs w:val="16"/>
          <w:u w:val="single"/>
        </w:rPr>
        <w:t xml:space="preserve"> But</w:t>
      </w:r>
      <w:r w:rsidRPr="000B57DE">
        <w:rPr>
          <w:rFonts w:ascii="Georgia" w:hAnsi="Georgia"/>
          <w:sz w:val="16"/>
          <w:szCs w:val="16"/>
        </w:rPr>
        <w:t xml:space="preserve">, as Klein notes, </w:t>
      </w:r>
      <w:r w:rsidRPr="00146031">
        <w:rPr>
          <w:rFonts w:ascii="Georgia" w:hAnsi="Georgia"/>
          <w:szCs w:val="16"/>
          <w:u w:val="single"/>
        </w:rPr>
        <w:t>just because something is coercive, doesn’t mean that it is wrong. The coercive power of the state</w:t>
      </w:r>
      <w:r w:rsidRPr="000B57DE">
        <w:rPr>
          <w:rFonts w:ascii="Georgia" w:hAnsi="Georgia"/>
          <w:sz w:val="16"/>
          <w:szCs w:val="16"/>
        </w:rPr>
        <w:t xml:space="preserve"> is useful when it </w:t>
      </w:r>
      <w:r w:rsidRPr="00146031">
        <w:rPr>
          <w:rFonts w:ascii="Georgia" w:hAnsi="Georgia"/>
          <w:szCs w:val="16"/>
          <w:u w:val="single"/>
        </w:rPr>
        <w:t>protects our lives and property from outside harm</w:t>
      </w:r>
      <w:r w:rsidRPr="000B57DE">
        <w:rPr>
          <w:rFonts w:ascii="Georgia" w:hAnsi="Georgia"/>
          <w:sz w:val="16"/>
          <w:szCs w:val="16"/>
        </w:rPr>
        <w:t xml:space="preserve">. If we think that state-sponsored redistribution is desirable, then </w:t>
      </w:r>
      <w:r w:rsidRPr="00146031">
        <w:rPr>
          <w:rFonts w:ascii="Georgia" w:hAnsi="Georgia"/>
          <w:szCs w:val="16"/>
          <w:u w:val="single"/>
        </w:rPr>
        <w:t>we are willing to accept more coercion to help the less fortunate</w:t>
      </w:r>
      <w:r w:rsidRPr="000B57DE">
        <w:rPr>
          <w:rFonts w:ascii="Georgia" w:hAnsi="Georgia"/>
          <w:sz w:val="16"/>
          <w:szCs w:val="16"/>
        </w:rPr>
        <w:t>. We also rely on state-sponsored coercion regularly when writing private contracts. The ability of creditors to collect depends on the power of the state to coerce borrowers</w:t>
      </w:r>
      <w:proofErr w:type="gramStart"/>
      <w:r w:rsidRPr="000B57DE">
        <w:rPr>
          <w:rFonts w:ascii="Georgia" w:hAnsi="Georgia"/>
          <w:sz w:val="16"/>
          <w:szCs w:val="16"/>
        </w:rPr>
        <w:t>.¶</w:t>
      </w:r>
      <w:proofErr w:type="gramEnd"/>
      <w:r w:rsidRPr="000B57DE">
        <w:rPr>
          <w:rFonts w:ascii="Georgia" w:hAnsi="Georgia"/>
          <w:sz w:val="16"/>
          <w:szCs w:val="16"/>
        </w:rPr>
        <w:t xml:space="preserve"> The great difficulty is that coercion is both necessary and terrifying. For </w:t>
      </w:r>
      <w:proofErr w:type="spellStart"/>
      <w:r w:rsidRPr="000B57DE">
        <w:rPr>
          <w:rFonts w:ascii="Georgia" w:hAnsi="Georgia"/>
          <w:sz w:val="16"/>
          <w:szCs w:val="16"/>
        </w:rPr>
        <w:t>millenia</w:t>
      </w:r>
      <w:proofErr w:type="spellEnd"/>
      <w:r w:rsidRPr="000B57DE">
        <w:rPr>
          <w:rFonts w:ascii="Georgia" w:hAnsi="Georgia"/>
          <w:sz w:val="16"/>
          <w:szCs w:val="16"/>
        </w:rPr>
        <w:t>, governments have abused their control over the tools of violence. The historical track record insists that we treat any governmental intervention warily. What principles help us decide on the appropriate limits to government-sponsored coercion? Are minimum wage laws acceptable coercion or do they fall outside of the pale</w:t>
      </w:r>
      <w:proofErr w:type="gramStart"/>
      <w:r w:rsidRPr="000B57DE">
        <w:rPr>
          <w:rFonts w:ascii="Georgia" w:hAnsi="Georgia"/>
          <w:sz w:val="16"/>
          <w:szCs w:val="16"/>
        </w:rPr>
        <w:t>?¶</w:t>
      </w:r>
      <w:proofErr w:type="gramEnd"/>
      <w:r w:rsidRPr="000B57DE">
        <w:rPr>
          <w:rFonts w:ascii="Georgia" w:hAnsi="Georgia"/>
          <w:sz w:val="16"/>
          <w:szCs w:val="16"/>
        </w:rPr>
        <w:t xml:space="preserve"> I start with the view that individual freedom is the ultimate goal for any government. </w:t>
      </w:r>
      <w:r w:rsidRPr="009130A9">
        <w:rPr>
          <w:rFonts w:ascii="Georgia" w:hAnsi="Georgia"/>
          <w:szCs w:val="16"/>
          <w:u w:val="single"/>
        </w:rPr>
        <w:t>The ultimate job of the state is to increase the range of options available to its citizens</w:t>
      </w:r>
      <w:r w:rsidRPr="000B57DE">
        <w:rPr>
          <w:rFonts w:ascii="Georgia" w:hAnsi="Georgia"/>
          <w:sz w:val="16"/>
          <w:szCs w:val="16"/>
        </w:rPr>
        <w:t xml:space="preserve">. To me, this is ... justified by both philosophy and history. ...¶ A belief in the value of liberty flows strongly through mainstream neoclassical economics. Economists frequently speak about an aim of maximizing utility levels, and this is often mistranslated as maximizing happiness. Maximizing freedom would be a better translation. The only way that economists know that utility has increased is if a person has more options to choose from, and that sounds like freedom to me. It is this attachment to liberty that makes neoclassical economists fond of political liberty and making people richer, because more wealth means more choices...¶ </w:t>
      </w:r>
      <w:r w:rsidRPr="009130A9">
        <w:rPr>
          <w:rFonts w:ascii="Georgia" w:hAnsi="Georgia"/>
          <w:szCs w:val="16"/>
          <w:u w:val="single"/>
        </w:rPr>
        <w:t>But putting freedom first doesn’t mean abandoning the state.</w:t>
      </w:r>
      <w:r w:rsidRPr="009130A9">
        <w:rPr>
          <w:rFonts w:ascii="Georgia" w:hAnsi="Georgia"/>
          <w:szCs w:val="16"/>
        </w:rPr>
        <w:t xml:space="preserve"> </w:t>
      </w:r>
      <w:r w:rsidRPr="000B57DE">
        <w:rPr>
          <w:rFonts w:ascii="Georgia" w:hAnsi="Georgia"/>
          <w:sz w:val="16"/>
          <w:szCs w:val="16"/>
        </w:rPr>
        <w:t xml:space="preserve">At the very least, </w:t>
      </w:r>
      <w:r w:rsidRPr="009130A9">
        <w:rPr>
          <w:rFonts w:ascii="Georgia" w:hAnsi="Georgia"/>
          <w:szCs w:val="16"/>
          <w:u w:val="single"/>
        </w:rPr>
        <w:t>we rely on the government to protect our private property</w:t>
      </w:r>
      <w:r w:rsidRPr="009130A9">
        <w:rPr>
          <w:rFonts w:ascii="Georgia" w:hAnsi="Georgia"/>
          <w:szCs w:val="16"/>
        </w:rPr>
        <w:t xml:space="preserve"> </w:t>
      </w:r>
      <w:r w:rsidRPr="000B57DE">
        <w:rPr>
          <w:rFonts w:ascii="Georgia" w:hAnsi="Georgia"/>
          <w:sz w:val="16"/>
          <w:szCs w:val="16"/>
        </w:rPr>
        <w:t xml:space="preserve">against incursions by others. </w:t>
      </w:r>
      <w:r w:rsidRPr="00643A9F">
        <w:rPr>
          <w:rFonts w:ascii="Georgia" w:hAnsi="Georgia"/>
          <w:szCs w:val="16"/>
          <w:u w:val="single"/>
        </w:rPr>
        <w:t>Even most libertarians think that it is reasonable for the state to enforce contracts</w:t>
      </w:r>
      <w:r w:rsidRPr="000B57DE">
        <w:rPr>
          <w:rFonts w:ascii="Georgia" w:hAnsi="Georgia"/>
          <w:sz w:val="16"/>
          <w:szCs w:val="16"/>
        </w:rPr>
        <w:t xml:space="preserve">. ...¶ While these forms of state action are readily defensible, many of the thorniest questions involve tradeoffs between the liberty of one person and the liberty of another. Taking wealth from Peter and giving it to Paul increases the choices available to Peter and decreases the choices available to Paul. </w:t>
      </w:r>
      <w:r w:rsidRPr="00643A9F">
        <w:rPr>
          <w:rFonts w:ascii="Georgia" w:hAnsi="Georgia"/>
          <w:szCs w:val="16"/>
          <w:u w:val="single"/>
        </w:rPr>
        <w:t>Governmental coercion to redistribute income cannot be opposed purely on the grounds that it restricts liberty. Certainly, redistribution reduces the freedom of the taxpayer but it increases the options of the recipient</w:t>
      </w:r>
      <w:r w:rsidRPr="000B57DE">
        <w:rPr>
          <w:rFonts w:ascii="Georgia" w:hAnsi="Georgia"/>
          <w:sz w:val="16"/>
          <w:szCs w:val="16"/>
        </w:rPr>
        <w:t xml:space="preserve"> of governmental largesse.</w:t>
      </w:r>
    </w:p>
    <w:p w14:paraId="4DACE7A1" w14:textId="33603FAB" w:rsidR="00D00550" w:rsidRPr="00D00550" w:rsidRDefault="00D00550" w:rsidP="00D00550">
      <w:pPr>
        <w:pStyle w:val="Heading3"/>
        <w:rPr>
          <w:rFonts w:ascii="Georgia" w:hAnsi="Georgia"/>
          <w:sz w:val="28"/>
          <w:szCs w:val="28"/>
        </w:rPr>
      </w:pPr>
      <w:r w:rsidRPr="00D00550">
        <w:rPr>
          <w:rFonts w:ascii="Georgia" w:hAnsi="Georgia"/>
          <w:sz w:val="28"/>
          <w:szCs w:val="28"/>
        </w:rPr>
        <w:t>2AC Binary Turn</w:t>
      </w:r>
    </w:p>
    <w:p w14:paraId="7D3EDF8E" w14:textId="77777777" w:rsidR="00D00550" w:rsidRDefault="00D00550" w:rsidP="00D00550"/>
    <w:p w14:paraId="61DC1692" w14:textId="0439FFFA" w:rsidR="00D00550" w:rsidRPr="008905CD" w:rsidRDefault="00D00550" w:rsidP="00D00550">
      <w:pPr>
        <w:rPr>
          <w:rFonts w:ascii="Georgia" w:hAnsi="Georgia"/>
          <w:b/>
          <w:szCs w:val="22"/>
        </w:rPr>
      </w:pPr>
      <w:r>
        <w:rPr>
          <w:rFonts w:ascii="Georgia" w:hAnsi="Georgia"/>
          <w:b/>
          <w:szCs w:val="22"/>
        </w:rPr>
        <w:t xml:space="preserve">The “America First” mentality comes from a </w:t>
      </w:r>
      <w:r w:rsidRPr="008905CD">
        <w:rPr>
          <w:rFonts w:ascii="Georgia" w:hAnsi="Georgia"/>
          <w:b/>
          <w:szCs w:val="22"/>
        </w:rPr>
        <w:t>desire to agree with the state—creates us/them binaries and kills individualism</w:t>
      </w:r>
    </w:p>
    <w:p w14:paraId="535AD6A0" w14:textId="77777777" w:rsidR="00D00550" w:rsidRPr="008905CD" w:rsidRDefault="00D00550" w:rsidP="00D00550">
      <w:pPr>
        <w:rPr>
          <w:rFonts w:ascii="Georgia" w:hAnsi="Georgia"/>
          <w:b/>
          <w:szCs w:val="22"/>
        </w:rPr>
      </w:pPr>
    </w:p>
    <w:p w14:paraId="5EE88E11" w14:textId="77777777" w:rsidR="00D00550" w:rsidRPr="008905CD" w:rsidRDefault="00D00550" w:rsidP="00D00550">
      <w:pPr>
        <w:rPr>
          <w:rFonts w:ascii="Georgia" w:hAnsi="Georgia"/>
          <w:sz w:val="24"/>
        </w:rPr>
      </w:pPr>
      <w:proofErr w:type="spellStart"/>
      <w:r w:rsidRPr="008905CD">
        <w:rPr>
          <w:rFonts w:ascii="Georgia" w:hAnsi="Georgia"/>
          <w:b/>
          <w:szCs w:val="22"/>
        </w:rPr>
        <w:t>Beres</w:t>
      </w:r>
      <w:proofErr w:type="spellEnd"/>
      <w:r w:rsidRPr="008905CD">
        <w:rPr>
          <w:rFonts w:ascii="Georgia" w:hAnsi="Georgia"/>
          <w:b/>
          <w:szCs w:val="22"/>
        </w:rPr>
        <w:t xml:space="preserve"> 99</w:t>
      </w:r>
      <w:r w:rsidRPr="008905CD">
        <w:rPr>
          <w:rFonts w:ascii="Georgia" w:hAnsi="Georgia"/>
          <w:b/>
          <w:sz w:val="16"/>
          <w:szCs w:val="16"/>
        </w:rPr>
        <w:t xml:space="preserve"> </w:t>
      </w:r>
      <w:r w:rsidRPr="008905CD">
        <w:rPr>
          <w:rFonts w:ascii="Georgia" w:hAnsi="Georgia"/>
          <w:sz w:val="16"/>
          <w:szCs w:val="16"/>
        </w:rPr>
        <w:t>– Professor of political science and international law at Purdue University (Louis Rene, “Death, the Herd, and Human Survival,” International Journal on World Peace, JSTOR)//MY</w:t>
      </w:r>
    </w:p>
    <w:p w14:paraId="1A9F0921" w14:textId="77777777" w:rsidR="00D00550" w:rsidRPr="008905CD" w:rsidRDefault="00D00550" w:rsidP="00D00550">
      <w:pPr>
        <w:rPr>
          <w:rFonts w:ascii="Georgia" w:hAnsi="Georgia"/>
          <w:szCs w:val="22"/>
          <w:u w:val="single"/>
        </w:rPr>
      </w:pPr>
    </w:p>
    <w:p w14:paraId="622E007E" w14:textId="77777777" w:rsidR="00D00550" w:rsidRPr="008905CD" w:rsidRDefault="00D00550" w:rsidP="00D00550">
      <w:pPr>
        <w:rPr>
          <w:rFonts w:ascii="Georgia" w:hAnsi="Georgia"/>
          <w:szCs w:val="22"/>
          <w:u w:val="single"/>
        </w:rPr>
      </w:pPr>
      <w:r w:rsidRPr="008905CD">
        <w:rPr>
          <w:rFonts w:ascii="Georgia" w:hAnsi="Georgia"/>
          <w:szCs w:val="22"/>
          <w:u w:val="single"/>
        </w:rPr>
        <w:t xml:space="preserve">The threat of the </w:t>
      </w:r>
      <w:proofErr w:type="gramStart"/>
      <w:r w:rsidRPr="008905CD">
        <w:rPr>
          <w:rFonts w:ascii="Georgia" w:hAnsi="Georgia"/>
          <w:szCs w:val="22"/>
          <w:u w:val="single"/>
        </w:rPr>
        <w:t>Other</w:t>
      </w:r>
      <w:proofErr w:type="gramEnd"/>
      <w:r w:rsidRPr="008905CD">
        <w:rPr>
          <w:rFonts w:ascii="Georgia" w:hAnsi="Georgia"/>
          <w:szCs w:val="22"/>
          <w:u w:val="single"/>
        </w:rPr>
        <w:t xml:space="preserve"> is grounded upon a profound and universal human need. It is intrinsic to human bonding. We cannot define </w:t>
      </w:r>
      <w:proofErr w:type="gramStart"/>
      <w:r w:rsidRPr="008905CD">
        <w:rPr>
          <w:rFonts w:ascii="Georgia" w:hAnsi="Georgia"/>
          <w:szCs w:val="22"/>
          <w:u w:val="single"/>
        </w:rPr>
        <w:t>whom</w:t>
      </w:r>
      <w:proofErr w:type="gramEnd"/>
      <w:r w:rsidRPr="008905CD">
        <w:rPr>
          <w:rFonts w:ascii="Georgia" w:hAnsi="Georgia"/>
          <w:szCs w:val="22"/>
          <w:u w:val="single"/>
        </w:rPr>
        <w:t xml:space="preserve"> "we" are without also defining "them” </w:t>
      </w:r>
      <w:r w:rsidRPr="008905CD">
        <w:rPr>
          <w:rFonts w:ascii="Georgia" w:hAnsi="Georgia"/>
          <w:sz w:val="16"/>
          <w:szCs w:val="16"/>
        </w:rPr>
        <w:t>— those who are not "us.”</w:t>
      </w:r>
      <w:r w:rsidRPr="008905CD">
        <w:rPr>
          <w:rFonts w:ascii="Georgia" w:hAnsi="Georgia"/>
          <w:szCs w:val="22"/>
        </w:rPr>
        <w:t xml:space="preserve"> </w:t>
      </w:r>
      <w:r w:rsidRPr="008905CD">
        <w:rPr>
          <w:rFonts w:ascii="Georgia" w:hAnsi="Georgia"/>
          <w:szCs w:val="22"/>
          <w:u w:val="single"/>
        </w:rPr>
        <w:t>"They” need not be perceived as threatening: they may be seen only as different from "us”—from our family, our community, our nation:</w:t>
      </w:r>
      <w:r w:rsidRPr="008905CD">
        <w:rPr>
          <w:rFonts w:ascii="Georgia" w:hAnsi="Georgia"/>
          <w:szCs w:val="22"/>
        </w:rPr>
        <w:t xml:space="preserve"> </w:t>
      </w:r>
      <w:r w:rsidRPr="008905CD">
        <w:rPr>
          <w:rFonts w:ascii="Georgia" w:hAnsi="Georgia"/>
          <w:sz w:val="16"/>
          <w:szCs w:val="16"/>
        </w:rPr>
        <w:t>"they” are others who do not "belong.”</w:t>
      </w:r>
      <w:r w:rsidRPr="008905CD">
        <w:rPr>
          <w:rFonts w:ascii="Georgia" w:hAnsi="Georgia"/>
          <w:szCs w:val="22"/>
        </w:rPr>
        <w:t xml:space="preserve"> </w:t>
      </w:r>
      <w:r w:rsidRPr="008905CD">
        <w:rPr>
          <w:rFonts w:ascii="Georgia" w:hAnsi="Georgia"/>
          <w:szCs w:val="22"/>
          <w:u w:val="single"/>
        </w:rPr>
        <w:t xml:space="preserve">But if "they” are seen as threatening to us, then our own internal </w:t>
      </w:r>
      <w:proofErr w:type="gramStart"/>
      <w:r w:rsidRPr="008905CD">
        <w:rPr>
          <w:rFonts w:ascii="Georgia" w:hAnsi="Georgia"/>
          <w:szCs w:val="22"/>
          <w:u w:val="single"/>
        </w:rPr>
        <w:t>bonding</w:t>
      </w:r>
      <w:proofErr w:type="gramEnd"/>
      <w:r w:rsidRPr="008905CD">
        <w:rPr>
          <w:rFonts w:ascii="Georgia" w:hAnsi="Georgia"/>
          <w:szCs w:val="22"/>
          <w:u w:val="single"/>
        </w:rPr>
        <w:t xml:space="preserve"> will be </w:t>
      </w:r>
      <w:proofErr w:type="gramStart"/>
      <w:r w:rsidRPr="008905CD">
        <w:rPr>
          <w:rFonts w:ascii="Georgia" w:hAnsi="Georgia"/>
          <w:szCs w:val="22"/>
          <w:u w:val="single"/>
        </w:rPr>
        <w:t>all the stronger</w:t>
      </w:r>
      <w:proofErr w:type="gramEnd"/>
      <w:r w:rsidRPr="008905CD">
        <w:rPr>
          <w:rFonts w:ascii="Georgia" w:hAnsi="Georgia"/>
          <w:szCs w:val="22"/>
        </w:rPr>
        <w:t xml:space="preserve">.... </w:t>
      </w:r>
      <w:r w:rsidRPr="008905CD">
        <w:rPr>
          <w:rFonts w:ascii="Georgia" w:hAnsi="Georgia"/>
          <w:szCs w:val="22"/>
          <w:u w:val="single"/>
        </w:rPr>
        <w:t xml:space="preserve">Rome required barbarians, Christendom required pagans, </w:t>
      </w:r>
      <w:proofErr w:type="gramStart"/>
      <w:r w:rsidRPr="008905CD">
        <w:rPr>
          <w:rFonts w:ascii="Georgia" w:hAnsi="Georgia"/>
          <w:szCs w:val="22"/>
          <w:u w:val="single"/>
        </w:rPr>
        <w:t>Protestant</w:t>
      </w:r>
      <w:proofErr w:type="gramEnd"/>
      <w:r w:rsidRPr="008905CD">
        <w:rPr>
          <w:rFonts w:ascii="Georgia" w:hAnsi="Georgia"/>
          <w:szCs w:val="22"/>
          <w:u w:val="single"/>
        </w:rPr>
        <w:t xml:space="preserve"> and Catholic Europe required each other. Patriotism is</w:t>
      </w:r>
      <w:r w:rsidRPr="008905CD">
        <w:rPr>
          <w:rFonts w:ascii="Georgia" w:hAnsi="Georgia"/>
          <w:szCs w:val="22"/>
        </w:rPr>
        <w:t xml:space="preserve"> </w:t>
      </w:r>
      <w:r w:rsidRPr="008905CD">
        <w:rPr>
          <w:rFonts w:ascii="Georgia" w:hAnsi="Georgia"/>
          <w:sz w:val="16"/>
          <w:szCs w:val="16"/>
        </w:rPr>
        <w:t>love of one's own country; but it is</w:t>
      </w:r>
      <w:r w:rsidRPr="008905CD">
        <w:rPr>
          <w:rFonts w:ascii="Georgia" w:hAnsi="Georgia"/>
          <w:szCs w:val="22"/>
        </w:rPr>
        <w:t xml:space="preserve"> </w:t>
      </w:r>
      <w:r w:rsidRPr="008905CD">
        <w:rPr>
          <w:rFonts w:ascii="Georgia" w:hAnsi="Georgia"/>
          <w:szCs w:val="22"/>
          <w:u w:val="single"/>
        </w:rPr>
        <w:t>also hatred or fear or suspicion of others</w:t>
      </w:r>
      <w:r w:rsidRPr="008905CD">
        <w:rPr>
          <w:rFonts w:ascii="Georgia" w:hAnsi="Georgia"/>
          <w:sz w:val="16"/>
          <w:szCs w:val="16"/>
        </w:rPr>
        <w:t>.... Today</w:t>
      </w:r>
      <w:r w:rsidRPr="008905CD">
        <w:rPr>
          <w:rFonts w:ascii="Georgia" w:hAnsi="Georgia"/>
          <w:szCs w:val="22"/>
        </w:rPr>
        <w:t xml:space="preserve"> </w:t>
      </w:r>
      <w:r w:rsidRPr="008905CD">
        <w:rPr>
          <w:rFonts w:ascii="Georgia" w:hAnsi="Georgia"/>
          <w:szCs w:val="22"/>
          <w:u w:val="single"/>
        </w:rPr>
        <w:t>the Western hemisphere has been divided into two parts, each of which sees itself as threatened by the Other</w:t>
      </w:r>
      <w:r w:rsidRPr="008905CD">
        <w:rPr>
          <w:rFonts w:ascii="Georgia" w:hAnsi="Georgia"/>
          <w:szCs w:val="22"/>
        </w:rPr>
        <w:t xml:space="preserve">; </w:t>
      </w:r>
      <w:r w:rsidRPr="008905CD">
        <w:rPr>
          <w:rFonts w:ascii="Georgia" w:hAnsi="Georgia"/>
          <w:sz w:val="16"/>
          <w:szCs w:val="16"/>
        </w:rPr>
        <w:t>yet at the same</w:t>
      </w:r>
      <w:r w:rsidRPr="008905CD">
        <w:rPr>
          <w:rFonts w:ascii="Georgia" w:hAnsi="Georgia"/>
          <w:szCs w:val="22"/>
        </w:rPr>
        <w:t xml:space="preserve"> </w:t>
      </w:r>
      <w:r w:rsidRPr="008905CD">
        <w:rPr>
          <w:rFonts w:ascii="Georgia" w:hAnsi="Georgia"/>
          <w:szCs w:val="22"/>
          <w:u w:val="single"/>
        </w:rPr>
        <w:t xml:space="preserve">time this continuing threat has become necessary to provide internal bonding and social discipline </w:t>
      </w:r>
      <w:r w:rsidRPr="00D00550">
        <w:rPr>
          <w:rFonts w:ascii="Georgia" w:hAnsi="Georgia"/>
          <w:sz w:val="16"/>
          <w:szCs w:val="16"/>
        </w:rPr>
        <w:t>within each part. Moreover,</w:t>
      </w:r>
      <w:r w:rsidRPr="008905CD">
        <w:rPr>
          <w:rFonts w:ascii="Georgia" w:hAnsi="Georgia"/>
          <w:szCs w:val="22"/>
        </w:rPr>
        <w:t xml:space="preserve"> </w:t>
      </w:r>
      <w:r w:rsidRPr="008905CD">
        <w:rPr>
          <w:rFonts w:ascii="Georgia" w:hAnsi="Georgia"/>
          <w:szCs w:val="22"/>
          <w:u w:val="single"/>
        </w:rPr>
        <w:t xml:space="preserve">this threat of the </w:t>
      </w:r>
      <w:proofErr w:type="gramStart"/>
      <w:r w:rsidRPr="008905CD">
        <w:rPr>
          <w:rFonts w:ascii="Georgia" w:hAnsi="Georgia"/>
          <w:szCs w:val="22"/>
          <w:u w:val="single"/>
        </w:rPr>
        <w:t>Other</w:t>
      </w:r>
      <w:proofErr w:type="gramEnd"/>
      <w:r w:rsidRPr="008905CD">
        <w:rPr>
          <w:rFonts w:ascii="Georgia" w:hAnsi="Georgia"/>
          <w:szCs w:val="22"/>
          <w:u w:val="single"/>
        </w:rPr>
        <w:t xml:space="preserve"> has been internalized within</w:t>
      </w:r>
      <w:r w:rsidRPr="008905CD">
        <w:rPr>
          <w:rFonts w:ascii="Georgia" w:hAnsi="Georgia"/>
          <w:szCs w:val="22"/>
        </w:rPr>
        <w:t xml:space="preserve"> </w:t>
      </w:r>
      <w:r w:rsidRPr="008905CD">
        <w:rPr>
          <w:rFonts w:ascii="Georgia" w:hAnsi="Georgia"/>
          <w:sz w:val="16"/>
          <w:szCs w:val="16"/>
        </w:rPr>
        <w:t>both Soviet and</w:t>
      </w:r>
      <w:r w:rsidRPr="008905CD">
        <w:rPr>
          <w:rFonts w:ascii="Georgia" w:hAnsi="Georgia"/>
          <w:szCs w:val="22"/>
        </w:rPr>
        <w:t xml:space="preserve"> </w:t>
      </w:r>
      <w:r w:rsidRPr="008905CD">
        <w:rPr>
          <w:rFonts w:ascii="Georgia" w:hAnsi="Georgia"/>
          <w:szCs w:val="22"/>
          <w:u w:val="single"/>
        </w:rPr>
        <w:t>American culture, so that the very self-identity of many American and Soviet citizens is bound up with the ideological premises of the Cold War.</w:t>
      </w:r>
      <w:r w:rsidRPr="008905CD">
        <w:rPr>
          <w:rFonts w:ascii="Georgia" w:hAnsi="Georgia"/>
          <w:szCs w:val="22"/>
        </w:rPr>
        <w:t xml:space="preserve"> </w:t>
      </w:r>
      <w:r w:rsidRPr="008905CD">
        <w:rPr>
          <w:rFonts w:ascii="Georgia" w:hAnsi="Georgia"/>
          <w:sz w:val="16"/>
          <w:szCs w:val="16"/>
        </w:rPr>
        <w:t>To a very real extent,</w:t>
      </w:r>
      <w:r w:rsidRPr="008905CD">
        <w:rPr>
          <w:rFonts w:ascii="Georgia" w:hAnsi="Georgia"/>
          <w:szCs w:val="22"/>
        </w:rPr>
        <w:t xml:space="preserve"> </w:t>
      </w:r>
      <w:r w:rsidRPr="008905CD">
        <w:rPr>
          <w:rFonts w:ascii="Georgia" w:hAnsi="Georgia"/>
          <w:szCs w:val="22"/>
          <w:u w:val="single"/>
        </w:rPr>
        <w:t>the individual American supported permanent rivalry with the Soviet Union largely out of fear of being alone</w:t>
      </w:r>
      <w:r w:rsidRPr="008905CD">
        <w:rPr>
          <w:rFonts w:ascii="Georgia" w:hAnsi="Georgia"/>
          <w:szCs w:val="22"/>
        </w:rPr>
        <w:t xml:space="preserve">, </w:t>
      </w:r>
      <w:r w:rsidRPr="00D00550">
        <w:rPr>
          <w:rFonts w:ascii="Georgia" w:hAnsi="Georgia"/>
          <w:sz w:val="16"/>
          <w:szCs w:val="16"/>
        </w:rPr>
        <w:t xml:space="preserve">outside the herd. </w:t>
      </w:r>
      <w:r w:rsidRPr="008905CD">
        <w:rPr>
          <w:rFonts w:ascii="Georgia" w:hAnsi="Georgia"/>
          <w:szCs w:val="22"/>
          <w:u w:val="single"/>
        </w:rPr>
        <w:t>That individual thus found the existence of an "Evil Empire” absolutely necessary</w:t>
      </w:r>
      <w:r w:rsidRPr="008905CD">
        <w:rPr>
          <w:rFonts w:ascii="Georgia" w:hAnsi="Georgia"/>
          <w:szCs w:val="22"/>
        </w:rPr>
        <w:t>.</w:t>
      </w:r>
      <w:r w:rsidRPr="008905CD">
        <w:rPr>
          <w:rFonts w:ascii="Georgia" w:hAnsi="Georgia"/>
          <w:sz w:val="16"/>
          <w:szCs w:val="16"/>
        </w:rPr>
        <w:t xml:space="preserve"> Small matter that the Soviet Union was essentially a state like his or her own, comprised of people like himself or herself.</w:t>
      </w:r>
      <w:r w:rsidRPr="008905CD">
        <w:rPr>
          <w:rFonts w:ascii="Georgia" w:hAnsi="Georgia"/>
          <w:szCs w:val="22"/>
        </w:rPr>
        <w:t xml:space="preserve"> </w:t>
      </w:r>
      <w:r w:rsidRPr="008905CD">
        <w:rPr>
          <w:rFonts w:ascii="Georgia" w:hAnsi="Georgia"/>
          <w:szCs w:val="22"/>
          <w:u w:val="single"/>
        </w:rPr>
        <w:t>Driven to devalue reason at the outset, this American was impervious to logic, responding only to the strong emotional benefits of belonging</w:t>
      </w:r>
      <w:r w:rsidRPr="008905CD">
        <w:rPr>
          <w:rFonts w:ascii="Georgia" w:hAnsi="Georgia"/>
          <w:szCs w:val="22"/>
        </w:rPr>
        <w:t xml:space="preserve">. </w:t>
      </w:r>
      <w:r w:rsidRPr="008905CD">
        <w:rPr>
          <w:rFonts w:ascii="Georgia" w:hAnsi="Georgia"/>
          <w:sz w:val="16"/>
          <w:szCs w:val="16"/>
        </w:rPr>
        <w:t xml:space="preserve">Why such a desperate </w:t>
      </w:r>
      <w:proofErr w:type="gramStart"/>
      <w:r w:rsidRPr="008905CD">
        <w:rPr>
          <w:rFonts w:ascii="Georgia" w:hAnsi="Georgia"/>
          <w:sz w:val="16"/>
          <w:szCs w:val="16"/>
        </w:rPr>
        <w:t>need</w:t>
      </w:r>
      <w:proofErr w:type="gramEnd"/>
      <w:r w:rsidRPr="008905CD">
        <w:rPr>
          <w:rFonts w:ascii="Georgia" w:hAnsi="Georgia"/>
          <w:sz w:val="16"/>
          <w:szCs w:val="16"/>
        </w:rPr>
        <w:t xml:space="preserve"> to belong?</w:t>
      </w:r>
      <w:r w:rsidRPr="008905CD">
        <w:rPr>
          <w:rFonts w:ascii="Georgia" w:hAnsi="Georgia"/>
          <w:szCs w:val="22"/>
        </w:rPr>
        <w:t xml:space="preserve"> </w:t>
      </w:r>
      <w:r w:rsidRPr="008905CD">
        <w:rPr>
          <w:rFonts w:ascii="Georgia" w:hAnsi="Georgia"/>
          <w:szCs w:val="22"/>
          <w:u w:val="single"/>
        </w:rPr>
        <w:t>The answer lies in our marked incapacity to find self-worth within ourselves. This incapacity, in turn, is nurtured by a society that ruggedly despises individualism.</w:t>
      </w:r>
      <w:r w:rsidRPr="008905CD">
        <w:rPr>
          <w:rFonts w:ascii="Georgia" w:hAnsi="Georgia"/>
          <w:sz w:val="16"/>
          <w:szCs w:val="16"/>
        </w:rPr>
        <w:t xml:space="preserve"> Offering a cornucopia of "things” to those who would maintain proper faith, </w:t>
      </w:r>
      <w:r w:rsidRPr="008905CD">
        <w:rPr>
          <w:rFonts w:ascii="Georgia" w:hAnsi="Georgia"/>
          <w:szCs w:val="22"/>
          <w:u w:val="single"/>
        </w:rPr>
        <w:t>this society is determined to positively cancel the individual.</w:t>
      </w:r>
    </w:p>
    <w:p w14:paraId="4FA9A3AF" w14:textId="77777777" w:rsidR="0017268A" w:rsidRPr="00D00550" w:rsidRDefault="0017268A" w:rsidP="00D00550"/>
    <w:sectPr w:rsidR="0017268A" w:rsidRPr="00D0055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3A20BD" w14:textId="77777777" w:rsidR="00BB1BAF" w:rsidRDefault="00BB1BAF" w:rsidP="00E46E7E">
      <w:r>
        <w:separator/>
      </w:r>
    </w:p>
  </w:endnote>
  <w:endnote w:type="continuationSeparator" w:id="0">
    <w:p w14:paraId="59C05228" w14:textId="77777777" w:rsidR="00BB1BAF" w:rsidRDefault="00BB1BA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0813B8" w14:textId="77777777" w:rsidR="00BB1BAF" w:rsidRDefault="00BB1BAF" w:rsidP="00E46E7E">
      <w:r>
        <w:separator/>
      </w:r>
    </w:p>
  </w:footnote>
  <w:footnote w:type="continuationSeparator" w:id="0">
    <w:p w14:paraId="3C606012" w14:textId="77777777" w:rsidR="00BB1BAF" w:rsidRDefault="00BB1BA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20A"/>
    <w:rsid w:val="000140EC"/>
    <w:rsid w:val="00016A35"/>
    <w:rsid w:val="00070ED6"/>
    <w:rsid w:val="000B348E"/>
    <w:rsid w:val="000C16B3"/>
    <w:rsid w:val="000E3C87"/>
    <w:rsid w:val="000F7ACB"/>
    <w:rsid w:val="00117A41"/>
    <w:rsid w:val="001408C0"/>
    <w:rsid w:val="00143FD7"/>
    <w:rsid w:val="001463FB"/>
    <w:rsid w:val="0016461B"/>
    <w:rsid w:val="0017268A"/>
    <w:rsid w:val="00186DB7"/>
    <w:rsid w:val="001A3FEC"/>
    <w:rsid w:val="001D7626"/>
    <w:rsid w:val="002415DB"/>
    <w:rsid w:val="00246E5E"/>
    <w:rsid w:val="002613DA"/>
    <w:rsid w:val="00290983"/>
    <w:rsid w:val="002B6353"/>
    <w:rsid w:val="002B68C8"/>
    <w:rsid w:val="002B6FA8"/>
    <w:rsid w:val="002C2E16"/>
    <w:rsid w:val="002F35F4"/>
    <w:rsid w:val="002F3E28"/>
    <w:rsid w:val="002F40E6"/>
    <w:rsid w:val="00303E5B"/>
    <w:rsid w:val="00313226"/>
    <w:rsid w:val="0031425E"/>
    <w:rsid w:val="00325059"/>
    <w:rsid w:val="003377C5"/>
    <w:rsid w:val="00357719"/>
    <w:rsid w:val="003600C2"/>
    <w:rsid w:val="003610F2"/>
    <w:rsid w:val="003668F3"/>
    <w:rsid w:val="0037161E"/>
    <w:rsid w:val="00374144"/>
    <w:rsid w:val="00391178"/>
    <w:rsid w:val="003B3EC7"/>
    <w:rsid w:val="003D35DD"/>
    <w:rsid w:val="003F42AF"/>
    <w:rsid w:val="00412F6D"/>
    <w:rsid w:val="00423799"/>
    <w:rsid w:val="0042635A"/>
    <w:rsid w:val="00466B6F"/>
    <w:rsid w:val="004B21E2"/>
    <w:rsid w:val="004B3188"/>
    <w:rsid w:val="004B3918"/>
    <w:rsid w:val="004B3DB3"/>
    <w:rsid w:val="004C63B5"/>
    <w:rsid w:val="004C7951"/>
    <w:rsid w:val="004D461E"/>
    <w:rsid w:val="005067E3"/>
    <w:rsid w:val="00517479"/>
    <w:rsid w:val="00522989"/>
    <w:rsid w:val="00583BE4"/>
    <w:rsid w:val="005A0BE5"/>
    <w:rsid w:val="005C0E1F"/>
    <w:rsid w:val="005E0D2B"/>
    <w:rsid w:val="005E2C99"/>
    <w:rsid w:val="00611B9F"/>
    <w:rsid w:val="006574F8"/>
    <w:rsid w:val="00672258"/>
    <w:rsid w:val="006742C4"/>
    <w:rsid w:val="0067575B"/>
    <w:rsid w:val="00692C26"/>
    <w:rsid w:val="006A2ECD"/>
    <w:rsid w:val="006F2D3D"/>
    <w:rsid w:val="00700835"/>
    <w:rsid w:val="00700D72"/>
    <w:rsid w:val="00726F87"/>
    <w:rsid w:val="007333B9"/>
    <w:rsid w:val="00783FA9"/>
    <w:rsid w:val="00791B7D"/>
    <w:rsid w:val="007A3515"/>
    <w:rsid w:val="007B39B3"/>
    <w:rsid w:val="007D7924"/>
    <w:rsid w:val="007E470C"/>
    <w:rsid w:val="007E5F71"/>
    <w:rsid w:val="008042F2"/>
    <w:rsid w:val="00814AD7"/>
    <w:rsid w:val="00821415"/>
    <w:rsid w:val="00826B45"/>
    <w:rsid w:val="0083768F"/>
    <w:rsid w:val="008520FD"/>
    <w:rsid w:val="00894584"/>
    <w:rsid w:val="008B21AC"/>
    <w:rsid w:val="008E7E9F"/>
    <w:rsid w:val="009021EB"/>
    <w:rsid w:val="0091595A"/>
    <w:rsid w:val="009165EA"/>
    <w:rsid w:val="009829F2"/>
    <w:rsid w:val="00983287"/>
    <w:rsid w:val="00993F61"/>
    <w:rsid w:val="009B0746"/>
    <w:rsid w:val="009C198B"/>
    <w:rsid w:val="009D207E"/>
    <w:rsid w:val="009E5822"/>
    <w:rsid w:val="009E691A"/>
    <w:rsid w:val="009F5DEC"/>
    <w:rsid w:val="009F620A"/>
    <w:rsid w:val="00A074CB"/>
    <w:rsid w:val="00A35DC2"/>
    <w:rsid w:val="00A369C4"/>
    <w:rsid w:val="00A47986"/>
    <w:rsid w:val="00A91A24"/>
    <w:rsid w:val="00AC0E99"/>
    <w:rsid w:val="00AD6DFF"/>
    <w:rsid w:val="00AF1E67"/>
    <w:rsid w:val="00AF5046"/>
    <w:rsid w:val="00AF70D4"/>
    <w:rsid w:val="00B016C8"/>
    <w:rsid w:val="00B05A06"/>
    <w:rsid w:val="00B169A1"/>
    <w:rsid w:val="00B33E0C"/>
    <w:rsid w:val="00B443F1"/>
    <w:rsid w:val="00B45FE9"/>
    <w:rsid w:val="00B55D49"/>
    <w:rsid w:val="00B65E97"/>
    <w:rsid w:val="00B84180"/>
    <w:rsid w:val="00B93257"/>
    <w:rsid w:val="00BA4FFC"/>
    <w:rsid w:val="00BB1BAF"/>
    <w:rsid w:val="00BD513A"/>
    <w:rsid w:val="00BD7528"/>
    <w:rsid w:val="00BE63EA"/>
    <w:rsid w:val="00BF067C"/>
    <w:rsid w:val="00BF4C55"/>
    <w:rsid w:val="00C259DE"/>
    <w:rsid w:val="00C40379"/>
    <w:rsid w:val="00C42A3C"/>
    <w:rsid w:val="00C562F9"/>
    <w:rsid w:val="00CC4CB0"/>
    <w:rsid w:val="00CD2C6D"/>
    <w:rsid w:val="00CF1A0F"/>
    <w:rsid w:val="00CF217A"/>
    <w:rsid w:val="00D00550"/>
    <w:rsid w:val="00D22BE0"/>
    <w:rsid w:val="00D2493C"/>
    <w:rsid w:val="00D35692"/>
    <w:rsid w:val="00D36252"/>
    <w:rsid w:val="00D377F4"/>
    <w:rsid w:val="00D4330B"/>
    <w:rsid w:val="00D460F1"/>
    <w:rsid w:val="00D51B44"/>
    <w:rsid w:val="00D6085D"/>
    <w:rsid w:val="00D66D57"/>
    <w:rsid w:val="00D81480"/>
    <w:rsid w:val="00DA2E40"/>
    <w:rsid w:val="00DA5BF8"/>
    <w:rsid w:val="00DB1462"/>
    <w:rsid w:val="00DC68DF"/>
    <w:rsid w:val="00DC71AA"/>
    <w:rsid w:val="00DD2FAB"/>
    <w:rsid w:val="00DE627C"/>
    <w:rsid w:val="00DF1850"/>
    <w:rsid w:val="00E22D0A"/>
    <w:rsid w:val="00E30FDA"/>
    <w:rsid w:val="00E31C84"/>
    <w:rsid w:val="00E46E7E"/>
    <w:rsid w:val="00E95631"/>
    <w:rsid w:val="00EB7F14"/>
    <w:rsid w:val="00EC0FC7"/>
    <w:rsid w:val="00F077F3"/>
    <w:rsid w:val="00F07C29"/>
    <w:rsid w:val="00F1173B"/>
    <w:rsid w:val="00F22AC1"/>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F9E819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Date" w:uiPriority="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BalloonText">
    <w:name w:val="Balloon Text"/>
    <w:basedOn w:val="Normal"/>
    <w:link w:val="BalloonTextChar"/>
    <w:uiPriority w:val="99"/>
    <w:semiHidden/>
    <w:unhideWhenUsed/>
    <w:rsid w:val="009F620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620A"/>
    <w:rPr>
      <w:rFonts w:ascii="Lucida Grande" w:hAnsi="Lucida Grande" w:cs="Lucida Grande"/>
      <w:sz w:val="18"/>
      <w:szCs w:val="18"/>
    </w:rPr>
  </w:style>
  <w:style w:type="paragraph" w:customStyle="1" w:styleId="style1">
    <w:name w:val="style1"/>
    <w:basedOn w:val="Normal"/>
    <w:rsid w:val="00BF4C55"/>
    <w:pPr>
      <w:spacing w:before="100" w:beforeAutospacing="1" w:after="100" w:afterAutospacing="1"/>
    </w:pPr>
    <w:rPr>
      <w:rFonts w:ascii="Times New Roman" w:eastAsia="Times New Roman" w:hAnsi="Times New Roman" w:cs="Times New Roman"/>
      <w:sz w:val="24"/>
    </w:rPr>
  </w:style>
  <w:style w:type="paragraph" w:styleId="NormalWeb">
    <w:name w:val="Normal (Web)"/>
    <w:basedOn w:val="Normal"/>
    <w:uiPriority w:val="99"/>
    <w:unhideWhenUsed/>
    <w:rsid w:val="003D35DD"/>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783FA9"/>
  </w:style>
  <w:style w:type="character" w:customStyle="1" w:styleId="open-quote">
    <w:name w:val="open-quote"/>
    <w:basedOn w:val="DefaultParagraphFont"/>
    <w:rsid w:val="00117A41"/>
  </w:style>
  <w:style w:type="character" w:customStyle="1" w:styleId="pq-body">
    <w:name w:val="pq-body"/>
    <w:basedOn w:val="DefaultParagraphFont"/>
    <w:rsid w:val="00117A41"/>
  </w:style>
  <w:style w:type="character" w:customStyle="1" w:styleId="underline">
    <w:name w:val="underline"/>
    <w:link w:val="textbold"/>
    <w:qFormat/>
    <w:rsid w:val="00F07C29"/>
    <w:rPr>
      <w:u w:val="single"/>
    </w:rPr>
  </w:style>
  <w:style w:type="paragraph" w:customStyle="1" w:styleId="textbold">
    <w:name w:val="text bold"/>
    <w:basedOn w:val="Normal"/>
    <w:link w:val="underline"/>
    <w:rsid w:val="00F07C29"/>
    <w:pPr>
      <w:ind w:left="720"/>
      <w:jc w:val="both"/>
    </w:pPr>
    <w:rPr>
      <w:rFonts w:asciiTheme="minorHAnsi" w:hAnsiTheme="minorHAnsi"/>
      <w:sz w:val="24"/>
      <w:u w:val="single"/>
    </w:rPr>
  </w:style>
  <w:style w:type="paragraph" w:customStyle="1" w:styleId="card">
    <w:name w:val="card"/>
    <w:basedOn w:val="Normal"/>
    <w:next w:val="Normal"/>
    <w:link w:val="cardChar"/>
    <w:qFormat/>
    <w:rsid w:val="008520FD"/>
    <w:pPr>
      <w:ind w:left="288" w:right="288"/>
    </w:pPr>
    <w:rPr>
      <w:rFonts w:ascii="Times New Roman" w:eastAsia="Times New Roman" w:hAnsi="Times New Roman" w:cs="Times New Roman"/>
      <w:sz w:val="16"/>
      <w:szCs w:val="20"/>
    </w:rPr>
  </w:style>
  <w:style w:type="character" w:customStyle="1" w:styleId="cardChar">
    <w:name w:val="card Char"/>
    <w:link w:val="card"/>
    <w:rsid w:val="008520FD"/>
    <w:rPr>
      <w:rFonts w:ascii="Times New Roman" w:eastAsia="Times New Roman" w:hAnsi="Times New Roman" w:cs="Times New Roman"/>
      <w:sz w:val="16"/>
      <w:szCs w:val="20"/>
    </w:rPr>
  </w:style>
  <w:style w:type="character" w:customStyle="1" w:styleId="CardtextChar">
    <w:name w:val="Card text Char"/>
    <w:rsid w:val="0017268A"/>
    <w:rPr>
      <w:rFonts w:ascii="Garamond" w:hAnsi="Garamond"/>
      <w:sz w:val="22"/>
      <w:u w:val="single"/>
      <w:lang w:val="en-US" w:eastAsia="en-US" w:bidi="ar-SA"/>
    </w:rPr>
  </w:style>
  <w:style w:type="paragraph" w:styleId="Date">
    <w:name w:val="Date"/>
    <w:basedOn w:val="Normal"/>
    <w:next w:val="Normal"/>
    <w:link w:val="DateChar"/>
    <w:rsid w:val="0017268A"/>
    <w:rPr>
      <w:rFonts w:ascii="Garamond" w:eastAsia="Times New Roman" w:hAnsi="Garamond" w:cs="Times New Roman"/>
      <w:sz w:val="16"/>
      <w:szCs w:val="22"/>
    </w:rPr>
  </w:style>
  <w:style w:type="character" w:customStyle="1" w:styleId="DateChar">
    <w:name w:val="Date Char"/>
    <w:basedOn w:val="DefaultParagraphFont"/>
    <w:link w:val="Date"/>
    <w:rsid w:val="0017268A"/>
    <w:rPr>
      <w:rFonts w:ascii="Garamond" w:eastAsia="Times New Roman" w:hAnsi="Garamond" w:cs="Times New Roman"/>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Date" w:uiPriority="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BalloonText">
    <w:name w:val="Balloon Text"/>
    <w:basedOn w:val="Normal"/>
    <w:link w:val="BalloonTextChar"/>
    <w:uiPriority w:val="99"/>
    <w:semiHidden/>
    <w:unhideWhenUsed/>
    <w:rsid w:val="009F620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620A"/>
    <w:rPr>
      <w:rFonts w:ascii="Lucida Grande" w:hAnsi="Lucida Grande" w:cs="Lucida Grande"/>
      <w:sz w:val="18"/>
      <w:szCs w:val="18"/>
    </w:rPr>
  </w:style>
  <w:style w:type="paragraph" w:customStyle="1" w:styleId="style1">
    <w:name w:val="style1"/>
    <w:basedOn w:val="Normal"/>
    <w:rsid w:val="00BF4C55"/>
    <w:pPr>
      <w:spacing w:before="100" w:beforeAutospacing="1" w:after="100" w:afterAutospacing="1"/>
    </w:pPr>
    <w:rPr>
      <w:rFonts w:ascii="Times New Roman" w:eastAsia="Times New Roman" w:hAnsi="Times New Roman" w:cs="Times New Roman"/>
      <w:sz w:val="24"/>
    </w:rPr>
  </w:style>
  <w:style w:type="paragraph" w:styleId="NormalWeb">
    <w:name w:val="Normal (Web)"/>
    <w:basedOn w:val="Normal"/>
    <w:uiPriority w:val="99"/>
    <w:unhideWhenUsed/>
    <w:rsid w:val="003D35DD"/>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783FA9"/>
  </w:style>
  <w:style w:type="character" w:customStyle="1" w:styleId="open-quote">
    <w:name w:val="open-quote"/>
    <w:basedOn w:val="DefaultParagraphFont"/>
    <w:rsid w:val="00117A41"/>
  </w:style>
  <w:style w:type="character" w:customStyle="1" w:styleId="pq-body">
    <w:name w:val="pq-body"/>
    <w:basedOn w:val="DefaultParagraphFont"/>
    <w:rsid w:val="00117A41"/>
  </w:style>
  <w:style w:type="character" w:customStyle="1" w:styleId="underline">
    <w:name w:val="underline"/>
    <w:link w:val="textbold"/>
    <w:qFormat/>
    <w:rsid w:val="00F07C29"/>
    <w:rPr>
      <w:u w:val="single"/>
    </w:rPr>
  </w:style>
  <w:style w:type="paragraph" w:customStyle="1" w:styleId="textbold">
    <w:name w:val="text bold"/>
    <w:basedOn w:val="Normal"/>
    <w:link w:val="underline"/>
    <w:rsid w:val="00F07C29"/>
    <w:pPr>
      <w:ind w:left="720"/>
      <w:jc w:val="both"/>
    </w:pPr>
    <w:rPr>
      <w:rFonts w:asciiTheme="minorHAnsi" w:hAnsiTheme="minorHAnsi"/>
      <w:sz w:val="24"/>
      <w:u w:val="single"/>
    </w:rPr>
  </w:style>
  <w:style w:type="paragraph" w:customStyle="1" w:styleId="card">
    <w:name w:val="card"/>
    <w:basedOn w:val="Normal"/>
    <w:next w:val="Normal"/>
    <w:link w:val="cardChar"/>
    <w:qFormat/>
    <w:rsid w:val="008520FD"/>
    <w:pPr>
      <w:ind w:left="288" w:right="288"/>
    </w:pPr>
    <w:rPr>
      <w:rFonts w:ascii="Times New Roman" w:eastAsia="Times New Roman" w:hAnsi="Times New Roman" w:cs="Times New Roman"/>
      <w:sz w:val="16"/>
      <w:szCs w:val="20"/>
    </w:rPr>
  </w:style>
  <w:style w:type="character" w:customStyle="1" w:styleId="cardChar">
    <w:name w:val="card Char"/>
    <w:link w:val="card"/>
    <w:rsid w:val="008520FD"/>
    <w:rPr>
      <w:rFonts w:ascii="Times New Roman" w:eastAsia="Times New Roman" w:hAnsi="Times New Roman" w:cs="Times New Roman"/>
      <w:sz w:val="16"/>
      <w:szCs w:val="20"/>
    </w:rPr>
  </w:style>
  <w:style w:type="character" w:customStyle="1" w:styleId="CardtextChar">
    <w:name w:val="Card text Char"/>
    <w:rsid w:val="0017268A"/>
    <w:rPr>
      <w:rFonts w:ascii="Garamond" w:hAnsi="Garamond"/>
      <w:sz w:val="22"/>
      <w:u w:val="single"/>
      <w:lang w:val="en-US" w:eastAsia="en-US" w:bidi="ar-SA"/>
    </w:rPr>
  </w:style>
  <w:style w:type="paragraph" w:styleId="Date">
    <w:name w:val="Date"/>
    <w:basedOn w:val="Normal"/>
    <w:next w:val="Normal"/>
    <w:link w:val="DateChar"/>
    <w:rsid w:val="0017268A"/>
    <w:rPr>
      <w:rFonts w:ascii="Garamond" w:eastAsia="Times New Roman" w:hAnsi="Garamond" w:cs="Times New Roman"/>
      <w:sz w:val="16"/>
      <w:szCs w:val="22"/>
    </w:rPr>
  </w:style>
  <w:style w:type="character" w:customStyle="1" w:styleId="DateChar">
    <w:name w:val="Date Char"/>
    <w:basedOn w:val="DefaultParagraphFont"/>
    <w:link w:val="Date"/>
    <w:rsid w:val="0017268A"/>
    <w:rPr>
      <w:rFonts w:ascii="Garamond" w:eastAsia="Times New Roman" w:hAnsi="Garamond" w:cs="Times New Roman"/>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hinkprogress.org/security/2013/02/21/1621011/mexico-drugs-disappearances/" TargetMode="External"/><Relationship Id="rId14" Type="http://schemas.openxmlformats.org/officeDocument/2006/relationships/hyperlink" Target="http://articles.latimes.com/2012/aug/25/news/la-trb-mexico-before-and-after-calderns-war-20120823" TargetMode="External"/><Relationship Id="rId15" Type="http://schemas.openxmlformats.org/officeDocument/2006/relationships/hyperlink" Target="http://www.hrw.org/sites/default/files/reports/mexico0213webwcover.pdf" TargetMode="External"/><Relationship Id="rId16" Type="http://schemas.openxmlformats.org/officeDocument/2006/relationships/hyperlink" Target="http://articles.latimes.com/2012/nov/03/world/la-fg-mexico-zetas-control-20121104" TargetMode="External"/><Relationship Id="rId17" Type="http://schemas.openxmlformats.org/officeDocument/2006/relationships/hyperlink" Target="http://www.hrw.org/news/2013/02/20/mexico-crisis-enforced-disappearances" TargetMode="External"/><Relationship Id="rId18" Type="http://schemas.openxmlformats.org/officeDocument/2006/relationships/hyperlink" Target="http://www.cnn.com/2012/11/27/politics/mexico-president-us-visit" TargetMode="External"/><Relationship Id="rId19" Type="http://schemas.openxmlformats.org/officeDocument/2006/relationships/hyperlink" Target="http://the-generation.net/the-war-on-drugs-mexican-cartels/)//RN" TargetMode="External"/><Relationship Id="rId63" Type="http://schemas.openxmlformats.org/officeDocument/2006/relationships/hyperlink" Target="http://www.infidels.org/library/modern/mark_vuletic/objection_to_consequentialism.html" TargetMode="External"/><Relationship Id="rId64" Type="http://schemas.openxmlformats.org/officeDocument/2006/relationships/hyperlink" Target="http://www.infidels.org/library/modern/mark_vuletic/objection_to_consequentialism.html" TargetMode="External"/><Relationship Id="rId65" Type="http://schemas.openxmlformats.org/officeDocument/2006/relationships/hyperlink" Target="http://www.guardian.co.uk/commentisfree/2012/jun/10/confessions-recovering-objectivist-ayn-rand" TargetMode="External"/><Relationship Id="rId66" Type="http://schemas.openxmlformats.org/officeDocument/2006/relationships/hyperlink" Target="http://www.stanford.edu/group/progressive/cgi-bin/?p=183)//SR" TargetMode="External"/><Relationship Id="rId67" Type="http://schemas.openxmlformats.org/officeDocument/2006/relationships/fontTable" Target="fontTable.xml"/><Relationship Id="rId68" Type="http://schemas.openxmlformats.org/officeDocument/2006/relationships/theme" Target="theme/theme1.xml"/><Relationship Id="rId50" Type="http://schemas.openxmlformats.org/officeDocument/2006/relationships/hyperlink" Target="http://tibormachan.rationalreview.com/2012/09/asking-versus-forcing-folks-to-pay-a-little-bit-more/)//SR" TargetMode="External"/><Relationship Id="rId51" Type="http://schemas.openxmlformats.org/officeDocument/2006/relationships/hyperlink" Target="http://www.willwilkinson.net/flybottle/2011/01/20/liberaltarianism-lives/" TargetMode="External"/><Relationship Id="rId52" Type="http://schemas.openxmlformats.org/officeDocument/2006/relationships/hyperlink" Target="http://www.youtube.com/watch?v=WbvA1l5RViY&amp;feature=related" TargetMode="External"/><Relationship Id="rId53" Type="http://schemas.openxmlformats.org/officeDocument/2006/relationships/hyperlink" Target="http://www.youtube.com/watch?v=RUwjU3bGbnc&amp;feature=related" TargetMode="External"/><Relationship Id="rId54" Type="http://schemas.openxmlformats.org/officeDocument/2006/relationships/hyperlink" Target="http://www.youtube.com/watch?v=_98SABlfLag&amp;feature=related" TargetMode="External"/><Relationship Id="rId55" Type="http://schemas.openxmlformats.org/officeDocument/2006/relationships/hyperlink" Target="http://www.huppi.com/kangaroo/L-taxestheft.htm" TargetMode="External"/><Relationship Id="rId56" Type="http://schemas.openxmlformats.org/officeDocument/2006/relationships/hyperlink" Target="http://www.cato-unbound.org/2007/05/11/edward-glaeser/coercive-regulation-and-the-balance-of-freedom/" TargetMode="External"/><Relationship Id="rId57" Type="http://schemas.openxmlformats.org/officeDocument/2006/relationships/hyperlink" Target="http://www.sourcewatch.org/index.php?title=Institute_for_Philosophy_and_Public_Policy&amp;action=edit" TargetMode="External"/><Relationship Id="rId58" Type="http://schemas.openxmlformats.org/officeDocument/2006/relationships/hyperlink" Target="http://www.ppionline.org/documents/AmeriBook/AmeriBook_Chap6.pdf" TargetMode="External"/><Relationship Id="rId59" Type="http://schemas.openxmlformats.org/officeDocument/2006/relationships/hyperlink" Target="http://www.fleshandbones.com/readingroom/pdf/399.pdf" TargetMode="External"/><Relationship Id="rId40" Type="http://schemas.openxmlformats.org/officeDocument/2006/relationships/hyperlink" Target="http://online.wsj.com/article/SB10001424127887324688404578545523824389986.html?mod=WSJ_Opinion_MIDDLETopOpinion" TargetMode="External"/><Relationship Id="rId41" Type="http://schemas.openxmlformats.org/officeDocument/2006/relationships/hyperlink" Target="http://www.economist.com/node/21530078" TargetMode="External"/><Relationship Id="rId42" Type="http://schemas.openxmlformats.org/officeDocument/2006/relationships/hyperlink" Target="http://www.economist.com/node/21530078" TargetMode="External"/><Relationship Id="rId43" Type="http://schemas.openxmlformats.org/officeDocument/2006/relationships/hyperlink" Target="http://www.economist.com/blogs/democracyinamerica/2011/09/candidates-and-utilitarianism" TargetMode="External"/><Relationship Id="rId44" Type="http://schemas.openxmlformats.org/officeDocument/2006/relationships/hyperlink" Target="http://books.google.com/books?id=5sVCAAAAIAAJ&amp;dq=sidgwick%20methods%20of%20ethics&amp;pg=PA485" TargetMode="External"/><Relationship Id="rId45" Type="http://schemas.openxmlformats.org/officeDocument/2006/relationships/hyperlink" Target="http://www.marxists.org/reference/subject/ethics/kant/morals/ch03.htm" TargetMode="External"/><Relationship Id="rId46" Type="http://schemas.openxmlformats.org/officeDocument/2006/relationships/hyperlink" Target="http://www.marxists.org/reference/subject/ethics/kant/religion/religion-within-reason.htm" TargetMode="External"/><Relationship Id="rId47" Type="http://schemas.openxmlformats.org/officeDocument/2006/relationships/hyperlink" Target="http://papers.ssrn.com/sol3/cf_dev/AbsByAuth.cfm?per_id=360563)//SR" TargetMode="External"/><Relationship Id="rId48" Type="http://schemas.openxmlformats.org/officeDocument/2006/relationships/hyperlink" Target="http://www.businessweek.com/managing/content/dec2009/ca2009128_264955.htm)//SR" TargetMode="External"/><Relationship Id="rId49" Type="http://schemas.openxmlformats.org/officeDocument/2006/relationships/hyperlink" Target="http://www.huffingtonpost.com/josh-baron/is-doing-good-good-enough_b_2637865.html)//S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orld.time.com/2012/07/05/the-challenge-of-mexicos-next-president-the-corruption-at-the-heart-of-crime/" TargetMode="External"/><Relationship Id="rId9" Type="http://schemas.openxmlformats.org/officeDocument/2006/relationships/hyperlink" Target="http://www.insightcrime.org/insight-latest-news/item/2373-oil-theft-is-big-business-for-mexican-gangs" TargetMode="External"/><Relationship Id="rId30" Type="http://schemas.openxmlformats.org/officeDocument/2006/relationships/hyperlink" Target="http://www.chron.com/?controllerName=search&amp;action=search&amp;channel=news%2Fhouston-texas&amp;search=1&amp;inlineLink=1&amp;query=%22Edelmiro+Cavazos%22" TargetMode="External"/><Relationship Id="rId31" Type="http://schemas.openxmlformats.org/officeDocument/2006/relationships/hyperlink" Target="http://www.chron.com/?controllerName=search&amp;action=search&amp;channel=news%2Fhouston-texas&amp;search=1&amp;inlineLink=1&amp;query=%22Rodrigo+Medina%22" TargetMode="External"/><Relationship Id="rId32" Type="http://schemas.openxmlformats.org/officeDocument/2006/relationships/hyperlink" Target="http://www.chron.com/?controllerName=search&amp;action=search&amp;channel=news%2Fhouston-texas&amp;search=1&amp;inlineLink=1&amp;query=%22Manlio+Fabio+Beltrones%22" TargetMode="External"/><Relationship Id="rId33" Type="http://schemas.openxmlformats.org/officeDocument/2006/relationships/hyperlink" Target="http://www.chron.com/?controllerName=search&amp;action=search&amp;channel=news%2Fhouston-texas&amp;search=1&amp;inlineLink=1&amp;query=%22Institutional+Revolutionary+Party%22" TargetMode="External"/><Relationship Id="rId34" Type="http://schemas.openxmlformats.org/officeDocument/2006/relationships/hyperlink" Target="http://www.chron.com/?controllerName=search&amp;action=search&amp;channel=news%2Fhouston-texas&amp;search=1&amp;inlineLink=1&amp;query=%22Javier+Aguayo%22" TargetMode="External"/><Relationship Id="rId35" Type="http://schemas.openxmlformats.org/officeDocument/2006/relationships/hyperlink" Target="http://articles.latimes.com/2008/may/07/world/fg-uscuba7)//SR" TargetMode="External"/><Relationship Id="rId36" Type="http://schemas.openxmlformats.org/officeDocument/2006/relationships/image" Target="media/image1.png"/><Relationship Id="rId37" Type="http://schemas.openxmlformats.org/officeDocument/2006/relationships/hyperlink" Target="http://www.democracyinamericas.org/cda-press-releases/cda-obama-should-end-the-cuba-travel-ban-and-stop-wasting-u-s-funds-on-regime-change-effort/)//SR" TargetMode="External"/><Relationship Id="rId38" Type="http://schemas.openxmlformats.org/officeDocument/2006/relationships/hyperlink" Target="http://www.freemarketfoundation.com/ShowArticle.asp?ArticleType=Issue&amp;ArticleId=3325" TargetMode="External"/><Relationship Id="rId39" Type="http://schemas.openxmlformats.org/officeDocument/2006/relationships/hyperlink" Target="http://www.cato-unbound.org/2007/05/11/edward-glaeser/coercive-regulation-and-the-balance-of-freedom/" TargetMode="External"/><Relationship Id="rId20" Type="http://schemas.openxmlformats.org/officeDocument/2006/relationships/hyperlink" Target="http://www.time.com/time/world/article/0,8599,1807091,00.html" TargetMode="External"/><Relationship Id="rId21" Type="http://schemas.openxmlformats.org/officeDocument/2006/relationships/hyperlink" Target="http://www.cnsnews.com/news/article/state-department-mexican-drug-cartel-activity-consistent-terrorism" TargetMode="External"/><Relationship Id="rId22" Type="http://schemas.openxmlformats.org/officeDocument/2006/relationships/hyperlink" Target="http://www.cnsnews.com/news/article/state-department-mexican-drug-cartel-activity-consistent-terrorism" TargetMode="External"/><Relationship Id="rId23" Type="http://schemas.openxmlformats.org/officeDocument/2006/relationships/hyperlink" Target="http://www.cfr.org/mexico/mexicos-drug-war/p13689" TargetMode="External"/><Relationship Id="rId24" Type="http://schemas.openxmlformats.org/officeDocument/2006/relationships/hyperlink" Target="http://www.mtsu.edu/politicalscience/faculty/documents/Corruption%20Brown%20article%20Morris.pdf" TargetMode="External"/><Relationship Id="rId25" Type="http://schemas.openxmlformats.org/officeDocument/2006/relationships/hyperlink" Target="http://www.chron.com/news/houston-texas/article/Despite-millions-in-U-S-aid-police-corruption-1710872.php" TargetMode="External"/><Relationship Id="rId26" Type="http://schemas.openxmlformats.org/officeDocument/2006/relationships/hyperlink" Target="http://www.chron.com/?controllerName=search&amp;action=search&amp;channel=news%2Fhouston-texas&amp;search=1&amp;inlineLink=1&amp;query=%22Felipe+Calderon%22" TargetMode="External"/><Relationship Id="rId27" Type="http://schemas.openxmlformats.org/officeDocument/2006/relationships/hyperlink" Target="http://www.chron.com/?controllerName=search&amp;action=search&amp;channel=news%2Fhouston-texas&amp;search=1&amp;inlineLink=1&amp;query=%22Ignacio+Manjarrez%22" TargetMode="External"/><Relationship Id="rId28" Type="http://schemas.openxmlformats.org/officeDocument/2006/relationships/hyperlink" Target="http://www.chron.com/?controllerName=search&amp;action=search&amp;channel=news%2Fhouston-texas&amp;search=1&amp;inlineLink=1&amp;query=%22Eugenio+Hernandez%22" TargetMode="External"/><Relationship Id="rId29" Type="http://schemas.openxmlformats.org/officeDocument/2006/relationships/hyperlink" Target="http://www.chron.com/?controllerName=search&amp;action=search&amp;channel=news%2Fhouston-texas&amp;search=1&amp;inlineLink=1&amp;query=%22Genaro+Garcia+Luna%22" TargetMode="External"/><Relationship Id="rId60" Type="http://schemas.openxmlformats.org/officeDocument/2006/relationships/hyperlink" Target="http://tibormachan.rationalreview.com/tag/deontology/)//SR" TargetMode="External"/><Relationship Id="rId61" Type="http://schemas.openxmlformats.org/officeDocument/2006/relationships/hyperlink" Target="http://www.infidels.org/library/modern/mark_vuletic/objection_to_consequentialism.html)//SR" TargetMode="External"/><Relationship Id="rId62" Type="http://schemas.openxmlformats.org/officeDocument/2006/relationships/hyperlink" Target="http://www.infidels.org/library/modern/mark_vuletic/objection_to_consequentialism.html" TargetMode="External"/><Relationship Id="rId10" Type="http://schemas.openxmlformats.org/officeDocument/2006/relationships/hyperlink" Target="http://www.washingtonpost.com/wp-srv/world/countries/venezuela.html?nav=el" TargetMode="External"/><Relationship Id="rId11" Type="http://schemas.openxmlformats.org/officeDocument/2006/relationships/hyperlink" Target="http://www.chron.com/news/houston-texas/article/Despite-millions-in-U-S-aid-police-corruption-1710872.php)//SR" TargetMode="External"/><Relationship Id="rId12" Type="http://schemas.openxmlformats.org/officeDocument/2006/relationships/hyperlink" Target="http://thinkprogress.org/security/2013/02/21/1621011/mexico-drugs-disappeara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byou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158</TotalTime>
  <Pages>111</Pages>
  <Words>54820</Words>
  <Characters>312477</Characters>
  <Application>Microsoft Macintosh Word</Application>
  <DocSecurity>0</DocSecurity>
  <Lines>2603</Lines>
  <Paragraphs>733</Paragraphs>
  <ScaleCrop>false</ScaleCrop>
  <Company>Whitman College</Company>
  <LinksUpToDate>false</LinksUpToDate>
  <CharactersWithSpaces>366564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Young</dc:creator>
  <cp:keywords/>
  <dc:description/>
  <cp:lastModifiedBy>James Young</cp:lastModifiedBy>
  <cp:revision>63</cp:revision>
  <dcterms:created xsi:type="dcterms:W3CDTF">2013-07-05T18:00:00Z</dcterms:created>
  <dcterms:modified xsi:type="dcterms:W3CDTF">2013-07-10T21:23:00Z</dcterms:modified>
</cp:coreProperties>
</file>