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5585" w:rsidRPr="000B77B6" w:rsidRDefault="00141815" w:rsidP="00141815">
      <w:pPr>
        <w:pStyle w:val="Heading1"/>
        <w:rPr>
          <w:rFonts w:cs="Times New Roman"/>
        </w:rPr>
      </w:pPr>
      <w:bookmarkStart w:id="0" w:name="_GoBack"/>
      <w:r w:rsidRPr="000B77B6">
        <w:rPr>
          <w:rFonts w:cs="Times New Roman"/>
        </w:rPr>
        <w:t xml:space="preserve">UTNIF 2013 </w:t>
      </w:r>
      <w:r w:rsidR="00D91F2C" w:rsidRPr="000B77B6">
        <w:rPr>
          <w:rFonts w:cs="Times New Roman"/>
        </w:rPr>
        <w:t>Condition CP</w:t>
      </w:r>
    </w:p>
    <w:p w:rsidR="00F223E4" w:rsidRPr="000B77B6" w:rsidRDefault="00505142" w:rsidP="00F223E4">
      <w:pPr>
        <w:pStyle w:val="Heading1"/>
        <w:rPr>
          <w:rFonts w:cs="Times New Roman"/>
        </w:rPr>
      </w:pPr>
      <w:r w:rsidRPr="000B77B6">
        <w:rPr>
          <w:rFonts w:cs="Times New Roman"/>
        </w:rPr>
        <w:lastRenderedPageBreak/>
        <w:t>Condition CP</w:t>
      </w:r>
    </w:p>
    <w:p w:rsidR="00756B4A" w:rsidRPr="000B77B6" w:rsidRDefault="00756B4A" w:rsidP="00756B4A">
      <w:pPr>
        <w:pStyle w:val="Heading2"/>
        <w:rPr>
          <w:rFonts w:cs="Times New Roman"/>
        </w:rPr>
      </w:pPr>
      <w:r w:rsidRPr="000B77B6">
        <w:rPr>
          <w:rFonts w:cs="Times New Roman"/>
        </w:rPr>
        <w:lastRenderedPageBreak/>
        <w:t>***</w:t>
      </w:r>
      <w:r w:rsidR="00F223E4" w:rsidRPr="000B77B6">
        <w:rPr>
          <w:rFonts w:cs="Times New Roman"/>
        </w:rPr>
        <w:t>Counter-Plan Infrastructure***</w:t>
      </w:r>
    </w:p>
    <w:p w:rsidR="00D630E3" w:rsidRPr="000B77B6" w:rsidRDefault="00756B4A" w:rsidP="00756B4A">
      <w:pPr>
        <w:pStyle w:val="Heading3"/>
        <w:rPr>
          <w:rFonts w:cs="Times New Roman"/>
        </w:rPr>
      </w:pPr>
      <w:r w:rsidRPr="000B77B6">
        <w:rPr>
          <w:rFonts w:cs="Times New Roman"/>
        </w:rPr>
        <w:lastRenderedPageBreak/>
        <w:t>1nc—</w:t>
      </w:r>
      <w:r w:rsidR="00D630E3" w:rsidRPr="000B77B6">
        <w:rPr>
          <w:rFonts w:cs="Times New Roman"/>
        </w:rPr>
        <w:t>Competition</w:t>
      </w:r>
      <w:r w:rsidR="0075536D" w:rsidRPr="000B77B6">
        <w:rPr>
          <w:rFonts w:cs="Times New Roman"/>
        </w:rPr>
        <w:t xml:space="preserve"> </w:t>
      </w:r>
      <w:r w:rsidR="00A141B3" w:rsidRPr="000B77B6">
        <w:rPr>
          <w:rFonts w:cs="Times New Roman"/>
        </w:rPr>
        <w:t>Frontline</w:t>
      </w:r>
    </w:p>
    <w:p w:rsidR="00D630E3" w:rsidRPr="000B77B6" w:rsidRDefault="00D630E3" w:rsidP="00D630E3">
      <w:pPr>
        <w:pStyle w:val="Heading4"/>
        <w:rPr>
          <w:rFonts w:cs="Times New Roman"/>
        </w:rPr>
      </w:pPr>
      <w:r w:rsidRPr="000B77B6">
        <w:rPr>
          <w:rFonts w:cs="Times New Roman"/>
        </w:rPr>
        <w:t>The Counter-Plan is competitive—</w:t>
      </w:r>
    </w:p>
    <w:p w:rsidR="00D630E3" w:rsidRPr="000B77B6" w:rsidRDefault="00E101A6" w:rsidP="00D630E3">
      <w:pPr>
        <w:pStyle w:val="Heading4"/>
        <w:rPr>
          <w:rFonts w:cs="Times New Roman"/>
        </w:rPr>
      </w:pPr>
      <w:r>
        <w:rPr>
          <w:rFonts w:cs="Times New Roman"/>
        </w:rPr>
        <w:t>T</w:t>
      </w:r>
      <w:r w:rsidR="00D630E3" w:rsidRPr="000B77B6">
        <w:rPr>
          <w:rFonts w:cs="Times New Roman"/>
        </w:rPr>
        <w:t>he strategies are DISTINCT in the literature</w:t>
      </w:r>
    </w:p>
    <w:p w:rsidR="00D630E3" w:rsidRPr="000B77B6" w:rsidRDefault="00D630E3" w:rsidP="00D630E3">
      <w:r w:rsidRPr="000B77B6">
        <w:rPr>
          <w:rStyle w:val="StyleStyleBold12pt"/>
        </w:rPr>
        <w:t>HAASS &amp; O’SULLIVAN 00</w:t>
      </w:r>
      <w:r w:rsidRPr="000B77B6">
        <w:t xml:space="preserve"> a. VP &amp; Director of Foreign Policy Studies at Brookings, b. Fellow in the Foreign Policy Studies Program at Brookings [Richard N. Haass and Meghan L. O’Sullivan, Terms of Engagement: Alternatives to Punitive Policies 113, Survival, vol. 42, no. 2, Summer 2000, pp. 113–35]</w:t>
      </w:r>
    </w:p>
    <w:p w:rsidR="00D630E3" w:rsidRPr="000B77B6" w:rsidRDefault="00D630E3" w:rsidP="00D630E3">
      <w:pPr>
        <w:rPr>
          <w:sz w:val="16"/>
        </w:rPr>
      </w:pPr>
      <w:r w:rsidRPr="000B77B6">
        <w:rPr>
          <w:rStyle w:val="StyleBoldUnderline"/>
        </w:rPr>
        <w:t xml:space="preserve">Many </w:t>
      </w:r>
      <w:r w:rsidRPr="000B77B6">
        <w:rPr>
          <w:rStyle w:val="Emphasis"/>
        </w:rPr>
        <w:t>different types of engagement strategies exist</w:t>
      </w:r>
      <w:r w:rsidRPr="000B77B6">
        <w:rPr>
          <w:sz w:val="16"/>
        </w:rPr>
        <w:t xml:space="preserve">, depending on who is engaged, the kind of incentives employed and the sorts of objectives pursued. </w:t>
      </w:r>
      <w:r w:rsidRPr="000B77B6">
        <w:rPr>
          <w:rStyle w:val="Emphasis"/>
        </w:rPr>
        <w:t>Engagement may be conditional</w:t>
      </w:r>
      <w:r w:rsidRPr="000B77B6">
        <w:rPr>
          <w:rStyle w:val="StyleBoldUnderline"/>
        </w:rPr>
        <w:t xml:space="preserve"> when it entails a negotiated series of </w:t>
      </w:r>
      <w:r w:rsidRPr="000B77B6">
        <w:rPr>
          <w:rStyle w:val="Emphasis"/>
        </w:rPr>
        <w:t xml:space="preserve">exchanges, such </w:t>
      </w:r>
      <w:r w:rsidRPr="000B77B6">
        <w:rPr>
          <w:sz w:val="16"/>
        </w:rPr>
        <w:t xml:space="preserve">as </w:t>
      </w:r>
      <w:r w:rsidRPr="000B77B6">
        <w:rPr>
          <w:rStyle w:val="StyleBoldUnderline"/>
        </w:rPr>
        <w:t xml:space="preserve">where the US extends positive inducements </w:t>
      </w:r>
      <w:r w:rsidRPr="000B77B6">
        <w:rPr>
          <w:rStyle w:val="Emphasis"/>
        </w:rPr>
        <w:t>for changes undertaken by the target country.</w:t>
      </w:r>
      <w:r w:rsidRPr="000B77B6">
        <w:rPr>
          <w:sz w:val="16"/>
        </w:rPr>
        <w:t xml:space="preserve"> </w:t>
      </w:r>
      <w:r w:rsidRPr="000B77B6">
        <w:rPr>
          <w:rStyle w:val="Emphasis"/>
        </w:rPr>
        <w:t>Or engagement may be unconditional</w:t>
      </w:r>
      <w:r w:rsidRPr="000B77B6">
        <w:rPr>
          <w:rStyle w:val="StyleBoldUnderline"/>
        </w:rPr>
        <w:t xml:space="preserve"> if it offers modifications in US policy towards a country </w:t>
      </w:r>
      <w:r w:rsidRPr="000B77B6">
        <w:rPr>
          <w:rStyle w:val="Emphasis"/>
        </w:rPr>
        <w:t>without the explicit expectation that a reciprocal act will follow</w:t>
      </w:r>
      <w:r w:rsidRPr="000B77B6">
        <w:rPr>
          <w:sz w:val="16"/>
        </w:rPr>
        <w:t>. Generally, conditional engagement is geared towards a government; unconditional engagement works with a country’s civil society or private sector in the hopes of promoting forces that will eventually facilitate cooperation.</w:t>
      </w:r>
    </w:p>
    <w:p w:rsidR="00A141B3" w:rsidRPr="000B77B6" w:rsidRDefault="00D630E3" w:rsidP="00A141B3">
      <w:pPr>
        <w:pStyle w:val="Heading4"/>
        <w:rPr>
          <w:rFonts w:cs="Times New Roman"/>
        </w:rPr>
      </w:pPr>
      <w:r w:rsidRPr="000B77B6">
        <w:rPr>
          <w:rFonts w:cs="Times New Roman"/>
        </w:rPr>
        <w:t xml:space="preserve">Second, </w:t>
      </w:r>
      <w:r w:rsidR="0075536D" w:rsidRPr="000B77B6">
        <w:rPr>
          <w:rFonts w:cs="Times New Roman"/>
        </w:rPr>
        <w:t>the</w:t>
      </w:r>
      <w:r w:rsidRPr="000B77B6">
        <w:rPr>
          <w:rFonts w:cs="Times New Roman"/>
        </w:rPr>
        <w:t xml:space="preserve"> plan is a legislative MANDATE of increased engagement the CP is an OFFER —</w:t>
      </w:r>
    </w:p>
    <w:p w:rsidR="00A141B3" w:rsidRPr="000B77B6" w:rsidRDefault="00A141B3" w:rsidP="00A141B3">
      <w:pPr>
        <w:pStyle w:val="Heading4"/>
        <w:rPr>
          <w:rFonts w:cs="Times New Roman"/>
        </w:rPr>
      </w:pPr>
      <w:r w:rsidRPr="000B77B6">
        <w:rPr>
          <w:rFonts w:cs="Times New Roman"/>
        </w:rPr>
        <w:t>Should – means mandatory standards—</w:t>
      </w:r>
    </w:p>
    <w:p w:rsidR="00A141B3" w:rsidRPr="000B77B6" w:rsidRDefault="00A141B3" w:rsidP="00A141B3">
      <w:r w:rsidRPr="000B77B6">
        <w:t xml:space="preserve">A </w:t>
      </w:r>
      <w:r w:rsidRPr="000B77B6">
        <w:rPr>
          <w:rStyle w:val="StyleStyleBold12pt"/>
        </w:rPr>
        <w:t>Dictionary of Modern Legal Usage</w:t>
      </w:r>
      <w:r w:rsidRPr="000B77B6">
        <w:t>, Bryan A Garner, scholar of the English Language, March 20</w:t>
      </w:r>
      <w:r w:rsidRPr="000B77B6">
        <w:rPr>
          <w:rStyle w:val="StyleStyleBold12pt"/>
        </w:rPr>
        <w:t xml:space="preserve">01 </w:t>
      </w:r>
    </w:p>
    <w:p w:rsidR="00A141B3" w:rsidRPr="000B77B6" w:rsidRDefault="00A141B3" w:rsidP="00A141B3">
      <w:pPr>
        <w:rPr>
          <w:sz w:val="16"/>
        </w:rPr>
      </w:pPr>
      <w:proofErr w:type="gramStart"/>
      <w:r w:rsidRPr="000B77B6">
        <w:rPr>
          <w:sz w:val="16"/>
        </w:rPr>
        <w:t>Should.</w:t>
      </w:r>
      <w:proofErr w:type="gramEnd"/>
      <w:r w:rsidRPr="000B77B6">
        <w:rPr>
          <w:sz w:val="16"/>
        </w:rPr>
        <w:t xml:space="preserve"> Oddly</w:t>
      </w:r>
      <w:r w:rsidRPr="000B77B6">
        <w:rPr>
          <w:rStyle w:val="StyleBoldUnderline"/>
        </w:rPr>
        <w:t>, should,</w:t>
      </w:r>
      <w:r w:rsidRPr="000B77B6">
        <w:rPr>
          <w:sz w:val="16"/>
        </w:rPr>
        <w:t xml:space="preserve"> like may, q.v.,</w:t>
      </w:r>
      <w:r w:rsidRPr="000B77B6">
        <w:rPr>
          <w:rStyle w:val="StyleBoldUnderline"/>
        </w:rPr>
        <w:t xml:space="preserve"> is</w:t>
      </w:r>
      <w:r w:rsidRPr="000B77B6">
        <w:rPr>
          <w:sz w:val="16"/>
        </w:rPr>
        <w:t xml:space="preserve"> sometimes </w:t>
      </w:r>
      <w:r w:rsidRPr="000B77B6">
        <w:rPr>
          <w:rStyle w:val="StyleBoldUnderline"/>
        </w:rPr>
        <w:t>used to create mandatory standards</w:t>
      </w:r>
      <w:r w:rsidRPr="000B77B6">
        <w:rPr>
          <w:sz w:val="16"/>
        </w:rPr>
        <w:t>, as in the ABA Code of Judicial Conduct. In that code, in which “[t]he canons...establish mandatory standards unless otherwise indicated,” six of the seven canons begin, “A Judge should...” See ought (b) &amp; shall.</w:t>
      </w:r>
    </w:p>
    <w:p w:rsidR="00A141B3" w:rsidRPr="000B77B6" w:rsidRDefault="00A141B3" w:rsidP="00A141B3">
      <w:pPr>
        <w:pStyle w:val="Heading4"/>
        <w:rPr>
          <w:rFonts w:cs="Times New Roman"/>
        </w:rPr>
      </w:pPr>
      <w:r w:rsidRPr="000B77B6">
        <w:rPr>
          <w:rFonts w:cs="Times New Roman"/>
        </w:rPr>
        <w:t>Resolved means to be firmly determined—</w:t>
      </w:r>
    </w:p>
    <w:p w:rsidR="00A141B3" w:rsidRPr="000B77B6" w:rsidRDefault="00A141B3" w:rsidP="00A141B3">
      <w:r w:rsidRPr="000B77B6">
        <w:rPr>
          <w:rStyle w:val="StyleStyleBold12pt"/>
        </w:rPr>
        <w:t xml:space="preserve">The Oxford Dictionary of English </w:t>
      </w:r>
      <w:r w:rsidRPr="000B77B6">
        <w:t>(2nd edition revised), 200</w:t>
      </w:r>
      <w:r w:rsidRPr="000B77B6">
        <w:rPr>
          <w:rStyle w:val="StyleStyleBold12pt"/>
        </w:rPr>
        <w:t xml:space="preserve">5 </w:t>
      </w:r>
    </w:p>
    <w:p w:rsidR="00A141B3" w:rsidRPr="000B77B6" w:rsidRDefault="00A141B3" w:rsidP="00A141B3">
      <w:proofErr w:type="gramStart"/>
      <w:r w:rsidRPr="000B77B6">
        <w:rPr>
          <w:rStyle w:val="StyleBoldUnderline"/>
        </w:rPr>
        <w:t>resolved</w:t>
      </w:r>
      <w:proofErr w:type="gramEnd"/>
      <w:r w:rsidRPr="000B77B6">
        <w:t xml:space="preserve"> adjective</w:t>
      </w:r>
    </w:p>
    <w:p w:rsidR="00A141B3" w:rsidRPr="000B77B6" w:rsidRDefault="00A141B3" w:rsidP="00A141B3">
      <w:pPr>
        <w:rPr>
          <w:rStyle w:val="StyleBoldUnderline"/>
        </w:rPr>
      </w:pPr>
      <w:r w:rsidRPr="000B77B6">
        <w:t>[</w:t>
      </w:r>
      <w:proofErr w:type="gramStart"/>
      <w:r w:rsidRPr="000B77B6">
        <w:t>predic.,</w:t>
      </w:r>
      <w:proofErr w:type="gramEnd"/>
      <w:r w:rsidRPr="000B77B6">
        <w:t xml:space="preserve"> with infinitive] </w:t>
      </w:r>
      <w:r w:rsidRPr="000B77B6">
        <w:rPr>
          <w:rStyle w:val="StyleBoldUnderline"/>
        </w:rPr>
        <w:t>firmly determined to do something</w:t>
      </w:r>
    </w:p>
    <w:p w:rsidR="0031467D" w:rsidRPr="000B77B6" w:rsidRDefault="0031467D" w:rsidP="0031467D">
      <w:pPr>
        <w:pStyle w:val="Heading3"/>
        <w:rPr>
          <w:rFonts w:cs="Times New Roman"/>
        </w:rPr>
      </w:pPr>
      <w:r w:rsidRPr="000B77B6">
        <w:rPr>
          <w:rFonts w:cs="Times New Roman"/>
        </w:rPr>
        <w:lastRenderedPageBreak/>
        <w:t xml:space="preserve">2nc—Competition </w:t>
      </w:r>
    </w:p>
    <w:p w:rsidR="0031467D" w:rsidRPr="000B77B6" w:rsidRDefault="0031467D" w:rsidP="0031467D">
      <w:pPr>
        <w:pStyle w:val="Heading4"/>
        <w:rPr>
          <w:rFonts w:eastAsia="MS Mincho" w:cs="Times New Roman"/>
          <w:lang w:eastAsia="ja-JP"/>
        </w:rPr>
      </w:pPr>
      <w:r w:rsidRPr="000B77B6">
        <w:rPr>
          <w:rFonts w:eastAsia="MS Mincho" w:cs="Times New Roman"/>
          <w:lang w:eastAsia="ja-JP"/>
        </w:rPr>
        <w:t xml:space="preserve">Substantial means unconditional </w:t>
      </w:r>
    </w:p>
    <w:p w:rsidR="0031467D" w:rsidRPr="000B77B6" w:rsidRDefault="0031467D" w:rsidP="0031467D">
      <w:pPr>
        <w:rPr>
          <w:rFonts w:eastAsia="MS Mincho"/>
          <w:szCs w:val="16"/>
          <w:lang w:eastAsia="ja-JP"/>
        </w:rPr>
      </w:pPr>
      <w:r w:rsidRPr="000B77B6">
        <w:rPr>
          <w:rFonts w:eastAsia="MS Mincho"/>
          <w:b/>
          <w:lang w:eastAsia="ja-JP"/>
        </w:rPr>
        <w:t>Words and Phrases ‘64</w:t>
      </w:r>
      <w:r w:rsidRPr="000B77B6">
        <w:rPr>
          <w:rFonts w:eastAsia="MS Mincho"/>
          <w:szCs w:val="16"/>
          <w:lang w:eastAsia="ja-JP"/>
        </w:rPr>
        <w:t xml:space="preserve"> (40 W&amp;P 759) </w:t>
      </w:r>
    </w:p>
    <w:p w:rsidR="0031467D" w:rsidRPr="000B77B6" w:rsidRDefault="0031467D" w:rsidP="0031467D">
      <w:pPr>
        <w:rPr>
          <w:rFonts w:eastAsia="MS Mincho"/>
          <w:sz w:val="16"/>
          <w:szCs w:val="16"/>
          <w:lang w:eastAsia="ja-JP"/>
        </w:rPr>
      </w:pPr>
      <w:r w:rsidRPr="000B77B6">
        <w:rPr>
          <w:rFonts w:eastAsia="MS Mincho"/>
          <w:sz w:val="16"/>
          <w:szCs w:val="16"/>
          <w:lang w:eastAsia="ja-JP"/>
        </w:rPr>
        <w:t xml:space="preserve">The words “outward, open, actual, visible, </w:t>
      </w:r>
      <w:r w:rsidRPr="000B77B6">
        <w:rPr>
          <w:rFonts w:eastAsia="MS Mincho"/>
          <w:u w:val="single"/>
          <w:lang w:eastAsia="ja-JP"/>
        </w:rPr>
        <w:t>substantial</w:t>
      </w:r>
      <w:r w:rsidRPr="000B77B6">
        <w:rPr>
          <w:rFonts w:eastAsia="MS Mincho"/>
          <w:sz w:val="16"/>
          <w:szCs w:val="16"/>
          <w:lang w:eastAsia="ja-JP"/>
        </w:rPr>
        <w:t xml:space="preserve">, and exclusive,” in connection with a change of possession, </w:t>
      </w:r>
      <w:r w:rsidRPr="000B77B6">
        <w:rPr>
          <w:rFonts w:eastAsia="MS Mincho"/>
          <w:u w:val="single"/>
          <w:lang w:eastAsia="ja-JP"/>
        </w:rPr>
        <w:t>mean</w:t>
      </w:r>
      <w:r w:rsidRPr="000B77B6">
        <w:rPr>
          <w:rFonts w:eastAsia="MS Mincho"/>
          <w:sz w:val="16"/>
          <w:szCs w:val="16"/>
          <w:lang w:eastAsia="ja-JP"/>
        </w:rPr>
        <w:t xml:space="preserve"> </w:t>
      </w:r>
    </w:p>
    <w:p w:rsidR="0031467D" w:rsidRPr="000B77B6" w:rsidRDefault="0031467D" w:rsidP="0031467D">
      <w:pPr>
        <w:rPr>
          <w:rFonts w:eastAsia="MS Mincho"/>
          <w:sz w:val="16"/>
          <w:szCs w:val="16"/>
          <w:lang w:eastAsia="ja-JP"/>
        </w:rPr>
      </w:pPr>
      <w:proofErr w:type="gramStart"/>
      <w:r w:rsidRPr="000B77B6">
        <w:rPr>
          <w:rFonts w:eastAsia="MS Mincho"/>
          <w:sz w:val="16"/>
          <w:szCs w:val="16"/>
          <w:lang w:eastAsia="ja-JP"/>
        </w:rPr>
        <w:t>substantially</w:t>
      </w:r>
      <w:proofErr w:type="gramEnd"/>
      <w:r w:rsidRPr="000B77B6">
        <w:rPr>
          <w:rFonts w:eastAsia="MS Mincho"/>
          <w:sz w:val="16"/>
          <w:szCs w:val="16"/>
          <w:lang w:eastAsia="ja-JP"/>
        </w:rPr>
        <w:t xml:space="preserve"> the same thing.  They mean not concealed; not hidden; exposed to view; free from concealment, dissimulation, </w:t>
      </w:r>
    </w:p>
    <w:p w:rsidR="0031467D" w:rsidRPr="000B77B6" w:rsidRDefault="0031467D" w:rsidP="0031467D">
      <w:pPr>
        <w:rPr>
          <w:rFonts w:eastAsia="MS Mincho"/>
          <w:sz w:val="16"/>
          <w:szCs w:val="16"/>
          <w:lang w:eastAsia="ja-JP"/>
        </w:rPr>
      </w:pPr>
      <w:proofErr w:type="gramStart"/>
      <w:r w:rsidRPr="000B77B6">
        <w:rPr>
          <w:rFonts w:eastAsia="MS Mincho"/>
          <w:sz w:val="16"/>
          <w:szCs w:val="16"/>
          <w:lang w:eastAsia="ja-JP"/>
        </w:rPr>
        <w:t>reserve</w:t>
      </w:r>
      <w:proofErr w:type="gramEnd"/>
      <w:r w:rsidRPr="000B77B6">
        <w:rPr>
          <w:rFonts w:eastAsia="MS Mincho"/>
          <w:sz w:val="16"/>
          <w:szCs w:val="16"/>
          <w:lang w:eastAsia="ja-JP"/>
        </w:rPr>
        <w:t xml:space="preserve">, or disguise; in full existence; denoting that which not merely can be, but is opposed to potential, apparent, constructive, </w:t>
      </w:r>
    </w:p>
    <w:p w:rsidR="0031467D" w:rsidRPr="000B77B6" w:rsidRDefault="0031467D" w:rsidP="0031467D">
      <w:pPr>
        <w:rPr>
          <w:rFonts w:eastAsia="MS Mincho"/>
          <w:sz w:val="16"/>
          <w:szCs w:val="16"/>
          <w:lang w:eastAsia="ja-JP"/>
        </w:rPr>
      </w:pPr>
      <w:proofErr w:type="gramStart"/>
      <w:r w:rsidRPr="000B77B6">
        <w:rPr>
          <w:rFonts w:eastAsia="MS Mincho"/>
          <w:sz w:val="16"/>
          <w:szCs w:val="16"/>
          <w:lang w:eastAsia="ja-JP"/>
        </w:rPr>
        <w:t>and</w:t>
      </w:r>
      <w:proofErr w:type="gramEnd"/>
      <w:r w:rsidRPr="000B77B6">
        <w:rPr>
          <w:rFonts w:eastAsia="MS Mincho"/>
          <w:sz w:val="16"/>
          <w:szCs w:val="16"/>
          <w:lang w:eastAsia="ja-JP"/>
        </w:rPr>
        <w:t xml:space="preserve"> imaginary; veritable; </w:t>
      </w:r>
      <w:r w:rsidRPr="000B77B6">
        <w:rPr>
          <w:rFonts w:eastAsia="MS Mincho"/>
          <w:u w:val="single"/>
          <w:lang w:eastAsia="ja-JP"/>
        </w:rPr>
        <w:t>genuine; certain; absolute</w:t>
      </w:r>
      <w:r w:rsidRPr="000B77B6">
        <w:rPr>
          <w:rFonts w:eastAsia="MS Mincho"/>
          <w:sz w:val="16"/>
          <w:szCs w:val="16"/>
          <w:lang w:eastAsia="ja-JP"/>
        </w:rPr>
        <w:t xml:space="preserve">; real at present time, as a matter of fact, not merely nominal; opposed to form; </w:t>
      </w:r>
    </w:p>
    <w:p w:rsidR="0031467D" w:rsidRPr="000B77B6" w:rsidRDefault="0031467D" w:rsidP="0031467D">
      <w:pPr>
        <w:rPr>
          <w:rFonts w:eastAsia="MS Mincho"/>
          <w:sz w:val="16"/>
          <w:szCs w:val="16"/>
          <w:lang w:eastAsia="ja-JP"/>
        </w:rPr>
      </w:pPr>
      <w:proofErr w:type="gramStart"/>
      <w:r w:rsidRPr="000B77B6">
        <w:rPr>
          <w:rFonts w:eastAsia="MS Mincho"/>
          <w:sz w:val="16"/>
          <w:szCs w:val="16"/>
          <w:lang w:eastAsia="ja-JP"/>
        </w:rPr>
        <w:t>actually</w:t>
      </w:r>
      <w:proofErr w:type="gramEnd"/>
      <w:r w:rsidRPr="000B77B6">
        <w:rPr>
          <w:rFonts w:eastAsia="MS Mincho"/>
          <w:sz w:val="16"/>
          <w:szCs w:val="16"/>
          <w:lang w:eastAsia="ja-JP"/>
        </w:rPr>
        <w:t xml:space="preserve"> existing; true; not including admitting, or pertaining to any others; undivided; sole; opposed to inclusive. </w:t>
      </w:r>
    </w:p>
    <w:p w:rsidR="0031467D" w:rsidRPr="000B77B6" w:rsidRDefault="0031467D" w:rsidP="0031467D">
      <w:pPr>
        <w:pStyle w:val="Heading4"/>
        <w:rPr>
          <w:rFonts w:eastAsia="MS Mincho" w:cs="Times New Roman"/>
          <w:lang w:eastAsia="ja-JP"/>
        </w:rPr>
      </w:pPr>
      <w:r w:rsidRPr="000B77B6">
        <w:rPr>
          <w:rFonts w:eastAsia="MS Mincho" w:cs="Times New Roman"/>
          <w:lang w:eastAsia="ja-JP"/>
        </w:rPr>
        <w:t>Increase must be a legal mandate</w:t>
      </w:r>
    </w:p>
    <w:p w:rsidR="0031467D" w:rsidRPr="000B77B6" w:rsidRDefault="0031467D" w:rsidP="0031467D">
      <w:pPr>
        <w:rPr>
          <w:rFonts w:eastAsia="MS Mincho"/>
          <w:szCs w:val="16"/>
          <w:lang w:eastAsia="ja-JP"/>
        </w:rPr>
      </w:pPr>
      <w:r w:rsidRPr="000B77B6">
        <w:rPr>
          <w:rFonts w:eastAsia="MS Mincho"/>
          <w:b/>
          <w:lang w:eastAsia="ja-JP"/>
        </w:rPr>
        <w:t>HEFC 4</w:t>
      </w:r>
      <w:r w:rsidRPr="000B77B6">
        <w:rPr>
          <w:rFonts w:eastAsia="MS Mincho"/>
          <w:szCs w:val="16"/>
          <w:lang w:eastAsia="ja-JP"/>
        </w:rPr>
        <w:t xml:space="preserve"> (Higher Education Funding Council for England, “Joint Committee on the Draft Charities Bill Written Evidence”, June, http://www.publications.parliament.uk/pa/jt200304/jtselect/jtchar/167/167we98.htm)</w:t>
      </w:r>
    </w:p>
    <w:p w:rsidR="0031467D" w:rsidRPr="000B77B6" w:rsidRDefault="0031467D" w:rsidP="0031467D">
      <w:pPr>
        <w:rPr>
          <w:rFonts w:eastAsia="MS Mincho"/>
          <w:sz w:val="16"/>
          <w:szCs w:val="16"/>
          <w:lang w:eastAsia="ja-JP"/>
        </w:rPr>
      </w:pPr>
      <w:r w:rsidRPr="000B77B6">
        <w:rPr>
          <w:rFonts w:eastAsia="MS Mincho"/>
          <w:sz w:val="16"/>
          <w:szCs w:val="16"/>
          <w:lang w:eastAsia="ja-JP"/>
        </w:rPr>
        <w:t xml:space="preserve">9.1 </w:t>
      </w:r>
      <w:r w:rsidRPr="000B77B6">
        <w:rPr>
          <w:rFonts w:eastAsia="MS Mincho"/>
          <w:u w:val="single"/>
          <w:lang w:eastAsia="ja-JP"/>
        </w:rPr>
        <w:t>The</w:t>
      </w:r>
      <w:r w:rsidRPr="000B77B6">
        <w:rPr>
          <w:rFonts w:eastAsia="MS Mincho"/>
          <w:sz w:val="16"/>
          <w:szCs w:val="16"/>
          <w:lang w:eastAsia="ja-JP"/>
        </w:rPr>
        <w:t xml:space="preserve"> Draft </w:t>
      </w:r>
      <w:r w:rsidRPr="000B77B6">
        <w:rPr>
          <w:rFonts w:eastAsia="MS Mincho"/>
          <w:u w:val="single"/>
          <w:lang w:eastAsia="ja-JP"/>
        </w:rPr>
        <w:t>Bill creates an obligation</w:t>
      </w:r>
      <w:r w:rsidRPr="000B77B6">
        <w:rPr>
          <w:rFonts w:eastAsia="MS Mincho"/>
          <w:sz w:val="16"/>
          <w:szCs w:val="16"/>
          <w:lang w:eastAsia="ja-JP"/>
        </w:rPr>
        <w:t xml:space="preserve"> on the principal regulator to do all that it "reasonably can to meet the compliance objective in relation to the charity".[45] The Draft Bill defines the compliance objective as "</w:t>
      </w:r>
      <w:r w:rsidRPr="000B77B6">
        <w:rPr>
          <w:rFonts w:eastAsia="MS Mincho"/>
          <w:u w:val="single"/>
          <w:lang w:eastAsia="ja-JP"/>
        </w:rPr>
        <w:t>to increase</w:t>
      </w:r>
      <w:r w:rsidRPr="000B77B6">
        <w:rPr>
          <w:rFonts w:eastAsia="MS Mincho"/>
          <w:sz w:val="16"/>
          <w:szCs w:val="16"/>
          <w:lang w:eastAsia="ja-JP"/>
        </w:rPr>
        <w:t xml:space="preserve"> compliance by the charity trustees </w:t>
      </w:r>
      <w:r w:rsidRPr="000B77B6">
        <w:rPr>
          <w:rFonts w:eastAsia="MS Mincho"/>
          <w:u w:val="single"/>
          <w:lang w:eastAsia="ja-JP"/>
        </w:rPr>
        <w:t>with their legal obligations</w:t>
      </w:r>
      <w:r w:rsidRPr="000B77B6">
        <w:rPr>
          <w:rFonts w:eastAsia="MS Mincho"/>
          <w:sz w:val="16"/>
          <w:szCs w:val="16"/>
          <w:lang w:eastAsia="ja-JP"/>
        </w:rPr>
        <w:t xml:space="preserve"> in exercising control and management of the administration of the charity".[46] 9.2 Although the word "increase" is used in relation to the functions of a number of statutory bodies,[47] such examples demonstrate that "increase" is used in relation to considerations to be taken into account in the exercise of a function, rather than an objective in itself. 9.3 HEFCE is concerned that </w:t>
      </w:r>
      <w:r w:rsidRPr="000B77B6">
        <w:rPr>
          <w:rFonts w:eastAsia="MS Mincho"/>
          <w:u w:val="single"/>
          <w:lang w:eastAsia="ja-JP"/>
        </w:rPr>
        <w:t>an obligation</w:t>
      </w:r>
      <w:r w:rsidRPr="000B77B6">
        <w:rPr>
          <w:rFonts w:eastAsia="MS Mincho"/>
          <w:sz w:val="16"/>
          <w:szCs w:val="16"/>
          <w:lang w:eastAsia="ja-JP"/>
        </w:rPr>
        <w:t xml:space="preserve"> on principal regulators </w:t>
      </w:r>
      <w:r w:rsidRPr="000B77B6">
        <w:rPr>
          <w:rFonts w:eastAsia="MS Mincho"/>
          <w:u w:val="single"/>
          <w:lang w:eastAsia="ja-JP"/>
        </w:rPr>
        <w:t>to "increase</w:t>
      </w:r>
      <w:r w:rsidRPr="000B77B6">
        <w:rPr>
          <w:rFonts w:eastAsia="MS Mincho"/>
          <w:sz w:val="16"/>
          <w:szCs w:val="16"/>
          <w:lang w:eastAsia="ja-JP"/>
        </w:rPr>
        <w:t xml:space="preserve">" compliance </w:t>
      </w:r>
      <w:r w:rsidRPr="000B77B6">
        <w:rPr>
          <w:rFonts w:eastAsia="MS Mincho"/>
          <w:u w:val="single"/>
          <w:lang w:eastAsia="ja-JP"/>
        </w:rPr>
        <w:t>per se is unworkable, in so far as it does not adequately define the limits or nature of the statutory duty</w:t>
      </w:r>
      <w:r w:rsidRPr="000B77B6">
        <w:rPr>
          <w:rFonts w:eastAsia="MS Mincho"/>
          <w:sz w:val="16"/>
          <w:szCs w:val="16"/>
          <w:lang w:eastAsia="ja-JP"/>
        </w:rPr>
        <w:t>. Indeed, the obligation could be considered to be ever-increasing.</w:t>
      </w:r>
    </w:p>
    <w:p w:rsidR="0031467D" w:rsidRPr="000B77B6" w:rsidRDefault="0031467D" w:rsidP="0031467D">
      <w:pPr>
        <w:pStyle w:val="Heading3"/>
        <w:rPr>
          <w:rFonts w:cs="Times New Roman"/>
        </w:rPr>
      </w:pPr>
      <w:r w:rsidRPr="000B77B6">
        <w:rPr>
          <w:rFonts w:cs="Times New Roman"/>
        </w:rPr>
        <w:lastRenderedPageBreak/>
        <w:t>AT—Lie Perm</w:t>
      </w:r>
    </w:p>
    <w:p w:rsidR="0031467D" w:rsidRPr="000B77B6" w:rsidRDefault="0031467D" w:rsidP="0031467D">
      <w:pPr>
        <w:pStyle w:val="Heading4"/>
        <w:rPr>
          <w:rFonts w:eastAsia="Calibri" w:cs="Times New Roman"/>
        </w:rPr>
      </w:pPr>
      <w:r w:rsidRPr="000B77B6">
        <w:rPr>
          <w:rFonts w:eastAsia="Calibri" w:cs="Times New Roman"/>
        </w:rPr>
        <w:t>Perm will leak</w:t>
      </w:r>
    </w:p>
    <w:p w:rsidR="0031467D" w:rsidRPr="000B77B6" w:rsidRDefault="0031467D" w:rsidP="0031467D">
      <w:r w:rsidRPr="000B77B6">
        <w:rPr>
          <w:b/>
        </w:rPr>
        <w:t>Wilson and DiLulio 98</w:t>
      </w:r>
      <w:r w:rsidRPr="000B77B6">
        <w:t xml:space="preserve"> (James Q., Professor of Political Science at UCLA, and John J., Professor of Political Science at Princeton, American Government: Institutions and Policies, p. 291)</w:t>
      </w:r>
    </w:p>
    <w:p w:rsidR="0031467D" w:rsidRPr="000B77B6" w:rsidRDefault="0031467D" w:rsidP="0031467D">
      <w:pPr>
        <w:rPr>
          <w:rStyle w:val="StyleBoldUnderline"/>
          <w:rFonts w:eastAsia="Times New Roman"/>
          <w:bCs w:val="0"/>
          <w:sz w:val="16"/>
          <w:u w:val="none"/>
        </w:rPr>
      </w:pPr>
      <w:r w:rsidRPr="000B77B6">
        <w:rPr>
          <w:u w:val="single"/>
        </w:rPr>
        <w:t xml:space="preserve">American government is the </w:t>
      </w:r>
      <w:r w:rsidRPr="000B77B6">
        <w:rPr>
          <w:b/>
          <w:iCs/>
          <w:u w:val="single"/>
          <w:bdr w:val="single" w:sz="4" w:space="0" w:color="auto"/>
        </w:rPr>
        <w:t>leakiest in the world</w:t>
      </w:r>
      <w:r w:rsidRPr="000B77B6">
        <w:rPr>
          <w:rFonts w:eastAsia="Times New Roman"/>
          <w:sz w:val="16"/>
        </w:rPr>
        <w:t xml:space="preserve">. </w:t>
      </w:r>
      <w:r w:rsidRPr="000B77B6">
        <w:rPr>
          <w:u w:val="single"/>
        </w:rPr>
        <w:t>The bureaucracy, members of Congress, and the White House staff regularly leak stories</w:t>
      </w:r>
      <w:r w:rsidRPr="000B77B6">
        <w:rPr>
          <w:rFonts w:eastAsia="Times New Roman"/>
          <w:sz w:val="16"/>
        </w:rPr>
        <w:t xml:space="preserve"> favorable to their interests. Of late </w:t>
      </w:r>
      <w:r w:rsidRPr="000B77B6">
        <w:rPr>
          <w:u w:val="single"/>
        </w:rPr>
        <w:t>the leaks have become geysers, gushing forth torrents of insider stories</w:t>
      </w:r>
      <w:r w:rsidRPr="000B77B6">
        <w:rPr>
          <w:rFonts w:eastAsia="Times New Roman"/>
          <w:sz w:val="16"/>
        </w:rPr>
        <w:t xml:space="preserve">. Many people in and out of government find it depressing that </w:t>
      </w:r>
      <w:r w:rsidRPr="000B77B6">
        <w:rPr>
          <w:u w:val="single"/>
        </w:rPr>
        <w:t>our government seems unable to keep anything secret for long</w:t>
      </w:r>
      <w:r w:rsidRPr="000B77B6">
        <w:rPr>
          <w:rFonts w:eastAsia="Times New Roman"/>
          <w:sz w:val="16"/>
        </w:rPr>
        <w:t xml:space="preserve">. Others think that the public has a right to know even more and that there are still too many secrets. However you view leaks, you should understand why we have so many. The answer is found in the Constitution. </w:t>
      </w:r>
      <w:r w:rsidRPr="000B77B6">
        <w:rPr>
          <w:u w:val="single"/>
        </w:rPr>
        <w:t>Because we have separate institutions that must share power, each branch of government competes with the others to get power. One way to compete is to try to use the press to advance your pet projects and to make the other side look bad</w:t>
      </w:r>
      <w:r w:rsidRPr="000B77B6">
        <w:rPr>
          <w:rFonts w:eastAsia="Times New Roman"/>
          <w:sz w:val="16"/>
        </w:rPr>
        <w:t xml:space="preserve">. There are far fewer leaks in other democratic nations in party because power is centralized in the hands of a prime minister, who does not need to leak in order to get the upper hand over the legislature, and because the legislature has too little information to be a good source of leaks. In addition, we have no Official Secrets Act of the kind that exists in England; except for a few matters, it is not against the law for the press to receive and print government secrets. </w:t>
      </w:r>
    </w:p>
    <w:p w:rsidR="0031467D" w:rsidRPr="000B77B6" w:rsidRDefault="0031467D" w:rsidP="0031467D"/>
    <w:p w:rsidR="005622BD" w:rsidRPr="000B77B6" w:rsidRDefault="005622BD" w:rsidP="005622BD">
      <w:pPr>
        <w:pStyle w:val="Heading1"/>
        <w:rPr>
          <w:rFonts w:cs="Times New Roman"/>
        </w:rPr>
      </w:pPr>
      <w:r w:rsidRPr="000B77B6">
        <w:rPr>
          <w:rFonts w:cs="Times New Roman"/>
        </w:rPr>
        <w:lastRenderedPageBreak/>
        <w:t>***Mexico CP***</w:t>
      </w:r>
    </w:p>
    <w:p w:rsidR="005622BD" w:rsidRPr="000B77B6" w:rsidRDefault="005622BD" w:rsidP="005622BD">
      <w:pPr>
        <w:pStyle w:val="Heading3"/>
        <w:rPr>
          <w:rFonts w:cs="Times New Roman"/>
        </w:rPr>
      </w:pPr>
      <w:r w:rsidRPr="000B77B6">
        <w:rPr>
          <w:rFonts w:cs="Times New Roman"/>
        </w:rPr>
        <w:lastRenderedPageBreak/>
        <w:t>1nc—MERIDA Conditions CP</w:t>
      </w:r>
    </w:p>
    <w:p w:rsidR="005622BD" w:rsidRPr="000B77B6" w:rsidRDefault="005622BD" w:rsidP="005622BD">
      <w:pPr>
        <w:pStyle w:val="Heading4"/>
        <w:rPr>
          <w:rFonts w:cs="Times New Roman"/>
        </w:rPr>
      </w:pPr>
      <w:r w:rsidRPr="000B77B6">
        <w:rPr>
          <w:rFonts w:cs="Times New Roman"/>
        </w:rPr>
        <w:t xml:space="preserve">The United States federal government should extend and offer to Mexico </w:t>
      </w:r>
      <w:proofErr w:type="gramStart"/>
      <w:r w:rsidRPr="000B77B6">
        <w:rPr>
          <w:rFonts w:cs="Times New Roman"/>
        </w:rPr>
        <w:t>to  _</w:t>
      </w:r>
      <w:proofErr w:type="gramEnd"/>
      <w:r w:rsidRPr="000B77B6">
        <w:rPr>
          <w:rFonts w:cs="Times New Roman"/>
        </w:rPr>
        <w:t>________________________________________</w:t>
      </w:r>
    </w:p>
    <w:p w:rsidR="005622BD" w:rsidRPr="000B77B6" w:rsidRDefault="005622BD" w:rsidP="005622BD">
      <w:pPr>
        <w:pStyle w:val="Heading4"/>
        <w:rPr>
          <w:rFonts w:cs="Times New Roman"/>
        </w:rPr>
      </w:pPr>
      <w:r w:rsidRPr="000B77B6">
        <w:rPr>
          <w:rFonts w:cs="Times New Roman"/>
        </w:rPr>
        <w:t xml:space="preserve">If and only if Mexico demonstrates its ability to </w:t>
      </w:r>
    </w:p>
    <w:p w:rsidR="005622BD" w:rsidRPr="000B77B6" w:rsidRDefault="005622BD" w:rsidP="005622BD">
      <w:pPr>
        <w:pStyle w:val="Heading4"/>
        <w:rPr>
          <w:rFonts w:cs="Times New Roman"/>
        </w:rPr>
      </w:pPr>
      <w:r w:rsidRPr="000B77B6">
        <w:rPr>
          <w:rFonts w:cs="Times New Roman"/>
        </w:rPr>
        <w:t>+Allow Mexico’s civilian institutions to investigate and prosecute cases of human rights abuses;</w:t>
      </w:r>
    </w:p>
    <w:p w:rsidR="005622BD" w:rsidRPr="000B77B6" w:rsidRDefault="005622BD" w:rsidP="005622BD">
      <w:pPr>
        <w:pStyle w:val="Heading4"/>
        <w:rPr>
          <w:rFonts w:cs="Times New Roman"/>
        </w:rPr>
      </w:pPr>
      <w:r w:rsidRPr="000B77B6">
        <w:rPr>
          <w:rFonts w:cs="Times New Roman"/>
        </w:rPr>
        <w:t xml:space="preserve">+Enhance enforcement of prohibitions against torture and other mistreatment; </w:t>
      </w:r>
    </w:p>
    <w:p w:rsidR="005622BD" w:rsidRPr="000B77B6" w:rsidRDefault="005622BD" w:rsidP="005622BD">
      <w:pPr>
        <w:pStyle w:val="Heading4"/>
        <w:rPr>
          <w:rFonts w:cs="Times New Roman"/>
        </w:rPr>
      </w:pPr>
      <w:r w:rsidRPr="000B77B6">
        <w:rPr>
          <w:rFonts w:cs="Times New Roman"/>
        </w:rPr>
        <w:t>+Strengthen protection for human rights defenders;</w:t>
      </w:r>
    </w:p>
    <w:p w:rsidR="005622BD" w:rsidRPr="000B77B6" w:rsidRDefault="005622BD" w:rsidP="005622BD">
      <w:pPr>
        <w:pStyle w:val="Heading4"/>
        <w:rPr>
          <w:rFonts w:cs="Times New Roman"/>
        </w:rPr>
      </w:pPr>
      <w:proofErr w:type="gramStart"/>
      <w:r w:rsidRPr="000B77B6">
        <w:rPr>
          <w:rFonts w:cs="Times New Roman"/>
        </w:rPr>
        <w:t>and</w:t>
      </w:r>
      <w:proofErr w:type="gramEnd"/>
      <w:r w:rsidRPr="000B77B6">
        <w:rPr>
          <w:rFonts w:cs="Times New Roman"/>
        </w:rPr>
        <w:t xml:space="preserve"> implements policies enforcing these standards. </w:t>
      </w:r>
    </w:p>
    <w:p w:rsidR="00535584" w:rsidRPr="000B77B6" w:rsidRDefault="00535584" w:rsidP="00535584">
      <w:pPr>
        <w:keepNext/>
        <w:keepLines/>
        <w:spacing w:before="200"/>
        <w:outlineLvl w:val="3"/>
        <w:rPr>
          <w:rFonts w:eastAsia="Times New Roman"/>
          <w:b/>
          <w:bCs/>
          <w:iCs/>
          <w:sz w:val="26"/>
        </w:rPr>
      </w:pPr>
      <w:r w:rsidRPr="000B77B6">
        <w:rPr>
          <w:rFonts w:eastAsia="Times New Roman"/>
          <w:b/>
          <w:bCs/>
          <w:iCs/>
          <w:sz w:val="26"/>
        </w:rPr>
        <w:t>Current policies to stop human and drug trafficking won’t solve – Mexican government policies fail</w:t>
      </w:r>
    </w:p>
    <w:p w:rsidR="00535584" w:rsidRPr="000B77B6" w:rsidRDefault="00535584" w:rsidP="00535584">
      <w:r w:rsidRPr="000B77B6">
        <w:rPr>
          <w:rStyle w:val="StyleStyleBold12pt"/>
        </w:rPr>
        <w:t>Graham, 2010</w:t>
      </w:r>
      <w:r w:rsidRPr="000B77B6">
        <w:t xml:space="preserve"> </w:t>
      </w:r>
      <w:r w:rsidRPr="000B77B6">
        <w:rPr>
          <w:sz w:val="16"/>
          <w:szCs w:val="16"/>
        </w:rPr>
        <w:t xml:space="preserve">[Melissa Graham, Council on Hemispheric Affairs Research Associate, “MEXICO’S NEW WAR: SEX TRAFFICKING” 10-13-2010 </w:t>
      </w:r>
      <w:hyperlink r:id="rId10" w:history="1">
        <w:r w:rsidRPr="000B77B6">
          <w:rPr>
            <w:rStyle w:val="Hyperlink"/>
            <w:sz w:val="16"/>
            <w:szCs w:val="16"/>
          </w:rPr>
          <w:t>http://www.coha.org/mexico%E2%80%99s-new-war-sex-trafficking/</w:t>
        </w:r>
      </w:hyperlink>
      <w:r w:rsidRPr="000B77B6">
        <w:rPr>
          <w:sz w:val="16"/>
          <w:szCs w:val="16"/>
        </w:rPr>
        <w:t xml:space="preserve">] </w:t>
      </w:r>
    </w:p>
    <w:p w:rsidR="00535584" w:rsidRPr="000B77B6" w:rsidRDefault="00535584" w:rsidP="00535584">
      <w:pPr>
        <w:rPr>
          <w:sz w:val="16"/>
        </w:rPr>
      </w:pPr>
      <w:r w:rsidRPr="000B77B6">
        <w:rPr>
          <w:sz w:val="16"/>
        </w:rPr>
        <w:t>The recent conflict over immigration has become another factor in the growth of human trafficking rings, as their levels of strength increase exponentially. Since 11 September 2001</w:t>
      </w:r>
      <w:r w:rsidRPr="000B77B6">
        <w:rPr>
          <w:rStyle w:val="StyleBoldUnderline"/>
        </w:rPr>
        <w:t>, the issue of border security has generated an overzealous reaction on the U.S public’s part</w:t>
      </w:r>
      <w:r w:rsidRPr="000B77B6">
        <w:rPr>
          <w:sz w:val="16"/>
        </w:rPr>
        <w:t xml:space="preserve">, galvanized by politicians hungry for an issue, to keep “others” out. As a result, the U.S.-Mexico border became almost impenetrable. However, </w:t>
      </w:r>
      <w:r w:rsidRPr="000B77B6">
        <w:rPr>
          <w:rStyle w:val="StyleBoldUnderline"/>
        </w:rPr>
        <w:t>heightened border security backfired on the U.S. government as it forced many Mexicans into the areas of illegal trafficking</w:t>
      </w:r>
      <w:r w:rsidRPr="000B77B6">
        <w:rPr>
          <w:sz w:val="16"/>
        </w:rPr>
        <w:t xml:space="preserve"> groups in hopes that they will give them a better chance of getting across the border. As the debate over immigration continues, </w:t>
      </w:r>
      <w:r w:rsidRPr="000B77B6">
        <w:rPr>
          <w:rStyle w:val="StyleBoldUnderline"/>
        </w:rPr>
        <w:t>stringent U.S. laws will surely play an important role in the growing reliance of Mexicans on illegal trafficking</w:t>
      </w:r>
      <w:r w:rsidRPr="000B77B6">
        <w:rPr>
          <w:sz w:val="16"/>
        </w:rPr>
        <w:t xml:space="preserve"> groups. Recent laws like Arizona’s SB 1070, which critics argue encompass racial profiling, are causing increasing harm to many victims of human trafficking. Amanda Kloer of change.org explains that </w:t>
      </w:r>
      <w:r w:rsidRPr="000B77B6">
        <w:rPr>
          <w:rStyle w:val="StyleBoldUnderline"/>
        </w:rPr>
        <w:t>the law will “up the chances that undocumented trafficking victims will end up detained or deported and documented traffickers walk free.”</w:t>
      </w:r>
      <w:r w:rsidRPr="000B77B6">
        <w:rPr>
          <w:sz w:val="16"/>
        </w:rPr>
        <w:t xml:space="preserve"> Kloer reasons that victimizing those who have been subjected to trafficking, via </w:t>
      </w:r>
      <w:r w:rsidRPr="000B77B6">
        <w:rPr>
          <w:rStyle w:val="StyleBoldUnderline"/>
        </w:rPr>
        <w:t>laws like SB 1070</w:t>
      </w:r>
      <w:r w:rsidRPr="000B77B6">
        <w:rPr>
          <w:sz w:val="16"/>
        </w:rPr>
        <w:t xml:space="preserve">, is </w:t>
      </w:r>
      <w:r w:rsidRPr="000B77B6">
        <w:rPr>
          <w:rStyle w:val="StyleBoldUnderline"/>
        </w:rPr>
        <w:t>likely to keep many from coming forward to law enforcement officials out of fear that they will simply be deported</w:t>
      </w:r>
      <w:r w:rsidRPr="000B77B6">
        <w:rPr>
          <w:sz w:val="16"/>
        </w:rPr>
        <w:t xml:space="preserve"> back to Mexico. Any change in the classification of “illegal immigrants” has to take into account that not all of those criminalized by existing U.S. laws are there by choice. Unfortunately, </w:t>
      </w:r>
      <w:r w:rsidRPr="000B77B6">
        <w:rPr>
          <w:rStyle w:val="StyleBoldUnderline"/>
        </w:rPr>
        <w:t xml:space="preserve">Calderón’s attack on drug cartels has left </w:t>
      </w:r>
      <w:r w:rsidRPr="000B77B6">
        <w:rPr>
          <w:rStyle w:val="Emphasis"/>
        </w:rPr>
        <w:t>few resources</w:t>
      </w:r>
      <w:r w:rsidRPr="000B77B6">
        <w:rPr>
          <w:rStyle w:val="StyleBoldUnderline"/>
        </w:rPr>
        <w:t xml:space="preserve"> to combat human trafficking. </w:t>
      </w:r>
      <w:r w:rsidRPr="000B77B6">
        <w:rPr>
          <w:sz w:val="16"/>
        </w:rPr>
        <w:t xml:space="preserve">Mexico has tried to address the issue through legal changes to combat trafficking as recently as 2007, when “federal legislation to prohibit all forms of drug trafficking”7 was passed. Nonetheless, according to the U.S. Department of State’s Trafficking of Persons Report 2010, </w:t>
      </w:r>
      <w:r w:rsidRPr="000B77B6">
        <w:rPr>
          <w:rStyle w:val="StyleBoldUnderline"/>
        </w:rPr>
        <w:t xml:space="preserve">“some local officials </w:t>
      </w:r>
      <w:r w:rsidRPr="000B77B6">
        <w:rPr>
          <w:rStyle w:val="Emphasis"/>
        </w:rPr>
        <w:t>tolerate and are sometimes complicit</w:t>
      </w:r>
      <w:r w:rsidRPr="000B77B6">
        <w:rPr>
          <w:rStyle w:val="StyleBoldUnderline"/>
        </w:rPr>
        <w:t xml:space="preserve"> in trafficking, impeding the implementation of anti-trafficking statutes.”</w:t>
      </w:r>
      <w:r w:rsidRPr="000B77B6">
        <w:rPr>
          <w:sz w:val="16"/>
        </w:rPr>
        <w:t xml:space="preserve">8 This </w:t>
      </w:r>
      <w:r w:rsidRPr="000B77B6">
        <w:rPr>
          <w:rStyle w:val="StyleBoldUnderline"/>
        </w:rPr>
        <w:t xml:space="preserve">limits the law and at times makes it </w:t>
      </w:r>
      <w:r w:rsidRPr="000B77B6">
        <w:rPr>
          <w:rStyle w:val="Emphasis"/>
        </w:rPr>
        <w:t>completely ineffective</w:t>
      </w:r>
      <w:r w:rsidRPr="000B77B6">
        <w:rPr>
          <w:rStyle w:val="StyleBoldUnderline"/>
        </w:rPr>
        <w:t xml:space="preserve"> in combating the issue. </w:t>
      </w:r>
      <w:r w:rsidRPr="000B77B6">
        <w:rPr>
          <w:sz w:val="16"/>
        </w:rPr>
        <w:t xml:space="preserve">Last year, according to the same government report, the federal government in Mexico investigated only 48 cases of human trafficking. Only one trafficking ring was apprehended and the leader still remains at large. Obviously, </w:t>
      </w:r>
      <w:r w:rsidRPr="000B77B6">
        <w:rPr>
          <w:rStyle w:val="StyleBoldUnderline"/>
        </w:rPr>
        <w:t xml:space="preserve">the laws are not doing nearly enough to stop what is happening by passing laws that, in reality, do very little. </w:t>
      </w:r>
      <w:r w:rsidRPr="000B77B6">
        <w:rPr>
          <w:sz w:val="16"/>
        </w:rPr>
        <w:t xml:space="preserve">The problem with human and sex trafficking is that </w:t>
      </w:r>
      <w:r w:rsidRPr="000B77B6">
        <w:rPr>
          <w:rStyle w:val="StyleBoldUnderline"/>
        </w:rPr>
        <w:t>it has become a side business for many cartels to supplement their lost income in the “war on drugs.”</w:t>
      </w:r>
      <w:r w:rsidRPr="000B77B6">
        <w:rPr>
          <w:sz w:val="16"/>
        </w:rPr>
        <w:t xml:space="preserve"> Kloer again explains it best: “When a drug cartel traffics a pound of cocaine into the U.S., they can only sell it once. When they traffic a young woman into the U.S., they can sell her again and again.”9 </w:t>
      </w:r>
      <w:r w:rsidRPr="000B77B6">
        <w:rPr>
          <w:rStyle w:val="StyleBoldUnderline"/>
        </w:rPr>
        <w:t xml:space="preserve">Calderón has unwittingly allowed the cartels to become involved in other illicit business, such as human trafficking, </w:t>
      </w:r>
      <w:r w:rsidRPr="000B77B6">
        <w:rPr>
          <w:sz w:val="16"/>
        </w:rPr>
        <w:t xml:space="preserve">and </w:t>
      </w:r>
      <w:r w:rsidRPr="000B77B6">
        <w:rPr>
          <w:rStyle w:val="StyleBoldUnderline"/>
        </w:rPr>
        <w:t>his administration has done little to address this issue</w:t>
      </w:r>
      <w:r w:rsidRPr="000B77B6">
        <w:rPr>
          <w:sz w:val="16"/>
        </w:rPr>
        <w:t xml:space="preserve">. As human trafficking becomes a growing problem shared by Mexico and the U.S., </w:t>
      </w:r>
      <w:r w:rsidRPr="000B77B6">
        <w:rPr>
          <w:rStyle w:val="StyleBoldUnderline"/>
        </w:rPr>
        <w:t>it becomes the responsibility of both governments to properly address the issue</w:t>
      </w:r>
      <w:r w:rsidRPr="000B77B6">
        <w:rPr>
          <w:sz w:val="16"/>
        </w:rPr>
        <w:t xml:space="preserve">. Due to both countries’ stance on immigration policy, the current violence taking over the country, and the insubordination of women’s status in </w:t>
      </w:r>
      <w:r w:rsidRPr="000B77B6">
        <w:rPr>
          <w:sz w:val="16"/>
        </w:rPr>
        <w:lastRenderedPageBreak/>
        <w:t xml:space="preserve">Mexico, </w:t>
      </w:r>
      <w:r w:rsidRPr="000B77B6">
        <w:rPr>
          <w:rStyle w:val="StyleBoldUnderline"/>
        </w:rPr>
        <w:t xml:space="preserve">female trafficking has become the loophole in cartel’s moneymaking abilities and is an issue that can be stopped </w:t>
      </w:r>
      <w:r w:rsidRPr="000B77B6">
        <w:rPr>
          <w:sz w:val="16"/>
        </w:rPr>
        <w:t xml:space="preserve">if given the right attention and awareness. Calderón, as well as other leaders in </w:t>
      </w:r>
      <w:r w:rsidRPr="000B77B6">
        <w:rPr>
          <w:rStyle w:val="StyleBoldUnderline"/>
        </w:rPr>
        <w:t xml:space="preserve">Latin America, must start attacking the cartels’ human trafficking activities to help combat the growth of this industry. </w:t>
      </w:r>
      <w:r w:rsidRPr="000B77B6">
        <w:rPr>
          <w:sz w:val="16"/>
        </w:rPr>
        <w:t xml:space="preserve">The </w:t>
      </w:r>
      <w:r w:rsidRPr="000B77B6">
        <w:rPr>
          <w:rStyle w:val="StyleBoldUnderline"/>
        </w:rPr>
        <w:t>United States also has a responsibility to help those that become labeled as “victims” of human trafficking.</w:t>
      </w:r>
      <w:r w:rsidRPr="000B77B6">
        <w:rPr>
          <w:sz w:val="16"/>
        </w:rPr>
        <w:t xml:space="preserve"> In situations like this</w:t>
      </w:r>
      <w:r w:rsidRPr="000B77B6">
        <w:rPr>
          <w:rStyle w:val="StyleBoldUnderline"/>
        </w:rPr>
        <w:t>, the United States needs to assert their role as a guiding light in the Western hemisphere</w:t>
      </w:r>
      <w:r w:rsidRPr="000B77B6">
        <w:rPr>
          <w:sz w:val="16"/>
        </w:rPr>
        <w:t xml:space="preserve"> and aid victims who are not being helped by their own government.</w:t>
      </w:r>
    </w:p>
    <w:p w:rsidR="00535584" w:rsidRPr="000B77B6" w:rsidRDefault="00535584" w:rsidP="00535584">
      <w:pPr>
        <w:pStyle w:val="Heading4"/>
        <w:rPr>
          <w:rFonts w:cs="Times New Roman"/>
        </w:rPr>
      </w:pPr>
      <w:r w:rsidRPr="000B77B6">
        <w:rPr>
          <w:rFonts w:cs="Times New Roman"/>
        </w:rPr>
        <w:t xml:space="preserve">Economic aid should be conditioned on Merida initiative—unique opportunity for enforcement </w:t>
      </w:r>
    </w:p>
    <w:p w:rsidR="00535584" w:rsidRPr="000B77B6" w:rsidRDefault="00535584" w:rsidP="00535584">
      <w:pPr>
        <w:contextualSpacing/>
        <w:rPr>
          <w:sz w:val="16"/>
        </w:rPr>
      </w:pPr>
      <w:r w:rsidRPr="000B77B6">
        <w:rPr>
          <w:b/>
        </w:rPr>
        <w:t>HRW 9</w:t>
      </w:r>
      <w:r w:rsidRPr="000B77B6">
        <w:rPr>
          <w:sz w:val="16"/>
        </w:rPr>
        <w:t xml:space="preserve">-[Human Rights Watch, “Mexico: US Should Withhold Military Aid,” 7/13/2009, </w:t>
      </w:r>
      <w:hyperlink r:id="rId11" w:history="1">
        <w:r w:rsidRPr="000B77B6">
          <w:rPr>
            <w:sz w:val="16"/>
          </w:rPr>
          <w:t>http://www.hrw.org/news/2009/07/13/mexico-us-should-withhold-military-aid</w:t>
        </w:r>
      </w:hyperlink>
      <w:r w:rsidRPr="000B77B6">
        <w:rPr>
          <w:sz w:val="16"/>
        </w:rPr>
        <w:t>, DKP]</w:t>
      </w:r>
    </w:p>
    <w:p w:rsidR="00535584" w:rsidRPr="000B77B6" w:rsidRDefault="00535584" w:rsidP="00535584">
      <w:pPr>
        <w:contextualSpacing/>
        <w:rPr>
          <w:b/>
          <w:bCs/>
          <w:u w:val="single"/>
        </w:rPr>
      </w:pPr>
      <w:r w:rsidRPr="000B77B6">
        <w:rPr>
          <w:sz w:val="16"/>
        </w:rPr>
        <w:t xml:space="preserve">(Washington, DC) - </w:t>
      </w:r>
      <w:r w:rsidRPr="000B77B6">
        <w:rPr>
          <w:b/>
          <w:bCs/>
          <w:u w:val="single"/>
        </w:rPr>
        <w:t>The US State Department should not certify Mexico's compliance with the Merida Initiative</w:t>
      </w:r>
      <w:r w:rsidRPr="000B77B6">
        <w:rPr>
          <w:sz w:val="16"/>
        </w:rPr>
        <w:t xml:space="preserve">'s human rights requirements </w:t>
      </w:r>
      <w:r w:rsidRPr="000B77B6">
        <w:rPr>
          <w:b/>
          <w:bCs/>
          <w:u w:val="single"/>
        </w:rPr>
        <w:t>so long as Mexican army abuses continue to be tried in military rather than civilian courts</w:t>
      </w:r>
      <w:r w:rsidRPr="000B77B6">
        <w:rPr>
          <w:sz w:val="16"/>
        </w:rPr>
        <w:t>, Human Rights Watch said in a letter to Secretary of State Hillary Clinton released today.</w:t>
      </w:r>
      <w:r w:rsidRPr="000B77B6">
        <w:rPr>
          <w:sz w:val="12"/>
        </w:rPr>
        <w:t>¶</w:t>
      </w:r>
      <w:r w:rsidRPr="000B77B6">
        <w:rPr>
          <w:sz w:val="16"/>
        </w:rPr>
        <w:t xml:space="preserve"> The US Congress mandated that 15 percent of funds to be provided to Mexico under the Merida Initiative, </w:t>
      </w:r>
      <w:r w:rsidRPr="000B77B6">
        <w:rPr>
          <w:b/>
          <w:bCs/>
          <w:u w:val="single"/>
        </w:rPr>
        <w:t xml:space="preserve">a multi-year regional </w:t>
      </w:r>
      <w:r w:rsidRPr="000B77B6">
        <w:rPr>
          <w:b/>
          <w:iCs/>
          <w:u w:val="single"/>
          <w:bdr w:val="single" w:sz="18" w:space="0" w:color="auto"/>
        </w:rPr>
        <w:t>aid package</w:t>
      </w:r>
      <w:r w:rsidRPr="000B77B6">
        <w:rPr>
          <w:sz w:val="16"/>
        </w:rPr>
        <w:t xml:space="preserve"> to help address the increasing violence and corruption of heavily armed drug cartels, </w:t>
      </w:r>
      <w:r w:rsidRPr="000B77B6">
        <w:rPr>
          <w:b/>
          <w:iCs/>
          <w:u w:val="single"/>
          <w:bdr w:val="single" w:sz="18" w:space="0" w:color="auto"/>
        </w:rPr>
        <w:t>should be withheld</w:t>
      </w:r>
      <w:r w:rsidRPr="000B77B6">
        <w:rPr>
          <w:b/>
          <w:bCs/>
          <w:u w:val="single"/>
        </w:rPr>
        <w:t xml:space="preserve"> until the secretary of state reports to Congress that the Mexican government has met four human rights conditions.</w:t>
      </w:r>
      <w:r w:rsidRPr="000B77B6">
        <w:rPr>
          <w:sz w:val="16"/>
        </w:rPr>
        <w:t xml:space="preserve"> They include the requirement that military abuses be investigated and prosecuted by civilian rather than military authorities.</w:t>
      </w:r>
      <w:r w:rsidRPr="000B77B6">
        <w:rPr>
          <w:sz w:val="12"/>
        </w:rPr>
        <w:t>¶</w:t>
      </w:r>
      <w:r w:rsidRPr="000B77B6">
        <w:rPr>
          <w:sz w:val="16"/>
        </w:rPr>
        <w:t xml:space="preserve"> </w:t>
      </w:r>
      <w:r w:rsidRPr="000B77B6">
        <w:rPr>
          <w:b/>
          <w:bCs/>
          <w:u w:val="single"/>
        </w:rPr>
        <w:t>"The Merida Initiative provides</w:t>
      </w:r>
      <w:r w:rsidRPr="000B77B6">
        <w:rPr>
          <w:sz w:val="16"/>
        </w:rPr>
        <w:t xml:space="preserve"> the</w:t>
      </w:r>
      <w:r w:rsidRPr="000B77B6">
        <w:rPr>
          <w:b/>
          <w:bCs/>
          <w:u w:val="single"/>
        </w:rPr>
        <w:t xml:space="preserve"> Obama </w:t>
      </w:r>
      <w:r w:rsidRPr="000B77B6">
        <w:rPr>
          <w:sz w:val="16"/>
        </w:rPr>
        <w:t xml:space="preserve">administration </w:t>
      </w:r>
      <w:r w:rsidRPr="000B77B6">
        <w:rPr>
          <w:b/>
          <w:bCs/>
          <w:u w:val="single"/>
        </w:rPr>
        <w:t>with an important opportunity to strengthen</w:t>
      </w:r>
      <w:r w:rsidRPr="000B77B6">
        <w:rPr>
          <w:sz w:val="16"/>
        </w:rPr>
        <w:t xml:space="preserve"> US-Mexican drug enforcement and </w:t>
      </w:r>
      <w:r w:rsidRPr="000B77B6">
        <w:rPr>
          <w:b/>
          <w:bCs/>
          <w:u w:val="single"/>
        </w:rPr>
        <w:t>human rights cooperation,"</w:t>
      </w:r>
      <w:r w:rsidRPr="000B77B6">
        <w:rPr>
          <w:sz w:val="16"/>
        </w:rPr>
        <w:t xml:space="preserve"> Kenneth Roth, executive director of Human Rights Watch, said in the letter. "</w:t>
      </w:r>
      <w:r w:rsidRPr="000B77B6">
        <w:rPr>
          <w:b/>
          <w:bCs/>
          <w:u w:val="single"/>
        </w:rPr>
        <w:t>To capitalize on this opportunity</w:t>
      </w:r>
      <w:r w:rsidRPr="000B77B6">
        <w:rPr>
          <w:sz w:val="16"/>
        </w:rPr>
        <w:t>, however, the</w:t>
      </w:r>
      <w:r w:rsidRPr="000B77B6">
        <w:rPr>
          <w:b/>
          <w:bCs/>
          <w:u w:val="single"/>
        </w:rPr>
        <w:t xml:space="preserve"> </w:t>
      </w:r>
      <w:r w:rsidRPr="000B77B6">
        <w:rPr>
          <w:b/>
          <w:iCs/>
          <w:u w:val="single"/>
          <w:bdr w:val="single" w:sz="18" w:space="0" w:color="auto"/>
        </w:rPr>
        <w:t>Obama</w:t>
      </w:r>
      <w:r w:rsidRPr="000B77B6">
        <w:rPr>
          <w:b/>
          <w:bCs/>
          <w:u w:val="single"/>
        </w:rPr>
        <w:t xml:space="preserve"> </w:t>
      </w:r>
      <w:r w:rsidRPr="000B77B6">
        <w:rPr>
          <w:sz w:val="16"/>
        </w:rPr>
        <w:t xml:space="preserve">administration </w:t>
      </w:r>
      <w:r w:rsidRPr="000B77B6">
        <w:rPr>
          <w:b/>
          <w:iCs/>
          <w:u w:val="single"/>
          <w:bdr w:val="single" w:sz="18" w:space="0" w:color="auto"/>
        </w:rPr>
        <w:t>should vigorously enforce the human rights requirements</w:t>
      </w:r>
      <w:r w:rsidRPr="000B77B6">
        <w:rPr>
          <w:b/>
          <w:bCs/>
          <w:u w:val="single"/>
        </w:rPr>
        <w:t xml:space="preserve"> included in the aid package."</w:t>
      </w:r>
    </w:p>
    <w:p w:rsidR="007B785C" w:rsidRPr="000B77B6" w:rsidRDefault="007B785C" w:rsidP="007B785C">
      <w:pPr>
        <w:pStyle w:val="Heading4"/>
        <w:rPr>
          <w:rFonts w:cs="Times New Roman"/>
        </w:rPr>
      </w:pPr>
      <w:r w:rsidRPr="000B77B6">
        <w:rPr>
          <w:rFonts w:cs="Times New Roman"/>
        </w:rPr>
        <w:t>Sex trafficking causes economic decline, geopolitical instability, disease spread, human rights violation and international conflict.</w:t>
      </w:r>
    </w:p>
    <w:p w:rsidR="007B785C" w:rsidRPr="000B77B6" w:rsidRDefault="007B785C" w:rsidP="007B785C">
      <w:pPr>
        <w:rPr>
          <w:rStyle w:val="StyleStyleBold12pt"/>
          <w:b w:val="0"/>
          <w:sz w:val="16"/>
        </w:rPr>
      </w:pPr>
      <w:r w:rsidRPr="000B77B6">
        <w:rPr>
          <w:rStyle w:val="StyleStyleBold12pt"/>
        </w:rPr>
        <w:t xml:space="preserve">Bertone 99 </w:t>
      </w:r>
      <w:r w:rsidRPr="000B77B6">
        <w:rPr>
          <w:rStyle w:val="StyleStyleBold12pt"/>
          <w:b w:val="0"/>
          <w:sz w:val="16"/>
        </w:rPr>
        <w:t>(Andrea Marie, Professor of Government and Politics at George Washington University, “Sexual Trafficking in Women: International Political Economy and the Politics of Sex”, Gender Issues, Vol #18, #1, EBSCOhost)</w:t>
      </w:r>
    </w:p>
    <w:p w:rsidR="007B785C" w:rsidRPr="000B77B6" w:rsidRDefault="007B785C" w:rsidP="007B785C">
      <w:pPr>
        <w:rPr>
          <w:rStyle w:val="StyleStyleBold12pt"/>
          <w:b w:val="0"/>
          <w:sz w:val="16"/>
        </w:rPr>
      </w:pPr>
      <w:r w:rsidRPr="000B77B6">
        <w:rPr>
          <w:rStyle w:val="StyleStyleBold12pt"/>
          <w:b w:val="0"/>
          <w:sz w:val="16"/>
        </w:rPr>
        <w:t xml:space="preserve">What are the consequences of trafficking in women? There is no doubt that </w:t>
      </w:r>
      <w:r w:rsidRPr="000B77B6">
        <w:rPr>
          <w:rStyle w:val="StyleBoldUnderline"/>
        </w:rPr>
        <w:t>the consequences of trafficking are</w:t>
      </w:r>
      <w:r w:rsidRPr="000B77B6">
        <w:rPr>
          <w:rStyle w:val="StyleStyleBold12pt"/>
          <w:b w:val="0"/>
          <w:sz w:val="16"/>
        </w:rPr>
        <w:t xml:space="preserve"> </w:t>
      </w:r>
      <w:r w:rsidRPr="000B77B6">
        <w:rPr>
          <w:rStyle w:val="StyleBoldUnderline"/>
        </w:rPr>
        <w:t>grave for the women and countries involved.</w:t>
      </w:r>
      <w:r w:rsidRPr="000B77B6">
        <w:rPr>
          <w:rStyle w:val="StyleStyleBold12pt"/>
          <w:b w:val="0"/>
          <w:sz w:val="16"/>
        </w:rPr>
        <w:t xml:space="preserve"> Mr. Gramegna of the IOM identified a number of </w:t>
      </w:r>
      <w:r w:rsidRPr="000B77B6">
        <w:rPr>
          <w:rStyle w:val="StyleBoldUnderline"/>
        </w:rPr>
        <w:t>consequences including a threat to orderly, legal migration and a growth in clandestine immigration. These can have serious</w:t>
      </w:r>
      <w:r w:rsidRPr="000B77B6">
        <w:rPr>
          <w:rStyle w:val="StyleStyleBold12pt"/>
          <w:b w:val="0"/>
          <w:sz w:val="16"/>
        </w:rPr>
        <w:t xml:space="preserve"> implications for national sovereignty and relations between states, as well as </w:t>
      </w:r>
      <w:r w:rsidRPr="000B77B6">
        <w:rPr>
          <w:rStyle w:val="StyleBoldUnderline"/>
        </w:rPr>
        <w:t>internal political and economic consequences</w:t>
      </w:r>
      <w:r w:rsidRPr="000B77B6">
        <w:rPr>
          <w:rStyle w:val="StyleStyleBold12pt"/>
          <w:b w:val="0"/>
          <w:sz w:val="16"/>
        </w:rPr>
        <w:t xml:space="preserve">. Socially, </w:t>
      </w:r>
      <w:r w:rsidRPr="000B77B6">
        <w:rPr>
          <w:rStyle w:val="StyleBoldUnderline"/>
        </w:rPr>
        <w:t>trafficking can feed popular fear of uncontrolled borders and xenophobic sentiments. Security is put at risk by the growth in criminality that trafficking in women involves. Powerful networks are controlling the trade as the activity becomes ever more lucrative.</w:t>
      </w:r>
      <w:r w:rsidRPr="000B77B6">
        <w:rPr>
          <w:rStyle w:val="StyleStyleBold12pt"/>
          <w:b w:val="0"/>
          <w:sz w:val="16"/>
        </w:rPr>
        <w:t xml:space="preserve"> The gravity of the </w:t>
      </w:r>
      <w:r w:rsidRPr="000B77B6">
        <w:rPr>
          <w:rStyle w:val="StyleBoldUnderline"/>
        </w:rPr>
        <w:t>consequences for the individual cannot be overstated. These women face sexual abuse, with all the dangers of injury and severe health risks</w:t>
      </w:r>
      <w:r w:rsidRPr="000B77B6">
        <w:rPr>
          <w:rStyle w:val="StyleStyleBold12pt"/>
          <w:b w:val="0"/>
          <w:sz w:val="16"/>
        </w:rPr>
        <w:t xml:space="preserve"> it entails. The </w:t>
      </w:r>
      <w:r w:rsidRPr="000B77B6">
        <w:rPr>
          <w:rStyle w:val="StyleBoldUnderline"/>
        </w:rPr>
        <w:t xml:space="preserve">women may be deprived of their documents and forced into a situation of severe dependence, comparable to being a </w:t>
      </w:r>
      <w:r w:rsidRPr="000B77B6">
        <w:rPr>
          <w:rStyle w:val="StyleStyleBold12pt"/>
          <w:b w:val="0"/>
          <w:sz w:val="16"/>
        </w:rPr>
        <w:t xml:space="preserve">hostage (or a </w:t>
      </w:r>
      <w:r w:rsidRPr="000B77B6">
        <w:rPr>
          <w:rStyle w:val="StyleBoldUnderline"/>
        </w:rPr>
        <w:t>slave).</w:t>
      </w:r>
      <w:r w:rsidRPr="000B77B6">
        <w:rPr>
          <w:rStyle w:val="StyleStyleBold12pt"/>
          <w:b w:val="0"/>
          <w:sz w:val="16"/>
        </w:rPr>
        <w:t xml:space="preserve"> </w:t>
      </w:r>
      <w:r w:rsidRPr="000B77B6">
        <w:rPr>
          <w:rStyle w:val="StyleBoldUnderline"/>
        </w:rPr>
        <w:t>They are</w:t>
      </w:r>
      <w:r w:rsidRPr="000B77B6">
        <w:rPr>
          <w:rStyle w:val="StyleStyleBold12pt"/>
          <w:b w:val="0"/>
          <w:sz w:val="16"/>
        </w:rPr>
        <w:t xml:space="preserve"> often subject to violence by traffickers and clients alike, </w:t>
      </w:r>
      <w:r w:rsidRPr="000B77B6">
        <w:rPr>
          <w:rStyle w:val="StyleBoldUnderline"/>
        </w:rPr>
        <w:t>deprived of basic human rights and forced to live in unendurable conditions. Some women die as a direct result of abuse and exploitation by traffickers. The mental and emotional consequences for the victims</w:t>
      </w:r>
      <w:r w:rsidRPr="000B77B6">
        <w:rPr>
          <w:rStyle w:val="StyleStyleBold12pt"/>
          <w:b w:val="0"/>
          <w:sz w:val="16"/>
        </w:rPr>
        <w:t xml:space="preserve"> </w:t>
      </w:r>
      <w:r w:rsidRPr="000B77B6">
        <w:rPr>
          <w:rStyle w:val="StyleBoldUnderline"/>
        </w:rPr>
        <w:t>can be as severe as and longer lasting than physical scars. For many, it is</w:t>
      </w:r>
      <w:r w:rsidRPr="000B77B6">
        <w:rPr>
          <w:rStyle w:val="StyleStyleBold12pt"/>
          <w:b w:val="0"/>
          <w:sz w:val="16"/>
        </w:rPr>
        <w:t xml:space="preserve"> difficult to talk about the ordeal and </w:t>
      </w:r>
      <w:r w:rsidRPr="000B77B6">
        <w:rPr>
          <w:rStyle w:val="StyleBoldUnderline"/>
        </w:rPr>
        <w:t>impossible to return to normal life. In some countries, a woman may be ostracized</w:t>
      </w:r>
      <w:r w:rsidRPr="000B77B6">
        <w:rPr>
          <w:rStyle w:val="StyleStyleBold12pt"/>
          <w:b w:val="0"/>
          <w:sz w:val="16"/>
        </w:rPr>
        <w:t xml:space="preserve"> from the community if it becomes known she has worked as a prostitute. Few trafficked women receive any counseling or reha¬bilitation assistance (www.iom.ch/doc/trafficking). </w:t>
      </w:r>
      <w:r w:rsidRPr="000B77B6">
        <w:rPr>
          <w:rStyle w:val="StyleBoldUnderline"/>
        </w:rPr>
        <w:t>The lethal combination of poverty, powerlessness, and poor health is evident in the figures. Many prostitutes know little or nothing of AIDS, but even if they did they would be in no position to demand that their clients use condoms</w:t>
      </w:r>
      <w:r w:rsidRPr="000B77B6">
        <w:rPr>
          <w:rStyle w:val="StyleStyleBold12pt"/>
          <w:b w:val="0"/>
          <w:sz w:val="16"/>
        </w:rPr>
        <w:t xml:space="preserve">. The clients' fears of AIDS have had the apparent effect of sending them in search of younger and younger boys and girls. AIDS itself is very much a part of the international political economy of sex, demonstrating how permeable state borders and people's bodies are to certain kinds of international traffic. A different reading of AIDS as a threat to national security is made by Filipina feminist members of GABRIELA, who see American mili¬tary men and foreign sex tourists as infecting the Philippines body politic, and invading national sovereignty. </w:t>
      </w:r>
      <w:r w:rsidRPr="000B77B6">
        <w:rPr>
          <w:rStyle w:val="StyleBoldUnderline"/>
        </w:rPr>
        <w:t xml:space="preserve">The impact of a politics of unequal trade and debt, World Bank conditionality, restructuring, and </w:t>
      </w:r>
      <w:r w:rsidRPr="000B77B6">
        <w:rPr>
          <w:rStyle w:val="StyleBoldUnderline"/>
        </w:rPr>
        <w:lastRenderedPageBreak/>
        <w:t>the government's search for hard currency is linked with a feminist analysis of patriarchy and the eroticization of women's bodies</w:t>
      </w:r>
      <w:r w:rsidRPr="000B77B6">
        <w:rPr>
          <w:rStyle w:val="StyleStyleBold12pt"/>
          <w:b w:val="0"/>
          <w:sz w:val="16"/>
        </w:rPr>
        <w:t xml:space="preserve"> (Enloe, 1990a, p. 38; Pettman, 1996a, pp. 200-202).</w:t>
      </w:r>
    </w:p>
    <w:p w:rsidR="007B785C" w:rsidRPr="000B77B6" w:rsidRDefault="007B785C" w:rsidP="007B785C">
      <w:pPr>
        <w:pStyle w:val="Heading4"/>
        <w:rPr>
          <w:rFonts w:cs="Times New Roman"/>
        </w:rPr>
      </w:pPr>
      <w:r w:rsidRPr="000B77B6">
        <w:rPr>
          <w:rFonts w:cs="Times New Roman"/>
        </w:rPr>
        <w:t>This is a decision rule – we must place values over survival, especially in the context of contemporary human slavery that takes the form of human trafficking.</w:t>
      </w:r>
    </w:p>
    <w:p w:rsidR="007B785C" w:rsidRPr="000B77B6" w:rsidRDefault="007B785C" w:rsidP="007B785C">
      <w:pPr>
        <w:rPr>
          <w:rStyle w:val="StyleStyleBold12pt"/>
          <w:b w:val="0"/>
          <w:sz w:val="16"/>
        </w:rPr>
      </w:pPr>
      <w:r w:rsidRPr="000B77B6">
        <w:rPr>
          <w:rStyle w:val="StyleStyleBold12pt"/>
        </w:rPr>
        <w:t xml:space="preserve">Schmitz 2004 </w:t>
      </w:r>
      <w:r w:rsidRPr="000B77B6">
        <w:rPr>
          <w:rStyle w:val="StyleStyleBold12pt"/>
          <w:b w:val="0"/>
          <w:sz w:val="16"/>
        </w:rPr>
        <w:t xml:space="preserve">(Joseph E., Inspector General of the Department of Defense, “Implementing the Department of Defense “Zero Tolerance” Policy With Regard to Trafficking in Humans”, </w:t>
      </w:r>
      <w:hyperlink r:id="rId12" w:history="1">
        <w:r w:rsidRPr="000B77B6">
          <w:rPr>
            <w:rStyle w:val="Hyperlink"/>
            <w:sz w:val="16"/>
          </w:rPr>
          <w:t>http://www.dodig.mil/fo/JES_TIP_Testimony_092104.pdf</w:t>
        </w:r>
      </w:hyperlink>
      <w:r w:rsidRPr="000B77B6">
        <w:rPr>
          <w:rStyle w:val="StyleStyleBold12pt"/>
          <w:b w:val="0"/>
          <w:sz w:val="16"/>
        </w:rPr>
        <w:t>)</w:t>
      </w:r>
    </w:p>
    <w:p w:rsidR="007B785C" w:rsidRPr="000B77B6" w:rsidRDefault="007B785C" w:rsidP="007B785C">
      <w:pPr>
        <w:rPr>
          <w:rStyle w:val="StyleStyleBold12pt"/>
          <w:b w:val="0"/>
          <w:sz w:val="16"/>
        </w:rPr>
      </w:pPr>
      <w:r w:rsidRPr="000B77B6">
        <w:rPr>
          <w:rStyle w:val="StyleStyleBold12pt"/>
          <w:b w:val="0"/>
          <w:sz w:val="16"/>
        </w:rPr>
        <w:t xml:space="preserve">A more fundamental answer might be that </w:t>
      </w:r>
      <w:r w:rsidRPr="000B77B6">
        <w:rPr>
          <w:rStyle w:val="StyleBoldUnderline"/>
        </w:rPr>
        <w:t>to confront modern day human slavery forces us all to focus on “first things first,</w:t>
      </w:r>
      <w:r w:rsidRPr="000B77B6">
        <w:rPr>
          <w:rStyle w:val="StyleStyleBold12pt"/>
          <w:b w:val="0"/>
          <w:sz w:val="16"/>
        </w:rPr>
        <w:t xml:space="preserve">” that is, </w:t>
      </w:r>
      <w:r w:rsidRPr="000B77B6">
        <w:rPr>
          <w:rStyle w:val="StyleBoldUnderline"/>
        </w:rPr>
        <w:t>we need to focus on the principles that are worth fighting for, in order that we might better focus on “second things,” which include survival.</w:t>
      </w:r>
      <w:r w:rsidRPr="000B77B6">
        <w:rPr>
          <w:rStyle w:val="StyleStyleBold12pt"/>
          <w:b w:val="0"/>
          <w:sz w:val="16"/>
        </w:rPr>
        <w:t xml:space="preserve"> “[T]</w:t>
      </w:r>
      <w:proofErr w:type="gramStart"/>
      <w:r w:rsidRPr="000B77B6">
        <w:rPr>
          <w:rStyle w:val="StyleStyleBold12pt"/>
          <w:b w:val="0"/>
          <w:sz w:val="16"/>
        </w:rPr>
        <w:t>he</w:t>
      </w:r>
      <w:proofErr w:type="gramEnd"/>
      <w:r w:rsidRPr="000B77B6">
        <w:rPr>
          <w:rStyle w:val="StyleStyleBold12pt"/>
          <w:b w:val="0"/>
          <w:sz w:val="16"/>
        </w:rPr>
        <w:t xml:space="preserve"> principle of ‘first and second things,’ as C. S. Lewis calls it . . . [is] that when second things are put first, not only first things but second things too are lost. More exactly, when there are greater goods, or ultimate ends and proximate ends, if we put lesser goods, like survival, before greater goods, like values to survive for, then we lose not only the greater goods, the values, but even the lesser goods that we’ve idolized . . . . [</w:t>
      </w:r>
      <w:r w:rsidRPr="000B77B6">
        <w:rPr>
          <w:rStyle w:val="StyleBoldUnderline"/>
        </w:rPr>
        <w:t>T]he society that believes in nothing worth surviving for beyond mere survival will not survive.”</w:t>
      </w:r>
      <w:r w:rsidRPr="000B77B6">
        <w:rPr>
          <w:rStyle w:val="StyleStyleBold12pt"/>
          <w:b w:val="0"/>
          <w:sz w:val="16"/>
        </w:rPr>
        <w:t xml:space="preserve">5 Our currently available legislative tools for suppressing human trafficking include, of course, the Victims of Trafficking and Violence Protection Act of 2000 and its 2003 reauthorization, which together prescribe a model “zero tolerance” standard not only for all Americans but for our Western Alliance partners as well. There is another legislative tool for combating trafficking in persons, less known but equally potent for those of us serving in the Department of Defense, known as the “Exemplary Conduct” leadership standard. </w:t>
      </w:r>
    </w:p>
    <w:p w:rsidR="007B785C" w:rsidRPr="000B77B6" w:rsidRDefault="007B785C" w:rsidP="007B785C"/>
    <w:p w:rsidR="005622BD" w:rsidRPr="000B77B6" w:rsidRDefault="005622BD" w:rsidP="005622BD">
      <w:pPr>
        <w:pStyle w:val="Heading2"/>
        <w:rPr>
          <w:rFonts w:cs="Times New Roman"/>
        </w:rPr>
      </w:pPr>
      <w:r w:rsidRPr="000B77B6">
        <w:rPr>
          <w:rFonts w:cs="Times New Roman"/>
        </w:rPr>
        <w:lastRenderedPageBreak/>
        <w:t>***Mexico Says Yes***</w:t>
      </w:r>
    </w:p>
    <w:p w:rsidR="005622BD" w:rsidRPr="000B77B6" w:rsidRDefault="005622BD" w:rsidP="005622BD">
      <w:pPr>
        <w:pStyle w:val="Heading3"/>
        <w:rPr>
          <w:rFonts w:cs="Times New Roman"/>
        </w:rPr>
      </w:pPr>
      <w:r w:rsidRPr="000B77B6">
        <w:rPr>
          <w:rFonts w:cs="Times New Roman"/>
        </w:rPr>
        <w:lastRenderedPageBreak/>
        <w:t>Mexico Says Yes—NAFTA Specific</w:t>
      </w:r>
    </w:p>
    <w:p w:rsidR="005622BD" w:rsidRPr="000B77B6" w:rsidRDefault="005622BD" w:rsidP="005622BD">
      <w:pPr>
        <w:pStyle w:val="Heading4"/>
        <w:rPr>
          <w:rFonts w:cs="Times New Roman"/>
        </w:rPr>
      </w:pPr>
      <w:r w:rsidRPr="000B77B6">
        <w:rPr>
          <w:rFonts w:cs="Times New Roman"/>
        </w:rPr>
        <w:t>Mexico says yes—Tying anti-narcotics efforts and NAFTA ensures cooperation—</w:t>
      </w:r>
    </w:p>
    <w:p w:rsidR="005622BD" w:rsidRPr="000B77B6" w:rsidRDefault="005622BD" w:rsidP="005622BD">
      <w:r w:rsidRPr="000B77B6">
        <w:rPr>
          <w:rStyle w:val="StyleStyleBold12pt"/>
        </w:rPr>
        <w:t>Weintraub &amp; Wood ‘10</w:t>
      </w:r>
      <w:r w:rsidRPr="000B77B6">
        <w:t xml:space="preserve">. Sidney Weintraub and Duncan, Center for Strategic and International Studies. </w:t>
      </w:r>
      <w:proofErr w:type="gramStart"/>
      <w:r w:rsidRPr="000B77B6">
        <w:t>“Cooperative Mexican-U.S. Antinarcotics Efforts.”</w:t>
      </w:r>
      <w:proofErr w:type="gramEnd"/>
      <w:r w:rsidRPr="000B77B6">
        <w:t xml:space="preserve"> [http://csis.org/files/publication/100812_Weintraub_MexicanUSAntinarc_Web.pdf] </w:t>
      </w:r>
      <w:r w:rsidRPr="000B77B6">
        <w:rPr>
          <w:rStyle w:val="StyleStyleBold12pt"/>
        </w:rPr>
        <w:t>[MG]</w:t>
      </w:r>
    </w:p>
    <w:p w:rsidR="005622BD" w:rsidRPr="000B77B6" w:rsidRDefault="005622BD" w:rsidP="005622BD">
      <w:pPr>
        <w:rPr>
          <w:rStyle w:val="StyleBoldUnderline"/>
        </w:rPr>
      </w:pPr>
      <w:r w:rsidRPr="000B77B6">
        <w:rPr>
          <w:rStyle w:val="StyleBoldUnderline"/>
        </w:rPr>
        <w:t>For many years, the U</w:t>
      </w:r>
      <w:r w:rsidRPr="000B77B6">
        <w:rPr>
          <w:sz w:val="16"/>
        </w:rPr>
        <w:t xml:space="preserve">nited </w:t>
      </w:r>
      <w:r w:rsidRPr="000B77B6">
        <w:rPr>
          <w:rStyle w:val="StyleBoldUnderline"/>
        </w:rPr>
        <w:t>S</w:t>
      </w:r>
      <w:r w:rsidRPr="000B77B6">
        <w:rPr>
          <w:sz w:val="16"/>
        </w:rPr>
        <w:t xml:space="preserve">tates </w:t>
      </w:r>
      <w:r w:rsidRPr="000B77B6">
        <w:rPr>
          <w:rStyle w:val="StyleBoldUnderline"/>
        </w:rPr>
        <w:t>and Mexico were at odds over which country bore the greater responsibility for the drug trafficking</w:t>
      </w:r>
      <w:r w:rsidRPr="000B77B6">
        <w:rPr>
          <w:sz w:val="16"/>
        </w:rPr>
        <w:t xml:space="preserve">. </w:t>
      </w:r>
      <w:r w:rsidRPr="000B77B6">
        <w:rPr>
          <w:rStyle w:val="StyleBoldUnderline"/>
        </w:rPr>
        <w:t>The U</w:t>
      </w:r>
      <w:r w:rsidRPr="000B77B6">
        <w:rPr>
          <w:sz w:val="16"/>
        </w:rPr>
        <w:t xml:space="preserve">nited </w:t>
      </w:r>
      <w:r w:rsidRPr="000B77B6">
        <w:rPr>
          <w:rStyle w:val="StyleBoldUnderline"/>
        </w:rPr>
        <w:t>S</w:t>
      </w:r>
      <w:r w:rsidRPr="000B77B6">
        <w:rPr>
          <w:sz w:val="16"/>
        </w:rPr>
        <w:t xml:space="preserve">tates, which </w:t>
      </w:r>
      <w:r w:rsidRPr="000B77B6">
        <w:rPr>
          <w:rStyle w:val="StyleBoldUnderline"/>
        </w:rPr>
        <w:t>argued that Mexico was not doing enough to interdict drugs before they crossed the borde</w:t>
      </w:r>
      <w:r w:rsidRPr="000B77B6">
        <w:rPr>
          <w:sz w:val="16"/>
        </w:rPr>
        <w:t xml:space="preserve">r, actually closed the border several times for days on end to "send a message" to the Mexicans to do better. The Americans were themselves unable to interdict the drugs once they moved into the United States. The Mexicans, in turn, insisted that the United States was not doing enough to reduce consumption. In fact, even as the United States was spending vast amounts on imprisoning drug dealers and users, many believed the country was wasting resources on enforcing the wrong policies. </w:t>
      </w:r>
      <w:r w:rsidRPr="000B77B6">
        <w:rPr>
          <w:rStyle w:val="StyleBoldUnderline"/>
        </w:rPr>
        <w:t xml:space="preserve">As the two countries moved closer toward each other in political and economic relations under the North American Free Trade Agreement </w:t>
      </w:r>
      <w:r w:rsidRPr="000B77B6">
        <w:rPr>
          <w:sz w:val="16"/>
        </w:rPr>
        <w:t xml:space="preserve">after it went into effect in early 1994, </w:t>
      </w:r>
      <w:r w:rsidRPr="000B77B6">
        <w:rPr>
          <w:rStyle w:val="StyleBoldUnderline"/>
        </w:rPr>
        <w:t xml:space="preserve">their cooperation in other areas also increased. In </w:t>
      </w:r>
      <w:r w:rsidRPr="000B77B6">
        <w:rPr>
          <w:sz w:val="16"/>
        </w:rPr>
        <w:t>March 20</w:t>
      </w:r>
      <w:r w:rsidRPr="000B77B6">
        <w:rPr>
          <w:rStyle w:val="StyleBoldUnderline"/>
        </w:rPr>
        <w:t>07, the two presidents, George W Bush and Felipe Calderon, agreed in Merida, Yucatan, to have a cooperative program under which the United States would support Mexico's antinarcotics efforts. The Merida Initiative, although modest, is now the main joint antinarcotics program between the two countries—and it will be discussed in this report.</w:t>
      </w:r>
    </w:p>
    <w:p w:rsidR="005622BD" w:rsidRPr="000B77B6" w:rsidRDefault="005622BD" w:rsidP="005622BD">
      <w:pPr>
        <w:pStyle w:val="Heading3"/>
        <w:rPr>
          <w:rFonts w:cs="Times New Roman"/>
        </w:rPr>
      </w:pPr>
      <w:r w:rsidRPr="000B77B6">
        <w:rPr>
          <w:rFonts w:cs="Times New Roman"/>
        </w:rPr>
        <w:lastRenderedPageBreak/>
        <w:t xml:space="preserve">Mexico Says Yes—Neito </w:t>
      </w:r>
    </w:p>
    <w:p w:rsidR="005622BD" w:rsidRPr="000B77B6" w:rsidRDefault="005622BD" w:rsidP="005622BD">
      <w:pPr>
        <w:pStyle w:val="Heading4"/>
        <w:rPr>
          <w:rFonts w:cs="Times New Roman"/>
        </w:rPr>
      </w:pPr>
      <w:r w:rsidRPr="000B77B6">
        <w:rPr>
          <w:rFonts w:cs="Times New Roman"/>
        </w:rPr>
        <w:t>Nieto pledged to reduce trafficking violence – Cooperation over Merida is key</w:t>
      </w:r>
    </w:p>
    <w:p w:rsidR="005622BD" w:rsidRPr="000B77B6" w:rsidRDefault="005622BD" w:rsidP="005622BD">
      <w:r w:rsidRPr="000B77B6">
        <w:rPr>
          <w:rStyle w:val="StyleStyleBold12pt"/>
        </w:rPr>
        <w:t>Seelke and Finklea 13</w:t>
      </w:r>
      <w:r w:rsidRPr="000B77B6">
        <w:t xml:space="preserve"> [“Congressional Research Service: U.S.-Mexican Security Cooperation: The Mérida Initiative and Beyond,” Clare Ribando Seelke, Specialist in Latin American Affairs, Kristin M. Finklea, Analyst in Domestic Security, June 12, 2013, </w:t>
      </w:r>
      <w:hyperlink r:id="rId13" w:history="1">
        <w:r w:rsidRPr="000B77B6">
          <w:rPr>
            <w:rStyle w:val="Hyperlink"/>
          </w:rPr>
          <w:t>http://www.fas.org/sgp/crs/row/R41349.pdf</w:t>
        </w:r>
      </w:hyperlink>
      <w:r w:rsidRPr="000B77B6">
        <w:t>] [LG]</w:t>
      </w:r>
    </w:p>
    <w:p w:rsidR="005622BD" w:rsidRPr="000B77B6" w:rsidRDefault="005622BD" w:rsidP="005622BD">
      <w:r w:rsidRPr="000B77B6">
        <w:t>**Note: Pillar two is Institutionalizing Reforms to Sustain the Rule of Law and Respect for</w:t>
      </w:r>
    </w:p>
    <w:p w:rsidR="005622BD" w:rsidRPr="000B77B6" w:rsidRDefault="005622BD" w:rsidP="005622BD">
      <w:pPr>
        <w:rPr>
          <w:rStyle w:val="StyleBoldUnderline"/>
          <w:b/>
        </w:rPr>
      </w:pPr>
      <w:r w:rsidRPr="000B77B6">
        <w:t>Human Rights in Mexico and Pillar four is Building Strong and Resilient Communities**</w:t>
      </w:r>
    </w:p>
    <w:p w:rsidR="005622BD" w:rsidRPr="000B77B6" w:rsidRDefault="005622BD" w:rsidP="005622BD">
      <w:pPr>
        <w:rPr>
          <w:rStyle w:val="StyleBoldUnderline"/>
        </w:rPr>
      </w:pPr>
      <w:r w:rsidRPr="000B77B6">
        <w:rPr>
          <w:rStyle w:val="StyleBoldUnderline"/>
        </w:rPr>
        <w:t xml:space="preserve">President Enrique Peña Nieto has vowed to reduce drug trafficking-related violence. </w:t>
      </w:r>
      <w:r w:rsidRPr="000B77B6">
        <w:rPr>
          <w:sz w:val="16"/>
        </w:rPr>
        <w:t>Should a decrease in drug trafficking-related deaths be used as an indicator of success for the Mérida Initiative, or is an imminent decline in the violence unrealistic given other countries’ experiences combating entrenched organized criminal groups? If violence reduction is used as a measure of success, how should it be weighed against other measures?</w:t>
      </w:r>
      <w:r w:rsidRPr="000B77B6">
        <w:rPr>
          <w:sz w:val="12"/>
        </w:rPr>
        <w:t>¶</w:t>
      </w:r>
      <w:r w:rsidRPr="000B77B6">
        <w:rPr>
          <w:sz w:val="16"/>
        </w:rPr>
        <w:t xml:space="preserve"> </w:t>
      </w:r>
      <w:r w:rsidRPr="000B77B6">
        <w:rPr>
          <w:rStyle w:val="StyleBoldUnderline"/>
        </w:rPr>
        <w:t>In addition to a decline in drug trafficking-related violence, analysts have suggested that success in pillars two and four would be evidenced by, among other things, increases in popular trust in the police and courts. Measuring citizens’ perceptions on crime and violence, on the one hand, as well as governmental effectiveness, on the other, could also prove useful.</w:t>
      </w:r>
      <w:r w:rsidRPr="000B77B6">
        <w:rPr>
          <w:rStyle w:val="StyleBoldUnderline"/>
          <w:sz w:val="12"/>
        </w:rPr>
        <w:t xml:space="preserve">¶ </w:t>
      </w:r>
      <w:r w:rsidRPr="000B77B6">
        <w:rPr>
          <w:rStyle w:val="StyleBoldUnderline"/>
        </w:rPr>
        <w:t>Still others, including U.S. officials, have maintained that the success of the Mérida Initiative may be measured by a broad range of indicators that show increased bilateral cooperation.</w:t>
      </w:r>
      <w:r w:rsidRPr="000B77B6">
        <w:rPr>
          <w:sz w:val="16"/>
        </w:rPr>
        <w:t xml:space="preserve"> For instance, the State Department has cited the arrests and killings of high-profile DTO leaders that have been made since late 2009 as examples of the results of increased bilateral law enforcement cooperation. </w:t>
      </w:r>
      <w:r w:rsidRPr="000B77B6">
        <w:rPr>
          <w:rStyle w:val="StyleBoldUnderline"/>
        </w:rPr>
        <w:t>Another example of Mérida success—in the form of bilateral cooperation—cited by the State Department is the high number of extraditions from Mexico to the United States.</w:t>
      </w:r>
    </w:p>
    <w:p w:rsidR="005622BD" w:rsidRPr="000B77B6" w:rsidRDefault="005622BD" w:rsidP="005622BD">
      <w:pPr>
        <w:pStyle w:val="Heading3"/>
        <w:rPr>
          <w:rFonts w:cs="Times New Roman"/>
        </w:rPr>
      </w:pPr>
      <w:r w:rsidRPr="000B77B6">
        <w:rPr>
          <w:rFonts w:cs="Times New Roman"/>
        </w:rPr>
        <w:lastRenderedPageBreak/>
        <w:t>Mexico Says Yes—Cooperation Increase</w:t>
      </w:r>
    </w:p>
    <w:p w:rsidR="005622BD" w:rsidRPr="000B77B6" w:rsidRDefault="005622BD" w:rsidP="005622BD">
      <w:pPr>
        <w:pStyle w:val="Heading4"/>
        <w:rPr>
          <w:rFonts w:cs="Times New Roman"/>
        </w:rPr>
      </w:pPr>
      <w:r w:rsidRPr="000B77B6">
        <w:rPr>
          <w:rFonts w:cs="Times New Roman"/>
        </w:rPr>
        <w:t xml:space="preserve">Mexico says yes—cooperation increasing over ever issue including Merida </w:t>
      </w:r>
    </w:p>
    <w:p w:rsidR="005622BD" w:rsidRPr="000B77B6" w:rsidRDefault="005622BD" w:rsidP="005622BD">
      <w:pPr>
        <w:rPr>
          <w:sz w:val="16"/>
        </w:rPr>
      </w:pPr>
      <w:r w:rsidRPr="000B77B6">
        <w:rPr>
          <w:b/>
        </w:rPr>
        <w:t>Walser and Zuckerman 13</w:t>
      </w:r>
      <w:r w:rsidRPr="000B77B6">
        <w:rPr>
          <w:b/>
          <w:sz w:val="16"/>
          <w:szCs w:val="16"/>
        </w:rPr>
        <w:t>-</w:t>
      </w:r>
      <w:r w:rsidRPr="000B77B6">
        <w:rPr>
          <w:sz w:val="16"/>
          <w:szCs w:val="16"/>
        </w:rPr>
        <w:t>*Senior</w:t>
      </w:r>
      <w:r w:rsidRPr="000B77B6">
        <w:rPr>
          <w:sz w:val="16"/>
        </w:rPr>
        <w:t xml:space="preserve"> Policy Analyst @ the Douglas and Sarah Allison Center for Foreign Policy Studies, PhD in History @ University of North Carolina-Chapel Hill, **Research Associate in the Douglas and Sarah Allison Center for Foreign Policy Studies @ the Heritage Foundation [Ray, Jessica, The Heritage Foundation, “U.S.-Mexico Border: Tight Border Security Requires Mexico’s Cooperation,” 2/20/2013, </w:t>
      </w:r>
      <w:hyperlink r:id="rId14" w:history="1">
        <w:r w:rsidRPr="000B77B6">
          <w:rPr>
            <w:rStyle w:val="Hyperlink"/>
            <w:sz w:val="16"/>
          </w:rPr>
          <w:t>http://www.heritage.org/research/reports/2013/02/us-mexico-border-tighter-border-security-requires-mexico-s-cooperation</w:t>
        </w:r>
      </w:hyperlink>
      <w:r w:rsidRPr="000B77B6">
        <w:rPr>
          <w:sz w:val="16"/>
        </w:rPr>
        <w:t>, DKP]</w:t>
      </w:r>
    </w:p>
    <w:p w:rsidR="005622BD" w:rsidRPr="000B77B6" w:rsidRDefault="005622BD" w:rsidP="005622BD">
      <w:pPr>
        <w:rPr>
          <w:rStyle w:val="StyleBoldUnderline"/>
        </w:rPr>
      </w:pPr>
      <w:r w:rsidRPr="000B77B6">
        <w:rPr>
          <w:sz w:val="16"/>
        </w:rPr>
        <w:t xml:space="preserve">Under Presidents George W. Bush and Barack Obama, </w:t>
      </w:r>
      <w:r w:rsidRPr="000B77B6">
        <w:rPr>
          <w:rStyle w:val="StyleBoldUnderline"/>
        </w:rPr>
        <w:t>the U.S. has already developed a considerable range of policy tools for working with Mexico. These range from the Merida Initiative</w:t>
      </w:r>
      <w:r w:rsidRPr="000B77B6">
        <w:rPr>
          <w:sz w:val="16"/>
        </w:rPr>
        <w:t xml:space="preserve"> and a 21st-century border management plan </w:t>
      </w:r>
      <w:r w:rsidRPr="000B77B6">
        <w:rPr>
          <w:rStyle w:val="StyleBoldUnderline"/>
        </w:rPr>
        <w:t>to</w:t>
      </w:r>
      <w:r w:rsidRPr="000B77B6">
        <w:rPr>
          <w:sz w:val="16"/>
        </w:rPr>
        <w:t xml:space="preserve"> the establishment of </w:t>
      </w:r>
      <w:r w:rsidRPr="000B77B6">
        <w:rPr>
          <w:rStyle w:val="StyleBoldUnderline"/>
        </w:rPr>
        <w:t xml:space="preserve">Border </w:t>
      </w:r>
      <w:r w:rsidRPr="000B77B6">
        <w:rPr>
          <w:sz w:val="16"/>
        </w:rPr>
        <w:t xml:space="preserve">Enforcement </w:t>
      </w:r>
      <w:r w:rsidRPr="000B77B6">
        <w:rPr>
          <w:rStyle w:val="StyleBoldUnderline"/>
        </w:rPr>
        <w:t>Security</w:t>
      </w:r>
      <w:r w:rsidRPr="000B77B6">
        <w:rPr>
          <w:sz w:val="16"/>
        </w:rPr>
        <w:t xml:space="preserve"> Task Force teams, </w:t>
      </w:r>
      <w:r w:rsidRPr="000B77B6">
        <w:rPr>
          <w:rStyle w:val="StyleBoldUnderline"/>
        </w:rPr>
        <w:t xml:space="preserve">all of which work closely with Mexican counterparts. The U.S. also shares highly sensitive intelligence with Mexican authorities, who are just as concerned as their American counterparts about terrorism and transnational criminal organizations. </w:t>
      </w:r>
      <w:r w:rsidRPr="000B77B6">
        <w:rPr>
          <w:sz w:val="16"/>
        </w:rPr>
        <w:t xml:space="preserve">Further, </w:t>
      </w:r>
      <w:r w:rsidRPr="000B77B6">
        <w:rPr>
          <w:rStyle w:val="StyleBoldUnderline"/>
        </w:rPr>
        <w:t>the U.S. has improved military-to-military cooperation</w:t>
      </w:r>
      <w:r w:rsidRPr="000B77B6">
        <w:rPr>
          <w:sz w:val="16"/>
        </w:rPr>
        <w:t xml:space="preserve"> without trying to “militarize” the fight against transnational crime. U.S. Northern Command has assumed an active role in aggressively seeking to partner with Mexico’s armed forces.</w:t>
      </w:r>
      <w:r w:rsidRPr="000B77B6">
        <w:rPr>
          <w:sz w:val="12"/>
        </w:rPr>
        <w:t>¶</w:t>
      </w:r>
      <w:r w:rsidRPr="000B77B6">
        <w:rPr>
          <w:sz w:val="16"/>
        </w:rPr>
        <w:t xml:space="preserve"> </w:t>
      </w:r>
      <w:proofErr w:type="gramStart"/>
      <w:r w:rsidRPr="000B77B6">
        <w:rPr>
          <w:sz w:val="16"/>
        </w:rPr>
        <w:t>A</w:t>
      </w:r>
      <w:proofErr w:type="gramEnd"/>
      <w:r w:rsidRPr="000B77B6">
        <w:rPr>
          <w:sz w:val="16"/>
        </w:rPr>
        <w:t xml:space="preserve"> deepening of cooperation could put additional U.S. trainers in Mexico and deliver more cooperation in intelligence and operations planning but without any military “boots on the ground.” In short, </w:t>
      </w:r>
      <w:r w:rsidRPr="000B77B6">
        <w:rPr>
          <w:rStyle w:val="StyleBoldUnderline"/>
        </w:rPr>
        <w:t>the current level of cooperation between the two parties is unprecedented and will likely continue to grow.</w:t>
      </w:r>
    </w:p>
    <w:p w:rsidR="005622BD" w:rsidRPr="000B77B6" w:rsidRDefault="005622BD" w:rsidP="005622BD">
      <w:pPr>
        <w:rPr>
          <w:rStyle w:val="StyleBoldUnderline"/>
        </w:rPr>
      </w:pPr>
    </w:p>
    <w:p w:rsidR="005622BD" w:rsidRPr="000B77B6" w:rsidRDefault="005622BD" w:rsidP="005622BD">
      <w:pPr>
        <w:pStyle w:val="Heading4"/>
        <w:rPr>
          <w:rFonts w:cs="Times New Roman"/>
        </w:rPr>
      </w:pPr>
      <w:r w:rsidRPr="000B77B6">
        <w:rPr>
          <w:rFonts w:cs="Times New Roman"/>
        </w:rPr>
        <w:t>Say yes—US and Mexico are increasing cooperation over crime and illegal movement across the border now</w:t>
      </w:r>
    </w:p>
    <w:p w:rsidR="005622BD" w:rsidRPr="000B77B6" w:rsidRDefault="005622BD" w:rsidP="005622BD">
      <w:pPr>
        <w:rPr>
          <w:rStyle w:val="StyleBoldUnderline"/>
          <w:bCs w:val="0"/>
          <w:sz w:val="16"/>
          <w:u w:val="none"/>
        </w:rPr>
      </w:pPr>
      <w:r w:rsidRPr="000B77B6">
        <w:rPr>
          <w:b/>
        </w:rPr>
        <w:t>Walser and Zuckerman 13</w:t>
      </w:r>
      <w:r w:rsidRPr="000B77B6">
        <w:rPr>
          <w:b/>
          <w:sz w:val="16"/>
          <w:szCs w:val="16"/>
        </w:rPr>
        <w:t>-</w:t>
      </w:r>
      <w:r w:rsidRPr="000B77B6">
        <w:rPr>
          <w:sz w:val="16"/>
          <w:szCs w:val="16"/>
        </w:rPr>
        <w:t>*Senior</w:t>
      </w:r>
      <w:r w:rsidRPr="000B77B6">
        <w:rPr>
          <w:sz w:val="16"/>
        </w:rPr>
        <w:t xml:space="preserve"> Policy Analyst @ the Douglas and Sarah Allison Center for Foreign Policy Studies, PhD in History @ University of North Carolina-Chapel Hill, **Research Associate in the Douglas and Sarah Allison Center for Foreign Policy Studies @ the Heritage Foundation [Ray, Jessica, The Heritage Foundation, “U.S.-Mexico Border: Tight Border Security Requires Mexico’s Cooperation,” 2/20/2013, </w:t>
      </w:r>
      <w:hyperlink r:id="rId15" w:history="1">
        <w:r w:rsidRPr="000B77B6">
          <w:rPr>
            <w:rStyle w:val="Hyperlink"/>
            <w:sz w:val="16"/>
          </w:rPr>
          <w:t>http://www.heritage.org/research/reports/2013/02/us-mexico-border-tighter-border-security-requires-mexico-s-cooperation</w:t>
        </w:r>
      </w:hyperlink>
      <w:r w:rsidRPr="000B77B6">
        <w:rPr>
          <w:sz w:val="16"/>
        </w:rPr>
        <w:t>, DKP]</w:t>
      </w:r>
    </w:p>
    <w:p w:rsidR="005622BD" w:rsidRPr="000B77B6" w:rsidRDefault="005622BD" w:rsidP="005622BD">
      <w:pPr>
        <w:rPr>
          <w:sz w:val="16"/>
        </w:rPr>
      </w:pPr>
      <w:r w:rsidRPr="000B77B6">
        <w:rPr>
          <w:rStyle w:val="StyleBoldUnderline"/>
        </w:rPr>
        <w:t>Both the U.S. and Mexico are concerned about the capacity of criminal organizations</w:t>
      </w:r>
      <w:r w:rsidRPr="000B77B6">
        <w:rPr>
          <w:sz w:val="16"/>
        </w:rPr>
        <w:t xml:space="preserve"> to weaken certain Central American nations to the point of “state failure.” </w:t>
      </w:r>
      <w:r w:rsidRPr="000B77B6">
        <w:rPr>
          <w:rStyle w:val="StyleBoldUnderline"/>
        </w:rPr>
        <w:t>Both sides share a common goal of dismantling the criminal conveyor belts that thrive off illegal flows of people or drugs to the U.S.</w:t>
      </w:r>
      <w:r w:rsidRPr="000B77B6">
        <w:rPr>
          <w:rStyle w:val="StyleBoldUnderline"/>
          <w:sz w:val="12"/>
          <w:u w:val="none"/>
        </w:rPr>
        <w:t>¶</w:t>
      </w:r>
      <w:r w:rsidRPr="000B77B6">
        <w:rPr>
          <w:rStyle w:val="StyleBoldUnderline"/>
          <w:sz w:val="12"/>
        </w:rPr>
        <w:t xml:space="preserve"> </w:t>
      </w:r>
      <w:proofErr w:type="gramStart"/>
      <w:r w:rsidRPr="000B77B6">
        <w:rPr>
          <w:sz w:val="16"/>
        </w:rPr>
        <w:t>As</w:t>
      </w:r>
      <w:proofErr w:type="gramEnd"/>
      <w:r w:rsidRPr="000B77B6">
        <w:rPr>
          <w:sz w:val="16"/>
        </w:rPr>
        <w:t xml:space="preserve"> </w:t>
      </w:r>
      <w:r w:rsidRPr="000B77B6">
        <w:rPr>
          <w:rStyle w:val="StyleBoldUnderline"/>
        </w:rPr>
        <w:t>Congress</w:t>
      </w:r>
      <w:r w:rsidRPr="000B77B6">
        <w:rPr>
          <w:sz w:val="16"/>
        </w:rPr>
        <w:t xml:space="preserve"> works through these issues, it will </w:t>
      </w:r>
      <w:r w:rsidRPr="000B77B6">
        <w:rPr>
          <w:rStyle w:val="StyleBoldUnderline"/>
        </w:rPr>
        <w:t>need continued assurances that Mexico will play its part as a responsible neighbor. Congress therefore should work to strengthen incentives that speed the legal movements of peoples and goods from abroad while deterring illegal movements.</w:t>
      </w:r>
      <w:r w:rsidRPr="000B77B6">
        <w:rPr>
          <w:sz w:val="16"/>
        </w:rPr>
        <w:t xml:space="preserve"> This is a daunting task. If projections hold, for example, Mexico could surpass Canada as the U.S.’s top trading partner over the next decade. Integrated, cross-border supply chains continue to put as much as 40 percent of American content into Mexican-made exports.</w:t>
      </w:r>
    </w:p>
    <w:p w:rsidR="005622BD" w:rsidRPr="000B77B6" w:rsidRDefault="005622BD" w:rsidP="005622BD">
      <w:pPr>
        <w:pStyle w:val="Heading3"/>
        <w:rPr>
          <w:rFonts w:cs="Times New Roman"/>
        </w:rPr>
      </w:pPr>
      <w:r w:rsidRPr="000B77B6">
        <w:rPr>
          <w:rFonts w:cs="Times New Roman"/>
        </w:rPr>
        <w:lastRenderedPageBreak/>
        <w:t>Mexico Says Yes—Relations</w:t>
      </w:r>
    </w:p>
    <w:p w:rsidR="005622BD" w:rsidRPr="000B77B6" w:rsidRDefault="005622BD" w:rsidP="005622BD">
      <w:pPr>
        <w:pStyle w:val="Heading4"/>
        <w:rPr>
          <w:rStyle w:val="StyleBoldUnderline"/>
          <w:rFonts w:cs="Times New Roman"/>
          <w:u w:val="none"/>
        </w:rPr>
      </w:pPr>
      <w:r w:rsidRPr="000B77B6">
        <w:rPr>
          <w:rStyle w:val="StyleBoldUnderline"/>
          <w:rFonts w:cs="Times New Roman"/>
          <w:u w:val="none"/>
        </w:rPr>
        <w:t>Mexico says yes—highly committed to US-Mexico relations</w:t>
      </w:r>
    </w:p>
    <w:p w:rsidR="005622BD" w:rsidRPr="000B77B6" w:rsidRDefault="005622BD" w:rsidP="005622BD">
      <w:pPr>
        <w:rPr>
          <w:rStyle w:val="StyleBoldUnderline"/>
          <w:b/>
          <w:u w:val="none"/>
        </w:rPr>
      </w:pPr>
      <w:r w:rsidRPr="000B77B6">
        <w:rPr>
          <w:rStyle w:val="StyleBoldUnderline"/>
          <w:u w:val="none"/>
        </w:rPr>
        <w:t>WSJ 13</w:t>
      </w:r>
      <w:r w:rsidRPr="000B77B6">
        <w:rPr>
          <w:rStyle w:val="StyleBoldUnderline"/>
          <w:sz w:val="16"/>
          <w:szCs w:val="16"/>
          <w:u w:val="none"/>
        </w:rPr>
        <w:t xml:space="preserve">-[Washington Wire of the Wall Street Journal, “Statement: U.S., Mexico Stress Greater Cooperation,” 5/2/2013, </w:t>
      </w:r>
      <w:hyperlink r:id="rId16" w:history="1">
        <w:r w:rsidRPr="000B77B6">
          <w:rPr>
            <w:rStyle w:val="Hyperlink"/>
            <w:sz w:val="16"/>
            <w:szCs w:val="16"/>
          </w:rPr>
          <w:t>http://blogs.wsj.com/washwire/2013/05/02/statement-u-s-mexico-stress-greater-cooperation/</w:t>
        </w:r>
      </w:hyperlink>
      <w:r w:rsidRPr="000B77B6">
        <w:rPr>
          <w:rStyle w:val="StyleBoldUnderline"/>
          <w:sz w:val="16"/>
          <w:szCs w:val="16"/>
          <w:u w:val="none"/>
        </w:rPr>
        <w:t>, DKP]</w:t>
      </w:r>
    </w:p>
    <w:p w:rsidR="005622BD" w:rsidRPr="000B77B6" w:rsidRDefault="005622BD" w:rsidP="005622BD">
      <w:pPr>
        <w:rPr>
          <w:rStyle w:val="StyleBoldUnderline"/>
          <w:b/>
          <w:sz w:val="14"/>
          <w:u w:val="none"/>
        </w:rPr>
      </w:pPr>
      <w:r w:rsidRPr="000B77B6">
        <w:rPr>
          <w:rStyle w:val="StyleBoldUnderline"/>
        </w:rPr>
        <w:t>At the invitation of</w:t>
      </w:r>
      <w:r w:rsidRPr="000B77B6">
        <w:rPr>
          <w:rStyle w:val="StyleBoldUnderline"/>
          <w:sz w:val="14"/>
          <w:u w:val="none"/>
        </w:rPr>
        <w:t xml:space="preserve"> President Enrique Peña </w:t>
      </w:r>
      <w:r w:rsidRPr="000B77B6">
        <w:rPr>
          <w:rStyle w:val="StyleBoldUnderline"/>
        </w:rPr>
        <w:t>Nieto,</w:t>
      </w:r>
      <w:r w:rsidRPr="000B77B6">
        <w:rPr>
          <w:rStyle w:val="StyleBoldUnderline"/>
          <w:sz w:val="14"/>
          <w:u w:val="none"/>
        </w:rPr>
        <w:t xml:space="preserve"> President Barack </w:t>
      </w:r>
      <w:r w:rsidRPr="000B77B6">
        <w:rPr>
          <w:rStyle w:val="StyleBoldUnderline"/>
        </w:rPr>
        <w:t>Obama travelled to Mexico City</w:t>
      </w:r>
      <w:r w:rsidRPr="000B77B6">
        <w:rPr>
          <w:rStyle w:val="StyleBoldUnderline"/>
          <w:sz w:val="14"/>
          <w:u w:val="none"/>
        </w:rPr>
        <w:t xml:space="preserve"> on May 2-3 </w:t>
      </w:r>
      <w:r w:rsidRPr="000B77B6">
        <w:rPr>
          <w:rStyle w:val="StyleBoldUnderline"/>
        </w:rPr>
        <w:t>to discuss the broad range of bilateral, regional, and global issues that bind the U</w:t>
      </w:r>
      <w:r w:rsidRPr="000B77B6">
        <w:rPr>
          <w:rStyle w:val="StyleBoldUnderline"/>
          <w:sz w:val="14"/>
          <w:u w:val="none"/>
        </w:rPr>
        <w:t xml:space="preserve">nited </w:t>
      </w:r>
      <w:r w:rsidRPr="000B77B6">
        <w:rPr>
          <w:rStyle w:val="StyleBoldUnderline"/>
        </w:rPr>
        <w:t>S</w:t>
      </w:r>
      <w:r w:rsidRPr="000B77B6">
        <w:rPr>
          <w:rStyle w:val="StyleBoldUnderline"/>
          <w:sz w:val="14"/>
          <w:u w:val="none"/>
        </w:rPr>
        <w:t xml:space="preserve">tates </w:t>
      </w:r>
      <w:r w:rsidRPr="000B77B6">
        <w:rPr>
          <w:rStyle w:val="StyleBoldUnderline"/>
        </w:rPr>
        <w:t>and Mexico</w:t>
      </w:r>
      <w:r w:rsidRPr="000B77B6">
        <w:rPr>
          <w:rStyle w:val="StyleBoldUnderline"/>
          <w:sz w:val="14"/>
          <w:u w:val="none"/>
        </w:rPr>
        <w:t xml:space="preserve"> and touch the daily lives of citizens of both countries. </w:t>
      </w:r>
      <w:r w:rsidRPr="000B77B6">
        <w:rPr>
          <w:rStyle w:val="StyleBoldUnderline"/>
        </w:rPr>
        <w:t>Building on their positive initial meeting</w:t>
      </w:r>
      <w:r w:rsidRPr="000B77B6">
        <w:rPr>
          <w:rStyle w:val="StyleBoldUnderline"/>
          <w:sz w:val="14"/>
          <w:u w:val="none"/>
        </w:rPr>
        <w:t xml:space="preserve"> in Washington, D.C. last November, </w:t>
      </w:r>
      <w:r w:rsidRPr="000B77B6">
        <w:rPr>
          <w:rStyle w:val="StyleBoldUnderline"/>
        </w:rPr>
        <w:t>the two</w:t>
      </w:r>
      <w:r w:rsidRPr="000B77B6">
        <w:rPr>
          <w:rStyle w:val="StyleBoldUnderline"/>
          <w:sz w:val="14"/>
          <w:u w:val="none"/>
        </w:rPr>
        <w:t xml:space="preserve"> Presidents </w:t>
      </w:r>
      <w:r w:rsidRPr="000B77B6">
        <w:rPr>
          <w:rStyle w:val="StyleBoldUnderline"/>
        </w:rPr>
        <w:t>renewed their commitment to the United States-Mexico relationship.</w:t>
      </w:r>
      <w:r w:rsidRPr="000B77B6">
        <w:rPr>
          <w:rStyle w:val="StyleBoldUnderline"/>
          <w:sz w:val="12"/>
          <w:u w:val="none"/>
        </w:rPr>
        <w:t>¶</w:t>
      </w:r>
      <w:r w:rsidRPr="000B77B6">
        <w:rPr>
          <w:rStyle w:val="StyleBoldUnderline"/>
          <w:sz w:val="14"/>
          <w:u w:val="none"/>
        </w:rPr>
        <w:t xml:space="preserve"> </w:t>
      </w:r>
      <w:proofErr w:type="gramStart"/>
      <w:r w:rsidRPr="000B77B6">
        <w:rPr>
          <w:rStyle w:val="StyleBoldUnderline"/>
          <w:sz w:val="14"/>
          <w:u w:val="none"/>
        </w:rPr>
        <w:t>Looking</w:t>
      </w:r>
      <w:proofErr w:type="gramEnd"/>
      <w:r w:rsidRPr="000B77B6">
        <w:rPr>
          <w:rStyle w:val="StyleBoldUnderline"/>
          <w:sz w:val="14"/>
          <w:u w:val="none"/>
        </w:rPr>
        <w:t xml:space="preserve"> ahead to the next 4 years during which their presidencies will overlap, </w:t>
      </w:r>
      <w:r w:rsidRPr="000B77B6">
        <w:rPr>
          <w:rStyle w:val="StyleBoldUnderline"/>
        </w:rPr>
        <w:t>the two leaders noted the importance of taking advantage of opportunities and harnessing the enthusiasm and optimism that a new stage in bilateral relations brings. The Presidents underscored the strategic importance of the bilateral relationship and expressed a desire for even greater cooperation between their two nations.</w:t>
      </w:r>
      <w:r w:rsidRPr="000B77B6">
        <w:rPr>
          <w:rStyle w:val="StyleBoldUnderline"/>
          <w:sz w:val="14"/>
          <w:u w:val="none"/>
        </w:rPr>
        <w:t xml:space="preserve"> Specifically, the Presidents focused on: 1) economic competitiveness; 2) people-to-people connections; 3) leadership on regional and global issues; and 4) citizen security.</w:t>
      </w:r>
    </w:p>
    <w:p w:rsidR="005622BD" w:rsidRPr="000B77B6" w:rsidRDefault="005622BD" w:rsidP="005622BD">
      <w:pPr>
        <w:pStyle w:val="Heading4"/>
        <w:rPr>
          <w:rStyle w:val="StyleBoldUnderline"/>
          <w:rFonts w:cs="Times New Roman"/>
          <w:u w:val="none"/>
        </w:rPr>
      </w:pPr>
      <w:r w:rsidRPr="000B77B6">
        <w:rPr>
          <w:rStyle w:val="StyleBoldUnderline"/>
          <w:rFonts w:cs="Times New Roman"/>
          <w:u w:val="none"/>
        </w:rPr>
        <w:t xml:space="preserve">Mexico says yes—committed to bilateral efforts to combat trafficking and ensuring citizen security </w:t>
      </w:r>
    </w:p>
    <w:p w:rsidR="005622BD" w:rsidRPr="000B77B6" w:rsidRDefault="005622BD" w:rsidP="005622BD">
      <w:pPr>
        <w:rPr>
          <w:rStyle w:val="StyleBoldUnderline"/>
          <w:b/>
          <w:u w:val="none"/>
        </w:rPr>
      </w:pPr>
      <w:r w:rsidRPr="000B77B6">
        <w:rPr>
          <w:rStyle w:val="StyleBoldUnderline"/>
          <w:u w:val="none"/>
        </w:rPr>
        <w:t>WSJ 13</w:t>
      </w:r>
      <w:r w:rsidRPr="000B77B6">
        <w:rPr>
          <w:rStyle w:val="StyleBoldUnderline"/>
          <w:sz w:val="16"/>
          <w:szCs w:val="16"/>
          <w:u w:val="none"/>
        </w:rPr>
        <w:t xml:space="preserve">-[Washington Wire of the Wall Street Journal, “Statement: U.S., Mexico Stress Greater Cooperation,” 5/2/2013, </w:t>
      </w:r>
      <w:hyperlink r:id="rId17" w:history="1">
        <w:r w:rsidRPr="000B77B6">
          <w:rPr>
            <w:rStyle w:val="Hyperlink"/>
            <w:sz w:val="16"/>
            <w:szCs w:val="16"/>
          </w:rPr>
          <w:t>http://blogs.wsj.com/washwire/2013/05/02/statement-u-s-mexico-stress-greater-cooperation/</w:t>
        </w:r>
      </w:hyperlink>
      <w:r w:rsidRPr="000B77B6">
        <w:rPr>
          <w:rStyle w:val="StyleBoldUnderline"/>
          <w:sz w:val="16"/>
          <w:szCs w:val="16"/>
          <w:u w:val="none"/>
        </w:rPr>
        <w:t>, DKP]</w:t>
      </w:r>
    </w:p>
    <w:p w:rsidR="005622BD" w:rsidRPr="000B77B6" w:rsidRDefault="005622BD" w:rsidP="005622BD">
      <w:pPr>
        <w:rPr>
          <w:bCs/>
          <w:u w:val="single"/>
        </w:rPr>
      </w:pPr>
      <w:r w:rsidRPr="000B77B6">
        <w:rPr>
          <w:rStyle w:val="StyleBoldUnderline"/>
        </w:rPr>
        <w:t>The Presidents reaffirmed their commitment to act as co-responsible partners through a renewed collaborative approach to citizen security.</w:t>
      </w:r>
      <w:r w:rsidRPr="000B77B6">
        <w:rPr>
          <w:rStyle w:val="StyleBoldUnderline"/>
          <w:sz w:val="16"/>
          <w:u w:val="none"/>
        </w:rPr>
        <w:t xml:space="preserve"> President Peña </w:t>
      </w:r>
      <w:r w:rsidRPr="000B77B6">
        <w:rPr>
          <w:rStyle w:val="StyleBoldUnderline"/>
        </w:rPr>
        <w:t>Nieto discussed the importance of ensuring a peaceful Mexico</w:t>
      </w:r>
      <w:r w:rsidRPr="000B77B6">
        <w:rPr>
          <w:rStyle w:val="StyleBoldUnderline"/>
          <w:sz w:val="16"/>
          <w:u w:val="none"/>
        </w:rPr>
        <w:t xml:space="preserve">, as one of the five main pillars of his government’s strategy, </w:t>
      </w:r>
      <w:r w:rsidRPr="000B77B6">
        <w:rPr>
          <w:rStyle w:val="StyleBoldUnderline"/>
        </w:rPr>
        <w:t>and of preventing crime</w:t>
      </w:r>
      <w:r w:rsidRPr="000B77B6">
        <w:rPr>
          <w:rStyle w:val="StyleBoldUnderline"/>
          <w:sz w:val="16"/>
          <w:u w:val="none"/>
        </w:rPr>
        <w:t xml:space="preserve"> by addressing the conditions that contribute to its occurrence, </w:t>
      </w:r>
      <w:r w:rsidRPr="000B77B6">
        <w:rPr>
          <w:rStyle w:val="StyleBoldUnderline"/>
        </w:rPr>
        <w:t>and strengthening institutions and the rule of law.</w:t>
      </w:r>
      <w:r w:rsidRPr="000B77B6">
        <w:rPr>
          <w:rStyle w:val="StyleBoldUnderline"/>
          <w:sz w:val="12"/>
          <w:u w:val="none"/>
        </w:rPr>
        <w:t>¶</w:t>
      </w:r>
      <w:r w:rsidRPr="000B77B6">
        <w:rPr>
          <w:rStyle w:val="StyleBoldUnderline"/>
          <w:sz w:val="16"/>
          <w:u w:val="none"/>
        </w:rPr>
        <w:t xml:space="preserve"> President </w:t>
      </w:r>
      <w:r w:rsidRPr="000B77B6">
        <w:rPr>
          <w:rStyle w:val="StyleBoldUnderline"/>
        </w:rPr>
        <w:t>Obama reiterated U.S. support for Mexico’s efforts, and in particular for the transition to an accusatory system of justice that is transparent, effective, and efficient. The Presidents also emphasized the importance of continued actions against transnational organized crime, enhanced counter-illicit finance and arms trafficking efforts, and measures to reduce drug use and its consequences.</w:t>
      </w:r>
      <w:r w:rsidRPr="000B77B6">
        <w:rPr>
          <w:rStyle w:val="StyleBoldUnderline"/>
          <w:sz w:val="12"/>
          <w:u w:val="none"/>
        </w:rPr>
        <w:t>¶</w:t>
      </w:r>
      <w:r w:rsidRPr="000B77B6">
        <w:rPr>
          <w:rStyle w:val="StyleBoldUnderline"/>
          <w:sz w:val="16"/>
          <w:u w:val="none"/>
        </w:rPr>
        <w:t xml:space="preserve"> Presidents </w:t>
      </w:r>
      <w:r w:rsidRPr="000B77B6">
        <w:rPr>
          <w:rStyle w:val="StyleBoldUnderline"/>
        </w:rPr>
        <w:t>Obama and</w:t>
      </w:r>
      <w:r w:rsidRPr="000B77B6">
        <w:rPr>
          <w:rStyle w:val="StyleBoldUnderline"/>
          <w:sz w:val="16"/>
          <w:u w:val="none"/>
        </w:rPr>
        <w:t xml:space="preserve"> Peña </w:t>
      </w:r>
      <w:r w:rsidRPr="000B77B6">
        <w:rPr>
          <w:rStyle w:val="StyleBoldUnderline"/>
        </w:rPr>
        <w:t>Nieto will remain in close consultation on these and other issues of mutual interest, in order to further advance the partnership between their nations.</w:t>
      </w:r>
    </w:p>
    <w:p w:rsidR="005622BD" w:rsidRPr="000B77B6" w:rsidRDefault="005622BD" w:rsidP="005622BD">
      <w:pPr>
        <w:pStyle w:val="Heading4"/>
        <w:rPr>
          <w:rFonts w:cs="Times New Roman"/>
        </w:rPr>
      </w:pPr>
      <w:r w:rsidRPr="000B77B6">
        <w:rPr>
          <w:rFonts w:cs="Times New Roman"/>
        </w:rPr>
        <w:t xml:space="preserve">Say yes—Mexico pursuing cooperation with the US to stem drug-related violence </w:t>
      </w:r>
    </w:p>
    <w:p w:rsidR="005622BD" w:rsidRPr="000B77B6" w:rsidRDefault="005622BD" w:rsidP="005622BD">
      <w:pPr>
        <w:rPr>
          <w:sz w:val="16"/>
          <w:szCs w:val="16"/>
        </w:rPr>
      </w:pPr>
      <w:r w:rsidRPr="000B77B6">
        <w:rPr>
          <w:b/>
        </w:rPr>
        <w:t>Border Legislative Conference 10</w:t>
      </w:r>
      <w:r w:rsidRPr="000B77B6">
        <w:rPr>
          <w:sz w:val="16"/>
          <w:szCs w:val="16"/>
        </w:rPr>
        <w:t xml:space="preserve">-[“Illegal Trafficking,” 2010, </w:t>
      </w:r>
      <w:hyperlink r:id="rId18" w:history="1">
        <w:r w:rsidRPr="000B77B6">
          <w:rPr>
            <w:rStyle w:val="Hyperlink"/>
            <w:sz w:val="16"/>
            <w:szCs w:val="16"/>
          </w:rPr>
          <w:t>http://www.borderlegislators.org/illegal_trafficking_eng.htm</w:t>
        </w:r>
      </w:hyperlink>
      <w:r w:rsidRPr="000B77B6">
        <w:rPr>
          <w:sz w:val="16"/>
          <w:szCs w:val="16"/>
        </w:rPr>
        <w:t>, DKP]</w:t>
      </w:r>
    </w:p>
    <w:p w:rsidR="005622BD" w:rsidRPr="000B77B6" w:rsidRDefault="005622BD" w:rsidP="005622BD">
      <w:pPr>
        <w:rPr>
          <w:sz w:val="16"/>
        </w:rPr>
      </w:pPr>
      <w:r w:rsidRPr="000B77B6">
        <w:rPr>
          <w:sz w:val="16"/>
        </w:rPr>
        <w:t xml:space="preserve">In recent years, Mexico's drug cartels have waged increasingly violent battles with one another as well as with the Mexican government. Upon taking office in December 2006, Mexican President Felipe Calderon deployed thousands of federal troops in an aggressive crackdown on drug-related violence. Yet death tolls continue to rise. There were more than 2,500 drug-related deaths in 2007, and the yearly toll rose to more than 4,000 by the end of 2008. Murders and street gun battles are only part of a more entrenched problem that includes corrupt police forces and a lackluster judiciary. </w:t>
      </w:r>
      <w:r w:rsidRPr="000B77B6">
        <w:rPr>
          <w:rStyle w:val="StyleBoldUnderline"/>
        </w:rPr>
        <w:t>Experts say recent police and judicial reforms are a step in the right direction</w:t>
      </w:r>
      <w:r w:rsidRPr="000B77B6">
        <w:rPr>
          <w:sz w:val="16"/>
        </w:rPr>
        <w:t xml:space="preserve">, but such reforms will take time to implement. </w:t>
      </w:r>
      <w:r w:rsidRPr="000B77B6">
        <w:rPr>
          <w:rStyle w:val="StyleBoldUnderline"/>
        </w:rPr>
        <w:t>Meanwhile, increased and sustained cooperation from the U</w:t>
      </w:r>
      <w:r w:rsidRPr="000B77B6">
        <w:rPr>
          <w:sz w:val="16"/>
        </w:rPr>
        <w:t xml:space="preserve">nited </w:t>
      </w:r>
      <w:r w:rsidRPr="000B77B6">
        <w:rPr>
          <w:rStyle w:val="StyleBoldUnderline"/>
        </w:rPr>
        <w:t>S</w:t>
      </w:r>
      <w:r w:rsidRPr="000B77B6">
        <w:rPr>
          <w:sz w:val="16"/>
        </w:rPr>
        <w:t xml:space="preserve">tates </w:t>
      </w:r>
      <w:r w:rsidRPr="000B77B6">
        <w:rPr>
          <w:rStyle w:val="StyleBoldUnderline"/>
        </w:rPr>
        <w:t>is seen as necessary to stem drug-related violence. Mexico has embarked on a series of judicial reforms that could transform its justice system</w:t>
      </w:r>
      <w:r w:rsidRPr="000B77B6">
        <w:rPr>
          <w:sz w:val="16"/>
        </w:rPr>
        <w:t>, among them the transition from an inquisitorial written system to an accusatorial oral system. Although lagging behind most large Latin American countries in this reform process, this may be to Mexico's advantage as it is learning from the experience of others.</w:t>
      </w:r>
    </w:p>
    <w:p w:rsidR="00D743A5" w:rsidRPr="000B77B6" w:rsidRDefault="00D743A5" w:rsidP="00D743A5">
      <w:pPr>
        <w:pStyle w:val="Heading3"/>
        <w:rPr>
          <w:rFonts w:cs="Times New Roman"/>
        </w:rPr>
      </w:pPr>
      <w:r w:rsidRPr="000B77B6">
        <w:rPr>
          <w:rFonts w:cs="Times New Roman"/>
        </w:rPr>
        <w:lastRenderedPageBreak/>
        <w:t>CP Solves Politics</w:t>
      </w:r>
    </w:p>
    <w:p w:rsidR="00D743A5" w:rsidRPr="000B77B6" w:rsidRDefault="00D743A5" w:rsidP="00D743A5">
      <w:pPr>
        <w:pStyle w:val="Heading4"/>
        <w:rPr>
          <w:rFonts w:cs="Times New Roman"/>
        </w:rPr>
      </w:pPr>
      <w:r w:rsidRPr="000B77B6">
        <w:rPr>
          <w:rFonts w:cs="Times New Roman"/>
        </w:rPr>
        <w:t xml:space="preserve">Bipartisan support for conditioning the plan on human rights </w:t>
      </w:r>
    </w:p>
    <w:p w:rsidR="00D743A5" w:rsidRPr="000B77B6" w:rsidRDefault="00D743A5" w:rsidP="00D743A5">
      <w:pPr>
        <w:rPr>
          <w:sz w:val="16"/>
          <w:szCs w:val="16"/>
        </w:rPr>
      </w:pPr>
      <w:r w:rsidRPr="000B77B6">
        <w:rPr>
          <w:b/>
        </w:rPr>
        <w:t>Glickhouse and Zissis 13</w:t>
      </w:r>
      <w:r w:rsidRPr="000B77B6">
        <w:t xml:space="preserve"> </w:t>
      </w:r>
      <w:r w:rsidRPr="000B77B6">
        <w:rPr>
          <w:sz w:val="16"/>
          <w:szCs w:val="16"/>
        </w:rPr>
        <w:t>– Glickhouse: is editor-in-chief of AS/COA Online, the website of the Americas Society and Council of the Americas, She holds an MA in Journalism and Latin American Studies from New York University and a BA in History from George Washington University (</w:t>
      </w:r>
      <w:hyperlink r:id="rId19" w:history="1">
        <w:r w:rsidRPr="000B77B6">
          <w:rPr>
            <w:sz w:val="16"/>
            <w:szCs w:val="16"/>
          </w:rPr>
          <w:t>Rachel Glickhouse</w:t>
        </w:r>
      </w:hyperlink>
      <w:r w:rsidRPr="000B77B6">
        <w:rPr>
          <w:sz w:val="16"/>
          <w:szCs w:val="16"/>
        </w:rPr>
        <w:t> and </w:t>
      </w:r>
      <w:hyperlink r:id="rId20" w:history="1">
        <w:r w:rsidRPr="000B77B6">
          <w:rPr>
            <w:sz w:val="16"/>
            <w:szCs w:val="16"/>
          </w:rPr>
          <w:t>Carin Zissis</w:t>
        </w:r>
      </w:hyperlink>
      <w:r w:rsidRPr="000B77B6">
        <w:rPr>
          <w:sz w:val="16"/>
          <w:szCs w:val="16"/>
        </w:rPr>
        <w:t xml:space="preserve">, April 26, 2013, “Explainer: President Barack Obama's Trip to Mexico and Costa Rica”, American Society/Council of the Americas, </w:t>
      </w:r>
      <w:hyperlink r:id="rId21" w:history="1">
        <w:r w:rsidRPr="000B77B6">
          <w:rPr>
            <w:sz w:val="16"/>
            <w:szCs w:val="16"/>
          </w:rPr>
          <w:t>http://www.as-coa.org/articles/explainer-president-barack-obamas-trip-mexico-and-costa-rica</w:t>
        </w:r>
      </w:hyperlink>
      <w:r w:rsidRPr="000B77B6">
        <w:rPr>
          <w:sz w:val="16"/>
          <w:szCs w:val="16"/>
        </w:rPr>
        <w:t>)</w:t>
      </w:r>
    </w:p>
    <w:p w:rsidR="00D743A5" w:rsidRPr="000B77B6" w:rsidRDefault="00D743A5" w:rsidP="00D743A5">
      <w:pPr>
        <w:rPr>
          <w:b/>
        </w:rPr>
      </w:pPr>
    </w:p>
    <w:p w:rsidR="00D743A5" w:rsidRPr="000B77B6" w:rsidRDefault="00D743A5" w:rsidP="00D743A5">
      <w:pPr>
        <w:rPr>
          <w:sz w:val="16"/>
        </w:rPr>
      </w:pPr>
      <w:r w:rsidRPr="000B77B6">
        <w:rPr>
          <w:bCs/>
          <w:sz w:val="16"/>
        </w:rPr>
        <w:t xml:space="preserve">The U.S. State Department </w:t>
      </w:r>
      <w:hyperlink r:id="rId22" w:tgtFrame="_blank" w:history="1">
        <w:r w:rsidRPr="000B77B6">
          <w:rPr>
            <w:bCs/>
            <w:sz w:val="16"/>
          </w:rPr>
          <w:t>budget request</w:t>
        </w:r>
      </w:hyperlink>
      <w:r w:rsidRPr="000B77B6">
        <w:rPr>
          <w:bCs/>
          <w:sz w:val="16"/>
        </w:rPr>
        <w:t xml:space="preserve"> for fiscal year 2014 released this month allocates </w:t>
      </w:r>
      <w:hyperlink r:id="rId23" w:anchor="axzz2RW4hXOFX" w:tgtFrame="_blank" w:history="1">
        <w:r w:rsidRPr="000B77B6">
          <w:rPr>
            <w:bCs/>
            <w:sz w:val="16"/>
          </w:rPr>
          <w:t>$205 million</w:t>
        </w:r>
      </w:hyperlink>
      <w:r w:rsidRPr="000B77B6">
        <w:rPr>
          <w:bCs/>
          <w:sz w:val="16"/>
        </w:rPr>
        <w:t xml:space="preserve"> for Mexico</w:t>
      </w:r>
      <w:r w:rsidRPr="000B77B6">
        <w:rPr>
          <w:sz w:val="16"/>
        </w:rPr>
        <w:t xml:space="preserve">, </w:t>
      </w:r>
      <w:r w:rsidRPr="000B77B6">
        <w:rPr>
          <w:bCs/>
          <w:sz w:val="16"/>
        </w:rPr>
        <w:t>marking a $124 million decrease</w:t>
      </w:r>
      <w:r w:rsidRPr="000B77B6">
        <w:rPr>
          <w:sz w:val="16"/>
        </w:rPr>
        <w:t xml:space="preserve"> from 2012. </w:t>
      </w:r>
      <w:r w:rsidRPr="000B77B6">
        <w:rPr>
          <w:bCs/>
          <w:sz w:val="16"/>
        </w:rPr>
        <w:t>But a portion of security funding to Mexico is being withheld over human rights concerns</w:t>
      </w:r>
      <w:r w:rsidRPr="000B77B6">
        <w:rPr>
          <w:sz w:val="16"/>
        </w:rPr>
        <w:t xml:space="preserve">. A group of </w:t>
      </w:r>
      <w:hyperlink r:id="rId24" w:tgtFrame="_blank" w:history="1">
        <w:r w:rsidRPr="000B77B6">
          <w:rPr>
            <w:b/>
            <w:bCs/>
            <w:u w:val="single"/>
          </w:rPr>
          <w:t>23 U.S. legislators</w:t>
        </w:r>
      </w:hyperlink>
      <w:r w:rsidRPr="000B77B6">
        <w:rPr>
          <w:b/>
          <w:bCs/>
          <w:u w:val="single"/>
        </w:rPr>
        <w:t xml:space="preserve"> hopes Obama will bring up that subject while in Mexico</w:t>
      </w:r>
      <w:r w:rsidRPr="000B77B6">
        <w:rPr>
          <w:sz w:val="16"/>
        </w:rPr>
        <w:t xml:space="preserve">. In a </w:t>
      </w:r>
      <w:hyperlink r:id="rId25" w:tgtFrame="_blank" w:history="1">
        <w:r w:rsidRPr="000B77B6">
          <w:rPr>
            <w:sz w:val="16"/>
          </w:rPr>
          <w:t>letter</w:t>
        </w:r>
      </w:hyperlink>
      <w:r w:rsidRPr="000B77B6">
        <w:rPr>
          <w:sz w:val="16"/>
        </w:rPr>
        <w:t xml:space="preserve"> to the </w:t>
      </w:r>
      <w:r w:rsidRPr="000B77B6">
        <w:rPr>
          <w:b/>
          <w:bCs/>
          <w:u w:val="single"/>
        </w:rPr>
        <w:t>U.S. Secretary of State</w:t>
      </w:r>
      <w:r w:rsidRPr="000B77B6">
        <w:rPr>
          <w:sz w:val="16"/>
        </w:rPr>
        <w:t xml:space="preserve"> John </w:t>
      </w:r>
      <w:r w:rsidRPr="000B77B6">
        <w:rPr>
          <w:b/>
          <w:bCs/>
          <w:u w:val="single"/>
        </w:rPr>
        <w:t>Kerry,</w:t>
      </w:r>
      <w:r w:rsidRPr="000B77B6">
        <w:rPr>
          <w:sz w:val="16"/>
        </w:rPr>
        <w:t xml:space="preserve"> the lawmakers </w:t>
      </w:r>
      <w:r w:rsidRPr="000B77B6">
        <w:rPr>
          <w:b/>
          <w:bCs/>
          <w:u w:val="single"/>
        </w:rPr>
        <w:t>note</w:t>
      </w:r>
      <w:r w:rsidRPr="000B77B6">
        <w:rPr>
          <w:sz w:val="16"/>
        </w:rPr>
        <w:t xml:space="preserve"> that </w:t>
      </w:r>
      <w:r w:rsidRPr="000B77B6">
        <w:rPr>
          <w:rStyle w:val="StyleBoldUnderline"/>
        </w:rPr>
        <w:t>the State Department is withholding</w:t>
      </w:r>
      <w:r w:rsidRPr="000B77B6">
        <w:rPr>
          <w:sz w:val="16"/>
        </w:rPr>
        <w:t xml:space="preserve"> $18 million of </w:t>
      </w:r>
      <w:r w:rsidRPr="000B77B6">
        <w:rPr>
          <w:rStyle w:val="StyleBoldUnderline"/>
        </w:rPr>
        <w:t>security aid “until the U</w:t>
      </w:r>
      <w:r w:rsidRPr="000B77B6">
        <w:rPr>
          <w:sz w:val="16"/>
        </w:rPr>
        <w:t xml:space="preserve">nited </w:t>
      </w:r>
      <w:r w:rsidRPr="000B77B6">
        <w:rPr>
          <w:rStyle w:val="StyleBoldUnderline"/>
        </w:rPr>
        <w:t>S</w:t>
      </w:r>
      <w:r w:rsidRPr="000B77B6">
        <w:rPr>
          <w:sz w:val="16"/>
        </w:rPr>
        <w:t xml:space="preserve">tates </w:t>
      </w:r>
      <w:r w:rsidRPr="000B77B6">
        <w:rPr>
          <w:rStyle w:val="StyleBoldUnderline"/>
        </w:rPr>
        <w:t xml:space="preserve">identifies areas of future collaboration with the </w:t>
      </w:r>
      <w:r w:rsidRPr="000B77B6">
        <w:rPr>
          <w:sz w:val="16"/>
        </w:rPr>
        <w:t xml:space="preserve">Peña </w:t>
      </w:r>
      <w:r w:rsidRPr="000B77B6">
        <w:rPr>
          <w:rStyle w:val="StyleBoldUnderline"/>
        </w:rPr>
        <w:t>Nieto government on key human rights issues</w:t>
      </w:r>
      <w:r w:rsidRPr="000B77B6">
        <w:rPr>
          <w:sz w:val="16"/>
        </w:rPr>
        <w:t>,” pointing out that Peña Nieto’s predecessor saw a quintupling in human rights complaints against Mexican soldiers and police. The congressman added: “</w:t>
      </w:r>
      <w:r w:rsidRPr="000B77B6">
        <w:rPr>
          <w:b/>
          <w:bCs/>
          <w:u w:val="single"/>
        </w:rPr>
        <w:t xml:space="preserve">We are encouraged by </w:t>
      </w:r>
      <w:r w:rsidRPr="000B77B6">
        <w:rPr>
          <w:sz w:val="16"/>
        </w:rPr>
        <w:t xml:space="preserve">Peña </w:t>
      </w:r>
      <w:r w:rsidRPr="000B77B6">
        <w:rPr>
          <w:b/>
          <w:bCs/>
          <w:u w:val="single"/>
        </w:rPr>
        <w:t>Nieto’s strong statements affirming his commitment to human rights and we believe they provide the U</w:t>
      </w:r>
      <w:r w:rsidRPr="000B77B6">
        <w:rPr>
          <w:sz w:val="16"/>
        </w:rPr>
        <w:t>nited</w:t>
      </w:r>
      <w:r w:rsidRPr="000B77B6">
        <w:rPr>
          <w:b/>
          <w:bCs/>
          <w:u w:val="single"/>
        </w:rPr>
        <w:t xml:space="preserve"> S</w:t>
      </w:r>
      <w:r w:rsidRPr="000B77B6">
        <w:rPr>
          <w:sz w:val="16"/>
        </w:rPr>
        <w:t>tates</w:t>
      </w:r>
      <w:r w:rsidRPr="000B77B6">
        <w:rPr>
          <w:b/>
          <w:bCs/>
          <w:u w:val="single"/>
        </w:rPr>
        <w:t xml:space="preserve"> with an important opening to raise our concerns with the Mexican government.”</w:t>
      </w:r>
      <w:r w:rsidRPr="000B77B6">
        <w:rPr>
          <w:sz w:val="16"/>
        </w:rPr>
        <w:t xml:space="preserve"> </w:t>
      </w:r>
    </w:p>
    <w:p w:rsidR="00D743A5" w:rsidRPr="000B77B6" w:rsidRDefault="00D743A5" w:rsidP="00D743A5">
      <w:pPr>
        <w:rPr>
          <w:sz w:val="16"/>
        </w:rPr>
      </w:pPr>
    </w:p>
    <w:p w:rsidR="00D743A5" w:rsidRPr="000B77B6" w:rsidRDefault="00D743A5" w:rsidP="00D743A5">
      <w:pPr>
        <w:pStyle w:val="Heading4"/>
        <w:rPr>
          <w:rFonts w:cs="Times New Roman"/>
        </w:rPr>
      </w:pPr>
      <w:r w:rsidRPr="000B77B6">
        <w:rPr>
          <w:rFonts w:cs="Times New Roman"/>
        </w:rPr>
        <w:t>There is bipartisan support against human rights violations in Mexico</w:t>
      </w:r>
    </w:p>
    <w:p w:rsidR="00D743A5" w:rsidRPr="000B77B6" w:rsidRDefault="00D743A5" w:rsidP="00D743A5">
      <w:r w:rsidRPr="000B77B6">
        <w:rPr>
          <w:b/>
          <w:bCs/>
        </w:rPr>
        <w:t>Meyer</w:t>
      </w:r>
      <w:r w:rsidRPr="000B77B6">
        <w:rPr>
          <w:b/>
          <w:bCs/>
          <w:sz w:val="26"/>
        </w:rPr>
        <w:t xml:space="preserve"> </w:t>
      </w:r>
      <w:r w:rsidRPr="000B77B6">
        <w:rPr>
          <w:b/>
        </w:rPr>
        <w:t>13</w:t>
      </w:r>
      <w:r w:rsidRPr="000B77B6">
        <w:t xml:space="preserve"> [Maureen Meyer is a Senior Associate for Mexico and Central America] 4/25/2013, “As President Obama Heads to Mexico, Members of Congress Express Concern over Human Rights</w:t>
      </w:r>
      <w:proofErr w:type="gramStart"/>
      <w:r w:rsidRPr="000B77B6">
        <w:t>”[</w:t>
      </w:r>
      <w:proofErr w:type="gramEnd"/>
      <w:r w:rsidRPr="000B77B6">
        <w:t xml:space="preserve"> http://www.wola.org/news/as_president_obama_heads_to_mexico_members_of_congress_express_concern_over_human_rights] [JY]</w:t>
      </w:r>
    </w:p>
    <w:p w:rsidR="00D743A5" w:rsidRPr="000B77B6" w:rsidRDefault="00D743A5" w:rsidP="00D743A5"/>
    <w:p w:rsidR="00D743A5" w:rsidRPr="000B77B6" w:rsidRDefault="00D743A5" w:rsidP="00D743A5">
      <w:pPr>
        <w:rPr>
          <w:sz w:val="16"/>
        </w:rPr>
      </w:pPr>
      <w:r w:rsidRPr="000B77B6">
        <w:rPr>
          <w:sz w:val="16"/>
        </w:rPr>
        <w:t xml:space="preserve">On April 23, 24 </w:t>
      </w:r>
      <w:r w:rsidRPr="000B77B6">
        <w:rPr>
          <w:b/>
          <w:bCs/>
          <w:u w:val="single"/>
        </w:rPr>
        <w:t>members of Congress sent a letter to Secretary of State John Kerry expressing their concern about the persistence of grave human rights violations in Mexico</w:t>
      </w:r>
      <w:r w:rsidRPr="000B77B6">
        <w:rPr>
          <w:sz w:val="16"/>
        </w:rPr>
        <w:t xml:space="preserve"> and urging the administration to make the defense of human rights a central part of the U.S.-Mexico bilateral agenda. </w:t>
      </w:r>
      <w:r w:rsidRPr="000B77B6">
        <w:rPr>
          <w:b/>
          <w:bCs/>
          <w:u w:val="single"/>
        </w:rPr>
        <w:t>The bipartisan letter</w:t>
      </w:r>
      <w:r w:rsidRPr="000B77B6">
        <w:rPr>
          <w:sz w:val="16"/>
        </w:rPr>
        <w:t xml:space="preserve"> sponsored by Congressmen James Moran (D - VA) and Ted Poe (R - TX) </w:t>
      </w:r>
      <w:r w:rsidRPr="000B77B6">
        <w:rPr>
          <w:b/>
          <w:bCs/>
          <w:u w:val="single"/>
        </w:rPr>
        <w:t>comes just a week before President Obama will travel to Mexico to meet with Mexican President Enrique Peña Nieto</w:t>
      </w:r>
      <w:r w:rsidRPr="000B77B6">
        <w:rPr>
          <w:sz w:val="16"/>
        </w:rPr>
        <w:t>.</w:t>
      </w:r>
      <w:r w:rsidRPr="000B77B6">
        <w:rPr>
          <w:sz w:val="12"/>
        </w:rPr>
        <w:t>¶</w:t>
      </w:r>
      <w:r w:rsidRPr="000B77B6">
        <w:rPr>
          <w:sz w:val="16"/>
        </w:rPr>
        <w:t xml:space="preserve"> </w:t>
      </w:r>
      <w:r w:rsidRPr="000B77B6">
        <w:rPr>
          <w:b/>
          <w:bCs/>
          <w:u w:val="single"/>
        </w:rPr>
        <w:t>The letter cites the five-fold increase in complaints of human rights violations by Mexican soldiers and federal police</w:t>
      </w:r>
      <w:r w:rsidRPr="000B77B6">
        <w:rPr>
          <w:sz w:val="16"/>
        </w:rPr>
        <w:t xml:space="preserve"> since the Mexican government began its “war on organized crime” in 2006 and advises Secretary Kerry that “[n]ow is an opportune moment to work with the Mexican government to improve the situation in that country.”</w:t>
      </w:r>
    </w:p>
    <w:p w:rsidR="00D743A5" w:rsidRPr="000B77B6" w:rsidRDefault="00D743A5" w:rsidP="00D743A5"/>
    <w:p w:rsidR="00D743A5" w:rsidRPr="000B77B6" w:rsidRDefault="00D743A5" w:rsidP="00D743A5">
      <w:pPr>
        <w:keepNext/>
        <w:keepLines/>
        <w:spacing w:before="200"/>
        <w:outlineLvl w:val="3"/>
        <w:rPr>
          <w:rFonts w:eastAsia="Times New Roman"/>
          <w:b/>
          <w:bCs/>
          <w:iCs/>
        </w:rPr>
      </w:pPr>
      <w:r w:rsidRPr="000B77B6">
        <w:rPr>
          <w:rFonts w:eastAsia="Times New Roman"/>
          <w:b/>
          <w:bCs/>
          <w:iCs/>
        </w:rPr>
        <w:t xml:space="preserve">Decreasing Human Rights pressure on Mexico links to politics – the plan also hurts overall credibility </w:t>
      </w:r>
    </w:p>
    <w:p w:rsidR="00D743A5" w:rsidRPr="000B77B6" w:rsidRDefault="00D743A5" w:rsidP="00D743A5">
      <w:r w:rsidRPr="000B77B6">
        <w:rPr>
          <w:b/>
        </w:rPr>
        <w:t>Shear and Archibold, 2013</w:t>
      </w:r>
      <w:r w:rsidRPr="000B77B6">
        <w:t xml:space="preserve"> [Michael D. Shear, White House correspondent for The New York Times, Randal Archibold The New York Times reporter “In Latin America, U.S. Focus Shifts From Drug War to Economy” 5-4-2013 </w:t>
      </w:r>
      <w:hyperlink r:id="rId26" w:history="1">
        <w:r w:rsidRPr="000B77B6">
          <w:t>http://www.nytimes.com/2013/05/05/world/americas/in-latin-america-us-shifts-focus-from-drug-war-to-economy.html?pagewanted=all&amp;_r=0</w:t>
        </w:r>
      </w:hyperlink>
      <w:r w:rsidRPr="000B77B6">
        <w:t>]</w:t>
      </w:r>
    </w:p>
    <w:p w:rsidR="00D743A5" w:rsidRPr="000B77B6" w:rsidRDefault="00D743A5" w:rsidP="00D743A5"/>
    <w:p w:rsidR="00D743A5" w:rsidRPr="000B77B6" w:rsidRDefault="00D743A5" w:rsidP="00D743A5">
      <w:pPr>
        <w:rPr>
          <w:sz w:val="16"/>
        </w:rPr>
      </w:pPr>
      <w:r w:rsidRPr="000B77B6">
        <w:rPr>
          <w:b/>
          <w:bCs/>
          <w:u w:val="single"/>
        </w:rPr>
        <w:t>“It is obviously up to the Mexican people to determine their security structures and how it engages with other nations, including the United States,”</w:t>
      </w:r>
      <w:r w:rsidRPr="000B77B6">
        <w:rPr>
          <w:sz w:val="16"/>
        </w:rPr>
        <w:t xml:space="preserve"> he said, standing next to Mr. Peña Nieto on Thursday in Mexico City. “But the main point I made to the president is that we support the Mexican government’s focus on reducing violence, and </w:t>
      </w:r>
      <w:r w:rsidRPr="000B77B6">
        <w:rPr>
          <w:b/>
          <w:bCs/>
          <w:u w:val="single"/>
        </w:rPr>
        <w:t>we look forward to continuing our good cooperation in any way that the Mexican government deems appropriate.”</w:t>
      </w:r>
      <w:r w:rsidRPr="000B77B6">
        <w:rPr>
          <w:sz w:val="16"/>
        </w:rPr>
        <w:t xml:space="preserve"> In some ways, </w:t>
      </w:r>
      <w:r w:rsidRPr="000B77B6">
        <w:rPr>
          <w:b/>
          <w:bCs/>
          <w:u w:val="single"/>
        </w:rPr>
        <w:t>conceding leadership of the drug fight to Mexico hews to a guiding principle of Mr. Obama’s foreign policy, in which American supremacy is played down</w:t>
      </w:r>
      <w:r w:rsidRPr="000B77B6">
        <w:rPr>
          <w:sz w:val="16"/>
        </w:rPr>
        <w:t xml:space="preserve">, at </w:t>
      </w:r>
      <w:r w:rsidRPr="000B77B6">
        <w:rPr>
          <w:sz w:val="16"/>
        </w:rPr>
        <w:lastRenderedPageBreak/>
        <w:t>least publicly</w:t>
      </w:r>
      <w:r w:rsidRPr="000B77B6">
        <w:rPr>
          <w:b/>
          <w:bCs/>
          <w:u w:val="single"/>
        </w:rPr>
        <w:t xml:space="preserve">, in favor of a multilateral approach. But that philosophy could collide with the concerns of lawmakers in Washington, who have expressed frustration with what they see as a lack of clarity in Mexico’s security plans. And security analysts say the entrenched corruption in Mexican law enforcement has long clouded the partnership with their American counterparts. Putting Mexico in the driver’s seat on security marks a shift in a balance of power that has always tipped to the United States and, analysts said, will carry political risk as Congress negotiates an </w:t>
      </w:r>
      <w:hyperlink r:id="rId27" w:tooltip="More articles about immigration." w:history="1">
        <w:r w:rsidRPr="000B77B6">
          <w:rPr>
            <w:b/>
            <w:bCs/>
            <w:u w:val="single"/>
          </w:rPr>
          <w:t>immigration</w:t>
        </w:r>
      </w:hyperlink>
      <w:r w:rsidRPr="000B77B6">
        <w:rPr>
          <w:b/>
          <w:bCs/>
          <w:u w:val="single"/>
        </w:rPr>
        <w:t xml:space="preserve"> bill that is expected to include provisions for tighter border security. “If there is a perception in the U.S. Congress that security cooperation is weakening, that could play into the hands of those who oppose immigration reform,” said Vanda Felbab-Brown, a counternarcotics expert at the Brookings Institution in Washington.</w:t>
      </w:r>
      <w:r w:rsidRPr="000B77B6">
        <w:rPr>
          <w:sz w:val="16"/>
        </w:rPr>
        <w:t xml:space="preserve"> “Realistically, the border is as tight as could be and there have been few spillovers of the violence from Mexico into the U.S.,” she added, but perceptions count in Washington “and can be easily distorted.” “Drugs today are not very important to the U.S. public over all,” she added, “but they are important to committed drug warriors who are politically powerful.” Representative Michael T. McCaul, a Texas Republican who is chairman of the Homeland Security Committee, has warned against the danger of drug cartels forming alliances with terrorist groups. “While these threats exist, you would be surprised to find that the administration thinks its work here is done,” he </w:t>
      </w:r>
      <w:hyperlink r:id="rId28" w:history="1">
        <w:r w:rsidRPr="000B77B6">
          <w:rPr>
            <w:sz w:val="16"/>
          </w:rPr>
          <w:t>wrote</w:t>
        </w:r>
      </w:hyperlink>
      <w:r w:rsidRPr="000B77B6">
        <w:rPr>
          <w:sz w:val="16"/>
        </w:rPr>
        <w:t xml:space="preserve"> in an opinion article for Roll Call last month, pressing for more border controls in the bill. The Obama administration has said any evidence of such cooperation is very thin, but even without terrorist </w:t>
      </w:r>
      <w:proofErr w:type="gramStart"/>
      <w:r w:rsidRPr="000B77B6">
        <w:rPr>
          <w:sz w:val="16"/>
        </w:rPr>
        <w:t>connections,</w:t>
      </w:r>
      <w:proofErr w:type="gramEnd"/>
      <w:r w:rsidRPr="000B77B6">
        <w:rPr>
          <w:sz w:val="16"/>
        </w:rPr>
        <w:t xml:space="preserve"> drug gangs pose threats to peace and security. </w:t>
      </w:r>
      <w:r w:rsidRPr="000B77B6">
        <w:rPr>
          <w:sz w:val="12"/>
        </w:rPr>
        <w:t>¶</w:t>
      </w:r>
      <w:r w:rsidRPr="000B77B6">
        <w:rPr>
          <w:sz w:val="16"/>
        </w:rPr>
        <w:t xml:space="preserve"> </w:t>
      </w:r>
      <w:r w:rsidRPr="000B77B6">
        <w:rPr>
          <w:b/>
          <w:bCs/>
          <w:u w:val="single"/>
        </w:rPr>
        <w:t xml:space="preserve">Human rights advocates said they feared the United States would ease pressure on Mexico to investigate disappearances and other abuses at the hands of the police and military, who have received substantial American support. The shift in approach “suggests that the Obama administration either doesn’t object to these abusive practices or is only willing to raise such concerns when it’s politically convenient,” </w:t>
      </w:r>
      <w:r w:rsidRPr="000B77B6">
        <w:rPr>
          <w:sz w:val="16"/>
        </w:rPr>
        <w:t>said José Miguel Vivanco, director of Human Rights Watch’s Americas division. Still, administration officials have said there may have been an overemphasis on the bellicose language and high-profile hunts for cartel leaders while the real problem of lawlessness worsens. American antidrug aid is shifting more toward training police and shoring up judicial systems that have allowed criminals to kill with impunity in Mexico and Central America. United States officials said Mr. Obama remains well aware of the region’s problems with security, even as he is determined that they not overshadow the economic opportunities. It is clear</w:t>
      </w:r>
      <w:r w:rsidRPr="000B77B6">
        <w:t xml:space="preserve"> </w:t>
      </w:r>
      <w:r w:rsidRPr="000B77B6">
        <w:rPr>
          <w:b/>
          <w:bCs/>
          <w:u w:val="single"/>
        </w:rPr>
        <w:t xml:space="preserve">Mr. Obama, whatever his words four years ago, now believes there has been too much security talk. </w:t>
      </w:r>
      <w:r w:rsidRPr="000B77B6">
        <w:rPr>
          <w:sz w:val="16"/>
        </w:rPr>
        <w:t>In a speech to Mexican students on Friday, Mr.</w:t>
      </w:r>
      <w:r w:rsidRPr="000B77B6">
        <w:rPr>
          <w:b/>
          <w:bCs/>
          <w:u w:val="single"/>
        </w:rPr>
        <w:t xml:space="preserve"> Obama urged people in the two countries to look beyond a one-dim</w:t>
      </w:r>
      <w:r w:rsidRPr="000B77B6">
        <w:rPr>
          <w:b/>
          <w:bCs/>
          <w:u w:val="single"/>
        </w:rPr>
        <w:tab/>
        <w:t>ensional focus on what he called real security concerns</w:t>
      </w:r>
      <w:r w:rsidRPr="000B77B6">
        <w:rPr>
          <w:sz w:val="16"/>
        </w:rPr>
        <w:t xml:space="preserve">, </w:t>
      </w:r>
      <w:r w:rsidRPr="000B77B6">
        <w:rPr>
          <w:b/>
          <w:bCs/>
          <w:u w:val="single"/>
        </w:rPr>
        <w:t>saying it is “time for us to put the old mind-sets aside</w:t>
      </w:r>
      <w:r w:rsidRPr="000B77B6">
        <w:rPr>
          <w:sz w:val="16"/>
        </w:rPr>
        <w:t xml:space="preserve">.” And </w:t>
      </w:r>
      <w:r w:rsidRPr="000B77B6">
        <w:rPr>
          <w:b/>
          <w:bCs/>
          <w:u w:val="single"/>
        </w:rPr>
        <w:t xml:space="preserve">he repeated the theme later in </w:t>
      </w:r>
      <w:r w:rsidRPr="000B77B6">
        <w:rPr>
          <w:sz w:val="16"/>
        </w:rPr>
        <w:t xml:space="preserve">the day in Costa Rica, lamenting that when it comes to the United States and </w:t>
      </w:r>
      <w:r w:rsidRPr="000B77B6">
        <w:rPr>
          <w:b/>
          <w:bCs/>
          <w:u w:val="single"/>
        </w:rPr>
        <w:t xml:space="preserve">Central America, </w:t>
      </w:r>
      <w:r w:rsidRPr="000B77B6">
        <w:rPr>
          <w:sz w:val="16"/>
        </w:rPr>
        <w:t xml:space="preserve">“so much of the focus ends up being on security.” “We also have to recognize that problems like narco-trafficking arise in part when a country is vulnerable because of poverty, because of institutions that are not working for the people, because young people don’t see a brighter future ahead,” Mr. Obama said in a news conference with Laura Chinchilla, the president of Costa Rica. Michael D. Shear reported from San José, and Randal C. Archibold from Mexico City. </w:t>
      </w:r>
    </w:p>
    <w:p w:rsidR="00D743A5" w:rsidRPr="000B77B6" w:rsidRDefault="00D743A5" w:rsidP="00D743A5">
      <w:pPr>
        <w:keepNext/>
        <w:keepLines/>
        <w:spacing w:before="200"/>
        <w:outlineLvl w:val="3"/>
        <w:rPr>
          <w:rFonts w:eastAsia="Times New Roman"/>
          <w:b/>
          <w:bCs/>
          <w:iCs/>
        </w:rPr>
      </w:pPr>
      <w:r w:rsidRPr="000B77B6">
        <w:rPr>
          <w:rFonts w:eastAsia="Times New Roman"/>
          <w:b/>
          <w:bCs/>
          <w:iCs/>
        </w:rPr>
        <w:t>CP solves politics</w:t>
      </w:r>
    </w:p>
    <w:p w:rsidR="00D743A5" w:rsidRPr="000B77B6" w:rsidRDefault="00D743A5" w:rsidP="00D743A5">
      <w:r w:rsidRPr="000B77B6">
        <w:rPr>
          <w:b/>
        </w:rPr>
        <w:t xml:space="preserve">Meyer, 2013 </w:t>
      </w:r>
      <w:r w:rsidRPr="000B77B6">
        <w:t>[Maureen Meyer, WOLA Senior Associate – Mexico and Central America, Washington Office on Latin America, “One Year after Enrique Pena Nieto’s Election” August 2</w:t>
      </w:r>
      <w:r w:rsidRPr="000B77B6">
        <w:rPr>
          <w:vertAlign w:val="superscript"/>
        </w:rPr>
        <w:t>nd</w:t>
      </w:r>
      <w:r w:rsidRPr="000B77B6">
        <w:t xml:space="preserve">, 2013 </w:t>
      </w:r>
      <w:hyperlink r:id="rId29" w:history="1">
        <w:r w:rsidRPr="000B77B6">
          <w:t>http://www.wola.org/commentary/one_year_after_enrique_pena_nieto_s_election</w:t>
        </w:r>
      </w:hyperlink>
      <w:r w:rsidRPr="000B77B6">
        <w:t>]</w:t>
      </w:r>
    </w:p>
    <w:p w:rsidR="00D743A5" w:rsidRPr="000B77B6" w:rsidRDefault="00D743A5" w:rsidP="00D743A5">
      <w:pPr>
        <w:rPr>
          <w:sz w:val="16"/>
        </w:rPr>
      </w:pPr>
      <w:r w:rsidRPr="000B77B6">
        <w:rPr>
          <w:b/>
          <w:bCs/>
          <w:u w:val="single"/>
        </w:rPr>
        <w:t>As cooperation moves forward, support for police reform efforts in Mexico, particularly focused on increased accountability measures, as well as</w:t>
      </w:r>
      <w:r w:rsidRPr="000B77B6">
        <w:rPr>
          <w:sz w:val="16"/>
        </w:rPr>
        <w:t xml:space="preserve"> continued support for </w:t>
      </w:r>
      <w:r w:rsidRPr="000B77B6">
        <w:rPr>
          <w:b/>
          <w:bCs/>
          <w:u w:val="single"/>
        </w:rPr>
        <w:t>justice reform, will be important.</w:t>
      </w:r>
      <w:r w:rsidRPr="000B77B6">
        <w:rPr>
          <w:sz w:val="16"/>
        </w:rPr>
        <w:t xml:space="preserve"> As </w:t>
      </w:r>
      <w:r w:rsidRPr="000B77B6">
        <w:rPr>
          <w:b/>
          <w:bCs/>
          <w:u w:val="single"/>
        </w:rPr>
        <w:t xml:space="preserve">several members of the </w:t>
      </w:r>
      <w:hyperlink r:id="rId30" w:history="1">
        <w:r w:rsidRPr="000B77B6">
          <w:rPr>
            <w:b/>
            <w:bCs/>
            <w:sz w:val="16"/>
          </w:rPr>
          <w:t>U.S. Congress</w:t>
        </w:r>
      </w:hyperlink>
      <w:r w:rsidRPr="000B77B6">
        <w:rPr>
          <w:b/>
          <w:bCs/>
          <w:u w:val="single"/>
        </w:rPr>
        <w:t xml:space="preserve"> recently expressed in a letter to Secretary of State John Kerry, the defense of human rights should also be a central part of the U.S.-Mexico bilateral agenda, particularly given the grave human rights situation in Mexico and the human rights conditions placed on U.S. security assistance to the country</w:t>
      </w:r>
      <w:r w:rsidRPr="000B77B6">
        <w:rPr>
          <w:sz w:val="16"/>
        </w:rPr>
        <w:t xml:space="preserve">. </w:t>
      </w:r>
      <w:r w:rsidRPr="000B77B6">
        <w:rPr>
          <w:b/>
          <w:bCs/>
          <w:u w:val="single"/>
        </w:rPr>
        <w:t>What has the Peña Nieto administration done to address human rights violations in Mexico? While</w:t>
      </w:r>
      <w:r w:rsidRPr="000B77B6">
        <w:rPr>
          <w:sz w:val="16"/>
        </w:rPr>
        <w:t xml:space="preserve"> Peña </w:t>
      </w:r>
      <w:r w:rsidRPr="000B77B6">
        <w:rPr>
          <w:b/>
          <w:bCs/>
          <w:u w:val="single"/>
        </w:rPr>
        <w:t>Nieto has stated his commitment to ensuring that “rights established on paper become reality,” the human rights situation in Mexico remains dire</w:t>
      </w:r>
      <w:r w:rsidRPr="000B77B6">
        <w:rPr>
          <w:sz w:val="16"/>
        </w:rPr>
        <w:t xml:space="preserve">. </w:t>
      </w:r>
      <w:r w:rsidRPr="000B77B6">
        <w:rPr>
          <w:b/>
          <w:bCs/>
          <w:u w:val="single"/>
        </w:rPr>
        <w:t>Complaints of human rights violations by the Mexican military continue at alarming levels</w:t>
      </w:r>
      <w:r w:rsidRPr="000B77B6">
        <w:rPr>
          <w:sz w:val="16"/>
        </w:rPr>
        <w:t xml:space="preserve">. In the first five months of 2013, </w:t>
      </w:r>
      <w:r w:rsidRPr="000B77B6">
        <w:rPr>
          <w:b/>
          <w:bCs/>
          <w:u w:val="single"/>
        </w:rPr>
        <w:t>the National Human Rights Commission</w:t>
      </w:r>
      <w:r w:rsidRPr="000B77B6">
        <w:rPr>
          <w:sz w:val="16"/>
        </w:rPr>
        <w:t xml:space="preserve"> (Comisión Nacional de Derechos Humanos, CNDH) </w:t>
      </w:r>
      <w:r w:rsidRPr="000B77B6">
        <w:rPr>
          <w:b/>
          <w:bCs/>
          <w:u w:val="single"/>
        </w:rPr>
        <w:t>received 585 complaints about abuses by the military</w:t>
      </w:r>
      <w:r w:rsidRPr="000B77B6">
        <w:rPr>
          <w:sz w:val="16"/>
        </w:rPr>
        <w:t xml:space="preserve">. This included 15 unlawful killings and 15 forced disappearances. For the most part, </w:t>
      </w:r>
      <w:r w:rsidRPr="000B77B6">
        <w:rPr>
          <w:b/>
          <w:bCs/>
          <w:u w:val="single"/>
        </w:rPr>
        <w:t>past cases of abuse also remain in impunity</w:t>
      </w:r>
      <w:r w:rsidRPr="000B77B6">
        <w:rPr>
          <w:sz w:val="16"/>
        </w:rPr>
        <w:t xml:space="preserve">. </w:t>
      </w:r>
      <w:r w:rsidRPr="000B77B6">
        <w:rPr>
          <w:b/>
          <w:bCs/>
          <w:u w:val="single"/>
        </w:rPr>
        <w:t>Not a single one of the 7,441 complaints of human rights violations filed against the military between 2006 and 2012 has led to a conviction in civilian court</w:t>
      </w:r>
      <w:r w:rsidRPr="000B77B6">
        <w:rPr>
          <w:sz w:val="16"/>
        </w:rPr>
        <w:t xml:space="preserve">. As of January 2013, the Mexican military reports that since 2006, </w:t>
      </w:r>
      <w:hyperlink r:id="rId31" w:history="1">
        <w:r w:rsidRPr="000B77B6">
          <w:rPr>
            <w:sz w:val="16"/>
          </w:rPr>
          <w:t>only 38 soldiers</w:t>
        </w:r>
      </w:hyperlink>
      <w:r w:rsidRPr="000B77B6">
        <w:rPr>
          <w:sz w:val="16"/>
        </w:rPr>
        <w:t xml:space="preserve"> have been sentenced by military courts for human right abuses. </w:t>
      </w:r>
      <w:r w:rsidRPr="000B77B6">
        <w:rPr>
          <w:b/>
          <w:bCs/>
          <w:u w:val="single"/>
        </w:rPr>
        <w:t xml:space="preserve">The Mexican Congress has yet to reinitiate discussions to reform Mexico’s </w:t>
      </w:r>
      <w:r w:rsidRPr="000B77B6">
        <w:rPr>
          <w:b/>
          <w:bCs/>
          <w:u w:val="single"/>
        </w:rPr>
        <w:lastRenderedPageBreak/>
        <w:t xml:space="preserve">Military Code of Justice so that human rights violations committed by soldiers are investigated and prosecuted </w:t>
      </w:r>
      <w:r w:rsidRPr="000B77B6">
        <w:rPr>
          <w:sz w:val="16"/>
        </w:rPr>
        <w:t xml:space="preserve">in civilian courts. Brazen attacks on migrants and against migrant shelters continue unabated, despite continued national and international pressure. In May 2013, a band of armed individuals boarded a train carrying as many as 500 migrants and demanded payment; more than </w:t>
      </w:r>
      <w:hyperlink r:id="rId32" w:history="1">
        <w:r w:rsidRPr="000B77B6">
          <w:rPr>
            <w:sz w:val="16"/>
          </w:rPr>
          <w:t>16 migrants were injured</w:t>
        </w:r>
      </w:hyperlink>
      <w:r w:rsidRPr="000B77B6">
        <w:rPr>
          <w:sz w:val="16"/>
        </w:rPr>
        <w:t xml:space="preserve"> as a result. Several staff members at a shelter in Tenosique, Tabasco state were forced in early June 2013 to abandon the shelter after </w:t>
      </w:r>
      <w:hyperlink r:id="rId33" w:history="1">
        <w:r w:rsidRPr="000B77B6">
          <w:rPr>
            <w:sz w:val="16"/>
          </w:rPr>
          <w:t>frequent death threats</w:t>
        </w:r>
      </w:hyperlink>
      <w:r w:rsidRPr="000B77B6">
        <w:rPr>
          <w:sz w:val="16"/>
        </w:rPr>
        <w:t xml:space="preserve">, presumably from organized crime. These </w:t>
      </w:r>
      <w:r w:rsidRPr="000B77B6">
        <w:rPr>
          <w:b/>
          <w:bCs/>
          <w:u w:val="single"/>
        </w:rPr>
        <w:t xml:space="preserve">threats occurred after the Inter-American Commission on Human Rights had ordered precautionary protection measures for the migrant shelter, which, according to Mexican human rights organizations, were not fully implemented. </w:t>
      </w:r>
      <w:r w:rsidRPr="000B77B6">
        <w:rPr>
          <w:sz w:val="16"/>
        </w:rPr>
        <w:t xml:space="preserve">Meanwhile, </w:t>
      </w:r>
      <w:r w:rsidRPr="000B77B6">
        <w:rPr>
          <w:b/>
          <w:bCs/>
          <w:u w:val="single"/>
        </w:rPr>
        <w:t xml:space="preserve">public officials continue to abuse migrants. </w:t>
      </w:r>
      <w:hyperlink r:id="rId34" w:history="1">
        <w:r w:rsidRPr="000B77B6">
          <w:rPr>
            <w:sz w:val="16"/>
          </w:rPr>
          <w:t xml:space="preserve">More than 30 migrants were arrested at a shelter in Mexico </w:t>
        </w:r>
        <w:proofErr w:type="gramStart"/>
        <w:r w:rsidRPr="000B77B6">
          <w:rPr>
            <w:sz w:val="16"/>
          </w:rPr>
          <w:t>state</w:t>
        </w:r>
        <w:proofErr w:type="gramEnd"/>
        <w:r w:rsidRPr="000B77B6">
          <w:rPr>
            <w:sz w:val="16"/>
          </w:rPr>
          <w:t xml:space="preserve"> in June 2013</w:t>
        </w:r>
      </w:hyperlink>
      <w:r w:rsidRPr="000B77B6">
        <w:rPr>
          <w:sz w:val="16"/>
        </w:rPr>
        <w:t xml:space="preserve"> when members of the Federal Police and agents of the National Migration Institute (Instituto Nacional de Migración, INM) illegally entered a migrant shelter to arrest migrants. In the context of drug-related violence and the military’s involvement in public security, </w:t>
      </w:r>
      <w:r w:rsidRPr="000B77B6">
        <w:rPr>
          <w:b/>
          <w:bCs/>
          <w:u w:val="single"/>
        </w:rPr>
        <w:t xml:space="preserve">Mexico has seen an alarming number of disappearances. </w:t>
      </w:r>
      <w:r w:rsidRPr="000B77B6">
        <w:rPr>
          <w:sz w:val="16"/>
        </w:rPr>
        <w:t xml:space="preserve">A government database recently made public in February 2013 revealed the names of more than </w:t>
      </w:r>
      <w:hyperlink r:id="rId35" w:history="1">
        <w:r w:rsidRPr="000B77B6">
          <w:rPr>
            <w:sz w:val="16"/>
          </w:rPr>
          <w:t>26,000 people who disappeared</w:t>
        </w:r>
      </w:hyperlink>
      <w:r w:rsidRPr="000B77B6">
        <w:rPr>
          <w:sz w:val="16"/>
        </w:rPr>
        <w:t xml:space="preserve"> between 2006 and 2012. The administration has claimed that this number is far too high, and the head of SEGOB, Miguel Angel Osorio Chong, told reporters recently that state and federal officials were purging the list of false positives. After multiple protests from family members of the disappeared, the Mexican Attorney General’s office announced in May 2013 the creation of a specialized unit to investigate disappearances, which will be staffed by 12 agents. </w:t>
      </w:r>
      <w:r w:rsidRPr="000B77B6">
        <w:rPr>
          <w:b/>
          <w:bCs/>
          <w:u w:val="single"/>
        </w:rPr>
        <w:t>The decree to create this office was only recently published, and so far the unit has no office or budget.</w:t>
      </w:r>
      <w:r w:rsidRPr="000B77B6">
        <w:rPr>
          <w:sz w:val="16"/>
        </w:rPr>
        <w:t xml:space="preserve"> Meanwhile, disappearances, including forced disappearances, continue; the CNDH received </w:t>
      </w:r>
      <w:hyperlink r:id="rId36" w:history="1">
        <w:r w:rsidRPr="000B77B6">
          <w:rPr>
            <w:sz w:val="16"/>
          </w:rPr>
          <w:t>twenty complaints</w:t>
        </w:r>
      </w:hyperlink>
      <w:r w:rsidRPr="000B77B6">
        <w:rPr>
          <w:sz w:val="16"/>
        </w:rPr>
        <w:t xml:space="preserve"> of forced disappearances in the first five months of 2013. </w:t>
      </w:r>
      <w:r w:rsidRPr="000B77B6">
        <w:rPr>
          <w:b/>
          <w:bCs/>
          <w:u w:val="single"/>
        </w:rPr>
        <w:t>In January 2013, President Peña Nieto signed a law that recognized the right of victims of crimes and human rights violations to receive assistance, reparations, and access to justice. It would also create several government institutions designed to deliver assistance and information to victims. The law had been previously vetoed by President Calderón, and President Peña Nieto’s reversal of this decision was a welcome change</w:t>
      </w:r>
      <w:r w:rsidRPr="000B77B6">
        <w:rPr>
          <w:sz w:val="16"/>
        </w:rPr>
        <w:t>. Needed modifications to the law were passed by Mexico’s congress in April and the law officially went into effect on May 4, 2013. Meanwhile, human rights defenders and journalists in Mexico continue to face threats, harassment, and, far too often, violence. One year after the Law to Protect Human Rights Defenders and Journalists went into force, implementation of the protection mechanism established in the law has fallen short. The National Center for Social Communication (</w:t>
      </w:r>
      <w:hyperlink r:id="rId37" w:history="1">
        <w:r w:rsidRPr="000B77B6">
          <w:rPr>
            <w:sz w:val="16"/>
          </w:rPr>
          <w:t>Centro Nacional de Comunicación Social</w:t>
        </w:r>
      </w:hyperlink>
      <w:r w:rsidRPr="000B77B6">
        <w:rPr>
          <w:sz w:val="16"/>
        </w:rPr>
        <w:t xml:space="preserve">, Cencos) reports that in the first 100 days of the Peña Nieto government there were 56 attacks against journalists, including one murder, and 37 attacks against human rights defenders. </w:t>
      </w:r>
    </w:p>
    <w:p w:rsidR="00D743A5" w:rsidRPr="000B77B6" w:rsidRDefault="00D743A5" w:rsidP="00D743A5"/>
    <w:p w:rsidR="00D743A5" w:rsidRPr="000B77B6" w:rsidRDefault="00D743A5" w:rsidP="00D743A5">
      <w:pPr>
        <w:keepNext/>
        <w:keepLines/>
        <w:spacing w:before="200"/>
        <w:outlineLvl w:val="3"/>
        <w:rPr>
          <w:rFonts w:eastAsia="Times New Roman"/>
          <w:b/>
          <w:bCs/>
          <w:iCs/>
        </w:rPr>
      </w:pPr>
      <w:r w:rsidRPr="000B77B6">
        <w:rPr>
          <w:rFonts w:eastAsia="Times New Roman"/>
          <w:b/>
          <w:bCs/>
          <w:iCs/>
        </w:rPr>
        <w:t>CP solves and doesn’t link to politics</w:t>
      </w:r>
    </w:p>
    <w:p w:rsidR="00D743A5" w:rsidRPr="000B77B6" w:rsidRDefault="00D743A5" w:rsidP="00D743A5">
      <w:r w:rsidRPr="000B77B6">
        <w:rPr>
          <w:b/>
        </w:rPr>
        <w:t xml:space="preserve">Seelke, 2013 </w:t>
      </w:r>
      <w:r w:rsidRPr="000B77B6">
        <w:t>[Clare Ribando Seelke, Congressional Research Service, “Supporting Criminal Justice System Reform in Mexico: The U.S. Role” March 18</w:t>
      </w:r>
      <w:r w:rsidRPr="000B77B6">
        <w:rPr>
          <w:vertAlign w:val="superscript"/>
        </w:rPr>
        <w:t>th</w:t>
      </w:r>
      <w:r w:rsidRPr="000B77B6">
        <w:t xml:space="preserve">, 2013 </w:t>
      </w:r>
      <w:hyperlink r:id="rId38" w:history="1">
        <w:r w:rsidRPr="000B77B6">
          <w:rPr>
            <w:rStyle w:val="Hyperlink"/>
          </w:rPr>
          <w:t>http://www.fas.org/sgp/crs/row/R43001.pdf</w:t>
        </w:r>
      </w:hyperlink>
      <w:r w:rsidRPr="000B77B6">
        <w:t>]</w:t>
      </w:r>
    </w:p>
    <w:p w:rsidR="00D743A5" w:rsidRPr="000B77B6" w:rsidRDefault="00D743A5" w:rsidP="00D743A5"/>
    <w:p w:rsidR="00D743A5" w:rsidRPr="000B77B6" w:rsidRDefault="00D743A5" w:rsidP="00D743A5">
      <w:pPr>
        <w:rPr>
          <w:sz w:val="16"/>
        </w:rPr>
      </w:pPr>
      <w:r w:rsidRPr="000B77B6">
        <w:rPr>
          <w:b/>
          <w:bCs/>
          <w:u w:val="single"/>
        </w:rPr>
        <w:t>Should Mexico make judicial reform more of a priority, as security experts have long recommended, U.S. technical assistance and training could play a significant role in supporting the reform process.</w:t>
      </w:r>
      <w:r w:rsidRPr="000B77B6">
        <w:rPr>
          <w:sz w:val="16"/>
        </w:rPr>
        <w:t xml:space="preserve"> During his confirmation hearing, Secretary of State John Kerry vowed to try to protect U.S. assistance under the Mérida Initiative from budget cuts, including support for judicial reform.54 However,</w:t>
      </w:r>
      <w:r w:rsidRPr="000B77B6">
        <w:rPr>
          <w:b/>
          <w:bCs/>
          <w:u w:val="single"/>
        </w:rPr>
        <w:t xml:space="preserve"> if Mexico does not prioritize the judicial reforms, Congress may question whether funding for such programs in Mexico should be discontinued, scaled back, or made contingent upon the federal and state governments demonstrating political will to implement the reforms. Should</w:t>
      </w:r>
      <w:r w:rsidRPr="000B77B6">
        <w:rPr>
          <w:sz w:val="16"/>
        </w:rPr>
        <w:t xml:space="preserve"> the </w:t>
      </w:r>
      <w:r w:rsidRPr="000B77B6">
        <w:rPr>
          <w:b/>
          <w:bCs/>
          <w:u w:val="single"/>
        </w:rPr>
        <w:t xml:space="preserve">reforms continue to move forward, congressional funding and oversight of judicial reform programs in Mexico could continue for a number of </w:t>
      </w:r>
      <w:proofErr w:type="gramStart"/>
      <w:r w:rsidRPr="000B77B6">
        <w:rPr>
          <w:b/>
          <w:bCs/>
          <w:u w:val="single"/>
        </w:rPr>
        <w:t>years.</w:t>
      </w:r>
      <w:proofErr w:type="gramEnd"/>
      <w:r w:rsidRPr="000B77B6">
        <w:rPr>
          <w:b/>
          <w:bCs/>
          <w:u w:val="single"/>
        </w:rPr>
        <w:t xml:space="preserve"> As Congress considers</w:t>
      </w:r>
      <w:r w:rsidRPr="000B77B6">
        <w:rPr>
          <w:sz w:val="16"/>
        </w:rPr>
        <w:t xml:space="preserve"> President </w:t>
      </w:r>
      <w:r w:rsidRPr="000B77B6">
        <w:rPr>
          <w:b/>
          <w:bCs/>
          <w:u w:val="single"/>
        </w:rPr>
        <w:t>Obama’s FY2014 budget request for Mexico, it may question how funding for judicial reform in particular, and justice sector reform more broadly, fits into bilateral security priorities, including efforts to combat criminal groups and punish corruption. Is the new criminal justice system more effective</w:t>
      </w:r>
      <w:r w:rsidRPr="000B77B6">
        <w:rPr>
          <w:sz w:val="16"/>
        </w:rPr>
        <w:t xml:space="preserve"> than the old system at convicting DTO leaders and corrupt politicians? </w:t>
      </w:r>
      <w:r w:rsidRPr="000B77B6">
        <w:rPr>
          <w:b/>
          <w:bCs/>
          <w:u w:val="single"/>
        </w:rPr>
        <w:t>Have any emblematic cases been resolved that might help improve Mexicans’ perception of their criminal justice system and its capacity to deter and sanction crime</w:t>
      </w:r>
      <w:r w:rsidRPr="000B77B6">
        <w:rPr>
          <w:sz w:val="16"/>
        </w:rPr>
        <w:t xml:space="preserve">? When faced with funding decisions, </w:t>
      </w:r>
      <w:r w:rsidRPr="000B77B6">
        <w:rPr>
          <w:b/>
          <w:bCs/>
          <w:u w:val="single"/>
        </w:rPr>
        <w:t>Congress may seek to balance the need to ensure that U.S. funds are provided in a way that is flexible enough to respond to changing events in Mexico,</w:t>
      </w:r>
      <w:r w:rsidRPr="000B77B6">
        <w:rPr>
          <w:sz w:val="16"/>
        </w:rPr>
        <w:t xml:space="preserve"> while also retaining adequate control over the way those funds are being spent. Congress may also consider weighing in on how implementing agencies divide the assistance provided for judicial reform between the federal and state level reform efforts. Finally, Congress may examine the extent to which U.S. agencies are balancing “top down” support for government entities engaged in the reform process with “bottom up” support to civil society groups. Many argue that the award-winning documentary film, Presumed Guilty, which was theatrically released in 2011, did more to galvanize support for the reforms than any government-sponsored efforts.55 The State Department used roughly $100,000 in International Narcotics Control and Law Enforcement (INCLE) funding to help </w:t>
      </w:r>
      <w:r w:rsidRPr="000B77B6">
        <w:rPr>
          <w:sz w:val="16"/>
        </w:rPr>
        <w:lastRenderedPageBreak/>
        <w:t xml:space="preserve">promote the film in Mexico. Another area that could be expanded is U.S. support for culture of lawfulness programs that seek to educate all sectors of Mexican society on the importance of upholding the rule of law.56 </w:t>
      </w:r>
      <w:r w:rsidRPr="000B77B6">
        <w:rPr>
          <w:b/>
          <w:bCs/>
          <w:u w:val="single"/>
        </w:rPr>
        <w:t>Congress has closely monitored human rights conditions in Mexico and compliance with human rights conditions on Mérida assistance.</w:t>
      </w:r>
      <w:r w:rsidRPr="000B77B6">
        <w:rPr>
          <w:b/>
          <w:sz w:val="16"/>
        </w:rPr>
        <w:t xml:space="preserve">57 </w:t>
      </w:r>
      <w:r w:rsidRPr="000B77B6">
        <w:rPr>
          <w:b/>
          <w:bCs/>
          <w:u w:val="single"/>
        </w:rPr>
        <w:t>Congress has an oversight interest in ensuring that, as implemented, the new criminal justice system is strengthening human rights protections. Some have urged Congress to make future conditions more specific by, for example, conditioning aid on whether Mexico is videotaping confessions and interviews with witnesses so as to prove that torture or other ill treatment is not occurring</w:t>
      </w:r>
      <w:r w:rsidRPr="000B77B6">
        <w:rPr>
          <w:sz w:val="16"/>
        </w:rPr>
        <w:t xml:space="preserve">.58 </w:t>
      </w:r>
      <w:proofErr w:type="gramStart"/>
      <w:r w:rsidRPr="000B77B6">
        <w:rPr>
          <w:sz w:val="16"/>
        </w:rPr>
        <w:t>Others</w:t>
      </w:r>
      <w:proofErr w:type="gramEnd"/>
      <w:r w:rsidRPr="000B77B6">
        <w:rPr>
          <w:sz w:val="16"/>
        </w:rPr>
        <w:t xml:space="preserve"> have argued against changes to the conditions on U.S. assistance, preferring that the current conditions be more strictly enforced. Congress may also examine how best to ensure that U.S. implementing agencies correctly sequence and coordinate support to key actors within the criminal justice system (police, prosecutors/defense attorneys, courts). At the federal level, is the amount of assistance being provided to the PGR and the courts adequate when compared to the aid provided to the Interior Ministry (which now includes the Federal Police and penitentiary system)? If one federal entity seeks U.S. cooperation more aggressively than another, should that entity receive more assistance? At the state level, are USAID’s judicial reform efforts being coordinated with the police assistance that the State Department is providing? Are police in states that have adopted or are close to adopting the new criminal justice system being adequately trained to carry out investigations in support of the public prosecutor? </w:t>
      </w:r>
    </w:p>
    <w:p w:rsidR="00D743A5" w:rsidRPr="000B77B6" w:rsidRDefault="00D743A5" w:rsidP="00D743A5"/>
    <w:p w:rsidR="005622BD" w:rsidRPr="000B77B6" w:rsidRDefault="005622BD" w:rsidP="005622BD">
      <w:pPr>
        <w:pStyle w:val="Heading2"/>
        <w:rPr>
          <w:rFonts w:cs="Times New Roman"/>
        </w:rPr>
      </w:pPr>
      <w:r w:rsidRPr="000B77B6">
        <w:rPr>
          <w:rFonts w:cs="Times New Roman"/>
        </w:rPr>
        <w:lastRenderedPageBreak/>
        <w:t>***Net Benefit***</w:t>
      </w:r>
    </w:p>
    <w:p w:rsidR="00CD78DF" w:rsidRPr="000B77B6" w:rsidRDefault="00D743A5" w:rsidP="00CD78DF">
      <w:pPr>
        <w:pStyle w:val="Heading3"/>
        <w:rPr>
          <w:rFonts w:cs="Times New Roman"/>
        </w:rPr>
      </w:pPr>
      <w:r w:rsidRPr="000B77B6">
        <w:rPr>
          <w:rFonts w:cs="Times New Roman"/>
        </w:rPr>
        <w:lastRenderedPageBreak/>
        <w:t>Solvency Advocates</w:t>
      </w:r>
    </w:p>
    <w:p w:rsidR="00CD78DF" w:rsidRPr="000B77B6" w:rsidRDefault="00CD78DF" w:rsidP="00CD78DF">
      <w:pPr>
        <w:pStyle w:val="Heading4"/>
        <w:rPr>
          <w:rFonts w:cs="Times New Roman"/>
        </w:rPr>
      </w:pPr>
      <w:r w:rsidRPr="000B77B6">
        <w:rPr>
          <w:rFonts w:cs="Times New Roman"/>
        </w:rPr>
        <w:t xml:space="preserve">Economic aid should be conditioned on Merida initiative—unique opportunity for enforcement </w:t>
      </w:r>
    </w:p>
    <w:p w:rsidR="00CD78DF" w:rsidRPr="000B77B6" w:rsidRDefault="00CD78DF" w:rsidP="00CD78DF">
      <w:pPr>
        <w:contextualSpacing/>
        <w:rPr>
          <w:sz w:val="16"/>
        </w:rPr>
      </w:pPr>
      <w:r w:rsidRPr="000B77B6">
        <w:rPr>
          <w:b/>
        </w:rPr>
        <w:t>HRW 9</w:t>
      </w:r>
      <w:r w:rsidRPr="000B77B6">
        <w:rPr>
          <w:sz w:val="16"/>
        </w:rPr>
        <w:t xml:space="preserve">-[Human Rights Watch, “Mexico: US Should Withhold Military Aid,” 7/13/2009, </w:t>
      </w:r>
      <w:hyperlink r:id="rId39" w:history="1">
        <w:r w:rsidRPr="000B77B6">
          <w:rPr>
            <w:sz w:val="16"/>
          </w:rPr>
          <w:t>http://www.hrw.org/news/2009/07/13/mexico-us-should-withhold-military-aid</w:t>
        </w:r>
      </w:hyperlink>
      <w:r w:rsidRPr="000B77B6">
        <w:rPr>
          <w:sz w:val="16"/>
        </w:rPr>
        <w:t>, DKP]</w:t>
      </w:r>
    </w:p>
    <w:p w:rsidR="00CD78DF" w:rsidRPr="000B77B6" w:rsidRDefault="00CD78DF" w:rsidP="00CD78DF">
      <w:pPr>
        <w:contextualSpacing/>
        <w:rPr>
          <w:b/>
          <w:bCs/>
          <w:u w:val="single"/>
        </w:rPr>
      </w:pPr>
      <w:r w:rsidRPr="000B77B6">
        <w:rPr>
          <w:sz w:val="16"/>
        </w:rPr>
        <w:t xml:space="preserve">(Washington, DC) - </w:t>
      </w:r>
      <w:r w:rsidRPr="000B77B6">
        <w:rPr>
          <w:b/>
          <w:bCs/>
          <w:u w:val="single"/>
        </w:rPr>
        <w:t>The US State Department should not certify Mexico's compliance with the Merida Initiative</w:t>
      </w:r>
      <w:r w:rsidRPr="000B77B6">
        <w:rPr>
          <w:sz w:val="16"/>
        </w:rPr>
        <w:t xml:space="preserve">'s human rights requirements </w:t>
      </w:r>
      <w:r w:rsidRPr="000B77B6">
        <w:rPr>
          <w:b/>
          <w:bCs/>
          <w:u w:val="single"/>
        </w:rPr>
        <w:t>so long as Mexican army abuses continue to be tried in military rather than civilian courts</w:t>
      </w:r>
      <w:r w:rsidRPr="000B77B6">
        <w:rPr>
          <w:sz w:val="16"/>
        </w:rPr>
        <w:t>, Human Rights Watch said in a letter to Secretary of State Hillary Clinton released today.</w:t>
      </w:r>
      <w:r w:rsidRPr="000B77B6">
        <w:rPr>
          <w:sz w:val="12"/>
        </w:rPr>
        <w:t>¶</w:t>
      </w:r>
      <w:r w:rsidRPr="000B77B6">
        <w:rPr>
          <w:sz w:val="16"/>
        </w:rPr>
        <w:t xml:space="preserve"> The US Congress mandated that 15 percent of funds to be provided to Mexico under the Merida Initiative, </w:t>
      </w:r>
      <w:r w:rsidRPr="000B77B6">
        <w:rPr>
          <w:b/>
          <w:bCs/>
          <w:u w:val="single"/>
        </w:rPr>
        <w:t xml:space="preserve">a multi-year regional </w:t>
      </w:r>
      <w:r w:rsidRPr="000B77B6">
        <w:rPr>
          <w:b/>
          <w:iCs/>
          <w:u w:val="single"/>
          <w:bdr w:val="single" w:sz="18" w:space="0" w:color="auto"/>
        </w:rPr>
        <w:t>aid package</w:t>
      </w:r>
      <w:r w:rsidRPr="000B77B6">
        <w:rPr>
          <w:sz w:val="16"/>
        </w:rPr>
        <w:t xml:space="preserve"> to help address the increasing violence and corruption of heavily armed drug cartels, </w:t>
      </w:r>
      <w:r w:rsidRPr="000B77B6">
        <w:rPr>
          <w:b/>
          <w:iCs/>
          <w:u w:val="single"/>
          <w:bdr w:val="single" w:sz="18" w:space="0" w:color="auto"/>
        </w:rPr>
        <w:t>should be withheld</w:t>
      </w:r>
      <w:r w:rsidRPr="000B77B6">
        <w:rPr>
          <w:b/>
          <w:bCs/>
          <w:u w:val="single"/>
        </w:rPr>
        <w:t xml:space="preserve"> until the secretary of state reports to Congress that the Mexican government has met four human rights conditions.</w:t>
      </w:r>
      <w:r w:rsidRPr="000B77B6">
        <w:rPr>
          <w:sz w:val="16"/>
        </w:rPr>
        <w:t xml:space="preserve"> They include the requirement that military abuses be investigated and prosecuted by civilian rather than military authorities.</w:t>
      </w:r>
      <w:r w:rsidRPr="000B77B6">
        <w:rPr>
          <w:sz w:val="12"/>
        </w:rPr>
        <w:t>¶</w:t>
      </w:r>
      <w:r w:rsidRPr="000B77B6">
        <w:rPr>
          <w:sz w:val="16"/>
        </w:rPr>
        <w:t xml:space="preserve"> </w:t>
      </w:r>
      <w:r w:rsidRPr="000B77B6">
        <w:rPr>
          <w:b/>
          <w:bCs/>
          <w:u w:val="single"/>
        </w:rPr>
        <w:t>"The Merida Initiative provides</w:t>
      </w:r>
      <w:r w:rsidRPr="000B77B6">
        <w:rPr>
          <w:sz w:val="16"/>
        </w:rPr>
        <w:t xml:space="preserve"> the</w:t>
      </w:r>
      <w:r w:rsidRPr="000B77B6">
        <w:rPr>
          <w:b/>
          <w:bCs/>
          <w:u w:val="single"/>
        </w:rPr>
        <w:t xml:space="preserve"> Obama </w:t>
      </w:r>
      <w:r w:rsidRPr="000B77B6">
        <w:rPr>
          <w:sz w:val="16"/>
        </w:rPr>
        <w:t xml:space="preserve">administration </w:t>
      </w:r>
      <w:r w:rsidRPr="000B77B6">
        <w:rPr>
          <w:b/>
          <w:bCs/>
          <w:u w:val="single"/>
        </w:rPr>
        <w:t>with an important opportunity to strengthen</w:t>
      </w:r>
      <w:r w:rsidRPr="000B77B6">
        <w:rPr>
          <w:sz w:val="16"/>
        </w:rPr>
        <w:t xml:space="preserve"> US-Mexican drug enforcement and </w:t>
      </w:r>
      <w:r w:rsidRPr="000B77B6">
        <w:rPr>
          <w:b/>
          <w:bCs/>
          <w:u w:val="single"/>
        </w:rPr>
        <w:t>human rights cooperation,"</w:t>
      </w:r>
      <w:r w:rsidRPr="000B77B6">
        <w:rPr>
          <w:sz w:val="16"/>
        </w:rPr>
        <w:t xml:space="preserve"> Kenneth Roth, executive director of Human Rights Watch, said in the letter. "</w:t>
      </w:r>
      <w:r w:rsidRPr="000B77B6">
        <w:rPr>
          <w:b/>
          <w:bCs/>
          <w:u w:val="single"/>
        </w:rPr>
        <w:t>To capitalize on this opportunity</w:t>
      </w:r>
      <w:r w:rsidRPr="000B77B6">
        <w:rPr>
          <w:sz w:val="16"/>
        </w:rPr>
        <w:t>, however, the</w:t>
      </w:r>
      <w:r w:rsidRPr="000B77B6">
        <w:rPr>
          <w:b/>
          <w:bCs/>
          <w:u w:val="single"/>
        </w:rPr>
        <w:t xml:space="preserve"> </w:t>
      </w:r>
      <w:r w:rsidRPr="000B77B6">
        <w:rPr>
          <w:b/>
          <w:iCs/>
          <w:u w:val="single"/>
          <w:bdr w:val="single" w:sz="18" w:space="0" w:color="auto"/>
        </w:rPr>
        <w:t>Obama</w:t>
      </w:r>
      <w:r w:rsidRPr="000B77B6">
        <w:rPr>
          <w:b/>
          <w:bCs/>
          <w:u w:val="single"/>
        </w:rPr>
        <w:t xml:space="preserve"> </w:t>
      </w:r>
      <w:r w:rsidRPr="000B77B6">
        <w:rPr>
          <w:sz w:val="16"/>
        </w:rPr>
        <w:t xml:space="preserve">administration </w:t>
      </w:r>
      <w:r w:rsidRPr="000B77B6">
        <w:rPr>
          <w:b/>
          <w:iCs/>
          <w:u w:val="single"/>
          <w:bdr w:val="single" w:sz="18" w:space="0" w:color="auto"/>
        </w:rPr>
        <w:t>should vigorously enforce the human rights requirements</w:t>
      </w:r>
      <w:r w:rsidRPr="000B77B6">
        <w:rPr>
          <w:b/>
          <w:bCs/>
          <w:u w:val="single"/>
        </w:rPr>
        <w:t xml:space="preserve"> included in the aid package."</w:t>
      </w:r>
    </w:p>
    <w:p w:rsidR="00CD78DF" w:rsidRPr="000B77B6" w:rsidRDefault="00CD78DF" w:rsidP="00CD78DF"/>
    <w:p w:rsidR="00CD78DF" w:rsidRPr="000B77B6" w:rsidRDefault="00CD78DF" w:rsidP="00CD78DF">
      <w:pPr>
        <w:pStyle w:val="Heading4"/>
        <w:rPr>
          <w:rFonts w:cs="Times New Roman"/>
        </w:rPr>
      </w:pPr>
      <w:r w:rsidRPr="000B77B6">
        <w:rPr>
          <w:rFonts w:cs="Times New Roman"/>
        </w:rPr>
        <w:t xml:space="preserve">Withholding money gives Obama leverage over human rights issues—empirics </w:t>
      </w:r>
    </w:p>
    <w:p w:rsidR="00CD78DF" w:rsidRPr="000B77B6" w:rsidRDefault="00CD78DF" w:rsidP="00CD78DF">
      <w:r w:rsidRPr="000B77B6">
        <w:rPr>
          <w:b/>
          <w:bCs/>
        </w:rPr>
        <w:t>Mendoza 10</w:t>
      </w:r>
      <w:r w:rsidRPr="000B77B6">
        <w:t xml:space="preserve"> [Martha Mendoza is an AP National Writer at Associated Press, and used to be a Ferris Professor of the Humanities at Princeton University and a part of the Knight Fellowship at Stanford University] “U.S. Withholding Aid To Mexico Over Human-Rights Abuses” [http://www.huffingtonpost.com/2010/09/03/us-withholding-aid-to-mexico-human-rights_n_705501.html] [JY]</w:t>
      </w:r>
    </w:p>
    <w:p w:rsidR="00CD78DF" w:rsidRPr="000B77B6" w:rsidRDefault="00CD78DF" w:rsidP="00CD78DF">
      <w:pPr>
        <w:rPr>
          <w:b/>
          <w:bCs/>
          <w:u w:val="single"/>
        </w:rPr>
      </w:pPr>
      <w:r w:rsidRPr="000B77B6">
        <w:rPr>
          <w:b/>
          <w:bCs/>
          <w:u w:val="single"/>
        </w:rPr>
        <w:t>The Obama administration is withholding $26 million in aid to Mexico, recommending that the government give more power to its human rights commission</w:t>
      </w:r>
      <w:r w:rsidRPr="000B77B6">
        <w:rPr>
          <w:sz w:val="16"/>
        </w:rPr>
        <w:t xml:space="preserve"> and crack down on abusive soldiers.</w:t>
      </w:r>
      <w:r w:rsidRPr="000B77B6">
        <w:rPr>
          <w:sz w:val="12"/>
        </w:rPr>
        <w:t>¶</w:t>
      </w:r>
      <w:r w:rsidRPr="000B77B6">
        <w:rPr>
          <w:sz w:val="16"/>
        </w:rPr>
        <w:t xml:space="preserve"> In a report released Friday, </w:t>
      </w:r>
      <w:r w:rsidRPr="000B77B6">
        <w:rPr>
          <w:b/>
          <w:bCs/>
          <w:u w:val="single"/>
        </w:rPr>
        <w:t>the State Department said the Mexican government, which is mired in a violent battle with powerful drug cartels, has met human rights requirements to receive $36 million in previously withheld funds that are part of a $1.4 billion Merida Initiative</w:t>
      </w:r>
      <w:r w:rsidRPr="000B77B6">
        <w:rPr>
          <w:sz w:val="16"/>
        </w:rPr>
        <w:t>.</w:t>
      </w:r>
      <w:r w:rsidRPr="000B77B6">
        <w:rPr>
          <w:sz w:val="12"/>
        </w:rPr>
        <w:t>¶</w:t>
      </w:r>
      <w:r w:rsidRPr="000B77B6">
        <w:rPr>
          <w:sz w:val="16"/>
        </w:rPr>
        <w:t xml:space="preserve"> But </w:t>
      </w:r>
      <w:r w:rsidRPr="000B77B6">
        <w:rPr>
          <w:b/>
          <w:bCs/>
          <w:u w:val="single"/>
        </w:rPr>
        <w:t>the U.S. was going to withhold 15 percent of newly authorized funds until the Mexican government meets several requirements: enhancing authority of the National Human Rights Commission, limiting authority of military courts in cases involving abuse of civilians, and improving communication with human rights organizations in Mexico</w:t>
      </w:r>
      <w:r w:rsidRPr="000B77B6">
        <w:rPr>
          <w:sz w:val="16"/>
        </w:rPr>
        <w:t>.</w:t>
      </w:r>
      <w:r w:rsidRPr="000B77B6">
        <w:rPr>
          <w:sz w:val="12"/>
        </w:rPr>
        <w:t>¶</w:t>
      </w:r>
      <w:r w:rsidRPr="000B77B6">
        <w:rPr>
          <w:sz w:val="16"/>
        </w:rPr>
        <w:t xml:space="preserve"> "We believe there has been progress, very significant progress, on human rights in Mexico, but as a policy decision – not a legal decision – we are going to wait on a portion of new funding because we think additional progress can be made," said Roberta Jacobson, a deputy assistant secretary for Mexico and Canada at the State Department.</w:t>
      </w:r>
      <w:r w:rsidRPr="000B77B6">
        <w:rPr>
          <w:sz w:val="12"/>
        </w:rPr>
        <w:t>¶</w:t>
      </w:r>
      <w:r w:rsidRPr="000B77B6">
        <w:rPr>
          <w:sz w:val="16"/>
        </w:rPr>
        <w:t xml:space="preserve"> </w:t>
      </w:r>
      <w:r w:rsidRPr="000B77B6">
        <w:rPr>
          <w:b/>
          <w:bCs/>
          <w:u w:val="single"/>
        </w:rPr>
        <w:t>The Mexican government said it is working to improve human rights and urged Washington to speed up implementation of the Merida Initiative.</w:t>
      </w:r>
    </w:p>
    <w:p w:rsidR="00CD78DF" w:rsidRPr="000B77B6" w:rsidRDefault="00CD78DF" w:rsidP="00CD78DF">
      <w:pPr>
        <w:keepNext/>
        <w:keepLines/>
        <w:spacing w:before="200"/>
        <w:outlineLvl w:val="3"/>
        <w:rPr>
          <w:rFonts w:eastAsiaTheme="majorEastAsia"/>
          <w:b/>
          <w:bCs/>
          <w:iCs/>
          <w:sz w:val="26"/>
        </w:rPr>
      </w:pPr>
      <w:r w:rsidRPr="000B77B6">
        <w:rPr>
          <w:rFonts w:eastAsiaTheme="majorEastAsia"/>
          <w:b/>
          <w:bCs/>
          <w:iCs/>
          <w:sz w:val="26"/>
        </w:rPr>
        <w:t>Plan should be used as leverage to ensure Mexico implements a National Action Plan for Trafficking in Persons</w:t>
      </w:r>
    </w:p>
    <w:p w:rsidR="00CD78DF" w:rsidRPr="000B77B6" w:rsidRDefault="00CD78DF" w:rsidP="00CD78DF">
      <w:r w:rsidRPr="000B77B6">
        <w:rPr>
          <w:b/>
          <w:bCs/>
        </w:rPr>
        <w:t>Department of State 10</w:t>
      </w:r>
      <w:r w:rsidRPr="000B77B6">
        <w:t xml:space="preserve"> “Trafficking in Persons Report 2010” [</w:t>
      </w:r>
      <w:hyperlink r:id="rId40" w:history="1">
        <w:r w:rsidRPr="000B77B6">
          <w:t>http://www.state.gov/j/tip/rls/tiprpt/2010/142760.htm</w:t>
        </w:r>
      </w:hyperlink>
      <w:r w:rsidRPr="000B77B6">
        <w:t>] [JY]</w:t>
      </w:r>
    </w:p>
    <w:p w:rsidR="00CD78DF" w:rsidRPr="000B77B6" w:rsidRDefault="00CD78DF" w:rsidP="00CD78DF">
      <w:pPr>
        <w:rPr>
          <w:b/>
          <w:bCs/>
          <w:u w:val="single"/>
        </w:rPr>
      </w:pPr>
      <w:r w:rsidRPr="000B77B6">
        <w:rPr>
          <w:b/>
          <w:bCs/>
          <w:u w:val="single"/>
        </w:rPr>
        <w:t>Recommendations for Mexico: Approve and implement a National Action Plan for Trafficking in Persons, including increased funding and guidance to federal agencies and state governments for such implementation</w:t>
      </w:r>
      <w:r w:rsidRPr="000B77B6">
        <w:rPr>
          <w:sz w:val="16"/>
        </w:rPr>
        <w:t xml:space="preserve">; increase federal and state efforts to investigate and prosecute trafficking offenses, and convict and punish trafficking offenders, including complicit public officials; uphold the principle, contained in Article 3 of the 2000 UN TIP Protocol, that a victim’s consent is not relevant when elements of force or coercion are verified; </w:t>
      </w:r>
      <w:r w:rsidRPr="000B77B6">
        <w:rPr>
          <w:sz w:val="16"/>
        </w:rPr>
        <w:lastRenderedPageBreak/>
        <w:t xml:space="preserve">dedicate more resources for victim assistance and ensure that victims receive adequate protection; </w:t>
      </w:r>
      <w:r w:rsidRPr="000B77B6">
        <w:rPr>
          <w:b/>
          <w:bCs/>
          <w:u w:val="single"/>
        </w:rPr>
        <w:t>increase collaboration with NGOs to provide victim care; continue to implement formal procedures to identify trafficking victims among vulnerable populations; and increase anti-trafficking training for judges and law enforcement, including immigration and labor officials.</w:t>
      </w:r>
    </w:p>
    <w:p w:rsidR="00CD78DF" w:rsidRPr="000B77B6" w:rsidRDefault="00CD78DF" w:rsidP="00CD78DF">
      <w:pPr>
        <w:pStyle w:val="Heading4"/>
        <w:rPr>
          <w:rFonts w:cs="Times New Roman"/>
        </w:rPr>
      </w:pPr>
      <w:r w:rsidRPr="000B77B6">
        <w:rPr>
          <w:rFonts w:cs="Times New Roman"/>
        </w:rPr>
        <w:t xml:space="preserve">Mexico will strengthen human rights laws but they must be conditioned—Nieto says yes to the counterplan </w:t>
      </w:r>
    </w:p>
    <w:p w:rsidR="00CD78DF" w:rsidRPr="000B77B6" w:rsidRDefault="00CD78DF" w:rsidP="00CD78DF">
      <w:pPr>
        <w:rPr>
          <w:sz w:val="16"/>
          <w:szCs w:val="16"/>
        </w:rPr>
      </w:pPr>
      <w:r w:rsidRPr="000B77B6">
        <w:rPr>
          <w:b/>
        </w:rPr>
        <w:t>Amnesty International 12</w:t>
      </w:r>
      <w:r w:rsidRPr="000B77B6">
        <w:t>-</w:t>
      </w:r>
      <w:r w:rsidRPr="000B77B6">
        <w:rPr>
          <w:sz w:val="16"/>
          <w:szCs w:val="16"/>
        </w:rPr>
        <w:t xml:space="preserve"> Amnesty International is a global movement of more than 3 million supporters, members and activists in over 150 countries and territories who campaign to end grave abuses of human rights. Their vision is for every person to enjoy all the rights enshrined in the Universal Declaration of Human Rights and other international human rights standards. We are independent of any government, political ideology, economic interest or religion, and are funded mainly by our membership and public donations. [Amnesty National Organization National Report, “Mexico: New President must break with legacy of human rights violations,” 12/18/12, </w:t>
      </w:r>
      <w:hyperlink r:id="rId41" w:history="1">
        <w:r w:rsidRPr="000B77B6">
          <w:rPr>
            <w:rStyle w:val="Hyperlink"/>
            <w:sz w:val="16"/>
            <w:szCs w:val="16"/>
          </w:rPr>
          <w:t>http://www.amnesty.org/en/news/mexico-new-president-must-break-legacy-human-rights-violations-2012-12-18</w:t>
        </w:r>
      </w:hyperlink>
      <w:r w:rsidRPr="000B77B6">
        <w:rPr>
          <w:sz w:val="16"/>
          <w:szCs w:val="16"/>
        </w:rPr>
        <w:t>, DKP]</w:t>
      </w:r>
    </w:p>
    <w:p w:rsidR="00CD78DF" w:rsidRPr="000B77B6" w:rsidRDefault="00CD78DF" w:rsidP="00CD78DF">
      <w:pPr>
        <w:rPr>
          <w:sz w:val="16"/>
          <w:szCs w:val="16"/>
        </w:rPr>
      </w:pPr>
    </w:p>
    <w:p w:rsidR="00CD78DF" w:rsidRPr="000B77B6" w:rsidRDefault="00CD78DF" w:rsidP="00CD78DF">
      <w:pPr>
        <w:rPr>
          <w:rStyle w:val="StyleBoldUnderline"/>
        </w:rPr>
      </w:pPr>
      <w:r w:rsidRPr="000B77B6">
        <w:rPr>
          <w:sz w:val="16"/>
        </w:rPr>
        <w:t xml:space="preserve">Mexico’s President Enrique Peña </w:t>
      </w:r>
      <w:r w:rsidRPr="000B77B6">
        <w:rPr>
          <w:rStyle w:val="StyleBoldUnderline"/>
        </w:rPr>
        <w:t>Nieto must implement immediate and concrete measures to tackle</w:t>
      </w:r>
      <w:r w:rsidRPr="000B77B6">
        <w:rPr>
          <w:sz w:val="16"/>
        </w:rPr>
        <w:t xml:space="preserve"> some of the country’s most pressing </w:t>
      </w:r>
      <w:r w:rsidRPr="000B77B6">
        <w:rPr>
          <w:rStyle w:val="StyleBoldUnderline"/>
        </w:rPr>
        <w:t>human rights issues</w:t>
      </w:r>
      <w:r w:rsidRPr="000B77B6">
        <w:rPr>
          <w:sz w:val="16"/>
        </w:rPr>
        <w:t>, including abuses in the context of the public security crisis, said Amnesty International in an open letter.</w:t>
      </w:r>
      <w:r w:rsidRPr="000B77B6">
        <w:rPr>
          <w:sz w:val="12"/>
        </w:rPr>
        <w:t>¶</w:t>
      </w:r>
      <w:r w:rsidRPr="000B77B6">
        <w:rPr>
          <w:sz w:val="16"/>
        </w:rPr>
        <w:t xml:space="preserve"> According to Amnesty International’s research, </w:t>
      </w:r>
      <w:r w:rsidRPr="000B77B6">
        <w:rPr>
          <w:rStyle w:val="StyleBoldUnderline"/>
        </w:rPr>
        <w:t>human rights violations such as enforced disappearances, torture, arbitrary detentions and lack of access to justice became routine</w:t>
      </w:r>
      <w:r w:rsidRPr="000B77B6">
        <w:rPr>
          <w:sz w:val="16"/>
        </w:rPr>
        <w:t xml:space="preserve"> during the previous administration. </w:t>
      </w:r>
      <w:r w:rsidRPr="000B77B6">
        <w:rPr>
          <w:sz w:val="12"/>
        </w:rPr>
        <w:t>¶</w:t>
      </w:r>
      <w:r w:rsidRPr="000B77B6">
        <w:rPr>
          <w:sz w:val="16"/>
        </w:rPr>
        <w:t xml:space="preserve"> “Peña </w:t>
      </w:r>
      <w:r w:rsidRPr="000B77B6">
        <w:rPr>
          <w:rStyle w:val="StyleBoldUnderline"/>
        </w:rPr>
        <w:t>Nieto’s positive discourse regarding human rights</w:t>
      </w:r>
      <w:r w:rsidRPr="000B77B6">
        <w:rPr>
          <w:sz w:val="16"/>
        </w:rPr>
        <w:t xml:space="preserve">, including commitments to move ahead with the General Victim’s Law and reform of laws criminalizing enforced disappearances, </w:t>
      </w:r>
      <w:r w:rsidRPr="000B77B6">
        <w:rPr>
          <w:rStyle w:val="StyleBoldUnderline"/>
        </w:rPr>
        <w:t>are welcome but promises and good intentions are not enough to eradicate and prevent human rights violations,”</w:t>
      </w:r>
      <w:r w:rsidRPr="000B77B6">
        <w:rPr>
          <w:sz w:val="16"/>
        </w:rPr>
        <w:t xml:space="preserve"> said Javier Zúñiga, Special Adviser at Amnesty International.</w:t>
      </w:r>
      <w:r w:rsidRPr="000B77B6">
        <w:rPr>
          <w:sz w:val="12"/>
        </w:rPr>
        <w:t>¶</w:t>
      </w:r>
      <w:r w:rsidRPr="000B77B6">
        <w:rPr>
          <w:sz w:val="16"/>
        </w:rPr>
        <w:t xml:space="preserve"> </w:t>
      </w:r>
      <w:r w:rsidRPr="000B77B6">
        <w:rPr>
          <w:rStyle w:val="StyleBoldUnderline"/>
        </w:rPr>
        <w:t>“A</w:t>
      </w:r>
      <w:r w:rsidRPr="000B77B6">
        <w:rPr>
          <w:sz w:val="16"/>
        </w:rPr>
        <w:t xml:space="preserve"> very </w:t>
      </w:r>
      <w:r w:rsidRPr="000B77B6">
        <w:rPr>
          <w:rStyle w:val="StyleBoldUnderline"/>
        </w:rPr>
        <w:t>good first step</w:t>
      </w:r>
      <w:r w:rsidRPr="000B77B6">
        <w:rPr>
          <w:sz w:val="16"/>
        </w:rPr>
        <w:t xml:space="preserve"> President </w:t>
      </w:r>
      <w:r w:rsidRPr="000B77B6">
        <w:rPr>
          <w:rStyle w:val="StyleBoldUnderline"/>
        </w:rPr>
        <w:t xml:space="preserve">Peña Nieto can take as commander in chief of the armed forces is to instruct them to respect human rights or face the consequences.” </w:t>
      </w:r>
      <w:r w:rsidRPr="000B77B6">
        <w:rPr>
          <w:rStyle w:val="StyleBoldUnderline"/>
          <w:sz w:val="12"/>
          <w:u w:val="none"/>
        </w:rPr>
        <w:t>¶</w:t>
      </w:r>
      <w:r w:rsidRPr="000B77B6">
        <w:rPr>
          <w:sz w:val="16"/>
        </w:rPr>
        <w:t xml:space="preserve"> </w:t>
      </w:r>
      <w:proofErr w:type="gramStart"/>
      <w:r w:rsidRPr="000B77B6">
        <w:rPr>
          <w:sz w:val="16"/>
        </w:rPr>
        <w:t>During</w:t>
      </w:r>
      <w:proofErr w:type="gramEnd"/>
      <w:r w:rsidRPr="000B77B6">
        <w:rPr>
          <w:sz w:val="16"/>
        </w:rPr>
        <w:t xml:space="preserve"> the elections, Enrique Peña Nieto replied to an Amnesty International letter to candidates making a number of policy commitments if elected. </w:t>
      </w:r>
      <w:r w:rsidRPr="000B77B6">
        <w:rPr>
          <w:sz w:val="12"/>
        </w:rPr>
        <w:t>¶</w:t>
      </w:r>
      <w:r w:rsidRPr="000B77B6">
        <w:rPr>
          <w:sz w:val="16"/>
        </w:rPr>
        <w:t xml:space="preserve"> “We want to remind the new President of his promises during the campaign and see concrete actions, including the development of a human rights programme in conjunction with all relevant sectors of society, including the judiciary, local authorities and human rights defenders, one that includes concrete proposals to tackle Mexico’s human rights crisis,” said Javier Zúñiga </w:t>
      </w:r>
      <w:r w:rsidRPr="000B77B6">
        <w:rPr>
          <w:sz w:val="12"/>
        </w:rPr>
        <w:t>¶</w:t>
      </w:r>
      <w:r w:rsidRPr="000B77B6">
        <w:rPr>
          <w:sz w:val="16"/>
        </w:rPr>
        <w:t xml:space="preserve"> </w:t>
      </w:r>
      <w:r w:rsidRPr="000B77B6">
        <w:rPr>
          <w:rStyle w:val="StyleBoldUnderline"/>
        </w:rPr>
        <w:t>“Time is running out for Mexico.</w:t>
      </w:r>
      <w:r w:rsidRPr="000B77B6">
        <w:rPr>
          <w:sz w:val="16"/>
        </w:rPr>
        <w:t xml:space="preserve"> President Peña </w:t>
      </w:r>
      <w:r w:rsidRPr="000B77B6">
        <w:rPr>
          <w:rStyle w:val="StyleBoldUnderline"/>
        </w:rPr>
        <w:t>Nieto must not waste another six years with failed human rights policies</w:t>
      </w:r>
      <w:r w:rsidRPr="000B77B6">
        <w:rPr>
          <w:sz w:val="16"/>
        </w:rPr>
        <w:t xml:space="preserve"> and add more victims to those left by President Calderon.”</w:t>
      </w:r>
      <w:r w:rsidRPr="000B77B6">
        <w:rPr>
          <w:sz w:val="12"/>
        </w:rPr>
        <w:t>¶</w:t>
      </w:r>
      <w:r w:rsidRPr="000B77B6">
        <w:rPr>
          <w:sz w:val="16"/>
        </w:rPr>
        <w:t xml:space="preserve"> Amnesty International’s letter details a number of priority issues which the new President must urgently address in order to strengthen respect and protection of human rights in Mexico, including: </w:t>
      </w:r>
      <w:r w:rsidRPr="000B77B6">
        <w:rPr>
          <w:sz w:val="12"/>
        </w:rPr>
        <w:t>¶</w:t>
      </w:r>
      <w:r w:rsidRPr="000B77B6">
        <w:rPr>
          <w:sz w:val="16"/>
        </w:rPr>
        <w:t xml:space="preserve"> Public Security: </w:t>
      </w:r>
      <w:r w:rsidRPr="000B77B6">
        <w:rPr>
          <w:rStyle w:val="StyleBoldUnderline"/>
        </w:rPr>
        <w:t>Human rights abuses committed by the security and police forces in the context of operations to fight organized crime have become systematic</w:t>
      </w:r>
      <w:r w:rsidRPr="000B77B6">
        <w:rPr>
          <w:sz w:val="16"/>
        </w:rPr>
        <w:t xml:space="preserve"> over recent years, as </w:t>
      </w:r>
      <w:r w:rsidRPr="000B77B6">
        <w:rPr>
          <w:rStyle w:val="StyleBoldUnderline"/>
        </w:rPr>
        <w:t>has the lack of effective investigations</w:t>
      </w:r>
      <w:r w:rsidRPr="000B77B6">
        <w:rPr>
          <w:sz w:val="16"/>
        </w:rPr>
        <w:t xml:space="preserve"> into the abuses. Peña Nieto’s decision to support the General Victim’s Law is an important recognition of the rights of the thousands of victims of the violence, but </w:t>
      </w:r>
      <w:r w:rsidRPr="000B77B6">
        <w:rPr>
          <w:rStyle w:val="StyleBoldUnderline"/>
        </w:rPr>
        <w:t>it is essential that all public security initiatives protect human rights and justice in practice not merely in rhetoric.</w:t>
      </w:r>
    </w:p>
    <w:p w:rsidR="00CD78DF" w:rsidRPr="000B77B6" w:rsidRDefault="00CD78DF" w:rsidP="00CD78DF">
      <w:pPr>
        <w:pStyle w:val="Heading4"/>
        <w:rPr>
          <w:rStyle w:val="StyleBoldUnderline"/>
          <w:rFonts w:cs="Times New Roman"/>
          <w:b w:val="0"/>
          <w:u w:val="none"/>
        </w:rPr>
      </w:pPr>
      <w:r w:rsidRPr="000B77B6">
        <w:rPr>
          <w:rStyle w:val="StyleBoldUnderline"/>
          <w:rFonts w:cs="Times New Roman"/>
          <w:u w:val="none"/>
        </w:rPr>
        <w:t xml:space="preserve">Human rights take out solvency—strengthening human rights laws is a pre-requisite to any improvement in economics or quality of life </w:t>
      </w:r>
    </w:p>
    <w:p w:rsidR="00CD78DF" w:rsidRPr="000B77B6" w:rsidRDefault="00CD78DF" w:rsidP="00CD78DF">
      <w:pPr>
        <w:rPr>
          <w:rStyle w:val="StyleBoldUnderline"/>
          <w:b/>
          <w:sz w:val="16"/>
          <w:szCs w:val="16"/>
          <w:u w:val="none"/>
        </w:rPr>
      </w:pPr>
      <w:r w:rsidRPr="000B77B6">
        <w:rPr>
          <w:rStyle w:val="StyleStyleBold12pt"/>
        </w:rPr>
        <w:t>Fossett 13</w:t>
      </w:r>
      <w:r w:rsidRPr="000B77B6">
        <w:rPr>
          <w:rStyle w:val="StyleBoldUnderline"/>
          <w:sz w:val="16"/>
          <w:szCs w:val="16"/>
          <w:u w:val="none"/>
        </w:rPr>
        <w:t xml:space="preserve">-Writer for ISP [Katelyn, Inter Press Service, “In U.S.-Mexico Relations, a Shift from Security to Economy,” 4/30/2013, </w:t>
      </w:r>
      <w:hyperlink r:id="rId42" w:history="1">
        <w:r w:rsidRPr="000B77B6">
          <w:rPr>
            <w:rStyle w:val="Hyperlink"/>
            <w:sz w:val="16"/>
            <w:szCs w:val="16"/>
          </w:rPr>
          <w:t>http://www.ipsnews.net/2013/04/in-u-s-mexico-relations-a-shift-from-security-to-economy/</w:t>
        </w:r>
      </w:hyperlink>
      <w:r w:rsidRPr="000B77B6">
        <w:rPr>
          <w:rStyle w:val="StyleBoldUnderline"/>
          <w:sz w:val="16"/>
          <w:szCs w:val="16"/>
          <w:u w:val="none"/>
        </w:rPr>
        <w:t>, DKP]</w:t>
      </w:r>
    </w:p>
    <w:p w:rsidR="00CD78DF" w:rsidRPr="000B77B6" w:rsidRDefault="00CD78DF" w:rsidP="00CD78DF">
      <w:pPr>
        <w:rPr>
          <w:rStyle w:val="StyleBoldUnderline"/>
          <w:sz w:val="16"/>
          <w:u w:val="none"/>
        </w:rPr>
      </w:pPr>
      <w:r w:rsidRPr="000B77B6">
        <w:rPr>
          <w:rStyle w:val="StyleBoldUnderline"/>
          <w:sz w:val="16"/>
          <w:u w:val="none"/>
        </w:rPr>
        <w:t xml:space="preserve">Still, </w:t>
      </w:r>
      <w:r w:rsidRPr="000B77B6">
        <w:rPr>
          <w:rStyle w:val="StyleBoldUnderline"/>
        </w:rPr>
        <w:t>for a country like Mexico that is still struggling with issues of citizen security and rampant crime, many suggest that economic growth would have to start from the bottom</w:t>
      </w:r>
      <w:r w:rsidRPr="000B77B6">
        <w:rPr>
          <w:rStyle w:val="StyleBoldUnderline"/>
          <w:sz w:val="16"/>
          <w:u w:val="none"/>
        </w:rPr>
        <w:t>, with more robust social programmes and safety nets, before the international community becomes too optimistic about economic and trade booms.</w:t>
      </w:r>
      <w:r w:rsidRPr="000B77B6">
        <w:rPr>
          <w:rStyle w:val="StyleBoldUnderline"/>
          <w:sz w:val="12"/>
          <w:u w:val="none"/>
        </w:rPr>
        <w:t>¶</w:t>
      </w:r>
      <w:r w:rsidRPr="000B77B6">
        <w:rPr>
          <w:rStyle w:val="StyleBoldUnderline"/>
          <w:sz w:val="16"/>
          <w:u w:val="none"/>
        </w:rPr>
        <w:t xml:space="preserve"> Cynthia Arnson, director of the Latin America programme at the Wilson Center, calls Latin America “far behind” in developing policies that might leverage inclusive growth.</w:t>
      </w:r>
      <w:r w:rsidRPr="000B77B6">
        <w:rPr>
          <w:rStyle w:val="StyleBoldUnderline"/>
          <w:sz w:val="12"/>
          <w:u w:val="none"/>
        </w:rPr>
        <w:t>¶</w:t>
      </w:r>
      <w:r w:rsidRPr="000B77B6">
        <w:rPr>
          <w:rStyle w:val="StyleBoldUnderline"/>
          <w:sz w:val="16"/>
          <w:u w:val="none"/>
        </w:rPr>
        <w:t xml:space="preserve"> “There is not a sense of shared responsibility … when your social policy is remittance, when your lack of social policy is permitted,” she told reporters on Friday. The region, she said, needs “a widespread recognition of the role the private sector needs to play in paying taxes, improving government … [and] institutions.”</w:t>
      </w:r>
      <w:r w:rsidRPr="000B77B6">
        <w:rPr>
          <w:rStyle w:val="StyleBoldUnderline"/>
          <w:sz w:val="12"/>
          <w:u w:val="none"/>
        </w:rPr>
        <w:t>¶</w:t>
      </w:r>
      <w:r w:rsidRPr="000B77B6">
        <w:rPr>
          <w:rStyle w:val="StyleBoldUnderline"/>
          <w:sz w:val="16"/>
          <w:u w:val="none"/>
        </w:rPr>
        <w:t xml:space="preserve"> In a telephone interview with IPS, she noted that the U.S. relationship with Central America is likely to remain more focused on security concerns.</w:t>
      </w:r>
      <w:r w:rsidRPr="000B77B6">
        <w:rPr>
          <w:rStyle w:val="StyleBoldUnderline"/>
          <w:sz w:val="12"/>
          <w:u w:val="none"/>
        </w:rPr>
        <w:t>¶</w:t>
      </w:r>
      <w:r w:rsidRPr="000B77B6">
        <w:rPr>
          <w:rStyle w:val="StyleBoldUnderline"/>
          <w:sz w:val="16"/>
          <w:u w:val="none"/>
        </w:rPr>
        <w:t xml:space="preserve"> </w:t>
      </w:r>
      <w:r w:rsidRPr="000B77B6">
        <w:rPr>
          <w:rStyle w:val="StyleBoldUnderline"/>
        </w:rPr>
        <w:t>“There is a growing consensus in the development community that sustainable growth can’t and will not happen unless levels of violence are brought under control,”</w:t>
      </w:r>
      <w:r w:rsidRPr="000B77B6">
        <w:rPr>
          <w:rStyle w:val="StyleBoldUnderline"/>
          <w:sz w:val="16"/>
          <w:u w:val="none"/>
        </w:rPr>
        <w:t xml:space="preserve"> she told IPS.</w:t>
      </w:r>
      <w:r w:rsidRPr="000B77B6">
        <w:rPr>
          <w:rStyle w:val="StyleBoldUnderline"/>
          <w:sz w:val="12"/>
          <w:u w:val="none"/>
        </w:rPr>
        <w:t>¶</w:t>
      </w:r>
      <w:r w:rsidRPr="000B77B6">
        <w:rPr>
          <w:rStyle w:val="StyleBoldUnderline"/>
          <w:sz w:val="12"/>
        </w:rPr>
        <w:t xml:space="preserve"> </w:t>
      </w:r>
      <w:r w:rsidRPr="000B77B6">
        <w:rPr>
          <w:rStyle w:val="StyleBoldUnderline"/>
        </w:rPr>
        <w:t>The World Bank recently called citizen insecurity the “Achilles’ heel of development” in Latin America.</w:t>
      </w:r>
      <w:r w:rsidRPr="000B77B6">
        <w:rPr>
          <w:rStyle w:val="StyleBoldUnderline"/>
          <w:sz w:val="12"/>
          <w:u w:val="none"/>
        </w:rPr>
        <w:t>¶</w:t>
      </w:r>
      <w:r w:rsidRPr="000B77B6">
        <w:rPr>
          <w:rStyle w:val="StyleBoldUnderline"/>
          <w:sz w:val="16"/>
          <w:u w:val="none"/>
        </w:rPr>
        <w:t xml:space="preserve"> </w:t>
      </w:r>
      <w:r w:rsidRPr="000B77B6">
        <w:rPr>
          <w:rStyle w:val="StyleBoldUnderline"/>
        </w:rPr>
        <w:t>Members of the U.S. Congress and advocacy groups here are also wary of turning a blind eye to human rights concerns in Mexico.</w:t>
      </w:r>
      <w:r w:rsidRPr="000B77B6">
        <w:rPr>
          <w:rStyle w:val="StyleBoldUnderline"/>
          <w:sz w:val="12"/>
          <w:u w:val="none"/>
        </w:rPr>
        <w:t>¶</w:t>
      </w:r>
      <w:r w:rsidRPr="000B77B6">
        <w:rPr>
          <w:rStyle w:val="StyleBoldUnderline"/>
          <w:sz w:val="16"/>
          <w:u w:val="none"/>
        </w:rPr>
        <w:t xml:space="preserve"> </w:t>
      </w:r>
      <w:r w:rsidRPr="000B77B6">
        <w:rPr>
          <w:rStyle w:val="StyleBoldUnderline"/>
        </w:rPr>
        <w:t>“The dire human rights situation in Mexico is not going to solve itself,”</w:t>
      </w:r>
      <w:r w:rsidRPr="000B77B6">
        <w:rPr>
          <w:rStyle w:val="StyleBoldUnderline"/>
          <w:sz w:val="16"/>
          <w:u w:val="none"/>
        </w:rPr>
        <w:t xml:space="preserve"> Maureen Meyer, a senior associate for Mexico and Central America with the Washington Office on Latin America (WOLA), an advocacy group, said in a statement.</w:t>
      </w:r>
      <w:r w:rsidRPr="000B77B6">
        <w:rPr>
          <w:rStyle w:val="StyleBoldUnderline"/>
          <w:sz w:val="12"/>
          <w:u w:val="none"/>
        </w:rPr>
        <w:t>¶</w:t>
      </w:r>
      <w:r w:rsidRPr="000B77B6">
        <w:rPr>
          <w:rStyle w:val="StyleBoldUnderline"/>
          <w:sz w:val="16"/>
          <w:u w:val="none"/>
        </w:rPr>
        <w:t xml:space="preserve"> “As the bilateral agenda evolves, </w:t>
      </w:r>
      <w:r w:rsidRPr="000B77B6">
        <w:rPr>
          <w:rStyle w:val="StyleBoldUnderline"/>
        </w:rPr>
        <w:t xml:space="preserve">it is critical that the U.S. and Mexican governments continue </w:t>
      </w:r>
      <w:r w:rsidRPr="000B77B6">
        <w:rPr>
          <w:rStyle w:val="StyleBoldUnderline"/>
        </w:rPr>
        <w:lastRenderedPageBreak/>
        <w:t>to focus on how best to support and defend human rights in Mexico.”</w:t>
      </w:r>
      <w:r w:rsidRPr="000B77B6">
        <w:rPr>
          <w:rStyle w:val="StyleBoldUnderline"/>
          <w:sz w:val="12"/>
          <w:u w:val="none"/>
        </w:rPr>
        <w:t>¶</w:t>
      </w:r>
      <w:r w:rsidRPr="000B77B6">
        <w:rPr>
          <w:rStyle w:val="StyleBoldUnderline"/>
          <w:sz w:val="16"/>
          <w:u w:val="none"/>
        </w:rPr>
        <w:t xml:space="preserve"> In a press release issued last week, WOLA expressed agreement with a letter from 23 members of Congress to Secretary of State John Kerry that stressed that </w:t>
      </w:r>
      <w:r w:rsidRPr="000B77B6">
        <w:rPr>
          <w:rStyle w:val="StyleBoldUnderline"/>
        </w:rPr>
        <w:t>“[t]he human rights crisis will not improve until there are stronger legal protections, increased human rights training for Mexico’s security forces, and more government agents held responsible for the human rights violations they commit.”</w:t>
      </w:r>
      <w:r w:rsidRPr="000B77B6">
        <w:rPr>
          <w:rStyle w:val="StyleBoldUnderline"/>
          <w:sz w:val="12"/>
          <w:u w:val="none"/>
        </w:rPr>
        <w:t>¶</w:t>
      </w:r>
      <w:r w:rsidRPr="000B77B6">
        <w:rPr>
          <w:rStyle w:val="StyleBoldUnderline"/>
          <w:sz w:val="16"/>
          <w:u w:val="none"/>
        </w:rPr>
        <w:t xml:space="preserve"> Even as the focus of U.S.-Mexico relations turns to economics, there is no broad agreement on how exactly a shift toward trade relations will strengthen the “economic competitiveness” of both countries.</w:t>
      </w:r>
      <w:r w:rsidRPr="000B77B6">
        <w:rPr>
          <w:rStyle w:val="StyleBoldUnderline"/>
          <w:sz w:val="12"/>
          <w:u w:val="none"/>
        </w:rPr>
        <w:t>¶</w:t>
      </w:r>
      <w:r w:rsidRPr="000B77B6">
        <w:rPr>
          <w:rStyle w:val="StyleBoldUnderline"/>
          <w:sz w:val="16"/>
          <w:u w:val="none"/>
        </w:rPr>
        <w:t xml:space="preserve"> “Part of the challenge is that we have this term, but we have a laundry list of issues that could fit into that term,” the Mexico Institute’s Chris Wilson said.</w:t>
      </w:r>
      <w:r w:rsidRPr="000B77B6">
        <w:rPr>
          <w:rStyle w:val="StyleBoldUnderline"/>
          <w:sz w:val="12"/>
          <w:u w:val="none"/>
        </w:rPr>
        <w:t>¶</w:t>
      </w:r>
      <w:r w:rsidRPr="000B77B6">
        <w:rPr>
          <w:rStyle w:val="StyleBoldUnderline"/>
          <w:sz w:val="16"/>
          <w:u w:val="none"/>
        </w:rPr>
        <w:t xml:space="preserve"> “What we still don’t have is a coherent agenda or a way in which the leadership from the top level can engage the public or business community or civil society … and create something more [meaningful],” he told IPS.</w:t>
      </w:r>
    </w:p>
    <w:p w:rsidR="00CD78DF" w:rsidRPr="000B77B6" w:rsidRDefault="00CD78DF" w:rsidP="00CD78DF">
      <w:pPr>
        <w:pStyle w:val="Heading3"/>
        <w:rPr>
          <w:rFonts w:cs="Times New Roman"/>
        </w:rPr>
      </w:pPr>
      <w:r w:rsidRPr="000B77B6">
        <w:rPr>
          <w:rFonts w:cs="Times New Roman"/>
        </w:rPr>
        <w:lastRenderedPageBreak/>
        <w:t>Human Trafficking Solvency</w:t>
      </w:r>
    </w:p>
    <w:p w:rsidR="00CD78DF" w:rsidRPr="000B77B6" w:rsidRDefault="00CD78DF" w:rsidP="00CD78DF">
      <w:pPr>
        <w:pStyle w:val="Heading4"/>
        <w:rPr>
          <w:rFonts w:cs="Times New Roman"/>
        </w:rPr>
      </w:pPr>
      <w:r w:rsidRPr="000B77B6">
        <w:rPr>
          <w:rFonts w:cs="Times New Roman"/>
          <w:bCs w:val="0"/>
        </w:rPr>
        <w:t>Solves human trafficking – Nieto will say yes</w:t>
      </w:r>
    </w:p>
    <w:p w:rsidR="00CD78DF" w:rsidRPr="000B77B6" w:rsidRDefault="00CD78DF" w:rsidP="00CD78DF">
      <w:r w:rsidRPr="000B77B6">
        <w:rPr>
          <w:rStyle w:val="StyleStyleBold12pt"/>
        </w:rPr>
        <w:t>Amnesty International</w:t>
      </w:r>
      <w:r w:rsidRPr="000B77B6">
        <w:t>, 20</w:t>
      </w:r>
      <w:r w:rsidRPr="000B77B6">
        <w:rPr>
          <w:rStyle w:val="StyleStyleBold12pt"/>
        </w:rPr>
        <w:t>12</w:t>
      </w:r>
      <w:r w:rsidRPr="000B77B6">
        <w:t xml:space="preserve"> [Amnesty International, NGO movement against human rights violations, Mexico: New President must break with legacy of human rights violations” Amnesty International Organization Annual Report, December 28 2012, </w:t>
      </w:r>
      <w:hyperlink r:id="rId43" w:history="1">
        <w:r w:rsidRPr="000B77B6">
          <w:rPr>
            <w:rStyle w:val="Hyperlink"/>
          </w:rPr>
          <w:t>http://www.amnesty.org/en/news/mexico-new-president-must-break-legacy-human-rights-violations-2012-12-18</w:t>
        </w:r>
      </w:hyperlink>
      <w:r w:rsidRPr="000B77B6">
        <w:t>]</w:t>
      </w:r>
    </w:p>
    <w:p w:rsidR="00CD78DF" w:rsidRPr="000B77B6" w:rsidRDefault="00CD78DF" w:rsidP="00CD78DF">
      <w:pPr>
        <w:rPr>
          <w:sz w:val="16"/>
        </w:rPr>
      </w:pPr>
      <w:r w:rsidRPr="000B77B6">
        <w:rPr>
          <w:sz w:val="16"/>
        </w:rPr>
        <w:t xml:space="preserve">Mexico’s President </w:t>
      </w:r>
      <w:r w:rsidRPr="000B77B6">
        <w:rPr>
          <w:rStyle w:val="StyleBoldUnderline"/>
        </w:rPr>
        <w:t>Enrique Peña Nieto must implement immediate and concrete measures to tackle some of the country’s most pressing human rights issues</w:t>
      </w:r>
      <w:r w:rsidRPr="000B77B6">
        <w:rPr>
          <w:sz w:val="16"/>
        </w:rPr>
        <w:t xml:space="preserve">, including abuses in the context of the public security crisis, said Amnesty International in an open letter.According to Amnesty International’s research, human rights violations such as enforced disappearances, torture, arbitrary detentions and lack of access to justice became routine during the previous administration. </w:t>
      </w:r>
      <w:r w:rsidRPr="000B77B6">
        <w:rPr>
          <w:rStyle w:val="StyleBoldUnderline"/>
        </w:rPr>
        <w:t xml:space="preserve">“Peña Nieto’s positive discourse regarding human rights, </w:t>
      </w:r>
      <w:r w:rsidRPr="000B77B6">
        <w:rPr>
          <w:sz w:val="16"/>
        </w:rPr>
        <w:t xml:space="preserve">including commitments to move ahead with the General Victim’s Law and reform of laws criminalizing enforced disappearances, </w:t>
      </w:r>
      <w:r w:rsidRPr="000B77B6">
        <w:rPr>
          <w:rStyle w:val="StyleBoldUnderline"/>
        </w:rPr>
        <w:t>are welcome but promises and good intentions are not enough to eradicate and prevent human rights violations,”</w:t>
      </w:r>
      <w:r w:rsidRPr="000B77B6">
        <w:rPr>
          <w:sz w:val="16"/>
        </w:rPr>
        <w:t xml:space="preserve"> said Javier Zúñiga, Special Adviser at Amnesty International. “A very good first step President Peña Nieto can take as as commander in chief of the armed forces is to instruct them to respect human rights or face the consequences</w:t>
      </w:r>
      <w:proofErr w:type="gramStart"/>
      <w:r w:rsidRPr="000B77B6">
        <w:rPr>
          <w:sz w:val="16"/>
        </w:rPr>
        <w:t>. ”</w:t>
      </w:r>
      <w:proofErr w:type="gramEnd"/>
      <w:r w:rsidRPr="000B77B6">
        <w:rPr>
          <w:sz w:val="16"/>
        </w:rPr>
        <w:t xml:space="preserve"> During the elections, Enrique Peña </w:t>
      </w:r>
      <w:r w:rsidRPr="000B77B6">
        <w:rPr>
          <w:rStyle w:val="StyleBoldUnderline"/>
        </w:rPr>
        <w:t>Nieto replied to an Amnesty International letter to candidates making a number of policy commitments if elected.</w:t>
      </w:r>
      <w:r w:rsidRPr="000B77B6">
        <w:rPr>
          <w:sz w:val="16"/>
        </w:rPr>
        <w:t xml:space="preserve"> “We want to remind the new President of his promises during the campaign and see concrete actions, including the development of a human rights programme in conjunction with all relevant sectors of society, including the judiciary, local authorities and human rights defenders, one that includes concrete proposals to tackle Mexico’s human rights crisis,” said Javier Zúñiga </w:t>
      </w:r>
      <w:r w:rsidRPr="000B77B6">
        <w:rPr>
          <w:rStyle w:val="StyleBoldUnderline"/>
        </w:rPr>
        <w:t xml:space="preserve">“Time is running out for Mexico. </w:t>
      </w:r>
      <w:r w:rsidRPr="000B77B6">
        <w:rPr>
          <w:sz w:val="16"/>
        </w:rPr>
        <w:t xml:space="preserve">President Peña </w:t>
      </w:r>
      <w:r w:rsidRPr="000B77B6">
        <w:rPr>
          <w:rStyle w:val="StyleBoldUnderline"/>
        </w:rPr>
        <w:t>Nieto must not waste another six years with failed human rights policies and add more victims to those left by President Calderon.”</w:t>
      </w:r>
      <w:r w:rsidRPr="000B77B6">
        <w:rPr>
          <w:sz w:val="16"/>
        </w:rPr>
        <w:t xml:space="preserve"> Amnesty International’s letter details a number of priority issues which the new President must urgently address in order to strengthen respect and protection of human rights in Mexico, including: Public Security: Human rights abuses committed by the security and police forces in the context of operations to fight organized crime have become systematic over recent years, as has the lack of effective investigations into the abuses. Peña </w:t>
      </w:r>
      <w:r w:rsidRPr="000B77B6">
        <w:rPr>
          <w:rStyle w:val="StyleBoldUnderline"/>
        </w:rPr>
        <w:t>Nieto’s decision to support the General Victim’s Law is an important recognition of the rights of the thousands of victims of the violence, but it is essential that all public security initiatives protect human rights</w:t>
      </w:r>
      <w:r w:rsidRPr="000B77B6">
        <w:rPr>
          <w:sz w:val="16"/>
        </w:rPr>
        <w:t xml:space="preserve"> and justice in practice not merely in rhetoric.Military justice: The deployment of more than 50,000 army and navy personnel in law enforcement roles has resulted in a sharp rise in reports of human rights violations. These have been dealt with by the military justice system which has resulted in a systematic lack of justice for victims. The recent rulings by the National Supreme Court to exclude cases of human rights violations from the military justice system are a positive step. However, the Military Justice Code must be reformed to ensure all alleged abuses are investigated, prosecuted and tried by the civilian justice system</w:t>
      </w:r>
      <w:proofErr w:type="gramStart"/>
      <w:r w:rsidRPr="000B77B6">
        <w:rPr>
          <w:sz w:val="16"/>
        </w:rPr>
        <w:t>..</w:t>
      </w:r>
      <w:proofErr w:type="gramEnd"/>
      <w:r w:rsidRPr="000B77B6">
        <w:rPr>
          <w:sz w:val="16"/>
        </w:rPr>
        <w:t xml:space="preserve"> Human rights defenders: </w:t>
      </w:r>
      <w:r w:rsidRPr="000B77B6">
        <w:rPr>
          <w:rStyle w:val="StyleBoldUnderline"/>
        </w:rPr>
        <w:t>The president must clarify the government’s commitment to fully fund and back the new protection mechanism established in consultation with human rights defenders’</w:t>
      </w:r>
      <w:r w:rsidRPr="000B77B6">
        <w:rPr>
          <w:sz w:val="16"/>
        </w:rPr>
        <w:t xml:space="preserve"> and journalists’ organizations. </w:t>
      </w:r>
      <w:r w:rsidRPr="000B77B6">
        <w:rPr>
          <w:rStyle w:val="StyleBoldUnderline"/>
        </w:rPr>
        <w:t>The new administration must also ensure effective investigations into attacks and harassment of defenders and journalists</w:t>
      </w:r>
      <w:r w:rsidRPr="000B77B6">
        <w:rPr>
          <w:sz w:val="16"/>
        </w:rPr>
        <w:t xml:space="preserve">, including where public officials are implicated. Migrants: Peña </w:t>
      </w:r>
      <w:r w:rsidRPr="000B77B6">
        <w:rPr>
          <w:rStyle w:val="StyleBoldUnderline"/>
        </w:rPr>
        <w:t>Nieto must specify new and effective measures to tackle the wave of killings, disappearances, rape and other human rights abuses by criminal gangs, often operating in collusion with public officials, against migrants in Mexico.</w:t>
      </w:r>
      <w:r w:rsidRPr="000B77B6">
        <w:rPr>
          <w:sz w:val="16"/>
        </w:rPr>
        <w:t xml:space="preserve"> Torture: Torture and ill-treatment has become a systematic practice during the Calderon administration. Information obtained under torture is still accepted in court and few complaints result in full investigations. The </w:t>
      </w:r>
      <w:proofErr w:type="gramStart"/>
      <w:r w:rsidRPr="000B77B6">
        <w:rPr>
          <w:sz w:val="16"/>
        </w:rPr>
        <w:t>proposal to reform the legal framework to fight torture at the federal and state level is positive but only by implementing a range of concrete policies and actions will torture begin</w:t>
      </w:r>
      <w:proofErr w:type="gramEnd"/>
      <w:r w:rsidRPr="000B77B6">
        <w:rPr>
          <w:sz w:val="16"/>
        </w:rPr>
        <w:t xml:space="preserve"> to be eradicated. Disappearances: The level of abductions and disappearances in Mexico is shocking, as is the lack of investigations into most cases. </w:t>
      </w:r>
      <w:r w:rsidRPr="000B77B6">
        <w:rPr>
          <w:rStyle w:val="StyleBoldUnderline"/>
        </w:rPr>
        <w:t>A proposal to reform the legal framework to fight enforced disappearances is a positive step. The proposal must meet international human rights standards and the government needs to ensure radically improved measures</w:t>
      </w:r>
      <w:r w:rsidRPr="000B77B6">
        <w:rPr>
          <w:sz w:val="16"/>
        </w:rPr>
        <w:t xml:space="preserve"> to fully investigate all reported abductions, including establishing a national database to help identify and locate victims. Justice system: Over 98% of crimes, including human rights abuses, end in impunity. The authorities must ensure that ongoing reforms to the justice system improve capacity and reliability of judicial measures to hold perpetrators to account while guaranteeing rights of victims and accused. Violence against women: Recent legislative advances have not translated into a reduction of cases of violence against women. </w:t>
      </w:r>
      <w:r w:rsidRPr="000B77B6">
        <w:rPr>
          <w:rStyle w:val="StyleBoldUnderline"/>
        </w:rPr>
        <w:t xml:space="preserve">The President promised Amnesty International to take action on this key issue but it is worrying that no concrete measures are proposed in the Pact for Mexico. The government must take a leading role to strengthen prevention, investigation and punishment of violence against women and respect for women’s rights. </w:t>
      </w:r>
      <w:r w:rsidRPr="000B77B6">
        <w:rPr>
          <w:sz w:val="16"/>
        </w:rPr>
        <w:t xml:space="preserve">Indigenous Peoples: Peña Nieto’s commitment to fight discrimination against one of the most marginalized groups in society is positive, but any policies adopted must ensure that Indigenous communities are at the centre of decisions about their own development and their rights are respected. </w:t>
      </w:r>
    </w:p>
    <w:p w:rsidR="00CD78DF" w:rsidRPr="000B77B6" w:rsidRDefault="00D743A5" w:rsidP="00CD78DF">
      <w:pPr>
        <w:pStyle w:val="Heading3"/>
        <w:rPr>
          <w:rFonts w:cs="Times New Roman"/>
        </w:rPr>
      </w:pPr>
      <w:r w:rsidRPr="000B77B6">
        <w:rPr>
          <w:rFonts w:cs="Times New Roman"/>
        </w:rPr>
        <w:lastRenderedPageBreak/>
        <w:t>Border Security Solvency</w:t>
      </w:r>
    </w:p>
    <w:p w:rsidR="00CD78DF" w:rsidRPr="000B77B6" w:rsidRDefault="00CD78DF" w:rsidP="00CD78DF">
      <w:pPr>
        <w:pStyle w:val="Heading4"/>
        <w:rPr>
          <w:rFonts w:cs="Times New Roman"/>
        </w:rPr>
      </w:pPr>
      <w:r w:rsidRPr="000B77B6">
        <w:rPr>
          <w:rFonts w:cs="Times New Roman"/>
        </w:rPr>
        <w:t xml:space="preserve">Counterplan key to solve border security and drug trafficking </w:t>
      </w:r>
    </w:p>
    <w:p w:rsidR="00CD78DF" w:rsidRPr="000B77B6" w:rsidRDefault="00CD78DF" w:rsidP="00CD78DF">
      <w:pPr>
        <w:rPr>
          <w:bCs/>
          <w:sz w:val="16"/>
        </w:rPr>
      </w:pPr>
      <w:r w:rsidRPr="000B77B6">
        <w:rPr>
          <w:rStyle w:val="StyleStyleBold12pt"/>
        </w:rPr>
        <w:t>Seelke and Finklea 13</w:t>
      </w:r>
      <w:r w:rsidRPr="000B77B6">
        <w:rPr>
          <w:bCs/>
          <w:sz w:val="16"/>
        </w:rPr>
        <w:t xml:space="preserve">-*Specialist in Latin American Affairs @ CRS, **Analyst in Domestic Service @ CRS [Clare, Kristin, Congressional Research Service, “U.S.-Mexican Security Cooperation: The Mérida Initiative and Beyond,” pg. 1-2, 6/12/2013, </w:t>
      </w:r>
      <w:hyperlink r:id="rId44" w:history="1">
        <w:r w:rsidRPr="000B77B6">
          <w:rPr>
            <w:rStyle w:val="Hyperlink"/>
            <w:bCs/>
            <w:sz w:val="16"/>
          </w:rPr>
          <w:t>http://fpc.state.gov/documents/organization/210921.pdf</w:t>
        </w:r>
      </w:hyperlink>
      <w:r w:rsidRPr="000B77B6">
        <w:rPr>
          <w:bCs/>
          <w:sz w:val="16"/>
        </w:rPr>
        <w:t>, DKP]</w:t>
      </w:r>
    </w:p>
    <w:p w:rsidR="00CD78DF" w:rsidRPr="000B77B6" w:rsidRDefault="00CD78DF" w:rsidP="00CD78DF">
      <w:pPr>
        <w:rPr>
          <w:rStyle w:val="StyleBoldUnderline"/>
        </w:rPr>
      </w:pPr>
      <w:r w:rsidRPr="000B77B6">
        <w:rPr>
          <w:bCs/>
          <w:sz w:val="16"/>
        </w:rPr>
        <w:t xml:space="preserve">Mexican President Enrique Peña </w:t>
      </w:r>
      <w:r w:rsidRPr="000B77B6">
        <w:rPr>
          <w:rStyle w:val="StyleBoldUnderline"/>
        </w:rPr>
        <w:t>Nieto</w:t>
      </w:r>
      <w:r w:rsidRPr="000B77B6">
        <w:rPr>
          <w:bCs/>
          <w:sz w:val="16"/>
        </w:rPr>
        <w:t xml:space="preserve"> of the Institutional Revolutionary Party (PRI) took office </w:t>
      </w:r>
      <w:r w:rsidRPr="000B77B6">
        <w:rPr>
          <w:bCs/>
          <w:sz w:val="12"/>
        </w:rPr>
        <w:t>¶</w:t>
      </w:r>
      <w:r w:rsidRPr="000B77B6">
        <w:rPr>
          <w:bCs/>
          <w:sz w:val="16"/>
        </w:rPr>
        <w:t xml:space="preserve"> in December 2012 </w:t>
      </w:r>
      <w:r w:rsidRPr="000B77B6">
        <w:rPr>
          <w:rStyle w:val="StyleBoldUnderline"/>
        </w:rPr>
        <w:t xml:space="preserve">vowing to reduce violence in Mexico and adjust the current U.S.-Mexican </w:t>
      </w:r>
      <w:r w:rsidRPr="000B77B6">
        <w:rPr>
          <w:rStyle w:val="StyleBoldUnderline"/>
          <w:sz w:val="12"/>
          <w:u w:val="none"/>
        </w:rPr>
        <w:t>¶</w:t>
      </w:r>
      <w:r w:rsidRPr="000B77B6">
        <w:rPr>
          <w:rStyle w:val="StyleBoldUnderline"/>
        </w:rPr>
        <w:t xml:space="preserve"> security strategy</w:t>
      </w:r>
      <w:r w:rsidRPr="000B77B6">
        <w:rPr>
          <w:bCs/>
          <w:sz w:val="16"/>
        </w:rPr>
        <w:t xml:space="preserve"> (see “The Peña Nieto Administration’s Security Strategy and the Mérida </w:t>
      </w:r>
      <w:r w:rsidRPr="000B77B6">
        <w:rPr>
          <w:bCs/>
          <w:sz w:val="12"/>
        </w:rPr>
        <w:t>¶</w:t>
      </w:r>
      <w:r w:rsidRPr="000B77B6">
        <w:rPr>
          <w:bCs/>
          <w:sz w:val="16"/>
        </w:rPr>
        <w:t xml:space="preserve"> Initiative”). As Mexico’s security strategy changes, </w:t>
      </w:r>
      <w:r w:rsidRPr="000B77B6">
        <w:rPr>
          <w:rStyle w:val="StyleBoldUnderline"/>
        </w:rPr>
        <w:t xml:space="preserve">Congress may need to examine how those </w:t>
      </w:r>
      <w:r w:rsidRPr="000B77B6">
        <w:rPr>
          <w:rStyle w:val="StyleBoldUnderline"/>
          <w:sz w:val="12"/>
          <w:u w:val="none"/>
        </w:rPr>
        <w:t>¶</w:t>
      </w:r>
      <w:r w:rsidRPr="000B77B6">
        <w:rPr>
          <w:rStyle w:val="StyleBoldUnderline"/>
        </w:rPr>
        <w:t xml:space="preserve"> priorities align with U.S. interests. When considering the Obama Administration’s </w:t>
      </w:r>
      <w:r w:rsidRPr="000B77B6">
        <w:t>FY2014 ¶</w:t>
      </w:r>
      <w:r w:rsidRPr="000B77B6">
        <w:rPr>
          <w:rStyle w:val="StyleBoldUnderline"/>
        </w:rPr>
        <w:t xml:space="preserve"> budget request, Congress may analyze how Mérida and</w:t>
      </w:r>
      <w:r w:rsidRPr="000B77B6">
        <w:rPr>
          <w:bCs/>
          <w:sz w:val="16"/>
        </w:rPr>
        <w:t xml:space="preserve"> related funds have been used and the </w:t>
      </w:r>
      <w:r w:rsidRPr="000B77B6">
        <w:rPr>
          <w:bCs/>
          <w:sz w:val="12"/>
        </w:rPr>
        <w:t>¶</w:t>
      </w:r>
      <w:r w:rsidRPr="000B77B6">
        <w:rPr>
          <w:bCs/>
          <w:sz w:val="16"/>
        </w:rPr>
        <w:t xml:space="preserve"> degree to which </w:t>
      </w:r>
      <w:r w:rsidRPr="000B77B6">
        <w:rPr>
          <w:rStyle w:val="StyleBoldUnderline"/>
        </w:rPr>
        <w:t xml:space="preserve">U.S.-funded programs in Mexico complement other U.S. counterdrug and border </w:t>
      </w:r>
      <w:r w:rsidRPr="000B77B6">
        <w:rPr>
          <w:rStyle w:val="StyleBoldUnderline"/>
          <w:sz w:val="12"/>
          <w:u w:val="none"/>
        </w:rPr>
        <w:t>¶</w:t>
      </w:r>
      <w:r w:rsidRPr="000B77B6">
        <w:rPr>
          <w:rStyle w:val="StyleBoldUnderline"/>
        </w:rPr>
        <w:t xml:space="preserve"> security efforts.</w:t>
      </w:r>
      <w:r w:rsidRPr="000B77B6">
        <w:rPr>
          <w:bCs/>
          <w:sz w:val="16"/>
        </w:rPr>
        <w:t xml:space="preserve"> </w:t>
      </w:r>
      <w:r w:rsidRPr="000B77B6">
        <w:rPr>
          <w:rStyle w:val="StyleBoldUnderline"/>
        </w:rPr>
        <w:t xml:space="preserve">Compliance with Merida’s human rights conditions is likely to be closely </w:t>
      </w:r>
      <w:r w:rsidRPr="000B77B6">
        <w:rPr>
          <w:rStyle w:val="StyleBoldUnderline"/>
          <w:sz w:val="12"/>
          <w:u w:val="none"/>
        </w:rPr>
        <w:t>¶</w:t>
      </w:r>
      <w:r w:rsidRPr="000B77B6">
        <w:rPr>
          <w:rStyle w:val="StyleBoldUnderline"/>
        </w:rPr>
        <w:t xml:space="preserve"> monitored to ensure that anticrime efforts are carried out in a way that respects human rights and </w:t>
      </w:r>
      <w:r w:rsidRPr="000B77B6">
        <w:rPr>
          <w:rStyle w:val="StyleBoldUnderline"/>
          <w:sz w:val="12"/>
          <w:u w:val="none"/>
        </w:rPr>
        <w:t>¶</w:t>
      </w:r>
      <w:r w:rsidRPr="000B77B6">
        <w:rPr>
          <w:rStyle w:val="StyleBoldUnderline"/>
        </w:rPr>
        <w:t xml:space="preserve"> the rule of law.</w:t>
      </w:r>
      <w:r w:rsidRPr="000B77B6">
        <w:rPr>
          <w:bCs/>
          <w:sz w:val="16"/>
        </w:rPr>
        <w:t xml:space="preserve"> Oversight of U.S. domestic pledges under the Mérida Initiative may also continue, </w:t>
      </w:r>
      <w:r w:rsidRPr="000B77B6">
        <w:rPr>
          <w:bCs/>
          <w:sz w:val="12"/>
        </w:rPr>
        <w:t>¶</w:t>
      </w:r>
      <w:r w:rsidRPr="000B77B6">
        <w:rPr>
          <w:bCs/>
          <w:sz w:val="16"/>
        </w:rPr>
        <w:t xml:space="preserve"> particularly those aimed at reducing weapons trafficking. </w:t>
      </w:r>
      <w:r w:rsidRPr="000B77B6">
        <w:rPr>
          <w:rStyle w:val="StyleBoldUnderline"/>
        </w:rPr>
        <w:t>Congress could also explore how the use of newer tools</w:t>
      </w:r>
      <w:r w:rsidRPr="000B77B6">
        <w:rPr>
          <w:bCs/>
          <w:sz w:val="16"/>
        </w:rPr>
        <w:t>—such as aerial drones that monitor criminal activity in the border region—</w:t>
      </w:r>
      <w:r w:rsidRPr="000B77B6">
        <w:rPr>
          <w:bCs/>
          <w:sz w:val="12"/>
        </w:rPr>
        <w:t>¶</w:t>
      </w:r>
      <w:r w:rsidRPr="000B77B6">
        <w:rPr>
          <w:bCs/>
          <w:sz w:val="16"/>
        </w:rPr>
        <w:t xml:space="preserve"> </w:t>
      </w:r>
      <w:r w:rsidRPr="000B77B6">
        <w:rPr>
          <w:rStyle w:val="StyleBoldUnderline"/>
        </w:rPr>
        <w:t>might bolster current security cooperation efforts under Mérida.</w:t>
      </w:r>
    </w:p>
    <w:p w:rsidR="00CD78DF" w:rsidRPr="000B77B6" w:rsidRDefault="00CD78DF" w:rsidP="00CD78DF"/>
    <w:p w:rsidR="00D743A5" w:rsidRPr="000B77B6" w:rsidRDefault="00D743A5" w:rsidP="00D743A5">
      <w:pPr>
        <w:pStyle w:val="Heading3"/>
        <w:rPr>
          <w:rFonts w:cs="Times New Roman"/>
        </w:rPr>
      </w:pPr>
      <w:r w:rsidRPr="000B77B6">
        <w:rPr>
          <w:rFonts w:cs="Times New Roman"/>
        </w:rPr>
        <w:lastRenderedPageBreak/>
        <w:t>Enforcement Solvency</w:t>
      </w:r>
    </w:p>
    <w:p w:rsidR="00D743A5" w:rsidRPr="000B77B6" w:rsidRDefault="00D743A5" w:rsidP="00D743A5">
      <w:pPr>
        <w:pStyle w:val="Heading4"/>
        <w:rPr>
          <w:rFonts w:cs="Times New Roman"/>
        </w:rPr>
      </w:pPr>
      <w:r w:rsidRPr="000B77B6">
        <w:rPr>
          <w:rFonts w:cs="Times New Roman"/>
        </w:rPr>
        <w:t>Enforcing and continuing Merida programs solves—</w:t>
      </w:r>
    </w:p>
    <w:p w:rsidR="00D743A5" w:rsidRPr="000B77B6" w:rsidRDefault="00D743A5" w:rsidP="00D743A5">
      <w:pPr>
        <w:rPr>
          <w:rStyle w:val="StyleBoldUnderline"/>
          <w:b/>
          <w:u w:val="none"/>
        </w:rPr>
      </w:pPr>
      <w:r w:rsidRPr="000B77B6">
        <w:rPr>
          <w:rStyle w:val="StyleStyleBold12pt"/>
        </w:rPr>
        <w:t>O’Neill 12-</w:t>
      </w:r>
      <w:r w:rsidRPr="000B77B6">
        <w:rPr>
          <w:rStyle w:val="StyleBoldUnderline"/>
          <w:sz w:val="16"/>
          <w:szCs w:val="16"/>
          <w:u w:val="none"/>
        </w:rPr>
        <w:t xml:space="preserve">Senior Fellow for Latin American Studies @ the Council on Foreign Relations [Shannon, cfr, “Refocusing U.S.-Mexico Security Cooperation,” December 2012, </w:t>
      </w:r>
      <w:hyperlink r:id="rId45" w:history="1">
        <w:r w:rsidRPr="000B77B6">
          <w:rPr>
            <w:rStyle w:val="Hyperlink"/>
            <w:sz w:val="16"/>
            <w:szCs w:val="16"/>
          </w:rPr>
          <w:t>http://www.cfr.org/mexico/refocusing-us-mexico-security-cooperation/p29595</w:t>
        </w:r>
      </w:hyperlink>
      <w:r w:rsidRPr="000B77B6">
        <w:rPr>
          <w:rStyle w:val="StyleBoldUnderline"/>
          <w:sz w:val="16"/>
          <w:szCs w:val="16"/>
          <w:u w:val="none"/>
        </w:rPr>
        <w:t>, DKP]</w:t>
      </w:r>
    </w:p>
    <w:p w:rsidR="00D743A5" w:rsidRPr="000B77B6" w:rsidRDefault="00D743A5" w:rsidP="00D743A5">
      <w:pPr>
        <w:rPr>
          <w:sz w:val="14"/>
        </w:rPr>
      </w:pPr>
      <w:r w:rsidRPr="000B77B6">
        <w:rPr>
          <w:rStyle w:val="StyleBoldUnderline"/>
        </w:rPr>
        <w:t>U.S.-Mexico security cooperation, led by the Merida Initiative, is vital and must continue. But with</w:t>
      </w:r>
      <w:r w:rsidRPr="000B77B6">
        <w:rPr>
          <w:sz w:val="14"/>
        </w:rPr>
        <w:t xml:space="preserve"> Enrique Pena </w:t>
      </w:r>
      <w:r w:rsidRPr="000B77B6">
        <w:rPr>
          <w:rStyle w:val="StyleBoldUnderline"/>
        </w:rPr>
        <w:t>Nieto's inauguration, Mexico's political landscape is now changing, and the U</w:t>
      </w:r>
      <w:r w:rsidRPr="000B77B6">
        <w:rPr>
          <w:sz w:val="14"/>
        </w:rPr>
        <w:t xml:space="preserve">nited </w:t>
      </w:r>
      <w:r w:rsidRPr="000B77B6">
        <w:rPr>
          <w:rStyle w:val="StyleBoldUnderline"/>
        </w:rPr>
        <w:t>S</w:t>
      </w:r>
      <w:r w:rsidRPr="000B77B6">
        <w:rPr>
          <w:sz w:val="14"/>
        </w:rPr>
        <w:t xml:space="preserve">tates </w:t>
      </w:r>
      <w:r w:rsidRPr="000B77B6">
        <w:rPr>
          <w:rStyle w:val="StyleBoldUnderline"/>
        </w:rPr>
        <w:t>must adjust its strategy and support accordingly.</w:t>
      </w:r>
      <w:r w:rsidRPr="000B77B6">
        <w:rPr>
          <w:sz w:val="14"/>
        </w:rPr>
        <w:t xml:space="preserve"> Building on the lessons of the past five years, </w:t>
      </w:r>
      <w:r w:rsidRPr="000B77B6">
        <w:rPr>
          <w:rStyle w:val="StyleBoldUnderline"/>
        </w:rPr>
        <w:t>the U</w:t>
      </w:r>
      <w:r w:rsidRPr="000B77B6">
        <w:rPr>
          <w:sz w:val="14"/>
        </w:rPr>
        <w:t xml:space="preserve">nited </w:t>
      </w:r>
      <w:r w:rsidRPr="000B77B6">
        <w:rPr>
          <w:rStyle w:val="StyleBoldUnderline"/>
        </w:rPr>
        <w:t>S</w:t>
      </w:r>
      <w:r w:rsidRPr="000B77B6">
        <w:rPr>
          <w:sz w:val="14"/>
        </w:rPr>
        <w:t xml:space="preserve">tates </w:t>
      </w:r>
      <w:r w:rsidRPr="000B77B6">
        <w:rPr>
          <w:rStyle w:val="StyleBoldUnderline"/>
        </w:rPr>
        <w:t>should work with Mexico to implement the nonmilitary programs envisioned in the current Merida framework, in particular supporting and prioritizing Mexico's ongoing judicial reform, training police officers at the state and local levels, modernizing the U.S.-Mexico border, and investing in local community and youth-oriented programs.</w:t>
      </w:r>
      <w:r w:rsidRPr="000B77B6">
        <w:rPr>
          <w:rStyle w:val="StyleBoldUnderline"/>
          <w:sz w:val="12"/>
          <w:u w:val="none"/>
        </w:rPr>
        <w:t>¶</w:t>
      </w:r>
      <w:r w:rsidRPr="000B77B6">
        <w:rPr>
          <w:sz w:val="14"/>
        </w:rPr>
        <w:t xml:space="preserve"> The Merida Initiative After Five Years</w:t>
      </w:r>
      <w:r w:rsidRPr="000B77B6">
        <w:rPr>
          <w:sz w:val="12"/>
        </w:rPr>
        <w:t>¶</w:t>
      </w:r>
      <w:r w:rsidRPr="000B77B6">
        <w:rPr>
          <w:sz w:val="14"/>
        </w:rPr>
        <w:t xml:space="preserve"> The Merida Initiative was launched in 2007 under the George W. Bush administration, which promised $1.4 billion over three years to "support Mexico's law enforcement in the fight against organized crime." The Obama administration revised and expanded Merida's mission, moving from a heavy emphasis on military equipment to a more comprehensive bilateral strategy that seeks to reduce the role and influence of organized crime. The initiative now encompasses four priorities (called pillars): disrupting the operational capacity of organized crime, institutionalizing the rule of law, creating a twenty-first-century border to speed the flow of legal commerce and stop that of illegal goods, and building strong and resilient communities that can stand up to criminal intrusions. </w:t>
      </w:r>
      <w:r w:rsidRPr="000B77B6">
        <w:rPr>
          <w:rStyle w:val="StyleBoldUnderline"/>
        </w:rPr>
        <w:t>The main problem today is not Merida's design but its uneven implementation</w:t>
      </w:r>
      <w:r w:rsidRPr="000B77B6">
        <w:rPr>
          <w:sz w:val="14"/>
        </w:rPr>
        <w:t>, with the gains in some areas offset by minimal progress in others.</w:t>
      </w:r>
    </w:p>
    <w:p w:rsidR="00D743A5" w:rsidRPr="000B77B6" w:rsidRDefault="00D743A5" w:rsidP="00D743A5">
      <w:pPr>
        <w:pStyle w:val="Heading4"/>
        <w:rPr>
          <w:rFonts w:cs="Times New Roman"/>
        </w:rPr>
      </w:pPr>
      <w:r w:rsidRPr="000B77B6">
        <w:rPr>
          <w:rFonts w:cs="Times New Roman"/>
        </w:rPr>
        <w:t>Enforcing Merida reforms solves the judicial system—</w:t>
      </w:r>
    </w:p>
    <w:p w:rsidR="00D743A5" w:rsidRPr="000B77B6" w:rsidRDefault="00D743A5" w:rsidP="00D743A5">
      <w:pPr>
        <w:rPr>
          <w:b/>
          <w:bCs/>
        </w:rPr>
      </w:pPr>
      <w:r w:rsidRPr="000B77B6">
        <w:rPr>
          <w:rStyle w:val="StyleStyleBold12pt"/>
        </w:rPr>
        <w:t>O’Neill 12</w:t>
      </w:r>
      <w:r w:rsidRPr="000B77B6">
        <w:rPr>
          <w:rStyle w:val="StyleBoldUnderline"/>
          <w:sz w:val="16"/>
          <w:szCs w:val="16"/>
          <w:u w:val="none"/>
        </w:rPr>
        <w:t xml:space="preserve">-Senior Fellow for Latin American Studies @ the Council on Foreign Relations [Shannon, cfr, “Refocusing U.S.-Mexico Security Cooperation,” December 2012, </w:t>
      </w:r>
      <w:hyperlink r:id="rId46" w:history="1">
        <w:r w:rsidRPr="000B77B6">
          <w:rPr>
            <w:rStyle w:val="Hyperlink"/>
            <w:sz w:val="16"/>
            <w:szCs w:val="16"/>
          </w:rPr>
          <w:t>http://www.cfr.org/mexico/refocusing-us-mexico-security-cooperation/p29595</w:t>
        </w:r>
      </w:hyperlink>
      <w:r w:rsidRPr="000B77B6">
        <w:rPr>
          <w:rStyle w:val="StyleBoldUnderline"/>
          <w:sz w:val="16"/>
          <w:szCs w:val="16"/>
          <w:u w:val="none"/>
        </w:rPr>
        <w:t>, DKP]</w:t>
      </w:r>
    </w:p>
    <w:p w:rsidR="00D743A5" w:rsidRPr="000B77B6" w:rsidRDefault="00D743A5" w:rsidP="00D743A5">
      <w:pPr>
        <w:rPr>
          <w:sz w:val="14"/>
        </w:rPr>
      </w:pPr>
      <w:r w:rsidRPr="000B77B6">
        <w:rPr>
          <w:rStyle w:val="StyleBoldUnderline"/>
          <w:sz w:val="16"/>
          <w:szCs w:val="16"/>
          <w:u w:val="none"/>
        </w:rPr>
        <w:t xml:space="preserve">The Merida Initiative </w:t>
      </w:r>
      <w:proofErr w:type="gramStart"/>
      <w:r w:rsidRPr="000B77B6">
        <w:rPr>
          <w:rStyle w:val="StyleBoldUnderline"/>
          <w:sz w:val="16"/>
          <w:szCs w:val="16"/>
          <w:u w:val="none"/>
        </w:rPr>
        <w:t>After</w:t>
      </w:r>
      <w:proofErr w:type="gramEnd"/>
      <w:r w:rsidRPr="000B77B6">
        <w:rPr>
          <w:rStyle w:val="StyleBoldUnderline"/>
          <w:sz w:val="16"/>
          <w:szCs w:val="16"/>
          <w:u w:val="none"/>
        </w:rPr>
        <w:t xml:space="preserve"> Five Years:</w:t>
      </w:r>
      <w:r w:rsidRPr="000B77B6">
        <w:rPr>
          <w:rStyle w:val="StyleBoldUnderline"/>
        </w:rPr>
        <w:t xml:space="preserve"> Advances have been made</w:t>
      </w:r>
      <w:r w:rsidRPr="000B77B6">
        <w:rPr>
          <w:sz w:val="14"/>
        </w:rPr>
        <w:t xml:space="preserve"> as well </w:t>
      </w:r>
      <w:r w:rsidRPr="000B77B6">
        <w:rPr>
          <w:rStyle w:val="StyleBoldUnderline"/>
        </w:rPr>
        <w:t>in</w:t>
      </w:r>
      <w:r w:rsidRPr="000B77B6">
        <w:rPr>
          <w:sz w:val="14"/>
        </w:rPr>
        <w:t xml:space="preserve"> strengthening the rule of law, most notably </w:t>
      </w:r>
      <w:r w:rsidRPr="000B77B6">
        <w:rPr>
          <w:rStyle w:val="StyleBoldUnderline"/>
        </w:rPr>
        <w:t>the expansion and professionalization of the federal police. But progress has been slight beyond this particular law enforcement body</w:t>
      </w:r>
      <w:r w:rsidRPr="000B77B6">
        <w:rPr>
          <w:sz w:val="14"/>
        </w:rPr>
        <w:t xml:space="preserve">, which represents just 10 percent of Mexico's police forces. </w:t>
      </w:r>
      <w:r w:rsidRPr="000B77B6">
        <w:rPr>
          <w:rStyle w:val="StyleBoldUnderline"/>
        </w:rPr>
        <w:t>Little discernible change has occurred within the justice system. Though a set of 2008 constitutional and legislative reforms set in motion a fundamental transformation of Mexico's court systems, the implementation of these changes has been exceedingly slow</w:t>
      </w:r>
      <w:r w:rsidRPr="000B77B6">
        <w:rPr>
          <w:sz w:val="14"/>
        </w:rPr>
        <w:t xml:space="preserve">, so much so that the shift may not occur by the 2016 deadline, </w:t>
      </w:r>
      <w:r w:rsidRPr="000B77B6">
        <w:rPr>
          <w:rStyle w:val="StyleBoldUnderline"/>
        </w:rPr>
        <w:t>leaving Mexico's judicial future uncertain.</w:t>
      </w:r>
      <w:r w:rsidRPr="000B77B6">
        <w:rPr>
          <w:sz w:val="14"/>
        </w:rPr>
        <w:t xml:space="preserve"> On a practical level, rising crime and violence have exposed the weak capacity of the current justice system. With only one or two crimes out of every hundred resulting in a conviction, impunity reigns, providing no effective legal deterrent to a life of crime.</w:t>
      </w:r>
    </w:p>
    <w:p w:rsidR="00D743A5" w:rsidRPr="000B77B6" w:rsidRDefault="00D743A5" w:rsidP="00D743A5">
      <w:pPr>
        <w:pStyle w:val="Heading4"/>
        <w:rPr>
          <w:rFonts w:cs="Times New Roman"/>
        </w:rPr>
      </w:pPr>
      <w:r w:rsidRPr="000B77B6">
        <w:rPr>
          <w:rFonts w:cs="Times New Roman"/>
        </w:rPr>
        <w:t>Enforcing Merida builds resilient communities—pre-requisite to aff solvency—</w:t>
      </w:r>
    </w:p>
    <w:p w:rsidR="00D743A5" w:rsidRPr="000B77B6" w:rsidRDefault="00D743A5" w:rsidP="00D743A5">
      <w:pPr>
        <w:rPr>
          <w:rStyle w:val="StyleBoldUnderline"/>
          <w:b/>
          <w:u w:val="none"/>
        </w:rPr>
      </w:pPr>
      <w:r w:rsidRPr="000B77B6">
        <w:rPr>
          <w:rStyle w:val="StyleStyleBold12pt"/>
        </w:rPr>
        <w:t>O’Neill 12-</w:t>
      </w:r>
      <w:r w:rsidRPr="000B77B6">
        <w:rPr>
          <w:rStyle w:val="StyleBoldUnderline"/>
          <w:sz w:val="16"/>
          <w:szCs w:val="16"/>
          <w:u w:val="none"/>
        </w:rPr>
        <w:t xml:space="preserve">Senior Fellow for Latin American Studies @ the Council on Foreign Relations [Shannon, cfr, “Refocusing U.S.-Mexico Security Cooperation,” December 2012, </w:t>
      </w:r>
      <w:hyperlink r:id="rId47" w:history="1">
        <w:r w:rsidRPr="000B77B6">
          <w:rPr>
            <w:rStyle w:val="Hyperlink"/>
            <w:sz w:val="16"/>
            <w:szCs w:val="16"/>
          </w:rPr>
          <w:t>http://www.cfr.org/mexico/refocusing-us-mexico-security-cooperation/p29595</w:t>
        </w:r>
      </w:hyperlink>
      <w:r w:rsidRPr="000B77B6">
        <w:rPr>
          <w:rStyle w:val="StyleBoldUnderline"/>
          <w:sz w:val="16"/>
          <w:szCs w:val="16"/>
          <w:u w:val="none"/>
        </w:rPr>
        <w:t>, DKP]</w:t>
      </w:r>
    </w:p>
    <w:p w:rsidR="00D743A5" w:rsidRPr="000B77B6" w:rsidRDefault="00D743A5" w:rsidP="00D743A5">
      <w:pPr>
        <w:rPr>
          <w:sz w:val="16"/>
        </w:rPr>
      </w:pPr>
      <w:r w:rsidRPr="000B77B6">
        <w:rPr>
          <w:sz w:val="16"/>
          <w:szCs w:val="16"/>
        </w:rPr>
        <w:t xml:space="preserve">The Merida Initiative </w:t>
      </w:r>
      <w:proofErr w:type="gramStart"/>
      <w:r w:rsidRPr="000B77B6">
        <w:rPr>
          <w:sz w:val="16"/>
          <w:szCs w:val="16"/>
        </w:rPr>
        <w:t>After</w:t>
      </w:r>
      <w:proofErr w:type="gramEnd"/>
      <w:r w:rsidRPr="000B77B6">
        <w:rPr>
          <w:sz w:val="16"/>
          <w:szCs w:val="16"/>
        </w:rPr>
        <w:t xml:space="preserve"> Five Years:</w:t>
      </w:r>
      <w:r w:rsidRPr="000B77B6">
        <w:rPr>
          <w:rStyle w:val="StyleBoldUnderline"/>
        </w:rPr>
        <w:t xml:space="preserve"> Initiatives to modernize the border and build resilient communities</w:t>
      </w:r>
      <w:r w:rsidRPr="000B77B6">
        <w:rPr>
          <w:sz w:val="16"/>
        </w:rPr>
        <w:t xml:space="preserve"> (pillars three and four of the Merida Initiative) </w:t>
      </w:r>
      <w:r w:rsidRPr="000B77B6">
        <w:rPr>
          <w:rStyle w:val="StyleBoldUnderline"/>
        </w:rPr>
        <w:t>are even further behind.</w:t>
      </w:r>
      <w:r w:rsidRPr="000B77B6">
        <w:rPr>
          <w:sz w:val="16"/>
        </w:rPr>
        <w:t xml:space="preserve"> Though some innovative border management programs, such as the Customs Trade Partnership </w:t>
      </w:r>
      <w:proofErr w:type="gramStart"/>
      <w:r w:rsidRPr="000B77B6">
        <w:rPr>
          <w:sz w:val="16"/>
        </w:rPr>
        <w:t>Against</w:t>
      </w:r>
      <w:proofErr w:type="gramEnd"/>
      <w:r w:rsidRPr="000B77B6">
        <w:rPr>
          <w:sz w:val="16"/>
        </w:rPr>
        <w:t xml:space="preserve"> Terrorism—which helps trusted businesses avoid extensive border checks—have improved efficiency, </w:t>
      </w:r>
      <w:r w:rsidRPr="000B77B6">
        <w:rPr>
          <w:rStyle w:val="StyleBoldUnderline"/>
        </w:rPr>
        <w:t>the overall tenor of U.S. policy has been to increase barriers, slowing flows of legal commerce.</w:t>
      </w:r>
      <w:r w:rsidRPr="000B77B6">
        <w:rPr>
          <w:sz w:val="16"/>
        </w:rPr>
        <w:t xml:space="preserve"> Financially, </w:t>
      </w:r>
      <w:r w:rsidRPr="000B77B6">
        <w:rPr>
          <w:rStyle w:val="StyleBoldUnderline"/>
        </w:rPr>
        <w:t>investment in border crossings and infrastructure has not matched the exponential increase in trade</w:t>
      </w:r>
      <w:r w:rsidRPr="000B77B6">
        <w:rPr>
          <w:sz w:val="16"/>
        </w:rPr>
        <w:t xml:space="preserve"> crossing the border each year. </w:t>
      </w:r>
      <w:r w:rsidRPr="000B77B6">
        <w:rPr>
          <w:rStyle w:val="StyleBoldUnderline"/>
        </w:rPr>
        <w:t>Investment has lagged not only for new construction, but also for basic maintenance on existing infrastructure, leading to overwhelmed and at times downright dangerous facilities</w:t>
      </w:r>
      <w:r w:rsidRPr="000B77B6">
        <w:rPr>
          <w:sz w:val="16"/>
        </w:rPr>
        <w:t xml:space="preserve"> (a border crossing roof collapsed in 2011, injuring seventeen people). Stressed infrastructure has also led to traffic jams lasting up to eight hours, and has cost billions of dollars in trade losses, without drastically discouraging or disrupting illegal flows.</w:t>
      </w:r>
      <w:r w:rsidRPr="000B77B6">
        <w:rPr>
          <w:sz w:val="12"/>
        </w:rPr>
        <w:t>¶</w:t>
      </w:r>
      <w:r w:rsidRPr="000B77B6">
        <w:rPr>
          <w:sz w:val="16"/>
        </w:rPr>
        <w:t xml:space="preserve"> </w:t>
      </w:r>
      <w:proofErr w:type="gramStart"/>
      <w:r w:rsidRPr="000B77B6">
        <w:rPr>
          <w:rStyle w:val="StyleBoldUnderline"/>
        </w:rPr>
        <w:t>The</w:t>
      </w:r>
      <w:proofErr w:type="gramEnd"/>
      <w:r w:rsidRPr="000B77B6">
        <w:rPr>
          <w:rStyle w:val="StyleBoldUnderline"/>
        </w:rPr>
        <w:t xml:space="preserve"> building of "resilient communities" too has largely been forgotten.</w:t>
      </w:r>
      <w:r w:rsidRPr="000B77B6">
        <w:rPr>
          <w:sz w:val="16"/>
        </w:rPr>
        <w:t xml:space="preserve"> The pillar's ambitious objectives of addressing the underlying socioeconomic and community factors behind rising crime rates have not yet moved beyond a few pilot programs in Ciudad Juárez.</w:t>
      </w:r>
    </w:p>
    <w:p w:rsidR="00D743A5" w:rsidRPr="000B77B6" w:rsidRDefault="00D743A5" w:rsidP="00D743A5">
      <w:pPr>
        <w:rPr>
          <w:sz w:val="16"/>
        </w:rPr>
      </w:pPr>
    </w:p>
    <w:p w:rsidR="00D743A5" w:rsidRPr="000B77B6" w:rsidRDefault="00D743A5" w:rsidP="00D743A5">
      <w:pPr>
        <w:pStyle w:val="Heading4"/>
        <w:rPr>
          <w:rFonts w:cs="Times New Roman"/>
        </w:rPr>
      </w:pPr>
      <w:r w:rsidRPr="000B77B6">
        <w:rPr>
          <w:rFonts w:cs="Times New Roman"/>
        </w:rPr>
        <w:lastRenderedPageBreak/>
        <w:t xml:space="preserve">Mérida initiative has shifted to include a focus on building social programs to curtail drug use </w:t>
      </w:r>
    </w:p>
    <w:p w:rsidR="00D743A5" w:rsidRPr="000B77B6" w:rsidRDefault="00D743A5" w:rsidP="00D743A5">
      <w:pPr>
        <w:rPr>
          <w:rStyle w:val="StyleStyleBold12pt"/>
          <w:b w:val="0"/>
          <w:bCs w:val="0"/>
          <w:sz w:val="22"/>
        </w:rPr>
      </w:pPr>
      <w:r w:rsidRPr="000B77B6">
        <w:rPr>
          <w:rStyle w:val="StyleStyleBold12pt"/>
        </w:rPr>
        <w:t xml:space="preserve">Finklea and Seelke 7-12 </w:t>
      </w:r>
      <w:r w:rsidRPr="000B77B6">
        <w:t>Kristin M.,</w:t>
      </w:r>
      <w:r w:rsidRPr="000B77B6">
        <w:rPr>
          <w:rStyle w:val="StyleStyleBold12pt"/>
        </w:rPr>
        <w:t xml:space="preserve"> </w:t>
      </w:r>
      <w:r w:rsidRPr="000B77B6">
        <w:t xml:space="preserve">analyst in domestic security, Clare Ribando, specialist in Latin American Affairs, 7-12-2013, “U.S.-Mexican Security Cooperation: The Mérida Initiative and Beyond,” [http://www.fas.org/sgp/crs/row/R41349.pdf] </w:t>
      </w:r>
    </w:p>
    <w:p w:rsidR="00D743A5" w:rsidRPr="000B77B6" w:rsidRDefault="00D743A5" w:rsidP="00D743A5">
      <w:pPr>
        <w:rPr>
          <w:sz w:val="16"/>
        </w:rPr>
      </w:pPr>
      <w:r w:rsidRPr="000B77B6">
        <w:rPr>
          <w:sz w:val="16"/>
        </w:rPr>
        <w:t>In October 2007, the United States and Mexico announced the Mérida Initiative, a package of U.S. assistance for Mexico and Central America that would begin in FY2008.26 The Mérida Initiative was developed in response to the Calderón government’s unprecedented request for increased U.S. support and involvement in helping Mexico combat drug trafficking and organized crime</w:t>
      </w:r>
      <w:r w:rsidRPr="000B77B6">
        <w:rPr>
          <w:rStyle w:val="StyleBoldUnderline"/>
        </w:rPr>
        <w:t>. As part of the Mérida Initiative’s emphasis on shared responsibility, the Mexican government pledged to tackle crime and corruption and the U.S. government pledged to address drug demand and the illicit trafficking of firearms and bulk currency to Mexico.</w:t>
      </w:r>
      <w:r w:rsidRPr="000B77B6">
        <w:rPr>
          <w:sz w:val="16"/>
        </w:rPr>
        <w:t xml:space="preserve"> The Mérida Initiative, as it was originally conceived, </w:t>
      </w:r>
      <w:r w:rsidRPr="000B77B6">
        <w:rPr>
          <w:rStyle w:val="StyleBoldUnderline"/>
        </w:rPr>
        <w:t>sought to</w:t>
      </w:r>
      <w:r w:rsidRPr="000B77B6">
        <w:rPr>
          <w:sz w:val="16"/>
        </w:rPr>
        <w:t xml:space="preserve"> (1) </w:t>
      </w:r>
      <w:r w:rsidRPr="000B77B6">
        <w:rPr>
          <w:rStyle w:val="StyleBoldUnderline"/>
        </w:rPr>
        <w:t>break the power and impunity of criminal organizations</w:t>
      </w:r>
      <w:r w:rsidRPr="000B77B6">
        <w:rPr>
          <w:sz w:val="16"/>
        </w:rPr>
        <w:t xml:space="preserve">; (2) </w:t>
      </w:r>
      <w:r w:rsidRPr="000B77B6">
        <w:rPr>
          <w:rStyle w:val="StyleBoldUnderline"/>
        </w:rPr>
        <w:t>strengthen border</w:t>
      </w:r>
      <w:r w:rsidRPr="000B77B6">
        <w:rPr>
          <w:sz w:val="16"/>
        </w:rPr>
        <w:t xml:space="preserve">, air, and maritime </w:t>
      </w:r>
      <w:r w:rsidRPr="000B77B6">
        <w:rPr>
          <w:rStyle w:val="StyleBoldUnderline"/>
        </w:rPr>
        <w:t>controls</w:t>
      </w:r>
      <w:r w:rsidRPr="000B77B6">
        <w:rPr>
          <w:sz w:val="16"/>
        </w:rPr>
        <w:t xml:space="preserve">; (3) </w:t>
      </w:r>
      <w:r w:rsidRPr="000B77B6">
        <w:rPr>
          <w:rStyle w:val="StyleBoldUnderline"/>
        </w:rPr>
        <w:t>improve the</w:t>
      </w:r>
      <w:r w:rsidRPr="000B77B6">
        <w:rPr>
          <w:sz w:val="16"/>
        </w:rPr>
        <w:t xml:space="preserve"> capacity of </w:t>
      </w:r>
      <w:r w:rsidRPr="000B77B6">
        <w:rPr>
          <w:rStyle w:val="StyleBoldUnderline"/>
        </w:rPr>
        <w:t xml:space="preserve">justice systems </w:t>
      </w:r>
      <w:r w:rsidRPr="000B77B6">
        <w:rPr>
          <w:sz w:val="16"/>
        </w:rPr>
        <w:t xml:space="preserve">in the region; and (4) </w:t>
      </w:r>
      <w:r w:rsidRPr="000B77B6">
        <w:rPr>
          <w:rStyle w:val="StyleBoldUnderline"/>
        </w:rPr>
        <w:t>curtail gang activity and diminish local drug demand. U.S. funds provided for the first goal far surpassed all other aid categories</w:t>
      </w:r>
      <w:r w:rsidRPr="000B77B6">
        <w:rPr>
          <w:sz w:val="16"/>
        </w:rPr>
        <w:t xml:space="preserve">. The U.S. government also </w:t>
      </w:r>
      <w:r w:rsidRPr="000B77B6">
        <w:rPr>
          <w:rStyle w:val="StyleBoldUnderline"/>
        </w:rPr>
        <w:t>provided extensive intelligence-sharing and operational support</w:t>
      </w:r>
      <w:r w:rsidRPr="000B77B6">
        <w:rPr>
          <w:sz w:val="16"/>
        </w:rPr>
        <w:t xml:space="preserve"> for Mexican military and police personnel engaged in anti-crime efforts. Acknowledging that Mexico cannot effectively confront organized crime with tactical victories alone, in March 2010, the Obama Administration and the Mexican government agreed to a new strategic framework for security cooperation under the Mérida Initiative.27 Whereas </w:t>
      </w:r>
      <w:r w:rsidRPr="000B77B6">
        <w:rPr>
          <w:rStyle w:val="StyleBoldUnderline"/>
        </w:rPr>
        <w:t>U.S. assistance</w:t>
      </w:r>
      <w:r w:rsidRPr="000B77B6">
        <w:rPr>
          <w:sz w:val="16"/>
        </w:rPr>
        <w:t xml:space="preserve"> initially focused on training and equipping Mexican security forces for counternarcotic purposes, it </w:t>
      </w:r>
      <w:r w:rsidRPr="000B77B6">
        <w:rPr>
          <w:rStyle w:val="StyleBoldUnderline"/>
        </w:rPr>
        <w:t>has shifted toward addressing the weak government institutions and underlying societal problems that have allowed the drug trade to thrive in Mexico</w:t>
      </w:r>
      <w:r w:rsidRPr="000B77B6">
        <w:rPr>
          <w:sz w:val="16"/>
        </w:rPr>
        <w:t xml:space="preserve">. The strategy </w:t>
      </w:r>
      <w:r w:rsidRPr="000B77B6">
        <w:rPr>
          <w:rStyle w:val="StyleBoldUnderline"/>
        </w:rPr>
        <w:t>focuses more on institution-building than on technology transfers and broadens the scope of bilateral efforts to include economic development and</w:t>
      </w:r>
      <w:r w:rsidRPr="000B77B6">
        <w:rPr>
          <w:sz w:val="16"/>
        </w:rPr>
        <w:t xml:space="preserve"> community-based </w:t>
      </w:r>
      <w:r w:rsidRPr="000B77B6">
        <w:rPr>
          <w:rStyle w:val="StyleBoldUnderline"/>
        </w:rPr>
        <w:t>social programs</w:t>
      </w:r>
      <w:r w:rsidRPr="000B77B6">
        <w:rPr>
          <w:sz w:val="16"/>
        </w:rPr>
        <w:t>, areas where Mexico had not previously sought U.S. support. There is also increasing funding at the sub-national level for Mexican states and municipalities. The four pillars of the current strategy are</w:t>
      </w:r>
      <w:proofErr w:type="gramStart"/>
      <w:r w:rsidRPr="000B77B6">
        <w:rPr>
          <w:sz w:val="16"/>
        </w:rPr>
        <w:t>:1</w:t>
      </w:r>
      <w:proofErr w:type="gramEnd"/>
      <w:r w:rsidRPr="000B77B6">
        <w:rPr>
          <w:sz w:val="16"/>
        </w:rPr>
        <w:t xml:space="preserve">. </w:t>
      </w:r>
      <w:proofErr w:type="gramStart"/>
      <w:r w:rsidRPr="000B77B6">
        <w:rPr>
          <w:sz w:val="16"/>
        </w:rPr>
        <w:t>Disrupting the operational capacity of organized criminal groups.</w:t>
      </w:r>
      <w:proofErr w:type="gramEnd"/>
      <w:r w:rsidRPr="000B77B6">
        <w:rPr>
          <w:sz w:val="16"/>
        </w:rPr>
        <w:t xml:space="preserve"> 2. Institutionalizing reforms to sustain the rule of law and respect for human rights28 3. </w:t>
      </w:r>
      <w:proofErr w:type="gramStart"/>
      <w:r w:rsidRPr="000B77B6">
        <w:rPr>
          <w:sz w:val="16"/>
        </w:rPr>
        <w:t>Creating a 21st century border.</w:t>
      </w:r>
      <w:proofErr w:type="gramEnd"/>
      <w:r w:rsidRPr="000B77B6">
        <w:rPr>
          <w:sz w:val="16"/>
        </w:rPr>
        <w:t xml:space="preserve"> 4. Building strong and resilient communities. U.S.-Mexican Security Cooperation: The Mérida Initiative and BeyondFor a detailed discussion of each of the pillars, see: “The Four Pillars of the Mérida Initiative” below. U.S. and Mexican officials have described the Mérida Initiative as </w:t>
      </w:r>
      <w:r w:rsidRPr="000B77B6">
        <w:rPr>
          <w:rStyle w:val="StyleBoldUnderline"/>
        </w:rPr>
        <w:t>a "new paradigm" for bilateral security cooperation</w:t>
      </w:r>
      <w:r w:rsidRPr="000B77B6">
        <w:rPr>
          <w:sz w:val="16"/>
        </w:rPr>
        <w:t xml:space="preserve">. As part of Mérida, the Calderón government put sovereignty concerns aside to allow extensive U.S. involvement in Mexico’s domestic security efforts. The two governments increased cooperation through the establishment of a multi-level working group structure to design and implement bilateral security efforts that included annual cabinet-level meetings. It appears that those meetings will continue to occur during the Peña Nieto government. </w:t>
      </w:r>
      <w:r w:rsidRPr="000B77B6">
        <w:rPr>
          <w:rStyle w:val="StyleBoldUnderline"/>
        </w:rPr>
        <w:t>Weak government institutions and underlying societal problems have allowed the drug trade to flourish in Mexico</w:t>
      </w:r>
      <w:r w:rsidRPr="000B77B6">
        <w:rPr>
          <w:sz w:val="16"/>
        </w:rPr>
        <w:t>; and many Mexican analysts welcomed the Mérida Initiative’s 2010 shift in focus. Observers continue to argue, however, that border modernization and community building programs have been underfunded. In addition, most Mexicans continue to have reservations about the anti-organized crime efforts under Merida’s pillar one because of the perception that they contributed to record levels of violent crime. Both the U.S. and Mexican governments have also struggled to fulfill their domestic pledges under the Mérida Initiative.</w:t>
      </w:r>
    </w:p>
    <w:p w:rsidR="00D743A5" w:rsidRPr="000B77B6" w:rsidRDefault="00D743A5" w:rsidP="00D743A5">
      <w:pPr>
        <w:pStyle w:val="Heading4"/>
        <w:rPr>
          <w:rFonts w:cs="Times New Roman"/>
        </w:rPr>
      </w:pPr>
      <w:r w:rsidRPr="000B77B6">
        <w:rPr>
          <w:rFonts w:cs="Times New Roman"/>
        </w:rPr>
        <w:t>Mérida prevents financial crimes that finance drug trafficking organizations</w:t>
      </w:r>
    </w:p>
    <w:p w:rsidR="00D743A5" w:rsidRPr="000B77B6" w:rsidRDefault="00D743A5" w:rsidP="00D743A5">
      <w:pPr>
        <w:rPr>
          <w:b/>
        </w:rPr>
      </w:pPr>
      <w:r w:rsidRPr="000B77B6">
        <w:rPr>
          <w:rStyle w:val="StyleStyleBold12pt"/>
        </w:rPr>
        <w:t xml:space="preserve">Finklea and Seelke 7-12 </w:t>
      </w:r>
      <w:r w:rsidRPr="000B77B6">
        <w:t>Kristin M.,</w:t>
      </w:r>
      <w:r w:rsidRPr="000B77B6">
        <w:rPr>
          <w:rStyle w:val="StyleStyleBold12pt"/>
        </w:rPr>
        <w:t xml:space="preserve"> </w:t>
      </w:r>
      <w:r w:rsidRPr="000B77B6">
        <w:t xml:space="preserve">analyst in domestic security, Clare Ribando, specialist in Latin American Affairs, 7-12-2013, “U.S.-Mexican Security Cooperation: The Mérida Initiative and Beyond,” [http://www.fas.org/sgp/crs/row/R41349.pdf] </w:t>
      </w:r>
      <w:r w:rsidRPr="000B77B6">
        <w:rPr>
          <w:b/>
        </w:rPr>
        <w:t>[SG]</w:t>
      </w:r>
    </w:p>
    <w:p w:rsidR="00D743A5" w:rsidRPr="000B77B6" w:rsidRDefault="00D743A5" w:rsidP="00D743A5">
      <w:pPr>
        <w:rPr>
          <w:sz w:val="16"/>
        </w:rPr>
      </w:pPr>
      <w:r w:rsidRPr="000B77B6">
        <w:rPr>
          <w:rStyle w:val="StyleBoldUnderline"/>
        </w:rPr>
        <w:t xml:space="preserve">The </w:t>
      </w:r>
      <w:r w:rsidRPr="000B77B6">
        <w:rPr>
          <w:rStyle w:val="StyleBoldUnderline"/>
          <w:highlight w:val="cyan"/>
        </w:rPr>
        <w:t>Mexican government</w:t>
      </w:r>
      <w:r w:rsidRPr="000B77B6">
        <w:rPr>
          <w:rStyle w:val="StyleBoldUnderline"/>
        </w:rPr>
        <w:t xml:space="preserve"> </w:t>
      </w:r>
      <w:r w:rsidRPr="000B77B6">
        <w:rPr>
          <w:sz w:val="16"/>
        </w:rPr>
        <w:t xml:space="preserve">has increasingly been </w:t>
      </w:r>
      <w:r w:rsidRPr="000B77B6">
        <w:rPr>
          <w:rStyle w:val="StyleBoldUnderline"/>
          <w:highlight w:val="cyan"/>
        </w:rPr>
        <w:t>conceptualizing the DTOs as for-profit corporations</w:t>
      </w:r>
      <w:r w:rsidRPr="000B77B6">
        <w:rPr>
          <w:rStyle w:val="StyleBoldUnderline"/>
        </w:rPr>
        <w:t>.</w:t>
      </w:r>
      <w:r w:rsidRPr="000B77B6">
        <w:rPr>
          <w:sz w:val="16"/>
        </w:rPr>
        <w:t xml:space="preserve"> Consequently, its </w:t>
      </w:r>
      <w:r w:rsidRPr="000B77B6">
        <w:rPr>
          <w:rStyle w:val="StyleBoldUnderline"/>
        </w:rPr>
        <w:t>strategy, and U.S. efforts to support it,</w:t>
      </w:r>
      <w:r w:rsidRPr="000B77B6">
        <w:rPr>
          <w:sz w:val="16"/>
        </w:rPr>
        <w:t xml:space="preserve"> has begun to </w:t>
      </w:r>
      <w:r w:rsidRPr="000B77B6">
        <w:rPr>
          <w:rStyle w:val="StyleBoldUnderline"/>
          <w:highlight w:val="cyan"/>
        </w:rPr>
        <w:t>focus</w:t>
      </w:r>
      <w:r w:rsidRPr="000B77B6">
        <w:rPr>
          <w:rStyle w:val="StyleBoldUnderline"/>
        </w:rPr>
        <w:t xml:space="preserve"> more attention </w:t>
      </w:r>
      <w:r w:rsidRPr="000B77B6">
        <w:rPr>
          <w:rStyle w:val="StyleBoldUnderline"/>
          <w:highlight w:val="cyan"/>
        </w:rPr>
        <w:t>on disrupting</w:t>
      </w:r>
      <w:r w:rsidRPr="000B77B6">
        <w:rPr>
          <w:rStyle w:val="StyleBoldUnderline"/>
        </w:rPr>
        <w:t xml:space="preserve"> the </w:t>
      </w:r>
      <w:r w:rsidRPr="000B77B6">
        <w:rPr>
          <w:rStyle w:val="StyleBoldUnderline"/>
          <w:highlight w:val="cyan"/>
        </w:rPr>
        <w:t>criminal proceeds</w:t>
      </w:r>
      <w:r w:rsidRPr="000B77B6">
        <w:rPr>
          <w:rStyle w:val="StyleBoldUnderline"/>
        </w:rPr>
        <w:t xml:space="preserve"> used to finance DTO’s operations</w:t>
      </w:r>
      <w:r w:rsidRPr="000B77B6">
        <w:rPr>
          <w:sz w:val="16"/>
        </w:rPr>
        <w:t xml:space="preserve">. In August 2010, the </w:t>
      </w:r>
      <w:r w:rsidRPr="000B77B6">
        <w:rPr>
          <w:rStyle w:val="StyleBoldUnderline"/>
        </w:rPr>
        <w:t xml:space="preserve">Mexican government imposed </w:t>
      </w:r>
      <w:r w:rsidRPr="000B77B6">
        <w:rPr>
          <w:rStyle w:val="StyleBoldUnderline"/>
          <w:highlight w:val="cyan"/>
        </w:rPr>
        <w:t>limits on the amount of U.S. dollars that individuals can exchange or deposit each month</w:t>
      </w:r>
      <w:r w:rsidRPr="000B77B6">
        <w:rPr>
          <w:rStyle w:val="StyleBoldUnderline"/>
        </w:rPr>
        <w:t>.</w:t>
      </w:r>
      <w:r w:rsidRPr="000B77B6">
        <w:rPr>
          <w:sz w:val="16"/>
        </w:rPr>
        <w:t xml:space="preserve"> In October 2012, the Mexican Congress </w:t>
      </w:r>
      <w:r w:rsidRPr="000B77B6">
        <w:rPr>
          <w:rStyle w:val="StyleBoldUnderline"/>
        </w:rPr>
        <w:t xml:space="preserve">approved an anti- money laundering law </w:t>
      </w:r>
      <w:r w:rsidRPr="000B77B6">
        <w:rPr>
          <w:rStyle w:val="StyleBoldUnderline"/>
          <w:highlight w:val="cyan"/>
        </w:rPr>
        <w:t>establishing a financial crimes unit</w:t>
      </w:r>
      <w:r w:rsidRPr="000B77B6">
        <w:rPr>
          <w:sz w:val="16"/>
        </w:rPr>
        <w:t xml:space="preserve"> within the Attorney General’’s office (PGR), subjecting industries vulnerable to money laundering to new reporting requirements, and creating new criminal offenses for money laundering. </w:t>
      </w:r>
      <w:r w:rsidRPr="000B77B6">
        <w:rPr>
          <w:rStyle w:val="Emphasis"/>
          <w:highlight w:val="cyan"/>
        </w:rPr>
        <w:t>Future Mérida assistance</w:t>
      </w:r>
      <w:r w:rsidRPr="000B77B6">
        <w:rPr>
          <w:rStyle w:val="Emphasis"/>
        </w:rPr>
        <w:t xml:space="preserve"> could be used to </w:t>
      </w:r>
      <w:r w:rsidRPr="000B77B6">
        <w:rPr>
          <w:rStyle w:val="Emphasis"/>
          <w:highlight w:val="cyan"/>
        </w:rPr>
        <w:t>provide</w:t>
      </w:r>
      <w:r w:rsidRPr="000B77B6">
        <w:rPr>
          <w:rStyle w:val="Emphasis"/>
        </w:rPr>
        <w:t xml:space="preserve"> additional equipment and technical </w:t>
      </w:r>
      <w:r w:rsidRPr="000B77B6">
        <w:rPr>
          <w:rStyle w:val="Emphasis"/>
          <w:highlight w:val="cyan"/>
        </w:rPr>
        <w:t>assistance to units within the Finance Ministry</w:t>
      </w:r>
      <w:r w:rsidRPr="000B77B6">
        <w:rPr>
          <w:rStyle w:val="Emphasis"/>
        </w:rPr>
        <w:t xml:space="preserve"> </w:t>
      </w:r>
      <w:r w:rsidRPr="000B77B6">
        <w:rPr>
          <w:sz w:val="16"/>
        </w:rPr>
        <w:t>and the PGR that are investigating money laundering cases.</w:t>
      </w:r>
    </w:p>
    <w:p w:rsidR="00D743A5" w:rsidRPr="000B77B6" w:rsidRDefault="00D743A5" w:rsidP="00D743A5">
      <w:pPr>
        <w:pStyle w:val="Heading3"/>
        <w:rPr>
          <w:rFonts w:cs="Times New Roman"/>
        </w:rPr>
      </w:pPr>
      <w:r w:rsidRPr="000B77B6">
        <w:rPr>
          <w:rFonts w:cs="Times New Roman"/>
        </w:rPr>
        <w:lastRenderedPageBreak/>
        <w:t>Moral Obligation</w:t>
      </w:r>
    </w:p>
    <w:p w:rsidR="00D743A5" w:rsidRPr="000B77B6" w:rsidRDefault="00D743A5" w:rsidP="00D743A5">
      <w:pPr>
        <w:pStyle w:val="Heading4"/>
        <w:rPr>
          <w:rFonts w:cs="Times New Roman"/>
        </w:rPr>
      </w:pPr>
      <w:r w:rsidRPr="000B77B6">
        <w:rPr>
          <w:rFonts w:cs="Times New Roman"/>
        </w:rPr>
        <w:t>We have a moral obligation to fight human trafficking – it is the most fundamental assault on humanity</w:t>
      </w:r>
    </w:p>
    <w:p w:rsidR="00D743A5" w:rsidRPr="000B77B6" w:rsidRDefault="00D743A5" w:rsidP="00D743A5">
      <w:r w:rsidRPr="000B77B6">
        <w:rPr>
          <w:b/>
          <w:bCs/>
        </w:rPr>
        <w:t>Pryce 06</w:t>
      </w:r>
      <w:r w:rsidRPr="000B77B6">
        <w:t xml:space="preserve"> </w:t>
      </w:r>
      <w:r w:rsidRPr="000B77B6">
        <w:rPr>
          <w:sz w:val="16"/>
          <w:szCs w:val="16"/>
        </w:rPr>
        <w:t>[Ms. Pryce represents the 15th District of Ohio and is chairman of the House Republican Conference] “Combating Modern Day Slavery” [http://www.humanevents.com/2006/05/08/combating-modernday-slavery/] [JY]</w:t>
      </w:r>
    </w:p>
    <w:p w:rsidR="00D743A5" w:rsidRPr="000B77B6" w:rsidRDefault="00D743A5" w:rsidP="00D743A5">
      <w:pPr>
        <w:rPr>
          <w:sz w:val="16"/>
        </w:rPr>
      </w:pPr>
      <w:r w:rsidRPr="000B77B6">
        <w:rPr>
          <w:b/>
          <w:bCs/>
          <w:u w:val="single"/>
        </w:rPr>
        <w:t>We have a moral obligation to fight this evil. Trafficking in human beings is an assault on our most cherished beliefs, that every human being has freedom and dignity and worth. A nation that stands for the freedom and dignity of every human being cannot tolerate the exploitation of the innocent on its own soil. This needs to be a national priority, because it is a global outrage.</w:t>
      </w:r>
      <w:r w:rsidRPr="000B77B6">
        <w:rPr>
          <w:sz w:val="12"/>
        </w:rPr>
        <w:t>¶</w:t>
      </w:r>
      <w:r w:rsidRPr="000B77B6">
        <w:rPr>
          <w:sz w:val="16"/>
        </w:rPr>
        <w:t xml:space="preserve"> In 2005, I led a congressional delegation to Italy, Greece, Albania and Moldova to meet with trafficking victims and government officials and discuss ways to end this crime and protect its victims. During this trip, and later during hearings I held as chairman of a House financial services subcommittee, I heard testimony on the economic and financial implications of human trafficking, as well as the heartrending stories of trafficking victims. Their </w:t>
      </w:r>
      <w:r w:rsidRPr="000B77B6">
        <w:rPr>
          <w:b/>
          <w:bCs/>
          <w:u w:val="single"/>
        </w:rPr>
        <w:t>stories of rape, torture and routine brutality are simply beyond description.</w:t>
      </w:r>
      <w:r w:rsidRPr="000B77B6">
        <w:rPr>
          <w:sz w:val="12"/>
        </w:rPr>
        <w:t>¶</w:t>
      </w:r>
      <w:r w:rsidRPr="000B77B6">
        <w:rPr>
          <w:sz w:val="16"/>
        </w:rPr>
        <w:t xml:space="preserve"> Congress passed, and the President signed, the Trafficking Victims Protection Reauthorization Act. This legislation strengthens the original Trafficking Victims Protection Act to keep the U.S. at the forefront of the global war on this modern-day slavery. Included in the $360-million package is an expansion of the Operation Innocence Lost program, a nationwide initiative that aggressively pursues sex traffickers and child prostitution rings. Over the last two years, the program has rescued more than 200 child victims and helped uncover the Toledo sex trafficking ring.</w:t>
      </w:r>
      <w:r w:rsidRPr="000B77B6">
        <w:rPr>
          <w:sz w:val="12"/>
        </w:rPr>
        <w:t>¶</w:t>
      </w:r>
      <w:r w:rsidRPr="000B77B6">
        <w:rPr>
          <w:sz w:val="16"/>
        </w:rPr>
        <w:t xml:space="preserve"> Congress has also recently taken steps to target demand for sex trafficking. Provisions of the Trafficking Victims Protection Act that I authored along with Rep. Carolyn Maloney (D.-N.Y.) will provide state and local law enforcement with new tools to target demand and investigate and prosecute sex trafficking, fund a national conference on best practices for reducing demand for sex trafficking and fund a review of the incidence of sex trafficking in the U.S., to provide us with a more accurate picture of the scope of this problem.</w:t>
      </w:r>
      <w:r w:rsidRPr="000B77B6">
        <w:rPr>
          <w:sz w:val="12"/>
        </w:rPr>
        <w:t>¶</w:t>
      </w:r>
      <w:r w:rsidRPr="000B77B6">
        <w:rPr>
          <w:sz w:val="16"/>
        </w:rPr>
        <w:t xml:space="preserve"> </w:t>
      </w:r>
      <w:r w:rsidRPr="000B77B6">
        <w:rPr>
          <w:b/>
          <w:bCs/>
          <w:u w:val="single"/>
        </w:rPr>
        <w:t>Our law enforcement strategy must be wedded to a vigorous partnership between government agencies and private and religious organizations on the front lines of this struggle.</w:t>
      </w:r>
      <w:r w:rsidRPr="000B77B6">
        <w:rPr>
          <w:sz w:val="16"/>
        </w:rPr>
        <w:t xml:space="preserve"> For years these groups have helped rescue and support trafficking victims and raise awareness about the fight against human trafficking.</w:t>
      </w:r>
      <w:r w:rsidRPr="000B77B6">
        <w:rPr>
          <w:sz w:val="12"/>
        </w:rPr>
        <w:t>¶</w:t>
      </w:r>
      <w:r w:rsidRPr="000B77B6">
        <w:rPr>
          <w:sz w:val="16"/>
        </w:rPr>
        <w:t xml:space="preserve"> </w:t>
      </w:r>
      <w:r w:rsidRPr="000B77B6">
        <w:rPr>
          <w:b/>
          <w:bCs/>
          <w:u w:val="single"/>
        </w:rPr>
        <w:t>Human trafficking is a heinous crime, a betrayal of one of the most basic obligations of morality — the obligation to defend the innocent.</w:t>
      </w:r>
      <w:r w:rsidRPr="000B77B6">
        <w:rPr>
          <w:sz w:val="16"/>
        </w:rPr>
        <w:t xml:space="preserve"> The presence of this scourge in our midst cannot and will not be tolerated. </w:t>
      </w:r>
      <w:r w:rsidRPr="000B77B6">
        <w:rPr>
          <w:b/>
          <w:bCs/>
          <w:u w:val="single"/>
        </w:rPr>
        <w:t>But those who would so debase themselves and the human family by buying and selling women and children are beyond mere reproach.</w:t>
      </w:r>
      <w:r w:rsidRPr="000B77B6">
        <w:rPr>
          <w:sz w:val="16"/>
        </w:rPr>
        <w:t xml:space="preserve"> </w:t>
      </w:r>
      <w:r w:rsidRPr="000B77B6">
        <w:rPr>
          <w:b/>
          <w:bCs/>
          <w:u w:val="single"/>
        </w:rPr>
        <w:t>They will not respond to outrage, but to action</w:t>
      </w:r>
      <w:r w:rsidRPr="000B77B6">
        <w:rPr>
          <w:sz w:val="16"/>
        </w:rPr>
        <w:t>.</w:t>
      </w:r>
    </w:p>
    <w:p w:rsidR="00D743A5" w:rsidRDefault="007C26FE" w:rsidP="007C26FE">
      <w:pPr>
        <w:pStyle w:val="Heading3"/>
      </w:pPr>
      <w:r>
        <w:lastRenderedPageBreak/>
        <w:t>Turns NAFTA AFFs</w:t>
      </w:r>
    </w:p>
    <w:p w:rsidR="00B66476" w:rsidRPr="00B66476" w:rsidRDefault="00B66476" w:rsidP="00B66476">
      <w:pPr>
        <w:pStyle w:val="Heading4"/>
      </w:pPr>
      <w:r>
        <w:t>Any clarification of NAFTA MUST include efforts to reduce the drug trade—</w:t>
      </w:r>
    </w:p>
    <w:p w:rsidR="007C26FE" w:rsidRPr="00B66476" w:rsidRDefault="007C26FE" w:rsidP="00B66476">
      <w:r w:rsidRPr="00B66476">
        <w:rPr>
          <w:rStyle w:val="StyleStyleBold12pt"/>
        </w:rPr>
        <w:t xml:space="preserve">Ensinger </w:t>
      </w:r>
      <w:r w:rsidRPr="00B66476">
        <w:t>20</w:t>
      </w:r>
      <w:r w:rsidRPr="00B66476">
        <w:rPr>
          <w:rStyle w:val="StyleStyleBold12pt"/>
        </w:rPr>
        <w:t>10</w:t>
      </w:r>
      <w:r w:rsidRPr="00B66476">
        <w:t xml:space="preserve"> (Dustin Ensinger graduated from the Ohio State University with a Bachelor of Arts in Journalism and Political Science. He is a contributing journalist for economyincrisis.org) </w:t>
      </w:r>
      <w:hyperlink r:id="rId48" w:history="1">
        <w:r w:rsidRPr="00B66476">
          <w:rPr>
            <w:rStyle w:val="Hyperlink"/>
          </w:rPr>
          <w:t>http://economyincrisis.org/content/nafta-fueling-drug-trade</w:t>
        </w:r>
      </w:hyperlink>
    </w:p>
    <w:p w:rsidR="007C26FE" w:rsidRPr="00B66476" w:rsidRDefault="007C26FE" w:rsidP="007C26FE">
      <w:pPr>
        <w:shd w:val="clear" w:color="auto" w:fill="FFFFFF"/>
        <w:spacing w:afterAutospacing="1" w:line="300" w:lineRule="atLeast"/>
        <w:jc w:val="both"/>
        <w:textAlignment w:val="baseline"/>
        <w:rPr>
          <w:rStyle w:val="StyleBoldUnderline"/>
        </w:rPr>
      </w:pPr>
      <w:r w:rsidRPr="00B66476">
        <w:rPr>
          <w:rStyle w:val="StyleBoldUnderline"/>
        </w:rPr>
        <w:t>The North American Free Trade Agreement was designed to allow goods and services to flow more freely between the U.S., Canada and Mexico, and it has worked. Unfortunately, many of the goods entering America from Canada are illegal drugs, the trafficking of which was made easier by the trade pact. “With a billion dollars’ worth of cargo crossing the U.S.-Mexico border every day, free trade is one of the greatest gifts for drug traffickers,”</w:t>
      </w:r>
      <w:r w:rsidRPr="00E311BC">
        <w:rPr>
          <w:rFonts w:ascii="Georgia" w:eastAsia="Times New Roman" w:hAnsi="Georgia" w:cs="Arial"/>
          <w:color w:val="000000"/>
        </w:rPr>
        <w:t xml:space="preserve"> </w:t>
      </w:r>
      <w:r w:rsidRPr="00E311BC">
        <w:rPr>
          <w:rFonts w:ascii="Georgia" w:eastAsia="Times New Roman" w:hAnsi="Georgia" w:cs="Arial"/>
          <w:color w:val="000000"/>
          <w:sz w:val="16"/>
          <w:szCs w:val="16"/>
        </w:rPr>
        <w:t>John Burnett writes at NPR.com.</w:t>
      </w:r>
      <w:r w:rsidRPr="00E311BC">
        <w:rPr>
          <w:rFonts w:ascii="Georgia" w:eastAsia="Times New Roman" w:hAnsi="Georgia" w:cs="Arial"/>
          <w:color w:val="000000"/>
        </w:rPr>
        <w:t xml:space="preserve"> </w:t>
      </w:r>
      <w:r w:rsidRPr="00B66476">
        <w:rPr>
          <w:rStyle w:val="StyleBoldUnderline"/>
        </w:rPr>
        <w:t xml:space="preserve">Many of the illegal drugs that make their way into the U.S. from Mexico are brought across the border in plain sight, in the form of commercial vehicles. Customs agents charged with inspecting those vehicles are overwhelmed at the border. Since the passage of NAFTA 16 years ago, truck traffic through Laredo, Texas alone has tripled. </w:t>
      </w:r>
      <w:r w:rsidRPr="00E311BC">
        <w:rPr>
          <w:rFonts w:ascii="Georgia" w:eastAsia="Times New Roman" w:hAnsi="Georgia" w:cs="Arial"/>
          <w:color w:val="000000"/>
          <w:sz w:val="16"/>
          <w:szCs w:val="16"/>
        </w:rPr>
        <w:t>This fiscal year, 4.7 million commercial vehicles have crossed into America from Mexico. Only one in five of those vehicles is stopped and checked.</w:t>
      </w:r>
      <w:r w:rsidRPr="00E311BC">
        <w:rPr>
          <w:rFonts w:ascii="Georgia" w:eastAsia="Times New Roman" w:hAnsi="Georgia" w:cs="Arial"/>
          <w:color w:val="000000"/>
        </w:rPr>
        <w:t xml:space="preserve"> </w:t>
      </w:r>
      <w:r w:rsidRPr="00B66476">
        <w:rPr>
          <w:rStyle w:val="StyleBoldUnderline"/>
        </w:rPr>
        <w:t>Even with such a low inspection rate, thus far in the year, inspection agents have already seized 96 tons of marijuana. According to NPR, some of the drivers are unwilling participants, others are paid to smuggle the drugs. Apparently, Mexico’s drug cartels have infiltrated trucking companies and manufacturing facilities across Mexico.</w:t>
      </w:r>
      <w:r w:rsidRPr="00E311BC">
        <w:rPr>
          <w:rFonts w:ascii="Georgia" w:eastAsia="Times New Roman" w:hAnsi="Georgia" w:cs="Arial"/>
          <w:color w:val="000000"/>
        </w:rPr>
        <w:t xml:space="preserve"> </w:t>
      </w:r>
      <w:r w:rsidRPr="00E311BC">
        <w:rPr>
          <w:rFonts w:ascii="Georgia" w:eastAsia="Times New Roman" w:hAnsi="Georgia" w:cs="Arial"/>
          <w:color w:val="000000"/>
          <w:sz w:val="16"/>
          <w:szCs w:val="16"/>
        </w:rPr>
        <w:t>“We’ve seen it at the manufacturer,” Jerry Robinette, special agent in charge of investigations at the San Antonio office of U.S. Immigrations and Customs Enforcement, told NPR.</w:t>
      </w:r>
      <w:r w:rsidRPr="00E311BC">
        <w:rPr>
          <w:rFonts w:ascii="Georgia" w:eastAsia="Times New Roman" w:hAnsi="Georgia" w:cs="Arial"/>
          <w:color w:val="000000"/>
        </w:rPr>
        <w:t xml:space="preserve"> </w:t>
      </w:r>
      <w:r w:rsidRPr="00B66476">
        <w:rPr>
          <w:rStyle w:val="StyleBoldUnderline"/>
        </w:rPr>
        <w:t xml:space="preserve">“Many of these [drug-smuggling] organizations will go out and buy a business so that </w:t>
      </w:r>
      <w:proofErr w:type="gramStart"/>
      <w:r w:rsidRPr="00B66476">
        <w:rPr>
          <w:rStyle w:val="StyleBoldUnderline"/>
        </w:rPr>
        <w:t>there’s at least records</w:t>
      </w:r>
      <w:proofErr w:type="gramEnd"/>
      <w:r w:rsidRPr="00B66476">
        <w:rPr>
          <w:rStyle w:val="StyleBoldUnderline"/>
        </w:rPr>
        <w:t xml:space="preserve"> of legitimate transactions, legitimate importations or exportations</w:t>
      </w:r>
      <w:r w:rsidRPr="00E311BC">
        <w:rPr>
          <w:rFonts w:ascii="Georgia" w:eastAsia="Times New Roman" w:hAnsi="Georgia" w:cs="Arial"/>
          <w:color w:val="000000"/>
        </w:rPr>
        <w:t xml:space="preserve">. </w:t>
      </w:r>
      <w:r w:rsidRPr="00E311BC">
        <w:rPr>
          <w:rFonts w:ascii="Georgia" w:eastAsia="Times New Roman" w:hAnsi="Georgia" w:cs="Arial"/>
          <w:color w:val="000000"/>
          <w:sz w:val="16"/>
          <w:szCs w:val="16"/>
        </w:rPr>
        <w:t>And then [they] gradually utilize those companies to smuggle either contraband north or proceeds southbound into Mexico.”</w:t>
      </w:r>
      <w:r w:rsidRPr="00E311BC">
        <w:rPr>
          <w:rFonts w:ascii="Georgia" w:eastAsia="Times New Roman" w:hAnsi="Georgia" w:cs="Arial"/>
          <w:color w:val="000000"/>
        </w:rPr>
        <w:t xml:space="preserve"> </w:t>
      </w:r>
      <w:r w:rsidRPr="00B66476">
        <w:rPr>
          <w:rStyle w:val="StyleBoldUnderline"/>
        </w:rPr>
        <w:t>Fueled by easy access because of NAFTA, the Mexican drug trade has made a handful of drug kingpins as powerful as any government official in Mexico. It has also led to widespread violence, which is beginning to spread over the Mexican border into the U.</w:t>
      </w:r>
      <w:r w:rsidRPr="00B66476">
        <w:rPr>
          <w:rStyle w:val="StyleBoldUnderline"/>
          <w:highlight w:val="yellow"/>
        </w:rPr>
        <w:t>S.</w:t>
      </w:r>
      <w:r w:rsidRPr="00E311BC">
        <w:rPr>
          <w:rFonts w:ascii="Georgia" w:eastAsia="Times New Roman" w:hAnsi="Georgia" w:cs="Arial"/>
          <w:color w:val="000000"/>
        </w:rPr>
        <w:t xml:space="preserve"> </w:t>
      </w:r>
      <w:r w:rsidRPr="00E311BC">
        <w:rPr>
          <w:rFonts w:ascii="Georgia" w:eastAsia="Times New Roman" w:hAnsi="Georgia" w:cs="Arial"/>
          <w:color w:val="000000"/>
          <w:sz w:val="16"/>
          <w:szCs w:val="16"/>
        </w:rPr>
        <w:t>Those are just two of the reasons why last year Congress de-funded a pilot program that allowed Mexican commercial trucks partial access to American roadways, instead of just inside the designated free trade zones.</w:t>
      </w:r>
      <w:r w:rsidRPr="008857BF">
        <w:rPr>
          <w:rFonts w:ascii="Georgia" w:eastAsia="Times New Roman" w:hAnsi="Georgia" w:cs="Arial"/>
          <w:color w:val="000000"/>
          <w:sz w:val="16"/>
          <w:szCs w:val="16"/>
        </w:rPr>
        <w:t xml:space="preserve"> </w:t>
      </w:r>
      <w:r w:rsidRPr="00E311BC">
        <w:rPr>
          <w:rFonts w:ascii="Georgia" w:eastAsia="Times New Roman" w:hAnsi="Georgia" w:cs="Arial"/>
          <w:color w:val="000000"/>
          <w:sz w:val="16"/>
          <w:szCs w:val="16"/>
        </w:rPr>
        <w:t>The North American Free Trade Agreement was supposed to allow Mexican trucks full access to U.S. roadways by 1995, however, opposition led by safety advocates and organized labor managed to keep the borders closed to Mexican trucks, more-or-less. Since 1982, Mexican trucks have been allowed to go 20 miles deep into the U.S., at which point they must unload their cargo onto an American truck.</w:t>
      </w:r>
      <w:r w:rsidRPr="00E311BC">
        <w:rPr>
          <w:rFonts w:ascii="Georgia" w:eastAsia="Times New Roman" w:hAnsi="Georgia" w:cs="Arial"/>
          <w:color w:val="000000"/>
        </w:rPr>
        <w:t xml:space="preserve"> </w:t>
      </w:r>
      <w:r w:rsidRPr="00B66476">
        <w:rPr>
          <w:rStyle w:val="StyleBoldUnderline"/>
        </w:rPr>
        <w:t>Critics of the program point to the specter of illegal drugs, the sale of which are fueling turf wars in Mexico, flooding the American market as a clear reason why the program should remain defunct.</w:t>
      </w:r>
    </w:p>
    <w:p w:rsidR="007C26FE" w:rsidRPr="007C26FE" w:rsidRDefault="007C26FE" w:rsidP="007C26FE"/>
    <w:p w:rsidR="00F223E4" w:rsidRPr="000B77B6" w:rsidRDefault="00F223E4" w:rsidP="00FC2946">
      <w:pPr>
        <w:pStyle w:val="Heading1"/>
        <w:rPr>
          <w:rFonts w:cs="Times New Roman"/>
        </w:rPr>
      </w:pPr>
      <w:r w:rsidRPr="000B77B6">
        <w:rPr>
          <w:rFonts w:cs="Times New Roman"/>
        </w:rPr>
        <w:lastRenderedPageBreak/>
        <w:t>***</w:t>
      </w:r>
      <w:r w:rsidR="00EA207D" w:rsidRPr="000B77B6">
        <w:rPr>
          <w:rFonts w:cs="Times New Roman"/>
        </w:rPr>
        <w:t>Political Prisoner CP</w:t>
      </w:r>
      <w:r w:rsidRPr="000B77B6">
        <w:rPr>
          <w:rFonts w:cs="Times New Roman"/>
        </w:rPr>
        <w:t>***</w:t>
      </w:r>
    </w:p>
    <w:p w:rsidR="00F223E4" w:rsidRPr="000B77B6" w:rsidRDefault="00F223E4" w:rsidP="00F223E4">
      <w:pPr>
        <w:pStyle w:val="Heading3"/>
        <w:rPr>
          <w:rFonts w:cs="Times New Roman"/>
        </w:rPr>
      </w:pPr>
      <w:r w:rsidRPr="000B77B6">
        <w:rPr>
          <w:rFonts w:cs="Times New Roman"/>
        </w:rPr>
        <w:lastRenderedPageBreak/>
        <w:t>1nc—</w:t>
      </w:r>
      <w:r w:rsidR="00EA207D" w:rsidRPr="000B77B6">
        <w:rPr>
          <w:rFonts w:cs="Times New Roman"/>
        </w:rPr>
        <w:t>Alan Gross</w:t>
      </w:r>
      <w:r w:rsidRPr="000B77B6">
        <w:rPr>
          <w:rFonts w:cs="Times New Roman"/>
        </w:rPr>
        <w:t xml:space="preserve"> CP</w:t>
      </w:r>
    </w:p>
    <w:p w:rsidR="00F223E4" w:rsidRPr="000B77B6" w:rsidRDefault="00EA207D" w:rsidP="00EA207D">
      <w:pPr>
        <w:pStyle w:val="Heading4"/>
        <w:rPr>
          <w:rFonts w:cs="Times New Roman"/>
        </w:rPr>
      </w:pPr>
      <w:r w:rsidRPr="000B77B6">
        <w:rPr>
          <w:rFonts w:cs="Times New Roman"/>
        </w:rPr>
        <w:t xml:space="preserve">The United States federal government should </w:t>
      </w:r>
      <w:r w:rsidR="002013BD" w:rsidRPr="000B77B6">
        <w:rPr>
          <w:rFonts w:cs="Times New Roman"/>
        </w:rPr>
        <w:t xml:space="preserve">extend an offer to the Cuban government to </w:t>
      </w:r>
      <w:r w:rsidRPr="000B77B6">
        <w:rPr>
          <w:rFonts w:cs="Times New Roman"/>
        </w:rPr>
        <w:t>[INSERT MANDATE OF PLAN TEXT]</w:t>
      </w:r>
    </w:p>
    <w:p w:rsidR="00EA207D" w:rsidRDefault="00EA207D" w:rsidP="00EA207D">
      <w:pPr>
        <w:pStyle w:val="Heading4"/>
        <w:rPr>
          <w:rFonts w:cs="Times New Roman"/>
        </w:rPr>
      </w:pPr>
      <w:proofErr w:type="gramStart"/>
      <w:r w:rsidRPr="000B77B6">
        <w:rPr>
          <w:rFonts w:cs="Times New Roman"/>
        </w:rPr>
        <w:t>if</w:t>
      </w:r>
      <w:proofErr w:type="gramEnd"/>
      <w:r w:rsidRPr="000B77B6">
        <w:rPr>
          <w:rFonts w:cs="Times New Roman"/>
        </w:rPr>
        <w:t xml:space="preserve"> and ONLY if the Cuban government agrees to release Alan Gross. </w:t>
      </w:r>
    </w:p>
    <w:p w:rsidR="000B77B6" w:rsidRPr="000B77B6" w:rsidRDefault="000B77B6" w:rsidP="000B77B6">
      <w:pPr>
        <w:pStyle w:val="Heading4"/>
        <w:rPr>
          <w:rFonts w:cs="Times New Roman"/>
        </w:rPr>
      </w:pPr>
      <w:r w:rsidRPr="000B77B6">
        <w:rPr>
          <w:rFonts w:cs="Times New Roman"/>
        </w:rPr>
        <w:t>The United States is looking for relations with Cuba however the release of Alan Gross is a condition to any U.S. action in Cuba</w:t>
      </w:r>
    </w:p>
    <w:p w:rsidR="000B77B6" w:rsidRPr="000B77B6" w:rsidRDefault="000B77B6" w:rsidP="000B77B6">
      <w:pPr>
        <w:rPr>
          <w:rStyle w:val="StyleStyleBold12pt"/>
        </w:rPr>
      </w:pPr>
      <w:r w:rsidRPr="000B77B6">
        <w:rPr>
          <w:rStyle w:val="StyleStyleBold12pt"/>
        </w:rPr>
        <w:t>Taylor</w:t>
      </w:r>
      <w:r w:rsidRPr="000B77B6">
        <w:t xml:space="preserve"> </w:t>
      </w:r>
      <w:r w:rsidRPr="000B77B6">
        <w:rPr>
          <w:rStyle w:val="StyleStyleBold12pt"/>
        </w:rPr>
        <w:t xml:space="preserve">June 18, 2013, </w:t>
      </w:r>
      <w:r w:rsidRPr="000B77B6">
        <w:t xml:space="preserve">[“U.S. – Cuba Mail Talks Spark Speculation of Wider Outreach,” Guy Taylor, The Washington Times, June 18, 2013, </w:t>
      </w:r>
      <w:hyperlink r:id="rId49" w:history="1">
        <w:r w:rsidRPr="000B77B6">
          <w:rPr>
            <w:rStyle w:val="Hyperlink"/>
          </w:rPr>
          <w:t>http://cubaconfidential.wordpress.com/tag/alan-gross/</w:t>
        </w:r>
      </w:hyperlink>
      <w:r w:rsidRPr="000B77B6">
        <w:t>] [LG]</w:t>
      </w:r>
    </w:p>
    <w:p w:rsidR="000B77B6" w:rsidRPr="000B77B6" w:rsidRDefault="000B77B6" w:rsidP="000B77B6">
      <w:pPr>
        <w:rPr>
          <w:sz w:val="16"/>
          <w:szCs w:val="16"/>
        </w:rPr>
      </w:pPr>
      <w:r w:rsidRPr="000B77B6">
        <w:rPr>
          <w:sz w:val="16"/>
        </w:rPr>
        <w:t>“</w:t>
      </w:r>
      <w:r w:rsidRPr="000B77B6">
        <w:rPr>
          <w:rStyle w:val="StyleBoldUnderline"/>
        </w:rPr>
        <w:t xml:space="preserve">For the past couple of years, there has been little movement at all — </w:t>
      </w:r>
      <w:r w:rsidRPr="000B77B6">
        <w:rPr>
          <w:rStyle w:val="Emphasis"/>
        </w:rPr>
        <w:t>the U.S. has insisted that the unconditional release of Alan Gross was a prerequisite to any action on other issues,</w:t>
      </w:r>
      <w:r w:rsidRPr="000B77B6">
        <w:rPr>
          <w:rStyle w:val="StyleBoldUnderline"/>
        </w:rPr>
        <w:t xml:space="preserve"> and the relationship seemed stuck</w:t>
      </w:r>
      <w:r w:rsidRPr="000B77B6">
        <w:rPr>
          <w:sz w:val="16"/>
        </w:rPr>
        <w:t>,” added Geoff Thale, a program director at the Washington Office on Latin America. “But in the last months, we’ve seen small steps on both sides.”</w:t>
      </w:r>
      <w:r w:rsidRPr="000B77B6">
        <w:rPr>
          <w:sz w:val="12"/>
        </w:rPr>
        <w:t xml:space="preserve">¶ </w:t>
      </w:r>
      <w:r w:rsidRPr="000B77B6">
        <w:rPr>
          <w:sz w:val="16"/>
        </w:rPr>
        <w:t>Months prior to Mr. Gross’ December 2009 arrest, President Obama signaled an interest in opening a new era of relations with Cuba. “</w:t>
      </w:r>
      <w:r w:rsidRPr="000B77B6">
        <w:rPr>
          <w:rStyle w:val="StyleBoldUnderline"/>
        </w:rPr>
        <w:t>The United States seeks a new beginning with Cuba,”</w:t>
      </w:r>
      <w:r w:rsidRPr="000B77B6">
        <w:rPr>
          <w:sz w:val="16"/>
        </w:rPr>
        <w:t xml:space="preserve"> he said during a speech at the Summit of the Americas held in Trinidad and Tobago that year.</w:t>
      </w:r>
      <w:r w:rsidRPr="000B77B6">
        <w:rPr>
          <w:sz w:val="12"/>
        </w:rPr>
        <w:t xml:space="preserve">¶ </w:t>
      </w:r>
      <w:r w:rsidRPr="000B77B6">
        <w:rPr>
          <w:sz w:val="14"/>
        </w:rPr>
        <w:t>Advocates of such an opening were largely unimpressed Monday by the announcement that postal talks will be held this week. “</w:t>
      </w:r>
      <w:r w:rsidRPr="000B77B6">
        <w:rPr>
          <w:rStyle w:val="StyleBoldUnderline"/>
        </w:rPr>
        <w:t>Any step taken toward expanding the free flow of information and resources from the United States to the Cuban people is a step in the right direction, but it does fall short of Obama’s stated goal of really seeking a new beginning and a new relationship</w:t>
      </w:r>
      <w:r w:rsidRPr="000B77B6">
        <w:rPr>
          <w:sz w:val="14"/>
        </w:rPr>
        <w:t xml:space="preserve">,” said </w:t>
      </w:r>
      <w:r w:rsidRPr="000B77B6">
        <w:rPr>
          <w:sz w:val="14"/>
          <w:szCs w:val="16"/>
        </w:rPr>
        <w:t>Ricardo</w:t>
      </w:r>
      <w:r w:rsidRPr="000B77B6">
        <w:rPr>
          <w:sz w:val="14"/>
        </w:rPr>
        <w:t xml:space="preserve"> Herrero, deputy executive director of the Cuba Study Group, a Washington-based Cuban exile organization.</w:t>
      </w:r>
      <w:r w:rsidRPr="000B77B6">
        <w:rPr>
          <w:sz w:val="12"/>
        </w:rPr>
        <w:t xml:space="preserve">¶ </w:t>
      </w:r>
      <w:r w:rsidRPr="000B77B6">
        <w:rPr>
          <w:sz w:val="16"/>
        </w:rPr>
        <w:t>“</w:t>
      </w:r>
      <w:r w:rsidRPr="000B77B6">
        <w:rPr>
          <w:rStyle w:val="StyleBoldUnderline"/>
        </w:rPr>
        <w:t>There so much more the administration could be doing now to expand the flow of resources and to help empower Cuban society</w:t>
      </w:r>
      <w:r w:rsidRPr="000B77B6">
        <w:rPr>
          <w:sz w:val="16"/>
        </w:rPr>
        <w:t>,” said Mr. Herrero, who suggested the administration lift import and export bans on certain goods and services for “private Cuban entrepreneurs.”</w:t>
      </w:r>
      <w:r w:rsidRPr="000B77B6">
        <w:rPr>
          <w:sz w:val="12"/>
        </w:rPr>
        <w:t xml:space="preserve">¶ </w:t>
      </w:r>
      <w:r w:rsidRPr="000B77B6">
        <w:rPr>
          <w:sz w:val="16"/>
          <w:szCs w:val="16"/>
        </w:rPr>
        <w:t>“If a private Cuban entrepreneur comes up with an iPhone app, that private Cuban entrepreneur should be allowed to sell that app in the iTunes store,” he added. “The embargo prohibits trade with the Cuban state — with a few exceptions for food and medicine — but this would be trading with private entrepreneurs and that’s a very different set of circumstances.”</w:t>
      </w:r>
    </w:p>
    <w:p w:rsidR="0031467D" w:rsidRPr="000B77B6" w:rsidRDefault="0031467D" w:rsidP="0031467D">
      <w:pPr>
        <w:pStyle w:val="Heading3"/>
        <w:rPr>
          <w:rFonts w:cs="Times New Roman"/>
        </w:rPr>
      </w:pPr>
      <w:r w:rsidRPr="000B77B6">
        <w:rPr>
          <w:rFonts w:cs="Times New Roman"/>
        </w:rPr>
        <w:lastRenderedPageBreak/>
        <w:t>Turns Relations/Discourse</w:t>
      </w:r>
    </w:p>
    <w:p w:rsidR="0031467D" w:rsidRPr="000B77B6" w:rsidRDefault="0031467D" w:rsidP="0031467D">
      <w:pPr>
        <w:pStyle w:val="Heading4"/>
        <w:rPr>
          <w:rFonts w:cs="Times New Roman"/>
        </w:rPr>
      </w:pPr>
      <w:r w:rsidRPr="000B77B6">
        <w:rPr>
          <w:rFonts w:cs="Times New Roman"/>
        </w:rPr>
        <w:t>No US-Cuba cooperation is possible until Cuba releases Alan Gross</w:t>
      </w:r>
    </w:p>
    <w:p w:rsidR="0031467D" w:rsidRPr="000B77B6" w:rsidRDefault="0031467D" w:rsidP="0031467D">
      <w:pPr>
        <w:rPr>
          <w:sz w:val="16"/>
          <w:szCs w:val="16"/>
        </w:rPr>
      </w:pPr>
      <w:r w:rsidRPr="000B77B6">
        <w:rPr>
          <w:rStyle w:val="StyleStyleBold12pt"/>
        </w:rPr>
        <w:t>AP June 17, 2013</w:t>
      </w:r>
      <w:r w:rsidRPr="000B77B6">
        <w:t xml:space="preserve"> </w:t>
      </w:r>
      <w:r w:rsidRPr="000B77B6">
        <w:rPr>
          <w:sz w:val="16"/>
          <w:szCs w:val="16"/>
        </w:rPr>
        <w:t xml:space="preserve">[“U.S. and Cuba will resume talks that could end 50-year suspension of sending direct mail,” THE ASSOCIATED PRESS, MONDAY, JUNE 17, 2013, 8:17 AM, </w:t>
      </w:r>
      <w:hyperlink r:id="rId50" w:history="1">
        <w:r w:rsidRPr="000B77B6">
          <w:rPr>
            <w:rStyle w:val="Hyperlink"/>
            <w:sz w:val="16"/>
            <w:szCs w:val="16"/>
          </w:rPr>
          <w:t>http://www.nydailynews.com/news/world/u-s-cuba-meet-resuming-direct-mail-article-1.1374614</w:t>
        </w:r>
      </w:hyperlink>
      <w:r w:rsidRPr="000B77B6">
        <w:rPr>
          <w:sz w:val="16"/>
          <w:szCs w:val="16"/>
        </w:rPr>
        <w:t>] [LG]</w:t>
      </w:r>
    </w:p>
    <w:p w:rsidR="0031467D" w:rsidRPr="000B77B6" w:rsidRDefault="0031467D" w:rsidP="0031467D">
      <w:pPr>
        <w:rPr>
          <w:sz w:val="16"/>
        </w:rPr>
      </w:pPr>
      <w:r w:rsidRPr="000B77B6">
        <w:rPr>
          <w:rStyle w:val="Emphasis"/>
        </w:rPr>
        <w:t>Washington has continued to insist that no major progress in improving ties is possible while Gross is in jail.</w:t>
      </w:r>
      <w:r w:rsidRPr="000B77B6">
        <w:rPr>
          <w:rStyle w:val="StyleBoldUnderline"/>
        </w:rPr>
        <w:t xml:space="preserve"> </w:t>
      </w:r>
      <w:r w:rsidRPr="000B77B6">
        <w:rPr>
          <w:sz w:val="16"/>
        </w:rPr>
        <w:t>Cuba, for its part, is asking Washington to release four Cuban intelligence agents serving long jail terms in the United States. A fifth completed his sentence earlier this year and was allowed to return to Cuba after he renounced his American citizenship.</w:t>
      </w:r>
    </w:p>
    <w:p w:rsidR="0031467D" w:rsidRPr="000B77B6" w:rsidRDefault="0031467D" w:rsidP="0031467D">
      <w:pPr>
        <w:rPr>
          <w:rStyle w:val="StyleBoldUnderline"/>
        </w:rPr>
      </w:pPr>
      <w:r w:rsidRPr="000B77B6">
        <w:rPr>
          <w:rStyle w:val="StyleBoldUnderline"/>
        </w:rPr>
        <w:t>In recent months, Cuban and U.S. officials have spoken of a better working relationship, with diplomats on both sides routinely granted approval to travel outside each other's capital. But</w:t>
      </w:r>
      <w:r w:rsidRPr="000B77B6">
        <w:t xml:space="preserve"> </w:t>
      </w:r>
      <w:r w:rsidRPr="000B77B6">
        <w:rPr>
          <w:rStyle w:val="StyleBoldUnderline"/>
        </w:rPr>
        <w:t>whether the behind-the-scenes thaw will result in any improvement in the countries' formal relationship is anybody's guess.</w:t>
      </w:r>
    </w:p>
    <w:p w:rsidR="0031467D" w:rsidRPr="000B77B6" w:rsidRDefault="0031467D" w:rsidP="0031467D">
      <w:pPr>
        <w:pStyle w:val="Heading4"/>
        <w:rPr>
          <w:rFonts w:cs="Times New Roman"/>
        </w:rPr>
      </w:pPr>
      <w:r w:rsidRPr="000B77B6">
        <w:rPr>
          <w:rFonts w:cs="Times New Roman"/>
        </w:rPr>
        <w:t xml:space="preserve">US relations with Cuba will stay stagnant until the release of Alan Gross </w:t>
      </w:r>
    </w:p>
    <w:p w:rsidR="0031467D" w:rsidRPr="000B77B6" w:rsidRDefault="0031467D" w:rsidP="0031467D">
      <w:r w:rsidRPr="000B77B6">
        <w:rPr>
          <w:rStyle w:val="StyleStyleBold12pt"/>
        </w:rPr>
        <w:t>LeoGrande and Kornbluh 11</w:t>
      </w:r>
      <w:r w:rsidRPr="000B77B6">
        <w:t xml:space="preserve"> [December 06, 2011, William M. LeoGrande and Peter Kornbluh, “A Cuban conundrum,” </w:t>
      </w:r>
      <w:hyperlink r:id="rId51" w:history="1">
        <w:r w:rsidRPr="000B77B6">
          <w:rPr>
            <w:rStyle w:val="Hyperlink"/>
          </w:rPr>
          <w:t>http://articles.latimes.com/2011/dec/06/opinion/la-oe-leogrande-alangross-20111206</w:t>
        </w:r>
      </w:hyperlink>
      <w:r w:rsidRPr="000B77B6">
        <w:t xml:space="preserve">] [LG] </w:t>
      </w:r>
    </w:p>
    <w:p w:rsidR="0031467D" w:rsidRPr="000B77B6" w:rsidRDefault="0031467D" w:rsidP="0031467D">
      <w:pPr>
        <w:rPr>
          <w:rStyle w:val="StyleBoldUnderline"/>
        </w:rPr>
      </w:pPr>
      <w:r w:rsidRPr="000B77B6">
        <w:rPr>
          <w:sz w:val="16"/>
        </w:rPr>
        <w:t xml:space="preserve">Two years ago, Cuban counterintelligence officers arrested Alan P. Gross, a U.S. Agency for International Development subcontractor, as he boarded a plane in Havana for the United States. Later convicted in a closed trial of crimes against the state for smuggling sophisticated telecommunications equipment into Cuba, Gross is serving a 15-year prison sentence. </w:t>
      </w:r>
      <w:r w:rsidRPr="000B77B6">
        <w:rPr>
          <w:rStyle w:val="StyleBoldUnderline"/>
        </w:rPr>
        <w:t xml:space="preserve">Obama administration officials have declared that relations with Cuba will remain frozen until Gross is released, but the administration has not been willing to take the aggressive steps necessary to win his freedom. Gross' fate, like Cuba policy generally, is now being sacrificed to electoral politics in Florida. </w:t>
      </w:r>
    </w:p>
    <w:p w:rsidR="0031467D" w:rsidRPr="000B77B6" w:rsidRDefault="0031467D" w:rsidP="0031467D">
      <w:pPr>
        <w:pStyle w:val="Heading4"/>
        <w:rPr>
          <w:rFonts w:cs="Times New Roman"/>
        </w:rPr>
      </w:pPr>
      <w:r w:rsidRPr="000B77B6">
        <w:rPr>
          <w:rFonts w:cs="Times New Roman"/>
        </w:rPr>
        <w:t>Cuban-America relations won’t improve without the release of Gross</w:t>
      </w:r>
    </w:p>
    <w:p w:rsidR="0031467D" w:rsidRPr="000B77B6" w:rsidRDefault="0031467D" w:rsidP="0031467D">
      <w:r w:rsidRPr="000B77B6">
        <w:rPr>
          <w:rStyle w:val="StyleStyleBold12pt"/>
        </w:rPr>
        <w:t xml:space="preserve">Phil Latzman 13 </w:t>
      </w:r>
      <w:r w:rsidRPr="000B77B6">
        <w:t>[January 3, 2013, Phil Latzman, “Will 2013 Bring New Hope to Cuban American Relations</w:t>
      </w:r>
      <w:proofErr w:type="gramStart"/>
      <w:r w:rsidRPr="000B77B6">
        <w:t>?,</w:t>
      </w:r>
      <w:proofErr w:type="gramEnd"/>
      <w:r w:rsidRPr="000B77B6">
        <w:t xml:space="preserve">” </w:t>
      </w:r>
      <w:hyperlink r:id="rId52" w:history="1">
        <w:r w:rsidRPr="000B77B6">
          <w:rPr>
            <w:rStyle w:val="Hyperlink"/>
          </w:rPr>
          <w:t>http://cubaconfidential.wordpress.com/2013/01/03/will-2013-bring-new-hope-to-cuban-american-relations/</w:t>
        </w:r>
      </w:hyperlink>
      <w:r w:rsidRPr="000B77B6">
        <w:t>] [LG]</w:t>
      </w:r>
    </w:p>
    <w:p w:rsidR="0031467D" w:rsidRPr="000B77B6" w:rsidRDefault="0031467D" w:rsidP="0031467D">
      <w:pPr>
        <w:rPr>
          <w:sz w:val="16"/>
          <w:szCs w:val="16"/>
        </w:rPr>
      </w:pPr>
      <w:r w:rsidRPr="000B77B6">
        <w:rPr>
          <w:sz w:val="16"/>
          <w:szCs w:val="16"/>
        </w:rPr>
        <w:t>The New Year marked 54 years since the Castro Revolution in Cuba. Since then, there have been 11 U.S. Presidents. Will 2013 finally be a year of major change on the island? Will Cuban-American relations improve?</w:t>
      </w:r>
    </w:p>
    <w:p w:rsidR="0031467D" w:rsidRPr="000B77B6" w:rsidRDefault="0031467D" w:rsidP="0031467D">
      <w:pPr>
        <w:rPr>
          <w:rStyle w:val="StyleBoldUnderline"/>
        </w:rPr>
      </w:pPr>
      <w:r w:rsidRPr="000B77B6">
        <w:rPr>
          <w:rStyle w:val="StyleBoldUnderline"/>
        </w:rPr>
        <w:t>We brought together two experts to look into their crystal balls, El Nuevo Herald reporter Juan Tamayo and Dr. Andy Gomez of the University of Miami’s Institute of Cuban-American studies.</w:t>
      </w:r>
    </w:p>
    <w:p w:rsidR="0031467D" w:rsidRPr="000B77B6" w:rsidRDefault="0031467D" w:rsidP="0031467D">
      <w:pPr>
        <w:rPr>
          <w:sz w:val="16"/>
        </w:rPr>
      </w:pPr>
      <w:r w:rsidRPr="000B77B6">
        <w:rPr>
          <w:rStyle w:val="StyleBoldUnderline"/>
        </w:rPr>
        <w:t>Both agree that nothing will change without the release of American contractor Alan Gross, who has now been held in Cuba as an accused spy for more than three years</w:t>
      </w:r>
      <w:r w:rsidRPr="000B77B6">
        <w:rPr>
          <w:sz w:val="16"/>
        </w:rPr>
        <w:t>. While some economic reforms have taken effect, Raul Castro remains in power as president. Despite continuous rumors of his death, former President Fidel Castro remains alive. Now that he is reelected in the U. S., will President Barack Obama make any more overtures to the island?</w:t>
      </w:r>
    </w:p>
    <w:p w:rsidR="0031467D" w:rsidRPr="000B77B6" w:rsidRDefault="0031467D" w:rsidP="0031467D">
      <w:pPr>
        <w:rPr>
          <w:rStyle w:val="StyleBoldUnderline"/>
        </w:rPr>
      </w:pPr>
      <w:r w:rsidRPr="000B77B6">
        <w:t>Gomez remains skeptical. “</w:t>
      </w:r>
      <w:r w:rsidRPr="000B77B6">
        <w:rPr>
          <w:rStyle w:val="StyleBoldUnderline"/>
        </w:rPr>
        <w:t>It all depends this coming year on what the Cuban government is going do to. I think the move is on their part.” Tamayo agrees. “The continued holding of Alan Gross indicates that Raul Castro isn’t really interested in paying the price for improved Cuban-American relations right now.”</w:t>
      </w:r>
    </w:p>
    <w:p w:rsidR="00991C78" w:rsidRPr="000B77B6" w:rsidRDefault="0031467D" w:rsidP="0031467D">
      <w:pPr>
        <w:pStyle w:val="Heading3"/>
        <w:rPr>
          <w:rFonts w:cs="Times New Roman"/>
        </w:rPr>
      </w:pPr>
      <w:r w:rsidRPr="000B77B6">
        <w:rPr>
          <w:rFonts w:cs="Times New Roman"/>
        </w:rPr>
        <w:lastRenderedPageBreak/>
        <w:t>Say Yes</w:t>
      </w:r>
    </w:p>
    <w:p w:rsidR="000B77B6" w:rsidRPr="000B77B6" w:rsidRDefault="000B77B6" w:rsidP="000B77B6">
      <w:pPr>
        <w:pStyle w:val="Heading4"/>
        <w:rPr>
          <w:rFonts w:cs="Times New Roman"/>
        </w:rPr>
      </w:pPr>
      <w:r>
        <w:rPr>
          <w:rFonts w:cs="Times New Roman"/>
        </w:rPr>
        <w:t>Economic leverage—</w:t>
      </w:r>
    </w:p>
    <w:p w:rsidR="00F01F2F" w:rsidRPr="000B77B6" w:rsidRDefault="00F01F2F" w:rsidP="00F01F2F">
      <w:r w:rsidRPr="000B77B6">
        <w:rPr>
          <w:rStyle w:val="StyleStyleBold12pt"/>
        </w:rPr>
        <w:t>Padget 13</w:t>
      </w:r>
      <w:r w:rsidRPr="000B77B6">
        <w:t xml:space="preserve"> [Tim Padgett, “Why This Summer Offers Hope For Better U.S</w:t>
      </w:r>
      <w:proofErr w:type="gramStart"/>
      <w:r w:rsidRPr="000B77B6">
        <w:t>.-</w:t>
      </w:r>
      <w:proofErr w:type="gramEnd"/>
      <w:r w:rsidRPr="000B77B6">
        <w:t xml:space="preserve"> Cuba Relations,” July 3, 2013, </w:t>
      </w:r>
      <w:hyperlink r:id="rId53" w:history="1">
        <w:r w:rsidRPr="000B77B6">
          <w:rPr>
            <w:rStyle w:val="Hyperlink"/>
          </w:rPr>
          <w:t>http://wlrn.org/post/why-summer-offers-hope-better-us-cuba-relations</w:t>
        </w:r>
      </w:hyperlink>
      <w:r w:rsidRPr="000B77B6">
        <w:t>] [LG]</w:t>
      </w:r>
    </w:p>
    <w:p w:rsidR="00F01F2F" w:rsidRPr="000B77B6" w:rsidRDefault="00F01F2F" w:rsidP="00F01F2F">
      <w:pPr>
        <w:rPr>
          <w:sz w:val="16"/>
        </w:rPr>
      </w:pPr>
      <w:r w:rsidRPr="000B77B6">
        <w:rPr>
          <w:rStyle w:val="StyleBoldUnderline"/>
        </w:rPr>
        <w:t>So what happened that’s suddenly making it possible for the two governments to start some substantive diplomatic outreach for the first time in years?</w:t>
      </w:r>
      <w:r w:rsidRPr="000B77B6">
        <w:rPr>
          <w:rStyle w:val="StyleBoldUnderline"/>
          <w:sz w:val="12"/>
        </w:rPr>
        <w:t xml:space="preserve">¶ </w:t>
      </w:r>
      <w:r w:rsidRPr="000B77B6">
        <w:rPr>
          <w:sz w:val="16"/>
        </w:rPr>
        <w:t xml:space="preserve">First, </w:t>
      </w:r>
      <w:r w:rsidRPr="000B77B6">
        <w:rPr>
          <w:rStyle w:val="StyleBoldUnderline"/>
        </w:rPr>
        <w:t xml:space="preserve">Castro finished crunching the numbers on Cuba’s threadbare economy, and </w:t>
      </w:r>
      <w:r w:rsidRPr="000B77B6">
        <w:rPr>
          <w:rStyle w:val="Emphasis"/>
        </w:rPr>
        <w:t>the results scared him</w:t>
      </w:r>
      <w:r w:rsidRPr="000B77B6">
        <w:rPr>
          <w:sz w:val="16"/>
        </w:rPr>
        <w:t xml:space="preserve"> more than one of Yoani Sánchez’s dissident blog posts. To wit, the island’s finances are held up by little more than European tourists and oil charity from socialist Venezuela. He’s adopted limited capitalist reforms as the remedy, and to make them work he has to loosen the repressive screws a turn or two.</w:t>
      </w:r>
      <w:r w:rsidRPr="000B77B6">
        <w:rPr>
          <w:sz w:val="12"/>
        </w:rPr>
        <w:t>¶</w:t>
      </w:r>
      <w:r w:rsidRPr="000B77B6">
        <w:rPr>
          <w:sz w:val="16"/>
        </w:rPr>
        <w:t xml:space="preserve"> That finally includes letting Cubans travel freely abroad, which gives them better opportunities to bring back investment capital. As a result, says Carlos Saladrigas, a Cuban-American business leader in Miami and chairman of the Washington-based Cuba Study Group, “The timing is right” for some U.S.-Cuban rapprochement.</w:t>
      </w:r>
      <w:r w:rsidRPr="000B77B6">
        <w:rPr>
          <w:sz w:val="12"/>
        </w:rPr>
        <w:t>¶</w:t>
      </w:r>
      <w:r w:rsidRPr="000B77B6">
        <w:rPr>
          <w:sz w:val="16"/>
        </w:rPr>
        <w:t xml:space="preserve"> </w:t>
      </w:r>
      <w:r w:rsidRPr="000B77B6">
        <w:rPr>
          <w:rStyle w:val="StyleBoldUnderline"/>
        </w:rPr>
        <w:t xml:space="preserve">“Cuba is clearly in a transitionary mode,” says Saladrigas. “They need to change to reinsert themselves in the global </w:t>
      </w:r>
      <w:proofErr w:type="gramStart"/>
      <w:r w:rsidRPr="000B77B6">
        <w:rPr>
          <w:rStyle w:val="StyleBoldUnderline"/>
        </w:rPr>
        <w:t>order,</w:t>
      </w:r>
      <w:proofErr w:type="gramEnd"/>
      <w:r w:rsidRPr="000B77B6">
        <w:rPr>
          <w:rStyle w:val="StyleBoldUnderline"/>
        </w:rPr>
        <w:t xml:space="preserve"> </w:t>
      </w:r>
      <w:r w:rsidRPr="000B77B6">
        <w:rPr>
          <w:rStyle w:val="Emphasis"/>
        </w:rPr>
        <w:t>they need to become more normal in their relations with other nations</w:t>
      </w:r>
      <w:r w:rsidRPr="000B77B6">
        <w:rPr>
          <w:rStyle w:val="StyleBoldUnderline"/>
        </w:rPr>
        <w:t>.”</w:t>
      </w:r>
      <w:r w:rsidRPr="000B77B6">
        <w:rPr>
          <w:rStyle w:val="StyleBoldUnderline"/>
          <w:sz w:val="12"/>
        </w:rPr>
        <w:t xml:space="preserve">¶ </w:t>
      </w:r>
      <w:r w:rsidRPr="000B77B6">
        <w:rPr>
          <w:sz w:val="16"/>
        </w:rPr>
        <w:t xml:space="preserve">Second, </w:t>
      </w:r>
      <w:r w:rsidRPr="000B77B6">
        <w:rPr>
          <w:rStyle w:val="StyleBoldUnderline"/>
        </w:rPr>
        <w:t>although the White House is still intimidated by the Cuban exile lobby</w:t>
      </w:r>
      <w:r w:rsidRPr="000B77B6">
        <w:rPr>
          <w:sz w:val="16"/>
        </w:rPr>
        <w:t>, it’s had its own numbers to ponder -- namely, poll results from South Florida’s Cuban-American community.</w:t>
      </w:r>
      <w:r w:rsidRPr="000B77B6">
        <w:rPr>
          <w:sz w:val="12"/>
        </w:rPr>
        <w:t>¶</w:t>
      </w:r>
      <w:r w:rsidRPr="000B77B6">
        <w:rPr>
          <w:sz w:val="16"/>
        </w:rPr>
        <w:t xml:space="preserve"> Over the past five years, </w:t>
      </w:r>
      <w:r w:rsidRPr="000B77B6">
        <w:rPr>
          <w:rStyle w:val="StyleBoldUnderline"/>
        </w:rPr>
        <w:t>surveys have consistently shown that Cuban-Americans</w:t>
      </w:r>
      <w:r w:rsidRPr="000B77B6">
        <w:rPr>
          <w:sz w:val="16"/>
        </w:rPr>
        <w:t xml:space="preserve">, especially the more moderate younger generation and more recently arrived Cubans, </w:t>
      </w:r>
      <w:r w:rsidRPr="000B77B6">
        <w:rPr>
          <w:rStyle w:val="StyleBoldUnderline"/>
        </w:rPr>
        <w:t xml:space="preserve">favor </w:t>
      </w:r>
      <w:r w:rsidRPr="000B77B6">
        <w:rPr>
          <w:rStyle w:val="Emphasis"/>
        </w:rPr>
        <w:t>engagement with Cuba as a way of promoting democratization there.</w:t>
      </w:r>
      <w:r w:rsidRPr="000B77B6">
        <w:rPr>
          <w:rStyle w:val="StyleBoldUnderline"/>
        </w:rPr>
        <w:t xml:space="preserve"> </w:t>
      </w:r>
      <w:r w:rsidRPr="000B77B6">
        <w:rPr>
          <w:sz w:val="16"/>
        </w:rPr>
        <w:t>Some polls even indicate that a majority want to ditch the failed 51-year-old U.S. trade embargo against Cuba.</w:t>
      </w:r>
    </w:p>
    <w:p w:rsidR="00F01F2F" w:rsidRPr="000B77B6" w:rsidRDefault="00F01F2F" w:rsidP="00F01F2F">
      <w:pPr>
        <w:pStyle w:val="Heading4"/>
        <w:rPr>
          <w:rFonts w:cs="Times New Roman"/>
        </w:rPr>
      </w:pPr>
      <w:r w:rsidRPr="000B77B6">
        <w:rPr>
          <w:rFonts w:cs="Times New Roman"/>
        </w:rPr>
        <w:t>Should be conditioned, Cuba will say yes</w:t>
      </w:r>
    </w:p>
    <w:p w:rsidR="00F01F2F" w:rsidRPr="000B77B6" w:rsidRDefault="00F01F2F" w:rsidP="00F01F2F">
      <w:r w:rsidRPr="000B77B6">
        <w:rPr>
          <w:rStyle w:val="StyleStyleBold12pt"/>
        </w:rPr>
        <w:t>Perez 2010</w:t>
      </w:r>
      <w:r w:rsidRPr="000B77B6">
        <w:t xml:space="preserve"> [David A. Perez, Yale Law School, JD</w:t>
      </w:r>
      <w:proofErr w:type="gramStart"/>
      <w:r w:rsidRPr="000B77B6">
        <w:t>,Harvard</w:t>
      </w:r>
      <w:proofErr w:type="gramEnd"/>
      <w:r w:rsidRPr="000B77B6">
        <w:t xml:space="preserve"> Latino Law Review, Spring, 13 Harv. Latino L. Rev. 187, America’s Cuba Policy: The Way Forward: A Policy Recommendation for the U.S. State Department, p. 216-7] [LG]</w:t>
      </w:r>
    </w:p>
    <w:p w:rsidR="00F01F2F" w:rsidRPr="000B77B6" w:rsidRDefault="00F01F2F" w:rsidP="00F01F2F">
      <w:pPr>
        <w:rPr>
          <w:b/>
          <w:u w:val="single"/>
        </w:rPr>
      </w:pPr>
      <w:proofErr w:type="gramStart"/>
      <w:r w:rsidRPr="000B77B6">
        <w:rPr>
          <w:iCs/>
          <w:color w:val="000000" w:themeColor="text1"/>
          <w:sz w:val="16"/>
        </w:rPr>
        <w:t>After conducting some initial discussions, both countries can then move on to the embargo.</w:t>
      </w:r>
      <w:proofErr w:type="gramEnd"/>
      <w:r w:rsidRPr="000B77B6">
        <w:rPr>
          <w:iCs/>
          <w:color w:val="000000" w:themeColor="text1"/>
          <w:sz w:val="16"/>
        </w:rPr>
        <w:t xml:space="preserve"> No one argues that the embargo is an effective foreign policy, because it has clearly failed to bring about real reform on the island; the only argument for maintaining </w:t>
      </w:r>
      <w:r w:rsidRPr="000B77B6">
        <w:rPr>
          <w:rStyle w:val="StyleBoldUnderline"/>
        </w:rPr>
        <w:t>the embargo</w:t>
      </w:r>
      <w:r w:rsidRPr="000B77B6">
        <w:rPr>
          <w:iCs/>
          <w:color w:val="000000" w:themeColor="text1"/>
          <w:sz w:val="16"/>
        </w:rPr>
        <w:t xml:space="preserve"> is that it </w:t>
      </w:r>
      <w:r w:rsidRPr="000B77B6">
        <w:rPr>
          <w:rStyle w:val="StyleBoldUnderline"/>
        </w:rPr>
        <w:t>can be used as a bargaining chip for more dialogue</w:t>
      </w:r>
      <w:r w:rsidRPr="000B77B6">
        <w:rPr>
          <w:iCs/>
          <w:color w:val="000000" w:themeColor="text1"/>
          <w:sz w:val="16"/>
        </w:rPr>
        <w:t xml:space="preserve"> – not that in its current state it can lead to a better situation. Put differently, </w:t>
      </w:r>
      <w:r w:rsidRPr="000B77B6">
        <w:rPr>
          <w:rStyle w:val="StyleBoldUnderline"/>
        </w:rPr>
        <w:t xml:space="preserve">the embargo is only valuable to the extent that its removal can be part of a </w:t>
      </w:r>
      <w:r w:rsidRPr="000B77B6">
        <w:rPr>
          <w:rStyle w:val="Emphasis"/>
        </w:rPr>
        <w:t>quid pro quo strategy</w:t>
      </w:r>
      <w:r w:rsidRPr="000B77B6">
        <w:rPr>
          <w:iCs/>
          <w:color w:val="000000" w:themeColor="text1"/>
          <w:sz w:val="16"/>
        </w:rPr>
        <w:t xml:space="preserve"> – not that its maintenance will lead to fundamental reform on the island. This reveals a bifurcated myopia that affects both sides of the debate. On the one hand those who support the embargo as a negotiating chip often gloss over the fact that its continuation will not lead to regime change. On the other hand, </w:t>
      </w:r>
      <w:r w:rsidRPr="000B77B6">
        <w:rPr>
          <w:rStyle w:val="StyleBoldUnderline"/>
        </w:rPr>
        <w:t>those who focus on the embargo’s inability to topple the regime and instead support lifting the embargo</w:t>
      </w:r>
      <w:r w:rsidRPr="000B77B6">
        <w:rPr>
          <w:iCs/>
          <w:color w:val="000000" w:themeColor="text1"/>
          <w:sz w:val="16"/>
        </w:rPr>
        <w:t xml:space="preserve"> </w:t>
      </w:r>
      <w:r w:rsidRPr="000B77B6">
        <w:rPr>
          <w:rStyle w:val="StyleBoldUnderline"/>
        </w:rPr>
        <w:t>unconditionally, generally give too little weight to the embargo’s value during diplomatic negotiations</w:t>
      </w:r>
      <w:r w:rsidRPr="000B77B6">
        <w:rPr>
          <w:iCs/>
          <w:color w:val="000000" w:themeColor="text1"/>
          <w:sz w:val="16"/>
        </w:rPr>
        <w:t xml:space="preserve">. The Helms-Burton legislation lays out the rather onerous conditions that must be met on Cuba’s end before the U.S. can begin restoring diplomatic relations. The significance of Helms-Burton’s restraints cannot be overstated: while a particular president’s rhetoric or a particular resolution’s wording might chill diplomatic relations between two countries, Helms-Burton’s arduous provisions freeze relations. The onus to thaw that freeze is properly placed upon Washington, rather than Havana. </w:t>
      </w:r>
      <w:r w:rsidRPr="000B77B6">
        <w:rPr>
          <w:rStyle w:val="StyleBoldUnderline"/>
        </w:rPr>
        <w:t>It is therefore incumbent upon the United States to change its own laws before any rapprochement with Cuba can begin.</w:t>
      </w:r>
      <w:r w:rsidRPr="000B77B6">
        <w:rPr>
          <w:b/>
          <w:bCs/>
          <w:iCs/>
          <w:color w:val="000000" w:themeColor="text1"/>
          <w:u w:val="single"/>
        </w:rPr>
        <w:t xml:space="preserve"> </w:t>
      </w:r>
      <w:r w:rsidRPr="000B77B6">
        <w:rPr>
          <w:iCs/>
          <w:color w:val="000000" w:themeColor="text1"/>
          <w:sz w:val="16"/>
        </w:rPr>
        <w:t xml:space="preserve">Invariably the debate surrounding America’s embargo revolves around its solvency: has it worked? The question should instead be reworded to ask: will current U.S. policy work from here on out to achieve certain definable interests? The United States sold the island over $ 700 million in goods in 2008, accounting for 40% of the island’s agricultural imports. That number seems to indicate that Cuba’s trading relationship with the U.S. is not of trivial importance to the island’s leadership. However, the strength of this relationship may steadily diminish relative to other trading partners in the next few years. For example, over the next five to seven years Cuba will have an increased energy productivity stemming from its coastal drilling operations that will bring it closer to Spain, Canada, Norway, Brazil, and India. With these relatively stable flows of capital, Cuba will increasingly become insulated from U.S. economic pressure. The moment to decisively influence Cuba’s government through economic pressure may have never existed, but if it did, it has surely passed. The notion that the U.S. can intricately craft Cuba’s governmental and domestic policies by applying a combination of economic and political pressure must be rejected either as categorically false, or as an anachronism of the early 1990s. During her confirmation hearings, </w:t>
      </w:r>
      <w:r w:rsidRPr="000B77B6">
        <w:rPr>
          <w:rStyle w:val="StyleBoldUnderline"/>
        </w:rPr>
        <w:t xml:space="preserve">Secretary of State Hillary Clinton said “that it is not time to lift the embargo on Cuba, especially since it provides an important source of leverage for further change on the island.” Secretary Clinton is correct: </w:t>
      </w:r>
      <w:r w:rsidRPr="000B77B6">
        <w:rPr>
          <w:rStyle w:val="Emphasis"/>
        </w:rPr>
        <w:t>the embargo definitely provides a valuable bargaining chip during negotiations, and should not be lifted unconditionally.</w:t>
      </w:r>
      <w:r w:rsidRPr="000B77B6">
        <w:rPr>
          <w:iCs/>
          <w:color w:val="000000" w:themeColor="text1"/>
          <w:sz w:val="16"/>
        </w:rPr>
        <w:t xml:space="preserve"> But given this evidence, the Obama Administration should be suspect of claims that the embargo gives the U.S. decisive leverage over Cuba.</w:t>
      </w:r>
      <w:r w:rsidRPr="000B77B6">
        <w:rPr>
          <w:iCs/>
          <w:color w:val="000000" w:themeColor="text1"/>
          <w:sz w:val="12"/>
        </w:rPr>
        <w:t>¶</w:t>
      </w:r>
      <w:r w:rsidRPr="000B77B6">
        <w:rPr>
          <w:iCs/>
          <w:color w:val="000000" w:themeColor="text1"/>
          <w:sz w:val="16"/>
        </w:rPr>
        <w:t xml:space="preserve"> </w:t>
      </w:r>
      <w:r w:rsidRPr="000B77B6">
        <w:rPr>
          <w:iCs/>
          <w:color w:val="000000" w:themeColor="text1"/>
          <w:sz w:val="16"/>
        </w:rPr>
        <w:lastRenderedPageBreak/>
        <w:t>(5G) These Diplomatic Overtures Are Both Sequential and Reversible</w:t>
      </w:r>
      <w:r w:rsidRPr="000B77B6">
        <w:rPr>
          <w:iCs/>
          <w:color w:val="000000" w:themeColor="text1"/>
          <w:sz w:val="12"/>
        </w:rPr>
        <w:t>¶</w:t>
      </w:r>
      <w:r w:rsidRPr="000B77B6">
        <w:rPr>
          <w:iCs/>
          <w:color w:val="000000" w:themeColor="text1"/>
          <w:sz w:val="16"/>
        </w:rPr>
        <w:t xml:space="preserve"> </w:t>
      </w:r>
      <w:proofErr w:type="gramStart"/>
      <w:r w:rsidRPr="000B77B6">
        <w:rPr>
          <w:rStyle w:val="StyleBoldUnderline"/>
        </w:rPr>
        <w:t>These</w:t>
      </w:r>
      <w:proofErr w:type="gramEnd"/>
      <w:r w:rsidRPr="000B77B6">
        <w:rPr>
          <w:rStyle w:val="StyleBoldUnderline"/>
        </w:rPr>
        <w:t xml:space="preserve"> first few steps would then allow the United States to begin by engaging Cuba in a multi-lateral framework.</w:t>
      </w:r>
      <w:r w:rsidRPr="000B77B6">
        <w:rPr>
          <w:iCs/>
          <w:color w:val="000000" w:themeColor="text1"/>
          <w:sz w:val="16"/>
          <w:u w:color="535353"/>
        </w:rPr>
        <w:t xml:space="preserve"> The model can mirror the six-party talks held with North Korea, which provide a structure for direct American engagement with the North Korean government. </w:t>
      </w:r>
      <w:proofErr w:type="gramStart"/>
      <w:r w:rsidRPr="000B77B6">
        <w:rPr>
          <w:iCs/>
          <w:color w:val="000000" w:themeColor="text1"/>
          <w:sz w:val="16"/>
          <w:u w:color="535353"/>
        </w:rPr>
        <w:t>n87</w:t>
      </w:r>
      <w:proofErr w:type="gramEnd"/>
      <w:r w:rsidRPr="000B77B6">
        <w:rPr>
          <w:iCs/>
          <w:color w:val="000000" w:themeColor="text1"/>
          <w:sz w:val="16"/>
          <w:u w:color="535353"/>
        </w:rPr>
        <w:t xml:space="preserve"> </w:t>
      </w:r>
      <w:r w:rsidRPr="000B77B6">
        <w:rPr>
          <w:rStyle w:val="Emphasis"/>
        </w:rPr>
        <w:t>The Cuban government will likely participate since the United States has so much to offer</w:t>
      </w:r>
      <w:r w:rsidRPr="000B77B6">
        <w:rPr>
          <w:rStyle w:val="StyleBoldUnderline"/>
        </w:rPr>
        <w:t>, including the reduction of sanctions, various security guarantees, the promise of normalized relations, and an eventual end to Cuba’s isolation. Combined with these carrots, the United States will also have the stick of increased sanctions, and a reversion back to diplomatic isolation. Policymakers in America often emphasize that any change on America’s end must be met with irreversible change on Cuba’s end, based on the idea that the United States might be offering irreversible carrots for nothing.</w:t>
      </w:r>
      <w:r w:rsidRPr="000B77B6">
        <w:rPr>
          <w:iCs/>
          <w:color w:val="000000" w:themeColor="text1"/>
          <w:sz w:val="16"/>
          <w:u w:color="535353"/>
        </w:rPr>
        <w:t xml:space="preserve"> The underlying premise of that notion is simply wrong: there is no reason to believe that once the United States changes parts of its Cuba policy, it cannot reverse those changes in response to negative behavior in Havana. </w:t>
      </w:r>
      <w:r w:rsidRPr="000B77B6">
        <w:rPr>
          <w:rStyle w:val="StyleBoldUnderline"/>
        </w:rPr>
        <w:t>Concessions the United States makes on many of these issues can be reversed: targeted sanctions can be reapplied after they have been removed; travel bans can be reinstituted after they have been lifted; diplomatic relations can be re-severed after they have been re-established.</w:t>
      </w:r>
      <w:r w:rsidRPr="000B77B6">
        <w:rPr>
          <w:b/>
          <w:bCs/>
          <w:iCs/>
          <w:color w:val="000000" w:themeColor="text1"/>
          <w:u w:val="single" w:color="535353"/>
        </w:rPr>
        <w:t xml:space="preserve"> </w:t>
      </w:r>
      <w:r w:rsidRPr="000B77B6">
        <w:rPr>
          <w:iCs/>
          <w:color w:val="000000" w:themeColor="text1"/>
          <w:sz w:val="16"/>
          <w:u w:color="535353"/>
        </w:rPr>
        <w:t xml:space="preserve">If the United States normalizes relations with the Cuban government, only to witness the Cuban government imprison or execute hundreds of dissidents, there is no reason why our government could not respond strongly, and even consider reverting back to hostile relations. Establishing relations between Washington and Havana is not an end in itself, nor is it a right that has been taken away from Havana. Instead, </w:t>
      </w:r>
      <w:r w:rsidRPr="000B77B6">
        <w:rPr>
          <w:rStyle w:val="Emphasis"/>
        </w:rPr>
        <w:t>normalized relations should properly be seen as a privilege that Cuba has to earn before it is once again offered by the United States.</w:t>
      </w:r>
      <w:r w:rsidRPr="000B77B6">
        <w:rPr>
          <w:rStyle w:val="StyleBoldUnderline"/>
        </w:rPr>
        <w:t xml:space="preserve"> But even if it is offered to Cuba, by no means are any overtures on Washington’s end irreversible.</w:t>
      </w:r>
    </w:p>
    <w:p w:rsidR="00F01F2F" w:rsidRPr="000B77B6" w:rsidRDefault="00F01F2F" w:rsidP="00F01F2F">
      <w:pPr>
        <w:pStyle w:val="Heading4"/>
        <w:rPr>
          <w:rFonts w:cs="Times New Roman"/>
        </w:rPr>
      </w:pPr>
      <w:r w:rsidRPr="000B77B6">
        <w:rPr>
          <w:rFonts w:cs="Times New Roman"/>
        </w:rPr>
        <w:t>Cuba will say yes</w:t>
      </w:r>
    </w:p>
    <w:p w:rsidR="00F01F2F" w:rsidRPr="000B77B6" w:rsidRDefault="00F01F2F" w:rsidP="00F01F2F">
      <w:r w:rsidRPr="000B77B6">
        <w:rPr>
          <w:rStyle w:val="StyleStyleBold12pt"/>
        </w:rPr>
        <w:t>Oppmann, 12</w:t>
      </w:r>
      <w:r w:rsidRPr="000B77B6">
        <w:t xml:space="preserve"> [“Raul Castro again says Cuba willing to talk with U.S.,” Patrick Oppmann, July 26, 2012, </w:t>
      </w:r>
      <w:hyperlink r:id="rId54" w:history="1">
        <w:r w:rsidRPr="000B77B6">
          <w:rPr>
            <w:rStyle w:val="Hyperlink"/>
          </w:rPr>
          <w:t>http://www.cnn.com/2012/07/26/world/americas/cuba-us-talks</w:t>
        </w:r>
      </w:hyperlink>
      <w:r w:rsidRPr="000B77B6">
        <w:t>] [LG]</w:t>
      </w:r>
    </w:p>
    <w:p w:rsidR="00F01F2F" w:rsidRPr="000B77B6" w:rsidRDefault="00F01F2F" w:rsidP="00F01F2F">
      <w:pPr>
        <w:rPr>
          <w:sz w:val="16"/>
        </w:rPr>
      </w:pPr>
      <w:r w:rsidRPr="000B77B6">
        <w:rPr>
          <w:sz w:val="16"/>
        </w:rPr>
        <w:t xml:space="preserve">Havana, Cuba (CNN) -- On Cuba's main holiday honoring the island's revolution, President Raul </w:t>
      </w:r>
      <w:r w:rsidRPr="000B77B6">
        <w:rPr>
          <w:rStyle w:val="StyleBoldUnderline"/>
        </w:rPr>
        <w:t>Castro declared once again that his government is ready to enter into talks with the United States.</w:t>
      </w:r>
      <w:r w:rsidRPr="000B77B6">
        <w:rPr>
          <w:rStyle w:val="StyleBoldUnderline"/>
          <w:sz w:val="12"/>
        </w:rPr>
        <w:t xml:space="preserve">¶ </w:t>
      </w:r>
      <w:r w:rsidRPr="000B77B6">
        <w:rPr>
          <w:sz w:val="16"/>
        </w:rPr>
        <w:t xml:space="preserve">"The table is set. </w:t>
      </w:r>
      <w:r w:rsidRPr="000B77B6">
        <w:rPr>
          <w:rStyle w:val="StyleBoldUnderline"/>
        </w:rPr>
        <w:t xml:space="preserve">If they want to discuss the problems of democracy, as they say, freedom of speech, human rights, the things they have invented for years, we will discuss them," he said. </w:t>
      </w:r>
      <w:r w:rsidRPr="000B77B6">
        <w:rPr>
          <w:sz w:val="16"/>
        </w:rPr>
        <w:t>But he added that the Cuban government has its own grievances</w:t>
      </w:r>
      <w:r w:rsidRPr="000B77B6">
        <w:rPr>
          <w:rStyle w:val="StyleBoldUnderline"/>
        </w:rPr>
        <w:t>.</w:t>
      </w:r>
      <w:r w:rsidRPr="000B77B6">
        <w:rPr>
          <w:rStyle w:val="StyleBoldUnderline"/>
          <w:sz w:val="12"/>
        </w:rPr>
        <w:t xml:space="preserve">¶ </w:t>
      </w:r>
      <w:proofErr w:type="gramStart"/>
      <w:r w:rsidRPr="000B77B6">
        <w:rPr>
          <w:sz w:val="16"/>
        </w:rPr>
        <w:t>The</w:t>
      </w:r>
      <w:proofErr w:type="gramEnd"/>
      <w:r w:rsidRPr="000B77B6">
        <w:rPr>
          <w:sz w:val="16"/>
        </w:rPr>
        <w:t xml:space="preserve"> comments came on the 59th anniversary of the assault led by Fidel Castro on a military barracks that marked the beginning of the Cuban revolution.</w:t>
      </w:r>
      <w:r w:rsidRPr="000B77B6">
        <w:rPr>
          <w:sz w:val="12"/>
        </w:rPr>
        <w:t>¶</w:t>
      </w:r>
      <w:r w:rsidRPr="000B77B6">
        <w:rPr>
          <w:sz w:val="16"/>
        </w:rPr>
        <w:t xml:space="preserve"> This is not the first time Raul Castro has expressed a willingness to talk with Washington. In April 2009, for example, speaking at a summit of leftist Latin American leaders gathered in Venezuela, he said he was willing to discuss "everything, everything, everything" with the United States, even such sensitive topics as human rights, freedom of the press and political prisoners.</w:t>
      </w:r>
      <w:r w:rsidRPr="000B77B6">
        <w:rPr>
          <w:sz w:val="12"/>
        </w:rPr>
        <w:t>¶</w:t>
      </w:r>
      <w:r w:rsidRPr="000B77B6">
        <w:rPr>
          <w:sz w:val="16"/>
        </w:rPr>
        <w:t xml:space="preserve"> Cubans were given the day off from work Thursday, and the July 26 event has historically been reserved for important announcements. Castro's speech was broadcast several times on the island's state-controlled media.</w:t>
      </w:r>
      <w:r w:rsidRPr="000B77B6">
        <w:rPr>
          <w:sz w:val="12"/>
        </w:rPr>
        <w:t>¶</w:t>
      </w:r>
      <w:r w:rsidRPr="000B77B6">
        <w:rPr>
          <w:sz w:val="16"/>
        </w:rPr>
        <w:t xml:space="preserve"> His remarks appeared unscripted, as he made several off-the-cuff jokes and said he had not planned to give a speech.</w:t>
      </w:r>
      <w:r w:rsidRPr="000B77B6">
        <w:rPr>
          <w:sz w:val="12"/>
        </w:rPr>
        <w:t>¶</w:t>
      </w:r>
      <w:r w:rsidRPr="000B77B6">
        <w:rPr>
          <w:sz w:val="16"/>
        </w:rPr>
        <w:t xml:space="preserve"> Cuban First Vice President Jose Ramon Machado Ventura had already given the keynote address, in which he demanded that the United States return the naval base near the Cuban town of Guantanamo, where this year's celebrations are taking place</w:t>
      </w:r>
      <w:r w:rsidRPr="000B77B6">
        <w:rPr>
          <w:sz w:val="12"/>
        </w:rPr>
        <w:t>¶</w:t>
      </w:r>
      <w:r w:rsidRPr="000B77B6">
        <w:rPr>
          <w:sz w:val="16"/>
        </w:rPr>
        <w:t xml:space="preserve"> </w:t>
      </w:r>
      <w:r w:rsidRPr="000B77B6">
        <w:rPr>
          <w:rStyle w:val="StyleBoldUnderline"/>
        </w:rPr>
        <w:t>The United States maintains a five-decades-old trade embargo on Cuba, and any improvements in relations have been stalled by a number of issues, including the jailing of State Department contractor Alan Gross on charges of espionage in Cuba.</w:t>
      </w:r>
      <w:r w:rsidRPr="000B77B6">
        <w:rPr>
          <w:rStyle w:val="StyleBoldUnderline"/>
          <w:sz w:val="12"/>
        </w:rPr>
        <w:t xml:space="preserve">¶ </w:t>
      </w:r>
      <w:r w:rsidRPr="000B77B6">
        <w:rPr>
          <w:sz w:val="16"/>
        </w:rPr>
        <w:t>After Machado Ventura's speech, Raul Castro took the stage, he said, to thank the crowd. But he said he had made several speeches this week and would not be making formal remarks.</w:t>
      </w:r>
      <w:r w:rsidRPr="000B77B6">
        <w:rPr>
          <w:sz w:val="12"/>
        </w:rPr>
        <w:t>¶</w:t>
      </w:r>
      <w:r w:rsidRPr="000B77B6">
        <w:rPr>
          <w:sz w:val="16"/>
        </w:rPr>
        <w:t xml:space="preserve"> Then </w:t>
      </w:r>
      <w:r w:rsidRPr="000B77B6">
        <w:rPr>
          <w:rStyle w:val="StyleBoldUnderline"/>
        </w:rPr>
        <w:t>he dived into the strained U.S.-Cuba relations, saying he would prefer the two countries were adversaries only on the baseball field.</w:t>
      </w:r>
      <w:r w:rsidRPr="000B77B6">
        <w:rPr>
          <w:rStyle w:val="StyleBoldUnderline"/>
          <w:sz w:val="12"/>
        </w:rPr>
        <w:t xml:space="preserve">¶ </w:t>
      </w:r>
      <w:r w:rsidRPr="000B77B6">
        <w:rPr>
          <w:sz w:val="16"/>
        </w:rPr>
        <w:t>There was no olive branch, however, for the country's internal critics, who Cuba's state-run media lambaste as paid mercenaries working in the employ of foreign governments.</w:t>
      </w:r>
      <w:r w:rsidRPr="000B77B6">
        <w:rPr>
          <w:sz w:val="12"/>
        </w:rPr>
        <w:t>¶</w:t>
      </w:r>
      <w:r w:rsidRPr="000B77B6">
        <w:rPr>
          <w:sz w:val="16"/>
        </w:rPr>
        <w:t xml:space="preserve"> "Factions" within Cuba, Castro said, "are trying to lay the groundwork so that one day what happened in Libya will happen here, what they're trying to make happen in Syria."</w:t>
      </w:r>
      <w:r w:rsidRPr="000B77B6">
        <w:rPr>
          <w:sz w:val="12"/>
        </w:rPr>
        <w:t>¶</w:t>
      </w:r>
      <w:r w:rsidRPr="000B77B6">
        <w:rPr>
          <w:sz w:val="16"/>
        </w:rPr>
        <w:t xml:space="preserve"> On Sunday, leading Cuban dissident Oswaldo Paya died in a car crash. The government has said the crash was the result of an accident, but members of Paya's family have said they believe he was intentionally targeted.</w:t>
      </w:r>
    </w:p>
    <w:p w:rsidR="00F01F2F" w:rsidRPr="000B77B6" w:rsidRDefault="00F01F2F" w:rsidP="00F01F2F">
      <w:pPr>
        <w:pStyle w:val="Heading4"/>
        <w:rPr>
          <w:rFonts w:cs="Times New Roman"/>
        </w:rPr>
      </w:pPr>
      <w:r w:rsidRPr="000B77B6">
        <w:rPr>
          <w:rFonts w:cs="Times New Roman"/>
        </w:rPr>
        <w:t>Will say yes – willing to negotiate/democratic reforms before lifting the embargo</w:t>
      </w:r>
    </w:p>
    <w:p w:rsidR="00F01F2F" w:rsidRPr="000B77B6" w:rsidRDefault="00F01F2F" w:rsidP="00F01F2F">
      <w:r w:rsidRPr="000B77B6">
        <w:rPr>
          <w:rStyle w:val="StyleStyleBold12pt"/>
        </w:rPr>
        <w:t>CBS, 12</w:t>
      </w:r>
      <w:r w:rsidRPr="000B77B6">
        <w:t xml:space="preserve"> [“Raul Castro says Cuba is ready sit down with U.S.,” July 26, 2012, </w:t>
      </w:r>
      <w:hyperlink r:id="rId55" w:history="1">
        <w:r w:rsidRPr="000B77B6">
          <w:rPr>
            <w:rStyle w:val="Hyperlink"/>
          </w:rPr>
          <w:t>http://www.cbsnews.com/8301-202_162-57480650/raul-castro-says-cuba-is-ready-sit-down-with-u.s/</w:t>
        </w:r>
      </w:hyperlink>
      <w:r w:rsidRPr="000B77B6">
        <w:t>] [LG]</w:t>
      </w:r>
    </w:p>
    <w:p w:rsidR="00F01F2F" w:rsidRPr="000B77B6" w:rsidRDefault="00F01F2F" w:rsidP="00F01F2F">
      <w:pPr>
        <w:rPr>
          <w:sz w:val="16"/>
        </w:rPr>
      </w:pPr>
      <w:r w:rsidRPr="000B77B6">
        <w:rPr>
          <w:sz w:val="16"/>
        </w:rPr>
        <w:t xml:space="preserve">(CBS/AP) HAVANA - </w:t>
      </w:r>
      <w:r w:rsidRPr="000B77B6">
        <w:rPr>
          <w:rStyle w:val="StyleBoldUnderline"/>
        </w:rPr>
        <w:t>Cuban President Raul Castro said Thursday that his government is willing to mend fences with bitter Cold War foe the United States and sit down to discuss anything, as long as it is a conversation between equals.</w:t>
      </w:r>
      <w:r w:rsidRPr="000B77B6">
        <w:rPr>
          <w:rStyle w:val="StyleBoldUnderline"/>
          <w:sz w:val="12"/>
        </w:rPr>
        <w:t>¶</w:t>
      </w:r>
      <w:r w:rsidRPr="000B77B6">
        <w:rPr>
          <w:sz w:val="16"/>
        </w:rPr>
        <w:t xml:space="preserve"> At the end of </w:t>
      </w:r>
      <w:r w:rsidRPr="000B77B6">
        <w:rPr>
          <w:sz w:val="16"/>
        </w:rPr>
        <w:lastRenderedPageBreak/>
        <w:t xml:space="preserve">a Revolution Day ceremony marking the 59th anniversary of a failed uprising against a military barracks, </w:t>
      </w:r>
      <w:r w:rsidRPr="000B77B6">
        <w:rPr>
          <w:rStyle w:val="StyleBoldUnderline"/>
        </w:rPr>
        <w:t>Castro grabbed the microphone for apparently impromptu remarks. He echoed previous statements that no topic is off-limits, including U.S. concerns about democracy, freedom of the press and human rights on the island, as long as it is a conversation between equals.</w:t>
      </w:r>
      <w:r w:rsidRPr="000B77B6">
        <w:rPr>
          <w:rStyle w:val="StyleBoldUnderline"/>
          <w:sz w:val="12"/>
        </w:rPr>
        <w:t>¶</w:t>
      </w:r>
      <w:r w:rsidRPr="000B77B6">
        <w:rPr>
          <w:sz w:val="16"/>
        </w:rPr>
        <w:t xml:space="preserve"> "Any day they want, the table is set. This has already been said through diplomatic channels," Castro said. </w:t>
      </w:r>
      <w:r w:rsidRPr="000B77B6">
        <w:rPr>
          <w:rStyle w:val="StyleBoldUnderline"/>
        </w:rPr>
        <w:t>"If they want to talk, we will talk."</w:t>
      </w:r>
      <w:r w:rsidRPr="000B77B6">
        <w:rPr>
          <w:sz w:val="12"/>
        </w:rPr>
        <w:t>¶</w:t>
      </w:r>
      <w:r w:rsidRPr="000B77B6">
        <w:rPr>
          <w:sz w:val="16"/>
        </w:rPr>
        <w:t xml:space="preserve"> Washington would have to be prepared to hear Cuba's own complaints about the treatment of those issues in the United States and its European allies, he added.</w:t>
      </w:r>
      <w:r w:rsidRPr="000B77B6">
        <w:rPr>
          <w:sz w:val="12"/>
        </w:rPr>
        <w:t>¶</w:t>
      </w:r>
      <w:r w:rsidRPr="000B77B6">
        <w:rPr>
          <w:sz w:val="16"/>
        </w:rPr>
        <w:t xml:space="preserve"> "We are nobody's colony, nobody's puppet," Castro said.</w:t>
      </w:r>
      <w:r w:rsidRPr="000B77B6">
        <w:rPr>
          <w:sz w:val="12"/>
        </w:rPr>
        <w:t>¶</w:t>
      </w:r>
      <w:r w:rsidRPr="000B77B6">
        <w:rPr>
          <w:sz w:val="16"/>
        </w:rPr>
        <w:t xml:space="preserve"> </w:t>
      </w:r>
      <w:r w:rsidRPr="000B77B6">
        <w:rPr>
          <w:rStyle w:val="StyleBoldUnderline"/>
        </w:rPr>
        <w:t>Washington and Havana have not had diplomatic relations for five decades.</w:t>
      </w:r>
      <w:r w:rsidRPr="000B77B6">
        <w:rPr>
          <w:rStyle w:val="StyleBoldUnderline"/>
          <w:sz w:val="12"/>
        </w:rPr>
        <w:t xml:space="preserve">¶ </w:t>
      </w:r>
      <w:r w:rsidRPr="000B77B6">
        <w:rPr>
          <w:rStyle w:val="StyleBoldUnderline"/>
        </w:rPr>
        <w:t>The 50-year-old U.S. embargo outlaws nearly all trade and travel to the island, and Washington insists Cuba must institute democratic reforms and improve human rights before it [the embargo] can be lifted.</w:t>
      </w:r>
      <w:r w:rsidRPr="000B77B6">
        <w:rPr>
          <w:sz w:val="12"/>
        </w:rPr>
        <w:t>¶</w:t>
      </w:r>
      <w:r w:rsidRPr="000B77B6">
        <w:rPr>
          <w:sz w:val="16"/>
        </w:rPr>
        <w:t xml:space="preserve"> CBS News' Portia Siegelbaum reports Castro addressed that issue in his speech, hitting out at the U.S. and its western European allies for "inventing" the issue of human rights, before adding that Cuba is ready to discuss everything with the U.S.</w:t>
      </w:r>
      <w:r w:rsidRPr="000B77B6">
        <w:rPr>
          <w:sz w:val="12"/>
        </w:rPr>
        <w:t>¶</w:t>
      </w:r>
      <w:r w:rsidRPr="000B77B6">
        <w:rPr>
          <w:sz w:val="16"/>
        </w:rPr>
        <w:t xml:space="preserve"> Days after prominent dissident Oswalo Paya died in a car crash, Castro had harsh words for the island's opposition, accusing them of plotting to topple the government.</w:t>
      </w:r>
      <w:r w:rsidRPr="000B77B6">
        <w:rPr>
          <w:sz w:val="12"/>
        </w:rPr>
        <w:t>¶</w:t>
      </w:r>
      <w:r w:rsidRPr="000B77B6">
        <w:rPr>
          <w:sz w:val="16"/>
        </w:rPr>
        <w:t xml:space="preserve"> "Some small factions are doing nothing less than trying to lay the groundwork and hoping that one day what happened in Libya will happen here, what they're trying to make happen in Syria," Castro said.</w:t>
      </w:r>
      <w:r w:rsidRPr="000B77B6">
        <w:rPr>
          <w:sz w:val="12"/>
        </w:rPr>
        <w:t>¶</w:t>
      </w:r>
      <w:r w:rsidRPr="000B77B6">
        <w:rPr>
          <w:sz w:val="16"/>
        </w:rPr>
        <w:t xml:space="preserve"> Castro also reminisced about the 1959 Revolution, promised that Cuba will complete a trans-island expressway halted years ago for lack of funds, empathized with islanders' complaints about meager salaries and said once again that his five-year plan to overhaul Cuba's socialist economy will not be done hastily.</w:t>
      </w:r>
      <w:r w:rsidRPr="000B77B6">
        <w:rPr>
          <w:sz w:val="12"/>
        </w:rPr>
        <w:t>¶</w:t>
      </w:r>
      <w:r w:rsidRPr="000B77B6">
        <w:rPr>
          <w:sz w:val="16"/>
        </w:rPr>
        <w:t xml:space="preserve"> The July 26 national holiday was often used to make major announcements when Castro's older brother Fidel was president, but there were none on Thursday.</w:t>
      </w:r>
      <w:r w:rsidRPr="000B77B6">
        <w:rPr>
          <w:sz w:val="12"/>
        </w:rPr>
        <w:t>¶</w:t>
      </w:r>
      <w:r w:rsidRPr="000B77B6">
        <w:rPr>
          <w:sz w:val="16"/>
        </w:rPr>
        <w:t xml:space="preserve"> The main celebration kicked off at sunrise with music and speeches at a plaza in the eastern province of Guantanamo, home to the U.S. naval base of the same name.</w:t>
      </w:r>
      <w:r w:rsidRPr="000B77B6">
        <w:rPr>
          <w:sz w:val="12"/>
        </w:rPr>
        <w:t>¶</w:t>
      </w:r>
      <w:r w:rsidRPr="000B77B6">
        <w:rPr>
          <w:sz w:val="16"/>
        </w:rPr>
        <w:t xml:space="preserve"> The American presence in Guantanamo is a sore point for Havana, which demands the base be shut down and accuses the U.S. of torturing terror suspects held in the military prison.</w:t>
      </w:r>
      <w:r w:rsidRPr="000B77B6">
        <w:rPr>
          <w:sz w:val="12"/>
        </w:rPr>
        <w:t>¶</w:t>
      </w:r>
      <w:r w:rsidRPr="000B77B6">
        <w:rPr>
          <w:sz w:val="16"/>
        </w:rPr>
        <w:t xml:space="preserve"> "We will continue to fight such a flagrant violation. ... Never, under any circumstance, will we stop trying to recover that piece of ground," first Vice President Jose Ramon Machado Ventura said in the keynote address.</w:t>
      </w:r>
      <w:r w:rsidRPr="000B77B6">
        <w:rPr>
          <w:sz w:val="12"/>
        </w:rPr>
        <w:t>¶</w:t>
      </w:r>
      <w:r w:rsidRPr="000B77B6">
        <w:rPr>
          <w:sz w:val="16"/>
        </w:rPr>
        <w:t xml:space="preserve"> Musicians sang the song "Guantanamera," and a young girl read a speech paying homage to the revolution and resistance to "Yankee" imperialism.</w:t>
      </w:r>
      <w:r w:rsidRPr="000B77B6">
        <w:rPr>
          <w:sz w:val="12"/>
        </w:rPr>
        <w:t>¶</w:t>
      </w:r>
      <w:r w:rsidRPr="000B77B6">
        <w:rPr>
          <w:sz w:val="16"/>
        </w:rPr>
        <w:t xml:space="preserve"> "We will be like 'Che,'" she said, repeating the mantra taught to schoolchildren across the island. Argentine-born guerrilla Ernesto "Che" Guevara is held up as a model of personal conduct in Cuba.\</w:t>
      </w:r>
    </w:p>
    <w:p w:rsidR="00F01F2F" w:rsidRPr="000B77B6" w:rsidRDefault="00F01F2F" w:rsidP="00F01F2F"/>
    <w:p w:rsidR="00F01F2F" w:rsidRPr="000B77B6" w:rsidRDefault="00F01F2F" w:rsidP="00F01F2F">
      <w:pPr>
        <w:pStyle w:val="Heading3"/>
        <w:rPr>
          <w:rFonts w:cs="Times New Roman"/>
        </w:rPr>
      </w:pPr>
      <w:r w:rsidRPr="000B77B6">
        <w:rPr>
          <w:rFonts w:cs="Times New Roman"/>
        </w:rPr>
        <w:lastRenderedPageBreak/>
        <w:t xml:space="preserve">CP Solves Appeasement </w:t>
      </w:r>
    </w:p>
    <w:p w:rsidR="007C26FE" w:rsidRPr="007C26FE" w:rsidRDefault="007C26FE" w:rsidP="007C26FE">
      <w:pPr>
        <w:pStyle w:val="Heading4"/>
      </w:pPr>
      <w:r>
        <w:t>CP solves appeasement—unconditional aid destroys credibility</w:t>
      </w:r>
    </w:p>
    <w:p w:rsidR="007C26FE" w:rsidRPr="00B12087" w:rsidRDefault="007C26FE" w:rsidP="007C26FE">
      <w:r w:rsidRPr="002563A2">
        <w:rPr>
          <w:rStyle w:val="StyleStyleBold12pt"/>
        </w:rPr>
        <w:t xml:space="preserve">Cárdenas </w:t>
      </w:r>
      <w:r>
        <w:rPr>
          <w:rStyle w:val="StyleStyleBold12pt"/>
        </w:rPr>
        <w:t>12</w:t>
      </w:r>
      <w:r>
        <w:t xml:space="preserve"> (José R. Cárdenas, assistant administrator for Latin America at the U.S. Agency for International Development under Bush Administration, “How Not to Appease a dictatorship” Friday, Monday December 31, 2012, </w:t>
      </w:r>
      <w:hyperlink r:id="rId56" w:history="1">
        <w:r w:rsidRPr="004803BE">
          <w:rPr>
            <w:rStyle w:val="Hyperlink"/>
          </w:rPr>
          <w:t>http://shadow.foreignpolicy.com/posts/2012/12/31/how_not_to_appease_a_dictatorship</w:t>
        </w:r>
      </w:hyperlink>
      <w:r>
        <w:t xml:space="preserve"> )</w:t>
      </w:r>
    </w:p>
    <w:p w:rsidR="007C26FE" w:rsidRPr="007C26FE" w:rsidRDefault="007C26FE" w:rsidP="007C26FE">
      <w:pPr>
        <w:rPr>
          <w:sz w:val="16"/>
        </w:rPr>
      </w:pPr>
      <w:r w:rsidRPr="00503915">
        <w:rPr>
          <w:rStyle w:val="StyleBoldUnderline"/>
        </w:rPr>
        <w:t>Do we really need another lesson on the folly of attempting to appease dictators</w:t>
      </w:r>
      <w:r w:rsidRPr="007C26FE">
        <w:rPr>
          <w:sz w:val="16"/>
        </w:rPr>
        <w:t xml:space="preserve">? Apparently, Foreign Affairs thinks so -- albeit inadvertently. </w:t>
      </w:r>
      <w:r w:rsidRPr="00503915">
        <w:rPr>
          <w:rStyle w:val="StyleBoldUnderline"/>
        </w:rPr>
        <w:t>They recently posted a piece</w:t>
      </w:r>
      <w:r w:rsidRPr="007C26FE">
        <w:rPr>
          <w:sz w:val="16"/>
        </w:rPr>
        <w:t xml:space="preserve">, "Our Man in Havana," </w:t>
      </w:r>
      <w:r w:rsidRPr="00503915">
        <w:rPr>
          <w:rStyle w:val="StyleBoldUnderline"/>
        </w:rPr>
        <w:t>about the heroic efforts of some Obama administration officials to give the Castro regime everything it wanted for the release of jailed development worker Alan Gross</w:t>
      </w:r>
      <w:r w:rsidRPr="007C26FE">
        <w:rPr>
          <w:sz w:val="16"/>
        </w:rPr>
        <w:t xml:space="preserve">. Specifically, this meant gutting the official U.S. democracy program for Cuba that Gross was operating under. In the end, however, they just could not overcome the intransigence of -- not the Castro regime -- but the "Cuban-American Lobby" in Congress. Indeed, </w:t>
      </w:r>
      <w:r w:rsidRPr="00503915">
        <w:rPr>
          <w:rStyle w:val="StyleBoldUnderline"/>
        </w:rPr>
        <w:t>not only did they not wind up with the long-suffering Gross's freedom, but</w:t>
      </w:r>
      <w:r w:rsidRPr="007C26FE">
        <w:rPr>
          <w:sz w:val="16"/>
        </w:rPr>
        <w:t xml:space="preserve">, to boot, former Assistant Secretary of State Arturo </w:t>
      </w:r>
      <w:r w:rsidRPr="00503915">
        <w:rPr>
          <w:rStyle w:val="StyleBoldUnderline"/>
        </w:rPr>
        <w:t>Valenzuela was forced to sit through a humiliating meeting with Cuban officials ranting about all the dictatorship's grievances</w:t>
      </w:r>
      <w:r w:rsidRPr="007C26FE">
        <w:rPr>
          <w:sz w:val="16"/>
        </w:rPr>
        <w:t xml:space="preserve"> against the United States. As the article puts it, "</w:t>
      </w:r>
      <w:r w:rsidRPr="00503915">
        <w:rPr>
          <w:rStyle w:val="Emphasis"/>
        </w:rPr>
        <w:t>The Cubans were far less flexible than the Americans expected</w:t>
      </w:r>
      <w:r w:rsidRPr="007C26FE">
        <w:rPr>
          <w:sz w:val="16"/>
        </w:rPr>
        <w:t xml:space="preserve">." (One doesn't know whether to laugh or cry.) The central figure in this drama of high diplomacy is one </w:t>
      </w:r>
      <w:r w:rsidRPr="00503915">
        <w:rPr>
          <w:rStyle w:val="StyleBoldUnderline"/>
        </w:rPr>
        <w:t>Fulton Armstrong</w:t>
      </w:r>
      <w:r w:rsidRPr="007C26FE">
        <w:rPr>
          <w:sz w:val="16"/>
        </w:rPr>
        <w:t xml:space="preserve">, a controversial former CIA analyst who began a second career as a staffer for Senate Foreign Relations Committee Chairman John Kerry (D-MA). (Today, he is affiliated with American University.) Armstrong was such an unabashed promoter of U.S.-Cuba normalization in the inter-agency process that he was shipped off to Europe during the Bush 43 administration, although not before playing a role in trying to scuttle John Bolton's nomination to serve as U.S. representative to the United Nations. Apparently, </w:t>
      </w:r>
      <w:r w:rsidRPr="00503915">
        <w:rPr>
          <w:rStyle w:val="StyleBoldUnderline"/>
        </w:rPr>
        <w:t>Armstrong was enlisted by the administration to serve as a go-between with the Castro regime</w:t>
      </w:r>
      <w:r w:rsidRPr="007C26FE">
        <w:rPr>
          <w:sz w:val="16"/>
        </w:rPr>
        <w:t xml:space="preserve">, no doubt due to the fact that he was a "friendly face" in the eyes of the Cubans. </w:t>
      </w:r>
      <w:r w:rsidRPr="00503915">
        <w:rPr>
          <w:rStyle w:val="StyleBoldUnderline"/>
        </w:rPr>
        <w:t>His mission: convince the Castro regime that the Obama administration agrees with them</w:t>
      </w:r>
      <w:r w:rsidRPr="007C26FE">
        <w:rPr>
          <w:sz w:val="16"/>
        </w:rPr>
        <w:t xml:space="preserve"> that USAID's Cuba democracy programs "are stupid" and that, in the words of Armstrong, "we're cleaning them up. Just give us time, because politically we can't kill them." The article also includes other Armstrong-sourced inanities meant to further discredit the USAID program: that he was told by a "State Department official" that </w:t>
      </w:r>
      <w:r w:rsidRPr="00503915">
        <w:rPr>
          <w:rStyle w:val="StyleBoldUnderline"/>
        </w:rPr>
        <w:t>Gross's mission was "classified"</w:t>
      </w:r>
      <w:r w:rsidRPr="007C26FE">
        <w:rPr>
          <w:sz w:val="16"/>
        </w:rPr>
        <w:t xml:space="preserve"> and by another that </w:t>
      </w:r>
      <w:proofErr w:type="gramStart"/>
      <w:r w:rsidRPr="007C26FE">
        <w:rPr>
          <w:sz w:val="16"/>
        </w:rPr>
        <w:t>Gross</w:t>
      </w:r>
      <w:proofErr w:type="gramEnd"/>
      <w:r w:rsidRPr="007C26FE">
        <w:rPr>
          <w:sz w:val="16"/>
        </w:rPr>
        <w:t xml:space="preserve"> "</w:t>
      </w:r>
      <w:r w:rsidRPr="00503915">
        <w:rPr>
          <w:rStyle w:val="StyleBoldUnderline"/>
        </w:rPr>
        <w:t>likely worked for the Central Intelligence Agency."</w:t>
      </w:r>
      <w:r w:rsidRPr="007C26FE">
        <w:rPr>
          <w:sz w:val="16"/>
        </w:rPr>
        <w:t xml:space="preserve"> Apparently, </w:t>
      </w:r>
      <w:r w:rsidRPr="00503915">
        <w:rPr>
          <w:rStyle w:val="StyleBoldUnderline"/>
        </w:rPr>
        <w:t>Armstrong needs new sources, because such assertions are nonsense</w:t>
      </w:r>
      <w:r w:rsidRPr="007C26FE">
        <w:rPr>
          <w:sz w:val="16"/>
        </w:rPr>
        <w:t xml:space="preserve"> and known to be by anyone remotely associated with the program (as I was during my time with the Bush administration.) </w:t>
      </w:r>
      <w:r w:rsidRPr="00503915">
        <w:rPr>
          <w:rStyle w:val="StyleBoldUnderline"/>
        </w:rPr>
        <w:t>The ever-resourceful, man-on-a-mission</w:t>
      </w:r>
      <w:r w:rsidRPr="007C26FE">
        <w:rPr>
          <w:sz w:val="16"/>
        </w:rPr>
        <w:t xml:space="preserve"> Armstrong even </w:t>
      </w:r>
      <w:r w:rsidRPr="00503915">
        <w:rPr>
          <w:rStyle w:val="StyleBoldUnderline"/>
        </w:rPr>
        <w:t>enlisted</w:t>
      </w:r>
      <w:r w:rsidRPr="007C26FE">
        <w:rPr>
          <w:sz w:val="16"/>
        </w:rPr>
        <w:t xml:space="preserve"> his former boss, Senator </w:t>
      </w:r>
      <w:r w:rsidRPr="00503915">
        <w:rPr>
          <w:rStyle w:val="StyleBoldUnderline"/>
        </w:rPr>
        <w:t>Kerry, in the appeasement effort</w:t>
      </w:r>
      <w:r w:rsidRPr="007C26FE">
        <w:rPr>
          <w:sz w:val="16"/>
        </w:rPr>
        <w:t>, arranging for him to meet with Cuban officials in New York. The article reports, "</w:t>
      </w:r>
      <w:proofErr w:type="gramStart"/>
      <w:r w:rsidRPr="00F94276">
        <w:rPr>
          <w:rStyle w:val="Emphasis"/>
        </w:rPr>
        <w:t>there</w:t>
      </w:r>
      <w:proofErr w:type="gramEnd"/>
      <w:r w:rsidRPr="00F94276">
        <w:rPr>
          <w:rStyle w:val="Emphasis"/>
        </w:rPr>
        <w:t xml:space="preserve"> was no quid pro quo</w:t>
      </w:r>
      <w:r w:rsidRPr="00503915">
        <w:rPr>
          <w:rStyle w:val="StyleBoldUnderline"/>
        </w:rPr>
        <w:t xml:space="preserve">, </w:t>
      </w:r>
      <w:r w:rsidRPr="007C26FE">
        <w:rPr>
          <w:sz w:val="16"/>
        </w:rPr>
        <w:t xml:space="preserve">but the meeting seemed to reassure the Cubans that the democracy programs would change, and the Cubans expressed confidence that Gross would receive a humanitarian release shortly after his trial." (That was in March 2011.) </w:t>
      </w:r>
      <w:r w:rsidRPr="00503915">
        <w:rPr>
          <w:rStyle w:val="StyleBoldUnderline"/>
        </w:rPr>
        <w:t>Enter the villain: Senator Bob Menendez</w:t>
      </w:r>
      <w:r w:rsidRPr="007C26FE">
        <w:rPr>
          <w:sz w:val="16"/>
        </w:rPr>
        <w:t xml:space="preserve"> (D-NJ), a member of the nefarious "Cuban American Lobby." He supposedly called Denis McDonough, Obama's deputy national security adviser, to say basically hands off the Cuba program. According to a former government official, "McDonough was boxed in." Now, there's a tough call: side either with a lawless dictatorship or with an influential U.S. senator from your own party </w:t>
      </w:r>
      <w:proofErr w:type="gramStart"/>
      <w:r w:rsidRPr="007C26FE">
        <w:rPr>
          <w:sz w:val="16"/>
        </w:rPr>
        <w:t>In</w:t>
      </w:r>
      <w:proofErr w:type="gramEnd"/>
      <w:r w:rsidRPr="007C26FE">
        <w:rPr>
          <w:sz w:val="16"/>
        </w:rPr>
        <w:t xml:space="preserve"> the end, </w:t>
      </w:r>
      <w:r w:rsidRPr="00503915">
        <w:rPr>
          <w:rStyle w:val="StyleBoldUnderline"/>
        </w:rPr>
        <w:t>the effort to appease the Castro regime ended predictably: no freedom for Alan Gross and only utter contempt from Castro regime lackeys</w:t>
      </w:r>
      <w:r w:rsidRPr="007C26FE">
        <w:rPr>
          <w:sz w:val="16"/>
        </w:rPr>
        <w:t xml:space="preserve">. Indeed, is there any mystery why Gross continues to languish in a Cuban jail cell when, according to Armstrong, unnamed administration officials signal to the Cubans that they think the democracy program is "stupid" as well? Moreover, </w:t>
      </w:r>
      <w:r w:rsidRPr="00E650E6">
        <w:rPr>
          <w:rStyle w:val="StyleBoldUnderline"/>
        </w:rPr>
        <w:t>offering to gut a democracy program because a dictatorship opposes it sends a terrible message to authoritarian regimes around the globe.</w:t>
      </w:r>
      <w:r>
        <w:rPr>
          <w:rStyle w:val="StyleBoldUnderline"/>
        </w:rPr>
        <w:t xml:space="preserve"> </w:t>
      </w:r>
      <w:r w:rsidRPr="007C26FE">
        <w:rPr>
          <w:sz w:val="16"/>
        </w:rPr>
        <w:t>As I have written several times before, t</w:t>
      </w:r>
      <w:r w:rsidRPr="00503915">
        <w:rPr>
          <w:rStyle w:val="StyleBoldUnderline"/>
        </w:rPr>
        <w:t xml:space="preserve">he best approach to securing Alan Gross's freedom is not giving in to the demands of an illegitimate regime, but </w:t>
      </w:r>
      <w:r w:rsidRPr="00F94276">
        <w:rPr>
          <w:rStyle w:val="Emphasis"/>
        </w:rPr>
        <w:t>by denying it things it wants and needs,</w:t>
      </w:r>
      <w:r w:rsidRPr="007C26FE">
        <w:rPr>
          <w:sz w:val="16"/>
        </w:rPr>
        <w:t xml:space="preserve"> such as U.S. tourists spending hard currency under currently licensed travel programs. Let's hope this Fulton Armstrong-led fiasco puts an end to any more appeasement attempts and the issue is placed in the hands of those with a more sober understanding of the nature of the Castro regime.</w:t>
      </w:r>
    </w:p>
    <w:p w:rsidR="00F01F2F" w:rsidRPr="000B77B6" w:rsidRDefault="00F01F2F" w:rsidP="00F01F2F">
      <w:pPr>
        <w:pStyle w:val="Heading4"/>
        <w:rPr>
          <w:rFonts w:cs="Times New Roman"/>
        </w:rPr>
      </w:pPr>
      <w:r w:rsidRPr="000B77B6">
        <w:rPr>
          <w:rFonts w:cs="Times New Roman"/>
        </w:rPr>
        <w:t>Options of removing Cuba from the list of State Sponsors of Terrorism</w:t>
      </w:r>
      <w:r w:rsidR="007C26FE">
        <w:rPr>
          <w:rFonts w:cs="Times New Roman"/>
        </w:rPr>
        <w:t xml:space="preserve"> would destroy credibility</w:t>
      </w:r>
    </w:p>
    <w:p w:rsidR="00F01F2F" w:rsidRPr="000B77B6" w:rsidRDefault="00F01F2F" w:rsidP="00F01F2F">
      <w:r w:rsidRPr="000B77B6">
        <w:rPr>
          <w:rStyle w:val="StyleStyleBold12pt"/>
        </w:rPr>
        <w:t>Claver-Carone 13</w:t>
      </w:r>
      <w:r w:rsidRPr="000B77B6">
        <w:t xml:space="preserve"> [Mauricio Calver-Carone, </w:t>
      </w:r>
      <w:proofErr w:type="gramStart"/>
      <w:r w:rsidRPr="000B77B6">
        <w:t>The</w:t>
      </w:r>
      <w:proofErr w:type="gramEnd"/>
      <w:r w:rsidRPr="000B77B6">
        <w:t xml:space="preserve"> American (The Online Magazine of the American Enterprise Institute) April 2, 2013, “Why Cuba Remains on the List of Terror Supporting States…,” </w:t>
      </w:r>
      <w:hyperlink r:id="rId57" w:history="1">
        <w:r w:rsidRPr="000B77B6">
          <w:rPr>
            <w:rStyle w:val="Hyperlink"/>
          </w:rPr>
          <w:t>http://cubaconfidential.wordpress.com/tag/alan-gross/page/2/</w:t>
        </w:r>
      </w:hyperlink>
      <w:r w:rsidRPr="000B77B6">
        <w:t>] [LG]</w:t>
      </w:r>
    </w:p>
    <w:p w:rsidR="00F01F2F" w:rsidRPr="000B77B6" w:rsidRDefault="00F01F2F" w:rsidP="00F01F2F">
      <w:pPr>
        <w:rPr>
          <w:sz w:val="12"/>
        </w:rPr>
      </w:pPr>
      <w:r w:rsidRPr="000B77B6">
        <w:rPr>
          <w:sz w:val="16"/>
        </w:rPr>
        <w:lastRenderedPageBreak/>
        <w:t>The Castros have long protested and sought to escape the ostracism associated with the terrorism listing, while refusing to modify the egregious behavior that earned them the designation. They are also hoping the change could improve their standing among otherwise reluctant members of Congress and lead to an unconditional lifting of sanctions in the near future.</w:t>
      </w:r>
      <w:r w:rsidRPr="000B77B6">
        <w:rPr>
          <w:sz w:val="12"/>
        </w:rPr>
        <w:t xml:space="preserve">¶ </w:t>
      </w:r>
      <w:r w:rsidRPr="000B77B6">
        <w:rPr>
          <w:sz w:val="16"/>
        </w:rPr>
        <w:t xml:space="preserve">Pursuant to the statutory criteria stipulated under Section 6(j) of the Export Administration Act (as currently re-authorized under the International Emergency Economic Powers Act), </w:t>
      </w:r>
      <w:r w:rsidRPr="000B77B6">
        <w:rPr>
          <w:rStyle w:val="StyleBoldUnderline"/>
        </w:rPr>
        <w:t>Cuba can only be removed from the state sponsors of terrorism list in two ways:</w:t>
      </w:r>
      <w:r w:rsidRPr="000B77B6">
        <w:rPr>
          <w:rStyle w:val="StyleBoldUnderline"/>
          <w:sz w:val="12"/>
        </w:rPr>
        <w:t xml:space="preserve">¶ </w:t>
      </w:r>
      <w:r w:rsidRPr="000B77B6">
        <w:rPr>
          <w:rStyle w:val="StyleBoldUnderline"/>
        </w:rPr>
        <w:t>Option one is to have the U.S. president submit a report to Congress certifying that there has been a fundamental change in the leadership and policies of Cuba’s government, that Cuba no longer supports acts of international terrorism, and that Cuba has provided “assurances” that it will not support acts of international terrorism in the future.</w:t>
      </w:r>
      <w:r w:rsidRPr="000B77B6">
        <w:rPr>
          <w:rStyle w:val="StyleBoldUnderline"/>
          <w:sz w:val="12"/>
        </w:rPr>
        <w:t xml:space="preserve">¶ </w:t>
      </w:r>
      <w:r w:rsidRPr="000B77B6">
        <w:rPr>
          <w:rStyle w:val="StyleBoldUnderline"/>
        </w:rPr>
        <w:t>It would be disingenuous for anyone to argue that there has been a “fundamental change” when the Castros have ruled Cuba with an iron fist for 54 years.</w:t>
      </w:r>
      <w:r w:rsidRPr="000B77B6">
        <w:rPr>
          <w:sz w:val="16"/>
        </w:rPr>
        <w:t xml:space="preserve"> Option one does not pass the laugh test.</w:t>
      </w:r>
      <w:r w:rsidRPr="000B77B6">
        <w:rPr>
          <w:sz w:val="12"/>
        </w:rPr>
        <w:t xml:space="preserve">¶ </w:t>
      </w:r>
      <w:r w:rsidRPr="000B77B6">
        <w:rPr>
          <w:rStyle w:val="StyleBoldUnderline"/>
        </w:rPr>
        <w:t>Option two is to have the president decide to terminate the listing and submit, at least 45 days before doing so, a report to Congress that the Cuban government has not provided any support for international terrorism during the preceding six months and has made assurances to the United States that it will not support terrorist acts in the future.</w:t>
      </w:r>
      <w:r w:rsidRPr="000B77B6">
        <w:rPr>
          <w:rStyle w:val="StyleBoldUnderline"/>
          <w:sz w:val="12"/>
        </w:rPr>
        <w:t xml:space="preserve">¶ </w:t>
      </w:r>
      <w:r w:rsidRPr="000B77B6">
        <w:rPr>
          <w:rStyle w:val="Emphasis"/>
        </w:rPr>
        <w:t>It would be an insult to the American people if Cuba were to be removed from the list of state sponsors of terrorism</w:t>
      </w:r>
      <w:r w:rsidRPr="000B77B6">
        <w:rPr>
          <w:rStyle w:val="StyleBoldUnderline"/>
        </w:rPr>
        <w:t xml:space="preserve"> based solely on assurances of change by a dictatorship that brutally represses its population, defies the rule of law, routinely foments anti-Americanism around the world with provocative anti-democratic rhetoric, and is holding in its prisons an American aid worker, Alan P. Gross.</w:t>
      </w:r>
      <w:r w:rsidRPr="000B77B6">
        <w:rPr>
          <w:sz w:val="16"/>
        </w:rPr>
        <w:t xml:space="preserve"> Arrested in December 2009, Gross’s “crime” was helping members of Cuba’s Jewish community connect to the Internet.</w:t>
      </w:r>
      <w:r w:rsidRPr="000B77B6">
        <w:rPr>
          <w:sz w:val="12"/>
        </w:rPr>
        <w:t xml:space="preserve">¶ </w:t>
      </w:r>
    </w:p>
    <w:p w:rsidR="00F01F2F" w:rsidRPr="000B77B6" w:rsidRDefault="00F01F2F" w:rsidP="00F01F2F">
      <w:pPr>
        <w:pStyle w:val="Heading3"/>
        <w:rPr>
          <w:rFonts w:cs="Times New Roman"/>
        </w:rPr>
      </w:pPr>
      <w:r w:rsidRPr="000B77B6">
        <w:rPr>
          <w:rFonts w:cs="Times New Roman"/>
        </w:rPr>
        <w:lastRenderedPageBreak/>
        <w:t>CP Solves Politics</w:t>
      </w:r>
    </w:p>
    <w:p w:rsidR="00F01F2F" w:rsidRPr="000B77B6" w:rsidRDefault="00F01F2F" w:rsidP="00F01F2F">
      <w:pPr>
        <w:pStyle w:val="Heading4"/>
        <w:rPr>
          <w:rFonts w:cs="Times New Roman"/>
        </w:rPr>
      </w:pPr>
      <w:r w:rsidRPr="000B77B6">
        <w:rPr>
          <w:rFonts w:cs="Times New Roman"/>
        </w:rPr>
        <w:t>Only Genuine QPQ with Cuba avoids politics</w:t>
      </w:r>
    </w:p>
    <w:p w:rsidR="00F01F2F" w:rsidRPr="000B77B6" w:rsidRDefault="00F01F2F" w:rsidP="00F01F2F">
      <w:r w:rsidRPr="000B77B6">
        <w:rPr>
          <w:rStyle w:val="StyleStyleBold12pt"/>
        </w:rPr>
        <w:t xml:space="preserve">Hakim et al, </w:t>
      </w:r>
      <w:proofErr w:type="gramStart"/>
      <w:r w:rsidRPr="000B77B6">
        <w:rPr>
          <w:rStyle w:val="StyleStyleBold12pt"/>
        </w:rPr>
        <w:t>12</w:t>
      </w:r>
      <w:r w:rsidRPr="000B77B6">
        <w:rPr>
          <w:b/>
          <w:bCs/>
        </w:rPr>
        <w:t xml:space="preserve"> </w:t>
      </w:r>
      <w:r w:rsidRPr="000B77B6">
        <w:t xml:space="preserve"> [</w:t>
      </w:r>
      <w:proofErr w:type="gramEnd"/>
      <w:r w:rsidRPr="000B77B6">
        <w:t>Peter Hakim, Andrés Rozental, Rubens Barbosa, Riordan Roett, Ruben Olmoshttp, “What Will Obama's Second Term Mean for Latin America?,” November 8, 2012, ://www.thedialogue.org/page.cfm?pageID=32&amp;pubID=3135] [LG]</w:t>
      </w:r>
    </w:p>
    <w:p w:rsidR="00F01F2F" w:rsidRPr="000B77B6" w:rsidRDefault="00F01F2F" w:rsidP="00F01F2F">
      <w:pPr>
        <w:rPr>
          <w:sz w:val="16"/>
        </w:rPr>
      </w:pPr>
      <w:r w:rsidRPr="000B77B6">
        <w:rPr>
          <w:sz w:val="16"/>
        </w:rPr>
        <w:t xml:space="preserve">Q: Barack Obama was re-elected president of the United States on Tuesday. What is his vision for foreign policy and how does Latin America fit into his plans? How will Latin American leaders and their citizens react to the election results? What role did Latinos in the United States play in the election and what does that mean for U.S. policy changes on issues such as immigration, drugs and Cuba? </w:t>
      </w:r>
      <w:r w:rsidRPr="000B77B6">
        <w:rPr>
          <w:sz w:val="12"/>
        </w:rPr>
        <w:t>¶</w:t>
      </w:r>
      <w:r w:rsidRPr="000B77B6">
        <w:rPr>
          <w:sz w:val="16"/>
        </w:rPr>
        <w:t xml:space="preserve"> A: Peter Hakim, member of the Advisor board and president emeritus of the Inter-American Dialogue: "Any speculation about Obama's second term has to come mainly from his first-term performance. The campaign was about the candidates and their biographies—not about issues. Nothing suggests Congress will be more productive. The House remains virtually unchanged. The Senate will be more divisive still as most remaining moderate Republicans and Democrats resigned or lost their seats. We will know soon whether compromise is possible when the lame-duck Congress returns next week, and begins discussion of the fiscal cliff embroglio. The best guess is that Congress will find a way, not to resolve the problem, but to defer its consequences. The election results focused attention on immigration policy, which both Republicans and Democrats may be motivated to address. President Obama's declared intention to address immigration was surely reinforced by the huge Latino vote. Many of the Republicans who blocked previous immigration initiatives will resist again. But some recognize their party may become irrelevant unless they take seriously the Latino and black constituencies that accounted for more than 40 percent of Obama's total. U.S. immigration reform would be a welcome change in most of Latin America, particularly in Mexico, Central America and the Caribbean. </w:t>
      </w:r>
      <w:r w:rsidRPr="000B77B6">
        <w:rPr>
          <w:rStyle w:val="StyleBoldUnderline"/>
        </w:rPr>
        <w:t>Obama may seek to pursue further openings to Cuba—but these will be limited unless the Cuban government shows a willingness to reciprocate with new human rights measures or political changes.</w:t>
      </w:r>
      <w:r w:rsidRPr="000B77B6">
        <w:rPr>
          <w:sz w:val="16"/>
        </w:rPr>
        <w:t xml:space="preserve"> Drug policy is not high on the U.S. agenda, but the approval in Colorado and Washington of ballot initiatives to legalize marijuana use may spark wider discussion on drug issues. But Mitt Romney offered the most significant policy proposal for Latin America, when called for more intensive U.S. efforts to pursue multiplying economic opportunities in the region." </w:t>
      </w:r>
      <w:r w:rsidRPr="000B77B6">
        <w:rPr>
          <w:sz w:val="12"/>
        </w:rPr>
        <w:t>¶</w:t>
      </w:r>
      <w:r w:rsidRPr="000B77B6">
        <w:rPr>
          <w:sz w:val="16"/>
        </w:rPr>
        <w:t xml:space="preserve"> A: Andrés Rozental, member of the Advisor board, president of Rozental &amp; Asociados in Mexico City and senior fellow at the Brookings Institution: "</w:t>
      </w:r>
      <w:r w:rsidRPr="000B77B6">
        <w:rPr>
          <w:rStyle w:val="StyleBoldUnderline"/>
        </w:rPr>
        <w:t>President Obama's re-election is a welcome development for Latin Americans in general, and Mexicans in particular.</w:t>
      </w:r>
      <w:r w:rsidRPr="000B77B6">
        <w:rPr>
          <w:sz w:val="16"/>
        </w:rPr>
        <w:t xml:space="preserve"> Although many of Obama's campaign promises in 2008 relevant to the region remain unrealized, there is a modicum of hope that as a leader in his second term, with more political capital to spend, he can at least make a stronger effort to tackle comprehensive immigration reform and trade issues critical to Latin American prosperity. Although I don't foresee any major change in the United States' foreign policy toward the region, especially as long as Afghanistan, Iran and the Middle East remain priorities for </w:t>
      </w:r>
      <w:proofErr w:type="gramStart"/>
      <w:r w:rsidRPr="000B77B6">
        <w:rPr>
          <w:sz w:val="16"/>
        </w:rPr>
        <w:t>Washington, that</w:t>
      </w:r>
      <w:proofErr w:type="gramEnd"/>
      <w:r w:rsidRPr="000B77B6">
        <w:rPr>
          <w:sz w:val="16"/>
        </w:rPr>
        <w:t xml:space="preserve"> may not necessarily be a bad thing. We often complain when Washington pays too much attention to us, and equally when there's less overt interest in the region, but I believe that Obama has mostly shown a much more mature attitude toward Latin America over the last four years than has traditionally been the case. This will hopefully also be the case as his administration continues through 2016. Presumably, there will continue to be a strong focus on completing ongoing trade negotiations, especially the Trans-Pacific Partnership, to open new opportunities for economic growth and hopefully a re-visiting of NAFTA as a key option to make North America more competitive on the global scene. Latinos played a key role in re-electing Obama, just as they did in 2008, and the one message that Republicans have to take home at this stage is that the anti-immigrant, exclusionary policies voiced during the campaign by Mitt Romney, the Tea Party and other conservatives were a key factor in their ultimate defeat. Many of Obama's liberal views on minority rights and tolerance turned out to be much more popular among Americans as a whole than the opposing Republican positions on those same issues."</w:t>
      </w:r>
      <w:r w:rsidRPr="000B77B6">
        <w:rPr>
          <w:sz w:val="12"/>
        </w:rPr>
        <w:t>¶</w:t>
      </w:r>
      <w:r w:rsidRPr="000B77B6">
        <w:rPr>
          <w:sz w:val="16"/>
        </w:rPr>
        <w:t xml:space="preserve"> A: Rubens Barbosa, former ambassador of Brazil to the United States: "In his second term, Obama will be more interested in looking for his legacy in history. The U.S. government will tend to be more proactive and try to increase its influence in the current hot spots: Pakistan, Syria, Iran and elsewhere in the Middle East. The relationship with China will continue to be high on the foreign policy agenda. Having in mind this scenario, Latin America will continue to be off the radar of U.S. decision makers: the region will remain a low priority for Washington. Despite this fact, the reaction of the Latin American leaders and citizens to Obama's re-election has been very positive. The role of Latinos in the election was important and in some places crucial. In terms of policy changes on issues such as immigration, drugs and Cuba, Obama will continue to face strong opposition from the Republican Party but I would not be surprised if new ideas could be advanced by the administration especially in relation to immigration and Cuba."</w:t>
      </w:r>
      <w:r w:rsidRPr="000B77B6">
        <w:rPr>
          <w:sz w:val="12"/>
        </w:rPr>
        <w:t>¶</w:t>
      </w:r>
      <w:r w:rsidRPr="000B77B6">
        <w:rPr>
          <w:sz w:val="16"/>
        </w:rPr>
        <w:t xml:space="preserve"> A: Riordan Roett, director of the Latin American Studies program at the Johns Hopkins School of Advanced International Studies: "While the president's re-election is welcome in general terms, it is difficult to imagine Latin America will receive greater attention in the next four years. Congress remains deeply divided. The administration's foreign policy priorities will continue to focus on China, the Middle East and the ongoing fiscal challenges. Given the strong turnout by the Latino community, one area that should receive priority is continued immigration reform, but it is the third rail for the Republican majority in the House. In general, the democratic governments of the region will welcome the president's election without great expectation for major policy initiatives. The populist regimes will continue to denounce any democratically elected administration. </w:t>
      </w:r>
      <w:r w:rsidRPr="000B77B6">
        <w:rPr>
          <w:rStyle w:val="Emphasis"/>
        </w:rPr>
        <w:t>The deadlock over Cuba will continue unless there is a dramatic leadership shift to a new generation.</w:t>
      </w:r>
      <w:r w:rsidRPr="000B77B6">
        <w:rPr>
          <w:sz w:val="16"/>
        </w:rPr>
        <w:t xml:space="preserve"> The major policy initiative that would be welcome in the region is on drug policy, but that issue will remain taboo."</w:t>
      </w:r>
      <w:r w:rsidRPr="000B77B6">
        <w:rPr>
          <w:sz w:val="12"/>
        </w:rPr>
        <w:t>¶</w:t>
      </w:r>
      <w:r w:rsidRPr="000B77B6">
        <w:rPr>
          <w:sz w:val="16"/>
        </w:rPr>
        <w:t xml:space="preserve"> A: Ruben Olmos, partner at Global Policy Strategies in Washington: "It is no surprise that the international community expressed gratitude for President Barack Obama's re-election. Since the beginning of the campaign, leaders around the world hinted that it was better to deal with the same person in the Oval Office than a new one. </w:t>
      </w:r>
      <w:r w:rsidRPr="000B77B6">
        <w:rPr>
          <w:rStyle w:val="StyleBoldUnderline"/>
        </w:rPr>
        <w:t>While Obama continues to enjoy high levels of support by Latin American leaders and citizens, including those in Cuba, Venezuela and Ecuador, he will need a new forward-looking and thoughtful policy toward a diverse and changing continent.</w:t>
      </w:r>
      <w:r w:rsidRPr="000B77B6">
        <w:rPr>
          <w:sz w:val="16"/>
        </w:rPr>
        <w:t xml:space="preserve"> The president and his team need to leave the rhetoric aside and focus on the urgent </w:t>
      </w:r>
      <w:r w:rsidRPr="000B77B6">
        <w:rPr>
          <w:sz w:val="16"/>
        </w:rPr>
        <w:lastRenderedPageBreak/>
        <w:t>needs affecting the Americas, which include transnational organized crime, illegal immigration, poverty and free trade. The Obama administration needs to continue financial and technical support to Mexico and Central America to combat extremely violent criminal groups. Obama has expressed strong support for the free-trade agreements with Colombia and Panama, and is backing the possibilities of the Trans-Pacific Partnership. Immigration will remain at the forefront of the bilateral agenda with Latin America and is a key domestic interest of the growing Hispanic community in the United States. A record 23 million Latinos were eligible to vote on Tuesday. The president has said he will work across party lines to promote comprehensive immigration reform that would benefit 11 million undocumented immigrants in the country. Obama said during the campaign that he supports the Dream Act, which would provide an orderly road toward legalization for young people who fulfill a series of conditions. Obama has a unique opportunity to re-engage with a region, which has in fact been the least of his worries. He will soon host Mexican President-elect Enrique Peña Nieto, who has expressed a desire to work very closely with the United States to re-launch the bilateral agenda."</w:t>
      </w:r>
    </w:p>
    <w:p w:rsidR="00F01F2F" w:rsidRPr="000B77B6" w:rsidRDefault="00F01F2F" w:rsidP="00F01F2F"/>
    <w:p w:rsidR="00827FEB" w:rsidRPr="000B77B6" w:rsidRDefault="00827FEB" w:rsidP="00FC2946">
      <w:pPr>
        <w:pStyle w:val="Heading1"/>
        <w:rPr>
          <w:rFonts w:cs="Times New Roman"/>
        </w:rPr>
      </w:pPr>
      <w:r w:rsidRPr="000B77B6">
        <w:rPr>
          <w:rFonts w:cs="Times New Roman"/>
        </w:rPr>
        <w:lastRenderedPageBreak/>
        <w:t>***Iran CP***</w:t>
      </w:r>
    </w:p>
    <w:p w:rsidR="006601DB" w:rsidRPr="000B77B6" w:rsidRDefault="006601DB" w:rsidP="006601DB">
      <w:pPr>
        <w:pStyle w:val="Heading3"/>
        <w:rPr>
          <w:rFonts w:cs="Times New Roman"/>
        </w:rPr>
      </w:pPr>
      <w:r w:rsidRPr="000B77B6">
        <w:rPr>
          <w:rFonts w:cs="Times New Roman"/>
        </w:rPr>
        <w:lastRenderedPageBreak/>
        <w:t>1nc—Iran Shell</w:t>
      </w:r>
    </w:p>
    <w:p w:rsidR="002013BD" w:rsidRPr="000B77B6" w:rsidRDefault="002013BD" w:rsidP="002F007A">
      <w:pPr>
        <w:pStyle w:val="Heading4"/>
        <w:rPr>
          <w:rFonts w:cs="Times New Roman"/>
        </w:rPr>
      </w:pPr>
      <w:r w:rsidRPr="000B77B6">
        <w:rPr>
          <w:rFonts w:cs="Times New Roman"/>
        </w:rPr>
        <w:t>The United States federal government should extend an offer to the Bolivarian Republic of Venezuela to substantially increase its investment in Venezuela’s oil infrastructure if and only if the Bolivarian Republic of Venezuela agrees to terminate its illicit and banking transactions with the Islamic Republic of Iran.</w:t>
      </w:r>
    </w:p>
    <w:p w:rsidR="002F007A" w:rsidRPr="000B77B6" w:rsidRDefault="002F007A" w:rsidP="002F007A">
      <w:pPr>
        <w:pStyle w:val="Heading4"/>
        <w:rPr>
          <w:rFonts w:cs="Times New Roman"/>
        </w:rPr>
      </w:pPr>
      <w:r w:rsidRPr="000B77B6">
        <w:rPr>
          <w:rFonts w:cs="Times New Roman"/>
        </w:rPr>
        <w:t>The US should condition foreign oil investments on Caracas ending support for Iranian operations.</w:t>
      </w:r>
    </w:p>
    <w:p w:rsidR="002F007A" w:rsidRPr="000B77B6" w:rsidRDefault="002F007A" w:rsidP="002F007A">
      <w:pPr>
        <w:rPr>
          <w:b/>
          <w:bCs/>
          <w:sz w:val="26"/>
        </w:rPr>
      </w:pPr>
      <w:r w:rsidRPr="000B77B6">
        <w:rPr>
          <w:rStyle w:val="StyleStyleBold12pt"/>
        </w:rPr>
        <w:t xml:space="preserve">Christy ’13 </w:t>
      </w:r>
      <w:r w:rsidRPr="000B77B6">
        <w:rPr>
          <w:sz w:val="16"/>
          <w:szCs w:val="16"/>
        </w:rPr>
        <w:t>(Patrick – Senior Policy Analyst The Foreign Policy Initiative – “Obama Must Stand Up for Democracy in Post-Chavez Venezuela” – US News &amp; World Report – March 15</w:t>
      </w:r>
      <w:r w:rsidRPr="000B77B6">
        <w:rPr>
          <w:sz w:val="16"/>
          <w:szCs w:val="16"/>
          <w:vertAlign w:val="superscript"/>
        </w:rPr>
        <w:t>th</w:t>
      </w:r>
      <w:r w:rsidRPr="000B77B6">
        <w:rPr>
          <w:sz w:val="16"/>
          <w:szCs w:val="16"/>
        </w:rPr>
        <w:t xml:space="preserve"> – http://www.usnews.com/opinion/blogs/world-report/2013/03/15/after-chavez-us-must-encourage-democratic-venezuela)</w:t>
      </w:r>
    </w:p>
    <w:p w:rsidR="002F007A" w:rsidRPr="000B77B6" w:rsidRDefault="002F007A" w:rsidP="002F007A">
      <w:pPr>
        <w:rPr>
          <w:sz w:val="16"/>
        </w:rPr>
      </w:pPr>
      <w:proofErr w:type="gramStart"/>
      <w:r w:rsidRPr="000B77B6">
        <w:rPr>
          <w:rStyle w:val="StyleBoldUnderline"/>
        </w:rPr>
        <w:t>Condition future</w:t>
      </w:r>
      <w:r w:rsidRPr="000B77B6">
        <w:rPr>
          <w:sz w:val="16"/>
        </w:rPr>
        <w:t xml:space="preserve"> diplomatic and </w:t>
      </w:r>
      <w:r w:rsidRPr="000B77B6">
        <w:rPr>
          <w:rStyle w:val="StyleBoldUnderline"/>
        </w:rPr>
        <w:t>economic relations</w:t>
      </w:r>
      <w:r w:rsidRPr="000B77B6">
        <w:rPr>
          <w:sz w:val="16"/>
        </w:rPr>
        <w:t>.</w:t>
      </w:r>
      <w:proofErr w:type="gramEnd"/>
      <w:r w:rsidRPr="000B77B6">
        <w:rPr>
          <w:sz w:val="16"/>
        </w:rPr>
        <w:t xml:space="preserve"> Corruption and criminality were widespread under the Chavez regime, as high-level government and military officials benefited from close ties to corrupt businesses and international drug traffickers. Yet to date, the Obama administration has done little to hold Venezuela's leaders accountable.</w:t>
      </w:r>
      <w:r w:rsidRPr="000B77B6">
        <w:rPr>
          <w:sz w:val="12"/>
        </w:rPr>
        <w:t xml:space="preserve">  </w:t>
      </w:r>
      <w:r w:rsidRPr="000B77B6">
        <w:rPr>
          <w:sz w:val="16"/>
        </w:rPr>
        <w:t xml:space="preserve"> </w:t>
      </w:r>
      <w:r w:rsidRPr="000B77B6">
        <w:rPr>
          <w:rStyle w:val="StyleBoldUnderline"/>
        </w:rPr>
        <w:t xml:space="preserve">Washington should make clear that </w:t>
      </w:r>
      <w:r w:rsidRPr="000B77B6">
        <w:rPr>
          <w:sz w:val="16"/>
        </w:rPr>
        <w:t xml:space="preserve">full diplomatic </w:t>
      </w:r>
      <w:r w:rsidRPr="000B77B6">
        <w:rPr>
          <w:rStyle w:val="StyleBoldUnderline"/>
        </w:rPr>
        <w:t>relations with the U</w:t>
      </w:r>
      <w:r w:rsidRPr="000B77B6">
        <w:rPr>
          <w:sz w:val="16"/>
        </w:rPr>
        <w:t xml:space="preserve">nited </w:t>
      </w:r>
      <w:r w:rsidRPr="000B77B6">
        <w:rPr>
          <w:rStyle w:val="StyleBoldUnderline"/>
        </w:rPr>
        <w:t>S</w:t>
      </w:r>
      <w:r w:rsidRPr="000B77B6">
        <w:rPr>
          <w:sz w:val="16"/>
        </w:rPr>
        <w:t xml:space="preserve">tates </w:t>
      </w:r>
      <w:r w:rsidRPr="000B77B6">
        <w:rPr>
          <w:rStyle w:val="StyleBoldUnderline"/>
        </w:rPr>
        <w:t>will be contingent upon Venezuela ending ties to</w:t>
      </w:r>
      <w:r w:rsidRPr="000B77B6">
        <w:rPr>
          <w:sz w:val="16"/>
        </w:rPr>
        <w:t xml:space="preserve"> international </w:t>
      </w:r>
      <w:r w:rsidRPr="000B77B6">
        <w:rPr>
          <w:rStyle w:val="StyleBoldUnderline"/>
        </w:rPr>
        <w:t xml:space="preserve">terrorist groups and rogue regimes like Iran. If Venezuela takes meaningful steps to end these ties </w:t>
      </w:r>
      <w:r w:rsidRPr="000B77B6">
        <w:rPr>
          <w:sz w:val="16"/>
        </w:rPr>
        <w:t xml:space="preserve">and ensure future elections, </w:t>
      </w:r>
      <w:r w:rsidRPr="000B77B6">
        <w:rPr>
          <w:rStyle w:val="StyleBoldUnderline"/>
        </w:rPr>
        <w:t>the United States should work with Caracas and the private sector to reform Venezuela's energy industry</w:t>
      </w:r>
      <w:r w:rsidRPr="000B77B6">
        <w:rPr>
          <w:sz w:val="16"/>
        </w:rPr>
        <w:t xml:space="preserve"> and identify key development projects </w:t>
      </w:r>
      <w:r w:rsidRPr="000B77B6">
        <w:rPr>
          <w:rStyle w:val="StyleBoldUnderline"/>
        </w:rPr>
        <w:t>and reforms to improve the country's economic future.</w:t>
      </w:r>
      <w:r w:rsidRPr="000B77B6">
        <w:rPr>
          <w:sz w:val="12"/>
        </w:rPr>
        <w:t xml:space="preserve">  </w:t>
      </w:r>
      <w:r w:rsidRPr="000B77B6">
        <w:rPr>
          <w:sz w:val="16"/>
        </w:rPr>
        <w:t xml:space="preserve"> </w:t>
      </w:r>
      <w:r w:rsidRPr="000B77B6">
        <w:rPr>
          <w:rStyle w:val="StyleBoldUnderline"/>
        </w:rPr>
        <w:t>The United States can play an important role in shaping Venezuela's post-Chavez future</w:t>
      </w:r>
      <w:r w:rsidRPr="000B77B6">
        <w:rPr>
          <w:sz w:val="16"/>
        </w:rPr>
        <w:t>. But to do so, the Obama administration will need to stand with the people of Venezuela by publicly defending democratic principles and the impartial rule of law in Latin America.</w:t>
      </w:r>
    </w:p>
    <w:p w:rsidR="002F007A" w:rsidRPr="000B77B6" w:rsidRDefault="002F007A" w:rsidP="002F007A">
      <w:pPr>
        <w:pStyle w:val="Heading3"/>
        <w:rPr>
          <w:rFonts w:cs="Times New Roman"/>
        </w:rPr>
      </w:pPr>
      <w:r w:rsidRPr="000B77B6">
        <w:rPr>
          <w:rFonts w:cs="Times New Roman"/>
        </w:rPr>
        <w:lastRenderedPageBreak/>
        <w:t>Venezuela Says Yes—Oil Leverage</w:t>
      </w:r>
    </w:p>
    <w:p w:rsidR="002F007A" w:rsidRPr="000B77B6" w:rsidRDefault="002F007A" w:rsidP="002F007A">
      <w:pPr>
        <w:pStyle w:val="Heading4"/>
        <w:rPr>
          <w:rFonts w:cs="Times New Roman"/>
        </w:rPr>
      </w:pPr>
      <w:r w:rsidRPr="000B77B6">
        <w:rPr>
          <w:rFonts w:cs="Times New Roman"/>
        </w:rPr>
        <w:t xml:space="preserve">Venezuela says “yes” – US oil leverage </w:t>
      </w:r>
      <w:r w:rsidRPr="000B77B6">
        <w:rPr>
          <w:rFonts w:cs="Times New Roman"/>
          <w:i/>
          <w:u w:val="single"/>
        </w:rPr>
        <w:t>overwhelms Maduro’s domestic concerns</w:t>
      </w:r>
      <w:r w:rsidRPr="000B77B6">
        <w:rPr>
          <w:rFonts w:cs="Times New Roman"/>
        </w:rPr>
        <w:t xml:space="preserve">. </w:t>
      </w:r>
    </w:p>
    <w:p w:rsidR="002F007A" w:rsidRPr="000B77B6" w:rsidRDefault="002F007A" w:rsidP="002F007A">
      <w:pPr>
        <w:rPr>
          <w:b/>
          <w:bCs/>
          <w:sz w:val="26"/>
        </w:rPr>
      </w:pPr>
      <w:proofErr w:type="gramStart"/>
      <w:r w:rsidRPr="000B77B6">
        <w:rPr>
          <w:rStyle w:val="StyleStyleBold12pt"/>
        </w:rPr>
        <w:t>Metzker ‘13</w:t>
      </w:r>
      <w:r w:rsidRPr="000B77B6">
        <w:rPr>
          <w:sz w:val="16"/>
          <w:szCs w:val="16"/>
        </w:rPr>
        <w:t>(Internally quoting Diana Villiers Negroponte, a senior fellow at the Brookings Institute.</w:t>
      </w:r>
      <w:proofErr w:type="gramEnd"/>
      <w:r w:rsidRPr="000B77B6">
        <w:rPr>
          <w:sz w:val="16"/>
          <w:szCs w:val="16"/>
        </w:rPr>
        <w:t xml:space="preserve"> </w:t>
      </w:r>
      <w:proofErr w:type="gramStart"/>
      <w:r w:rsidRPr="000B77B6">
        <w:rPr>
          <w:sz w:val="16"/>
          <w:szCs w:val="16"/>
        </w:rPr>
        <w:t>Also internally quoting Michael Shifter, Adjunct Professor at Georgetown, member of the Council on Foreign Relations, and president of the Inter-American Dialogue.</w:t>
      </w:r>
      <w:proofErr w:type="gramEnd"/>
      <w:r w:rsidRPr="000B77B6">
        <w:rPr>
          <w:sz w:val="16"/>
          <w:szCs w:val="16"/>
        </w:rPr>
        <w:t xml:space="preserve"> Jared Metzker is an IPS Reporter, Washington DC - Inter Press Service – June 17, 2013 – lexis)</w:t>
      </w:r>
    </w:p>
    <w:p w:rsidR="002F007A" w:rsidRPr="000B77B6" w:rsidRDefault="002F007A" w:rsidP="002F007A">
      <w:pPr>
        <w:rPr>
          <w:rStyle w:val="StyleBoldUnderline"/>
        </w:rPr>
      </w:pPr>
      <w:r w:rsidRPr="000B77B6">
        <w:rPr>
          <w:rStyle w:val="StyleBoldUnderline"/>
        </w:rPr>
        <w:t>A shift in U.S. foreign policy towards Venezuela may be pending as</w:t>
      </w:r>
      <w:r w:rsidRPr="000B77B6">
        <w:rPr>
          <w:sz w:val="16"/>
        </w:rPr>
        <w:t xml:space="preserve"> a bilateral </w:t>
      </w:r>
      <w:r w:rsidRPr="000B77B6">
        <w:rPr>
          <w:rStyle w:val="StyleBoldUnderline"/>
        </w:rPr>
        <w:t xml:space="preserve">rapprochement suddenly appears more possible </w:t>
      </w:r>
      <w:r w:rsidRPr="000B77B6">
        <w:rPr>
          <w:sz w:val="16"/>
        </w:rPr>
        <w:t>than it has in years.</w:t>
      </w:r>
      <w:r w:rsidRPr="000B77B6">
        <w:rPr>
          <w:sz w:val="12"/>
        </w:rPr>
        <w:t>¶</w:t>
      </w:r>
      <w:r w:rsidRPr="000B77B6">
        <w:rPr>
          <w:sz w:val="16"/>
        </w:rPr>
        <w:t xml:space="preserve"> On the sidelines of talks held earlier this month in Guatemala by the Organisation of American States (OAS), U.S. Secretary of State John Kerry met with Venezuelan Foreign Minister Elias Jaua, with Kerry's subsequent statements indicating that relations could be heading in a friendlier direction.</w:t>
      </w:r>
      <w:r w:rsidRPr="000B77B6">
        <w:rPr>
          <w:sz w:val="12"/>
        </w:rPr>
        <w:t>¶</w:t>
      </w:r>
      <w:r w:rsidRPr="000B77B6">
        <w:rPr>
          <w:sz w:val="16"/>
        </w:rPr>
        <w:t xml:space="preserve"> "We agreed today - both of us, Venezuela and the United States - that we would like to see our countries find a new way forward, establish a more constructive and positive relationship and find the ways to do that," Kerry said following the meeting with Jaua, which was reportedly requested by the Venezuelans.</w:t>
      </w:r>
      <w:r w:rsidRPr="000B77B6">
        <w:rPr>
          <w:sz w:val="12"/>
        </w:rPr>
        <w:t>¶</w:t>
      </w:r>
      <w:r w:rsidRPr="000B77B6">
        <w:rPr>
          <w:sz w:val="16"/>
        </w:rPr>
        <w:t xml:space="preserve"> The meeting happened on the heels of the release of Timothy Tracy, a U.S. filmmaker whom Venezuela had been holding on accusations of espionage. His release was interpreted by many as an "olive branch" being offered by the new Venezuelan government of Nicholas Maduro, whose presidency Washington still has not formally recognised.</w:t>
      </w:r>
      <w:r w:rsidRPr="000B77B6">
        <w:rPr>
          <w:sz w:val="12"/>
        </w:rPr>
        <w:t>¶</w:t>
      </w:r>
      <w:r w:rsidRPr="000B77B6">
        <w:rPr>
          <w:sz w:val="16"/>
        </w:rPr>
        <w:t xml:space="preserve"> Only months ago, </w:t>
      </w:r>
      <w:r w:rsidRPr="000B77B6">
        <w:rPr>
          <w:rStyle w:val="StyleBoldUnderline"/>
        </w:rPr>
        <w:t>before the death of</w:t>
      </w:r>
      <w:r w:rsidRPr="000B77B6">
        <w:rPr>
          <w:sz w:val="16"/>
        </w:rPr>
        <w:t xml:space="preserve"> Venezuela's long-time socialist leader Hugo </w:t>
      </w:r>
      <w:r w:rsidRPr="000B77B6">
        <w:rPr>
          <w:rStyle w:val="StyleBoldUnderline"/>
        </w:rPr>
        <w:t>Chavez, any</w:t>
      </w:r>
      <w:r w:rsidRPr="000B77B6">
        <w:rPr>
          <w:sz w:val="16"/>
        </w:rPr>
        <w:t xml:space="preserve"> normalisation of </w:t>
      </w:r>
      <w:r w:rsidRPr="000B77B6">
        <w:rPr>
          <w:rStyle w:val="StyleBoldUnderline"/>
        </w:rPr>
        <w:t xml:space="preserve">relations between Venezuela and the United States seemed </w:t>
      </w:r>
      <w:r w:rsidRPr="000B77B6">
        <w:rPr>
          <w:sz w:val="16"/>
        </w:rPr>
        <w:t xml:space="preserve">highly </w:t>
      </w:r>
      <w:r w:rsidRPr="000B77B6">
        <w:rPr>
          <w:rStyle w:val="StyleBoldUnderline"/>
        </w:rPr>
        <w:t>unlikely.</w:t>
      </w:r>
      <w:r w:rsidRPr="000B77B6">
        <w:rPr>
          <w:sz w:val="12"/>
        </w:rPr>
        <w:t>¶</w:t>
      </w:r>
      <w:r w:rsidRPr="000B77B6">
        <w:rPr>
          <w:sz w:val="16"/>
        </w:rPr>
        <w:t xml:space="preserve"> In 2002, Chavez was briefly removed from power by a military coup d'état that the U.S. Central Intelligence Agency (CIA) had known was imminent. Chavez immediately accused the United States of having played a part in the event. After his suspicions were confirmed partly valid, his rhetoric grew more scathing.</w:t>
      </w:r>
      <w:r w:rsidRPr="000B77B6">
        <w:rPr>
          <w:sz w:val="12"/>
        </w:rPr>
        <w:t>¶</w:t>
      </w:r>
      <w:r w:rsidRPr="000B77B6">
        <w:rPr>
          <w:sz w:val="16"/>
        </w:rPr>
        <w:t xml:space="preserve"> In 2006, he famously told the United Nations General Assembly that then-U.S. President George W. Bush was "the devil himself".</w:t>
      </w:r>
      <w:r w:rsidRPr="000B77B6">
        <w:rPr>
          <w:sz w:val="12"/>
        </w:rPr>
        <w:t>¶</w:t>
      </w:r>
      <w:r w:rsidRPr="000B77B6">
        <w:rPr>
          <w:sz w:val="16"/>
        </w:rPr>
        <w:t xml:space="preserve"> Following Chavez's death from cancer in March, however, his hand-picked successor, Maduro, the former vice-president, has not been as vitriolic in his posturing vis-à-vis the United States.</w:t>
      </w:r>
      <w:r w:rsidRPr="000B77B6">
        <w:rPr>
          <w:sz w:val="12"/>
        </w:rPr>
        <w:t>¶</w:t>
      </w:r>
      <w:r w:rsidRPr="000B77B6">
        <w:rPr>
          <w:sz w:val="16"/>
        </w:rPr>
        <w:t xml:space="preserve"> </w:t>
      </w:r>
      <w:r w:rsidRPr="000B77B6">
        <w:rPr>
          <w:rStyle w:val="StyleBoldUnderline"/>
        </w:rPr>
        <w:t>According to Michael Shifter, president of the Inter-American Dialogue,</w:t>
      </w:r>
      <w:r w:rsidRPr="000B77B6">
        <w:rPr>
          <w:sz w:val="16"/>
        </w:rPr>
        <w:t xml:space="preserve"> a Washington-based think tank, </w:t>
      </w:r>
      <w:r w:rsidRPr="000B77B6">
        <w:rPr>
          <w:rStyle w:val="Emphasis"/>
        </w:rPr>
        <w:t>Maduro has offered "conflicting signals</w:t>
      </w:r>
      <w:r w:rsidRPr="000B77B6">
        <w:rPr>
          <w:sz w:val="16"/>
        </w:rPr>
        <w:t>".</w:t>
      </w:r>
      <w:r w:rsidRPr="000B77B6">
        <w:rPr>
          <w:sz w:val="12"/>
        </w:rPr>
        <w:t>¶</w:t>
      </w:r>
      <w:r w:rsidRPr="000B77B6">
        <w:rPr>
          <w:sz w:val="16"/>
        </w:rPr>
        <w:t xml:space="preserve"> "Maduro has so far shifted in his position toward the U.S. between a moderate approach and a more hard-line one," Shifter told IPS.</w:t>
      </w:r>
      <w:r w:rsidRPr="000B77B6">
        <w:rPr>
          <w:sz w:val="12"/>
        </w:rPr>
        <w:t>¶</w:t>
      </w:r>
      <w:r w:rsidRPr="000B77B6">
        <w:rPr>
          <w:sz w:val="16"/>
        </w:rPr>
        <w:t xml:space="preserve"> The new president's waffling may be a reflection of his tenuous grip on power. By many accounts, Maduro lacks the political prowess and rabble-rousing charm of Chavez, who enjoyed military backing as well as fervent support from the lower classes.</w:t>
      </w:r>
      <w:r w:rsidRPr="000B77B6">
        <w:rPr>
          <w:sz w:val="12"/>
        </w:rPr>
        <w:t>¶</w:t>
      </w:r>
      <w:r w:rsidRPr="000B77B6">
        <w:rPr>
          <w:sz w:val="16"/>
        </w:rPr>
        <w:t xml:space="preserve"> In addition to a strong anti-Chavista opposition that openly challenges the legitimacy of his narrowly won election, Maduro has had to deal with a split within Chavez's own former political base.</w:t>
      </w:r>
      <w:r w:rsidRPr="000B77B6">
        <w:rPr>
          <w:sz w:val="12"/>
        </w:rPr>
        <w:t>¶</w:t>
      </w:r>
      <w:r w:rsidRPr="000B77B6">
        <w:rPr>
          <w:sz w:val="16"/>
        </w:rPr>
        <w:t xml:space="preserve"> Shifter pointed out that among the military, which was once a source of significant strength for Chavez, more support is given to Diosdado Cabello, currently head of Venezuela's parliament and whose supporters believe he was the rightful heir to the presidency.</w:t>
      </w:r>
      <w:r w:rsidRPr="000B77B6">
        <w:rPr>
          <w:sz w:val="12"/>
        </w:rPr>
        <w:t>¶</w:t>
      </w:r>
      <w:r w:rsidRPr="000B77B6">
        <w:rPr>
          <w:sz w:val="16"/>
        </w:rPr>
        <w:t xml:space="preserve"> </w:t>
      </w:r>
      <w:r w:rsidRPr="000B77B6">
        <w:rPr>
          <w:rStyle w:val="StyleBoldUnderline"/>
        </w:rPr>
        <w:t>Maduro's</w:t>
      </w:r>
      <w:r w:rsidRPr="000B77B6">
        <w:rPr>
          <w:sz w:val="16"/>
        </w:rPr>
        <w:t xml:space="preserve"> legitimacy stems largely from his perceived </w:t>
      </w:r>
      <w:r w:rsidRPr="000B77B6">
        <w:rPr>
          <w:rStyle w:val="StyleBoldUnderline"/>
        </w:rPr>
        <w:t>ideological fidelity</w:t>
      </w:r>
      <w:r w:rsidRPr="000B77B6">
        <w:rPr>
          <w:sz w:val="16"/>
        </w:rPr>
        <w:t xml:space="preserve">, the reason for his selection by Chavez to lead in the first place. Shifter said this </w:t>
      </w:r>
      <w:r w:rsidRPr="000B77B6">
        <w:rPr>
          <w:rStyle w:val="StyleBoldUnderline"/>
        </w:rPr>
        <w:t>leads him to "emulate" his predecessor and makes rapprochement with the United States less probable.</w:t>
      </w:r>
      <w:r w:rsidRPr="000B77B6">
        <w:rPr>
          <w:rStyle w:val="StyleBoldUnderline"/>
          <w:sz w:val="12"/>
          <w:u w:val="none"/>
        </w:rPr>
        <w:t>¶</w:t>
      </w:r>
      <w:r w:rsidRPr="000B77B6">
        <w:rPr>
          <w:sz w:val="16"/>
        </w:rPr>
        <w:t xml:space="preserve"> </w:t>
      </w:r>
      <w:proofErr w:type="gramStart"/>
      <w:r w:rsidRPr="000B77B6">
        <w:rPr>
          <w:rStyle w:val="StyleBoldUnderline"/>
        </w:rPr>
        <w:t>Still</w:t>
      </w:r>
      <w:proofErr w:type="gramEnd"/>
      <w:r w:rsidRPr="000B77B6">
        <w:rPr>
          <w:rStyle w:val="StyleBoldUnderline"/>
        </w:rPr>
        <w:t>,</w:t>
      </w:r>
      <w:r w:rsidRPr="000B77B6">
        <w:rPr>
          <w:sz w:val="16"/>
        </w:rPr>
        <w:t xml:space="preserve"> </w:t>
      </w:r>
      <w:r w:rsidRPr="000B77B6">
        <w:rPr>
          <w:rStyle w:val="Emphasis"/>
        </w:rPr>
        <w:t>ideological concerns may not ultimately decide the issue</w:t>
      </w:r>
      <w:r w:rsidRPr="000B77B6">
        <w:rPr>
          <w:sz w:val="16"/>
        </w:rPr>
        <w:t xml:space="preserve">. </w:t>
      </w:r>
      <w:r w:rsidRPr="000B77B6">
        <w:rPr>
          <w:rStyle w:val="StyleBoldUnderline"/>
        </w:rPr>
        <w:t xml:space="preserve">Venezuela has </w:t>
      </w:r>
      <w:r w:rsidRPr="000B77B6">
        <w:rPr>
          <w:sz w:val="16"/>
        </w:rPr>
        <w:t xml:space="preserve">inherited from Chavez </w:t>
      </w:r>
      <w:r w:rsidRPr="000B77B6">
        <w:rPr>
          <w:rStyle w:val="Emphasis"/>
        </w:rPr>
        <w:t>an economy in difficult straits,</w:t>
      </w:r>
      <w:r w:rsidRPr="000B77B6">
        <w:rPr>
          <w:sz w:val="16"/>
        </w:rPr>
        <w:t xml:space="preserve"> which continues to suffer from notorious shortages and high inflation.</w:t>
      </w:r>
      <w:r w:rsidRPr="000B77B6">
        <w:rPr>
          <w:sz w:val="12"/>
        </w:rPr>
        <w:t>¶</w:t>
      </w:r>
      <w:r w:rsidRPr="000B77B6">
        <w:rPr>
          <w:sz w:val="16"/>
        </w:rPr>
        <w:t xml:space="preserve"> Oil economy</w:t>
      </w:r>
      <w:r w:rsidRPr="000B77B6">
        <w:rPr>
          <w:sz w:val="12"/>
        </w:rPr>
        <w:t>¶</w:t>
      </w:r>
      <w:r w:rsidRPr="000B77B6">
        <w:rPr>
          <w:sz w:val="16"/>
        </w:rPr>
        <w:t xml:space="preserve"> </w:t>
      </w:r>
      <w:proofErr w:type="gramStart"/>
      <w:r w:rsidRPr="000B77B6">
        <w:rPr>
          <w:rStyle w:val="StyleBoldUnderline"/>
        </w:rPr>
        <w:t>Over</w:t>
      </w:r>
      <w:proofErr w:type="gramEnd"/>
      <w:r w:rsidRPr="000B77B6">
        <w:rPr>
          <w:rStyle w:val="StyleBoldUnderline"/>
        </w:rPr>
        <w:t xml:space="preserve"> half of Venezuela's</w:t>
      </w:r>
      <w:r w:rsidRPr="000B77B6">
        <w:rPr>
          <w:sz w:val="16"/>
        </w:rPr>
        <w:t xml:space="preserve"> federal budget </w:t>
      </w:r>
      <w:r w:rsidRPr="000B77B6">
        <w:rPr>
          <w:rStyle w:val="StyleBoldUnderline"/>
        </w:rPr>
        <w:t>revenues come from its oil industry</w:t>
      </w:r>
      <w:r w:rsidRPr="000B77B6">
        <w:rPr>
          <w:sz w:val="16"/>
        </w:rPr>
        <w:t>, which also accounts for 95 percent of the country's exports. Estimated at 77 billion barrels, its proven reserves of black gold are the largest of any nation in the world.</w:t>
      </w:r>
      <w:r w:rsidRPr="000B77B6">
        <w:rPr>
          <w:sz w:val="12"/>
        </w:rPr>
        <w:t>¶</w:t>
      </w:r>
      <w:r w:rsidRPr="000B77B6">
        <w:rPr>
          <w:sz w:val="16"/>
        </w:rPr>
        <w:t xml:space="preserve"> </w:t>
      </w:r>
      <w:r w:rsidRPr="000B77B6">
        <w:rPr>
          <w:rStyle w:val="Emphasis"/>
        </w:rPr>
        <w:t>Despite a troubled political relationship</w:t>
      </w:r>
      <w:r w:rsidRPr="000B77B6">
        <w:rPr>
          <w:sz w:val="16"/>
        </w:rPr>
        <w:t xml:space="preserve">, </w:t>
      </w:r>
      <w:r w:rsidRPr="000B77B6">
        <w:rPr>
          <w:rStyle w:val="StyleBoldUnderline"/>
        </w:rPr>
        <w:t>its principal customer is the U</w:t>
      </w:r>
      <w:r w:rsidRPr="000B77B6">
        <w:rPr>
          <w:sz w:val="16"/>
        </w:rPr>
        <w:t xml:space="preserve">nited </w:t>
      </w:r>
      <w:r w:rsidRPr="000B77B6">
        <w:rPr>
          <w:rStyle w:val="StyleBoldUnderline"/>
        </w:rPr>
        <w:t>S</w:t>
      </w:r>
      <w:r w:rsidRPr="000B77B6">
        <w:rPr>
          <w:sz w:val="16"/>
        </w:rPr>
        <w:t>tates, which imports nearly a million barrels a day from Venezuela.</w:t>
      </w:r>
      <w:r w:rsidRPr="000B77B6">
        <w:rPr>
          <w:sz w:val="12"/>
        </w:rPr>
        <w:t>¶</w:t>
      </w:r>
      <w:r w:rsidRPr="000B77B6">
        <w:rPr>
          <w:sz w:val="16"/>
        </w:rPr>
        <w:t xml:space="preserve"> Venezuela's oil industry has been officially nationalised since the 1970s, and, as president, Chavez further tightened government control over its production. His government took a greater chunk of revenues and imposed quotas that ensured a certain percentage would always go directly towards aiding Venezuelans via social spending and fuel subsidies.</w:t>
      </w:r>
      <w:r w:rsidRPr="000B77B6">
        <w:rPr>
          <w:sz w:val="12"/>
        </w:rPr>
        <w:t>¶</w:t>
      </w:r>
      <w:r w:rsidRPr="000B77B6">
        <w:rPr>
          <w:sz w:val="16"/>
        </w:rPr>
        <w:t xml:space="preserve"> While these measures may be popular with Venezuelans, who pay the lowest price for gasoline in the world, critics argue such policies hampered growth and led to mismanagement of Petroleos de Venezuela, S.A. (PdVSA), the main state-run oil company.</w:t>
      </w:r>
      <w:r w:rsidRPr="000B77B6">
        <w:rPr>
          <w:sz w:val="12"/>
        </w:rPr>
        <w:t>¶</w:t>
      </w:r>
      <w:r w:rsidRPr="000B77B6">
        <w:rPr>
          <w:sz w:val="16"/>
        </w:rPr>
        <w:t xml:space="preserve"> The same critics also point to increasing debt levels, slowdowns in productions and accidents stemming from faulty infrastructure.</w:t>
      </w:r>
      <w:r w:rsidRPr="000B77B6">
        <w:rPr>
          <w:sz w:val="12"/>
        </w:rPr>
        <w:t>¶</w:t>
      </w:r>
      <w:r w:rsidRPr="000B77B6">
        <w:rPr>
          <w:sz w:val="16"/>
        </w:rPr>
        <w:t xml:space="preserve"> In order to boost production, PdVSA agreed in May to accept a number of major loans. This includes one from Chevron, one of the largest U.S. oil companies, which will work with Venezuelans to develop new extraction sites.</w:t>
      </w:r>
      <w:r w:rsidRPr="000B77B6">
        <w:rPr>
          <w:sz w:val="12"/>
        </w:rPr>
        <w:t>¶</w:t>
      </w:r>
      <w:r w:rsidRPr="000B77B6">
        <w:rPr>
          <w:sz w:val="16"/>
        </w:rPr>
        <w:t xml:space="preserve"> "</w:t>
      </w:r>
      <w:r w:rsidRPr="000B77B6">
        <w:rPr>
          <w:rStyle w:val="Emphasis"/>
        </w:rPr>
        <w:t>The oil sector is in deep trouble in Venezuela</w:t>
      </w:r>
      <w:r w:rsidRPr="000B77B6">
        <w:rPr>
          <w:sz w:val="16"/>
        </w:rPr>
        <w:t xml:space="preserve"> - production is down and the economic situation is deteriorating," explained Shifter. "</w:t>
      </w:r>
      <w:r w:rsidRPr="000B77B6">
        <w:rPr>
          <w:rStyle w:val="StyleBoldUnderline"/>
        </w:rPr>
        <w:t>They know they need foreign investment to increase production</w:t>
      </w:r>
      <w:r w:rsidRPr="000B77B6">
        <w:rPr>
          <w:sz w:val="16"/>
        </w:rPr>
        <w:t>,</w:t>
      </w:r>
      <w:r w:rsidRPr="000B77B6">
        <w:rPr>
          <w:rStyle w:val="StyleBoldUnderline"/>
        </w:rPr>
        <w:t xml:space="preserve"> and this</w:t>
      </w:r>
      <w:r w:rsidRPr="000B77B6">
        <w:rPr>
          <w:sz w:val="16"/>
        </w:rPr>
        <w:t xml:space="preserve"> is in part what </w:t>
      </w:r>
      <w:r w:rsidRPr="000B77B6">
        <w:rPr>
          <w:rStyle w:val="Emphasis"/>
        </w:rPr>
        <w:t>has motivated Maduro to reach out."</w:t>
      </w:r>
      <w:r w:rsidRPr="000B77B6">
        <w:rPr>
          <w:sz w:val="12"/>
        </w:rPr>
        <w:t>¶</w:t>
      </w:r>
      <w:r w:rsidRPr="000B77B6">
        <w:rPr>
          <w:sz w:val="16"/>
        </w:rPr>
        <w:t xml:space="preserve"> </w:t>
      </w:r>
      <w:proofErr w:type="gramStart"/>
      <w:r w:rsidRPr="000B77B6">
        <w:rPr>
          <w:rStyle w:val="StyleBoldUnderline"/>
        </w:rPr>
        <w:t>If</w:t>
      </w:r>
      <w:proofErr w:type="gramEnd"/>
      <w:r w:rsidRPr="000B77B6">
        <w:rPr>
          <w:rStyle w:val="StyleBoldUnderline"/>
        </w:rPr>
        <w:t xml:space="preserve"> its economy continues to falter, Venezuela may be further tempted to embrace the U</w:t>
      </w:r>
      <w:r w:rsidRPr="000B77B6">
        <w:rPr>
          <w:sz w:val="16"/>
        </w:rPr>
        <w:t xml:space="preserve">nited </w:t>
      </w:r>
      <w:r w:rsidRPr="000B77B6">
        <w:rPr>
          <w:rStyle w:val="StyleBoldUnderline"/>
        </w:rPr>
        <w:t>S</w:t>
      </w:r>
      <w:r w:rsidRPr="000B77B6">
        <w:rPr>
          <w:sz w:val="16"/>
        </w:rPr>
        <w:t xml:space="preserve">tates, </w:t>
      </w:r>
      <w:r w:rsidRPr="000B77B6">
        <w:rPr>
          <w:rStyle w:val="StyleBoldUnderline"/>
        </w:rPr>
        <w:t>which has the largest, most sophisticated fossil fuel industry in the world</w:t>
      </w:r>
      <w:r w:rsidRPr="000B77B6">
        <w:rPr>
          <w:sz w:val="16"/>
        </w:rPr>
        <w:t>. Kerry's recent words suggest that the administration of President Barack Obama would be waiting with open arms.</w:t>
      </w:r>
      <w:r w:rsidRPr="000B77B6">
        <w:rPr>
          <w:sz w:val="12"/>
        </w:rPr>
        <w:t>¶</w:t>
      </w:r>
      <w:r w:rsidRPr="000B77B6">
        <w:rPr>
          <w:sz w:val="16"/>
        </w:rPr>
        <w:t xml:space="preserve"> "</w:t>
      </w:r>
      <w:r w:rsidRPr="000B77B6">
        <w:rPr>
          <w:rStyle w:val="Emphasis"/>
        </w:rPr>
        <w:t>Venezuela cannot confront its economic crisis and the United States at the same time</w:t>
      </w:r>
      <w:r w:rsidRPr="000B77B6">
        <w:rPr>
          <w:sz w:val="16"/>
        </w:rPr>
        <w:t>," Diana Villiers Negroponte, a senior fellow at the Brookings Institute, a Washington think tank, told IPS, "and we are a pragmatic country which will deal with Maduro if it is in our interests."</w:t>
      </w:r>
      <w:r w:rsidRPr="000B77B6">
        <w:rPr>
          <w:sz w:val="12"/>
        </w:rPr>
        <w:t>¶</w:t>
      </w:r>
      <w:r w:rsidRPr="000B77B6">
        <w:rPr>
          <w:sz w:val="16"/>
        </w:rPr>
        <w:t xml:space="preserve"> Indeed, </w:t>
      </w:r>
      <w:r w:rsidRPr="000B77B6">
        <w:rPr>
          <w:rStyle w:val="StyleBoldUnderline"/>
        </w:rPr>
        <w:t>Negroponte</w:t>
      </w:r>
      <w:r w:rsidRPr="000B77B6">
        <w:rPr>
          <w:sz w:val="16"/>
        </w:rPr>
        <w:t xml:space="preserve"> said she was "optimistic" about the possibility of rapprochement between the two countries within the next six months. She </w:t>
      </w:r>
      <w:r w:rsidRPr="000B77B6">
        <w:rPr>
          <w:rStyle w:val="StyleBoldUnderline"/>
        </w:rPr>
        <w:t>notes</w:t>
      </w:r>
      <w:r w:rsidRPr="000B77B6">
        <w:rPr>
          <w:sz w:val="16"/>
        </w:rPr>
        <w:t xml:space="preserve"> a "troika" of</w:t>
      </w:r>
      <w:r w:rsidRPr="000B77B6">
        <w:rPr>
          <w:rStyle w:val="StyleBoldUnderline"/>
        </w:rPr>
        <w:t xml:space="preserve"> issues</w:t>
      </w:r>
      <w:r w:rsidRPr="000B77B6">
        <w:rPr>
          <w:sz w:val="16"/>
        </w:rPr>
        <w:t xml:space="preserve"> </w:t>
      </w:r>
      <w:r w:rsidRPr="000B77B6">
        <w:rPr>
          <w:rStyle w:val="StyleBoldUnderline"/>
        </w:rPr>
        <w:t xml:space="preserve">on which </w:t>
      </w:r>
      <w:r w:rsidRPr="000B77B6">
        <w:rPr>
          <w:rStyle w:val="StyleBoldUnderline"/>
        </w:rPr>
        <w:lastRenderedPageBreak/>
        <w:t>the United States is looking for Venezuelan cooperation: counter-terrorism</w:t>
      </w:r>
      <w:r w:rsidRPr="000B77B6">
        <w:rPr>
          <w:sz w:val="16"/>
        </w:rPr>
        <w:t xml:space="preserve">, </w:t>
      </w:r>
      <w:r w:rsidRPr="000B77B6">
        <w:rPr>
          <w:rStyle w:val="StyleBoldUnderline"/>
        </w:rPr>
        <w:t>counter-narcotics and assistance in ridding Colombia of its FARC rebels.</w:t>
      </w:r>
    </w:p>
    <w:p w:rsidR="002F007A" w:rsidRPr="000B77B6" w:rsidRDefault="002F007A" w:rsidP="002F007A">
      <w:pPr>
        <w:pStyle w:val="Heading3"/>
        <w:rPr>
          <w:rFonts w:cs="Times New Roman"/>
        </w:rPr>
      </w:pPr>
      <w:r w:rsidRPr="000B77B6">
        <w:rPr>
          <w:rFonts w:cs="Times New Roman"/>
        </w:rPr>
        <w:lastRenderedPageBreak/>
        <w:t>Venezuela Says Yes—Rhetoric Irrelevant</w:t>
      </w:r>
    </w:p>
    <w:p w:rsidR="002F007A" w:rsidRPr="000B77B6" w:rsidRDefault="002F007A" w:rsidP="002F007A">
      <w:pPr>
        <w:pStyle w:val="Heading4"/>
        <w:rPr>
          <w:rFonts w:cs="Times New Roman"/>
        </w:rPr>
      </w:pPr>
      <w:r w:rsidRPr="000B77B6">
        <w:rPr>
          <w:rFonts w:cs="Times New Roman"/>
        </w:rPr>
        <w:t xml:space="preserve">US also </w:t>
      </w:r>
      <w:proofErr w:type="gramStart"/>
      <w:r w:rsidRPr="000B77B6">
        <w:rPr>
          <w:rFonts w:cs="Times New Roman"/>
          <w:i/>
          <w:u w:val="single"/>
        </w:rPr>
        <w:t>has</w:t>
      </w:r>
      <w:proofErr w:type="gramEnd"/>
      <w:r w:rsidRPr="000B77B6">
        <w:rPr>
          <w:rFonts w:cs="Times New Roman"/>
        </w:rPr>
        <w:t xml:space="preserve"> leverage on Iran issues – Maduro’s political drama spins </w:t>
      </w:r>
      <w:r w:rsidRPr="000B77B6">
        <w:rPr>
          <w:rFonts w:cs="Times New Roman"/>
          <w:i/>
          <w:u w:val="single"/>
        </w:rPr>
        <w:t>Aff</w:t>
      </w:r>
      <w:r w:rsidRPr="000B77B6">
        <w:rPr>
          <w:rFonts w:cs="Times New Roman"/>
        </w:rPr>
        <w:t>.</w:t>
      </w:r>
    </w:p>
    <w:p w:rsidR="002F007A" w:rsidRPr="000B77B6" w:rsidRDefault="002F007A" w:rsidP="002F007A">
      <w:pPr>
        <w:rPr>
          <w:b/>
          <w:bCs/>
          <w:sz w:val="26"/>
        </w:rPr>
      </w:pPr>
      <w:r w:rsidRPr="000B77B6">
        <w:rPr>
          <w:rStyle w:val="StyleStyleBold12pt"/>
        </w:rPr>
        <w:t xml:space="preserve">Cárdenas ’13 </w:t>
      </w:r>
      <w:r w:rsidRPr="000B77B6">
        <w:rPr>
          <w:sz w:val="16"/>
          <w:szCs w:val="16"/>
        </w:rPr>
        <w:t>José R. Cárdenas is an associate with the consulting firm VisionAmericas, based in Washington, D.C. From 2004-2009, he served in various senior positions in the U.S. Department of State, the National Security Council, and the U.S. Agency for International Development, where he served as Acting Assistant Administrator for Latin America and the Caribbean – “Venezuela’s contested election is an opportunity for U.S. policy” – Foreign Policy – Tuesday, April 16, 2013 – http://shadow.foreignpolicy.com/posts/2013/04/16/venezuela_s_contested_election_is_an_opportunity_for_us_policy</w:t>
      </w:r>
    </w:p>
    <w:p w:rsidR="002F007A" w:rsidRPr="000B77B6" w:rsidRDefault="002F007A" w:rsidP="002F007A">
      <w:pPr>
        <w:rPr>
          <w:sz w:val="16"/>
        </w:rPr>
      </w:pPr>
      <w:r w:rsidRPr="000B77B6">
        <w:rPr>
          <w:rStyle w:val="StyleBoldUnderline"/>
        </w:rPr>
        <w:t>A surprising thing happened on the way to the coronation of</w:t>
      </w:r>
      <w:r w:rsidRPr="000B77B6">
        <w:rPr>
          <w:sz w:val="16"/>
        </w:rPr>
        <w:t xml:space="preserve"> Venezuelan </w:t>
      </w:r>
      <w:r w:rsidRPr="000B77B6">
        <w:rPr>
          <w:rStyle w:val="StyleBoldUnderline"/>
        </w:rPr>
        <w:t>Vice President</w:t>
      </w:r>
      <w:r w:rsidRPr="000B77B6">
        <w:rPr>
          <w:sz w:val="16"/>
        </w:rPr>
        <w:t xml:space="preserve"> Nicolas </w:t>
      </w:r>
      <w:r w:rsidRPr="000B77B6">
        <w:rPr>
          <w:rStyle w:val="StyleBoldUnderline"/>
        </w:rPr>
        <w:t>Maduro as the designated heir to chavismo</w:t>
      </w:r>
      <w:r w:rsidRPr="000B77B6">
        <w:rPr>
          <w:sz w:val="16"/>
        </w:rPr>
        <w:t>, the movement created by the obstreperous former President Hugo Chávez, who succumbed to cancer last month. Evidently, a good number of the Venezuelan people decided that bread-and-butter issues like inflation, shortages of basic goods, electricity blackouts, and soaring street crime were more important to them than the circuses Chávez regularly supplied.</w:t>
      </w:r>
      <w:r w:rsidRPr="000B77B6">
        <w:rPr>
          <w:sz w:val="12"/>
        </w:rPr>
        <w:t>¶</w:t>
      </w:r>
      <w:r w:rsidRPr="000B77B6">
        <w:rPr>
          <w:sz w:val="16"/>
        </w:rPr>
        <w:t xml:space="preserve"> Challenger Henrique </w:t>
      </w:r>
      <w:r w:rsidRPr="000B77B6">
        <w:rPr>
          <w:rStyle w:val="StyleBoldUnderline"/>
        </w:rPr>
        <w:t>Capriles</w:t>
      </w:r>
      <w:r w:rsidRPr="000B77B6">
        <w:rPr>
          <w:sz w:val="16"/>
        </w:rPr>
        <w:t xml:space="preserve">, who lost the presidential election to Chávez last October by some 11 percentage points, </w:t>
      </w:r>
      <w:r w:rsidRPr="000B77B6">
        <w:rPr>
          <w:rStyle w:val="Emphasis"/>
        </w:rPr>
        <w:t>narrowly missed an epic upset</w:t>
      </w:r>
      <w:r w:rsidRPr="000B77B6">
        <w:rPr>
          <w:sz w:val="16"/>
        </w:rPr>
        <w:t>, losing this time to Chávez's chosen successor by a count of 50.7 to 49.1 percent of the vote.</w:t>
      </w:r>
      <w:r w:rsidRPr="000B77B6">
        <w:rPr>
          <w:sz w:val="12"/>
        </w:rPr>
        <w:t>¶</w:t>
      </w:r>
      <w:r w:rsidRPr="000B77B6">
        <w:rPr>
          <w:sz w:val="16"/>
        </w:rPr>
        <w:t xml:space="preserve"> Capriles has rejected the official tally and demanded a recount of the paper receipts of each Venezuelan vote. "We are not going to recognize the result," he said, "until every vote is counted, one by one." He has also called for peaceful street demonstrations outside the electoral council offices. In welcome developments, both the Obama administration and the Organization of American States have backed the call for an audit of the election results.</w:t>
      </w:r>
      <w:r w:rsidRPr="000B77B6">
        <w:rPr>
          <w:sz w:val="12"/>
        </w:rPr>
        <w:t>¶</w:t>
      </w:r>
      <w:r w:rsidRPr="000B77B6">
        <w:rPr>
          <w:sz w:val="16"/>
        </w:rPr>
        <w:t xml:space="preserve"> Maduro's reaction was predictable, rejecting any recount and accusing Capriles of "coup-mongering." He has no doubt calculated that a recount is more dangerous to the continuation of chavismo than trying to tackle Venezuela's myriad post-Chávez challenges while dogged with questions about his legitimacy. Not only must he address declining socio-economic conditions -- including soaring inflation, a bloated public sector, a crippled private one, electricity blackouts, shortages of basic goods, and one of the highest homicide rates in the world -- he must also deal with a reinvigorated opposition while attempting to manage a movement that is splintering under the weight of corruption and competing interests. </w:t>
      </w:r>
      <w:r w:rsidRPr="000B77B6">
        <w:rPr>
          <w:sz w:val="12"/>
        </w:rPr>
        <w:t>¶</w:t>
      </w:r>
      <w:r w:rsidRPr="000B77B6">
        <w:rPr>
          <w:sz w:val="16"/>
        </w:rPr>
        <w:t xml:space="preserve"> Already, Maduro has been put on notice that he is under scrutiny from his own side. Diosdado Cabello, the powerful head of the National Assembly and long-seen as a Maduro rival within chavismo, said of the election: "These results require deep self-criticism ... Let's turn over every stone to find our faults, but we cannot put the fatherland or the legacy of our commander [Chávez] in danger."</w:t>
      </w:r>
      <w:r w:rsidRPr="000B77B6">
        <w:rPr>
          <w:sz w:val="12"/>
        </w:rPr>
        <w:t>¶</w:t>
      </w:r>
      <w:r w:rsidRPr="000B77B6">
        <w:rPr>
          <w:sz w:val="16"/>
        </w:rPr>
        <w:t xml:space="preserve"> What is clear is that </w:t>
      </w:r>
      <w:r w:rsidRPr="000B77B6">
        <w:rPr>
          <w:rStyle w:val="StyleBoldUnderline"/>
        </w:rPr>
        <w:t>Venezuela's contested election</w:t>
      </w:r>
      <w:r w:rsidRPr="000B77B6">
        <w:rPr>
          <w:sz w:val="16"/>
        </w:rPr>
        <w:t xml:space="preserve"> likely presages a period of political turmoil not seen in the country since 2002, when Chávez was briefly ousted from power. But it also </w:t>
      </w:r>
      <w:r w:rsidRPr="000B77B6">
        <w:rPr>
          <w:rStyle w:val="StyleBoldUnderline"/>
        </w:rPr>
        <w:t>presents an extraordinary opportunity for the United States to actively defend its regional interests</w:t>
      </w:r>
      <w:r w:rsidRPr="000B77B6">
        <w:rPr>
          <w:sz w:val="16"/>
        </w:rPr>
        <w:t>. No one is advocating that the Obama administration engage in mud-slinging contests with Hugo Chávez wannabes, but neither should we remain silent on matters of principle and U.S. security.</w:t>
      </w:r>
      <w:r w:rsidRPr="000B77B6">
        <w:rPr>
          <w:sz w:val="12"/>
        </w:rPr>
        <w:t>¶</w:t>
      </w:r>
      <w:r w:rsidRPr="000B77B6">
        <w:rPr>
          <w:sz w:val="16"/>
        </w:rPr>
        <w:t xml:space="preserve"> </w:t>
      </w:r>
      <w:r w:rsidRPr="000B77B6">
        <w:rPr>
          <w:rStyle w:val="StyleBoldUnderline"/>
        </w:rPr>
        <w:t>For example, the Iranian presence in Venezuela</w:t>
      </w:r>
      <w:r w:rsidRPr="000B77B6">
        <w:rPr>
          <w:sz w:val="16"/>
        </w:rPr>
        <w:t xml:space="preserve">, including the existence of a number of suspicious industrial facilities, and the prodigious use of Venezuelan territory for drug shipments to the United States and Europe </w:t>
      </w:r>
      <w:r w:rsidRPr="000B77B6">
        <w:rPr>
          <w:rStyle w:val="StyleBoldUnderline"/>
        </w:rPr>
        <w:t xml:space="preserve">have been tolerated for too long </w:t>
      </w:r>
      <w:r w:rsidRPr="000B77B6">
        <w:rPr>
          <w:rStyle w:val="Emphasis"/>
        </w:rPr>
        <w:t>without any effective U.S. response</w:t>
      </w:r>
      <w:r w:rsidRPr="000B77B6">
        <w:rPr>
          <w:sz w:val="16"/>
        </w:rPr>
        <w:t>. (Several high-ranking associates of the late President Chávez have been designated as "drug kingpins" by the U.S. Treasury Department.</w:t>
      </w:r>
      <w:r w:rsidRPr="000B77B6">
        <w:rPr>
          <w:sz w:val="12"/>
        </w:rPr>
        <w:t>¶</w:t>
      </w:r>
      <w:r w:rsidRPr="000B77B6">
        <w:rPr>
          <w:sz w:val="16"/>
        </w:rPr>
        <w:t xml:space="preserve"> </w:t>
      </w:r>
      <w:r w:rsidRPr="000B77B6">
        <w:rPr>
          <w:rStyle w:val="StyleBoldUnderline"/>
        </w:rPr>
        <w:t>Maduro's shaky standing today within Venezuela means there is</w:t>
      </w:r>
      <w:r w:rsidRPr="000B77B6">
        <w:rPr>
          <w:rStyle w:val="Emphasis"/>
        </w:rPr>
        <w:t xml:space="preserve"> increased leverage for the United States to hold the government accountable for its threats to regional stability</w:t>
      </w:r>
      <w:r w:rsidRPr="000B77B6">
        <w:rPr>
          <w:sz w:val="16"/>
        </w:rPr>
        <w:t xml:space="preserve">. </w:t>
      </w:r>
      <w:r w:rsidRPr="000B77B6">
        <w:rPr>
          <w:rStyle w:val="StyleBoldUnderline"/>
        </w:rPr>
        <w:t xml:space="preserve">It is not likely Maduro will be able to withstand the pressure coming not only from the opposition </w:t>
      </w:r>
      <w:r w:rsidRPr="000B77B6">
        <w:rPr>
          <w:sz w:val="16"/>
        </w:rPr>
        <w:t xml:space="preserve">and his own coalition, </w:t>
      </w:r>
      <w:r w:rsidRPr="000B77B6">
        <w:rPr>
          <w:rStyle w:val="StyleBoldUnderline"/>
        </w:rPr>
        <w:t>but from the United States as well</w:t>
      </w:r>
      <w:r w:rsidRPr="000B77B6">
        <w:rPr>
          <w:sz w:val="16"/>
        </w:rPr>
        <w:t xml:space="preserve">. </w:t>
      </w:r>
      <w:r w:rsidRPr="000B77B6">
        <w:rPr>
          <w:rStyle w:val="StyleBoldUnderline"/>
        </w:rPr>
        <w:t>That can come in the form of more designations</w:t>
      </w:r>
      <w:r w:rsidRPr="000B77B6">
        <w:rPr>
          <w:sz w:val="16"/>
        </w:rPr>
        <w:t xml:space="preserve"> and indictments of Venezuelan officials involved in drug trafficking and violating sanctions </w:t>
      </w:r>
      <w:r w:rsidRPr="000B77B6">
        <w:rPr>
          <w:rStyle w:val="StyleBoldUnderline"/>
        </w:rPr>
        <w:t>against Iran, but also</w:t>
      </w:r>
      <w:r w:rsidRPr="000B77B6">
        <w:rPr>
          <w:sz w:val="16"/>
        </w:rPr>
        <w:t xml:space="preserve"> repeated public </w:t>
      </w:r>
      <w:r w:rsidRPr="000B77B6">
        <w:rPr>
          <w:rStyle w:val="StyleBoldUnderline"/>
        </w:rPr>
        <w:t>calls to disassociate his government from these criminal activities</w:t>
      </w:r>
      <w:r w:rsidRPr="000B77B6">
        <w:rPr>
          <w:sz w:val="16"/>
        </w:rPr>
        <w:t xml:space="preserve">. </w:t>
      </w:r>
    </w:p>
    <w:p w:rsidR="00F01F2F" w:rsidRPr="000B77B6" w:rsidRDefault="00F01F2F" w:rsidP="00F01F2F">
      <w:pPr>
        <w:pStyle w:val="Heading4"/>
        <w:rPr>
          <w:rFonts w:cs="Times New Roman"/>
        </w:rPr>
      </w:pPr>
      <w:r w:rsidRPr="000B77B6">
        <w:rPr>
          <w:rFonts w:cs="Times New Roman"/>
        </w:rPr>
        <w:t>Conditions on Venezuela will work but the US must act soon</w:t>
      </w:r>
    </w:p>
    <w:p w:rsidR="00F01F2F" w:rsidRPr="000B77B6" w:rsidRDefault="00F01F2F" w:rsidP="00F01F2F">
      <w:r w:rsidRPr="000B77B6">
        <w:rPr>
          <w:rStyle w:val="StyleStyleBold12pt"/>
        </w:rPr>
        <w:t>Christy 13</w:t>
      </w:r>
      <w:r w:rsidRPr="000B77B6">
        <w:t>, Patrick Christy, - senior policy analyst at the Foreign Policy Initiative “Obama Must Stand Up for Democracy in Post-Chavez Venezuela”Patrick Christy is a senior policy analyst at the Foreign Policy Initiative.[http://www.usnews.com/opinion/blogs/world-report/2013/03/15/after-chavez-us-must-encourage-democratic-venezuela]</w:t>
      </w:r>
    </w:p>
    <w:p w:rsidR="00F01F2F" w:rsidRPr="000B77B6" w:rsidRDefault="00F01F2F" w:rsidP="00F01F2F">
      <w:pPr>
        <w:rPr>
          <w:sz w:val="16"/>
        </w:rPr>
      </w:pPr>
      <w:r w:rsidRPr="000B77B6">
        <w:rPr>
          <w:sz w:val="16"/>
        </w:rPr>
        <w:t xml:space="preserve">Demand free, fair and verifiable elections. </w:t>
      </w:r>
      <w:r w:rsidRPr="000B77B6">
        <w:rPr>
          <w:rStyle w:val="StyleBoldUnderline"/>
        </w:rPr>
        <w:t>Although Venezuela announced that a special election to replace Chavez will be held next month, it is important to remember that elections alone do not make a democracy.</w:t>
      </w:r>
      <w:r w:rsidRPr="000B77B6">
        <w:rPr>
          <w:sz w:val="16"/>
        </w:rPr>
        <w:t xml:space="preserve"> Indeed, Chavez long embraced the rhetoric of democracy as he, in reality, consolidated executive power, undermined Venezuela's previously democratic political system and altered the outcomes of election through corruption, fraud and intimidation.</w:t>
      </w:r>
      <w:r w:rsidRPr="000B77B6">
        <w:rPr>
          <w:sz w:val="12"/>
        </w:rPr>
        <w:t>¶</w:t>
      </w:r>
      <w:r w:rsidRPr="000B77B6">
        <w:rPr>
          <w:sz w:val="16"/>
        </w:rPr>
        <w:t xml:space="preserve"> [Read the U.S. News Debate: Given The Current Deficit Crisis, Should Foreign Aid Be Cut?]</w:t>
      </w:r>
      <w:r w:rsidRPr="000B77B6">
        <w:rPr>
          <w:sz w:val="12"/>
        </w:rPr>
        <w:t>¶</w:t>
      </w:r>
      <w:r w:rsidRPr="000B77B6">
        <w:rPr>
          <w:rStyle w:val="StyleBoldUnderline"/>
        </w:rPr>
        <w:t xml:space="preserve"> The Obama administration should make clear that free and fair elections, properly monitored by respected international election observers, are essential to Venezuela's future standing in the hemisphere and the world</w:t>
      </w:r>
      <w:r w:rsidRPr="000B77B6">
        <w:rPr>
          <w:sz w:val="16"/>
        </w:rPr>
        <w:t>. Likewise</w:t>
      </w:r>
      <w:r w:rsidRPr="000B77B6">
        <w:rPr>
          <w:rStyle w:val="StyleBoldUnderline"/>
        </w:rPr>
        <w:t>, Secretary of State</w:t>
      </w:r>
      <w:r w:rsidRPr="000B77B6">
        <w:rPr>
          <w:sz w:val="16"/>
        </w:rPr>
        <w:t xml:space="preserve"> John Kerry </w:t>
      </w:r>
      <w:r w:rsidRPr="000B77B6">
        <w:rPr>
          <w:rStyle w:val="StyleBoldUnderline"/>
        </w:rPr>
        <w:t xml:space="preserve">should work </w:t>
      </w:r>
      <w:r w:rsidRPr="000B77B6">
        <w:rPr>
          <w:rStyle w:val="StyleBoldUnderline"/>
        </w:rPr>
        <w:lastRenderedPageBreak/>
        <w:t>with regional partners</w:t>
      </w:r>
      <w:r w:rsidRPr="000B77B6">
        <w:rPr>
          <w:sz w:val="16"/>
        </w:rPr>
        <w:t>—including (but not limited to) Brazil, Canada, Colombia and Mexico—</w:t>
      </w:r>
      <w:r w:rsidRPr="000B77B6">
        <w:rPr>
          <w:rStyle w:val="StyleBoldUnderline"/>
        </w:rPr>
        <w:t xml:space="preserve">to firmly encourage Maduro's interim government. A unified regional voice would send a powerful signal to </w:t>
      </w:r>
      <w:r w:rsidRPr="000B77B6">
        <w:rPr>
          <w:sz w:val="16"/>
        </w:rPr>
        <w:t xml:space="preserve">Chavez's cronies in Caracas and longtime enablers in </w:t>
      </w:r>
      <w:r w:rsidRPr="000B77B6">
        <w:rPr>
          <w:rStyle w:val="StyleBoldUnderline"/>
        </w:rPr>
        <w:t>China, Iran and Russia</w:t>
      </w:r>
      <w:r w:rsidRPr="000B77B6">
        <w:rPr>
          <w:sz w:val="16"/>
        </w:rPr>
        <w:t xml:space="preserve">.Condition future diplomatic and economic relations. </w:t>
      </w:r>
      <w:r w:rsidRPr="000B77B6">
        <w:rPr>
          <w:rStyle w:val="StyleBoldUnderline"/>
        </w:rPr>
        <w:t>Corruption and criminality were widespread under the Chavez regime, as</w:t>
      </w:r>
      <w:r w:rsidRPr="000B77B6">
        <w:rPr>
          <w:sz w:val="16"/>
        </w:rPr>
        <w:t xml:space="preserve"> high-level government and military officials benefited from close ties to corrupt businesses and international drug traffickers. Yet to date, the Obama administration has done little to hold Venezuela's </w:t>
      </w:r>
      <w:proofErr w:type="gramStart"/>
      <w:r w:rsidRPr="000B77B6">
        <w:rPr>
          <w:sz w:val="16"/>
        </w:rPr>
        <w:t>leaders</w:t>
      </w:r>
      <w:proofErr w:type="gramEnd"/>
      <w:r w:rsidRPr="000B77B6">
        <w:rPr>
          <w:sz w:val="16"/>
        </w:rPr>
        <w:t xml:space="preserve"> accountable</w:t>
      </w:r>
      <w:r w:rsidRPr="000B77B6">
        <w:rPr>
          <w:rStyle w:val="StyleBoldUnderline"/>
        </w:rPr>
        <w:t>.</w:t>
      </w:r>
      <w:r w:rsidRPr="000B77B6">
        <w:rPr>
          <w:rStyle w:val="StyleBoldUnderline"/>
          <w:sz w:val="12"/>
          <w:u w:val="none"/>
        </w:rPr>
        <w:t>¶</w:t>
      </w:r>
      <w:r w:rsidRPr="000B77B6">
        <w:rPr>
          <w:rStyle w:val="Emphasis"/>
        </w:rPr>
        <w:t xml:space="preserve"> Washington should make clear that full diplomatic relations with the United States will be contingent upon Venezuela ending ties to international terrorist groups and rogue regimes like Iran. </w:t>
      </w:r>
      <w:r w:rsidRPr="000B77B6">
        <w:rPr>
          <w:sz w:val="16"/>
        </w:rPr>
        <w:t>If Venezuela takes meaningful steps to end these ties and ensure future elections, the United States should work with Caracas and the private sector to reform Venezuela's energy industry and identify key development projects and reforms to improve the country's economic future</w:t>
      </w:r>
      <w:r w:rsidRPr="000B77B6">
        <w:rPr>
          <w:rStyle w:val="StyleBoldUnderline"/>
        </w:rPr>
        <w:t>.</w:t>
      </w:r>
      <w:r w:rsidRPr="000B77B6">
        <w:rPr>
          <w:rStyle w:val="StyleBoldUnderline"/>
          <w:sz w:val="12"/>
          <w:u w:val="none"/>
        </w:rPr>
        <w:t>¶</w:t>
      </w:r>
      <w:r w:rsidRPr="000B77B6">
        <w:rPr>
          <w:rStyle w:val="StyleBoldUnderline"/>
        </w:rPr>
        <w:t xml:space="preserve"> The United States can play an important role in shaping Venezuela's post-Chavez future.</w:t>
      </w:r>
      <w:r w:rsidRPr="000B77B6">
        <w:rPr>
          <w:sz w:val="16"/>
        </w:rPr>
        <w:t xml:space="preserve"> But to do so, the Obama administration will need to stand with the people of Venezuela by publicly defending democratic principles and the impartial rule of law in Latin America.</w:t>
      </w:r>
    </w:p>
    <w:p w:rsidR="00F01F2F" w:rsidRPr="000B77B6" w:rsidRDefault="00F01F2F" w:rsidP="00F01F2F">
      <w:pPr>
        <w:keepNext/>
        <w:keepLines/>
        <w:spacing w:before="200"/>
        <w:outlineLvl w:val="3"/>
        <w:rPr>
          <w:rFonts w:eastAsiaTheme="majorEastAsia"/>
          <w:b/>
          <w:bCs/>
          <w:iCs/>
        </w:rPr>
      </w:pPr>
      <w:r w:rsidRPr="000B77B6">
        <w:rPr>
          <w:rFonts w:eastAsiaTheme="majorEastAsia"/>
          <w:b/>
          <w:bCs/>
          <w:iCs/>
        </w:rPr>
        <w:t xml:space="preserve">Despite hostile rhetoric Maduro still wants to pursue bilateral relations </w:t>
      </w:r>
    </w:p>
    <w:p w:rsidR="00F01F2F" w:rsidRPr="000B77B6" w:rsidRDefault="00F01F2F" w:rsidP="00F01F2F">
      <w:r w:rsidRPr="000B77B6">
        <w:rPr>
          <w:b/>
        </w:rPr>
        <w:t xml:space="preserve">El Universal. </w:t>
      </w:r>
      <w:proofErr w:type="gramStart"/>
      <w:r w:rsidRPr="000B77B6">
        <w:rPr>
          <w:b/>
        </w:rPr>
        <w:t>7-25-</w:t>
      </w:r>
      <w:r w:rsidRPr="000B77B6">
        <w:t>13. Caracas Newspaper.</w:t>
      </w:r>
      <w:proofErr w:type="gramEnd"/>
      <w:r w:rsidRPr="000B77B6">
        <w:t xml:space="preserve"> “Venezuela willing to have friendly relations with the United States” [http://english.eluniversal.com/nacional-y-politica/130725/venezuela-willing-to-have-friendly-relations-with-the-united-states]</w:t>
      </w:r>
    </w:p>
    <w:p w:rsidR="00F01F2F" w:rsidRPr="000B77B6" w:rsidRDefault="00F01F2F" w:rsidP="00F01F2F">
      <w:pPr>
        <w:rPr>
          <w:b/>
          <w:bCs/>
          <w:u w:val="single"/>
        </w:rPr>
      </w:pPr>
      <w:r w:rsidRPr="000B77B6">
        <w:rPr>
          <w:b/>
          <w:bCs/>
          <w:u w:val="single"/>
        </w:rPr>
        <w:t>Venezuelan Chargé d'Affaires to the United States Calixto Ortega stated on Thursday that a bilateral rapprochement launched in June to restore relations between the US and Venezuela has been "suspended," but stressed that Nicolás Maduro's Administration is willing to have "friendly" bilateral relations with Washington.</w:t>
      </w:r>
      <w:r w:rsidRPr="000B77B6">
        <w:rPr>
          <w:sz w:val="16"/>
        </w:rPr>
        <w:t xml:space="preserve"> The Venezuelan Government discontinued talks with the US last week upon a statement issued by the US ambassador nominee to the United Nations, Samantha Power. From Caracas, Ortega explained that Venezuelan President Nicolás </w:t>
      </w:r>
      <w:r w:rsidRPr="000B77B6">
        <w:rPr>
          <w:rStyle w:val="StyleBoldUnderline"/>
        </w:rPr>
        <w:t>Maduro and Foreign Minister Elías Jaua "have</w:t>
      </w:r>
      <w:r w:rsidRPr="000B77B6">
        <w:rPr>
          <w:b/>
          <w:bCs/>
          <w:u w:val="single"/>
        </w:rPr>
        <w:t xml:space="preserve"> made it clear" that they are willing to establish "friendly relations on the basis of mutual respect between the administrations of </w:t>
      </w:r>
      <w:r w:rsidRPr="000B77B6">
        <w:rPr>
          <w:rStyle w:val="StyleBoldUnderline"/>
        </w:rPr>
        <w:t>(Barack)</w:t>
      </w:r>
      <w:r w:rsidRPr="000B77B6">
        <w:rPr>
          <w:b/>
          <w:bCs/>
          <w:u w:val="single"/>
        </w:rPr>
        <w:t xml:space="preserve"> Obama and Nicolás Maduro as two sovereign States</w:t>
      </w:r>
      <w:r w:rsidRPr="000B77B6">
        <w:rPr>
          <w:sz w:val="16"/>
        </w:rPr>
        <w:t xml:space="preserve">." Back on Tuesday, </w:t>
      </w:r>
      <w:r w:rsidRPr="000B77B6">
        <w:rPr>
          <w:b/>
          <w:bCs/>
          <w:u w:val="single"/>
        </w:rPr>
        <w:t>President Maduro pointed out that restoration of bilateral dialogue would depend on Washington's "rectification."</w:t>
      </w:r>
    </w:p>
    <w:p w:rsidR="00F01F2F" w:rsidRPr="000B77B6" w:rsidRDefault="00F01F2F" w:rsidP="00F01F2F">
      <w:pPr>
        <w:keepNext/>
        <w:keepLines/>
        <w:spacing w:before="200"/>
        <w:outlineLvl w:val="3"/>
        <w:rPr>
          <w:rFonts w:eastAsiaTheme="majorEastAsia"/>
          <w:b/>
          <w:bCs/>
          <w:iCs/>
        </w:rPr>
      </w:pPr>
      <w:r w:rsidRPr="000B77B6">
        <w:rPr>
          <w:rFonts w:eastAsiaTheme="majorEastAsia"/>
          <w:b/>
          <w:bCs/>
          <w:iCs/>
        </w:rPr>
        <w:t xml:space="preserve">Conditioning on oil is key-historic tie between US and Venezuela </w:t>
      </w:r>
    </w:p>
    <w:p w:rsidR="00F01F2F" w:rsidRPr="000B77B6" w:rsidRDefault="00F01F2F" w:rsidP="00F01F2F">
      <w:r w:rsidRPr="000B77B6">
        <w:rPr>
          <w:b/>
        </w:rPr>
        <w:t>AVN/ Press 13</w:t>
      </w:r>
      <w:r w:rsidRPr="000B77B6">
        <w:rPr>
          <w:sz w:val="16"/>
          <w:szCs w:val="16"/>
        </w:rPr>
        <w:t>-Embassy of the Bolivarian Republic of Venezuela</w:t>
      </w:r>
      <w:r w:rsidRPr="000B77B6">
        <w:rPr>
          <w:b/>
          <w:sz w:val="16"/>
          <w:szCs w:val="16"/>
        </w:rPr>
        <w:t xml:space="preserve"> </w:t>
      </w:r>
      <w:r w:rsidRPr="000B77B6">
        <w:rPr>
          <w:sz w:val="16"/>
          <w:szCs w:val="16"/>
        </w:rPr>
        <w:t>[“New Venezuelan Embassy Chief: ‘Venezuela Wants Respect for its Sovereignty to Improve Relations with US,’” 4/26/2013, http://venezuela-us.org/2013/04/26/venezuela-wants-respect-for-its-sovereignty-to-improve-relations-with-us/]</w:t>
      </w:r>
    </w:p>
    <w:p w:rsidR="002F007A" w:rsidRPr="000B77B6" w:rsidRDefault="00F01F2F" w:rsidP="002F007A">
      <w:pPr>
        <w:rPr>
          <w:sz w:val="16"/>
        </w:rPr>
      </w:pPr>
      <w:r w:rsidRPr="000B77B6">
        <w:rPr>
          <w:sz w:val="16"/>
        </w:rPr>
        <w:t xml:space="preserve">An indispensable condition to improve relations between Venezuela and the US government is respect for national sovereignty, the new charge d’affaires of the Venezuelan Embassy in Washington, Calixto </w:t>
      </w:r>
      <w:r w:rsidRPr="000B77B6">
        <w:rPr>
          <w:rStyle w:val="StyleBoldUnderline"/>
        </w:rPr>
        <w:t>Ortega, said</w:t>
      </w:r>
      <w:r w:rsidRPr="000B77B6">
        <w:rPr>
          <w:sz w:val="16"/>
        </w:rPr>
        <w:t xml:space="preserve"> Thursday, </w:t>
      </w:r>
      <w:r w:rsidRPr="000B77B6">
        <w:rPr>
          <w:rStyle w:val="StyleBoldUnderline"/>
        </w:rPr>
        <w:t>reiterating</w:t>
      </w:r>
      <w:r w:rsidRPr="000B77B6">
        <w:rPr>
          <w:sz w:val="16"/>
        </w:rPr>
        <w:t xml:space="preserve"> the countries </w:t>
      </w:r>
      <w:r w:rsidRPr="000B77B6">
        <w:rPr>
          <w:rStyle w:val="StyleBoldUnderline"/>
        </w:rPr>
        <w:t>[Venezuela and the US] will for smoother bilateral dialogue.</w:t>
      </w:r>
      <w:r w:rsidRPr="000B77B6">
        <w:rPr>
          <w:sz w:val="16"/>
        </w:rPr>
        <w:t xml:space="preserve"> “We know that it will not be a bed of roses, but </w:t>
      </w:r>
      <w:r w:rsidRPr="000B77B6">
        <w:rPr>
          <w:rStyle w:val="StyleBoldUnderline"/>
        </w:rPr>
        <w:t xml:space="preserve">we </w:t>
      </w:r>
      <w:r w:rsidRPr="000B77B6">
        <w:rPr>
          <w:sz w:val="16"/>
        </w:rPr>
        <w:t xml:space="preserve">also </w:t>
      </w:r>
      <w:r w:rsidRPr="000B77B6">
        <w:rPr>
          <w:rStyle w:val="StyleBoldUnderline"/>
        </w:rPr>
        <w:t>have the push of goodwill from many sectors in the US and the best possible will manifested by the Venezuelan government begin to open those channels</w:t>
      </w:r>
      <w:r w:rsidRPr="000B77B6">
        <w:rPr>
          <w:sz w:val="16"/>
        </w:rPr>
        <w:t xml:space="preserve">, with respect, especially on the issue of sovereignty,” he said. In an interview with the TV channel Venevisión, Ortega recalled that </w:t>
      </w:r>
      <w:r w:rsidRPr="000B77B6">
        <w:rPr>
          <w:rStyle w:val="Emphasis"/>
        </w:rPr>
        <w:t>Venezuela – US relations have historically been marked by commercial exchange. “We have been an important supplier of oil</w:t>
      </w:r>
      <w:r w:rsidRPr="000B77B6">
        <w:rPr>
          <w:rStyle w:val="StyleBoldUnderline"/>
        </w:rPr>
        <w:t>, Venezuela has refineries there, we serve more than 8,000 gas stations in the US</w:t>
      </w:r>
      <w:r w:rsidRPr="000B77B6">
        <w:rPr>
          <w:sz w:val="16"/>
        </w:rPr>
        <w:t xml:space="preserve"> and they supply us in various areas such as information technology,” he said. Meanwhile, the new embassy chief reasserted the international policy sustained by the government of President Hugo Chávez regarding the promotion of a multi polar world, saying this means “we open the doors to relations with many other countries as well with total and absolute sovereignty.” Ortega said his agenda and strategies are being defined in the Foreign Ministry and that he will leave for the United States in the coming weeks. Last Tuesday, President Nicolas Maduro, during a meeting with governors held at the presidential palace, announced Ortega’s designation as charge d’affaires for Venezuela in Washington</w:t>
      </w:r>
      <w:r w:rsidRPr="000B77B6">
        <w:rPr>
          <w:rStyle w:val="StyleBoldUnderline"/>
        </w:rPr>
        <w:t xml:space="preserve">. Maduro said </w:t>
      </w:r>
      <w:r w:rsidRPr="000B77B6">
        <w:rPr>
          <w:sz w:val="16"/>
        </w:rPr>
        <w:t xml:space="preserve">“We had been evaluating for some time, given that we don’t have ambassadors, naming a charge d’affaires at our Embassy in Washington, and </w:t>
      </w:r>
      <w:r w:rsidRPr="000B77B6">
        <w:rPr>
          <w:rStyle w:val="StyleBoldUnderline"/>
        </w:rPr>
        <w:t xml:space="preserve">I have decided to name </w:t>
      </w:r>
      <w:r w:rsidRPr="000B77B6">
        <w:rPr>
          <w:sz w:val="16"/>
        </w:rPr>
        <w:t xml:space="preserve">Deputy Calixto </w:t>
      </w:r>
      <w:r w:rsidRPr="000B77B6">
        <w:rPr>
          <w:rStyle w:val="StyleBoldUnderline"/>
        </w:rPr>
        <w:t>Ortega as the new charge d’affaires so that he can increase dialogue with US society</w:t>
      </w:r>
      <w:r w:rsidRPr="000B77B6">
        <w:rPr>
          <w:sz w:val="16"/>
        </w:rPr>
        <w:t>, the academic world, unions</w:t>
      </w:r>
      <w:r w:rsidRPr="000B77B6">
        <w:t xml:space="preserve">, </w:t>
      </w:r>
      <w:r w:rsidRPr="000B77B6">
        <w:rPr>
          <w:rStyle w:val="StyleBoldUnderline"/>
        </w:rPr>
        <w:t xml:space="preserve">commercial and economic sectors, </w:t>
      </w:r>
      <w:proofErr w:type="gramStart"/>
      <w:r w:rsidRPr="000B77B6">
        <w:rPr>
          <w:rStyle w:val="StyleBoldUnderline"/>
        </w:rPr>
        <w:t>the</w:t>
      </w:r>
      <w:proofErr w:type="gramEnd"/>
      <w:r w:rsidRPr="000B77B6">
        <w:rPr>
          <w:rStyle w:val="StyleBoldUnderline"/>
        </w:rPr>
        <w:t xml:space="preserve"> US government.” </w:t>
      </w:r>
      <w:r w:rsidRPr="000B77B6">
        <w:rPr>
          <w:sz w:val="16"/>
        </w:rPr>
        <w:t>Ortega is a lawyer and deputy for the Latin American Parliament for Venezuela on behalf of the United Socialist Party of Venezuela (PSUV).</w:t>
      </w:r>
    </w:p>
    <w:p w:rsidR="00F01F2F" w:rsidRPr="000B77B6" w:rsidRDefault="00F01F2F" w:rsidP="00F01F2F">
      <w:pPr>
        <w:pStyle w:val="Heading3"/>
        <w:rPr>
          <w:rFonts w:cs="Times New Roman"/>
        </w:rPr>
      </w:pPr>
      <w:r w:rsidRPr="000B77B6">
        <w:rPr>
          <w:rFonts w:cs="Times New Roman"/>
        </w:rPr>
        <w:lastRenderedPageBreak/>
        <w:t xml:space="preserve">CP Solves Appeasement </w:t>
      </w:r>
    </w:p>
    <w:p w:rsidR="00F01F2F" w:rsidRPr="000B77B6" w:rsidRDefault="00F01F2F" w:rsidP="00F01F2F">
      <w:pPr>
        <w:pStyle w:val="Heading4"/>
        <w:rPr>
          <w:rFonts w:cs="Times New Roman"/>
        </w:rPr>
      </w:pPr>
      <w:r w:rsidRPr="000B77B6">
        <w:rPr>
          <w:rFonts w:cs="Times New Roman"/>
        </w:rPr>
        <w:t>The US should create prerequisites before engaging with Venezuela</w:t>
      </w:r>
    </w:p>
    <w:p w:rsidR="00F01F2F" w:rsidRPr="000B77B6" w:rsidRDefault="00F01F2F" w:rsidP="00F01F2F">
      <w:pPr>
        <w:rPr>
          <w:sz w:val="16"/>
          <w:szCs w:val="16"/>
        </w:rPr>
      </w:pPr>
      <w:r w:rsidRPr="000B77B6">
        <w:rPr>
          <w:rStyle w:val="StyleStyleBold12pt"/>
          <w:sz w:val="22"/>
        </w:rPr>
        <w:t>Roberts 13</w:t>
      </w:r>
      <w:r w:rsidRPr="000B77B6">
        <w:t xml:space="preserve"> </w:t>
      </w:r>
      <w:r w:rsidRPr="000B77B6">
        <w:rPr>
          <w:sz w:val="16"/>
          <w:szCs w:val="16"/>
        </w:rPr>
        <w:t xml:space="preserve">James M. Roberts and Sergio Daga [Roberts served in the State Department for 25 years. He also worked on a wide variety of international trade issues and helped to coordinate major U.S. assistance programs, including efforts to reform Eastern Europe economies and to reconstruct Iraq. Roberts also studies economic and political issues in Latin America. Sergio Daga promotes economic freedom in Latin American nations as a visiting senior policy analyst in The Heritage Foundation's Center for International Trade and Economics.] “Venezuela: U.S. Should Push President Maduro </w:t>
      </w:r>
      <w:proofErr w:type="gramStart"/>
      <w:r w:rsidRPr="000B77B6">
        <w:rPr>
          <w:sz w:val="16"/>
          <w:szCs w:val="16"/>
        </w:rPr>
        <w:t>Toward</w:t>
      </w:r>
      <w:proofErr w:type="gramEnd"/>
      <w:r w:rsidRPr="000B77B6">
        <w:rPr>
          <w:sz w:val="16"/>
          <w:szCs w:val="16"/>
        </w:rPr>
        <w:t xml:space="preserve"> Economic Freedom” [http://www.heritage.org/research/reports/2013/04/venezuela-us-should-push-president-maduro-toward-economic-freedom] [JY]</w:t>
      </w:r>
    </w:p>
    <w:p w:rsidR="00F01F2F" w:rsidRPr="000B77B6" w:rsidRDefault="00F01F2F" w:rsidP="00F01F2F">
      <w:pPr>
        <w:rPr>
          <w:sz w:val="16"/>
        </w:rPr>
      </w:pPr>
      <w:r w:rsidRPr="000B77B6">
        <w:rPr>
          <w:rStyle w:val="StyleBoldUnderline"/>
        </w:rPr>
        <w:t>Washington should insist on strict conditionality before sending a new U.S. ambassador to Caracas or assenting to any new lending to Venezuela</w:t>
      </w:r>
      <w:r w:rsidRPr="000B77B6">
        <w:rPr>
          <w:sz w:val="16"/>
        </w:rPr>
        <w:t xml:space="preserve"> by international financial institutions </w:t>
      </w:r>
      <w:r w:rsidRPr="000B77B6">
        <w:rPr>
          <w:rStyle w:val="StyleBoldUnderline"/>
        </w:rPr>
        <w:t>until the new government</w:t>
      </w:r>
      <w:r w:rsidRPr="000B77B6">
        <w:rPr>
          <w:sz w:val="16"/>
        </w:rPr>
        <w:t>:</w:t>
      </w:r>
      <w:r w:rsidRPr="000B77B6">
        <w:rPr>
          <w:sz w:val="12"/>
        </w:rPr>
        <w:t>¶</w:t>
      </w:r>
      <w:r w:rsidRPr="000B77B6">
        <w:rPr>
          <w:sz w:val="16"/>
        </w:rPr>
        <w:t xml:space="preserve"> Produces a comprehensive plan for reform that reduces the size of the public sector, reverses nationalizations and expropriations of land and enterprises with just compensation to owners, restores the independence of the central bank and judicial institutions, reforms the electoral system, and submits to an internationally supervised audit of the government’s books during the Chavez years;</w:t>
      </w:r>
      <w:r w:rsidRPr="000B77B6">
        <w:rPr>
          <w:sz w:val="12"/>
        </w:rPr>
        <w:t>¶</w:t>
      </w:r>
      <w:r w:rsidRPr="000B77B6">
        <w:rPr>
          <w:sz w:val="16"/>
        </w:rPr>
        <w:t xml:space="preserve"> Takes steps to privatize PDVSA to bring in international equity partners with the expertise and financial capacity to restore PDVSA to the high level of professional operational and managerial expertise for which it was widely respected prior to 1999;</w:t>
      </w:r>
      <w:r w:rsidRPr="000B77B6">
        <w:rPr>
          <w:sz w:val="12"/>
        </w:rPr>
        <w:t>¶</w:t>
      </w:r>
      <w:r w:rsidRPr="000B77B6">
        <w:rPr>
          <w:sz w:val="16"/>
        </w:rPr>
        <w:t xml:space="preserve"> Immediately stops all subsidies to Cuba and terminates wasteful and economically destabilizing subsidy programs such as PetroCaribe and ALBA;</w:t>
      </w:r>
      <w:r w:rsidRPr="000B77B6">
        <w:rPr>
          <w:sz w:val="12"/>
        </w:rPr>
        <w:t>¶</w:t>
      </w:r>
      <w:r w:rsidRPr="000B77B6">
        <w:rPr>
          <w:sz w:val="16"/>
        </w:rPr>
        <w:t xml:space="preserve"> </w:t>
      </w:r>
      <w:r w:rsidRPr="000B77B6">
        <w:rPr>
          <w:rStyle w:val="StyleBoldUnderline"/>
        </w:rPr>
        <w:t>Ceases cooperation with international state sponsors of terrorism (such as Iran) and joins the international community’s cooperative efforts in the fight against transnational crime, narco-trafficking, and terrorism</w:t>
      </w:r>
      <w:r w:rsidRPr="000B77B6">
        <w:rPr>
          <w:sz w:val="16"/>
        </w:rPr>
        <w:t>; and</w:t>
      </w:r>
      <w:r w:rsidRPr="000B77B6">
        <w:rPr>
          <w:sz w:val="12"/>
        </w:rPr>
        <w:t>¶</w:t>
      </w:r>
      <w:r w:rsidRPr="000B77B6">
        <w:rPr>
          <w:sz w:val="16"/>
        </w:rPr>
        <w:t xml:space="preserve"> Restores freedom of the press and access to information for all Venezuelans</w:t>
      </w:r>
    </w:p>
    <w:p w:rsidR="005622BD" w:rsidRPr="000B77B6" w:rsidRDefault="005622BD" w:rsidP="005622BD">
      <w:pPr>
        <w:pStyle w:val="Heading3"/>
        <w:rPr>
          <w:rFonts w:cs="Times New Roman"/>
        </w:rPr>
      </w:pPr>
      <w:r w:rsidRPr="000B77B6">
        <w:rPr>
          <w:rFonts w:cs="Times New Roman"/>
        </w:rPr>
        <w:lastRenderedPageBreak/>
        <w:t>CP Solves Politics</w:t>
      </w:r>
    </w:p>
    <w:p w:rsidR="005622BD" w:rsidRPr="000B77B6" w:rsidRDefault="005622BD" w:rsidP="005622BD">
      <w:pPr>
        <w:pStyle w:val="Heading4"/>
        <w:rPr>
          <w:rFonts w:cs="Times New Roman"/>
        </w:rPr>
      </w:pPr>
      <w:r w:rsidRPr="000B77B6">
        <w:rPr>
          <w:rFonts w:cs="Times New Roman"/>
        </w:rPr>
        <w:t>Perceived as weak appeasement – crushes Obama PC and means plan can never be a win</w:t>
      </w:r>
    </w:p>
    <w:p w:rsidR="005622BD" w:rsidRPr="000B77B6" w:rsidRDefault="005622BD" w:rsidP="005622BD">
      <w:pPr>
        <w:rPr>
          <w:rStyle w:val="StyleStyleBold12pt"/>
        </w:rPr>
      </w:pPr>
      <w:r w:rsidRPr="000B77B6">
        <w:rPr>
          <w:rStyle w:val="StyleStyleBold12pt"/>
        </w:rPr>
        <w:t xml:space="preserve">Mead, </w:t>
      </w:r>
      <w:proofErr w:type="gramStart"/>
      <w:r w:rsidRPr="000B77B6">
        <w:rPr>
          <w:rStyle w:val="StyleStyleBold12pt"/>
        </w:rPr>
        <w:t>10</w:t>
      </w:r>
      <w:r w:rsidRPr="000B77B6">
        <w:t xml:space="preserve">  (</w:t>
      </w:r>
      <w:proofErr w:type="gramEnd"/>
      <w:r w:rsidRPr="000B77B6">
        <w:t>Walter Russell, Senior Fellow Council Foreign Relations, Prof Foreign affairs @ Bard, 3/31, http://blogs.the-american-interest.com/wrm/2010/03/31/kicked-by-the-great-white-north/</w:t>
      </w:r>
    </w:p>
    <w:p w:rsidR="005622BD" w:rsidRPr="000B77B6" w:rsidRDefault="005622BD" w:rsidP="005622BD">
      <w:pPr>
        <w:rPr>
          <w:sz w:val="16"/>
        </w:rPr>
      </w:pPr>
      <w:r w:rsidRPr="000B77B6">
        <w:rPr>
          <w:sz w:val="16"/>
        </w:rPr>
        <w:t xml:space="preserve">The policy of slapping friends seems not to be working very well; the policy of kissing up to the bad guys has been even less of a success. North Korea, </w:t>
      </w:r>
      <w:r w:rsidRPr="000B77B6">
        <w:rPr>
          <w:rStyle w:val="StyleBoldUnderline"/>
        </w:rPr>
        <w:t>Cuba, Venezuela</w:t>
      </w:r>
      <w:r w:rsidRPr="000B77B6">
        <w:rPr>
          <w:sz w:val="16"/>
        </w:rPr>
        <w:t xml:space="preserve"> and Iran </w:t>
      </w:r>
      <w:r w:rsidRPr="000B77B6">
        <w:rPr>
          <w:rStyle w:val="StyleBoldUnderline"/>
        </w:rPr>
        <w:t>have blown off the administration’s efforts to put bilateral relationships on a friendlier basis</w:t>
      </w:r>
      <w:r w:rsidRPr="000B77B6">
        <w:rPr>
          <w:sz w:val="16"/>
        </w:rPr>
        <w:t xml:space="preserve">. Not only is President Obama back to Bush’s old policy of trying to get the UN to adopt tougher sanctions on Iran, he’s denouncing human rights crackdowns in Cuba. The biggest success to date, getting a new missile treaty with Russia, is at lot less impressive than it looks. Russia needs to reduce the costs of its nuclear arsenal and wants the prestige that comes from arms talks with the US just like the Soviet Union used to have. I support the treaty and hope it gets ratified, but on the whole it’s more a favor from us to Russia than the other way round. In many cases, the administration has good reasons for specific choices that it makes. Russia, for example, is never going to be our best friend, but there is no point in not trying to put relations on a more businesslike basis. Britain’s stand on the Falkland Islands, that there is ‘nothing to negotiate’ where sovereignty is concerned, is a tricky one to support. It always looks bad to be against talks. Given global skepticism about US intentions after the poorly handled war in Iraq, it made sense for the Obama administration to bend over backwards to show it was willing to reach a new relationship with Iran. Pressing Karzai to clean up the abysmal corruption that wastes American money and undermines the strength of his government is certainly the right thing to do. And by twice announcing controversial housing decisions in Jerusalem during critical talks with the United States, the Israeli government was showing enough arrogance or incompetence that the White House had to do something. But while many of steps the administration is taking make sense on their own terms, when you look at them all together the picture isn’t pretty. Beating up on your friends and </w:t>
      </w:r>
      <w:r w:rsidRPr="000B77B6">
        <w:rPr>
          <w:rStyle w:val="StyleBoldUnderline"/>
        </w:rPr>
        <w:t xml:space="preserve">kissing up to your enemies </w:t>
      </w:r>
      <w:r w:rsidRPr="000B77B6">
        <w:rPr>
          <w:rStyle w:val="Emphasis"/>
        </w:rPr>
        <w:t>looks terrible</w:t>
      </w:r>
      <w:r w:rsidRPr="000B77B6">
        <w:rPr>
          <w:sz w:val="16"/>
        </w:rPr>
        <w:t xml:space="preserve">, especially when neither your friends nor your enemies show any respect. Slamming Honduras and pampering Russia might have both been good decisions on their own; but when you do them both you end up looking like a hypocrite who moralistically and didactically lectures the weak while fawning on the strong. </w:t>
      </w:r>
      <w:r w:rsidRPr="000B77B6">
        <w:rPr>
          <w:rStyle w:val="StyleBoldUnderline"/>
        </w:rPr>
        <w:t xml:space="preserve">Nobody respects that kind of behavior, and nobody admires people who practice it. It </w:t>
      </w:r>
      <w:r w:rsidRPr="000B77B6">
        <w:rPr>
          <w:rStyle w:val="Emphasis"/>
        </w:rPr>
        <w:t>tastes weak, like blood in the water</w:t>
      </w:r>
      <w:r w:rsidRPr="000B77B6">
        <w:rPr>
          <w:rStyle w:val="StyleBoldUnderline"/>
        </w:rPr>
        <w:t xml:space="preserve"> — and the sharks out there are </w:t>
      </w:r>
      <w:r w:rsidRPr="000B77B6">
        <w:rPr>
          <w:rStyle w:val="Emphasis"/>
        </w:rPr>
        <w:t>paying attention</w:t>
      </w:r>
      <w:r w:rsidRPr="000B77B6">
        <w:rPr>
          <w:rStyle w:val="StyleBoldUnderline"/>
        </w:rPr>
        <w:t xml:space="preserve">. </w:t>
      </w:r>
      <w:r w:rsidRPr="000B77B6">
        <w:rPr>
          <w:sz w:val="16"/>
        </w:rPr>
        <w:t>The emerging perception of weakness is one reason the administration has had to fight Israel so hard over the Jerusalem issue. As Laura Rozen reports in a must read article at Politico.com, administration sources say that the quarrel with Netanyahu is “bigger than Jerusalem” because “</w:t>
      </w:r>
      <w:r w:rsidRPr="000B77B6">
        <w:rPr>
          <w:rStyle w:val="StyleBoldUnderline"/>
        </w:rPr>
        <w:t>it’s about the credibility of the administration.”</w:t>
      </w:r>
      <w:r w:rsidRPr="000B77B6">
        <w:rPr>
          <w:sz w:val="16"/>
        </w:rPr>
        <w:t xml:space="preserve"> </w:t>
      </w:r>
      <w:r w:rsidRPr="000B77B6">
        <w:rPr>
          <w:rStyle w:val="StyleBoldUnderline"/>
        </w:rPr>
        <w:t>It’s precisely because so many people have kicked so much sand in the administration’s face that it had to raise the stakes so high</w:t>
      </w:r>
      <w:r w:rsidRPr="000B77B6">
        <w:rPr>
          <w:sz w:val="16"/>
        </w:rPr>
        <w:t xml:space="preserve"> on this one. </w:t>
      </w:r>
      <w:r w:rsidRPr="000B77B6">
        <w:rPr>
          <w:rStyle w:val="StyleBoldUnderline"/>
        </w:rPr>
        <w:t>Forcing</w:t>
      </w:r>
      <w:r w:rsidRPr="000B77B6">
        <w:rPr>
          <w:sz w:val="16"/>
        </w:rPr>
        <w:t xml:space="preserve"> Netanyahu to </w:t>
      </w:r>
      <w:r w:rsidRPr="000B77B6">
        <w:rPr>
          <w:rStyle w:val="StyleBoldUnderline"/>
        </w:rPr>
        <w:t>back down</w:t>
      </w:r>
      <w:r w:rsidRPr="000B77B6">
        <w:rPr>
          <w:sz w:val="16"/>
        </w:rPr>
        <w:t xml:space="preserve"> in Jerusalem </w:t>
      </w:r>
      <w:r w:rsidRPr="000B77B6">
        <w:rPr>
          <w:rStyle w:val="StyleBoldUnderline"/>
        </w:rPr>
        <w:t>may help the administration fight the perception of weakness abroad, but it is unlikely to help</w:t>
      </w:r>
      <w:r w:rsidRPr="000B77B6">
        <w:rPr>
          <w:sz w:val="16"/>
        </w:rPr>
        <w:t xml:space="preserve"> President </w:t>
      </w:r>
      <w:r w:rsidRPr="000B77B6">
        <w:rPr>
          <w:rStyle w:val="StyleBoldUnderline"/>
        </w:rPr>
        <w:t>Obama much at home</w:t>
      </w:r>
      <w:r w:rsidRPr="000B77B6">
        <w:rPr>
          <w:sz w:val="16"/>
        </w:rPr>
        <w:t xml:space="preserve">. And </w:t>
      </w:r>
      <w:r w:rsidRPr="000B77B6">
        <w:rPr>
          <w:rStyle w:val="StyleBoldUnderline"/>
        </w:rPr>
        <w:t xml:space="preserve">he may </w:t>
      </w:r>
      <w:r w:rsidRPr="000B77B6">
        <w:rPr>
          <w:rStyle w:val="Emphasis"/>
        </w:rPr>
        <w:t>not get the win he seeks</w:t>
      </w:r>
      <w:r w:rsidRPr="000B77B6">
        <w:rPr>
          <w:sz w:val="16"/>
        </w:rPr>
        <w:t xml:space="preserve">. Canada and Brazil have blown the administration off with no ill effects, and even the preternaturally accommodating Japanese are still defying the administration over the unpopular American military base on Okinawa. If Netanyahu sticks to his guns on an issue where he has strong domestic support, he might still force Washington to compromise. Beating up on our few remaining friends isn’t going to fix things. </w:t>
      </w:r>
      <w:r w:rsidRPr="000B77B6">
        <w:rPr>
          <w:rStyle w:val="StyleBoldUnderline"/>
        </w:rPr>
        <w:t xml:space="preserve">What the President really needs is a victory </w:t>
      </w:r>
      <w:r w:rsidRPr="000B77B6">
        <w:rPr>
          <w:rStyle w:val="Emphasis"/>
        </w:rPr>
        <w:t xml:space="preserve">over </w:t>
      </w:r>
      <w:r w:rsidRPr="000B77B6">
        <w:rPr>
          <w:rStyle w:val="StyleBoldUnderline"/>
        </w:rPr>
        <w:t>an adversary. He needs to get</w:t>
      </w:r>
      <w:r w:rsidRPr="000B77B6">
        <w:rPr>
          <w:sz w:val="16"/>
        </w:rPr>
        <w:t xml:space="preserve"> North Korea, Iran, Syria, Hamas, </w:t>
      </w:r>
      <w:r w:rsidRPr="000B77B6">
        <w:rPr>
          <w:rStyle w:val="StyleBoldUnderline"/>
        </w:rPr>
        <w:t>Venezuela or</w:t>
      </w:r>
      <w:r w:rsidRPr="000B77B6">
        <w:rPr>
          <w:sz w:val="16"/>
        </w:rPr>
        <w:t xml:space="preserve"> even </w:t>
      </w:r>
      <w:r w:rsidRPr="000B77B6">
        <w:rPr>
          <w:rStyle w:val="StyleBoldUnderline"/>
        </w:rPr>
        <w:t>Cuba to take a step back</w:t>
      </w:r>
      <w:r w:rsidRPr="000B77B6">
        <w:rPr>
          <w:sz w:val="16"/>
        </w:rPr>
        <w:t xml:space="preserve"> — or he needs to charm one of them into behaving more nicely. Capturing bin Laden or otherwise achieving something decisive in Afghanistan would also be a plus. </w:t>
      </w:r>
      <w:r w:rsidRPr="000B77B6">
        <w:rPr>
          <w:rStyle w:val="StyleBoldUnderline"/>
        </w:rPr>
        <w:t xml:space="preserve">Failing that, foreign policy will be a continuing </w:t>
      </w:r>
      <w:r w:rsidRPr="000B77B6">
        <w:rPr>
          <w:rStyle w:val="Emphasis"/>
        </w:rPr>
        <w:t>weak spot</w:t>
      </w:r>
      <w:r w:rsidRPr="000B77B6">
        <w:rPr>
          <w:rStyle w:val="StyleBoldUnderline"/>
        </w:rPr>
        <w:t xml:space="preserve"> for the administration, and sooner or later that will mean trouble</w:t>
      </w:r>
      <w:r w:rsidRPr="000B77B6">
        <w:rPr>
          <w:sz w:val="16"/>
        </w:rPr>
        <w:t>.</w:t>
      </w:r>
    </w:p>
    <w:p w:rsidR="005622BD" w:rsidRPr="000B77B6" w:rsidRDefault="005622BD" w:rsidP="005622BD">
      <w:pPr>
        <w:pStyle w:val="Heading4"/>
        <w:rPr>
          <w:rFonts w:cs="Times New Roman"/>
        </w:rPr>
      </w:pPr>
      <w:r w:rsidRPr="000B77B6">
        <w:rPr>
          <w:rFonts w:cs="Times New Roman"/>
        </w:rPr>
        <w:t xml:space="preserve">Economic Engagement perceived by congressional critics as appeasement, soft on national security, terrorism and </w:t>
      </w:r>
      <w:proofErr w:type="gramStart"/>
      <w:r w:rsidRPr="000B77B6">
        <w:rPr>
          <w:rFonts w:cs="Times New Roman"/>
        </w:rPr>
        <w:t>iran</w:t>
      </w:r>
      <w:proofErr w:type="gramEnd"/>
    </w:p>
    <w:p w:rsidR="005622BD" w:rsidRPr="000B77B6" w:rsidRDefault="005622BD" w:rsidP="005622BD">
      <w:pPr>
        <w:rPr>
          <w:rStyle w:val="StyleStyleBold12pt"/>
        </w:rPr>
      </w:pPr>
      <w:r w:rsidRPr="000B77B6">
        <w:rPr>
          <w:rStyle w:val="StyleStyleBold12pt"/>
        </w:rPr>
        <w:t>Goodenough, 12</w:t>
      </w:r>
    </w:p>
    <w:p w:rsidR="005622BD" w:rsidRPr="000B77B6" w:rsidRDefault="005622BD" w:rsidP="005622BD">
      <w:pPr>
        <w:rPr>
          <w:sz w:val="18"/>
          <w:szCs w:val="18"/>
        </w:rPr>
      </w:pPr>
      <w:r w:rsidRPr="000B77B6">
        <w:rPr>
          <w:sz w:val="18"/>
          <w:szCs w:val="18"/>
        </w:rPr>
        <w:t xml:space="preserve">Patrick Goodenough, Patrick covered government and politics in South Africa and the Middle </w:t>
      </w:r>
      <w:proofErr w:type="gramStart"/>
      <w:r w:rsidRPr="000B77B6">
        <w:rPr>
          <w:sz w:val="18"/>
          <w:szCs w:val="18"/>
        </w:rPr>
        <w:t>East</w:t>
      </w:r>
      <w:proofErr w:type="gramEnd"/>
      <w:r w:rsidRPr="000B77B6">
        <w:rPr>
          <w:sz w:val="18"/>
          <w:szCs w:val="18"/>
        </w:rPr>
        <w:t xml:space="preserve"> before joining CNSNews.com in 1999. Since then he has launched foreign bureaus for CNSNews.com in Jerusalem, London and the Pacific Rim. From October 2006 to July 2007, Patrick served as Managing Editor at the organization's world headquarters in Alexandria, Va. Now back in the Pacific Rim, as International Editor he reports on politics, international relations, security, terrorism, ethics and religion, and oversees reporting by CNSNews.com's roster of international stringers, CNS News, 2/2/12, </w:t>
      </w:r>
      <w:hyperlink r:id="rId58" w:history="1">
        <w:r w:rsidRPr="000B77B6">
          <w:rPr>
            <w:rStyle w:val="Hyperlink"/>
            <w:sz w:val="18"/>
            <w:szCs w:val="18"/>
          </w:rPr>
          <w:t>http://cnsnews.com/news/article/iran-venezuela-links-examined-amid-fresh-calls-terror-sponsor-designation</w:t>
        </w:r>
      </w:hyperlink>
    </w:p>
    <w:p w:rsidR="005622BD" w:rsidRPr="000B77B6" w:rsidRDefault="005622BD" w:rsidP="005622BD">
      <w:pPr>
        <w:rPr>
          <w:sz w:val="16"/>
        </w:rPr>
      </w:pPr>
      <w:r w:rsidRPr="000B77B6">
        <w:rPr>
          <w:rStyle w:val="StyleBoldUnderline"/>
        </w:rPr>
        <w:t xml:space="preserve">Iran-Venezuela Links Examined </w:t>
      </w:r>
      <w:proofErr w:type="gramStart"/>
      <w:r w:rsidRPr="000B77B6">
        <w:rPr>
          <w:rStyle w:val="StyleBoldUnderline"/>
        </w:rPr>
        <w:t>Amid</w:t>
      </w:r>
      <w:proofErr w:type="gramEnd"/>
      <w:r w:rsidRPr="000B77B6">
        <w:rPr>
          <w:rStyle w:val="StyleBoldUnderline"/>
        </w:rPr>
        <w:t xml:space="preserve"> </w:t>
      </w:r>
      <w:r w:rsidRPr="000B77B6">
        <w:rPr>
          <w:rStyle w:val="Emphasis"/>
        </w:rPr>
        <w:t>Fresh Calls for Terror-Sponsor Designation</w:t>
      </w:r>
      <w:r w:rsidRPr="000B77B6">
        <w:rPr>
          <w:rStyle w:val="StyleBoldUnderline"/>
        </w:rPr>
        <w:t xml:space="preserve"> U.S. lawmakers will </w:t>
      </w:r>
      <w:r w:rsidRPr="000B77B6">
        <w:rPr>
          <w:rStyle w:val="Emphasis"/>
        </w:rPr>
        <w:t>turn a spotlight</w:t>
      </w:r>
      <w:r w:rsidRPr="000B77B6">
        <w:rPr>
          <w:sz w:val="16"/>
        </w:rPr>
        <w:t xml:space="preserve"> Thursday </w:t>
      </w:r>
      <w:r w:rsidRPr="000B77B6">
        <w:rPr>
          <w:rStyle w:val="StyleBoldUnderline"/>
        </w:rPr>
        <w:t>on the deepening links between Iran and leftist regimes</w:t>
      </w:r>
      <w:r w:rsidRPr="000B77B6">
        <w:rPr>
          <w:sz w:val="16"/>
        </w:rPr>
        <w:t xml:space="preserve"> in Latin America, at a meeting that will likely hear fresh calls for </w:t>
      </w:r>
      <w:r w:rsidRPr="000B77B6">
        <w:rPr>
          <w:sz w:val="16"/>
        </w:rPr>
        <w:lastRenderedPageBreak/>
        <w:t>the administration to designate Venezuela as a state sponsor of terrorism.</w:t>
      </w:r>
      <w:r w:rsidRPr="000B77B6">
        <w:rPr>
          <w:rStyle w:val="StyleBoldUnderline"/>
        </w:rPr>
        <w:t xml:space="preserve"> Three weeks after Iranian President</w:t>
      </w:r>
      <w:r w:rsidRPr="000B77B6">
        <w:rPr>
          <w:sz w:val="16"/>
        </w:rPr>
        <w:t xml:space="preserve"> Mahmoud Ahmadinejad </w:t>
      </w:r>
      <w:r w:rsidRPr="000B77B6">
        <w:rPr>
          <w:rStyle w:val="StyleBoldUnderline"/>
        </w:rPr>
        <w:t>visited Venezuela</w:t>
      </w:r>
      <w:r w:rsidRPr="000B77B6">
        <w:rPr>
          <w:sz w:val="16"/>
        </w:rPr>
        <w:t xml:space="preserve">, Cuba, Nicaragua and </w:t>
      </w:r>
      <w:proofErr w:type="gramStart"/>
      <w:r w:rsidRPr="000B77B6">
        <w:rPr>
          <w:sz w:val="16"/>
        </w:rPr>
        <w:t>Ecuador,</w:t>
      </w:r>
      <w:proofErr w:type="gramEnd"/>
      <w:r w:rsidRPr="000B77B6">
        <w:rPr>
          <w:sz w:val="16"/>
        </w:rPr>
        <w:t xml:space="preserve"> the U.S.</w:t>
      </w:r>
      <w:r w:rsidRPr="000B77B6">
        <w:rPr>
          <w:rStyle w:val="StyleBoldUnderline"/>
        </w:rPr>
        <w:t xml:space="preserve"> House Foreign Affairs Committee will hold </w:t>
      </w:r>
      <w:r w:rsidRPr="000B77B6">
        <w:rPr>
          <w:sz w:val="16"/>
        </w:rPr>
        <w:t>a</w:t>
      </w:r>
      <w:r w:rsidRPr="000B77B6">
        <w:rPr>
          <w:rStyle w:val="StyleBoldUnderline"/>
        </w:rPr>
        <w:t xml:space="preserve"> hearing entitled </w:t>
      </w:r>
      <w:r w:rsidRPr="000B77B6">
        <w:rPr>
          <w:sz w:val="16"/>
        </w:rPr>
        <w:t>“Ahmadinejad’s</w:t>
      </w:r>
      <w:r w:rsidRPr="000B77B6">
        <w:rPr>
          <w:rStyle w:val="StyleBoldUnderline"/>
        </w:rPr>
        <w:t xml:space="preserve"> Tour of Tyrants and Iran’s Agenda in the </w:t>
      </w:r>
      <w:r w:rsidRPr="000B77B6">
        <w:rPr>
          <w:sz w:val="16"/>
        </w:rPr>
        <w:t xml:space="preserve">Western </w:t>
      </w:r>
      <w:r w:rsidRPr="000B77B6">
        <w:rPr>
          <w:rStyle w:val="StyleBoldUnderline"/>
        </w:rPr>
        <w:t>Hemisphere</w:t>
      </w:r>
      <w:r w:rsidRPr="000B77B6">
        <w:rPr>
          <w:sz w:val="16"/>
        </w:rPr>
        <w:t>.” “</w:t>
      </w:r>
      <w:r w:rsidRPr="000B77B6">
        <w:rPr>
          <w:rStyle w:val="StyleBoldUnderline"/>
        </w:rPr>
        <w:t xml:space="preserve">Iran </w:t>
      </w:r>
      <w:r w:rsidRPr="000B77B6">
        <w:rPr>
          <w:sz w:val="16"/>
        </w:rPr>
        <w:t xml:space="preserve">has been actively working for years to expand its ties and influence in the Western Hemisphere, and it </w:t>
      </w:r>
      <w:r w:rsidRPr="000B77B6">
        <w:rPr>
          <w:rStyle w:val="StyleBoldUnderline"/>
        </w:rPr>
        <w:t>has found willing partners in the region’s anti-American despots,” committee chair</w:t>
      </w:r>
      <w:r w:rsidRPr="000B77B6">
        <w:rPr>
          <w:sz w:val="16"/>
        </w:rPr>
        <w:t xml:space="preserve">man Rep. Ileana </w:t>
      </w:r>
      <w:r w:rsidRPr="000B77B6">
        <w:rPr>
          <w:rStyle w:val="StyleBoldUnderline"/>
        </w:rPr>
        <w:t>Ros-Lehtinen</w:t>
      </w:r>
      <w:r w:rsidRPr="000B77B6">
        <w:rPr>
          <w:sz w:val="16"/>
        </w:rPr>
        <w:t xml:space="preserve"> (R-Fla.) </w:t>
      </w:r>
      <w:r w:rsidRPr="000B77B6">
        <w:rPr>
          <w:rStyle w:val="StyleBoldUnderline"/>
        </w:rPr>
        <w:t>said</w:t>
      </w:r>
      <w:r w:rsidRPr="000B77B6">
        <w:rPr>
          <w:sz w:val="16"/>
        </w:rPr>
        <w:t xml:space="preserve"> in an earlier statement. </w:t>
      </w:r>
      <w:r w:rsidRPr="000B77B6">
        <w:rPr>
          <w:rStyle w:val="StyleBoldUnderline"/>
        </w:rPr>
        <w:t>The panel aims to review steps the U.S. should take to advance American interests</w:t>
      </w:r>
      <w:r w:rsidRPr="000B77B6">
        <w:rPr>
          <w:sz w:val="16"/>
        </w:rPr>
        <w:t xml:space="preserve"> and counter Iran’s activities in the region. Among experts scheduled to testify is Institute for Global Economic Growth president </w:t>
      </w:r>
      <w:r w:rsidRPr="000B77B6">
        <w:rPr>
          <w:rStyle w:val="StyleBoldUnderline"/>
        </w:rPr>
        <w:t xml:space="preserve">Norman Bailey, who formerly served on the National Security Council </w:t>
      </w:r>
      <w:r w:rsidRPr="000B77B6">
        <w:rPr>
          <w:sz w:val="16"/>
        </w:rPr>
        <w:t>and in the Office of the Director of Na</w:t>
      </w:r>
      <w:r w:rsidRPr="000B77B6">
        <w:rPr>
          <w:sz w:val="16"/>
        </w:rPr>
        <w:softHyphen/>
        <w:t xml:space="preserve">tional Intelligence, where he was appointed in November 2006 as “mission manager” for Cuba and Venezuela. In a briefing paper published by the American Foreign Policy Council on Wednesday, Bailey </w:t>
      </w:r>
      <w:r w:rsidRPr="000B77B6">
        <w:rPr>
          <w:rStyle w:val="StyleBoldUnderline"/>
        </w:rPr>
        <w:t>explored the</w:t>
      </w:r>
      <w:r w:rsidRPr="000B77B6">
        <w:rPr>
          <w:sz w:val="16"/>
        </w:rPr>
        <w:t xml:space="preserve"> Hugo Chavez </w:t>
      </w:r>
      <w:r w:rsidRPr="000B77B6">
        <w:rPr>
          <w:rStyle w:val="StyleBoldUnderline"/>
        </w:rPr>
        <w:t xml:space="preserve">regime’s “facilitation </w:t>
      </w:r>
      <w:r w:rsidRPr="000B77B6">
        <w:rPr>
          <w:sz w:val="16"/>
        </w:rPr>
        <w:t>and encouragement</w:t>
      </w:r>
      <w:r w:rsidRPr="000B77B6">
        <w:rPr>
          <w:rStyle w:val="StyleBoldUnderline"/>
        </w:rPr>
        <w:t xml:space="preserve"> of </w:t>
      </w:r>
      <w:r w:rsidRPr="000B77B6">
        <w:rPr>
          <w:sz w:val="16"/>
        </w:rPr>
        <w:t xml:space="preserve">the penetration of the Western Hemisphere by the Islamic Republic of </w:t>
      </w:r>
      <w:r w:rsidRPr="000B77B6">
        <w:rPr>
          <w:rStyle w:val="StyleBoldUnderline"/>
        </w:rPr>
        <w:t>Iran.</w:t>
      </w:r>
      <w:r w:rsidRPr="000B77B6">
        <w:rPr>
          <w:sz w:val="16"/>
        </w:rPr>
        <w:t xml:space="preserve">” “Since 2005, </w:t>
      </w:r>
      <w:r w:rsidRPr="000B77B6">
        <w:rPr>
          <w:rStyle w:val="StyleBoldUnderline"/>
        </w:rPr>
        <w:t>with Venezuela’s assistance, Iran has created an extensive regional network</w:t>
      </w:r>
      <w:r w:rsidRPr="000B77B6">
        <w:rPr>
          <w:sz w:val="16"/>
        </w:rPr>
        <w:t xml:space="preserve"> of economic, diplomatic, industrial and commercial activities, </w:t>
      </w:r>
      <w:r w:rsidRPr="000B77B6">
        <w:rPr>
          <w:rStyle w:val="StyleBoldUnderline"/>
        </w:rPr>
        <w:t>with significant effect</w:t>
      </w:r>
      <w:r w:rsidRPr="000B77B6">
        <w:rPr>
          <w:sz w:val="16"/>
        </w:rPr>
        <w:t>,” he wrote, noting that Iran’s interests have extended to other Latin American countries, especially the leftist-governed Ecuador, Bolivia and Nicaragua. Bailey noted that although</w:t>
      </w:r>
      <w:r w:rsidRPr="000B77B6">
        <w:rPr>
          <w:rStyle w:val="StyleBoldUnderline"/>
        </w:rPr>
        <w:t xml:space="preserve"> the Iran-Venezuela partnership had </w:t>
      </w:r>
      <w:r w:rsidRPr="000B77B6">
        <w:rPr>
          <w:rStyle w:val="Emphasis"/>
        </w:rPr>
        <w:t>caught the attention of U.S. policymakers</w:t>
      </w:r>
      <w:r w:rsidRPr="000B77B6">
        <w:rPr>
          <w:rStyle w:val="StyleBoldUnderline"/>
        </w:rPr>
        <w:t xml:space="preserve"> in recent years, </w:t>
      </w:r>
      <w:r w:rsidRPr="000B77B6">
        <w:rPr>
          <w:sz w:val="16"/>
        </w:rPr>
        <w:t>“little by way of concrete responses has emerged to counter the ex</w:t>
      </w:r>
      <w:r w:rsidRPr="000B77B6">
        <w:rPr>
          <w:sz w:val="16"/>
        </w:rPr>
        <w:softHyphen/>
        <w:t>tensive web of illicit activity and strategic connections that Iran has made in Ven</w:t>
      </w:r>
      <w:r w:rsidRPr="000B77B6">
        <w:rPr>
          <w:sz w:val="16"/>
        </w:rPr>
        <w:softHyphen/>
        <w:t xml:space="preserve">ezuela and throughout Latin America.” </w:t>
      </w:r>
      <w:r w:rsidRPr="000B77B6">
        <w:rPr>
          <w:rStyle w:val="StyleBoldUnderline"/>
        </w:rPr>
        <w:t xml:space="preserve">Among his recommendations – designation of Venezuela as a state sponsor of terrorism, for its collusion both with Iran and </w:t>
      </w:r>
      <w:r w:rsidRPr="000B77B6">
        <w:rPr>
          <w:sz w:val="16"/>
        </w:rPr>
        <w:t xml:space="preserve">the Iranian-backed Lebanese terrorist group, </w:t>
      </w:r>
      <w:r w:rsidRPr="000B77B6">
        <w:rPr>
          <w:rStyle w:val="StyleBoldUnderline"/>
        </w:rPr>
        <w:t>Hezbollah</w:t>
      </w:r>
      <w:r w:rsidRPr="000B77B6">
        <w:rPr>
          <w:sz w:val="16"/>
        </w:rPr>
        <w:t>. Bailey said designation would potentially result in a boycott of Venezuelan oil to the U.S., but argued that the oil shipments “could easily be made up with equivalent amounts re</w:t>
      </w:r>
      <w:r w:rsidRPr="000B77B6">
        <w:rPr>
          <w:sz w:val="16"/>
        </w:rPr>
        <w:softHyphen/>
        <w:t xml:space="preserve">leased from the U.S. Strategic Petroleum Reserve.” “By contrast, such a move would have a much more pronounced impact on the Venezuelan economy.” Links to foreign terrorist organizations The U.S. currently lists Cuba, Syria, Iran and Sudan as state sponsors of terrorism, </w:t>
      </w:r>
      <w:r w:rsidRPr="000B77B6">
        <w:rPr>
          <w:rStyle w:val="StyleBoldUnderline"/>
        </w:rPr>
        <w:t xml:space="preserve">a designation that carries sanctions </w:t>
      </w:r>
      <w:r w:rsidRPr="000B77B6">
        <w:rPr>
          <w:sz w:val="16"/>
        </w:rPr>
        <w:t xml:space="preserve">including a ban on arms-related exports and sales, controls over exports of dual-use items, </w:t>
      </w:r>
      <w:r w:rsidRPr="000B77B6">
        <w:rPr>
          <w:rStyle w:val="Emphasis"/>
        </w:rPr>
        <w:t>prohibitions on economic assistance, and various financial restrictions.</w:t>
      </w:r>
      <w:r w:rsidRPr="000B77B6">
        <w:rPr>
          <w:sz w:val="16"/>
        </w:rPr>
        <w:t xml:space="preserve"> Designation requires a determination by the secretary of state that a country’s government “has repeatedly provided support for acts of international terrorism,” for example through support for and links to “foreign terrorist organizations” (FTOs).</w:t>
      </w:r>
    </w:p>
    <w:p w:rsidR="005622BD" w:rsidRPr="000B77B6" w:rsidRDefault="005622BD" w:rsidP="005622BD"/>
    <w:p w:rsidR="00F01F2F" w:rsidRPr="000B77B6" w:rsidRDefault="00F01F2F" w:rsidP="00F01F2F"/>
    <w:p w:rsidR="00F223E4" w:rsidRPr="000B77B6" w:rsidRDefault="00505142" w:rsidP="00F223E4">
      <w:pPr>
        <w:pStyle w:val="Heading1"/>
        <w:rPr>
          <w:rFonts w:cs="Times New Roman"/>
        </w:rPr>
      </w:pPr>
      <w:r w:rsidRPr="000B77B6">
        <w:rPr>
          <w:rFonts w:cs="Times New Roman"/>
        </w:rPr>
        <w:lastRenderedPageBreak/>
        <w:t>Counter-Plan Answers</w:t>
      </w:r>
    </w:p>
    <w:p w:rsidR="00F223E4" w:rsidRPr="000B77B6" w:rsidRDefault="00F223E4" w:rsidP="00F223E4">
      <w:pPr>
        <w:pStyle w:val="Heading2"/>
        <w:rPr>
          <w:rFonts w:cs="Times New Roman"/>
        </w:rPr>
      </w:pPr>
      <w:r w:rsidRPr="000B77B6">
        <w:rPr>
          <w:rFonts w:cs="Times New Roman"/>
        </w:rPr>
        <w:lastRenderedPageBreak/>
        <w:t>***</w:t>
      </w:r>
      <w:r w:rsidR="00EA207D" w:rsidRPr="000B77B6">
        <w:rPr>
          <w:rFonts w:cs="Times New Roman"/>
        </w:rPr>
        <w:t>Top Level</w:t>
      </w:r>
      <w:r w:rsidRPr="000B77B6">
        <w:rPr>
          <w:rFonts w:cs="Times New Roman"/>
        </w:rPr>
        <w:t>***</w:t>
      </w:r>
    </w:p>
    <w:p w:rsidR="00F223E4" w:rsidRPr="000B77B6" w:rsidRDefault="00F223E4" w:rsidP="00F223E4">
      <w:pPr>
        <w:pStyle w:val="Heading3"/>
        <w:rPr>
          <w:rFonts w:cs="Times New Roman"/>
        </w:rPr>
      </w:pPr>
      <w:r w:rsidRPr="000B77B6">
        <w:rPr>
          <w:rFonts w:cs="Times New Roman"/>
        </w:rPr>
        <w:lastRenderedPageBreak/>
        <w:t>2ac—Competition Frontline (Generic)</w:t>
      </w:r>
    </w:p>
    <w:p w:rsidR="00F223E4" w:rsidRPr="000B77B6" w:rsidRDefault="00F223E4" w:rsidP="00F223E4">
      <w:pPr>
        <w:pStyle w:val="Heading4"/>
        <w:rPr>
          <w:rFonts w:cs="Times New Roman"/>
        </w:rPr>
      </w:pPr>
      <w:r w:rsidRPr="000B77B6">
        <w:rPr>
          <w:rFonts w:cs="Times New Roman"/>
        </w:rPr>
        <w:t>Counter-Plans that result in AFF are NOT competitive—</w:t>
      </w:r>
    </w:p>
    <w:p w:rsidR="00F223E4" w:rsidRPr="000B77B6" w:rsidRDefault="00F223E4" w:rsidP="00F223E4">
      <w:pPr>
        <w:pStyle w:val="Heading4"/>
        <w:rPr>
          <w:rFonts w:cs="Times New Roman"/>
        </w:rPr>
      </w:pPr>
      <w:r w:rsidRPr="000B77B6">
        <w:rPr>
          <w:rFonts w:cs="Times New Roman"/>
        </w:rPr>
        <w:t>First, should only</w:t>
      </w:r>
      <w:r w:rsidR="00E101A6">
        <w:rPr>
          <w:rFonts w:cs="Times New Roman"/>
        </w:rPr>
        <w:t xml:space="preserve"> means a defense of desirability NOT certainty</w:t>
      </w:r>
      <w:r w:rsidRPr="000B77B6">
        <w:rPr>
          <w:rFonts w:cs="Times New Roman"/>
        </w:rPr>
        <w:t>—</w:t>
      </w:r>
    </w:p>
    <w:p w:rsidR="00F223E4" w:rsidRPr="000B77B6" w:rsidRDefault="00F223E4" w:rsidP="00F223E4">
      <w:pPr>
        <w:rPr>
          <w:sz w:val="16"/>
        </w:rPr>
      </w:pPr>
      <w:r w:rsidRPr="000B77B6">
        <w:rPr>
          <w:rStyle w:val="StyleStyleBold12pt"/>
        </w:rPr>
        <w:t>Atlas Collaboration</w:t>
      </w:r>
      <w:r w:rsidRPr="000B77B6">
        <w:rPr>
          <w:rStyle w:val="StyleBoldUnderline"/>
        </w:rPr>
        <w:t>, 19</w:t>
      </w:r>
      <w:r w:rsidRPr="000B77B6">
        <w:rPr>
          <w:rStyle w:val="StyleStyleBold12pt"/>
        </w:rPr>
        <w:t>99</w:t>
      </w:r>
      <w:r w:rsidRPr="000B77B6">
        <w:rPr>
          <w:rStyle w:val="StyleBoldUnderline"/>
        </w:rPr>
        <w:t>,</w:t>
      </w:r>
      <w:r w:rsidRPr="000B77B6">
        <w:rPr>
          <w:sz w:val="16"/>
        </w:rPr>
        <w:t xml:space="preserve"> “Use of shall, should, may can,” http://rd13doc.cern.ch/Atlas/DaqSoft/sde/inspect/shall.htm</w:t>
      </w:r>
    </w:p>
    <w:p w:rsidR="00F223E4" w:rsidRPr="000B77B6" w:rsidRDefault="00F223E4" w:rsidP="00F223E4">
      <w:pPr>
        <w:pStyle w:val="card0"/>
        <w:ind w:left="0" w:right="0"/>
        <w:rPr>
          <w:lang w:val="en-US"/>
        </w:rPr>
      </w:pPr>
      <w:r w:rsidRPr="000B77B6">
        <w:rPr>
          <w:rStyle w:val="Emphasis"/>
        </w:rPr>
        <w:t>'shall'</w:t>
      </w:r>
      <w:r w:rsidRPr="000B77B6">
        <w:rPr>
          <w:rStyle w:val="StyleBoldUnderline"/>
          <w:szCs w:val="22"/>
        </w:rPr>
        <w:t xml:space="preserve"> describes something that is mandatory</w:t>
      </w:r>
      <w:r w:rsidRPr="000B77B6">
        <w:t xml:space="preserve">.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  should </w:t>
      </w:r>
      <w:r w:rsidRPr="000B77B6">
        <w:rPr>
          <w:rStyle w:val="StyleBoldUnderline"/>
          <w:szCs w:val="22"/>
        </w:rPr>
        <w:t xml:space="preserve">'should' is weaker. It describes something that </w:t>
      </w:r>
      <w:r w:rsidRPr="000B77B6">
        <w:rPr>
          <w:rStyle w:val="Emphasis"/>
        </w:rPr>
        <w:t>might not be satisfied in the final product</w:t>
      </w:r>
      <w:r w:rsidRPr="000B77B6">
        <w:rPr>
          <w:rStyle w:val="StyleBoldUnderline"/>
          <w:szCs w:val="22"/>
        </w:rPr>
        <w:t xml:space="preserve">, </w:t>
      </w:r>
      <w:r w:rsidRPr="000B77B6">
        <w:rPr>
          <w:rStyle w:val="Emphasis"/>
        </w:rPr>
        <w:t>but that is desirable enough</w:t>
      </w:r>
      <w:r w:rsidRPr="000B77B6">
        <w:rPr>
          <w:rStyle w:val="StyleBoldUnderline"/>
          <w:szCs w:val="22"/>
        </w:rPr>
        <w:t xml:space="preserve"> that any noncompliance shall be explicitly justified</w:t>
      </w:r>
      <w:r w:rsidRPr="000B77B6">
        <w:t xml:space="preserve">. Any use of 'should' should be examined carefully, as it probably means that something is not being stated clearly. If a 'should' can be replaced by a 'shall', or can be discarded entirely, so much the better. </w:t>
      </w:r>
    </w:p>
    <w:p w:rsidR="00F223E4" w:rsidRPr="000B77B6" w:rsidRDefault="00F223E4" w:rsidP="00F223E4">
      <w:pPr>
        <w:pStyle w:val="Heading4"/>
        <w:rPr>
          <w:rFonts w:cs="Times New Roman"/>
        </w:rPr>
      </w:pPr>
      <w:r w:rsidRPr="000B77B6">
        <w:rPr>
          <w:rFonts w:cs="Times New Roman"/>
        </w:rPr>
        <w:t>The counter-plan doesn’t TEST whether the plan SHOULD happen it tests HOW—</w:t>
      </w:r>
    </w:p>
    <w:p w:rsidR="00F223E4" w:rsidRPr="000B77B6" w:rsidRDefault="00F223E4" w:rsidP="00F223E4">
      <w:pPr>
        <w:pStyle w:val="Heading4"/>
        <w:rPr>
          <w:rFonts w:cs="Times New Roman"/>
        </w:rPr>
      </w:pPr>
      <w:r w:rsidRPr="000B77B6">
        <w:rPr>
          <w:rFonts w:cs="Times New Roman"/>
        </w:rPr>
        <w:t xml:space="preserve">Allowing the negative to compete off mandates NOT included in the plan text allows for arbitrary and self-serving definitions of fiat that destroy clash and case specific research. </w:t>
      </w:r>
    </w:p>
    <w:p w:rsidR="00F223E4" w:rsidRPr="000B77B6" w:rsidRDefault="00F223E4" w:rsidP="00F223E4">
      <w:pPr>
        <w:pStyle w:val="Heading4"/>
        <w:rPr>
          <w:rFonts w:cs="Times New Roman"/>
        </w:rPr>
      </w:pPr>
      <w:r w:rsidRPr="000B77B6">
        <w:rPr>
          <w:rFonts w:cs="Times New Roman"/>
        </w:rPr>
        <w:t xml:space="preserve">Normal Means is not basis for competition-The plan text hasn’t been implemented meaning there isn’t a basis for their self-serving interpretations. </w:t>
      </w:r>
    </w:p>
    <w:p w:rsidR="00616BE2" w:rsidRDefault="00616BE2" w:rsidP="00616BE2">
      <w:pPr>
        <w:pStyle w:val="Heading3"/>
      </w:pPr>
      <w:r>
        <w:lastRenderedPageBreak/>
        <w:t>1ar—Competition Frontline</w:t>
      </w:r>
    </w:p>
    <w:p w:rsidR="00616BE2" w:rsidRDefault="00616BE2" w:rsidP="00616BE2">
      <w:pPr>
        <w:pStyle w:val="Heading4"/>
      </w:pPr>
      <w:r>
        <w:t>“Increase” isn’t immediate</w:t>
      </w:r>
    </w:p>
    <w:p w:rsidR="00616BE2" w:rsidRDefault="00616BE2" w:rsidP="00616BE2">
      <w:r>
        <w:rPr>
          <w:rStyle w:val="StyleBoldUnderline"/>
        </w:rPr>
        <w:t xml:space="preserve">Hening and Munford 1811 </w:t>
      </w:r>
      <w:r>
        <w:t>(“Reports of cases argued and determined in the Supreme Court of Appeals of Virginia”, Ed. Isaac R</w:t>
      </w:r>
      <w:r>
        <w:t>iley, Volume IV, Google Books)</w:t>
      </w:r>
    </w:p>
    <w:p w:rsidR="00616BE2" w:rsidRDefault="00616BE2" w:rsidP="00616BE2">
      <w:pPr>
        <w:pStyle w:val="card0"/>
        <w:ind w:left="0"/>
      </w:pPr>
      <w:r>
        <w:t xml:space="preserve">Thursday, November 23. On the merits, Wickham argued that by the word “increase,” children born after the death of the testator only passed; for at the time of the death and not until then, the will speaks. This is a question of intention. If the children living when the will was made had names, it would have been more natural to describe them by name, than by the word increase. </w:t>
      </w:r>
      <w:r w:rsidRPr="00616BE2">
        <w:rPr>
          <w:rStyle w:val="StyleBoldUnderline"/>
          <w:lang w:val="en-US" w:eastAsia="en-US"/>
        </w:rPr>
        <w:t>But according to the general usage of the country, the word “</w:t>
      </w:r>
      <w:r w:rsidRPr="00616BE2">
        <w:rPr>
          <w:rStyle w:val="StyleBoldUnderline"/>
          <w:highlight w:val="yellow"/>
          <w:lang w:val="en-US" w:eastAsia="en-US"/>
        </w:rPr>
        <w:t>increase” means the same as “future increase.</w:t>
      </w:r>
      <w:r w:rsidRPr="00616BE2">
        <w:rPr>
          <w:rStyle w:val="StyleBoldUnderline"/>
          <w:lang w:val="en-US" w:eastAsia="en-US"/>
        </w:rPr>
        <w:t xml:space="preserve">” </w:t>
      </w:r>
      <w:r>
        <w:t>Parol testimony on this subject is improper, as it goes to prove what the testator meant by particular words.</w:t>
      </w:r>
    </w:p>
    <w:p w:rsidR="00616BE2" w:rsidRDefault="00616BE2" w:rsidP="00616BE2">
      <w:pPr>
        <w:pStyle w:val="tag"/>
      </w:pPr>
    </w:p>
    <w:p w:rsidR="00616BE2" w:rsidRDefault="00616BE2" w:rsidP="00616BE2">
      <w:pPr>
        <w:pStyle w:val="Heading4"/>
      </w:pPr>
      <w:r>
        <w:t>“Resolved” means law</w:t>
      </w:r>
    </w:p>
    <w:p w:rsidR="00616BE2" w:rsidRPr="00F424B2" w:rsidRDefault="00616BE2" w:rsidP="00616BE2">
      <w:pPr>
        <w:pStyle w:val="tag"/>
        <w:rPr>
          <w:b w:val="0"/>
        </w:rPr>
      </w:pPr>
      <w:r w:rsidRPr="00F424B2">
        <w:rPr>
          <w:rStyle w:val="StyleBoldUnderline"/>
          <w:b w:val="0"/>
        </w:rPr>
        <w:t xml:space="preserve">Words and </w:t>
      </w:r>
      <w:r w:rsidRPr="00F424B2">
        <w:rPr>
          <w:b w:val="0"/>
        </w:rPr>
        <w:t>Phrases19</w:t>
      </w:r>
      <w:r w:rsidRPr="00F424B2">
        <w:rPr>
          <w:rStyle w:val="StyleBoldUnderline"/>
          <w:b w:val="0"/>
        </w:rPr>
        <w:t>64</w:t>
      </w:r>
      <w:r w:rsidRPr="00F424B2">
        <w:rPr>
          <w:b w:val="0"/>
        </w:rPr>
        <w:t>Permanent Edition</w:t>
      </w:r>
    </w:p>
    <w:p w:rsidR="00616BE2" w:rsidRPr="00460002" w:rsidRDefault="00616BE2" w:rsidP="00616BE2">
      <w:pPr>
        <w:pStyle w:val="card0"/>
        <w:ind w:left="0"/>
      </w:pPr>
      <w:r w:rsidRPr="00616BE2">
        <w:rPr>
          <w:rStyle w:val="StyleBoldUnderline"/>
          <w:lang w:val="en-US" w:eastAsia="en-US"/>
        </w:rPr>
        <w:t>Definition of the word “resolve</w:t>
      </w:r>
      <w:r w:rsidRPr="0049149A">
        <w:rPr>
          <w:rStyle w:val="underline"/>
          <w:highlight w:val="yellow"/>
        </w:rPr>
        <w:t>,”</w:t>
      </w:r>
      <w:r w:rsidRPr="00460002">
        <w:t xml:space="preserve"> given by Webster is “</w:t>
      </w:r>
      <w:r w:rsidRPr="00616BE2">
        <w:rPr>
          <w:rStyle w:val="StyleBoldUnderline"/>
          <w:lang w:val="en-US" w:eastAsia="en-US"/>
        </w:rPr>
        <w:t xml:space="preserve">to express an opinion or determination by resolution or vote; as ‘it was resolved by the legislature;” It is of similar </w:t>
      </w:r>
      <w:r w:rsidRPr="00460002">
        <w:t>force to the word “enact,” which is defined by Bouvier as meaning “</w:t>
      </w:r>
      <w:r w:rsidRPr="00616BE2">
        <w:rPr>
          <w:rStyle w:val="StyleBoldUnderline"/>
          <w:lang w:val="en-US" w:eastAsia="en-US"/>
        </w:rPr>
        <w:t>to establish by law”.</w:t>
      </w:r>
    </w:p>
    <w:p w:rsidR="00616BE2" w:rsidRPr="00616BE2" w:rsidRDefault="00616BE2" w:rsidP="00616BE2"/>
    <w:p w:rsidR="00F223E4" w:rsidRPr="000B77B6" w:rsidRDefault="00525B05" w:rsidP="00525B05">
      <w:pPr>
        <w:pStyle w:val="Heading3"/>
        <w:rPr>
          <w:rFonts w:cs="Times New Roman"/>
        </w:rPr>
      </w:pPr>
      <w:r w:rsidRPr="000B77B6">
        <w:rPr>
          <w:rFonts w:cs="Times New Roman"/>
        </w:rPr>
        <w:lastRenderedPageBreak/>
        <w:t>2ac—</w:t>
      </w:r>
      <w:r w:rsidR="00F223E4" w:rsidRPr="000B77B6">
        <w:rPr>
          <w:rFonts w:cs="Times New Roman"/>
        </w:rPr>
        <w:t>Critique</w:t>
      </w:r>
      <w:r w:rsidR="00EA207D" w:rsidRPr="000B77B6">
        <w:rPr>
          <w:rFonts w:cs="Times New Roman"/>
        </w:rPr>
        <w:t>s</w:t>
      </w:r>
      <w:r w:rsidR="00F223E4" w:rsidRPr="000B77B6">
        <w:rPr>
          <w:rFonts w:cs="Times New Roman"/>
        </w:rPr>
        <w:t xml:space="preserve"> of Conditions (Generic)</w:t>
      </w:r>
    </w:p>
    <w:p w:rsidR="00F223E4" w:rsidRPr="000B77B6" w:rsidRDefault="00F223E4" w:rsidP="00F223E4">
      <w:pPr>
        <w:pStyle w:val="Heading4"/>
        <w:rPr>
          <w:rFonts w:cs="Times New Roman"/>
        </w:rPr>
      </w:pPr>
      <w:r w:rsidRPr="000B77B6">
        <w:rPr>
          <w:rFonts w:cs="Times New Roman"/>
        </w:rPr>
        <w:t>The Counter-plan undermines the affs radical potential with its focus on the process</w:t>
      </w:r>
    </w:p>
    <w:p w:rsidR="00F223E4" w:rsidRPr="000B77B6" w:rsidRDefault="00F223E4" w:rsidP="00F223E4">
      <w:r w:rsidRPr="000B77B6">
        <w:rPr>
          <w:rStyle w:val="StyleStyleBold12pt"/>
        </w:rPr>
        <w:t>Van Oenen ‘6</w:t>
      </w:r>
      <w:r w:rsidRPr="000B77B6">
        <w:t xml:space="preserve"> Oenen 06 Gijs van Oenen is senior lecturer in practical philosophy at the Department of Philosophy, Erasmus University Rotterdam, </w:t>
      </w:r>
      <w:proofErr w:type="gramStart"/>
      <w:r w:rsidRPr="000B77B6">
        <w:t>Ph.D</w:t>
      </w:r>
      <w:proofErr w:type="gramEnd"/>
      <w:r w:rsidRPr="000B77B6">
        <w:t xml:space="preserve">. from the University of Amsterdam in 1994. Next to the Erasmus University, he has been affiliated with the University of Amsterdam, Webster University Leiden, and the Rotterdam Academy of Architecture and Urban Design. A Machine That Would Go of Itself: Interpassivity and Its Impact on Political LIfe Gijs Van Oenen. </w:t>
      </w:r>
      <w:proofErr w:type="gramStart"/>
      <w:r w:rsidRPr="000B77B6">
        <w:t>Theory &amp; Event.</w:t>
      </w:r>
      <w:proofErr w:type="gramEnd"/>
      <w:r w:rsidRPr="000B77B6">
        <w:t xml:space="preserve"> Baltimore: 2006. </w:t>
      </w:r>
      <w:proofErr w:type="gramStart"/>
      <w:r w:rsidRPr="000B77B6">
        <w:t>Vol. 9, Iss.</w:t>
      </w:r>
      <w:proofErr w:type="gramEnd"/>
      <w:r w:rsidRPr="000B77B6">
        <w:t xml:space="preserve"> 2</w:t>
      </w:r>
      <w:proofErr w:type="gramStart"/>
      <w:r w:rsidRPr="000B77B6">
        <w:t>;1</w:t>
      </w:r>
      <w:proofErr w:type="gramEnd"/>
      <w:r w:rsidRPr="000B77B6">
        <w:t xml:space="preserve"> pgs 40. </w:t>
      </w:r>
    </w:p>
    <w:p w:rsidR="00F223E4" w:rsidRPr="000B77B6" w:rsidRDefault="00F223E4" w:rsidP="00F223E4">
      <w:pPr>
        <w:rPr>
          <w:bCs/>
          <w:u w:val="single"/>
        </w:rPr>
      </w:pPr>
      <w:r w:rsidRPr="000B77B6">
        <w:rPr>
          <w:sz w:val="16"/>
        </w:rPr>
        <w:t xml:space="preserve">48. But more importantly, </w:t>
      </w:r>
      <w:r w:rsidRPr="000B77B6">
        <w:rPr>
          <w:rStyle w:val="StyleBoldUnderline"/>
        </w:rPr>
        <w:t>the official view or 'ideology' underwriting interactivity denies that a shift in political interest is taking place. It suggests that the interest of both citizens and government in what politics 'produces' - some form of collective good - is enhanced and supplemented by an increased interest in the process of policy formation.</w:t>
      </w:r>
      <w:r w:rsidRPr="000B77B6">
        <w:rPr>
          <w:sz w:val="16"/>
        </w:rPr>
        <w:t xml:space="preserve"> Against this 'win-win' view, I want to suggest that </w:t>
      </w:r>
      <w:r w:rsidRPr="000B77B6">
        <w:rPr>
          <w:rStyle w:val="StyleBoldUnderline"/>
        </w:rPr>
        <w:t xml:space="preserve">the increase in involvement in the political process, the sphere of policy formation, goes along with a </w:t>
      </w:r>
      <w:r w:rsidRPr="000B77B6">
        <w:rPr>
          <w:rStyle w:val="Emphasis"/>
        </w:rPr>
        <w:t>loss of involvement in the 'product' of the process.</w:t>
      </w:r>
      <w:r w:rsidRPr="000B77B6">
        <w:rPr>
          <w:sz w:val="16"/>
        </w:rPr>
        <w:t xml:space="preserve"> The point here is not merely that people lack sufficient time or means to be involved in both process and result. Rather </w:t>
      </w:r>
      <w:r w:rsidRPr="000B77B6">
        <w:rPr>
          <w:rStyle w:val="StyleBoldUnderline"/>
        </w:rPr>
        <w:t xml:space="preserve">it seems that people nowadays feel more attached to the process than to its </w:t>
      </w:r>
      <w:r w:rsidRPr="000B77B6">
        <w:rPr>
          <w:rStyle w:val="Emphasis"/>
        </w:rPr>
        <w:t>eventual produc</w:t>
      </w:r>
      <w:r w:rsidRPr="000B77B6">
        <w:rPr>
          <w:rStyle w:val="StyleBoldUnderline"/>
        </w:rPr>
        <w:t>t</w:t>
      </w:r>
      <w:r w:rsidRPr="000B77B6">
        <w:rPr>
          <w:sz w:val="16"/>
        </w:rPr>
        <w:t xml:space="preserve">. Being actively </w:t>
      </w:r>
      <w:r w:rsidRPr="000B77B6">
        <w:rPr>
          <w:rStyle w:val="StyleBoldUnderline"/>
        </w:rPr>
        <w:t>involved in the process has acquired a sense and meaning of its own, that may compete with, or actually override, the interest in what the process aimed to realize</w:t>
      </w:r>
      <w:r w:rsidRPr="000B77B6">
        <w:rPr>
          <w:sz w:val="16"/>
        </w:rPr>
        <w:t xml:space="preserve">. In other words, </w:t>
      </w:r>
      <w:r w:rsidRPr="000B77B6">
        <w:rPr>
          <w:rStyle w:val="StyleBoldUnderline"/>
        </w:rPr>
        <w:t xml:space="preserve">what the process now mainly realizes, its main 'product', is involvement with itself. </w:t>
      </w:r>
    </w:p>
    <w:p w:rsidR="0091586F" w:rsidRPr="000B77B6" w:rsidRDefault="0091586F" w:rsidP="0091586F">
      <w:pPr>
        <w:pStyle w:val="Heading2"/>
        <w:rPr>
          <w:rFonts w:cs="Times New Roman"/>
        </w:rPr>
      </w:pPr>
      <w:r w:rsidRPr="000B77B6">
        <w:rPr>
          <w:rFonts w:cs="Times New Roman"/>
        </w:rPr>
        <w:lastRenderedPageBreak/>
        <w:t>***Cuba Specific Answers***</w:t>
      </w:r>
    </w:p>
    <w:p w:rsidR="00B77B2E" w:rsidRPr="000B77B6" w:rsidRDefault="00B77B2E" w:rsidP="00B77B2E">
      <w:pPr>
        <w:pStyle w:val="Heading3"/>
        <w:rPr>
          <w:rFonts w:cs="Times New Roman"/>
        </w:rPr>
      </w:pPr>
      <w:r w:rsidRPr="000B77B6">
        <w:rPr>
          <w:rFonts w:cs="Times New Roman"/>
        </w:rPr>
        <w:lastRenderedPageBreak/>
        <w:t xml:space="preserve">Cuba Says No—Ideologically Committed </w:t>
      </w:r>
    </w:p>
    <w:p w:rsidR="0034140A" w:rsidRPr="000B77B6" w:rsidRDefault="0034140A" w:rsidP="0034140A">
      <w:pPr>
        <w:pStyle w:val="Heading4"/>
        <w:rPr>
          <w:rFonts w:cs="Times New Roman"/>
        </w:rPr>
      </w:pPr>
      <w:r w:rsidRPr="000B77B6">
        <w:rPr>
          <w:rFonts w:cs="Times New Roman"/>
        </w:rPr>
        <w:t>Cuba says no—</w:t>
      </w:r>
    </w:p>
    <w:p w:rsidR="0034140A" w:rsidRPr="000B77B6" w:rsidRDefault="0034140A" w:rsidP="0034140A">
      <w:pPr>
        <w:pStyle w:val="Heading4"/>
        <w:rPr>
          <w:rFonts w:cs="Times New Roman"/>
        </w:rPr>
      </w:pPr>
      <w:r w:rsidRPr="000B77B6">
        <w:rPr>
          <w:rFonts w:cs="Times New Roman"/>
        </w:rPr>
        <w:t xml:space="preserve">The US has </w:t>
      </w:r>
      <w:r w:rsidRPr="000B77B6">
        <w:rPr>
          <w:rFonts w:cs="Times New Roman"/>
          <w:u w:val="single"/>
        </w:rPr>
        <w:t>ALREADY</w:t>
      </w:r>
      <w:r w:rsidRPr="000B77B6">
        <w:rPr>
          <w:rFonts w:cs="Times New Roman"/>
        </w:rPr>
        <w:t xml:space="preserve"> made the offer but Cuba is </w:t>
      </w:r>
      <w:r w:rsidRPr="000B77B6">
        <w:rPr>
          <w:rFonts w:cs="Times New Roman"/>
          <w:u w:val="single"/>
        </w:rPr>
        <w:t>COMMITTED</w:t>
      </w:r>
      <w:r w:rsidRPr="000B77B6">
        <w:rPr>
          <w:rFonts w:cs="Times New Roman"/>
        </w:rPr>
        <w:t xml:space="preserve"> to maintaining control over their political system and NOT succumbing to western double standards—</w:t>
      </w:r>
    </w:p>
    <w:p w:rsidR="0034140A" w:rsidRPr="000B77B6" w:rsidRDefault="0034140A" w:rsidP="0034140A">
      <w:r w:rsidRPr="000B77B6">
        <w:rPr>
          <w:rStyle w:val="StyleStyleBold12pt"/>
        </w:rPr>
        <w:t>Sanchez ‘9</w:t>
      </w:r>
      <w:r w:rsidRPr="000B77B6">
        <w:t xml:space="preserve"> Yoani Sánchez “Resistant to sticks and carrots” The Economist Nov 19th 2009 [http://www.economist.com/node/14917766]</w:t>
      </w:r>
      <w:r w:rsidRPr="000B77B6">
        <w:rPr>
          <w:rStyle w:val="StyleStyleBold12pt"/>
        </w:rPr>
        <w:t>[MG]</w:t>
      </w:r>
    </w:p>
    <w:p w:rsidR="0034140A" w:rsidRPr="000B77B6" w:rsidRDefault="0034140A" w:rsidP="0034140A">
      <w:pPr>
        <w:rPr>
          <w:sz w:val="16"/>
        </w:rPr>
      </w:pPr>
      <w:r w:rsidRPr="000B77B6">
        <w:rPr>
          <w:sz w:val="16"/>
        </w:rPr>
        <w:t xml:space="preserve">THOSE who hoped that the arrival in power of Barack Obama and Raúl Castro would bring a thaw in the continuing 50-year cold war between the United States and Cuba so far have little to cheer. The </w:t>
      </w:r>
      <w:r w:rsidRPr="000B77B6">
        <w:rPr>
          <w:rStyle w:val="StyleBoldUnderline"/>
        </w:rPr>
        <w:t>Obama</w:t>
      </w:r>
      <w:r w:rsidRPr="000B77B6">
        <w:rPr>
          <w:sz w:val="16"/>
        </w:rPr>
        <w:t xml:space="preserve"> administration has lifted restrictions imposed by George Bush on visits and remittances to the island by Cuban-Americans, and has resumed discreet talks on co-operation in practical matters such as migration, drug-trafficking and postal services. But administration </w:t>
      </w:r>
      <w:r w:rsidRPr="000B77B6">
        <w:rPr>
          <w:rStyle w:val="StyleBoldUnderline"/>
        </w:rPr>
        <w:t>officials have said</w:t>
      </w:r>
      <w:r w:rsidRPr="000B77B6">
        <w:rPr>
          <w:sz w:val="16"/>
        </w:rPr>
        <w:t xml:space="preserve"> that </w:t>
      </w:r>
      <w:r w:rsidRPr="000B77B6">
        <w:rPr>
          <w:rStyle w:val="StyleBoldUnderline"/>
        </w:rPr>
        <w:t>they will not lift the</w:t>
      </w:r>
      <w:r w:rsidRPr="000B77B6">
        <w:rPr>
          <w:sz w:val="16"/>
        </w:rPr>
        <w:t xml:space="preserve"> economic </w:t>
      </w:r>
      <w:r w:rsidRPr="000B77B6">
        <w:rPr>
          <w:rStyle w:val="StyleBoldUnderline"/>
        </w:rPr>
        <w:t>embargo imposed on</w:t>
      </w:r>
      <w:r w:rsidRPr="000B77B6">
        <w:rPr>
          <w:sz w:val="16"/>
        </w:rPr>
        <w:t xml:space="preserve"> Fidel </w:t>
      </w:r>
      <w:r w:rsidRPr="000B77B6">
        <w:rPr>
          <w:rStyle w:val="StyleBoldUnderline"/>
        </w:rPr>
        <w:t>Castro's regime</w:t>
      </w:r>
      <w:r w:rsidRPr="000B77B6">
        <w:rPr>
          <w:sz w:val="16"/>
        </w:rPr>
        <w:t xml:space="preserve"> in 1960 </w:t>
      </w:r>
      <w:r w:rsidRPr="000B77B6">
        <w:rPr>
          <w:rStyle w:val="StyleBoldUnderline"/>
        </w:rPr>
        <w:t>until Cuba takes steps towards political and economic freedom</w:t>
      </w:r>
      <w:r w:rsidRPr="000B77B6">
        <w:rPr>
          <w:sz w:val="16"/>
        </w:rPr>
        <w:t xml:space="preserve">. For his part, </w:t>
      </w:r>
      <w:r w:rsidRPr="000B77B6">
        <w:rPr>
          <w:rStyle w:val="StyleBoldUnderline"/>
        </w:rPr>
        <w:t>Raúl</w:t>
      </w:r>
      <w:r w:rsidRPr="000B77B6">
        <w:rPr>
          <w:sz w:val="16"/>
        </w:rPr>
        <w:t xml:space="preserve"> Castro, who replaced his brother at the head of Cuba's government in 2006, </w:t>
      </w:r>
      <w:r w:rsidRPr="000B77B6">
        <w:rPr>
          <w:rStyle w:val="StyleBoldUnderline"/>
        </w:rPr>
        <w:t xml:space="preserve">has </w:t>
      </w:r>
      <w:r w:rsidRPr="000B77B6">
        <w:rPr>
          <w:rStyle w:val="Emphasis"/>
        </w:rPr>
        <w:t>offered to talk</w:t>
      </w:r>
      <w:r w:rsidRPr="000B77B6">
        <w:rPr>
          <w:sz w:val="16"/>
        </w:rPr>
        <w:t xml:space="preserve"> to the Americans, </w:t>
      </w:r>
      <w:r w:rsidRPr="000B77B6">
        <w:rPr>
          <w:rStyle w:val="StyleBoldUnderline"/>
        </w:rPr>
        <w:t>but insists</w:t>
      </w:r>
      <w:r w:rsidRPr="000B77B6">
        <w:rPr>
          <w:sz w:val="16"/>
        </w:rPr>
        <w:t xml:space="preserve"> that </w:t>
      </w:r>
      <w:r w:rsidRPr="000B77B6">
        <w:rPr>
          <w:rStyle w:val="StyleBoldUnderline"/>
        </w:rPr>
        <w:t xml:space="preserve">the island's communist political system is </w:t>
      </w:r>
      <w:r w:rsidRPr="000B77B6">
        <w:rPr>
          <w:rStyle w:val="Emphasis"/>
        </w:rPr>
        <w:t>non-negotiable.</w:t>
      </w:r>
      <w:r w:rsidRPr="000B77B6">
        <w:rPr>
          <w:sz w:val="16"/>
        </w:rPr>
        <w:t xml:space="preserve"> On both sides there are pressures for further change. These are more visible in the United States. On November 19th the foreign-relations committee of the House of Representatives was due to discuss a bill to lift the ban on Americans travelling to Cuba. Supporters of this measure claim to have close to the 218 House votes required to approve it. Its chances in the Senate look slimmer.</w:t>
      </w:r>
      <w:r w:rsidRPr="000B77B6">
        <w:rPr>
          <w:rStyle w:val="StyleBoldUnderline"/>
        </w:rPr>
        <w:t xml:space="preserve"> </w:t>
      </w:r>
      <w:r w:rsidRPr="000B77B6">
        <w:rPr>
          <w:sz w:val="16"/>
        </w:rPr>
        <w:t>Public opinion favours ending the travel ban. More surprisingly, a recent poll found that a majority of Cuban-American respondents do, too. But most Republicans and some influential Democrats still support the embargo. The administration has been guarded on the travel ban. But if it is lifted, the rest of the embargo might soon follow, as different business lobbies press for a piece of the action in Cuba, says Julia Sweig of the Council on Foreign Relations, a think-tank. American hotel companies would doubtless want to be allowed to invest there, for example.</w:t>
      </w:r>
      <w:r w:rsidRPr="000B77B6">
        <w:rPr>
          <w:rStyle w:val="StyleBoldUnderline"/>
        </w:rPr>
        <w:t xml:space="preserve"> </w:t>
      </w:r>
      <w:r w:rsidRPr="000B77B6">
        <w:rPr>
          <w:sz w:val="16"/>
        </w:rPr>
        <w:t xml:space="preserve">In Cuba, meanwhile, </w:t>
      </w:r>
      <w:r w:rsidRPr="000B77B6">
        <w:rPr>
          <w:rStyle w:val="StyleBoldUnderline"/>
        </w:rPr>
        <w:t>the police state remains intact</w:t>
      </w:r>
      <w:r w:rsidRPr="000B77B6">
        <w:rPr>
          <w:sz w:val="16"/>
        </w:rPr>
        <w:t xml:space="preserve">. In a report released this week, Human Rights Watch, an NGO, says that Raúl Castro's government has made greater use of a provision of the criminal code that allows indefinite detention for “dangerousness”, defined as conduct “in manifest contradiction to the norms of socialist morality”. The report, based on an undercover investigation, states that at least 40 Cubans have recently been jailed under this provision for trying to exercise basic rights, such as staging peaceful marches or writing critical news articles. (On November 6th Cuba's most prominent independent blogger, Yoani Sánchez, was forced into an unmarked car, beaten and threatened, before being dumped on the street.) </w:t>
      </w:r>
      <w:r w:rsidRPr="000B77B6">
        <w:rPr>
          <w:rStyle w:val="StyleBoldUnderline"/>
        </w:rPr>
        <w:t>There are at least 200 political prisoners, and probably many more: Cuba is one of only eight countries in the world that denies the International Committee of the Red Cross access to its prisons</w:t>
      </w:r>
      <w:r w:rsidRPr="000B77B6">
        <w:rPr>
          <w:sz w:val="16"/>
        </w:rPr>
        <w:t xml:space="preserve">. While Cuba justifies all this as self-defence against repeated American attempts to overthrow the Castro regime, in fact it is aimed at enforcing political conformity, argues </w:t>
      </w:r>
      <w:r w:rsidRPr="000B77B6">
        <w:rPr>
          <w:rStyle w:val="Emphasis"/>
        </w:rPr>
        <w:t>H</w:t>
      </w:r>
      <w:r w:rsidRPr="000B77B6">
        <w:rPr>
          <w:rStyle w:val="StyleBoldUnderline"/>
        </w:rPr>
        <w:t xml:space="preserve">uman </w:t>
      </w:r>
      <w:r w:rsidRPr="000B77B6">
        <w:rPr>
          <w:rStyle w:val="Emphasis"/>
        </w:rPr>
        <w:t>R</w:t>
      </w:r>
      <w:r w:rsidRPr="000B77B6">
        <w:rPr>
          <w:rStyle w:val="StyleBoldUnderline"/>
        </w:rPr>
        <w:t xml:space="preserve">ights </w:t>
      </w:r>
      <w:r w:rsidRPr="000B77B6">
        <w:rPr>
          <w:rStyle w:val="Emphasis"/>
        </w:rPr>
        <w:t>W</w:t>
      </w:r>
      <w:r w:rsidRPr="000B77B6">
        <w:rPr>
          <w:rStyle w:val="StyleBoldUnderline"/>
        </w:rPr>
        <w:t>atch</w:t>
      </w:r>
      <w:r w:rsidRPr="000B77B6">
        <w:rPr>
          <w:sz w:val="16"/>
        </w:rPr>
        <w:t xml:space="preserve">. It </w:t>
      </w:r>
      <w:r w:rsidRPr="000B77B6">
        <w:rPr>
          <w:rStyle w:val="StyleBoldUnderline"/>
        </w:rPr>
        <w:t xml:space="preserve">wants the </w:t>
      </w:r>
      <w:r w:rsidRPr="000B77B6">
        <w:rPr>
          <w:rStyle w:val="Emphasis"/>
        </w:rPr>
        <w:t>U</w:t>
      </w:r>
      <w:r w:rsidRPr="000B77B6">
        <w:rPr>
          <w:rStyle w:val="StyleBoldUnderline"/>
        </w:rPr>
        <w:t xml:space="preserve">nited </w:t>
      </w:r>
      <w:r w:rsidRPr="000B77B6">
        <w:rPr>
          <w:rStyle w:val="Emphasis"/>
        </w:rPr>
        <w:t>S</w:t>
      </w:r>
      <w:r w:rsidRPr="000B77B6">
        <w:rPr>
          <w:rStyle w:val="StyleBoldUnderline"/>
        </w:rPr>
        <w:t>tates,</w:t>
      </w:r>
      <w:r w:rsidRPr="000B77B6">
        <w:rPr>
          <w:sz w:val="16"/>
        </w:rPr>
        <w:t xml:space="preserve"> before lifting the embargo, </w:t>
      </w:r>
      <w:r w:rsidRPr="000B77B6">
        <w:rPr>
          <w:rStyle w:val="StyleBoldUnderline"/>
        </w:rPr>
        <w:t xml:space="preserve">to secure a commitment from Europe and Latin America to press for </w:t>
      </w:r>
      <w:r w:rsidRPr="000B77B6">
        <w:rPr>
          <w:rStyle w:val="Emphasis"/>
        </w:rPr>
        <w:t>the release of political prisoners</w:t>
      </w:r>
      <w:r w:rsidRPr="000B77B6">
        <w:rPr>
          <w:rStyle w:val="StyleBoldUnderline"/>
        </w:rPr>
        <w:t xml:space="preserve">. </w:t>
      </w:r>
      <w:r w:rsidRPr="000B77B6">
        <w:rPr>
          <w:rStyle w:val="Emphasis"/>
        </w:rPr>
        <w:t>That looks naive</w:t>
      </w:r>
      <w:r w:rsidRPr="000B77B6">
        <w:rPr>
          <w:sz w:val="16"/>
        </w:rPr>
        <w:t xml:space="preserve">. Many </w:t>
      </w:r>
      <w:r w:rsidRPr="000B77B6">
        <w:rPr>
          <w:rStyle w:val="StyleBoldUnderline"/>
        </w:rPr>
        <w:t>left-wing governments</w:t>
      </w:r>
      <w:r w:rsidRPr="000B77B6">
        <w:rPr>
          <w:sz w:val="16"/>
        </w:rPr>
        <w:t xml:space="preserve"> in Latin America </w:t>
      </w:r>
      <w:r w:rsidRPr="000B77B6">
        <w:rPr>
          <w:rStyle w:val="StyleBoldUnderline"/>
        </w:rPr>
        <w:t xml:space="preserve">apply a </w:t>
      </w:r>
      <w:r w:rsidRPr="000B77B6">
        <w:rPr>
          <w:rStyle w:val="Emphasis"/>
        </w:rPr>
        <w:t>double standard</w:t>
      </w:r>
      <w:r w:rsidRPr="000B77B6">
        <w:rPr>
          <w:rStyle w:val="StyleBoldUnderline"/>
        </w:rPr>
        <w:t xml:space="preserve"> when it comes to human rights</w:t>
      </w:r>
      <w:r w:rsidRPr="000B77B6">
        <w:rPr>
          <w:sz w:val="16"/>
        </w:rPr>
        <w:t xml:space="preserve">: while suspending the not-very repressive de facto civilian government in Honduras from the Organisation of American States, they want Cuba to rejoin. (After the coup in June that toppled Manuel Zelaya, Honduras's president, Raúl Castro, with no apparent irony, even joined calls for an economic embargo against the country.) </w:t>
      </w:r>
      <w:r w:rsidRPr="000B77B6">
        <w:rPr>
          <w:rStyle w:val="StyleBoldUnderline"/>
        </w:rPr>
        <w:t>The E</w:t>
      </w:r>
      <w:r w:rsidRPr="000B77B6">
        <w:rPr>
          <w:sz w:val="16"/>
        </w:rPr>
        <w:t xml:space="preserve">uropean </w:t>
      </w:r>
      <w:r w:rsidRPr="000B77B6">
        <w:rPr>
          <w:rStyle w:val="StyleBoldUnderline"/>
        </w:rPr>
        <w:t>U</w:t>
      </w:r>
      <w:r w:rsidRPr="000B77B6">
        <w:rPr>
          <w:sz w:val="16"/>
        </w:rPr>
        <w:t xml:space="preserve">nion </w:t>
      </w:r>
      <w:r w:rsidRPr="000B77B6">
        <w:rPr>
          <w:rStyle w:val="StyleBoldUnderline"/>
        </w:rPr>
        <w:t>has normal economic ties with Cuba</w:t>
      </w:r>
      <w:r w:rsidRPr="000B77B6">
        <w:rPr>
          <w:sz w:val="16"/>
        </w:rPr>
        <w:t xml:space="preserve">, </w:t>
      </w:r>
      <w:r w:rsidRPr="000B77B6">
        <w:rPr>
          <w:rStyle w:val="StyleBoldUnderline"/>
        </w:rPr>
        <w:t>but is critical of its trampling of human rights.</w:t>
      </w:r>
      <w:r w:rsidRPr="000B77B6">
        <w:rPr>
          <w:sz w:val="16"/>
        </w:rPr>
        <w:t xml:space="preserve"> Spain's foreign minister, Miguel Moratinos, has said that he wants to use his country's six-month presidency of the EU from January to soften that policy. </w:t>
      </w:r>
      <w:r w:rsidRPr="000B77B6">
        <w:rPr>
          <w:rStyle w:val="StyleBoldUnderline"/>
        </w:rPr>
        <w:t>Just as the American embargo has been futile and counterproductive, there is no evidence that “engagement</w:t>
      </w:r>
      <w:r w:rsidRPr="000B77B6">
        <w:rPr>
          <w:sz w:val="16"/>
        </w:rPr>
        <w:t xml:space="preserve">” by Europeans or Latin Americans </w:t>
      </w:r>
      <w:r w:rsidRPr="000B77B6">
        <w:rPr>
          <w:rStyle w:val="StyleBoldUnderline"/>
        </w:rPr>
        <w:t>has much impact in Havana</w:t>
      </w:r>
      <w:r w:rsidRPr="000B77B6">
        <w:rPr>
          <w:sz w:val="16"/>
        </w:rPr>
        <w:t xml:space="preserve">. In the end, </w:t>
      </w:r>
      <w:r w:rsidRPr="000B77B6">
        <w:rPr>
          <w:rStyle w:val="StyleBoldUnderline"/>
        </w:rPr>
        <w:t xml:space="preserve">if change comes to Cuba it will be from </w:t>
      </w:r>
      <w:r w:rsidRPr="000B77B6">
        <w:rPr>
          <w:rStyle w:val="Emphasis"/>
        </w:rPr>
        <w:t>within.</w:t>
      </w:r>
      <w:r w:rsidRPr="000B77B6">
        <w:rPr>
          <w:sz w:val="16"/>
        </w:rPr>
        <w:t xml:space="preserve"> Raúl </w:t>
      </w:r>
      <w:r w:rsidRPr="000B77B6">
        <w:rPr>
          <w:rStyle w:val="StyleBoldUnderline"/>
        </w:rPr>
        <w:t xml:space="preserve">Castro has launched a wide-ranging public debate on the economy, and is taking modest steps towards more reliance on market mechanisms. The changes are aimed at </w:t>
      </w:r>
      <w:r w:rsidRPr="000B77B6">
        <w:rPr>
          <w:rStyle w:val="Emphasis"/>
        </w:rPr>
        <w:t>preserving communist control,</w:t>
      </w:r>
      <w:r w:rsidRPr="000B77B6">
        <w:rPr>
          <w:rStyle w:val="StyleBoldUnderline"/>
        </w:rPr>
        <w:t xml:space="preserve"> and their pace will be glacial as long as Fidel remains alive</w:t>
      </w:r>
      <w:r w:rsidRPr="000B77B6">
        <w:rPr>
          <w:sz w:val="16"/>
        </w:rPr>
        <w:t>. But there can be little doubt that a lifting of the American embargo would help those within the regime in Havana who want to move in a more liberal direction.</w:t>
      </w:r>
    </w:p>
    <w:p w:rsidR="00B77B2E" w:rsidRPr="000B77B6" w:rsidRDefault="00B77B2E" w:rsidP="00B77B2E">
      <w:pPr>
        <w:pStyle w:val="Heading3"/>
        <w:rPr>
          <w:rFonts w:cs="Times New Roman"/>
        </w:rPr>
      </w:pPr>
      <w:r w:rsidRPr="000B77B6">
        <w:rPr>
          <w:rFonts w:cs="Times New Roman"/>
        </w:rPr>
        <w:lastRenderedPageBreak/>
        <w:t>Cuba Says No—Relations Turn</w:t>
      </w:r>
    </w:p>
    <w:p w:rsidR="0034140A" w:rsidRPr="000B77B6" w:rsidRDefault="0034140A" w:rsidP="0034140A">
      <w:pPr>
        <w:pStyle w:val="Heading4"/>
        <w:rPr>
          <w:rFonts w:cs="Times New Roman"/>
        </w:rPr>
      </w:pPr>
      <w:r w:rsidRPr="000B77B6">
        <w:rPr>
          <w:rFonts w:cs="Times New Roman"/>
        </w:rPr>
        <w:t>The carrot-and-stick approach of the counterplan only worsens relations with Cuba—</w:t>
      </w:r>
    </w:p>
    <w:p w:rsidR="0034140A" w:rsidRPr="000B77B6" w:rsidRDefault="0034140A" w:rsidP="0034140A">
      <w:r w:rsidRPr="000B77B6">
        <w:rPr>
          <w:rStyle w:val="StyleStyleBold12pt"/>
        </w:rPr>
        <w:t>Lacey 9</w:t>
      </w:r>
      <w:r w:rsidRPr="000B77B6">
        <w:t xml:space="preserve">-MA in International Policy and Practice @ George Washington University, Deputy Foreign Editor @ the New York Times [Marc, the New York Times, “In Cuba, Hopeful Tenor </w:t>
      </w:r>
      <w:proofErr w:type="gramStart"/>
      <w:r w:rsidRPr="000B77B6">
        <w:t>Toward</w:t>
      </w:r>
      <w:proofErr w:type="gramEnd"/>
      <w:r w:rsidRPr="000B77B6">
        <w:t xml:space="preserve"> Obama is Ebbing,” 12/31/2009, </w:t>
      </w:r>
      <w:hyperlink r:id="rId59" w:history="1">
        <w:r w:rsidRPr="000B77B6">
          <w:rPr>
            <w:rStyle w:val="Hyperlink"/>
          </w:rPr>
          <w:t>http://www.mccaffreyassociates.com/wp-content/uploads/2012/05/NY_Times_Cuba_Article-123109.pdf</w:t>
        </w:r>
      </w:hyperlink>
      <w:r w:rsidRPr="000B77B6">
        <w:t>, DKP]</w:t>
      </w:r>
    </w:p>
    <w:p w:rsidR="0034140A" w:rsidRPr="000B77B6" w:rsidRDefault="0034140A" w:rsidP="0034140A">
      <w:pPr>
        <w:rPr>
          <w:rStyle w:val="StyleBoldUnderline"/>
          <w:b/>
          <w:sz w:val="16"/>
          <w:u w:val="none"/>
        </w:rPr>
      </w:pPr>
      <w:r w:rsidRPr="000B77B6">
        <w:rPr>
          <w:sz w:val="16"/>
        </w:rPr>
        <w:t xml:space="preserve">When President Obama came to office, the unflattering billboards of George W. Bush, including one outside the </w:t>
      </w:r>
      <w:proofErr w:type="gramStart"/>
      <w:r w:rsidRPr="000B77B6">
        <w:rPr>
          <w:sz w:val="16"/>
        </w:rPr>
        <w:t>United</w:t>
      </w:r>
      <w:proofErr w:type="gramEnd"/>
      <w:r w:rsidRPr="000B77B6">
        <w:rPr>
          <w:sz w:val="16"/>
        </w:rPr>
        <w:t xml:space="preserve"> </w:t>
      </w:r>
      <w:r w:rsidRPr="000B77B6">
        <w:rPr>
          <w:sz w:val="12"/>
        </w:rPr>
        <w:t>¶</w:t>
      </w:r>
      <w:r w:rsidRPr="000B77B6">
        <w:rPr>
          <w:sz w:val="16"/>
        </w:rPr>
        <w:t xml:space="preserve"> States Interests Section of him scowling alongside Hitler, came down and the anti-American vitriol softened. Raúl Castro, </w:t>
      </w:r>
      <w:r w:rsidRPr="000B77B6">
        <w:rPr>
          <w:sz w:val="12"/>
        </w:rPr>
        <w:t>¶</w:t>
      </w:r>
      <w:r w:rsidRPr="000B77B6">
        <w:rPr>
          <w:sz w:val="16"/>
        </w:rPr>
        <w:t xml:space="preserve"> who took over from his ailing brother Fidel in 2006, even raised the possibility of a face-to-face meeting with Mr. Obama, </w:t>
      </w:r>
      <w:r w:rsidRPr="000B77B6">
        <w:rPr>
          <w:sz w:val="12"/>
        </w:rPr>
        <w:t>¶</w:t>
      </w:r>
      <w:r w:rsidRPr="000B77B6">
        <w:rPr>
          <w:sz w:val="16"/>
        </w:rPr>
        <w:t xml:space="preserve"> which would have been the first time one of the Castros met with a sitting American president. </w:t>
      </w:r>
      <w:r w:rsidRPr="000B77B6">
        <w:rPr>
          <w:sz w:val="12"/>
        </w:rPr>
        <w:t>¶</w:t>
      </w:r>
      <w:r w:rsidRPr="000B77B6">
        <w:rPr>
          <w:sz w:val="16"/>
        </w:rPr>
        <w:t xml:space="preserve"> But the tenor here has changed considerably, and Mr. </w:t>
      </w:r>
      <w:r w:rsidRPr="000B77B6">
        <w:rPr>
          <w:rStyle w:val="StyleBoldUnderline"/>
        </w:rPr>
        <w:t>Obama</w:t>
      </w:r>
      <w:r w:rsidRPr="000B77B6">
        <w:rPr>
          <w:sz w:val="16"/>
        </w:rPr>
        <w:t xml:space="preserve">, whose election was broadly celebrated by Cuba’s racially </w:t>
      </w:r>
      <w:r w:rsidRPr="000B77B6">
        <w:rPr>
          <w:sz w:val="12"/>
        </w:rPr>
        <w:t>¶</w:t>
      </w:r>
      <w:r w:rsidRPr="000B77B6">
        <w:rPr>
          <w:sz w:val="16"/>
        </w:rPr>
        <w:t xml:space="preserve"> diverse population, </w:t>
      </w:r>
      <w:r w:rsidRPr="000B77B6">
        <w:rPr>
          <w:rStyle w:val="StyleBoldUnderline"/>
        </w:rPr>
        <w:t>is now being portrayed</w:t>
      </w:r>
      <w:r w:rsidRPr="000B77B6">
        <w:rPr>
          <w:sz w:val="16"/>
        </w:rPr>
        <w:t xml:space="preserve"> by this nation’s leaders </w:t>
      </w:r>
      <w:r w:rsidRPr="000B77B6">
        <w:rPr>
          <w:rStyle w:val="StyleBoldUnderline"/>
        </w:rPr>
        <w:t xml:space="preserve">as an imperialistic, warmongering Cuba hater. </w:t>
      </w:r>
      <w:r w:rsidRPr="000B77B6">
        <w:rPr>
          <w:rStyle w:val="StyleBoldUnderline"/>
          <w:sz w:val="12"/>
          <w:u w:val="none"/>
        </w:rPr>
        <w:t>¶</w:t>
      </w:r>
      <w:r w:rsidRPr="000B77B6">
        <w:rPr>
          <w:rStyle w:val="StyleBoldUnderline"/>
          <w:sz w:val="12"/>
        </w:rPr>
        <w:t xml:space="preserve"> </w:t>
      </w:r>
      <w:r w:rsidRPr="000B77B6">
        <w:rPr>
          <w:sz w:val="16"/>
        </w:rPr>
        <w:t xml:space="preserve">“As things appear now, </w:t>
      </w:r>
      <w:r w:rsidRPr="000B77B6">
        <w:rPr>
          <w:rStyle w:val="StyleBoldUnderline"/>
        </w:rPr>
        <w:t>there will be no big change in the relationship</w:t>
      </w:r>
      <w:r w:rsidRPr="000B77B6">
        <w:rPr>
          <w:sz w:val="16"/>
        </w:rPr>
        <w:t xml:space="preserve"> in the near future,” </w:t>
      </w:r>
      <w:r w:rsidRPr="000B77B6">
        <w:rPr>
          <w:rStyle w:val="StyleBoldUnderline"/>
        </w:rPr>
        <w:t>said</w:t>
      </w:r>
      <w:r w:rsidRPr="000B77B6">
        <w:rPr>
          <w:sz w:val="16"/>
        </w:rPr>
        <w:t xml:space="preserve"> Ricardo </w:t>
      </w:r>
      <w:r w:rsidRPr="000B77B6">
        <w:rPr>
          <w:rStyle w:val="StyleBoldUnderline"/>
        </w:rPr>
        <w:t>Alarcón, the president</w:t>
      </w:r>
      <w:r w:rsidRPr="000B77B6">
        <w:rPr>
          <w:rStyle w:val="StyleBoldUnderline"/>
          <w:sz w:val="12"/>
          <w:u w:val="none"/>
        </w:rPr>
        <w:t>¶</w:t>
      </w:r>
      <w:r w:rsidRPr="000B77B6">
        <w:rPr>
          <w:rStyle w:val="StyleBoldUnderline"/>
          <w:sz w:val="12"/>
        </w:rPr>
        <w:t xml:space="preserve"> </w:t>
      </w:r>
      <w:r w:rsidRPr="000B77B6">
        <w:rPr>
          <w:rStyle w:val="StyleBoldUnderline"/>
        </w:rPr>
        <w:t>of Cuba’s National Assembly. He dismissed</w:t>
      </w:r>
      <w:r w:rsidRPr="000B77B6">
        <w:rPr>
          <w:sz w:val="16"/>
        </w:rPr>
        <w:t xml:space="preserve"> the Obama administration’s </w:t>
      </w:r>
      <w:r w:rsidRPr="000B77B6">
        <w:rPr>
          <w:rStyle w:val="StyleBoldUnderline"/>
        </w:rPr>
        <w:t>recent steps</w:t>
      </w:r>
      <w:r w:rsidRPr="000B77B6">
        <w:rPr>
          <w:sz w:val="16"/>
        </w:rPr>
        <w:t xml:space="preserve">, like loosening restrictions on Cuban </w:t>
      </w:r>
      <w:r w:rsidRPr="000B77B6">
        <w:rPr>
          <w:sz w:val="12"/>
        </w:rPr>
        <w:t>¶</w:t>
      </w:r>
      <w:r w:rsidRPr="000B77B6">
        <w:rPr>
          <w:sz w:val="16"/>
        </w:rPr>
        <w:t xml:space="preserve"> Americans’ traveling or sending money to the island and allowing American telecommunications companies to do business </w:t>
      </w:r>
      <w:r w:rsidRPr="000B77B6">
        <w:rPr>
          <w:sz w:val="12"/>
        </w:rPr>
        <w:t>¶</w:t>
      </w:r>
      <w:r w:rsidRPr="000B77B6">
        <w:rPr>
          <w:sz w:val="16"/>
        </w:rPr>
        <w:t xml:space="preserve"> there, </w:t>
      </w:r>
      <w:r w:rsidRPr="000B77B6">
        <w:rPr>
          <w:rStyle w:val="StyleBoldUnderline"/>
        </w:rPr>
        <w:t xml:space="preserve">as “minor changes.” </w:t>
      </w:r>
      <w:r w:rsidRPr="000B77B6">
        <w:rPr>
          <w:rStyle w:val="StyleBoldUnderline"/>
          <w:sz w:val="12"/>
          <w:u w:val="none"/>
        </w:rPr>
        <w:t>¶</w:t>
      </w:r>
      <w:r w:rsidRPr="000B77B6">
        <w:rPr>
          <w:rStyle w:val="StyleBoldUnderline"/>
          <w:sz w:val="12"/>
        </w:rPr>
        <w:t xml:space="preserve"> </w:t>
      </w:r>
      <w:r w:rsidRPr="000B77B6">
        <w:rPr>
          <w:sz w:val="16"/>
        </w:rPr>
        <w:t xml:space="preserve">The two countries have postponed the talks they restarted at the beginning of the Obama administration to discuss migration, </w:t>
      </w:r>
      <w:r w:rsidRPr="000B77B6">
        <w:rPr>
          <w:sz w:val="12"/>
        </w:rPr>
        <w:t>¶</w:t>
      </w:r>
      <w:r w:rsidRPr="000B77B6">
        <w:rPr>
          <w:sz w:val="16"/>
        </w:rPr>
        <w:t xml:space="preserve"> postal delivery and other issues, blaming each other for the delays. In the absence of talks, Mr. </w:t>
      </w:r>
      <w:r w:rsidRPr="000B77B6">
        <w:rPr>
          <w:rStyle w:val="StyleBoldUnderline"/>
        </w:rPr>
        <w:t xml:space="preserve">Obama’s carrot-and-stick </w:t>
      </w:r>
      <w:r w:rsidRPr="000B77B6">
        <w:rPr>
          <w:rStyle w:val="StyleBoldUnderline"/>
          <w:sz w:val="12"/>
          <w:u w:val="none"/>
        </w:rPr>
        <w:t>¶</w:t>
      </w:r>
      <w:r w:rsidRPr="000B77B6">
        <w:rPr>
          <w:rStyle w:val="StyleBoldUnderline"/>
          <w:sz w:val="12"/>
        </w:rPr>
        <w:t xml:space="preserve"> </w:t>
      </w:r>
      <w:r w:rsidRPr="000B77B6">
        <w:rPr>
          <w:rStyle w:val="StyleBoldUnderline"/>
        </w:rPr>
        <w:t xml:space="preserve">approach of relaxing some Bush-era policies while continuing to denounce the Castro government on human rights has </w:t>
      </w:r>
      <w:r w:rsidRPr="000B77B6">
        <w:rPr>
          <w:rStyle w:val="Emphasis"/>
        </w:rPr>
        <w:t xml:space="preserve">failed ¶ to engage </w:t>
      </w:r>
      <w:r w:rsidRPr="000B77B6">
        <w:rPr>
          <w:rStyle w:val="StyleBoldUnderline"/>
        </w:rPr>
        <w:t xml:space="preserve">— and perhaps has </w:t>
      </w:r>
      <w:r w:rsidRPr="000B77B6">
        <w:rPr>
          <w:rStyle w:val="Emphasis"/>
        </w:rPr>
        <w:t>enraged</w:t>
      </w:r>
      <w:r w:rsidRPr="000B77B6">
        <w:rPr>
          <w:rStyle w:val="StyleBoldUnderline"/>
        </w:rPr>
        <w:t xml:space="preserve"> — the Cuban leadership.</w:t>
      </w:r>
      <w:r w:rsidRPr="000B77B6">
        <w:rPr>
          <w:rStyle w:val="StyleBoldUnderline"/>
          <w:sz w:val="12"/>
          <w:u w:val="none"/>
        </w:rPr>
        <w:t>¶</w:t>
      </w:r>
      <w:r w:rsidRPr="000B77B6">
        <w:rPr>
          <w:rStyle w:val="StyleBoldUnderline"/>
          <w:sz w:val="16"/>
          <w:u w:val="none"/>
        </w:rPr>
        <w:t xml:space="preserve"> While Raúl Castro repeated the offer to meet with Mr. Obama in a fiery speech recently, he also blasted the Obama </w:t>
      </w:r>
      <w:r w:rsidRPr="000B77B6">
        <w:rPr>
          <w:rStyle w:val="StyleBoldUnderline"/>
          <w:sz w:val="12"/>
          <w:u w:val="none"/>
        </w:rPr>
        <w:t>¶</w:t>
      </w:r>
      <w:r w:rsidRPr="000B77B6">
        <w:rPr>
          <w:rStyle w:val="StyleBoldUnderline"/>
          <w:sz w:val="16"/>
          <w:u w:val="none"/>
        </w:rPr>
        <w:t xml:space="preserve"> administration for “undercover subversion” against Cuba and warned that his nation was ready for any American invasion. In </w:t>
      </w:r>
      <w:r w:rsidRPr="000B77B6">
        <w:rPr>
          <w:rStyle w:val="StyleBoldUnderline"/>
          <w:sz w:val="12"/>
          <w:u w:val="none"/>
        </w:rPr>
        <w:t>¶</w:t>
      </w:r>
      <w:r w:rsidRPr="000B77B6">
        <w:rPr>
          <w:rStyle w:val="StyleBoldUnderline"/>
          <w:sz w:val="16"/>
          <w:u w:val="none"/>
        </w:rPr>
        <w:t xml:space="preserve"> one of his recent written commentaries in the state press, Fidel Castro, who has not appeared in public in nearly three years, </w:t>
      </w:r>
      <w:r w:rsidRPr="000B77B6">
        <w:rPr>
          <w:rStyle w:val="StyleBoldUnderline"/>
          <w:sz w:val="12"/>
          <w:u w:val="none"/>
        </w:rPr>
        <w:t>¶</w:t>
      </w:r>
      <w:r w:rsidRPr="000B77B6">
        <w:rPr>
          <w:rStyle w:val="StyleBoldUnderline"/>
          <w:sz w:val="16"/>
          <w:u w:val="none"/>
        </w:rPr>
        <w:t xml:space="preserve"> wrote that Mr. Obama’s “friendly smile and African-American face” masked his sinister intentions to control Latin America. </w:t>
      </w:r>
      <w:r w:rsidRPr="000B77B6">
        <w:rPr>
          <w:rStyle w:val="StyleBoldUnderline"/>
          <w:sz w:val="12"/>
          <w:u w:val="none"/>
        </w:rPr>
        <w:t>¶</w:t>
      </w:r>
      <w:r w:rsidRPr="000B77B6">
        <w:rPr>
          <w:rStyle w:val="StyleBoldUnderline"/>
          <w:sz w:val="16"/>
          <w:u w:val="none"/>
        </w:rPr>
        <w:t xml:space="preserve"> Foreign Minister Bruno Rodríguez Parrilla also recently accused Mr. Obama of behaving like an “imperial chief” at the </w:t>
      </w:r>
      <w:r w:rsidRPr="000B77B6">
        <w:rPr>
          <w:rStyle w:val="StyleBoldUnderline"/>
          <w:sz w:val="12"/>
          <w:u w:val="none"/>
        </w:rPr>
        <w:t>¶</w:t>
      </w:r>
      <w:r w:rsidRPr="000B77B6">
        <w:rPr>
          <w:rStyle w:val="StyleBoldUnderline"/>
          <w:sz w:val="16"/>
          <w:u w:val="none"/>
        </w:rPr>
        <w:t xml:space="preserve"> climate change talks in Copenhagen, displaying “arrogant” behavior aimed at quashing developing countries. </w:t>
      </w:r>
      <w:r w:rsidRPr="000B77B6">
        <w:rPr>
          <w:rStyle w:val="StyleBoldUnderline"/>
          <w:sz w:val="12"/>
          <w:u w:val="none"/>
        </w:rPr>
        <w:t>¶</w:t>
      </w:r>
      <w:r w:rsidRPr="000B77B6">
        <w:rPr>
          <w:rStyle w:val="StyleBoldUnderline"/>
          <w:sz w:val="16"/>
          <w:u w:val="none"/>
        </w:rPr>
        <w:t xml:space="preserve"> “It’s unfortunate,” Wayne S. Smith, a former American diplomat in Havana, said of the rising tensions. “There was and still </w:t>
      </w:r>
      <w:r w:rsidRPr="000B77B6">
        <w:rPr>
          <w:rStyle w:val="StyleBoldUnderline"/>
          <w:sz w:val="12"/>
          <w:u w:val="none"/>
        </w:rPr>
        <w:t>¶</w:t>
      </w:r>
      <w:r w:rsidRPr="000B77B6">
        <w:rPr>
          <w:rStyle w:val="StyleBoldUnderline"/>
          <w:sz w:val="16"/>
          <w:u w:val="none"/>
        </w:rPr>
        <w:t xml:space="preserve"> is potential for the Obama administration to change relations with Cuba. These comments coming out of Havana don’t help.” </w:t>
      </w:r>
      <w:r w:rsidRPr="000B77B6">
        <w:rPr>
          <w:rStyle w:val="StyleBoldUnderline"/>
          <w:sz w:val="12"/>
          <w:u w:val="none"/>
        </w:rPr>
        <w:t>¶</w:t>
      </w:r>
      <w:r w:rsidRPr="000B77B6">
        <w:rPr>
          <w:rStyle w:val="StyleBoldUnderline"/>
          <w:sz w:val="16"/>
          <w:u w:val="none"/>
        </w:rPr>
        <w:t xml:space="preserve"> </w:t>
      </w:r>
      <w:r w:rsidRPr="000B77B6">
        <w:rPr>
          <w:rStyle w:val="StyleBoldUnderline"/>
        </w:rPr>
        <w:t xml:space="preserve">Mr. Obama is the 11th president from what the Cubans call “El Imperio,” or “The Empire,” that the Castros have jousted </w:t>
      </w:r>
      <w:r w:rsidRPr="000B77B6">
        <w:rPr>
          <w:rStyle w:val="StyleBoldUnderline"/>
          <w:sz w:val="12"/>
          <w:u w:val="none"/>
        </w:rPr>
        <w:t>¶</w:t>
      </w:r>
      <w:r w:rsidRPr="000B77B6">
        <w:rPr>
          <w:rStyle w:val="StyleBoldUnderline"/>
          <w:sz w:val="12"/>
        </w:rPr>
        <w:t xml:space="preserve"> </w:t>
      </w:r>
      <w:r w:rsidRPr="000B77B6">
        <w:rPr>
          <w:rStyle w:val="StyleBoldUnderline"/>
        </w:rPr>
        <w:t>with since the revolution</w:t>
      </w:r>
      <w:r w:rsidRPr="000B77B6">
        <w:rPr>
          <w:rStyle w:val="StyleBoldUnderline"/>
          <w:sz w:val="16"/>
          <w:u w:val="none"/>
        </w:rPr>
        <w:t xml:space="preserve"> a half century ago. And given that the Cubans have used Washington as a foil for so long, some of </w:t>
      </w:r>
      <w:r w:rsidRPr="000B77B6">
        <w:rPr>
          <w:rStyle w:val="StyleBoldUnderline"/>
          <w:sz w:val="12"/>
          <w:u w:val="none"/>
        </w:rPr>
        <w:t>¶</w:t>
      </w:r>
      <w:r w:rsidRPr="000B77B6">
        <w:rPr>
          <w:rStyle w:val="StyleBoldUnderline"/>
          <w:sz w:val="16"/>
          <w:u w:val="none"/>
        </w:rPr>
        <w:t xml:space="preserve"> the high-voltage criticism of Mr. Obama is chalked up by some Cuba analysts as merely Havana’s normal stance when it </w:t>
      </w:r>
      <w:r w:rsidRPr="000B77B6">
        <w:rPr>
          <w:rStyle w:val="StyleBoldUnderline"/>
          <w:sz w:val="12"/>
          <w:u w:val="none"/>
        </w:rPr>
        <w:t>¶</w:t>
      </w:r>
      <w:r w:rsidRPr="000B77B6">
        <w:rPr>
          <w:rStyle w:val="StyleBoldUnderline"/>
          <w:sz w:val="16"/>
          <w:u w:val="none"/>
        </w:rPr>
        <w:t xml:space="preserve"> comes to the United States. </w:t>
      </w:r>
      <w:r w:rsidRPr="000B77B6">
        <w:rPr>
          <w:rStyle w:val="StyleBoldUnderline"/>
        </w:rPr>
        <w:t>It is only a matter of time before the first anti-Obama billboard goes up</w:t>
      </w:r>
      <w:r w:rsidRPr="000B77B6">
        <w:rPr>
          <w:rStyle w:val="StyleBoldUnderline"/>
          <w:sz w:val="16"/>
          <w:u w:val="none"/>
        </w:rPr>
        <w:t>, some experts speculate.</w:t>
      </w:r>
    </w:p>
    <w:p w:rsidR="0034140A" w:rsidRPr="000B77B6" w:rsidRDefault="0034140A" w:rsidP="0034140A">
      <w:pPr>
        <w:rPr>
          <w:sz w:val="16"/>
        </w:rPr>
      </w:pPr>
    </w:p>
    <w:p w:rsidR="0034140A" w:rsidRPr="000B77B6" w:rsidRDefault="0034140A" w:rsidP="0034140A">
      <w:pPr>
        <w:pStyle w:val="Heading3"/>
        <w:rPr>
          <w:rFonts w:cs="Times New Roman"/>
        </w:rPr>
      </w:pPr>
      <w:r w:rsidRPr="000B77B6">
        <w:rPr>
          <w:rFonts w:cs="Times New Roman"/>
        </w:rPr>
        <w:lastRenderedPageBreak/>
        <w:t>Critique of Conditions—Imperialism</w:t>
      </w:r>
    </w:p>
    <w:p w:rsidR="0034140A" w:rsidRPr="000B77B6" w:rsidRDefault="0034140A" w:rsidP="0034140A">
      <w:pPr>
        <w:pStyle w:val="Heading4"/>
        <w:rPr>
          <w:rFonts w:cs="Times New Roman"/>
        </w:rPr>
      </w:pPr>
      <w:r w:rsidRPr="000B77B6">
        <w:rPr>
          <w:rFonts w:cs="Times New Roman"/>
        </w:rPr>
        <w:t>Cuba will say no and conditional engagement is a form of imperialism used as a pretext for war—</w:t>
      </w:r>
    </w:p>
    <w:p w:rsidR="0034140A" w:rsidRPr="000B77B6" w:rsidRDefault="0034140A" w:rsidP="0034140A">
      <w:r w:rsidRPr="000B77B6">
        <w:rPr>
          <w:rStyle w:val="StyleStyleBold12pt"/>
        </w:rPr>
        <w:t>Gutierrez 12</w:t>
      </w:r>
      <w:r w:rsidRPr="000B77B6">
        <w:t xml:space="preserve">-PhD in Political Science @ the University of Texas-Austin, MA in Latin American Studies @ UT-Austin, has taught @ UT-Austin, University of Houston, and Jackson State University, Director of the Latin Chamber of Commerce and a delegate of the Cuban Patriotic Junta, he served as Chairman of South Floridians for the Statue of Liberty, member of the Diversity Action Council, spokesperson for the Elian Gonzalez Affair [Armando, One Question Only, “The Carrot and the Stick,” 2/24/2012, </w:t>
      </w:r>
      <w:hyperlink r:id="rId60" w:history="1">
        <w:r w:rsidRPr="000B77B6">
          <w:rPr>
            <w:rStyle w:val="Hyperlink"/>
          </w:rPr>
          <w:t>http://onequestiononly.com/2012/the-carrot-and-the-stick/</w:t>
        </w:r>
      </w:hyperlink>
      <w:r w:rsidRPr="000B77B6">
        <w:t xml:space="preserve">] </w:t>
      </w:r>
      <w:r w:rsidRPr="000B77B6">
        <w:rPr>
          <w:rStyle w:val="StyleStyleBold12pt"/>
        </w:rPr>
        <w:t>[SG]</w:t>
      </w:r>
    </w:p>
    <w:p w:rsidR="0034140A" w:rsidRPr="000B77B6" w:rsidRDefault="0034140A" w:rsidP="0034140A">
      <w:pPr>
        <w:rPr>
          <w:sz w:val="16"/>
        </w:rPr>
      </w:pPr>
      <w:r w:rsidRPr="000B77B6">
        <w:rPr>
          <w:rStyle w:val="StyleBoldUnderline"/>
        </w:rPr>
        <w:t xml:space="preserve">The United States has proposed talks with Cuba with the pre-condition that the </w:t>
      </w:r>
      <w:proofErr w:type="gramStart"/>
      <w:r w:rsidRPr="000B77B6">
        <w:rPr>
          <w:rStyle w:val="StyleBoldUnderline"/>
        </w:rPr>
        <w:t>island free</w:t>
      </w:r>
      <w:proofErr w:type="gramEnd"/>
      <w:r w:rsidRPr="000B77B6">
        <w:rPr>
          <w:rStyle w:val="StyleBoldUnderline"/>
        </w:rPr>
        <w:t xml:space="preserve"> all political prisoners and take concrete and identifiable steps toward democratization</w:t>
      </w:r>
      <w:r w:rsidRPr="000B77B6">
        <w:rPr>
          <w:sz w:val="16"/>
        </w:rPr>
        <w:t xml:space="preserve">. For its part, </w:t>
      </w:r>
      <w:r w:rsidRPr="000B77B6">
        <w:rPr>
          <w:rStyle w:val="StyleBoldUnderline"/>
        </w:rPr>
        <w:t>Cuba has said it is</w:t>
      </w:r>
      <w:r w:rsidRPr="000B77B6">
        <w:rPr>
          <w:sz w:val="16"/>
        </w:rPr>
        <w:t xml:space="preserve"> more than willing to </w:t>
      </w:r>
      <w:r w:rsidRPr="000B77B6">
        <w:rPr>
          <w:rStyle w:val="StyleBoldUnderline"/>
        </w:rPr>
        <w:t xml:space="preserve">open </w:t>
      </w:r>
      <w:r w:rsidRPr="000B77B6">
        <w:rPr>
          <w:sz w:val="16"/>
        </w:rPr>
        <w:t xml:space="preserve">talks on any subject </w:t>
      </w:r>
      <w:r w:rsidRPr="000B77B6">
        <w:rPr>
          <w:rStyle w:val="StyleBoldUnderline"/>
        </w:rPr>
        <w:t>but without any pre-conditions</w:t>
      </w:r>
      <w:r w:rsidRPr="000B77B6">
        <w:rPr>
          <w:sz w:val="16"/>
        </w:rPr>
        <w:t>.</w:t>
      </w:r>
      <w:r w:rsidRPr="000B77B6">
        <w:rPr>
          <w:sz w:val="12"/>
        </w:rPr>
        <w:t>¶</w:t>
      </w:r>
      <w:r w:rsidRPr="000B77B6">
        <w:rPr>
          <w:sz w:val="16"/>
        </w:rPr>
        <w:t xml:space="preserve"> </w:t>
      </w:r>
      <w:r w:rsidRPr="000B77B6">
        <w:rPr>
          <w:sz w:val="12"/>
        </w:rPr>
        <w:t>¶</w:t>
      </w:r>
      <w:r w:rsidRPr="000B77B6">
        <w:rPr>
          <w:sz w:val="16"/>
        </w:rPr>
        <w:t xml:space="preserve"> </w:t>
      </w:r>
      <w:proofErr w:type="gramStart"/>
      <w:r w:rsidRPr="000B77B6">
        <w:rPr>
          <w:sz w:val="16"/>
        </w:rPr>
        <w:t>The</w:t>
      </w:r>
      <w:proofErr w:type="gramEnd"/>
      <w:r w:rsidRPr="000B77B6">
        <w:rPr>
          <w:sz w:val="16"/>
        </w:rPr>
        <w:t xml:space="preserve"> idiocy of this stance is too transparent to even be viewed as serious. While I do not know the identity or the alleged crime of all so-called political prisoners in Cuba, I do know that many such individuals are nothing more than brutish criminals who committed horrific acts on innocent people and then after being caught tried to argue that their crimes were all in the service of “freeing the Cuban people.” Using </w:t>
      </w:r>
      <w:proofErr w:type="gramStart"/>
      <w:r w:rsidRPr="000B77B6">
        <w:rPr>
          <w:sz w:val="16"/>
        </w:rPr>
        <w:t>that</w:t>
      </w:r>
      <w:proofErr w:type="gramEnd"/>
      <w:r w:rsidRPr="000B77B6">
        <w:rPr>
          <w:sz w:val="16"/>
        </w:rPr>
        <w:t xml:space="preserve"> same criteria, </w:t>
      </w:r>
      <w:r w:rsidRPr="000B77B6">
        <w:rPr>
          <w:rStyle w:val="StyleBoldUnderline"/>
        </w:rPr>
        <w:t>Cuba would be equally reasonable in demanding the release of</w:t>
      </w:r>
      <w:r w:rsidRPr="000B77B6">
        <w:rPr>
          <w:sz w:val="16"/>
        </w:rPr>
        <w:t xml:space="preserve"> </w:t>
      </w:r>
      <w:r w:rsidRPr="000B77B6">
        <w:rPr>
          <w:rStyle w:val="StyleBoldUnderline"/>
        </w:rPr>
        <w:t>Lynette “Squeaky” Fromme and John Hinckley, Jr., both of whom tried to assassinate American presidents for self-declared political reasons.</w:t>
      </w:r>
      <w:r w:rsidRPr="000B77B6">
        <w:rPr>
          <w:sz w:val="16"/>
        </w:rPr>
        <w:t xml:space="preserve"> Cuba might also then wish to erect a monument to Joseph Stack, the 53-year old pilot who flew an airplane into an IRS center in Austin, Texas because he was pissed at the government agency.</w:t>
      </w:r>
      <w:r w:rsidRPr="000B77B6">
        <w:rPr>
          <w:sz w:val="12"/>
        </w:rPr>
        <w:t>¶</w:t>
      </w:r>
      <w:r w:rsidRPr="000B77B6">
        <w:rPr>
          <w:sz w:val="16"/>
        </w:rPr>
        <w:t xml:space="preserve"> </w:t>
      </w:r>
      <w:r w:rsidRPr="000B77B6">
        <w:rPr>
          <w:sz w:val="12"/>
        </w:rPr>
        <w:t>¶</w:t>
      </w:r>
      <w:r w:rsidRPr="000B77B6">
        <w:rPr>
          <w:sz w:val="16"/>
        </w:rPr>
        <w:t xml:space="preserve"> </w:t>
      </w:r>
      <w:r w:rsidRPr="000B77B6">
        <w:rPr>
          <w:rStyle w:val="StyleBoldUnderline"/>
        </w:rPr>
        <w:t>Was Nelson Mandela</w:t>
      </w:r>
      <w:r w:rsidRPr="000B77B6">
        <w:rPr>
          <w:sz w:val="16"/>
        </w:rPr>
        <w:t xml:space="preserve"> when he was held in a South African prison for 27 years for acts against the state, </w:t>
      </w:r>
      <w:r w:rsidRPr="000B77B6">
        <w:rPr>
          <w:rStyle w:val="StyleBoldUnderline"/>
        </w:rPr>
        <w:t>a political prisoner?</w:t>
      </w:r>
      <w:r w:rsidRPr="000B77B6">
        <w:rPr>
          <w:sz w:val="16"/>
        </w:rPr>
        <w:t xml:space="preserve"> The apartheid government of </w:t>
      </w:r>
      <w:r w:rsidRPr="000B77B6">
        <w:rPr>
          <w:rStyle w:val="StyleBoldUnderline"/>
        </w:rPr>
        <w:t>South Africa labeled him a common terrorist; a designation reiterated by our own President Ronald Reagan</w:t>
      </w:r>
      <w:r w:rsidRPr="000B77B6">
        <w:rPr>
          <w:sz w:val="16"/>
        </w:rPr>
        <w:t>.</w:t>
      </w:r>
      <w:r w:rsidRPr="000B77B6">
        <w:rPr>
          <w:sz w:val="12"/>
        </w:rPr>
        <w:t>¶</w:t>
      </w:r>
      <w:r w:rsidRPr="000B77B6">
        <w:rPr>
          <w:sz w:val="16"/>
        </w:rPr>
        <w:t xml:space="preserve"> </w:t>
      </w:r>
      <w:r w:rsidRPr="000B77B6">
        <w:rPr>
          <w:rStyle w:val="StyleBoldUnderline"/>
          <w:b/>
          <w:sz w:val="12"/>
        </w:rPr>
        <w:t>¶</w:t>
      </w:r>
      <w:r w:rsidRPr="000B77B6">
        <w:rPr>
          <w:rStyle w:val="StyleBoldUnderline"/>
        </w:rPr>
        <w:t xml:space="preserve"> As for democratic reforms, using our own definitions, Cuba would certainly be justified in stipulating such pre-conditions as abolishing the electoral college, the filibuster, disallowing a system in which senators representing less than 20 percent of the population can stifle the wishes of those representing the other 80 percent and reforming an electoral system in which everything from city council to president is bought and paid for by a handful of one-percenters and the corporations they own and run.</w:t>
      </w:r>
      <w:r w:rsidRPr="000B77B6">
        <w:rPr>
          <w:rStyle w:val="StyleBoldUnderline"/>
          <w:b/>
          <w:sz w:val="12"/>
        </w:rPr>
        <w:t>¶</w:t>
      </w:r>
      <w:r w:rsidRPr="000B77B6">
        <w:rPr>
          <w:rStyle w:val="StyleBoldUnderline"/>
        </w:rPr>
        <w:t xml:space="preserve"> </w:t>
      </w:r>
      <w:r w:rsidRPr="000B77B6">
        <w:rPr>
          <w:rStyle w:val="StyleBoldUnderline"/>
          <w:b/>
          <w:sz w:val="12"/>
        </w:rPr>
        <w:t>¶</w:t>
      </w:r>
      <w:r w:rsidRPr="000B77B6">
        <w:rPr>
          <w:rStyle w:val="StyleBoldUnderline"/>
        </w:rPr>
        <w:t xml:space="preserve"> Put simply, such Cuban demands would be no less outrageous than the one’s we impose on them as a pre-condition for talks.</w:t>
      </w:r>
      <w:r w:rsidRPr="000B77B6">
        <w:rPr>
          <w:sz w:val="12"/>
        </w:rPr>
        <w:t>¶</w:t>
      </w:r>
      <w:r w:rsidRPr="000B77B6">
        <w:rPr>
          <w:sz w:val="16"/>
        </w:rPr>
        <w:t xml:space="preserve"> </w:t>
      </w:r>
      <w:r w:rsidRPr="000B77B6">
        <w:rPr>
          <w:sz w:val="12"/>
        </w:rPr>
        <w:t>¶</w:t>
      </w:r>
      <w:r w:rsidRPr="000B77B6">
        <w:rPr>
          <w:sz w:val="16"/>
        </w:rPr>
        <w:t xml:space="preserve"> Of course, if you’re really cynical, and if you’ve been paying attention it’s hard not to be, maybe that’s </w:t>
      </w:r>
      <w:r w:rsidRPr="000B77B6">
        <w:rPr>
          <w:rStyle w:val="StyleBoldUnderline"/>
        </w:rPr>
        <w:t>the whole point; make public pronouncements about wanting to be reasonable and sit with an adversary to work out differences</w:t>
      </w:r>
      <w:r w:rsidRPr="000B77B6">
        <w:rPr>
          <w:sz w:val="16"/>
        </w:rPr>
        <w:t xml:space="preserve"> peacefully </w:t>
      </w:r>
      <w:r w:rsidRPr="000B77B6">
        <w:rPr>
          <w:rStyle w:val="StyleBoldUnderline"/>
        </w:rPr>
        <w:t>while imposing conditions that you know will be met with a stiff arm, all as a pretext for what you wanted to do all along, namely, keep them as an enemy to keep the dollars flowing to the military</w:t>
      </w:r>
      <w:r w:rsidRPr="000B77B6">
        <w:rPr>
          <w:sz w:val="16"/>
        </w:rPr>
        <w:t xml:space="preserve">/corporate complex </w:t>
      </w:r>
      <w:r w:rsidRPr="000B77B6">
        <w:rPr>
          <w:rStyle w:val="StyleBoldUnderline"/>
        </w:rPr>
        <w:t>and have an excuse for war to divert people’s attention from the myriad of screw-ups right here at home</w:t>
      </w:r>
      <w:r w:rsidRPr="000B77B6">
        <w:rPr>
          <w:sz w:val="16"/>
        </w:rPr>
        <w:t>.</w:t>
      </w:r>
      <w:r w:rsidRPr="000B77B6">
        <w:rPr>
          <w:sz w:val="12"/>
        </w:rPr>
        <w:t>¶</w:t>
      </w:r>
      <w:r w:rsidRPr="000B77B6">
        <w:rPr>
          <w:sz w:val="16"/>
        </w:rPr>
        <w:t xml:space="preserve"> </w:t>
      </w:r>
      <w:r w:rsidRPr="000B77B6">
        <w:rPr>
          <w:sz w:val="12"/>
        </w:rPr>
        <w:t>¶</w:t>
      </w:r>
      <w:r w:rsidRPr="000B77B6">
        <w:rPr>
          <w:sz w:val="16"/>
        </w:rPr>
        <w:t xml:space="preserve"> Surely, at least some Americans must have noticed that we can’t be ending a war with some foreign threat without some new threat rearing its ugly head. We just can’t seem to be not at war with someone, anyone. What the hell does that say about us</w:t>
      </w:r>
      <w:proofErr w:type="gramStart"/>
      <w:r w:rsidRPr="000B77B6">
        <w:rPr>
          <w:sz w:val="16"/>
        </w:rPr>
        <w:t>?</w:t>
      </w:r>
      <w:r w:rsidRPr="000B77B6">
        <w:rPr>
          <w:sz w:val="12"/>
        </w:rPr>
        <w:t>¶</w:t>
      </w:r>
      <w:proofErr w:type="gramEnd"/>
      <w:r w:rsidRPr="000B77B6">
        <w:rPr>
          <w:sz w:val="16"/>
        </w:rPr>
        <w:t xml:space="preserve"> </w:t>
      </w:r>
      <w:r w:rsidRPr="000B77B6">
        <w:rPr>
          <w:sz w:val="12"/>
        </w:rPr>
        <w:t>¶</w:t>
      </w:r>
      <w:r w:rsidRPr="000B77B6">
        <w:rPr>
          <w:sz w:val="16"/>
        </w:rPr>
        <w:t xml:space="preserve"> Is it any wonder that 60 percent of every income tax dollar goes to the military? Then we wonder why there isn’t enough money for our schools, for teachers, for cops and firemen, for the environment, for regulating the polluters, for stimulating a green economy, for jobs programs for all Americans who want to work, for healthcare and for seniors to live a dignified retirement.</w:t>
      </w:r>
      <w:r w:rsidRPr="000B77B6">
        <w:rPr>
          <w:sz w:val="12"/>
        </w:rPr>
        <w:t>¶</w:t>
      </w:r>
      <w:r w:rsidRPr="000B77B6">
        <w:rPr>
          <w:sz w:val="16"/>
        </w:rPr>
        <w:t xml:space="preserve"> </w:t>
      </w:r>
      <w:r w:rsidRPr="000B77B6">
        <w:rPr>
          <w:sz w:val="12"/>
        </w:rPr>
        <w:t>¶</w:t>
      </w:r>
      <w:r w:rsidRPr="000B77B6">
        <w:rPr>
          <w:sz w:val="16"/>
        </w:rPr>
        <w:t xml:space="preserve"> Sorry, folks, we’d love to but everyone just hates us for our freedoms. The answer is so simple but no one is listening, or more accurately, no one is reading One Question Only: A Taxpayer’s Manifesto. We have the power but we’re too distracted by all those enemies we have out there to notice.</w:t>
      </w:r>
      <w:r w:rsidRPr="000B77B6">
        <w:rPr>
          <w:sz w:val="12"/>
        </w:rPr>
        <w:t>¶</w:t>
      </w:r>
      <w:r w:rsidRPr="000B77B6">
        <w:rPr>
          <w:sz w:val="16"/>
        </w:rPr>
        <w:t xml:space="preserve"> </w:t>
      </w:r>
      <w:r w:rsidRPr="000B77B6">
        <w:rPr>
          <w:sz w:val="12"/>
        </w:rPr>
        <w:t>¶</w:t>
      </w:r>
      <w:r w:rsidRPr="000B77B6">
        <w:rPr>
          <w:sz w:val="16"/>
        </w:rPr>
        <w:t xml:space="preserve"> Even a cynical old fart like me, yes, I’ve been paying attention for a long time, still tries to cling to some hope that </w:t>
      </w:r>
      <w:r w:rsidRPr="000B77B6">
        <w:rPr>
          <w:rStyle w:val="StyleBoldUnderline"/>
        </w:rPr>
        <w:t>Americans will one day wake up and smell the stench of lies and manipulations</w:t>
      </w:r>
      <w:r w:rsidRPr="000B77B6">
        <w:rPr>
          <w:sz w:val="16"/>
        </w:rPr>
        <w:t>. I don’t know if and when my fellow Americans will but I do know this: once awakened they will never be silenced. I hope to live long enough to see that day.</w:t>
      </w:r>
    </w:p>
    <w:p w:rsidR="0034140A" w:rsidRPr="000B77B6" w:rsidRDefault="0034140A" w:rsidP="0034140A">
      <w:pPr>
        <w:pStyle w:val="Heading3"/>
        <w:rPr>
          <w:rFonts w:cs="Times New Roman"/>
        </w:rPr>
      </w:pPr>
      <w:r w:rsidRPr="000B77B6">
        <w:rPr>
          <w:rFonts w:cs="Times New Roman"/>
        </w:rPr>
        <w:lastRenderedPageBreak/>
        <w:t>Critique of Conditions—Economic Terrorism</w:t>
      </w:r>
    </w:p>
    <w:p w:rsidR="0034140A" w:rsidRPr="000B77B6" w:rsidRDefault="0034140A" w:rsidP="0034140A">
      <w:pPr>
        <w:pStyle w:val="Heading4"/>
        <w:rPr>
          <w:rFonts w:cs="Times New Roman"/>
        </w:rPr>
      </w:pPr>
      <w:r w:rsidRPr="000B77B6">
        <w:rPr>
          <w:rFonts w:cs="Times New Roman"/>
        </w:rPr>
        <w:t>The CP undermines the AFF’s transformative potential because the removal becomes a gift for good behavior instead of criticism of US dominance—</w:t>
      </w:r>
    </w:p>
    <w:p w:rsidR="0034140A" w:rsidRPr="000B77B6" w:rsidRDefault="0034140A" w:rsidP="0034140A">
      <w:pPr>
        <w:pStyle w:val="Heading4"/>
        <w:rPr>
          <w:rFonts w:cs="Times New Roman"/>
        </w:rPr>
      </w:pPr>
      <w:r w:rsidRPr="000B77B6">
        <w:rPr>
          <w:rFonts w:cs="Times New Roman"/>
        </w:rPr>
        <w:t>This masks western violations of human rights and legitimizes ECONOMIC terrorism—</w:t>
      </w:r>
    </w:p>
    <w:p w:rsidR="0034140A" w:rsidRPr="000B77B6" w:rsidRDefault="0034140A" w:rsidP="0034140A">
      <w:proofErr w:type="gramStart"/>
      <w:r w:rsidRPr="000B77B6">
        <w:rPr>
          <w:rStyle w:val="StyleStyleBold12pt"/>
        </w:rPr>
        <w:t>Kauzlarich ‘1</w:t>
      </w:r>
      <w:r w:rsidRPr="000B77B6">
        <w:t>.</w:t>
      </w:r>
      <w:proofErr w:type="gramEnd"/>
      <w:r w:rsidRPr="000B77B6">
        <w:t xml:space="preserve"> DAVID KAUZLARICH, Southern Illinois University at Edwardsville; RICK A. MATTHEWS, Ohio University; WILLIAM J. MILLER, Carthage College. “TOWARD A VICTIMOLOGY OF STATE CRIME” Critical Criminology 10: 173–194, 2001. [</w:t>
      </w:r>
      <w:hyperlink r:id="rId61" w:history="1">
        <w:r w:rsidRPr="000B77B6">
          <w:rPr>
            <w:rStyle w:val="Hyperlink"/>
          </w:rPr>
          <w:t>http://jthomasniu.org/class/781/Assigs/kauzvictimology.pdf</w:t>
        </w:r>
      </w:hyperlink>
      <w:r w:rsidRPr="000B77B6">
        <w:t xml:space="preserve">] </w:t>
      </w:r>
      <w:r w:rsidRPr="000B77B6">
        <w:rPr>
          <w:rStyle w:val="StyleStyleBold12pt"/>
        </w:rPr>
        <w:t>[MG]</w:t>
      </w:r>
    </w:p>
    <w:p w:rsidR="0034140A" w:rsidRPr="000B77B6" w:rsidRDefault="0034140A" w:rsidP="0034140A">
      <w:pPr>
        <w:rPr>
          <w:rStyle w:val="StyleBoldUnderline"/>
        </w:rPr>
      </w:pPr>
      <w:r w:rsidRPr="000B77B6">
        <w:rPr>
          <w:sz w:val="14"/>
        </w:rPr>
        <w:t xml:space="preserve">Victims of other state crimes – such as civilians in war, people targeted for genocide, workers, and the homeless – also have less social power than state agencies and ofﬁcials. Scapegoating, stereotyping, proﬁling, and typifying people belonging to these groups is far easier for the state because of broad asymmetries in power. It is therefore not surprising that </w:t>
      </w:r>
      <w:r w:rsidRPr="000B77B6">
        <w:rPr>
          <w:rStyle w:val="StyleBoldUnderline"/>
        </w:rPr>
        <w:t>galvanizing support for unethical</w:t>
      </w:r>
      <w:r w:rsidRPr="000B77B6">
        <w:rPr>
          <w:sz w:val="14"/>
        </w:rPr>
        <w:t xml:space="preserve"> and illegal </w:t>
      </w:r>
      <w:r w:rsidRPr="000B77B6">
        <w:rPr>
          <w:rStyle w:val="StyleBoldUnderline"/>
        </w:rPr>
        <w:t>practices</w:t>
      </w:r>
      <w:r w:rsidRPr="000B77B6">
        <w:rPr>
          <w:sz w:val="14"/>
        </w:rPr>
        <w:t xml:space="preserve"> and policies </w:t>
      </w:r>
      <w:r w:rsidRPr="000B77B6">
        <w:rPr>
          <w:rStyle w:val="StyleBoldUnderline"/>
        </w:rPr>
        <w:t>against these groups is not difﬁcult for the state</w:t>
      </w:r>
      <w:r w:rsidRPr="000B77B6">
        <w:rPr>
          <w:sz w:val="14"/>
        </w:rPr>
        <w:t xml:space="preserve">. As a result, </w:t>
      </w:r>
      <w:r w:rsidRPr="000B77B6">
        <w:rPr>
          <w:rStyle w:val="StyleBoldUnderline"/>
        </w:rPr>
        <w:t xml:space="preserve">the likelihood of the legitimation of a crisis or </w:t>
      </w:r>
      <w:r w:rsidRPr="000B77B6">
        <w:rPr>
          <w:rStyle w:val="Emphasis"/>
        </w:rPr>
        <w:t>substantial social protest movements is diminished</w:t>
      </w:r>
      <w:r w:rsidRPr="000B77B6">
        <w:rPr>
          <w:sz w:val="14"/>
        </w:rPr>
        <w:t xml:space="preserve">. </w:t>
      </w:r>
      <w:r w:rsidRPr="000B77B6">
        <w:rPr>
          <w:rStyle w:val="StyleBoldUnderline"/>
        </w:rPr>
        <w:t xml:space="preserve">It also militates against conceptualizing unjust state actions as crime. One can see evidence of this process at work in the cases of economic </w:t>
      </w:r>
      <w:r w:rsidRPr="000B77B6">
        <w:rPr>
          <w:sz w:val="14"/>
        </w:rPr>
        <w:t xml:space="preserve">and domestic </w:t>
      </w:r>
      <w:r w:rsidRPr="000B77B6">
        <w:rPr>
          <w:rStyle w:val="StyleBoldUnderline"/>
        </w:rPr>
        <w:t>terrorism</w:t>
      </w:r>
      <w:r w:rsidRPr="000B77B6">
        <w:rPr>
          <w:sz w:val="14"/>
        </w:rPr>
        <w:t xml:space="preserve"> and the support of terrorism abroad. More broadly, there seems to be a positive relationship between the unequal distribution of power and the level and frequency of state crime, both domestically and internationally. Clearly, social power is unevenly distributed among states as well, providing further opportunities for state crime.</w:t>
      </w:r>
      <w:r w:rsidRPr="000B77B6">
        <w:rPr>
          <w:rStyle w:val="StyleBoldUnderline"/>
        </w:rPr>
        <w:t xml:space="preserve"> The U</w:t>
      </w:r>
      <w:r w:rsidRPr="000B77B6">
        <w:rPr>
          <w:sz w:val="14"/>
        </w:rPr>
        <w:t xml:space="preserve">nited </w:t>
      </w:r>
      <w:r w:rsidRPr="000B77B6">
        <w:rPr>
          <w:rStyle w:val="StyleBoldUnderline"/>
        </w:rPr>
        <w:t>S</w:t>
      </w:r>
      <w:r w:rsidRPr="000B77B6">
        <w:rPr>
          <w:sz w:val="14"/>
        </w:rPr>
        <w:t xml:space="preserve">tates </w:t>
      </w:r>
      <w:r w:rsidRPr="000B77B6">
        <w:rPr>
          <w:rStyle w:val="StyleBoldUnderline"/>
        </w:rPr>
        <w:t>has more control over the deﬁnition, enforcement, and prosecution of state crime than most countries</w:t>
      </w:r>
      <w:r w:rsidRPr="000B77B6">
        <w:rPr>
          <w:sz w:val="14"/>
        </w:rPr>
        <w:t>. The World Court, the United Nations’ Security Council, the World Bank, and the International Monetary Fund are likely to support U.S. interests. With few exceptions, peripheral and semi-peripheral states are less likely to have any victimization by the U.S. acknowledged and redressed</w:t>
      </w:r>
      <w:r w:rsidRPr="000B77B6">
        <w:rPr>
          <w:rStyle w:val="StyleBoldUnderline"/>
        </w:rPr>
        <w:t xml:space="preserve">. There is a direct link between U.S. supported and enforced sanctions against Iraq and the death of innocent Iraqi children because of starvation. Sanctions against </w:t>
      </w:r>
      <w:r w:rsidRPr="000B77B6">
        <w:rPr>
          <w:rStyle w:val="Emphasis"/>
        </w:rPr>
        <w:t xml:space="preserve">the Cuban people </w:t>
      </w:r>
      <w:r w:rsidRPr="000B77B6">
        <w:rPr>
          <w:rStyle w:val="StyleBoldUnderline"/>
        </w:rPr>
        <w:t xml:space="preserve">have also resulted in </w:t>
      </w:r>
      <w:r w:rsidRPr="000B77B6">
        <w:rPr>
          <w:rStyle w:val="Emphasis"/>
        </w:rPr>
        <w:t>social and physical harms</w:t>
      </w:r>
      <w:r w:rsidRPr="000B77B6">
        <w:rPr>
          <w:rStyle w:val="StyleBoldUnderline"/>
        </w:rPr>
        <w:t xml:space="preserve">. </w:t>
      </w:r>
      <w:r w:rsidRPr="000B77B6">
        <w:rPr>
          <w:rStyle w:val="Emphasis"/>
        </w:rPr>
        <w:t>Authority-subject</w:t>
      </w:r>
      <w:r w:rsidRPr="000B77B6">
        <w:rPr>
          <w:rStyle w:val="StyleBoldUnderline"/>
        </w:rPr>
        <w:t xml:space="preserve"> relationships </w:t>
      </w:r>
      <w:r w:rsidRPr="000B77B6">
        <w:rPr>
          <w:sz w:val="14"/>
        </w:rPr>
        <w:t xml:space="preserve">(Turk 1969) in </w:t>
      </w:r>
      <w:r w:rsidRPr="000B77B6">
        <w:rPr>
          <w:rStyle w:val="StyleBoldUnderline"/>
        </w:rPr>
        <w:t>an international context help explain how these harms are marginalized in popular U.S. discourses</w:t>
      </w:r>
      <w:r w:rsidRPr="000B77B6">
        <w:rPr>
          <w:sz w:val="14"/>
        </w:rPr>
        <w:t xml:space="preserve">: </w:t>
      </w:r>
      <w:r w:rsidRPr="000B77B6">
        <w:rPr>
          <w:rStyle w:val="StyleBoldUnderline"/>
        </w:rPr>
        <w:t>The claims-making and legitimation exercises of</w:t>
      </w:r>
      <w:r w:rsidRPr="000B77B6">
        <w:rPr>
          <w:sz w:val="14"/>
        </w:rPr>
        <w:t xml:space="preserve"> the authority (</w:t>
      </w:r>
      <w:r w:rsidRPr="000B77B6">
        <w:rPr>
          <w:rStyle w:val="StyleBoldUnderline"/>
        </w:rPr>
        <w:t>the U.S. state) are seldom met with organized opposition by subjects</w:t>
      </w:r>
      <w:r w:rsidRPr="000B77B6">
        <w:rPr>
          <w:sz w:val="14"/>
        </w:rPr>
        <w:t xml:space="preserve">. If there is a sizeable movement against U.S. policy and practice, citizens might either be unaware of its existence or may perceive opposition as the work of radicals disconnected with reality (Iraqi politicians, Castro, prisoners’ rights, welfare rights, and anti-nuclear weapons groups). </w:t>
      </w:r>
      <w:r w:rsidRPr="000B77B6">
        <w:rPr>
          <w:rStyle w:val="StyleBoldUnderline"/>
        </w:rPr>
        <w:t>Social harms and higher immoralities might therefore be overlooked, or even worse, supported because of the apparent lack of overt conﬂict over the policy or practice.</w:t>
      </w:r>
      <w:r w:rsidRPr="000B77B6">
        <w:rPr>
          <w:sz w:val="14"/>
        </w:rPr>
        <w:t xml:space="preserve"> </w:t>
      </w:r>
      <w:r w:rsidRPr="000B77B6">
        <w:rPr>
          <w:rStyle w:val="StyleBoldUnderline"/>
        </w:rPr>
        <w:t xml:space="preserve">This makes it appear as though the harms are actually </w:t>
      </w:r>
      <w:r w:rsidRPr="000B77B6">
        <w:rPr>
          <w:rStyle w:val="Emphasis"/>
        </w:rPr>
        <w:t>necessary</w:t>
      </w:r>
      <w:r w:rsidRPr="000B77B6">
        <w:rPr>
          <w:rStyle w:val="StyleBoldUnderline"/>
        </w:rPr>
        <w:t xml:space="preserve">, </w:t>
      </w:r>
      <w:r w:rsidRPr="000B77B6">
        <w:rPr>
          <w:rStyle w:val="Emphasis"/>
        </w:rPr>
        <w:t>fair</w:t>
      </w:r>
      <w:r w:rsidRPr="000B77B6">
        <w:rPr>
          <w:rStyle w:val="StyleBoldUnderline"/>
        </w:rPr>
        <w:t xml:space="preserve">, and </w:t>
      </w:r>
      <w:r w:rsidRPr="000B77B6">
        <w:rPr>
          <w:rStyle w:val="Emphasis"/>
        </w:rPr>
        <w:t>consensus-based</w:t>
      </w:r>
      <w:r w:rsidRPr="000B77B6">
        <w:rPr>
          <w:rStyle w:val="StyleBoldUnderline"/>
        </w:rPr>
        <w:t>. U.S. public support of the Gulf War is most illustrative of this point.</w:t>
      </w:r>
    </w:p>
    <w:p w:rsidR="00B77B2E" w:rsidRPr="000B77B6" w:rsidRDefault="00B77B2E" w:rsidP="00B77B2E">
      <w:pPr>
        <w:pStyle w:val="Heading3"/>
        <w:rPr>
          <w:rFonts w:cs="Times New Roman"/>
        </w:rPr>
      </w:pPr>
      <w:r w:rsidRPr="000B77B6">
        <w:rPr>
          <w:rFonts w:cs="Times New Roman"/>
        </w:rPr>
        <w:lastRenderedPageBreak/>
        <w:t>Critique of Conditions—Double Standard</w:t>
      </w:r>
    </w:p>
    <w:p w:rsidR="0034140A" w:rsidRPr="000B77B6" w:rsidRDefault="00B77B2E" w:rsidP="0034140A">
      <w:pPr>
        <w:pStyle w:val="Heading4"/>
        <w:rPr>
          <w:rFonts w:cs="Times New Roman"/>
        </w:rPr>
      </w:pPr>
      <w:r w:rsidRPr="000B77B6">
        <w:rPr>
          <w:rFonts w:cs="Times New Roman"/>
        </w:rPr>
        <w:t>Imperialism is</w:t>
      </w:r>
      <w:r w:rsidR="0034140A" w:rsidRPr="000B77B6">
        <w:rPr>
          <w:rFonts w:cs="Times New Roman"/>
        </w:rPr>
        <w:t xml:space="preserve"> proven by US denial to release Cuban political prisoners in exchange for Alan Gross—</w:t>
      </w:r>
    </w:p>
    <w:p w:rsidR="0034140A" w:rsidRPr="000B77B6" w:rsidRDefault="0034140A" w:rsidP="0034140A">
      <w:pPr>
        <w:pStyle w:val="Heading4"/>
        <w:rPr>
          <w:rFonts w:cs="Times New Roman"/>
        </w:rPr>
      </w:pPr>
      <w:r w:rsidRPr="000B77B6">
        <w:rPr>
          <w:rFonts w:cs="Times New Roman"/>
        </w:rPr>
        <w:t>The U.S. would rather maintain negative relations with the Cuba than get a prisoner they claim is being brutally abused—</w:t>
      </w:r>
    </w:p>
    <w:p w:rsidR="0034140A" w:rsidRPr="000B77B6" w:rsidRDefault="0034140A" w:rsidP="0034140A">
      <w:r w:rsidRPr="000B77B6">
        <w:rPr>
          <w:rStyle w:val="StyleStyleBold12pt"/>
        </w:rPr>
        <w:t>Haren ‘13</w:t>
      </w:r>
      <w:r w:rsidRPr="000B77B6">
        <w:t xml:space="preserve"> Paul </w:t>
      </w:r>
      <w:proofErr w:type="gramStart"/>
      <w:r w:rsidRPr="000B77B6">
        <w:t>Haren,</w:t>
      </w:r>
      <w:proofErr w:type="gramEnd"/>
      <w:r w:rsidRPr="000B77B6">
        <w:t xml:space="preserve"> Associated Press. “Analysis: Cuba, U.S. take steps toward rapprochement but complicated road lies ahead” June 21, 2013. [http://www.vancouversun.com/news/Analysis+Cuba+take+steps+toward+rapprochement+complicated/8561879/story.html] [MG]</w:t>
      </w:r>
    </w:p>
    <w:p w:rsidR="0034140A" w:rsidRPr="000B77B6" w:rsidRDefault="0034140A" w:rsidP="0034140A">
      <w:pPr>
        <w:rPr>
          <w:sz w:val="16"/>
        </w:rPr>
      </w:pPr>
      <w:r w:rsidRPr="000B77B6">
        <w:rPr>
          <w:rStyle w:val="StyleBoldUnderline"/>
        </w:rPr>
        <w:t>Cuba</w:t>
      </w:r>
      <w:r w:rsidRPr="000B77B6">
        <w:rPr>
          <w:sz w:val="16"/>
        </w:rPr>
        <w:t xml:space="preserve"> also </w:t>
      </w:r>
      <w:r w:rsidRPr="000B77B6">
        <w:rPr>
          <w:rStyle w:val="StyleBoldUnderline"/>
        </w:rPr>
        <w:t>continues to denounce Washington’s 51-year-old economic embargo</w:t>
      </w:r>
      <w:r w:rsidRPr="000B77B6">
        <w:rPr>
          <w:sz w:val="16"/>
        </w:rPr>
        <w:t xml:space="preserve">. Then </w:t>
      </w:r>
      <w:r w:rsidRPr="000B77B6">
        <w:rPr>
          <w:rStyle w:val="StyleBoldUnderline"/>
        </w:rPr>
        <w:t>there is Gross</w:t>
      </w:r>
      <w:r w:rsidRPr="000B77B6">
        <w:rPr>
          <w:sz w:val="16"/>
        </w:rPr>
        <w:t xml:space="preserve">, 64, </w:t>
      </w:r>
      <w:proofErr w:type="gramStart"/>
      <w:r w:rsidRPr="000B77B6">
        <w:rPr>
          <w:sz w:val="16"/>
        </w:rPr>
        <w:t>the a</w:t>
      </w:r>
      <w:proofErr w:type="gramEnd"/>
      <w:r w:rsidRPr="000B77B6">
        <w:rPr>
          <w:sz w:val="16"/>
        </w:rPr>
        <w:t xml:space="preserve"> Maryland native who was arrested in 2009 and is serving a 15-year jail sentence for bringing communications equipment to the island illegally. </w:t>
      </w:r>
      <w:r w:rsidRPr="000B77B6">
        <w:rPr>
          <w:rStyle w:val="StyleBoldUnderline"/>
        </w:rPr>
        <w:t>His case has scuttled efforts at engagement</w:t>
      </w:r>
      <w:r w:rsidRPr="000B77B6">
        <w:rPr>
          <w:sz w:val="16"/>
        </w:rPr>
        <w:t xml:space="preserve"> in the past, </w:t>
      </w:r>
      <w:r w:rsidRPr="000B77B6">
        <w:rPr>
          <w:rStyle w:val="StyleBoldUnderline"/>
        </w:rPr>
        <w:t>and could do so again</w:t>
      </w:r>
      <w:r w:rsidRPr="000B77B6">
        <w:rPr>
          <w:sz w:val="16"/>
        </w:rPr>
        <w:t xml:space="preserve">, U.S. officials say privately. </w:t>
      </w:r>
      <w:r w:rsidRPr="000B77B6">
        <w:rPr>
          <w:rStyle w:val="StyleBoldUnderline"/>
        </w:rPr>
        <w:t>Cuba has indicated it wants to trade Gross for four Cuban agents serving long jail terms in the U.S</w:t>
      </w:r>
      <w:r w:rsidRPr="000B77B6">
        <w:rPr>
          <w:sz w:val="16"/>
        </w:rPr>
        <w:t xml:space="preserve">., which </w:t>
      </w:r>
      <w:r w:rsidRPr="000B77B6">
        <w:rPr>
          <w:rStyle w:val="Emphasis"/>
        </w:rPr>
        <w:t>Washington has said it won’t consider.</w:t>
      </w:r>
      <w:r w:rsidRPr="000B77B6">
        <w:rPr>
          <w:sz w:val="16"/>
        </w:rPr>
        <w:t xml:space="preserve"> Ted Henken, a professor of Latin American studies at Baruch College in New York who helped organize a recent U.S. tour by Cuban dissident blogger Yoani Sanchez, said </w:t>
      </w:r>
      <w:r w:rsidRPr="000B77B6">
        <w:rPr>
          <w:rStyle w:val="StyleBoldUnderline"/>
        </w:rPr>
        <w:t>the Obama administration is too concerned with upsetting Cuban-American politicians and has missed opportunities to engage with Cuba at a crucial time in its history</w:t>
      </w:r>
      <w:r w:rsidRPr="000B77B6">
        <w:rPr>
          <w:sz w:val="16"/>
        </w:rPr>
        <w:t>. “I think that a lot more would need to happen for this to amount to momentum leading to any kind of major diplomatic breakthrough,” he said. “</w:t>
      </w:r>
      <w:r w:rsidRPr="000B77B6">
        <w:rPr>
          <w:rStyle w:val="StyleBoldUnderline"/>
        </w:rPr>
        <w:t>Obama should be bolder and more audacious</w:t>
      </w:r>
      <w:r w:rsidRPr="000B77B6">
        <w:rPr>
          <w:sz w:val="16"/>
        </w:rPr>
        <w:t xml:space="preserve">.” Even these limited moves have sparked fierce criticism by those long opposed to engagement. Cuban-American congressman Mario Diaz Balart, a Florida Republican, called the recent overtures “disturbing.” “Rather than attempting to legitimize the Cuban people’s oppressors, the administration should demand that the regime stop harbouring fugitives from U.S. justice, release all political prisoners and American humanitarian aid worker Alan Gross, end the brutal, escalating repression against the Cuban people, and respect basic human rights,” he said. Another Cuban-American politician from Florida, Rep. Ileana Ros-Lehtinen, scolded Obama for seeking “dialogue with the dictatorship.” Despite that rhetoric, </w:t>
      </w:r>
      <w:r w:rsidRPr="000B77B6">
        <w:rPr>
          <w:rStyle w:val="StyleBoldUnderline"/>
        </w:rPr>
        <w:t xml:space="preserve">many experts think </w:t>
      </w:r>
      <w:r w:rsidRPr="000B77B6">
        <w:rPr>
          <w:rStyle w:val="Emphasis"/>
        </w:rPr>
        <w:t>Obama would face less political fallout at home if he chose engagement</w:t>
      </w:r>
      <w:r w:rsidRPr="000B77B6">
        <w:rPr>
          <w:sz w:val="16"/>
        </w:rPr>
        <w:t xml:space="preserve"> because </w:t>
      </w:r>
      <w:r w:rsidRPr="000B77B6">
        <w:rPr>
          <w:rStyle w:val="StyleBoldUnderline"/>
        </w:rPr>
        <w:t>younger Cuban-Americans seem more open to improved ties than those who fled immediately after the 1959 revolution</w:t>
      </w:r>
      <w:r w:rsidRPr="000B77B6">
        <w:rPr>
          <w:sz w:val="16"/>
        </w:rPr>
        <w:t xml:space="preserve">. </w:t>
      </w:r>
      <w:r w:rsidRPr="000B77B6">
        <w:rPr>
          <w:rStyle w:val="StyleBoldUnderline"/>
        </w:rPr>
        <w:t xml:space="preserve">Of 10 Cuban-Americans interview </w:t>
      </w:r>
      <w:r w:rsidRPr="000B77B6">
        <w:rPr>
          <w:sz w:val="16"/>
        </w:rPr>
        <w:t xml:space="preserve">recently at the popular Miami restaurant Versailles, a de facto headquarters of the exile community, </w:t>
      </w:r>
      <w:r w:rsidRPr="000B77B6">
        <w:rPr>
          <w:rStyle w:val="StyleBoldUnderline"/>
        </w:rPr>
        <w:t>only two said they were opposed to the U.S. holding migration talks. Several said they hoped for much more movemen</w:t>
      </w:r>
      <w:r w:rsidRPr="000B77B6">
        <w:rPr>
          <w:sz w:val="16"/>
        </w:rPr>
        <w:t xml:space="preserve">t. Jose Gonzalez, 55, a shipping-industry supervisor who was born in Cuba and came to the U.S. at age 12, said he now favours an end to the embargo and the resumption of formal diplomatic ties. “There was a reason that existed but it doesn’t any more,” he said. Santiago Portal, 65, an engineer who moved to the U.S. 45 years ago, said more dialogue would be good. “The more exchange of all types the closer Cuba will be to democracy,” he said. </w:t>
      </w:r>
      <w:r w:rsidRPr="000B77B6">
        <w:rPr>
          <w:rStyle w:val="StyleBoldUnderline"/>
        </w:rPr>
        <w:t>Those opinions dove-tail with a 2011 poll by Florida International University of 648 randomly selected Cuban-Americans in Miami-Dade County that showed 58 per cent favoured re-establishing diplomatic relations with Cuba</w:t>
      </w:r>
      <w:r w:rsidRPr="000B77B6">
        <w:rPr>
          <w:sz w:val="16"/>
        </w:rPr>
        <w:t>. That was a considerable increase from a survey in 1993, when 80 per cent of people polled said they did not support trade or diplomatic relations with Cuba. “</w:t>
      </w:r>
      <w:r w:rsidRPr="000B77B6">
        <w:rPr>
          <w:rStyle w:val="StyleBoldUnderline"/>
        </w:rPr>
        <w:t>In general, there is an open attitude, certainly toward re-establishing diplomatic relations,</w:t>
      </w:r>
      <w:r w:rsidRPr="000B77B6">
        <w:rPr>
          <w:sz w:val="16"/>
        </w:rPr>
        <w:t>” said Jorge Duany, director of the Cuban Research Institute at Florida International University. “Short of perhaps lifting the embargo, there seems to be increasing support for some sort of understanding with the Cuban government.”</w:t>
      </w:r>
    </w:p>
    <w:p w:rsidR="0034140A" w:rsidRPr="000B77B6" w:rsidRDefault="0034140A" w:rsidP="0034140A">
      <w:pPr>
        <w:pStyle w:val="Heading2"/>
        <w:rPr>
          <w:rFonts w:cs="Times New Roman"/>
        </w:rPr>
      </w:pPr>
      <w:r w:rsidRPr="000B77B6">
        <w:rPr>
          <w:rFonts w:cs="Times New Roman"/>
        </w:rPr>
        <w:lastRenderedPageBreak/>
        <w:t>***Mexico Specific Answers***</w:t>
      </w:r>
    </w:p>
    <w:p w:rsidR="00616BE2" w:rsidRDefault="00616BE2" w:rsidP="00616BE2">
      <w:pPr>
        <w:pStyle w:val="Heading3"/>
      </w:pPr>
      <w:r>
        <w:lastRenderedPageBreak/>
        <w:t>Mexico Says No—Sovereignty</w:t>
      </w:r>
    </w:p>
    <w:p w:rsidR="00616BE2" w:rsidRPr="00616BE2" w:rsidRDefault="00616BE2" w:rsidP="00616BE2">
      <w:pPr>
        <w:pStyle w:val="Heading4"/>
      </w:pPr>
      <w:r w:rsidRPr="00616BE2">
        <w:t>Mexico has REFUSED stricter human rights conditions in the past—</w:t>
      </w:r>
      <w:proofErr w:type="gramStart"/>
      <w:r w:rsidRPr="00616BE2">
        <w:t>We</w:t>
      </w:r>
      <w:proofErr w:type="gramEnd"/>
      <w:r w:rsidRPr="00616BE2">
        <w:t xml:space="preserve"> have the only example</w:t>
      </w:r>
    </w:p>
    <w:p w:rsidR="00616BE2" w:rsidRPr="000B77B6" w:rsidRDefault="00616BE2" w:rsidP="00616BE2">
      <w:r w:rsidRPr="000B77B6">
        <w:rPr>
          <w:rStyle w:val="StyleStyleBold12pt"/>
        </w:rPr>
        <w:t>Seelke and Finklea 13</w:t>
      </w:r>
      <w:r w:rsidRPr="000B77B6">
        <w:t xml:space="preserve"> [“Congressional Research Service: U.S.-Mexican Security Cooperation: The Mérida Initiative and Beyond,” Clare Ribando Seelke, Specialist in Latin American Affairs, Kristin M. Finklea, Analyst in Domestic Security, June 12, 2013, </w:t>
      </w:r>
      <w:hyperlink r:id="rId62" w:history="1">
        <w:r w:rsidRPr="000B77B6">
          <w:rPr>
            <w:rStyle w:val="Hyperlink"/>
          </w:rPr>
          <w:t>http://www.fas.org/sgp/crs/row/R41349.pdf</w:t>
        </w:r>
      </w:hyperlink>
      <w:r w:rsidRPr="000B77B6">
        <w:t>] [LG]</w:t>
      </w:r>
    </w:p>
    <w:p w:rsidR="00616BE2" w:rsidRPr="00616BE2" w:rsidRDefault="00616BE2" w:rsidP="00616BE2">
      <w:pPr>
        <w:rPr>
          <w:sz w:val="16"/>
        </w:rPr>
      </w:pPr>
      <w:r w:rsidRPr="00616BE2">
        <w:rPr>
          <w:rStyle w:val="StyleBoldUnderline"/>
        </w:rPr>
        <w:t>The FY2008 Supplemental Appropriations Act</w:t>
      </w:r>
      <w:r w:rsidRPr="00616BE2">
        <w:rPr>
          <w:sz w:val="16"/>
        </w:rPr>
        <w:t xml:space="preserve"> (P.L. 110-252), </w:t>
      </w:r>
      <w:r w:rsidRPr="00616BE2">
        <w:rPr>
          <w:rStyle w:val="StyleBoldUnderline"/>
        </w:rPr>
        <w:t xml:space="preserve">which provided the first tranche of Mérida funding, had less stringent human rights conditions than had been proposed earlier, </w:t>
      </w:r>
      <w:r w:rsidRPr="00616BE2">
        <w:rPr>
          <w:rStyle w:val="Emphasis"/>
        </w:rPr>
        <w:t>largely due to Mexico’s concerns that some of the conditions would violate its national sovereignty</w:t>
      </w:r>
      <w:r w:rsidRPr="00616BE2">
        <w:rPr>
          <w:sz w:val="16"/>
        </w:rPr>
        <w:t xml:space="preserve">. The conditions required that 15% of INCLE and Foreign Military Financing (FMF) assistance be withheld until the Secretary of State reports in writing that Mexico is taking action in four human rights areas: </w:t>
      </w:r>
    </w:p>
    <w:p w:rsidR="0034140A" w:rsidRPr="000B77B6" w:rsidRDefault="0034140A" w:rsidP="0034140A">
      <w:pPr>
        <w:pStyle w:val="Heading3"/>
        <w:rPr>
          <w:rFonts w:cs="Times New Roman"/>
        </w:rPr>
      </w:pPr>
      <w:r w:rsidRPr="000B77B6">
        <w:rPr>
          <w:rFonts w:cs="Times New Roman"/>
        </w:rPr>
        <w:lastRenderedPageBreak/>
        <w:t>Mexico Says No—Military Control</w:t>
      </w:r>
    </w:p>
    <w:p w:rsidR="0034140A" w:rsidRPr="000B77B6" w:rsidRDefault="0034140A" w:rsidP="0034140A"/>
    <w:p w:rsidR="0034140A" w:rsidRPr="000B77B6" w:rsidRDefault="0034140A" w:rsidP="0034140A">
      <w:pPr>
        <w:pStyle w:val="Heading4"/>
        <w:rPr>
          <w:rFonts w:cs="Times New Roman"/>
        </w:rPr>
      </w:pPr>
      <w:r w:rsidRPr="000B77B6">
        <w:rPr>
          <w:rFonts w:cs="Times New Roman"/>
        </w:rPr>
        <w:t>Mexico says no—</w:t>
      </w:r>
    </w:p>
    <w:p w:rsidR="0034140A" w:rsidRPr="000B77B6" w:rsidRDefault="0034140A" w:rsidP="0034140A">
      <w:pPr>
        <w:pStyle w:val="Heading4"/>
        <w:rPr>
          <w:rFonts w:cs="Times New Roman"/>
        </w:rPr>
      </w:pPr>
      <w:r w:rsidRPr="000B77B6">
        <w:rPr>
          <w:rFonts w:cs="Times New Roman"/>
        </w:rPr>
        <w:t>They would never diminish the role of the military—</w:t>
      </w:r>
    </w:p>
    <w:p w:rsidR="0034140A" w:rsidRPr="000B77B6" w:rsidRDefault="0034140A" w:rsidP="0034140A">
      <w:r w:rsidRPr="000B77B6">
        <w:rPr>
          <w:rStyle w:val="StyleStyleBold12pt"/>
        </w:rPr>
        <w:t>Weintraub &amp; Wood ‘10</w:t>
      </w:r>
      <w:r w:rsidRPr="000B77B6">
        <w:t xml:space="preserve">. Sidney Weintraub and Duncan, Center for Strategic and International Studies. </w:t>
      </w:r>
      <w:proofErr w:type="gramStart"/>
      <w:r w:rsidRPr="000B77B6">
        <w:t>“Cooperative Mexican-U.S. Antinarcotics Efforts.”</w:t>
      </w:r>
      <w:proofErr w:type="gramEnd"/>
      <w:r w:rsidRPr="000B77B6">
        <w:t xml:space="preserve"> [http://csis.org/files/publication/100812_Weintraub_MexicanUSAntinarc_Web.pdf] </w:t>
      </w:r>
      <w:r w:rsidRPr="000B77B6">
        <w:rPr>
          <w:rStyle w:val="StyleStyleBold12pt"/>
        </w:rPr>
        <w:t>[MG]</w:t>
      </w:r>
    </w:p>
    <w:p w:rsidR="0034140A" w:rsidRPr="000B77B6" w:rsidRDefault="0034140A" w:rsidP="0034140A">
      <w:pPr>
        <w:rPr>
          <w:sz w:val="16"/>
        </w:rPr>
      </w:pPr>
      <w:r w:rsidRPr="000B77B6">
        <w:rPr>
          <w:sz w:val="16"/>
        </w:rPr>
        <w:t xml:space="preserve">In a speech in May 2009, the minister of national defense, Guillermo Galvan Galvan, asserted that the </w:t>
      </w:r>
      <w:r w:rsidRPr="000B77B6">
        <w:rPr>
          <w:rStyle w:val="StyleBoldUnderline"/>
        </w:rPr>
        <w:t>expanding role of the armed forces in the antinarcotics</w:t>
      </w:r>
      <w:r w:rsidRPr="000B77B6">
        <w:rPr>
          <w:sz w:val="16"/>
        </w:rPr>
        <w:t xml:space="preserve"> efforts </w:t>
      </w:r>
      <w:r w:rsidRPr="000B77B6">
        <w:rPr>
          <w:rStyle w:val="StyleBoldUnderline"/>
        </w:rPr>
        <w:t>was a mandate given by Mexican civil society through its governments</w:t>
      </w:r>
      <w:r w:rsidRPr="000B77B6">
        <w:rPr>
          <w:sz w:val="16"/>
        </w:rPr>
        <w:t xml:space="preserve">. </w:t>
      </w:r>
      <w:r w:rsidRPr="000B77B6">
        <w:rPr>
          <w:rStyle w:val="StyleBoldUnderline"/>
        </w:rPr>
        <w:t>Such a duty</w:t>
      </w:r>
      <w:r w:rsidRPr="000B77B6">
        <w:rPr>
          <w:sz w:val="16"/>
        </w:rPr>
        <w:t xml:space="preserve">, Galvan Galvan argued, </w:t>
      </w:r>
      <w:r w:rsidRPr="000B77B6">
        <w:rPr>
          <w:rStyle w:val="StyleBoldUnderline"/>
        </w:rPr>
        <w:t>requires the intervention of the army</w:t>
      </w:r>
      <w:r w:rsidRPr="000B77B6">
        <w:rPr>
          <w:sz w:val="16"/>
        </w:rPr>
        <w:t xml:space="preserve"> to maintain and guarantee internal order and public security. </w:t>
      </w:r>
      <w:r w:rsidRPr="000B77B6">
        <w:rPr>
          <w:rStyle w:val="StyleBoldUnderline"/>
        </w:rPr>
        <w:t xml:space="preserve">The military viewpoint is </w:t>
      </w:r>
      <w:r w:rsidRPr="000B77B6">
        <w:rPr>
          <w:rStyle w:val="Emphasis"/>
        </w:rPr>
        <w:t>inherently tied to government documents</w:t>
      </w:r>
      <w:r w:rsidRPr="000B77B6">
        <w:rPr>
          <w:sz w:val="16"/>
        </w:rPr>
        <w:t xml:space="preserve"> such as the National Security Act and the Programa Sectorial de Defensa Nacional 2007-2012, </w:t>
      </w:r>
      <w:r w:rsidRPr="000B77B6">
        <w:rPr>
          <w:rStyle w:val="StyleBoldUnderline"/>
        </w:rPr>
        <w:t>the strategic document of the</w:t>
      </w:r>
      <w:r w:rsidRPr="000B77B6">
        <w:rPr>
          <w:sz w:val="16"/>
        </w:rPr>
        <w:t xml:space="preserve"> Secretaria de la Defensa Nacional (</w:t>
      </w:r>
      <w:r w:rsidRPr="000B77B6">
        <w:rPr>
          <w:rStyle w:val="StyleBoldUnderline"/>
        </w:rPr>
        <w:t>SEDENA</w:t>
      </w:r>
      <w:r w:rsidRPr="000B77B6">
        <w:rPr>
          <w:sz w:val="16"/>
        </w:rPr>
        <w:t xml:space="preserve">) that </w:t>
      </w:r>
      <w:r w:rsidRPr="000B77B6">
        <w:rPr>
          <w:rStyle w:val="StyleBoldUnderline"/>
        </w:rPr>
        <w:t>postulates the military’s missions and priorities</w:t>
      </w:r>
      <w:r w:rsidRPr="000B77B6">
        <w:rPr>
          <w:sz w:val="16"/>
        </w:rPr>
        <w:t xml:space="preserve">. The goals of antinarcotics efforts determined for the armed forces are to regain strength and the security of the state through frontal attack—168 “high impact operations” from 2007 through 2012 – designed to eradicate drug trafficking and other expressions of organized crime. 9 </w:t>
      </w:r>
      <w:r w:rsidRPr="000B77B6">
        <w:rPr>
          <w:rStyle w:val="StyleBoldUnderline"/>
        </w:rPr>
        <w:t>Another legal framework that shaped the army’s internal mission</w:t>
      </w:r>
      <w:r w:rsidRPr="000B77B6">
        <w:rPr>
          <w:sz w:val="16"/>
        </w:rPr>
        <w:t xml:space="preserve"> and its viewpoint </w:t>
      </w:r>
      <w:r w:rsidRPr="000B77B6">
        <w:rPr>
          <w:rStyle w:val="StyleBoldUnderline"/>
        </w:rPr>
        <w:t xml:space="preserve">is a </w:t>
      </w:r>
      <w:r w:rsidRPr="000B77B6">
        <w:rPr>
          <w:rStyle w:val="Emphasis"/>
        </w:rPr>
        <w:t>Supreme Court ruling of 1996</w:t>
      </w:r>
      <w:r w:rsidRPr="000B77B6">
        <w:rPr>
          <w:sz w:val="16"/>
        </w:rPr>
        <w:t xml:space="preserve">. </w:t>
      </w:r>
      <w:r w:rsidRPr="000B77B6">
        <w:rPr>
          <w:rStyle w:val="StyleBoldUnderline"/>
        </w:rPr>
        <w:t>This</w:t>
      </w:r>
      <w:r w:rsidRPr="000B77B6">
        <w:rPr>
          <w:sz w:val="16"/>
        </w:rPr>
        <w:t xml:space="preserve"> ruling </w:t>
      </w:r>
      <w:r w:rsidRPr="000B77B6">
        <w:rPr>
          <w:rStyle w:val="StyleBoldUnderline"/>
        </w:rPr>
        <w:t>allowed all three branches of the military “</w:t>
      </w:r>
      <w:r w:rsidRPr="000B77B6">
        <w:rPr>
          <w:rStyle w:val="Emphasis"/>
        </w:rPr>
        <w:t>to participate in civilian activities to protect public safety</w:t>
      </w:r>
      <w:r w:rsidRPr="000B77B6">
        <w:rPr>
          <w:sz w:val="16"/>
        </w:rPr>
        <w:t xml:space="preserve">.” 10 Thus, </w:t>
      </w:r>
      <w:r w:rsidRPr="000B77B6">
        <w:rPr>
          <w:rStyle w:val="StyleBoldUnderline"/>
        </w:rPr>
        <w:t>the military viewpoint not only embraced the increasing role of the army</w:t>
      </w:r>
      <w:r w:rsidRPr="000B77B6">
        <w:rPr>
          <w:sz w:val="16"/>
        </w:rPr>
        <w:t xml:space="preserve"> in antinarcotics efforts </w:t>
      </w:r>
      <w:r w:rsidRPr="000B77B6">
        <w:rPr>
          <w:rStyle w:val="StyleBoldUnderline"/>
        </w:rPr>
        <w:t>but also considers it essential for the advancement of Mexican society and a valuable support for the preservation of homeland interests</w:t>
      </w:r>
      <w:r w:rsidRPr="000B77B6">
        <w:rPr>
          <w:sz w:val="16"/>
        </w:rPr>
        <w:t>. 11</w:t>
      </w:r>
    </w:p>
    <w:p w:rsidR="0034140A" w:rsidRPr="000B77B6" w:rsidRDefault="0034140A" w:rsidP="0034140A">
      <w:pPr>
        <w:pStyle w:val="Heading3"/>
        <w:rPr>
          <w:rFonts w:cs="Times New Roman"/>
        </w:rPr>
      </w:pPr>
      <w:r w:rsidRPr="000B77B6">
        <w:rPr>
          <w:rFonts w:cs="Times New Roman"/>
        </w:rPr>
        <w:lastRenderedPageBreak/>
        <w:t>Mexico Says No—Public Opinion</w:t>
      </w:r>
    </w:p>
    <w:p w:rsidR="0034140A" w:rsidRPr="000B77B6" w:rsidRDefault="0034140A" w:rsidP="0034140A">
      <w:pPr>
        <w:pStyle w:val="Heading4"/>
        <w:rPr>
          <w:rFonts w:cs="Times New Roman"/>
        </w:rPr>
      </w:pPr>
      <w:r w:rsidRPr="000B77B6">
        <w:rPr>
          <w:rFonts w:cs="Times New Roman"/>
        </w:rPr>
        <w:t>Public opinion is AGAINST limiting military authority in civilian matters—</w:t>
      </w:r>
    </w:p>
    <w:p w:rsidR="0034140A" w:rsidRPr="000B77B6" w:rsidRDefault="0034140A" w:rsidP="0034140A">
      <w:r w:rsidRPr="000B77B6">
        <w:rPr>
          <w:rStyle w:val="StyleStyleBold12pt"/>
        </w:rPr>
        <w:t>Weintraub &amp; Wood ‘10</w:t>
      </w:r>
      <w:r w:rsidRPr="000B77B6">
        <w:t xml:space="preserve">. Sidney Weintraub and Duncan, Center for Strategic and International Studies. </w:t>
      </w:r>
      <w:proofErr w:type="gramStart"/>
      <w:r w:rsidRPr="000B77B6">
        <w:t>“Cooperative Mexican-U.S. Antinarcotics Efforts.”</w:t>
      </w:r>
      <w:proofErr w:type="gramEnd"/>
      <w:r w:rsidRPr="000B77B6">
        <w:t xml:space="preserve"> [http://csis.org/files/publication/100812_Weintraub_MexicanUSAntinarc_Web.pdf] </w:t>
      </w:r>
      <w:r w:rsidRPr="000B77B6">
        <w:rPr>
          <w:rStyle w:val="StyleStyleBold12pt"/>
        </w:rPr>
        <w:t>[MG]</w:t>
      </w:r>
    </w:p>
    <w:p w:rsidR="0034140A" w:rsidRDefault="0034140A" w:rsidP="0034140A">
      <w:pPr>
        <w:rPr>
          <w:rStyle w:val="Emphasis"/>
        </w:rPr>
      </w:pPr>
      <w:r w:rsidRPr="000B77B6">
        <w:rPr>
          <w:sz w:val="16"/>
        </w:rPr>
        <w:t xml:space="preserve">Figure 6.1 shows the range of public opinion on security in Mexico.4 </w:t>
      </w:r>
      <w:r w:rsidRPr="000B77B6">
        <w:rPr>
          <w:rStyle w:val="StyleBoldUnderline"/>
        </w:rPr>
        <w:t>Overall, after three years of extensive military deployment, a majority of the public still favored the use of the military and its antinarcotics efforts</w:t>
      </w:r>
      <w:r w:rsidRPr="000B77B6">
        <w:rPr>
          <w:sz w:val="16"/>
        </w:rPr>
        <w:t xml:space="preserve">. When people were asked if they thought the army could become corrupt in dealing with drug cartels, however, 54 percent of those questioned answered yes, 29 percent answered no, and 17 percent had no comment or did not know.5 One reason for the lack of agree-ment in public opinion could be that </w:t>
      </w:r>
      <w:r w:rsidRPr="000B77B6">
        <w:rPr>
          <w:rStyle w:val="StyleBoldUnderline"/>
        </w:rPr>
        <w:t>violence in Mexico, particularly drug-related violence, is not spread equally throughout the country</w:t>
      </w:r>
      <w:r w:rsidRPr="000B77B6">
        <w:rPr>
          <w:sz w:val="16"/>
        </w:rPr>
        <w:t xml:space="preserve">. For example, areas bordering the United States have shown greater levels of violence: Ciudad Juarez, for example, is considered one of the most dangerous cit-ies in the world. Likewise, regions where cartels fight over territory—mainly to expand their share of the illegal drug trade—experience higher violence and murder rates. Some political observers, academics, and human rights organizations have been more criti-cal about the deployment of army troops. A contending opinion argues that the strong military presence increases violence because more intense confrontations with drug cartels take place. Likewise, </w:t>
      </w:r>
      <w:r w:rsidRPr="000B77B6">
        <w:rPr>
          <w:rStyle w:val="StyleBoldUnderline"/>
        </w:rPr>
        <w:t>some have argued that the Mexican army may not be qualified or trained to interact ap-propriately with civilians, leading to abuses and the weakening of civilian democratic institutions.</w:t>
      </w:r>
      <w:r w:rsidRPr="000B77B6">
        <w:rPr>
          <w:sz w:val="16"/>
        </w:rPr>
        <w:t xml:space="preserve">6 </w:t>
      </w:r>
      <w:proofErr w:type="gramStart"/>
      <w:r w:rsidRPr="000B77B6">
        <w:rPr>
          <w:sz w:val="16"/>
        </w:rPr>
        <w:t>Meanwhile</w:t>
      </w:r>
      <w:proofErr w:type="gramEnd"/>
      <w:r w:rsidRPr="000B77B6">
        <w:rPr>
          <w:sz w:val="16"/>
        </w:rPr>
        <w:t xml:space="preserve">, several human rights organizations have asserted that complaints against the army have increased as the role of the military has expanded. For example, the National Human Rights Commission reported that 182 complaints were received in 2006, compared with 1,230 in 2008 and approximately 2,000 in 2009.7 </w:t>
      </w:r>
      <w:r w:rsidRPr="000B77B6">
        <w:rPr>
          <w:rStyle w:val="StyleBoldUnderline"/>
        </w:rPr>
        <w:t>In a 2009 survey, however</w:t>
      </w:r>
      <w:r w:rsidRPr="000B77B6">
        <w:rPr>
          <w:sz w:val="16"/>
        </w:rPr>
        <w:t xml:space="preserve">, </w:t>
      </w:r>
      <w:r w:rsidRPr="000B77B6">
        <w:rPr>
          <w:rStyle w:val="StyleBoldUnderline"/>
        </w:rPr>
        <w:t xml:space="preserve">56 percent of Mexican respondents reported that they considered it </w:t>
      </w:r>
      <w:r w:rsidRPr="000B77B6">
        <w:rPr>
          <w:rStyle w:val="Emphasis"/>
        </w:rPr>
        <w:t>more important for the government to try to maintain law and or-der</w:t>
      </w:r>
      <w:r w:rsidRPr="000B77B6">
        <w:rPr>
          <w:rStyle w:val="StyleBoldUnderline"/>
        </w:rPr>
        <w:t xml:space="preserve"> than to protect personal freedoms</w:t>
      </w:r>
      <w:r w:rsidRPr="000B77B6">
        <w:rPr>
          <w:sz w:val="16"/>
        </w:rPr>
        <w:t xml:space="preserve"> (see annex to this chapter). Only 18 percent placed greater importance on protecting personal freedoms, and 24 percent argued that both were important priorities.8 </w:t>
      </w:r>
      <w:r w:rsidRPr="000B77B6">
        <w:rPr>
          <w:rStyle w:val="StyleBoldUnderline"/>
        </w:rPr>
        <w:t xml:space="preserve">Thus, while the Mexican army has not been able to curb violence, </w:t>
      </w:r>
      <w:r w:rsidRPr="000B77B6">
        <w:rPr>
          <w:rStyle w:val="Emphasis"/>
        </w:rPr>
        <w:t>people generally ap-proved of its expanding role in antinarcotics efforts.</w:t>
      </w:r>
    </w:p>
    <w:p w:rsidR="0034140A" w:rsidRPr="000B77B6" w:rsidRDefault="0034140A" w:rsidP="0034140A">
      <w:pPr>
        <w:pStyle w:val="Heading3"/>
        <w:rPr>
          <w:rFonts w:cs="Times New Roman"/>
        </w:rPr>
      </w:pPr>
      <w:r w:rsidRPr="000B77B6">
        <w:rPr>
          <w:rFonts w:cs="Times New Roman"/>
        </w:rPr>
        <w:lastRenderedPageBreak/>
        <w:t>Merida Fails—NAFTA Alt Cause</w:t>
      </w:r>
    </w:p>
    <w:p w:rsidR="0034140A" w:rsidRPr="000B77B6" w:rsidRDefault="0034140A" w:rsidP="0034140A">
      <w:pPr>
        <w:pStyle w:val="Heading4"/>
        <w:rPr>
          <w:rFonts w:cs="Times New Roman"/>
        </w:rPr>
      </w:pPr>
      <w:r w:rsidRPr="000B77B6">
        <w:rPr>
          <w:rFonts w:cs="Times New Roman"/>
        </w:rPr>
        <w:t>Mexico can’t enforce human rights standards and Merida only attempts to limit backlash to NAFTA</w:t>
      </w:r>
    </w:p>
    <w:p w:rsidR="0034140A" w:rsidRPr="000B77B6" w:rsidRDefault="0034140A" w:rsidP="0034140A">
      <w:pPr>
        <w:rPr>
          <w:rStyle w:val="StyleBoldUnderline"/>
          <w:bCs w:val="0"/>
          <w:u w:val="none"/>
        </w:rPr>
      </w:pPr>
      <w:proofErr w:type="gramStart"/>
      <w:r w:rsidRPr="000B77B6">
        <w:rPr>
          <w:rStyle w:val="StyleStyleBold12pt"/>
        </w:rPr>
        <w:t>Kempf ‘9</w:t>
      </w:r>
      <w:r w:rsidRPr="000B77B6">
        <w:t>.</w:t>
      </w:r>
      <w:proofErr w:type="gramEnd"/>
      <w:r w:rsidRPr="000B77B6">
        <w:t xml:space="preserve"> Katherina Kempf, Colectivos de Apoyo, Solidaridad y Acción. CASA hosts delegations on social justice issues in Oaxaca and Chiapas. </w:t>
      </w:r>
      <w:proofErr w:type="gramStart"/>
      <w:r w:rsidRPr="000B77B6">
        <w:t>“The U.S.</w:t>
      </w:r>
      <w:proofErr w:type="gramEnd"/>
      <w:r w:rsidRPr="000B77B6">
        <w:t xml:space="preserve"> Can’t Win the Drug War in Mexico with the Merida Initiative” ISSUE 78 - DECEMBER 2009 CLASSIC NEWSLETTER [http://www.casacollective.org/story/issue-78-december-2009/us-can-t-win-drug-war-mexico-merida-initiative] </w:t>
      </w:r>
      <w:r w:rsidRPr="000B77B6">
        <w:rPr>
          <w:rStyle w:val="StyleStyleBold12pt"/>
        </w:rPr>
        <w:t>[MG]</w:t>
      </w:r>
    </w:p>
    <w:p w:rsidR="0034140A" w:rsidRPr="000B77B6" w:rsidRDefault="0034140A" w:rsidP="0034140A">
      <w:pPr>
        <w:rPr>
          <w:rStyle w:val="StyleBoldUnderline"/>
        </w:rPr>
      </w:pPr>
      <w:r w:rsidRPr="000B77B6">
        <w:rPr>
          <w:sz w:val="16"/>
        </w:rPr>
        <w:t xml:space="preserve">Vasquez de la Rosa stated that </w:t>
      </w:r>
      <w:r w:rsidRPr="000B77B6">
        <w:rPr>
          <w:rStyle w:val="StyleBoldUnderline"/>
        </w:rPr>
        <w:t xml:space="preserve">while the human rights conditions placed upon the release of 15% of the funding for Plan Merida </w:t>
      </w:r>
      <w:proofErr w:type="gramStart"/>
      <w:r w:rsidRPr="000B77B6">
        <w:rPr>
          <w:rStyle w:val="StyleBoldUnderline"/>
        </w:rPr>
        <w:t>are</w:t>
      </w:r>
      <w:proofErr w:type="gramEnd"/>
      <w:r w:rsidRPr="000B77B6">
        <w:rPr>
          <w:rStyle w:val="StyleBoldUnderline"/>
        </w:rPr>
        <w:t xml:space="preserve"> good in theory, </w:t>
      </w:r>
      <w:r w:rsidRPr="000B77B6">
        <w:rPr>
          <w:rStyle w:val="Emphasis"/>
        </w:rPr>
        <w:t>Mexico does not meet the criteria.</w:t>
      </w:r>
      <w:r w:rsidRPr="000B77B6">
        <w:rPr>
          <w:sz w:val="16"/>
        </w:rPr>
        <w:t xml:space="preserve"> He argues that social justice organizations would have to play a more powerful and more clearly defined role in order to effectively monitor the use of the money, because there are no clear mechanisms for transparent monitoring of the Merida funds. Although social justice organizations write reports or make recommendations, </w:t>
      </w:r>
      <w:r w:rsidRPr="000B77B6">
        <w:rPr>
          <w:rStyle w:val="StyleBoldUnderline"/>
        </w:rPr>
        <w:t>the government simply disregards them</w:t>
      </w:r>
      <w:r w:rsidRPr="000B77B6">
        <w:rPr>
          <w:sz w:val="16"/>
        </w:rPr>
        <w:t xml:space="preserve">. Vasquez de la Rosa echoes many other social justice groups in Mexico when he says that three years after Calderon declared a war on drugs and sent in the military to fight cartels, the level of insecurity and violence in Mexico has only increased. He also says that the war on drugs has led to detrimental changes in the Mexican justice system, pointing to the concept of pre-charge detention, or “arraigo,” where a person suspected of a crime can be held for 80 to 120 days without charge while the government tries to build its case, and a new law enabling security forces to search homes without a warrant. Bricker describes it as an “organized crime track with fewer due </w:t>
      </w:r>
      <w:proofErr w:type="gramStart"/>
      <w:r w:rsidRPr="000B77B6">
        <w:rPr>
          <w:sz w:val="16"/>
        </w:rPr>
        <w:t>process</w:t>
      </w:r>
      <w:proofErr w:type="gramEnd"/>
      <w:r w:rsidRPr="000B77B6">
        <w:rPr>
          <w:sz w:val="16"/>
        </w:rPr>
        <w:t xml:space="preserve">.” Vasquez de la Rosa suggests a different tactic is necessary in the war on drugs, saying that </w:t>
      </w:r>
      <w:r w:rsidRPr="000B77B6">
        <w:rPr>
          <w:rStyle w:val="StyleBoldUnderline"/>
        </w:rPr>
        <w:t>an investment in security is not enough because of poverty and corruption in Mexico</w:t>
      </w:r>
      <w:r w:rsidRPr="000B77B6">
        <w:rPr>
          <w:sz w:val="16"/>
        </w:rPr>
        <w:t xml:space="preserve">. He points to </w:t>
      </w:r>
      <w:r w:rsidRPr="000B77B6">
        <w:rPr>
          <w:rStyle w:val="StyleBoldUnderline"/>
        </w:rPr>
        <w:t>the North American Free Trade Agreement (NAFTA)</w:t>
      </w:r>
      <w:r w:rsidRPr="000B77B6">
        <w:rPr>
          <w:sz w:val="16"/>
        </w:rPr>
        <w:t xml:space="preserve">, which went into effect 1994, for having </w:t>
      </w:r>
      <w:r w:rsidRPr="000B77B6">
        <w:rPr>
          <w:rStyle w:val="StyleBoldUnderline"/>
        </w:rPr>
        <w:t>exacerbated poverty in Mexico, displaced two million small farmers, and dramatically increased migration to the United States so people could earn a living</w:t>
      </w:r>
      <w:r w:rsidRPr="000B77B6">
        <w:rPr>
          <w:sz w:val="16"/>
        </w:rPr>
        <w:t xml:space="preserve">. Due to this, </w:t>
      </w:r>
      <w:r w:rsidRPr="000B77B6">
        <w:rPr>
          <w:rStyle w:val="StyleBoldUnderline"/>
        </w:rPr>
        <w:t xml:space="preserve">investment in Mexico’s economic development is </w:t>
      </w:r>
      <w:proofErr w:type="gramStart"/>
      <w:r w:rsidRPr="000B77B6">
        <w:rPr>
          <w:rStyle w:val="StyleBoldUnderline"/>
        </w:rPr>
        <w:t>key</w:t>
      </w:r>
      <w:proofErr w:type="gramEnd"/>
      <w:r w:rsidRPr="000B77B6">
        <w:rPr>
          <w:rStyle w:val="StyleBoldUnderline"/>
        </w:rPr>
        <w:t xml:space="preserve"> to dismantling the power of cartels, especially in terms of creating jobs</w:t>
      </w:r>
      <w:r w:rsidRPr="000B77B6">
        <w:rPr>
          <w:sz w:val="16"/>
        </w:rPr>
        <w:t xml:space="preserve">. </w:t>
      </w:r>
      <w:r w:rsidRPr="000B77B6">
        <w:rPr>
          <w:rStyle w:val="StyleBoldUnderline"/>
        </w:rPr>
        <w:t>Jereski</w:t>
      </w:r>
      <w:r w:rsidRPr="000B77B6">
        <w:rPr>
          <w:sz w:val="16"/>
        </w:rPr>
        <w:t xml:space="preserve"> also </w:t>
      </w:r>
      <w:r w:rsidRPr="000B77B6">
        <w:rPr>
          <w:rStyle w:val="StyleBoldUnderline"/>
        </w:rPr>
        <w:t>critiques the Merida Initiative as “</w:t>
      </w:r>
      <w:r w:rsidRPr="000B77B6">
        <w:rPr>
          <w:rStyle w:val="Emphasis"/>
        </w:rPr>
        <w:t>a response to the mobilization against the poverty and other social, cultural, and economic dislocations caused by NAFTA.”</w:t>
      </w:r>
      <w:r w:rsidRPr="000B77B6">
        <w:rPr>
          <w:rStyle w:val="StyleBoldUnderline"/>
        </w:rPr>
        <w:t xml:space="preserve"> </w:t>
      </w:r>
    </w:p>
    <w:p w:rsidR="0034140A" w:rsidRPr="000B77B6" w:rsidRDefault="0034140A" w:rsidP="0034140A">
      <w:pPr>
        <w:pStyle w:val="Heading3"/>
        <w:rPr>
          <w:rFonts w:cs="Times New Roman"/>
        </w:rPr>
      </w:pPr>
      <w:r w:rsidRPr="000B77B6">
        <w:rPr>
          <w:rFonts w:cs="Times New Roman"/>
        </w:rPr>
        <w:lastRenderedPageBreak/>
        <w:t>Merida Fails—Demand &amp; Weapon Sales</w:t>
      </w:r>
      <w:r w:rsidR="00B66476">
        <w:rPr>
          <w:rFonts w:cs="Times New Roman"/>
        </w:rPr>
        <w:t xml:space="preserve"> Alt Cause</w:t>
      </w:r>
    </w:p>
    <w:p w:rsidR="0034140A" w:rsidRPr="000B77B6" w:rsidRDefault="0034140A" w:rsidP="0034140A">
      <w:pPr>
        <w:pStyle w:val="Heading4"/>
        <w:rPr>
          <w:rFonts w:cs="Times New Roman"/>
        </w:rPr>
      </w:pPr>
      <w:r w:rsidRPr="000B77B6">
        <w:rPr>
          <w:rFonts w:cs="Times New Roman"/>
        </w:rPr>
        <w:t>Merida can’t address root causes of trafficking funds—</w:t>
      </w:r>
      <w:proofErr w:type="gramStart"/>
      <w:r w:rsidRPr="000B77B6">
        <w:rPr>
          <w:rFonts w:cs="Times New Roman"/>
        </w:rPr>
        <w:t>It</w:t>
      </w:r>
      <w:proofErr w:type="gramEnd"/>
      <w:r w:rsidRPr="000B77B6">
        <w:rPr>
          <w:rFonts w:cs="Times New Roman"/>
        </w:rPr>
        <w:t xml:space="preserve"> only gives more power for the military to abuse human rights—</w:t>
      </w:r>
    </w:p>
    <w:p w:rsidR="0034140A" w:rsidRPr="000B77B6" w:rsidRDefault="0034140A" w:rsidP="0034140A">
      <w:pPr>
        <w:rPr>
          <w:rStyle w:val="StyleBoldUnderline"/>
          <w:bCs w:val="0"/>
          <w:u w:val="none"/>
        </w:rPr>
      </w:pPr>
      <w:proofErr w:type="gramStart"/>
      <w:r w:rsidRPr="000B77B6">
        <w:rPr>
          <w:rStyle w:val="StyleStyleBold12pt"/>
        </w:rPr>
        <w:t>Kempf ‘9</w:t>
      </w:r>
      <w:r w:rsidRPr="000B77B6">
        <w:t>.</w:t>
      </w:r>
      <w:proofErr w:type="gramEnd"/>
      <w:r w:rsidRPr="000B77B6">
        <w:t xml:space="preserve"> Katherina Kempf, Colectivos de Apoyo, Solidaridad y Acción. CASA hosts delegations on social justice issues in Oaxaca and Chiapas. </w:t>
      </w:r>
      <w:proofErr w:type="gramStart"/>
      <w:r w:rsidRPr="000B77B6">
        <w:t>“The U.S.</w:t>
      </w:r>
      <w:proofErr w:type="gramEnd"/>
      <w:r w:rsidRPr="000B77B6">
        <w:t xml:space="preserve"> Can’t Win the Drug War in Mexico with the Merida Initiative” ISSUE 78 - DECEMBER 2009 CLASSIC NEWSLETTER [http://www.casacollective.org/story/issue-78-december-2009/us-can-t-win-drug-war-mexico-merida-initiative] </w:t>
      </w:r>
      <w:r w:rsidRPr="000B77B6">
        <w:rPr>
          <w:rStyle w:val="StyleStyleBold12pt"/>
        </w:rPr>
        <w:t>[MG]</w:t>
      </w:r>
    </w:p>
    <w:p w:rsidR="0034140A" w:rsidRPr="000B77B6" w:rsidRDefault="0034140A" w:rsidP="0034140A">
      <w:pPr>
        <w:rPr>
          <w:sz w:val="14"/>
        </w:rPr>
      </w:pPr>
      <w:r w:rsidRPr="000B77B6">
        <w:rPr>
          <w:sz w:val="14"/>
        </w:rPr>
        <w:t xml:space="preserve">Vasquez de la Rosa says </w:t>
      </w:r>
      <w:r w:rsidRPr="000B77B6">
        <w:rPr>
          <w:rStyle w:val="StyleBoldUnderline"/>
        </w:rPr>
        <w:t>a modernization of the justice system in Mexico is necessary because the level of public distrust in security forces is high</w:t>
      </w:r>
      <w:r w:rsidRPr="000B77B6">
        <w:rPr>
          <w:sz w:val="14"/>
        </w:rPr>
        <w:t xml:space="preserve">. According to him, “of every 100 crimes, only 25 are reported, and only 5 are resolved” with judicial action. Merida Initiative funding could support human rights violations and the criminalization of protest, of which the conflict in Oaxaca in 2006 is only an example. Bricker has reported on the arrest of Jose Manuel Hernandez Martinez (known as Don Chema) on September 30, 2009, a leader of the Emiliano Zapata Peasant Organization—Carranza Region (OCEZ) in Chiapas that promotes land invasions for peasant farmers to occupy and gain legal right to land in the state. He and the OCEZ were charged with links to organizations that traffic drugs, arms, and migrants. Police searched OCEZ communities with ion scanners, and found not a single weapon, drug or migrant. Bricker called it a “test case” to see how civil society will react to such arrests, and if this type of crackdown can be applied to other dissident organizations. Don Chema has since been released on bail due to political pressure, but still faces two minor charges and his hometown remains occupied by the police. Hillary </w:t>
      </w:r>
      <w:r w:rsidRPr="000B77B6">
        <w:rPr>
          <w:rStyle w:val="StyleBoldUnderline"/>
        </w:rPr>
        <w:t>Clinton herself has named two sources of Mexico’s drug violence</w:t>
      </w:r>
      <w:r w:rsidRPr="000B77B6">
        <w:rPr>
          <w:sz w:val="14"/>
        </w:rPr>
        <w:t xml:space="preserve">, </w:t>
      </w:r>
      <w:r w:rsidRPr="000B77B6">
        <w:rPr>
          <w:rStyle w:val="StyleBoldUnderline"/>
        </w:rPr>
        <w:t>neither of which the Merida Initiative addresses: the “insatiable demand for drugs” in the U.S. and the illegal trading of guns</w:t>
      </w:r>
      <w:r w:rsidRPr="000B77B6">
        <w:rPr>
          <w:sz w:val="14"/>
        </w:rPr>
        <w:t xml:space="preserve">. Jereski says that </w:t>
      </w:r>
      <w:r w:rsidRPr="000B77B6">
        <w:rPr>
          <w:rStyle w:val="StyleBoldUnderline"/>
        </w:rPr>
        <w:t>“funding the military is an impractical response to a public health issue where funds are needed to reduce</w:t>
      </w:r>
      <w:r w:rsidRPr="000B77B6">
        <w:rPr>
          <w:sz w:val="14"/>
        </w:rPr>
        <w:t xml:space="preserve"> [the number] of [drug] </w:t>
      </w:r>
      <w:r w:rsidRPr="000B77B6">
        <w:rPr>
          <w:rStyle w:val="StyleBoldUnderline"/>
        </w:rPr>
        <w:t>users,</w:t>
      </w:r>
      <w:r w:rsidRPr="000B77B6">
        <w:rPr>
          <w:sz w:val="14"/>
        </w:rPr>
        <w:t xml:space="preserve">” comparing the current situation to 1930s Prohibition. A study by the RAND Corporation found that domestic drug treatment programs are 10 times more cost-effective than drug interdiction programs. Bricker, Jereski, and Miller agree that some form of drug legalization is necessary. Jereski says marijuana supplies 75% of drug cartels’ resources and that former presidents of Mexico, Ecuador, and Bolivia have encouraged the U.S. to make a close examination of legalization or decriminalization of the drug. </w:t>
      </w:r>
      <w:r w:rsidRPr="000B77B6">
        <w:rPr>
          <w:rStyle w:val="StyleBoldUnderline"/>
        </w:rPr>
        <w:t>As the U.S. and Mexican government get tougher on drugs, prices go up and it becomes more profitable—and the violence increases too.</w:t>
      </w:r>
      <w:r w:rsidRPr="000B77B6">
        <w:rPr>
          <w:sz w:val="14"/>
        </w:rPr>
        <w:t xml:space="preserve"> An estimated 90% of weapons used by cartels come from the United States, an issue Vasquez de la Rosa noted was key to the violence. The Merida Initiative includes no mechanisms to fight the illegal arms trade. </w:t>
      </w:r>
      <w:r w:rsidRPr="000B77B6">
        <w:rPr>
          <w:rStyle w:val="StyleBoldUnderline"/>
        </w:rPr>
        <w:t>Through the Merida Initiative, the U</w:t>
      </w:r>
      <w:r w:rsidRPr="000B77B6">
        <w:rPr>
          <w:sz w:val="14"/>
        </w:rPr>
        <w:t xml:space="preserve">nited </w:t>
      </w:r>
      <w:r w:rsidRPr="000B77B6">
        <w:rPr>
          <w:rStyle w:val="StyleBoldUnderline"/>
        </w:rPr>
        <w:t>S</w:t>
      </w:r>
      <w:r w:rsidRPr="000B77B6">
        <w:rPr>
          <w:sz w:val="14"/>
        </w:rPr>
        <w:t xml:space="preserve">tates </w:t>
      </w:r>
      <w:r w:rsidRPr="000B77B6">
        <w:rPr>
          <w:rStyle w:val="StyleBoldUnderline"/>
        </w:rPr>
        <w:t>funds</w:t>
      </w:r>
      <w:r w:rsidRPr="000B77B6">
        <w:rPr>
          <w:sz w:val="14"/>
        </w:rPr>
        <w:t xml:space="preserve"> President Calderon’s </w:t>
      </w:r>
      <w:r w:rsidRPr="000B77B6">
        <w:rPr>
          <w:rStyle w:val="StyleBoldUnderline"/>
        </w:rPr>
        <w:t>war on drugs by training and arming police and military forces in Mexico, but doesn’t increase efforts to stop illegal arms trading from the U.S. to Mexico or increase funds for programs for drug prevention and rehabilitation in the U.S</w:t>
      </w:r>
      <w:r w:rsidRPr="000B77B6">
        <w:rPr>
          <w:sz w:val="14"/>
        </w:rPr>
        <w:t xml:space="preserve">. </w:t>
      </w:r>
      <w:r w:rsidRPr="000B77B6">
        <w:rPr>
          <w:rStyle w:val="StyleBoldUnderline"/>
        </w:rPr>
        <w:t>The military solution to drug trafficking puts Mexican citizens, civil society organizations, and protesters at risk of human rights violations.</w:t>
      </w:r>
      <w:r w:rsidRPr="000B77B6">
        <w:rPr>
          <w:sz w:val="14"/>
        </w:rPr>
        <w:t xml:space="preserve"> To protest the Merida Initiative or to get more information, go to www.witnessforpeace.org, www.friendsofbradwill.org, or </w:t>
      </w:r>
      <w:hyperlink r:id="rId63" w:history="1">
        <w:r w:rsidRPr="000B77B6">
          <w:rPr>
            <w:rStyle w:val="Hyperlink"/>
            <w:sz w:val="14"/>
          </w:rPr>
          <w:t>www.narconews.com</w:t>
        </w:r>
      </w:hyperlink>
      <w:r w:rsidRPr="000B77B6">
        <w:rPr>
          <w:sz w:val="14"/>
        </w:rPr>
        <w:t>.</w:t>
      </w:r>
    </w:p>
    <w:p w:rsidR="0034140A" w:rsidRPr="000B77B6" w:rsidRDefault="0034140A" w:rsidP="0034140A">
      <w:pPr>
        <w:pStyle w:val="Heading4"/>
        <w:rPr>
          <w:rFonts w:cs="Times New Roman"/>
        </w:rPr>
      </w:pPr>
      <w:r w:rsidRPr="000B77B6">
        <w:rPr>
          <w:rFonts w:cs="Times New Roman"/>
        </w:rPr>
        <w:t>Can’t solve—doesn’t reduce demand for narcotics and distribution of weapons in the U.S.</w:t>
      </w:r>
    </w:p>
    <w:p w:rsidR="0034140A" w:rsidRPr="000B77B6" w:rsidRDefault="0034140A" w:rsidP="0034140A">
      <w:pPr>
        <w:rPr>
          <w:b/>
        </w:rPr>
      </w:pPr>
      <w:r w:rsidRPr="000B77B6">
        <w:rPr>
          <w:rStyle w:val="StyleStyleBold12pt"/>
        </w:rPr>
        <w:t xml:space="preserve">Brewer, ’09 </w:t>
      </w:r>
      <w:r w:rsidRPr="000B77B6">
        <w:t xml:space="preserve">Stephanie Brewer is the International Legal Officer at the Miguel Agustín Pro Juárez Human Rights Center in Mexico City, [Stephanie, “Rethinking the Mérida Initiative: Why the U.S. Must Change Course in its Approach to Mexico’s Drug War”, 9-14-2009, [http://digitalcommons.wcl.american.edu/hrbrief/vol16/iss3/3/] </w:t>
      </w:r>
      <w:r w:rsidRPr="000B77B6">
        <w:rPr>
          <w:b/>
        </w:rPr>
        <w:t>[SG]</w:t>
      </w:r>
    </w:p>
    <w:p w:rsidR="0034140A" w:rsidRPr="000B77B6" w:rsidRDefault="0034140A" w:rsidP="0034140A">
      <w:pPr>
        <w:rPr>
          <w:sz w:val="16"/>
        </w:rPr>
      </w:pPr>
      <w:r w:rsidRPr="000B77B6">
        <w:rPr>
          <w:rStyle w:val="StyleBoldUnderline"/>
        </w:rPr>
        <w:t>The engine driving Mexican drug trafficking is demand for drugs in the United States</w:t>
      </w:r>
      <w:r w:rsidRPr="000B77B6">
        <w:rPr>
          <w:sz w:val="16"/>
        </w:rPr>
        <w:t xml:space="preserve">, where wholesale illicit drug proceeds reach tens of billions of dollars each year.31 </w:t>
      </w:r>
      <w:r w:rsidRPr="000B77B6">
        <w:rPr>
          <w:rStyle w:val="StyleBoldUnderline"/>
        </w:rPr>
        <w:t>As long as this level of demand exists, drugs will continue to flow north regardless of the level of deterrence</w:t>
      </w:r>
      <w:r w:rsidRPr="000B77B6">
        <w:rPr>
          <w:sz w:val="16"/>
        </w:rPr>
        <w:t xml:space="preserve"> that the security forces deploy.32 In this regard, it is likely that </w:t>
      </w:r>
      <w:r w:rsidRPr="000B77B6">
        <w:rPr>
          <w:rStyle w:val="StyleBoldUnderline"/>
        </w:rPr>
        <w:t>the most efficient use of hundreds of millions of dollars annually is to keep most of this money in the United States and direct it to demand reduction through public health services and programs to reduce drug use</w:t>
      </w:r>
      <w:r w:rsidRPr="000B77B6">
        <w:rPr>
          <w:sz w:val="16"/>
        </w:rPr>
        <w:t>, such as improved access to treatment for addiction.</w:t>
      </w:r>
      <w:r w:rsidRPr="000B77B6">
        <w:rPr>
          <w:sz w:val="12"/>
        </w:rPr>
        <w:t>¶</w:t>
      </w:r>
      <w:r w:rsidRPr="000B77B6">
        <w:rPr>
          <w:sz w:val="16"/>
        </w:rPr>
        <w:t xml:space="preserve"> Another major reason for the United States to focus attention north of the border is that the </w:t>
      </w:r>
      <w:r w:rsidRPr="000B77B6">
        <w:rPr>
          <w:rStyle w:val="StyleBoldUnderline"/>
        </w:rPr>
        <w:t>military-style assault weapons that</w:t>
      </w:r>
      <w:r w:rsidRPr="000B77B6">
        <w:rPr>
          <w:rStyle w:val="StyleBoldUnderline"/>
          <w:b/>
          <w:sz w:val="12"/>
        </w:rPr>
        <w:t>¶</w:t>
      </w:r>
      <w:r w:rsidRPr="000B77B6">
        <w:rPr>
          <w:rStyle w:val="StyleBoldUnderline"/>
        </w:rPr>
        <w:t xml:space="preserve"> fuel Mexican drug violence</w:t>
      </w:r>
      <w:r w:rsidRPr="000B77B6">
        <w:rPr>
          <w:sz w:val="16"/>
        </w:rPr>
        <w:t xml:space="preserve"> (such as AK-47s) </w:t>
      </w:r>
      <w:r w:rsidRPr="000B77B6">
        <w:rPr>
          <w:rStyle w:val="StyleBoldUnderline"/>
        </w:rPr>
        <w:t>come from the United States.</w:t>
      </w:r>
      <w:r w:rsidRPr="000B77B6">
        <w:rPr>
          <w:sz w:val="16"/>
        </w:rPr>
        <w:t xml:space="preserve"> The Bureau of Alcohol, Tobacco, and Firearms (ATF) estimates that </w:t>
      </w:r>
      <w:r w:rsidRPr="000B77B6">
        <w:rPr>
          <w:rStyle w:val="StyleBoldUnderline"/>
        </w:rPr>
        <w:t>90–95% of Mexican cartels’ weapons enter Mexico from the southern United States</w:t>
      </w:r>
      <w:r w:rsidRPr="000B77B6">
        <w:rPr>
          <w:sz w:val="16"/>
        </w:rPr>
        <w:t>, where individual buy- ers, benefiting from gaping loopholes in U.S. gun laws, purchase multiple military weapons from gun sellers and then pass the weapons to drug cartels.33</w:t>
      </w:r>
      <w:r w:rsidRPr="000B77B6">
        <w:rPr>
          <w:sz w:val="12"/>
        </w:rPr>
        <w:t>¶</w:t>
      </w:r>
      <w:r w:rsidRPr="000B77B6">
        <w:rPr>
          <w:sz w:val="16"/>
        </w:rPr>
        <w:t xml:space="preserve"> There are signs that actors in Congress and the current administration recognize the need to step up efforts to address these domestic problems. The administration of U.S. President Barack Obama recently announced a border security plan that will target the arms trade by deploying hundreds more ATF and other agents to the southwest U.S. border. The plan also contem- plates measures to reduce drug demand, such as improving drug treatment within national healthcare systems.34 Also noteworthy is a letter to the President signed by more than 50 members of Congress asking for enforcement of the U.S. ban on imported assault weapons.35 While this measure alone will not correct underlying loopholes in U.S. gun laws, it would be a step in the right direction.</w:t>
      </w:r>
      <w:r w:rsidRPr="000B77B6">
        <w:rPr>
          <w:sz w:val="12"/>
        </w:rPr>
        <w:t>¶</w:t>
      </w:r>
      <w:r w:rsidRPr="000B77B6">
        <w:rPr>
          <w:sz w:val="16"/>
        </w:rPr>
        <w:t xml:space="preserve"> Indeed, from its inception </w:t>
      </w:r>
      <w:r w:rsidRPr="000B77B6">
        <w:rPr>
          <w:rStyle w:val="StyleBoldUnderline"/>
        </w:rPr>
        <w:lastRenderedPageBreak/>
        <w:t>the Mérida Initiative has been billed by both governments as the embodiment of U.S. recogni- tion of its “shared responsibility” to combat drug trafficking.36 Only recently, however, have U.S. officials begun to acknowl- edge clearly the need to address the factors within U.S. territory that generate drug-related violence in Mexico</w:t>
      </w:r>
      <w:r w:rsidRPr="000B77B6">
        <w:rPr>
          <w:sz w:val="16"/>
        </w:rPr>
        <w:t xml:space="preserve">. Secretary of State Hillary Clinton’s recent visit to Mexico marked an impor- tant acknowledgement that, in Clinton’s words, “Our </w:t>
      </w:r>
      <w:r w:rsidRPr="000B77B6">
        <w:rPr>
          <w:rStyle w:val="Emphasis"/>
        </w:rPr>
        <w:t>insatiable demand for illegal drugs [in the U.S.] fuels the drug trade.</w:t>
      </w:r>
      <w:r w:rsidRPr="000B77B6">
        <w:rPr>
          <w:sz w:val="16"/>
        </w:rPr>
        <w:t xml:space="preserve">”37 Despite this recognition of the need to reduce U.S. drug demand, the visit was also accompanied by a pledge from the administra- tion to seek $80 million from Congress to purchase Blackhawk helicopters to support Mexico’s drug war38—an indicator of continuing U.S. emphasis on law enforcement battles with drug traffickers as a primary drug-fighting strategy. It is worth </w:t>
      </w:r>
      <w:r w:rsidRPr="000B77B6">
        <w:rPr>
          <w:rStyle w:val="StyleBoldUnderline"/>
        </w:rPr>
        <w:t xml:space="preserve">noting that the Mérida Initiative itself did not introduce any new, con- </w:t>
      </w:r>
      <w:proofErr w:type="gramStart"/>
      <w:r w:rsidRPr="000B77B6">
        <w:rPr>
          <w:rStyle w:val="StyleBoldUnderline"/>
        </w:rPr>
        <w:t>crete</w:t>
      </w:r>
      <w:proofErr w:type="gramEnd"/>
      <w:r w:rsidRPr="000B77B6">
        <w:rPr>
          <w:rStyle w:val="StyleBoldUnderline"/>
        </w:rPr>
        <w:t xml:space="preserve"> commitments in the areas of demand reduction or reduction of arms smuggling in the United States</w:t>
      </w:r>
      <w:r w:rsidRPr="000B77B6">
        <w:rPr>
          <w:sz w:val="16"/>
        </w:rPr>
        <w:t>. A change in the design of this high-profile Initiative, coupled with a decisive shift away from directing other foreign aid to Mexico’s military, would thus ensure that the administration’s recent statements regarding shared U.S. responsibility for drug trafficking truly signify a new level of commitment by the U.S. to address efficiently the particular ways in which it perpetuates the drug trade.</w:t>
      </w:r>
    </w:p>
    <w:p w:rsidR="0034140A" w:rsidRPr="000B77B6" w:rsidRDefault="0034140A" w:rsidP="0034140A">
      <w:pPr>
        <w:pStyle w:val="Heading3"/>
        <w:rPr>
          <w:rFonts w:cs="Times New Roman"/>
        </w:rPr>
      </w:pPr>
      <w:r w:rsidRPr="000B77B6">
        <w:rPr>
          <w:rFonts w:cs="Times New Roman"/>
        </w:rPr>
        <w:lastRenderedPageBreak/>
        <w:t>Merida Fails—Mexico Won’t Enforce</w:t>
      </w:r>
    </w:p>
    <w:p w:rsidR="0034140A" w:rsidRPr="000B77B6" w:rsidRDefault="0034140A" w:rsidP="0034140A">
      <w:pPr>
        <w:pStyle w:val="Heading4"/>
        <w:rPr>
          <w:rFonts w:cs="Times New Roman"/>
        </w:rPr>
      </w:pPr>
      <w:r w:rsidRPr="000B77B6">
        <w:rPr>
          <w:rFonts w:cs="Times New Roman"/>
        </w:rPr>
        <w:t>Mexico has not made progress on human rights since Mérida has been implemented</w:t>
      </w:r>
    </w:p>
    <w:p w:rsidR="0034140A" w:rsidRPr="000B77B6" w:rsidRDefault="0034140A" w:rsidP="0034140A">
      <w:pPr>
        <w:rPr>
          <w:b/>
        </w:rPr>
      </w:pPr>
      <w:r w:rsidRPr="000B77B6">
        <w:rPr>
          <w:rStyle w:val="StyleStyleBold12pt"/>
        </w:rPr>
        <w:t xml:space="preserve">Brewer, ’09 </w:t>
      </w:r>
      <w:r w:rsidRPr="000B77B6">
        <w:t xml:space="preserve">Stephanie Brewer is the International Legal Officer at the Miguel Agustín Pro Juárez Human Rights Center in Mexico City, [Stephanie, “Rethinking the Mérida Initiative: Why the U.S. Must Change Course in its Approach to Mexico’s Drug War”, 9-14-2009, [http://digitalcommons.wcl.american.edu/hrbrief/vol16/iss3/3/] </w:t>
      </w:r>
      <w:r w:rsidRPr="000B77B6">
        <w:rPr>
          <w:b/>
        </w:rPr>
        <w:t>[SG]</w:t>
      </w:r>
    </w:p>
    <w:p w:rsidR="0034140A" w:rsidRPr="000B77B6" w:rsidRDefault="0034140A" w:rsidP="0034140A">
      <w:pPr>
        <w:rPr>
          <w:sz w:val="16"/>
        </w:rPr>
      </w:pPr>
      <w:r w:rsidRPr="000B77B6">
        <w:rPr>
          <w:rStyle w:val="StyleBoldUnderline"/>
        </w:rPr>
        <w:t>Mexico’s level of progress</w:t>
      </w:r>
      <w:r w:rsidRPr="000B77B6">
        <w:rPr>
          <w:sz w:val="16"/>
        </w:rPr>
        <w:t xml:space="preserve"> on these elements </w:t>
      </w:r>
      <w:r w:rsidRPr="000B77B6">
        <w:rPr>
          <w:rStyle w:val="StyleBoldUnderline"/>
        </w:rPr>
        <w:t>during the first nine months of the Mérida Initiative has been far from encouraging.</w:t>
      </w:r>
      <w:r w:rsidRPr="000B77B6">
        <w:rPr>
          <w:sz w:val="16"/>
        </w:rPr>
        <w:t xml:space="preserve"> For instance, since the enactment of the Mérida Initiative, </w:t>
      </w:r>
      <w:r w:rsidRPr="000B77B6">
        <w:rPr>
          <w:rStyle w:val="StyleBoldUnderline"/>
        </w:rPr>
        <w:t>Mexico has continued to use military jurisdiction</w:t>
      </w:r>
      <w:r w:rsidRPr="000B77B6">
        <w:rPr>
          <w:sz w:val="16"/>
        </w:rPr>
        <w:t xml:space="preserve"> (that is, military authorities) </w:t>
      </w:r>
      <w:r w:rsidRPr="000B77B6">
        <w:rPr>
          <w:rStyle w:val="StyleBoldUnderline"/>
        </w:rPr>
        <w:t>to investigate cases of human rights violations committed by soldiers, a practice that has been denounced</w:t>
      </w:r>
      <w:r w:rsidRPr="000B77B6">
        <w:rPr>
          <w:sz w:val="16"/>
        </w:rPr>
        <w:t xml:space="preserve"> as impermissible </w:t>
      </w:r>
      <w:r w:rsidRPr="000B77B6">
        <w:rPr>
          <w:rStyle w:val="StyleBoldUnderline"/>
        </w:rPr>
        <w:t>by national and international human rights bodies</w:t>
      </w:r>
      <w:r w:rsidRPr="000B77B6">
        <w:rPr>
          <w:sz w:val="16"/>
        </w:rPr>
        <w:t xml:space="preserve">.40 Throughout the Calderón administration, during the first two years of which Mexico’s National Human Rights Commission received over 1,500 reports of human rights abuses by military forces,41 </w:t>
      </w:r>
      <w:r w:rsidRPr="000B77B6">
        <w:rPr>
          <w:rStyle w:val="StyleBoldUnderline"/>
        </w:rPr>
        <w:t>the system of military jurisdiction has maintained impunity in cases of grave human rights viola- tions committed by soldiers.</w:t>
      </w:r>
      <w:r w:rsidRPr="000B77B6">
        <w:rPr>
          <w:sz w:val="16"/>
        </w:rPr>
        <w:t xml:space="preserve"> Prompted by such concerns, in the recent Universal Periodic Review of Mexico by the 47-member United Nations Human Rights Council, </w:t>
      </w:r>
      <w:r w:rsidRPr="000B77B6">
        <w:rPr>
          <w:rStyle w:val="StyleBoldUnderline"/>
        </w:rPr>
        <w:t>no fewer than seven States officially recommended to the Mexican government that civilian authorities should have jurisdiction over cases of mili- tary human rights violations.</w:t>
      </w:r>
      <w:r w:rsidRPr="000B77B6">
        <w:rPr>
          <w:sz w:val="16"/>
        </w:rPr>
        <w:t xml:space="preserve">42 </w:t>
      </w:r>
      <w:r w:rsidRPr="000B77B6">
        <w:rPr>
          <w:rStyle w:val="StyleBoldUnderline"/>
        </w:rPr>
        <w:t>Neither is there any sign that the Mérida Initiative’s human rights reporting requirements have yet diminished the wide- spread use of torture by Mexican security forces.</w:t>
      </w:r>
      <w:r w:rsidRPr="000B77B6">
        <w:rPr>
          <w:sz w:val="16"/>
        </w:rPr>
        <w:t xml:space="preserve"> Mexico’s cur- rent lack of compliance in these areas of well-established human rights law underscores the need for the U.S. to demonstrate that the four human rights requirements are not merely cosmetic, but require good faith implementation to trigger release of funding.</w:t>
      </w:r>
    </w:p>
    <w:p w:rsidR="0034140A" w:rsidRPr="000B77B6" w:rsidRDefault="0034140A" w:rsidP="0034140A">
      <w:pPr>
        <w:rPr>
          <w:sz w:val="14"/>
        </w:rPr>
      </w:pPr>
    </w:p>
    <w:p w:rsidR="0034140A" w:rsidRPr="000B77B6" w:rsidRDefault="00B66476" w:rsidP="0034140A">
      <w:pPr>
        <w:pStyle w:val="Heading3"/>
        <w:rPr>
          <w:rFonts w:cs="Times New Roman"/>
        </w:rPr>
      </w:pPr>
      <w:r>
        <w:rPr>
          <w:rFonts w:cs="Times New Roman"/>
        </w:rPr>
        <w:lastRenderedPageBreak/>
        <w:t>Merida Fails—Human Rights Paradigm Key</w:t>
      </w:r>
    </w:p>
    <w:p w:rsidR="0034140A" w:rsidRPr="000B77B6" w:rsidRDefault="0034140A" w:rsidP="0034140A">
      <w:pPr>
        <w:pStyle w:val="Heading4"/>
        <w:rPr>
          <w:rFonts w:cs="Times New Roman"/>
        </w:rPr>
      </w:pPr>
      <w:r w:rsidRPr="000B77B6">
        <w:rPr>
          <w:rFonts w:cs="Times New Roman"/>
        </w:rPr>
        <w:t>Mérida fuels human rights violations—doesn’t shift paradigms surrounding the drug war</w:t>
      </w:r>
    </w:p>
    <w:p w:rsidR="0034140A" w:rsidRPr="000B77B6" w:rsidRDefault="0034140A" w:rsidP="0034140A">
      <w:pPr>
        <w:rPr>
          <w:rStyle w:val="StyleStyleBold12pt"/>
          <w:b w:val="0"/>
        </w:rPr>
      </w:pPr>
      <w:r w:rsidRPr="000B77B6">
        <w:rPr>
          <w:rStyle w:val="StyleStyleBold12pt"/>
        </w:rPr>
        <w:t xml:space="preserve">Brewer, ’09 </w:t>
      </w:r>
      <w:r w:rsidRPr="000B77B6">
        <w:t xml:space="preserve">Stephanie Brewer is the International Legal Officer at the Miguel Agustín Pro Juárez Human Rights Center in Mexico City, [Stephanie, “Rethinking the Mérida Initiative: Why the U.S. Must Change Course in its Approach to Mexico’s Drug War”, 9-14-2009, [http://digitalcommons.wcl.american.edu/hrbrief/vol16/iss3/3/] </w:t>
      </w:r>
      <w:r w:rsidRPr="000B77B6">
        <w:rPr>
          <w:b/>
        </w:rPr>
        <w:t>[SG]</w:t>
      </w:r>
    </w:p>
    <w:p w:rsidR="0034140A" w:rsidRPr="000B77B6" w:rsidRDefault="0034140A" w:rsidP="0034140A">
      <w:pPr>
        <w:rPr>
          <w:sz w:val="14"/>
        </w:rPr>
      </w:pPr>
      <w:r w:rsidRPr="000B77B6">
        <w:rPr>
          <w:sz w:val="14"/>
        </w:rPr>
        <w:t xml:space="preserve">As drug-related violence surges in northern Mexico, U.S. government officials have come to place urgent priority on the need to reduce drug trafficking south of the U.S.-Mexico border. Citing this goal, </w:t>
      </w:r>
      <w:r w:rsidRPr="000B77B6">
        <w:rPr>
          <w:rStyle w:val="StyleBoldUnderline"/>
        </w:rPr>
        <w:t>the U.S. govern- ment began in late 2008 to implement a multi-year, $1.4 billion foreign aid plan known as the Mérida Initiative with the stated purpose of enhancing Mexico’s ability to reduce crime</w:t>
      </w:r>
      <w:r w:rsidRPr="000B77B6">
        <w:rPr>
          <w:sz w:val="14"/>
        </w:rPr>
        <w:t>, with overwhelming emphasis on the drug trade</w:t>
      </w:r>
      <w:r w:rsidRPr="000B77B6">
        <w:rPr>
          <w:rStyle w:val="StyleBoldUnderline"/>
        </w:rPr>
        <w:t xml:space="preserve">. This aid package complements other forms of U.S. security aid to its southern neighbor, including millions of dollars in annual military aid </w:t>
      </w:r>
      <w:r w:rsidRPr="000B77B6">
        <w:rPr>
          <w:sz w:val="14"/>
        </w:rPr>
        <w:t xml:space="preserve">from the Department of Defense.1 Yet an examination of </w:t>
      </w:r>
      <w:r w:rsidRPr="000B77B6">
        <w:rPr>
          <w:rStyle w:val="StyleBoldUnderline"/>
        </w:rPr>
        <w:t>the cur- rent Mexican and regional context leads to the conclusion that without a paradigm shift in design, the hundreds of millions of taxpayer dollars earmarked for the Mérida Initiative</w:t>
      </w:r>
      <w:r w:rsidRPr="000B77B6">
        <w:rPr>
          <w:sz w:val="14"/>
        </w:rPr>
        <w:t xml:space="preserve"> and other anti-drug aid to Mexico </w:t>
      </w:r>
      <w:r w:rsidRPr="000B77B6">
        <w:rPr>
          <w:rStyle w:val="StyleBoldUnderline"/>
        </w:rPr>
        <w:t>will fuel a dysfunctional approach to public security</w:t>
      </w:r>
      <w:r w:rsidRPr="000B77B6">
        <w:rPr>
          <w:sz w:val="14"/>
        </w:rPr>
        <w:t xml:space="preserve">—one that is </w:t>
      </w:r>
      <w:r w:rsidRPr="000B77B6">
        <w:rPr>
          <w:rStyle w:val="StyleBoldUnderline"/>
        </w:rPr>
        <w:t>characterized by widespread human rights violations within the framework of an ineffective war against criminals that has not reduced drug-related violence</w:t>
      </w:r>
      <w:r w:rsidRPr="000B77B6">
        <w:rPr>
          <w:sz w:val="14"/>
        </w:rPr>
        <w:t>.</w:t>
      </w:r>
      <w:r w:rsidRPr="000B77B6">
        <w:rPr>
          <w:sz w:val="12"/>
        </w:rPr>
        <w:t>¶</w:t>
      </w:r>
      <w:r w:rsidRPr="000B77B6">
        <w:rPr>
          <w:sz w:val="14"/>
        </w:rPr>
        <w:t xml:space="preserve"> This misguided public security paradigm contrasts sharply with an alternative approach that, rather than battling the symp- toms of the drug trade, would primarily target the engine that drives it: namely, demand for drugs in the United States. The need for a clear break with past strategies and a significant focus on demand reduction is all the more salient in light of the growing recognition by political actors and analysts in the region that the Americas are in dire need of a new approach to reduc- ing drug trafficking—and that the United States could have a decisive role to play in taking this step forward.</w:t>
      </w:r>
    </w:p>
    <w:p w:rsidR="00B66476" w:rsidRPr="00B66476" w:rsidRDefault="00B66476" w:rsidP="00B66476">
      <w:pPr>
        <w:pStyle w:val="Heading3"/>
      </w:pPr>
      <w:r>
        <w:lastRenderedPageBreak/>
        <w:t>Merida Fails—Increases Military Abuse</w:t>
      </w:r>
    </w:p>
    <w:p w:rsidR="0034140A" w:rsidRPr="000B77B6" w:rsidRDefault="0034140A" w:rsidP="0034140A">
      <w:pPr>
        <w:pStyle w:val="Heading4"/>
        <w:rPr>
          <w:rFonts w:cs="Times New Roman"/>
        </w:rPr>
      </w:pPr>
      <w:r w:rsidRPr="000B77B6">
        <w:rPr>
          <w:rFonts w:cs="Times New Roman"/>
        </w:rPr>
        <w:t xml:space="preserve">Mérida increases funding towards militaristic police force which violate human rights and increase </w:t>
      </w:r>
      <w:proofErr w:type="gramStart"/>
      <w:r w:rsidRPr="000B77B6">
        <w:rPr>
          <w:rFonts w:cs="Times New Roman"/>
        </w:rPr>
        <w:t>drug-related</w:t>
      </w:r>
      <w:proofErr w:type="gramEnd"/>
      <w:r w:rsidRPr="000B77B6">
        <w:rPr>
          <w:rFonts w:cs="Times New Roman"/>
        </w:rPr>
        <w:t xml:space="preserve"> homicides</w:t>
      </w:r>
    </w:p>
    <w:p w:rsidR="0034140A" w:rsidRPr="000B77B6" w:rsidRDefault="0034140A" w:rsidP="0034140A">
      <w:pPr>
        <w:rPr>
          <w:b/>
        </w:rPr>
      </w:pPr>
      <w:r w:rsidRPr="000B77B6">
        <w:rPr>
          <w:rStyle w:val="StyleStyleBold12pt"/>
        </w:rPr>
        <w:t xml:space="preserve">Brewer, ’09 </w:t>
      </w:r>
      <w:r w:rsidRPr="000B77B6">
        <w:t xml:space="preserve">Stephanie Brewer is the International Legal Officer at the Miguel Agustín Pro Juárez Human Rights Center in Mexico City, [Stephanie, “Rethinking the Mérida Initiative: Why the U.S. Must Change Course in its Approach to Mexico’s Drug War”, 9-14-2009, [http://digitalcommons.wcl.american.edu/hrbrief/vol16/iss3/3/] </w:t>
      </w:r>
      <w:r w:rsidRPr="000B77B6">
        <w:rPr>
          <w:b/>
        </w:rPr>
        <w:t>[SG]</w:t>
      </w:r>
    </w:p>
    <w:p w:rsidR="0034140A" w:rsidRPr="007C26FE" w:rsidRDefault="0034140A" w:rsidP="0034140A">
      <w:pPr>
        <w:rPr>
          <w:sz w:val="14"/>
        </w:rPr>
      </w:pPr>
      <w:r w:rsidRPr="000B77B6">
        <w:rPr>
          <w:sz w:val="14"/>
        </w:rPr>
        <w:t>The initial Mérida spending plan, in addition to its law enforcement components, also mentions prevention activities including online training of drug treatment counselors</w:t>
      </w:r>
      <w:proofErr w:type="gramStart"/>
      <w:r w:rsidRPr="000B77B6">
        <w:rPr>
          <w:sz w:val="14"/>
        </w:rPr>
        <w:t>,14</w:t>
      </w:r>
      <w:proofErr w:type="gramEnd"/>
      <w:r w:rsidRPr="000B77B6">
        <w:rPr>
          <w:sz w:val="14"/>
        </w:rPr>
        <w:t xml:space="preserve"> as well as “rule of law” and “human rights activities,”15 including techni- cal assistance in the implementation of judicial reforms. As will be explained below, 15% of the money in certain funding cat- egories will be reserved until the U.S. State Department reports that Mexico has achieved four specific human rights goals. Yet viewed in the context of the Initiative’s overall design and fund- ng distribution, these human rights elements come across as side features to the package. The Initiative’s design leaves no doubt that it </w:t>
      </w:r>
      <w:r w:rsidRPr="000B77B6">
        <w:rPr>
          <w:rStyle w:val="StyleBoldUnderline"/>
        </w:rPr>
        <w:t>is overwhelmingly geared toward law enforcement activities, including military operations</w:t>
      </w:r>
      <w:r w:rsidRPr="000B77B6">
        <w:rPr>
          <w:sz w:val="14"/>
        </w:rPr>
        <w:t>, undertaken in the cur- rent battle against criminals. It is worth underscoring that the Mérida Initiative follows years of U.S. counternarcotics aid to Mexican security forces,16 a process that continues to influence the approach to drug trafficking deployed by the Mexican gov- ernment.</w:t>
      </w:r>
      <w:r w:rsidRPr="000B77B6">
        <w:rPr>
          <w:sz w:val="12"/>
        </w:rPr>
        <w:t>¶</w:t>
      </w:r>
      <w:r w:rsidRPr="000B77B6">
        <w:rPr>
          <w:sz w:val="14"/>
        </w:rPr>
        <w:t xml:space="preserve"> REINFORCING A DYSFUNCTIONAL PUBLIC SECURITY PARADIGM</w:t>
      </w:r>
      <w:r w:rsidRPr="000B77B6">
        <w:rPr>
          <w:sz w:val="12"/>
        </w:rPr>
        <w:t>¶</w:t>
      </w:r>
      <w:r w:rsidRPr="000B77B6">
        <w:rPr>
          <w:sz w:val="14"/>
        </w:rPr>
        <w:t xml:space="preserve"> The severity of the threats posed by drug trafficking and related violence is undeniable. It is precisely due to the grav- ity of these problems that efficient responses are required both nationally and regionally to bring about sustainable reductions in the drug trade. At the same time, </w:t>
      </w:r>
      <w:r w:rsidRPr="000B77B6">
        <w:rPr>
          <w:rStyle w:val="StyleBoldUnderline"/>
        </w:rPr>
        <w:t>any drug-fighting plan must avoid supporting or increasing existing forms of violence, including violence committed by state agents</w:t>
      </w:r>
      <w:r w:rsidRPr="000B77B6">
        <w:rPr>
          <w:sz w:val="14"/>
        </w:rPr>
        <w:t>.</w:t>
      </w:r>
      <w:r w:rsidRPr="000B77B6">
        <w:rPr>
          <w:sz w:val="12"/>
        </w:rPr>
        <w:t>¶</w:t>
      </w:r>
      <w:r w:rsidRPr="000B77B6">
        <w:rPr>
          <w:sz w:val="14"/>
        </w:rPr>
        <w:t xml:space="preserve"> In light of these criteria, </w:t>
      </w:r>
      <w:r w:rsidRPr="000B77B6">
        <w:rPr>
          <w:rStyle w:val="StyleBoldUnderline"/>
        </w:rPr>
        <w:t xml:space="preserve">the most severe flaw in the Mérida Initiative is that it reinforces the war-like mentality that has led </w:t>
      </w:r>
      <w:r w:rsidRPr="000B77B6">
        <w:rPr>
          <w:sz w:val="14"/>
        </w:rPr>
        <w:t>Mexico to deploy its military and police</w:t>
      </w:r>
      <w:r w:rsidRPr="000B77B6">
        <w:rPr>
          <w:rStyle w:val="StyleBoldUnderline"/>
        </w:rPr>
        <w:t xml:space="preserve"> in a territorial battle against </w:t>
      </w:r>
      <w:r w:rsidRPr="000B77B6">
        <w:rPr>
          <w:sz w:val="14"/>
        </w:rPr>
        <w:t xml:space="preserve">criminals as the answer to </w:t>
      </w:r>
      <w:r w:rsidRPr="000B77B6">
        <w:rPr>
          <w:rStyle w:val="StyleBoldUnderline"/>
        </w:rPr>
        <w:t>drug trafficking. This war on crime has brought with it a steeply escalating universe of human rights violations</w:t>
      </w:r>
      <w:r w:rsidRPr="000B77B6">
        <w:rPr>
          <w:sz w:val="14"/>
        </w:rPr>
        <w:t xml:space="preserve"> against Mexico’s residents, </w:t>
      </w:r>
      <w:r w:rsidRPr="000B77B6">
        <w:rPr>
          <w:rStyle w:val="StyleBoldUnderline"/>
        </w:rPr>
        <w:t>including arbitrary killings, torture, and illegal arrests</w:t>
      </w:r>
      <w:r w:rsidRPr="000B77B6">
        <w:rPr>
          <w:sz w:val="14"/>
        </w:rPr>
        <w:t>.17 Furthermore</w:t>
      </w:r>
      <w:r w:rsidRPr="000B77B6">
        <w:rPr>
          <w:rStyle w:val="StyleBoldUnderline"/>
        </w:rPr>
        <w:t>, this strategy has not led to a decrease in drug-related violence but rather has seen a tripling of drug-related homicides in the past three years,</w:t>
      </w:r>
      <w:r w:rsidRPr="000B77B6">
        <w:rPr>
          <w:sz w:val="14"/>
        </w:rPr>
        <w:t xml:space="preserve"> with the number of killings in 2008 now estimated at 5,630 and with more than 1,000 killings reported by Mexican media for the first fifty-one days of 2009.18</w:t>
      </w:r>
      <w:r w:rsidRPr="000B77B6">
        <w:rPr>
          <w:sz w:val="12"/>
        </w:rPr>
        <w:t>¶</w:t>
      </w:r>
      <w:r w:rsidRPr="000B77B6">
        <w:rPr>
          <w:sz w:val="14"/>
        </w:rPr>
        <w:t xml:space="preserve"> One could argue that </w:t>
      </w:r>
      <w:r w:rsidRPr="000B77B6">
        <w:rPr>
          <w:rStyle w:val="StyleBoldUnderline"/>
        </w:rPr>
        <w:t xml:space="preserve">the United States can avoid fueling human rights violations in Mexico by withholding funding from certain military or police units shown to be responsible for such abuses or by waiting </w:t>
      </w:r>
      <w:r w:rsidRPr="000B77B6">
        <w:rPr>
          <w:sz w:val="14"/>
        </w:rPr>
        <w:t>to disburse assistance</w:t>
      </w:r>
      <w:r w:rsidRPr="000B77B6">
        <w:rPr>
          <w:rStyle w:val="StyleBoldUnderline"/>
        </w:rPr>
        <w:t xml:space="preserve"> until Mexico has met certain human rights requirements.</w:t>
      </w:r>
      <w:r w:rsidRPr="000B77B6">
        <w:rPr>
          <w:sz w:val="14"/>
        </w:rPr>
        <w:t xml:space="preserve"> Yet, even assuming that the U.S. government strictly adheres to such measures, </w:t>
      </w:r>
      <w:r w:rsidRPr="000B77B6">
        <w:rPr>
          <w:rStyle w:val="StyleBoldUnderline"/>
        </w:rPr>
        <w:t>the Mérida Initiative as a whole sends</w:t>
      </w:r>
      <w:r w:rsidRPr="000B77B6">
        <w:rPr>
          <w:sz w:val="14"/>
        </w:rPr>
        <w:t xml:space="preserve"> an unmistakable </w:t>
      </w:r>
      <w:r w:rsidRPr="000B77B6">
        <w:rPr>
          <w:rStyle w:val="StyleBoldUnderline"/>
        </w:rPr>
        <w:t>message of political support for</w:t>
      </w:r>
      <w:r w:rsidRPr="000B77B6">
        <w:rPr>
          <w:sz w:val="14"/>
        </w:rPr>
        <w:t xml:space="preserve"> the Calderón </w:t>
      </w:r>
      <w:r w:rsidRPr="000B77B6">
        <w:rPr>
          <w:rStyle w:val="StyleBoldUnderline"/>
        </w:rPr>
        <w:t>administration’s violent drug war.</w:t>
      </w:r>
      <w:r w:rsidRPr="000B77B6">
        <w:rPr>
          <w:sz w:val="14"/>
        </w:rPr>
        <w:t xml:space="preserve"> With the Mérida Initiative, </w:t>
      </w:r>
      <w:r w:rsidRPr="000B77B6">
        <w:rPr>
          <w:rStyle w:val="StyleBoldUnderline"/>
        </w:rPr>
        <w:t>Mexico has become the country</w:t>
      </w:r>
      <w:r w:rsidRPr="000B77B6">
        <w:rPr>
          <w:rStyle w:val="StyleBoldUnderline"/>
          <w:b/>
          <w:sz w:val="12"/>
        </w:rPr>
        <w:t>¶</w:t>
      </w:r>
      <w:r w:rsidRPr="000B77B6">
        <w:rPr>
          <w:rStyle w:val="StyleBoldUnderline"/>
        </w:rPr>
        <w:t xml:space="preserve"> that receives the second most military</w:t>
      </w:r>
      <w:r w:rsidRPr="000B77B6">
        <w:rPr>
          <w:sz w:val="14"/>
        </w:rPr>
        <w:t xml:space="preserve">19 </w:t>
      </w:r>
      <w:r w:rsidRPr="000B77B6">
        <w:rPr>
          <w:rStyle w:val="StyleBoldUnderline"/>
        </w:rPr>
        <w:t>and police aid from the United States in the Western Hemisphere</w:t>
      </w:r>
      <w:r w:rsidRPr="000B77B6">
        <w:rPr>
          <w:sz w:val="14"/>
        </w:rPr>
        <w:t xml:space="preserve">.20 As mentioned, Mérida funding does not prevent Mexican security forces from continuing to receive other aid from the U.S. Defense Department21 through programs that are less transparent and receive less scrutiny than the Mérida Initiative22. Meanwhile, </w:t>
      </w:r>
      <w:r w:rsidRPr="000B77B6">
        <w:rPr>
          <w:rStyle w:val="StyleBoldUnderline"/>
        </w:rPr>
        <w:t>much of the Mérida funding</w:t>
      </w:r>
      <w:r w:rsidRPr="000B77B6">
        <w:rPr>
          <w:sz w:val="14"/>
        </w:rPr>
        <w:t xml:space="preserve"> not earmarked for the army </w:t>
      </w:r>
      <w:r w:rsidRPr="000B77B6">
        <w:rPr>
          <w:rStyle w:val="StyleBoldUnderline"/>
        </w:rPr>
        <w:t>will nevertheless go to increasingly militarized police forces</w:t>
      </w:r>
      <w:r w:rsidRPr="000B77B6">
        <w:rPr>
          <w:sz w:val="14"/>
        </w:rPr>
        <w:t xml:space="preserve">, as military officers take over a growing number of command posts within the Mexican police.23 In this climate, the most relevant question is not whether U.S. anti-drug funding provides training or equipment to a certain soldier or police officer who engages in demonstrated human rights violations (although it will be particularly grave if this takes place24). Rather, </w:t>
      </w:r>
      <w:r w:rsidRPr="000B77B6">
        <w:rPr>
          <w:rStyle w:val="StyleBoldUnderline"/>
        </w:rPr>
        <w:t>the Mérida Initiative</w:t>
      </w:r>
      <w:r w:rsidRPr="000B77B6">
        <w:rPr>
          <w:sz w:val="14"/>
        </w:rPr>
        <w:t xml:space="preserve"> and additional mili- tary aid support a security paradigm in Mexico that </w:t>
      </w:r>
      <w:r w:rsidRPr="000B77B6">
        <w:rPr>
          <w:rStyle w:val="StyleBoldUnderline"/>
        </w:rPr>
        <w:t>has thus far engendered human rights violations by deploying forces trained for war to perform the work of civilian police and has failed to hold military forces accountable for such violations.</w:t>
      </w:r>
      <w:r w:rsidRPr="000B77B6">
        <w:rPr>
          <w:sz w:val="14"/>
        </w:rPr>
        <w:t xml:space="preserve"> That the U.S. government, with its enormous political and economic influence, should support Mexico’s security forces in this envi- ronment curtails opportunities for the U.S. to call upon Mexico to respect human rights within and beyond its public security operations.</w:t>
      </w:r>
    </w:p>
    <w:p w:rsidR="0034140A" w:rsidRPr="000B77B6" w:rsidRDefault="0034140A" w:rsidP="0034140A">
      <w:pPr>
        <w:pStyle w:val="Heading2"/>
        <w:rPr>
          <w:rFonts w:cs="Times New Roman"/>
        </w:rPr>
      </w:pPr>
      <w:r w:rsidRPr="000B77B6">
        <w:rPr>
          <w:rFonts w:cs="Times New Roman"/>
        </w:rPr>
        <w:lastRenderedPageBreak/>
        <w:t>***Venezuela Specific Answers***</w:t>
      </w:r>
    </w:p>
    <w:p w:rsidR="0034140A" w:rsidRPr="000B77B6" w:rsidRDefault="0034140A" w:rsidP="0034140A">
      <w:pPr>
        <w:pStyle w:val="Heading3"/>
        <w:rPr>
          <w:rFonts w:cs="Times New Roman"/>
        </w:rPr>
      </w:pPr>
      <w:r w:rsidRPr="000B77B6">
        <w:rPr>
          <w:rFonts w:cs="Times New Roman"/>
        </w:rPr>
        <w:lastRenderedPageBreak/>
        <w:t>Venezuela Says No—Politics</w:t>
      </w:r>
    </w:p>
    <w:p w:rsidR="0034140A" w:rsidRPr="000B77B6" w:rsidRDefault="0034140A" w:rsidP="0034140A">
      <w:pPr>
        <w:pStyle w:val="Heading4"/>
        <w:rPr>
          <w:rFonts w:cs="Times New Roman"/>
        </w:rPr>
      </w:pPr>
      <w:r w:rsidRPr="000B77B6">
        <w:rPr>
          <w:rFonts w:cs="Times New Roman"/>
        </w:rPr>
        <w:t>Maduro must say “no”. The upside of plan gets outweighed by domestic politics. If he accepts, he’ll get destroyed politically.</w:t>
      </w:r>
    </w:p>
    <w:p w:rsidR="0034140A" w:rsidRPr="000B77B6" w:rsidRDefault="0034140A" w:rsidP="0034140A">
      <w:pPr>
        <w:rPr>
          <w:b/>
          <w:bCs/>
          <w:sz w:val="26"/>
        </w:rPr>
      </w:pPr>
      <w:r w:rsidRPr="000B77B6">
        <w:rPr>
          <w:rStyle w:val="StyleStyleBold12pt"/>
        </w:rPr>
        <w:t xml:space="preserve">Shifter ’13 </w:t>
      </w:r>
      <w:r w:rsidRPr="000B77B6">
        <w:rPr>
          <w:sz w:val="16"/>
          <w:szCs w:val="16"/>
        </w:rPr>
        <w:t>Michael is an Adjunct Professor of Latin American Studies at Georgetown University's School of Foreign Service. He is a member of the Council on Foreign Relations and writes for the Council's journal Foreign Affairs. He serves as the President of Inter-American Dialogue. “A Bolivarian Dream Deferred” – Foreign Policy, June 24, 2013 – http://thedialogue.org/page.cfm?pageID=32&amp;pubID=3338</w:t>
      </w:r>
    </w:p>
    <w:p w:rsidR="0034140A" w:rsidRPr="000B77B6" w:rsidRDefault="0034140A" w:rsidP="0034140A">
      <w:pPr>
        <w:rPr>
          <w:sz w:val="16"/>
        </w:rPr>
      </w:pPr>
      <w:r w:rsidRPr="000B77B6">
        <w:rPr>
          <w:rStyle w:val="StyleBoldUnderline"/>
        </w:rPr>
        <w:t>It makes sense for Venezuela to reach out to the United States, but</w:t>
      </w:r>
      <w:r w:rsidRPr="000B77B6">
        <w:rPr>
          <w:sz w:val="16"/>
        </w:rPr>
        <w:t xml:space="preserve"> at least </w:t>
      </w:r>
      <w:r w:rsidRPr="000B77B6">
        <w:rPr>
          <w:rStyle w:val="StyleBoldUnderline"/>
        </w:rPr>
        <w:t>in the short term</w:t>
      </w:r>
      <w:r w:rsidRPr="000B77B6">
        <w:rPr>
          <w:sz w:val="16"/>
        </w:rPr>
        <w:t xml:space="preserve">, </w:t>
      </w:r>
      <w:r w:rsidRPr="000B77B6">
        <w:rPr>
          <w:rStyle w:val="StyleBoldUnderline"/>
        </w:rPr>
        <w:t>Maduro will have</w:t>
      </w:r>
      <w:r w:rsidRPr="000B77B6">
        <w:rPr>
          <w:rStyle w:val="Emphasis"/>
        </w:rPr>
        <w:t xml:space="preserve"> a tough time holding back on </w:t>
      </w:r>
      <w:r w:rsidRPr="000B77B6">
        <w:rPr>
          <w:sz w:val="16"/>
        </w:rPr>
        <w:t>his</w:t>
      </w:r>
      <w:r w:rsidRPr="000B77B6">
        <w:rPr>
          <w:rStyle w:val="Emphasis"/>
        </w:rPr>
        <w:t xml:space="preserve"> strident, anti-American rhetoric</w:t>
      </w:r>
      <w:r w:rsidRPr="000B77B6">
        <w:rPr>
          <w:sz w:val="16"/>
        </w:rPr>
        <w:t xml:space="preserve">. </w:t>
      </w:r>
      <w:r w:rsidRPr="000B77B6">
        <w:rPr>
          <w:rStyle w:val="Emphasis"/>
        </w:rPr>
        <w:t>For political survival,</w:t>
      </w:r>
      <w:r w:rsidRPr="000B77B6">
        <w:rPr>
          <w:sz w:val="16"/>
        </w:rPr>
        <w:t xml:space="preserve"> </w:t>
      </w:r>
      <w:r w:rsidRPr="000B77B6">
        <w:rPr>
          <w:rStyle w:val="StyleBoldUnderline"/>
        </w:rPr>
        <w:t>he needs to prove his Chavista bona fides to the base that brought him to the presidency</w:t>
      </w:r>
      <w:r w:rsidRPr="000B77B6">
        <w:rPr>
          <w:sz w:val="16"/>
        </w:rPr>
        <w:t xml:space="preserve">. </w:t>
      </w:r>
      <w:r w:rsidRPr="000B77B6">
        <w:rPr>
          <w:rStyle w:val="Emphasis"/>
        </w:rPr>
        <w:t>Whatever happens abroad,</w:t>
      </w:r>
      <w:r w:rsidRPr="000B77B6">
        <w:rPr>
          <w:rStyle w:val="StyleBoldUnderline"/>
        </w:rPr>
        <w:t xml:space="preserve"> Maduro will be</w:t>
      </w:r>
      <w:r w:rsidRPr="000B77B6">
        <w:rPr>
          <w:sz w:val="16"/>
        </w:rPr>
        <w:t xml:space="preserve"> increasingly </w:t>
      </w:r>
      <w:r w:rsidRPr="000B77B6">
        <w:rPr>
          <w:rStyle w:val="StyleBoldUnderline"/>
        </w:rPr>
        <w:t>consumed</w:t>
      </w:r>
      <w:r w:rsidRPr="000B77B6">
        <w:rPr>
          <w:sz w:val="16"/>
        </w:rPr>
        <w:t xml:space="preserve"> by Venezuela's staggering problems </w:t>
      </w:r>
      <w:r w:rsidRPr="000B77B6">
        <w:rPr>
          <w:rStyle w:val="StyleBoldUnderline"/>
        </w:rPr>
        <w:t xml:space="preserve">at home. </w:t>
      </w:r>
      <w:r w:rsidRPr="000B77B6">
        <w:rPr>
          <w:sz w:val="16"/>
        </w:rPr>
        <w:t xml:space="preserve">Chávez left a country devoid of institutions. Instead, he bequeathed cronies like </w:t>
      </w:r>
      <w:r w:rsidRPr="000B77B6">
        <w:rPr>
          <w:rStyle w:val="Emphasis"/>
        </w:rPr>
        <w:t>Maduro</w:t>
      </w:r>
      <w:r w:rsidRPr="000B77B6">
        <w:rPr>
          <w:sz w:val="16"/>
        </w:rPr>
        <w:t xml:space="preserve"> who </w:t>
      </w:r>
      <w:r w:rsidRPr="000B77B6">
        <w:rPr>
          <w:rStyle w:val="Emphasis"/>
        </w:rPr>
        <w:t>has so far been able to fend off criticism</w:t>
      </w:r>
      <w:r w:rsidRPr="000B77B6">
        <w:rPr>
          <w:sz w:val="16"/>
        </w:rPr>
        <w:t xml:space="preserve"> from his neighbors </w:t>
      </w:r>
      <w:r w:rsidRPr="000B77B6">
        <w:rPr>
          <w:rStyle w:val="StyleBoldUnderline"/>
        </w:rPr>
        <w:t xml:space="preserve">but is hardly in a position to lead the kind of </w:t>
      </w:r>
      <w:r w:rsidRPr="000B77B6">
        <w:rPr>
          <w:sz w:val="16"/>
        </w:rPr>
        <w:t xml:space="preserve">broad ideological </w:t>
      </w:r>
      <w:r w:rsidRPr="000B77B6">
        <w:rPr>
          <w:rStyle w:val="StyleBoldUnderline"/>
        </w:rPr>
        <w:t>movement that Chávez was able to cobble together</w:t>
      </w:r>
      <w:r w:rsidRPr="000B77B6">
        <w:rPr>
          <w:sz w:val="16"/>
        </w:rPr>
        <w:t xml:space="preserve"> in his glory days. </w:t>
      </w:r>
    </w:p>
    <w:p w:rsidR="00F01F2F" w:rsidRPr="000B77B6" w:rsidRDefault="00F01F2F" w:rsidP="00F01F2F">
      <w:pPr>
        <w:pStyle w:val="Heading4"/>
        <w:rPr>
          <w:rStyle w:val="StyleBoldUnderline"/>
          <w:rFonts w:cs="Times New Roman"/>
          <w:b w:val="0"/>
          <w:u w:val="none"/>
        </w:rPr>
      </w:pPr>
      <w:r w:rsidRPr="000B77B6">
        <w:rPr>
          <w:rStyle w:val="StyleBoldUnderline"/>
          <w:rFonts w:cs="Times New Roman"/>
          <w:iCs w:val="0"/>
          <w:u w:val="none"/>
        </w:rPr>
        <w:t xml:space="preserve">Venezuela </w:t>
      </w:r>
      <w:proofErr w:type="gramStart"/>
      <w:r w:rsidRPr="000B77B6">
        <w:rPr>
          <w:rStyle w:val="StyleBoldUnderline"/>
          <w:rFonts w:cs="Times New Roman"/>
          <w:iCs w:val="0"/>
          <w:u w:val="none"/>
        </w:rPr>
        <w:t>Says</w:t>
      </w:r>
      <w:proofErr w:type="gramEnd"/>
      <w:r w:rsidRPr="000B77B6">
        <w:rPr>
          <w:rStyle w:val="StyleBoldUnderline"/>
          <w:rFonts w:cs="Times New Roman"/>
          <w:iCs w:val="0"/>
          <w:u w:val="none"/>
        </w:rPr>
        <w:t xml:space="preserve"> no</w:t>
      </w:r>
      <w:r w:rsidRPr="000B77B6">
        <w:rPr>
          <w:rStyle w:val="StyleBoldUnderline"/>
          <w:rFonts w:cs="Times New Roman"/>
          <w:u w:val="none"/>
        </w:rPr>
        <w:t xml:space="preserve">—the talks their evidence cites is just lip service Maduro is anti-American, will continue socialism, will keep ties with rogue states, is anti-democracy, and anti-America </w:t>
      </w:r>
    </w:p>
    <w:p w:rsidR="00F01F2F" w:rsidRPr="000B77B6" w:rsidRDefault="00F01F2F" w:rsidP="00F01F2F">
      <w:pPr>
        <w:rPr>
          <w:rStyle w:val="StyleBoldUnderline"/>
          <w:b/>
          <w:sz w:val="16"/>
          <w:szCs w:val="16"/>
          <w:u w:val="none"/>
        </w:rPr>
      </w:pPr>
      <w:r w:rsidRPr="000B77B6">
        <w:rPr>
          <w:rStyle w:val="StyleStyleBold12pt"/>
        </w:rPr>
        <w:t>Walser 13-</w:t>
      </w:r>
      <w:r w:rsidRPr="000B77B6">
        <w:rPr>
          <w:rStyle w:val="StyleBoldUnderline"/>
          <w:sz w:val="16"/>
          <w:szCs w:val="16"/>
          <w:u w:val="none"/>
        </w:rPr>
        <w:t xml:space="preserve">Senior Policy Analyst @ the Douglas and Sarah Allison Center for Foreign Policy Studies, PhD in History @ University of North Carolina-Chapel Hill [Ray, The Heritage Foundation, “Buyer Beware: Secretary Kerry and Venezuela,” 6/7/2013, </w:t>
      </w:r>
      <w:hyperlink r:id="rId64" w:history="1">
        <w:r w:rsidRPr="000B77B6">
          <w:rPr>
            <w:rStyle w:val="Hyperlink"/>
            <w:sz w:val="16"/>
            <w:szCs w:val="16"/>
          </w:rPr>
          <w:t>http://blog.heritage.org/2013/06/07/buyer-beware-secretary-kerry-and-venezuela/</w:t>
        </w:r>
      </w:hyperlink>
      <w:r w:rsidRPr="000B77B6">
        <w:rPr>
          <w:rStyle w:val="StyleBoldUnderline"/>
          <w:sz w:val="16"/>
          <w:szCs w:val="16"/>
          <w:u w:val="none"/>
        </w:rPr>
        <w:t>, DKP]</w:t>
      </w:r>
    </w:p>
    <w:p w:rsidR="00F01F2F" w:rsidRPr="000B77B6" w:rsidRDefault="00F01F2F" w:rsidP="00F01F2F">
      <w:pPr>
        <w:rPr>
          <w:b/>
          <w:bCs/>
          <w:sz w:val="14"/>
        </w:rPr>
      </w:pPr>
      <w:r w:rsidRPr="000B77B6">
        <w:rPr>
          <w:rStyle w:val="StyleBoldUnderline"/>
        </w:rPr>
        <w:t>Regrettably</w:t>
      </w:r>
      <w:r w:rsidRPr="000B77B6">
        <w:rPr>
          <w:rStyle w:val="StyleBoldUnderline"/>
          <w:sz w:val="14"/>
          <w:u w:val="none"/>
        </w:rPr>
        <w:t xml:space="preserve">, Secretary </w:t>
      </w:r>
      <w:r w:rsidRPr="000B77B6">
        <w:rPr>
          <w:rStyle w:val="Emphasis"/>
        </w:rPr>
        <w:t>Kerry and his</w:t>
      </w:r>
      <w:r w:rsidRPr="000B77B6">
        <w:rPr>
          <w:rStyle w:val="StyleBoldUnderline"/>
          <w:sz w:val="14"/>
          <w:u w:val="none"/>
        </w:rPr>
        <w:t xml:space="preserve"> Department of State </w:t>
      </w:r>
      <w:r w:rsidRPr="000B77B6">
        <w:rPr>
          <w:rStyle w:val="Emphasis"/>
        </w:rPr>
        <w:t>colleagues are succumbing to Diplomat’s Syndrome, a form of optical illusion or mental disorientation that mistakes talk for action</w:t>
      </w:r>
      <w:r w:rsidRPr="000B77B6">
        <w:rPr>
          <w:rStyle w:val="StyleBoldUnderline"/>
        </w:rPr>
        <w:t xml:space="preserve"> and assigns friendly gestures equal weight with actual deeds.</w:t>
      </w:r>
      <w:r w:rsidRPr="000B77B6">
        <w:rPr>
          <w:rStyle w:val="StyleBoldUnderline"/>
          <w:sz w:val="12"/>
          <w:u w:val="none"/>
        </w:rPr>
        <w:t>¶</w:t>
      </w:r>
      <w:r w:rsidRPr="000B77B6">
        <w:rPr>
          <w:rStyle w:val="StyleBoldUnderline"/>
          <w:sz w:val="12"/>
        </w:rPr>
        <w:t xml:space="preserve"> </w:t>
      </w:r>
      <w:proofErr w:type="gramStart"/>
      <w:r w:rsidRPr="000B77B6">
        <w:rPr>
          <w:rStyle w:val="StyleBoldUnderline"/>
        </w:rPr>
        <w:t>That</w:t>
      </w:r>
      <w:proofErr w:type="gramEnd"/>
      <w:r w:rsidRPr="000B77B6">
        <w:rPr>
          <w:rStyle w:val="StyleBoldUnderline"/>
        </w:rPr>
        <w:t xml:space="preserve"> top diplomats of the U.S. and Venezuela talked is </w:t>
      </w:r>
      <w:r w:rsidRPr="000B77B6">
        <w:rPr>
          <w:rStyle w:val="Emphasis"/>
        </w:rPr>
        <w:t xml:space="preserve">no big deal. </w:t>
      </w:r>
      <w:r w:rsidRPr="000B77B6">
        <w:rPr>
          <w:rStyle w:val="StyleBoldUnderline"/>
          <w:sz w:val="14"/>
          <w:u w:val="none"/>
        </w:rPr>
        <w:t xml:space="preserve">President </w:t>
      </w:r>
      <w:r w:rsidRPr="000B77B6">
        <w:rPr>
          <w:rStyle w:val="StyleBoldUnderline"/>
        </w:rPr>
        <w:t>Obama made nice with</w:t>
      </w:r>
      <w:r w:rsidRPr="000B77B6">
        <w:rPr>
          <w:rStyle w:val="StyleBoldUnderline"/>
          <w:sz w:val="14"/>
          <w:u w:val="none"/>
        </w:rPr>
        <w:t xml:space="preserve"> President </w:t>
      </w:r>
      <w:r w:rsidRPr="000B77B6">
        <w:rPr>
          <w:rStyle w:val="StyleBoldUnderline"/>
        </w:rPr>
        <w:t xml:space="preserve">Chavez </w:t>
      </w:r>
      <w:r w:rsidRPr="000B77B6">
        <w:rPr>
          <w:rStyle w:val="StyleBoldUnderline"/>
          <w:sz w:val="14"/>
          <w:u w:val="none"/>
        </w:rPr>
        <w:t xml:space="preserve">in April 2009 </w:t>
      </w:r>
      <w:r w:rsidRPr="000B77B6">
        <w:rPr>
          <w:rStyle w:val="StyleBoldUnderline"/>
        </w:rPr>
        <w:t>and relations continued to deteriorate.</w:t>
      </w:r>
      <w:r w:rsidRPr="000B77B6">
        <w:rPr>
          <w:rStyle w:val="StyleBoldUnderline"/>
          <w:sz w:val="14"/>
          <w:u w:val="none"/>
        </w:rPr>
        <w:t xml:space="preserve"> What really matters is whether Venezuela’s populist authoritarian leadership is genuinely ready to modify behaviors that clash with important U.S. interests and values.</w:t>
      </w:r>
      <w:r w:rsidRPr="000B77B6">
        <w:rPr>
          <w:rStyle w:val="StyleBoldUnderline"/>
          <w:sz w:val="12"/>
          <w:u w:val="none"/>
        </w:rPr>
        <w:t>¶</w:t>
      </w:r>
      <w:r w:rsidRPr="000B77B6">
        <w:rPr>
          <w:rStyle w:val="StyleBoldUnderline"/>
          <w:sz w:val="14"/>
          <w:u w:val="none"/>
        </w:rPr>
        <w:t xml:space="preserve"> </w:t>
      </w:r>
      <w:proofErr w:type="gramStart"/>
      <w:r w:rsidRPr="000B77B6">
        <w:rPr>
          <w:rStyle w:val="StyleBoldUnderline"/>
          <w:sz w:val="14"/>
          <w:u w:val="none"/>
        </w:rPr>
        <w:t>Beginning</w:t>
      </w:r>
      <w:proofErr w:type="gramEnd"/>
      <w:r w:rsidRPr="000B77B6">
        <w:rPr>
          <w:rStyle w:val="StyleBoldUnderline"/>
          <w:sz w:val="14"/>
          <w:u w:val="none"/>
        </w:rPr>
        <w:t xml:space="preserve"> with the death of Chavez on March 5, </w:t>
      </w:r>
      <w:r w:rsidRPr="000B77B6">
        <w:rPr>
          <w:rStyle w:val="Emphasis"/>
        </w:rPr>
        <w:t>the Maduro regime has engaged in virtually non-stop anti-American diatribes.</w:t>
      </w:r>
      <w:r w:rsidRPr="000B77B6">
        <w:rPr>
          <w:rStyle w:val="StyleBoldUnderline"/>
        </w:rPr>
        <w:t xml:space="preserve"> It arrested U.S. citizen and filmmaker Tim Tracy</w:t>
      </w:r>
      <w:r w:rsidRPr="000B77B6">
        <w:rPr>
          <w:rStyle w:val="StyleBoldUnderline"/>
          <w:sz w:val="14"/>
          <w:u w:val="none"/>
        </w:rPr>
        <w:t xml:space="preserve"> on farcical charges of espionage. </w:t>
      </w:r>
      <w:r w:rsidRPr="000B77B6">
        <w:rPr>
          <w:sz w:val="14"/>
        </w:rPr>
        <w:t>His recent release is a long overdue and little more than a concession to reality.</w:t>
      </w:r>
      <w:r w:rsidRPr="000B77B6">
        <w:rPr>
          <w:sz w:val="12"/>
        </w:rPr>
        <w:t>¶</w:t>
      </w:r>
      <w:r w:rsidRPr="000B77B6">
        <w:rPr>
          <w:sz w:val="14"/>
        </w:rPr>
        <w:t xml:space="preserve"> </w:t>
      </w:r>
      <w:r w:rsidRPr="000B77B6">
        <w:rPr>
          <w:rStyle w:val="StyleBoldUnderline"/>
          <w:sz w:val="14"/>
          <w:u w:val="none"/>
        </w:rPr>
        <w:t xml:space="preserve">Since March, President </w:t>
      </w:r>
      <w:r w:rsidRPr="000B77B6">
        <w:rPr>
          <w:rStyle w:val="StyleBoldUnderline"/>
        </w:rPr>
        <w:t xml:space="preserve">Maduro and company have repeatedly blocked efforts to obtain a fair review of voting irregularities in the </w:t>
      </w:r>
      <w:r w:rsidRPr="000B77B6">
        <w:rPr>
          <w:rStyle w:val="StyleBoldUnderline"/>
          <w:sz w:val="14"/>
          <w:u w:val="none"/>
        </w:rPr>
        <w:t xml:space="preserve">April 14 </w:t>
      </w:r>
      <w:r w:rsidRPr="000B77B6">
        <w:rPr>
          <w:rStyle w:val="StyleBoldUnderline"/>
        </w:rPr>
        <w:t>elections and threatened and assaulted members of the democratic opposition</w:t>
      </w:r>
      <w:r w:rsidRPr="000B77B6">
        <w:rPr>
          <w:rStyle w:val="StyleBoldUnderline"/>
          <w:sz w:val="14"/>
          <w:u w:val="none"/>
        </w:rPr>
        <w:t>, including a brutal attack on opposition legislators on the floor of the National Assembly. Maduro and company have also spoken of punitive reprisals against U.S. ally Colombia, because Colombian President Juan Manuel Santos met with defeated opposition candidate Henrique Capriles.</w:t>
      </w:r>
      <w:r w:rsidRPr="000B77B6">
        <w:rPr>
          <w:rStyle w:val="StyleBoldUnderline"/>
          <w:sz w:val="12"/>
          <w:u w:val="none"/>
        </w:rPr>
        <w:t>¶</w:t>
      </w:r>
      <w:r w:rsidRPr="000B77B6">
        <w:rPr>
          <w:rStyle w:val="StyleBoldUnderline"/>
          <w:sz w:val="14"/>
          <w:u w:val="none"/>
        </w:rPr>
        <w:t xml:space="preserve"> Maduro and Jaua clearly hope that Secretary Kerry and the Obama Administration will finally recognize the outcome of the April 14 elections and legitimate Maduro’s presidency while openly throwing the democratic opposition under the bus. Kerry’s statement equating Maduro’s mouthpiece Jaua with Venezuela is disconcerting. </w:t>
      </w:r>
      <w:r w:rsidRPr="000B77B6">
        <w:rPr>
          <w:rStyle w:val="StyleBoldUnderline"/>
        </w:rPr>
        <w:t xml:space="preserve">The offensive of Maduro and Jaua is aimed at undercutting the diplomatic offensive of the opposition. They also hope to keep the systemic failures of their Cuban-inspired socialism and economic mismanagement out of the discussion and obscure their ties with Iran, Syria, and Hezbollah. </w:t>
      </w:r>
      <w:r w:rsidRPr="000B77B6">
        <w:rPr>
          <w:rStyle w:val="StyleBoldUnderline"/>
          <w:sz w:val="14"/>
          <w:u w:val="none"/>
        </w:rPr>
        <w:t xml:space="preserve">Therefore, </w:t>
      </w:r>
      <w:r w:rsidRPr="000B77B6">
        <w:rPr>
          <w:rStyle w:val="Emphasis"/>
        </w:rPr>
        <w:t>the bar for genuine improvement</w:t>
      </w:r>
      <w:r w:rsidRPr="000B77B6">
        <w:rPr>
          <w:rStyle w:val="StyleBoldUnderline"/>
        </w:rPr>
        <w:t xml:space="preserve">s in U.S.–Venezuela relations </w:t>
      </w:r>
      <w:r w:rsidRPr="000B77B6">
        <w:rPr>
          <w:rStyle w:val="Emphasis"/>
        </w:rPr>
        <w:t>should remain high.</w:t>
      </w:r>
      <w:r w:rsidRPr="000B77B6">
        <w:rPr>
          <w:rStyle w:val="StyleBoldUnderline"/>
          <w:sz w:val="14"/>
          <w:u w:val="none"/>
        </w:rPr>
        <w:t xml:space="preserve"> It should include a serious commitment by the Maduro regime to not only respect the rights of the democratic opposition but to enter into an actual dialogue aimed at reducing tensions and preserving fundamental political and economic rights. It will also require a major reversal in persistent anti-Americanism coupled with genuine cooperation to combat illicit drug trafficking and terrorism and adherence to all Iran and Syria sanctions.</w:t>
      </w:r>
    </w:p>
    <w:p w:rsidR="00F01F2F" w:rsidRPr="000B77B6" w:rsidRDefault="00F01F2F" w:rsidP="00F01F2F">
      <w:pPr>
        <w:keepNext/>
        <w:keepLines/>
        <w:spacing w:before="200"/>
        <w:outlineLvl w:val="3"/>
        <w:rPr>
          <w:rFonts w:eastAsiaTheme="majorEastAsia"/>
          <w:b/>
          <w:bCs/>
          <w:iCs/>
        </w:rPr>
      </w:pPr>
      <w:r w:rsidRPr="000B77B6">
        <w:rPr>
          <w:rFonts w:eastAsiaTheme="majorEastAsia"/>
          <w:b/>
          <w:bCs/>
          <w:iCs/>
        </w:rPr>
        <w:t>Venezuela says no to ties with the US</w:t>
      </w:r>
    </w:p>
    <w:p w:rsidR="00F01F2F" w:rsidRPr="000B77B6" w:rsidRDefault="00F01F2F" w:rsidP="00F01F2F">
      <w:r w:rsidRPr="000B77B6">
        <w:rPr>
          <w:rStyle w:val="StyleStyleBold12pt"/>
        </w:rPr>
        <w:t>Wallis,</w:t>
      </w:r>
      <w:r w:rsidRPr="000B77B6">
        <w:t xml:space="preserve"> Daniel </w:t>
      </w:r>
      <w:r w:rsidRPr="000B77B6">
        <w:rPr>
          <w:rStyle w:val="StyleStyleBold12pt"/>
        </w:rPr>
        <w:t>7-19</w:t>
      </w:r>
      <w:r w:rsidRPr="000B77B6">
        <w:t xml:space="preserve">-13. </w:t>
      </w:r>
      <w:proofErr w:type="gramStart"/>
      <w:r w:rsidRPr="000B77B6">
        <w:t>Chicago Tribune News writer.</w:t>
      </w:r>
      <w:proofErr w:type="gramEnd"/>
      <w:r w:rsidRPr="000B77B6">
        <w:t xml:space="preserve"> “Venezuela says it ends efforts for better U.S. ties” </w:t>
      </w:r>
      <w:proofErr w:type="gramStart"/>
      <w:r w:rsidRPr="000B77B6">
        <w:t xml:space="preserve">[ </w:t>
      </w:r>
      <w:proofErr w:type="gramEnd"/>
      <w:r w:rsidRPr="000B77B6">
        <w:fldChar w:fldCharType="begin"/>
      </w:r>
      <w:r w:rsidRPr="000B77B6">
        <w:instrText xml:space="preserve"> HYPERLINK "http://www.chicagotribune.com/news/sns-rt-us-venezuela-usa-20130718,0,2615704.story" </w:instrText>
      </w:r>
      <w:r w:rsidRPr="000B77B6">
        <w:fldChar w:fldCharType="separate"/>
      </w:r>
      <w:r w:rsidRPr="000B77B6">
        <w:t>http://www.chicagotribune.com/news/sns-rt-us-venezuela-usa-20130718,0,2615704.story</w:t>
      </w:r>
      <w:r w:rsidRPr="000B77B6">
        <w:fldChar w:fldCharType="end"/>
      </w:r>
      <w:r w:rsidRPr="000B77B6">
        <w:t>]</w:t>
      </w:r>
    </w:p>
    <w:p w:rsidR="00F01F2F" w:rsidRPr="000B77B6" w:rsidRDefault="00F01F2F" w:rsidP="00F01F2F">
      <w:pPr>
        <w:rPr>
          <w:sz w:val="16"/>
        </w:rPr>
      </w:pPr>
      <w:r w:rsidRPr="000B77B6">
        <w:rPr>
          <w:b/>
          <w:bCs/>
          <w:u w:val="single"/>
        </w:rPr>
        <w:lastRenderedPageBreak/>
        <w:t xml:space="preserve">Venezuela said it was </w:t>
      </w:r>
      <w:r w:rsidRPr="000B77B6">
        <w:rPr>
          <w:b/>
          <w:iCs/>
          <w:u w:val="single"/>
          <w:bdr w:val="single" w:sz="18" w:space="0" w:color="auto"/>
        </w:rPr>
        <w:t>ending efforts to improve ties with Washington</w:t>
      </w:r>
      <w:r w:rsidRPr="000B77B6">
        <w:rPr>
          <w:b/>
          <w:bCs/>
          <w:u w:val="single"/>
        </w:rPr>
        <w:t xml:space="preserve"> after the Obama administration's nominee for envoy to the U</w:t>
      </w:r>
      <w:r w:rsidRPr="000B77B6">
        <w:rPr>
          <w:rStyle w:val="StyleBoldUnderline"/>
        </w:rPr>
        <w:t>nited</w:t>
      </w:r>
      <w:r w:rsidRPr="000B77B6">
        <w:rPr>
          <w:b/>
          <w:bCs/>
          <w:u w:val="single"/>
        </w:rPr>
        <w:t xml:space="preserve"> Nations vowed to oppose what she called a crackdown on civil society in the "repressive" OPEC nation</w:t>
      </w:r>
      <w:r w:rsidRPr="000B77B6">
        <w:rPr>
          <w:sz w:val="16"/>
        </w:rPr>
        <w:t>.</w:t>
      </w:r>
      <w:r w:rsidRPr="000B77B6">
        <w:rPr>
          <w:sz w:val="12"/>
        </w:rPr>
        <w:t>¶</w:t>
      </w:r>
      <w:r w:rsidRPr="000B77B6">
        <w:rPr>
          <w:sz w:val="16"/>
        </w:rPr>
        <w:t xml:space="preserve"> In an echo of the many bust-ups between the two countries during the late Hugo Chavez's 14-year rule, </w:t>
      </w:r>
      <w:r w:rsidRPr="000B77B6">
        <w:rPr>
          <w:b/>
          <w:bCs/>
          <w:u w:val="single"/>
        </w:rPr>
        <w:t>President</w:t>
      </w:r>
      <w:r w:rsidRPr="000B77B6">
        <w:rPr>
          <w:sz w:val="16"/>
        </w:rPr>
        <w:t xml:space="preserve"> </w:t>
      </w:r>
      <w:r w:rsidRPr="000B77B6">
        <w:rPr>
          <w:b/>
          <w:bCs/>
          <w:u w:val="single"/>
        </w:rPr>
        <w:t xml:space="preserve">Nicolas </w:t>
      </w:r>
      <w:r w:rsidRPr="000B77B6">
        <w:rPr>
          <w:b/>
          <w:iCs/>
          <w:u w:val="single"/>
          <w:bdr w:val="single" w:sz="18" w:space="0" w:color="auto"/>
        </w:rPr>
        <w:t>Maduro has demanded an apology and said the United States had no moral right to criticize his governmen</w:t>
      </w:r>
      <w:r w:rsidRPr="000B77B6">
        <w:rPr>
          <w:b/>
          <w:bCs/>
          <w:u w:val="single"/>
        </w:rPr>
        <w:t>t</w:t>
      </w:r>
      <w:r w:rsidRPr="000B77B6">
        <w:rPr>
          <w:sz w:val="16"/>
        </w:rPr>
        <w:t>.</w:t>
      </w:r>
      <w:r w:rsidRPr="000B77B6">
        <w:rPr>
          <w:sz w:val="12"/>
        </w:rPr>
        <w:t>¶</w:t>
      </w:r>
      <w:r w:rsidRPr="000B77B6">
        <w:rPr>
          <w:sz w:val="16"/>
        </w:rPr>
        <w:t xml:space="preserve"> The foreign ministry said Samantha Power's remarks had contradicted "in tone and content" what it said U.S. Secretary of State John Kerry told his Venezuelan counterpart, Elias Jaua, at a rare meeting just last month.</w:t>
      </w:r>
      <w:r w:rsidRPr="000B77B6">
        <w:rPr>
          <w:sz w:val="12"/>
        </w:rPr>
        <w:t>¶</w:t>
      </w:r>
      <w:r w:rsidRPr="000B77B6">
        <w:rPr>
          <w:sz w:val="16"/>
        </w:rPr>
        <w:t xml:space="preserve"> "The Bolivarian Republic of Venezuela is terminating the process that was started during the conversation in Guatemala, which was aimed at regularizing our diplomatic relations," the ministry said late on Friday in a statement.</w:t>
      </w:r>
      <w:r w:rsidRPr="000B77B6">
        <w:rPr>
          <w:sz w:val="12"/>
        </w:rPr>
        <w:t>¶</w:t>
      </w:r>
      <w:r w:rsidRPr="000B77B6">
        <w:rPr>
          <w:sz w:val="16"/>
        </w:rPr>
        <w:t xml:space="preserve"> </w:t>
      </w:r>
      <w:r w:rsidRPr="000B77B6">
        <w:rPr>
          <w:b/>
          <w:bCs/>
          <w:u w:val="single"/>
        </w:rPr>
        <w:t>Maduro has often clashed with Washington since he narrowly won an election in April that was triggered by the death of his mentor Chavez from cancer</w:t>
      </w:r>
      <w:r w:rsidRPr="000B77B6">
        <w:rPr>
          <w:sz w:val="16"/>
        </w:rPr>
        <w:t>.</w:t>
      </w:r>
      <w:r w:rsidRPr="000B77B6">
        <w:rPr>
          <w:sz w:val="12"/>
        </w:rPr>
        <w:t>¶</w:t>
      </w:r>
      <w:r w:rsidRPr="000B77B6">
        <w:rPr>
          <w:sz w:val="16"/>
        </w:rPr>
        <w:t xml:space="preserve"> At times, the former bus driver and union negotiator has appeared to want better ties with the United States, and both Jaua and Kerry had talked positively about their meeting.</w:t>
      </w:r>
      <w:r w:rsidRPr="000B77B6">
        <w:rPr>
          <w:sz w:val="12"/>
        </w:rPr>
        <w:t>¶</w:t>
      </w:r>
      <w:r w:rsidRPr="000B77B6">
        <w:rPr>
          <w:sz w:val="16"/>
        </w:rPr>
        <w:t xml:space="preserve"> </w:t>
      </w:r>
      <w:r w:rsidRPr="000B77B6">
        <w:rPr>
          <w:b/>
          <w:bCs/>
          <w:u w:val="single"/>
        </w:rPr>
        <w:t xml:space="preserve">But </w:t>
      </w:r>
      <w:r w:rsidRPr="000B77B6">
        <w:rPr>
          <w:b/>
          <w:iCs/>
          <w:u w:val="single"/>
          <w:bdr w:val="single" w:sz="18" w:space="0" w:color="auto"/>
        </w:rPr>
        <w:t>relations have frayed fast since then</w:t>
      </w:r>
      <w:r w:rsidRPr="000B77B6">
        <w:rPr>
          <w:b/>
          <w:bCs/>
          <w:u w:val="single"/>
        </w:rPr>
        <w:t>, with Maduro becoming the world's first leader to offer asylum to Edward Snowden, the former U.S. intelligence contractor wanted by Washington for disclosing details of secret surveillance programs</w:t>
      </w:r>
      <w:r w:rsidRPr="000B77B6">
        <w:rPr>
          <w:sz w:val="16"/>
        </w:rPr>
        <w:t>.</w:t>
      </w:r>
      <w:r w:rsidRPr="000B77B6">
        <w:rPr>
          <w:sz w:val="12"/>
        </w:rPr>
        <w:t>¶</w:t>
      </w:r>
      <w:r w:rsidRPr="000B77B6">
        <w:rPr>
          <w:sz w:val="16"/>
        </w:rPr>
        <w:t xml:space="preserve"> 'GLOBAL CONCERN'</w:t>
      </w:r>
      <w:r w:rsidRPr="000B77B6">
        <w:rPr>
          <w:sz w:val="12"/>
        </w:rPr>
        <w:t>¶</w:t>
      </w:r>
      <w:r w:rsidRPr="000B77B6">
        <w:rPr>
          <w:sz w:val="16"/>
        </w:rPr>
        <w:t xml:space="preserve"> During a Senate confirmation hearing this week, </w:t>
      </w:r>
      <w:r w:rsidRPr="000B77B6">
        <w:rPr>
          <w:b/>
          <w:iCs/>
          <w:u w:val="single"/>
          <w:bdr w:val="single" w:sz="18" w:space="0" w:color="auto"/>
        </w:rPr>
        <w:t>Power promised to stand up against "repressive regimes", and said that meant "contesting the crackdown on civil society being carried out in countries like Cuba, Iran, Russia, and Venezuela</w:t>
      </w:r>
      <w:r w:rsidRPr="000B77B6">
        <w:rPr>
          <w:b/>
          <w:bCs/>
          <w:u w:val="single"/>
        </w:rPr>
        <w:t>."</w:t>
      </w:r>
      <w:r w:rsidRPr="000B77B6">
        <w:rPr>
          <w:bCs/>
          <w:sz w:val="12"/>
        </w:rPr>
        <w:t>¶</w:t>
      </w:r>
      <w:r w:rsidRPr="000B77B6">
        <w:rPr>
          <w:b/>
          <w:bCs/>
          <w:u w:val="single"/>
        </w:rPr>
        <w:t xml:space="preserve"> </w:t>
      </w:r>
      <w:r w:rsidRPr="000B77B6">
        <w:rPr>
          <w:sz w:val="16"/>
        </w:rPr>
        <w:t>The foreign ministry in Caracas said her comments were "interventionist," and that the United Nations had often recognized Venezuela's "solid system of constitutional guarantees" that ensured its citizens' fundamental rights.</w:t>
      </w:r>
      <w:r w:rsidRPr="000B77B6">
        <w:rPr>
          <w:sz w:val="12"/>
        </w:rPr>
        <w:t>¶</w:t>
      </w:r>
      <w:r w:rsidRPr="000B77B6">
        <w:rPr>
          <w:sz w:val="16"/>
        </w:rPr>
        <w:t xml:space="preserve"> "By contrast, </w:t>
      </w:r>
      <w:r w:rsidRPr="000B77B6">
        <w:rPr>
          <w:b/>
          <w:bCs/>
          <w:u w:val="single"/>
        </w:rPr>
        <w:t>the whole world is constantly expressing its concern over repressive practices carried out by the United States</w:t>
      </w:r>
      <w:r w:rsidRPr="000B77B6">
        <w:rPr>
          <w:sz w:val="16"/>
        </w:rPr>
        <w:t>," the ministry said.</w:t>
      </w:r>
      <w:r w:rsidRPr="000B77B6">
        <w:rPr>
          <w:sz w:val="12"/>
        </w:rPr>
        <w:t>¶</w:t>
      </w:r>
      <w:r w:rsidRPr="000B77B6">
        <w:rPr>
          <w:sz w:val="16"/>
        </w:rPr>
        <w:t xml:space="preserve"> "They include the violation of human rights at the illegal prison in Guantanamo, the killing of civilians by drones, and the lamentable persecution unleashed against Edward Snowden."</w:t>
      </w:r>
      <w:r w:rsidRPr="000B77B6">
        <w:rPr>
          <w:sz w:val="12"/>
        </w:rPr>
        <w:t>¶</w:t>
      </w:r>
      <w:r w:rsidRPr="000B77B6">
        <w:rPr>
          <w:sz w:val="16"/>
        </w:rPr>
        <w:t xml:space="preserve"> </w:t>
      </w:r>
      <w:proofErr w:type="gramStart"/>
      <w:r w:rsidRPr="000B77B6">
        <w:rPr>
          <w:sz w:val="16"/>
        </w:rPr>
        <w:t>It</w:t>
      </w:r>
      <w:proofErr w:type="gramEnd"/>
      <w:r w:rsidRPr="000B77B6">
        <w:rPr>
          <w:sz w:val="16"/>
        </w:rPr>
        <w:t xml:space="preserve"> said the 30-year-old former National Security Agency contractor was subjected to "the most fierce repression" for exercising his right to denounce U.S. practices "that violate, among others, the right to privacy of all the world's people." </w:t>
      </w:r>
      <w:r w:rsidRPr="000B77B6">
        <w:rPr>
          <w:rStyle w:val="StyleBoldUnderline"/>
        </w:rPr>
        <w:t>A better relationship could only be built, it added, by practicing "mutual respect and absolute and total recognition of the principles of sovereignty and self-determination.</w:t>
      </w:r>
      <w:r w:rsidRPr="000B77B6">
        <w:rPr>
          <w:b/>
          <w:bCs/>
          <w:u w:val="single"/>
        </w:rPr>
        <w:t>"</w:t>
      </w:r>
      <w:r w:rsidRPr="000B77B6">
        <w:rPr>
          <w:sz w:val="12"/>
        </w:rPr>
        <w:t>¶</w:t>
      </w:r>
      <w:r w:rsidRPr="000B77B6">
        <w:rPr>
          <w:sz w:val="16"/>
        </w:rPr>
        <w:t xml:space="preserve"> Maduro has been the most vocal of the three Latin American leaders who have offered sanctuary to Snowden, who has been trapped in a Moscow airport transit zone for almost a month.</w:t>
      </w:r>
      <w:r w:rsidRPr="000B77B6">
        <w:rPr>
          <w:sz w:val="12"/>
        </w:rPr>
        <w:t>¶</w:t>
      </w:r>
      <w:r w:rsidRPr="000B77B6">
        <w:rPr>
          <w:sz w:val="16"/>
        </w:rPr>
        <w:t xml:space="preserve"> Bolivia and Nicaragua have also offered him asylum, but Jaua has said Venezuela can do little to help Snowden as long as he remains stuck behind passport control at the airport.</w:t>
      </w:r>
    </w:p>
    <w:p w:rsidR="00F01F2F" w:rsidRPr="000B77B6" w:rsidRDefault="00F01F2F" w:rsidP="0034140A">
      <w:pPr>
        <w:rPr>
          <w:sz w:val="16"/>
        </w:rPr>
      </w:pPr>
    </w:p>
    <w:p w:rsidR="0034140A" w:rsidRPr="000B77B6" w:rsidRDefault="0034140A" w:rsidP="0034140A">
      <w:pPr>
        <w:pStyle w:val="Heading3"/>
        <w:rPr>
          <w:rFonts w:cs="Times New Roman"/>
        </w:rPr>
      </w:pPr>
      <w:r w:rsidRPr="000B77B6">
        <w:rPr>
          <w:rFonts w:cs="Times New Roman"/>
        </w:rPr>
        <w:lastRenderedPageBreak/>
        <w:t>Venezuela Says No—Snowden Proves</w:t>
      </w:r>
    </w:p>
    <w:p w:rsidR="0034140A" w:rsidRPr="000B77B6" w:rsidRDefault="0034140A" w:rsidP="0034140A">
      <w:pPr>
        <w:pStyle w:val="Heading4"/>
        <w:rPr>
          <w:rFonts w:cs="Times New Roman"/>
        </w:rPr>
      </w:pPr>
      <w:r w:rsidRPr="000B77B6">
        <w:rPr>
          <w:rFonts w:cs="Times New Roman"/>
        </w:rPr>
        <w:t xml:space="preserve">Snowden affair confirms US has no leverage over Venezuela. </w:t>
      </w:r>
    </w:p>
    <w:p w:rsidR="0034140A" w:rsidRPr="000B77B6" w:rsidRDefault="0034140A" w:rsidP="0034140A">
      <w:pPr>
        <w:rPr>
          <w:b/>
          <w:bCs/>
          <w:sz w:val="26"/>
        </w:rPr>
      </w:pPr>
      <w:r w:rsidRPr="000B77B6">
        <w:rPr>
          <w:rStyle w:val="StyleStyleBold12pt"/>
        </w:rPr>
        <w:t xml:space="preserve">Sanchez ’13 </w:t>
      </w:r>
      <w:r w:rsidRPr="000B77B6">
        <w:rPr>
          <w:sz w:val="16"/>
          <w:szCs w:val="16"/>
        </w:rPr>
        <w:t xml:space="preserve">W. Alex Sanchez, Research Fellow, Council on Hemispheric Affairs – “Asylum for Snowden? Why </w:t>
      </w:r>
      <w:proofErr w:type="gramStart"/>
      <w:r w:rsidRPr="000B77B6">
        <w:rPr>
          <w:sz w:val="16"/>
          <w:szCs w:val="16"/>
        </w:rPr>
        <w:t>are</w:t>
      </w:r>
      <w:proofErr w:type="gramEnd"/>
      <w:r w:rsidRPr="000B77B6">
        <w:rPr>
          <w:sz w:val="16"/>
          <w:szCs w:val="16"/>
        </w:rPr>
        <w:t xml:space="preserve"> Venezuela, Nicaragua, others in Latin America doing this?” – Matisak Blog – July 7th – http://matisak.wordpress.com/2013/07/07/asylum-for-snowden-why-are-venezuela-nicaragua-others-in-latin-america-doing-this/</w:t>
      </w:r>
    </w:p>
    <w:p w:rsidR="0034140A" w:rsidRPr="000B77B6" w:rsidRDefault="0034140A" w:rsidP="0034140A">
      <w:pPr>
        <w:rPr>
          <w:bCs/>
          <w:u w:val="single"/>
        </w:rPr>
      </w:pPr>
      <w:r w:rsidRPr="000B77B6">
        <w:rPr>
          <w:rStyle w:val="StyleBoldUnderline"/>
        </w:rPr>
        <w:t>It wouldn’t be outrageous to assume that if Venezuela</w:t>
      </w:r>
      <w:r w:rsidRPr="000B77B6">
        <w:rPr>
          <w:sz w:val="16"/>
        </w:rPr>
        <w:t xml:space="preserve"> or Nicaragua </w:t>
      </w:r>
      <w:r w:rsidRPr="000B77B6">
        <w:rPr>
          <w:rStyle w:val="StyleBoldUnderline"/>
        </w:rPr>
        <w:t>accept Snowden, Washington may want to apply</w:t>
      </w:r>
      <w:r w:rsidRPr="000B77B6">
        <w:rPr>
          <w:sz w:val="16"/>
        </w:rPr>
        <w:t xml:space="preserve"> soft power/soft </w:t>
      </w:r>
      <w:r w:rsidRPr="000B77B6">
        <w:rPr>
          <w:rStyle w:val="StyleBoldUnderline"/>
        </w:rPr>
        <w:t>pressure as some kind of “punishment,”</w:t>
      </w:r>
      <w:r w:rsidRPr="000B77B6">
        <w:rPr>
          <w:sz w:val="16"/>
        </w:rPr>
        <w:t xml:space="preserve"> </w:t>
      </w:r>
      <w:r w:rsidRPr="000B77B6">
        <w:rPr>
          <w:rStyle w:val="StyleBoldUnderline"/>
        </w:rPr>
        <w:t>this may mean</w:t>
      </w:r>
      <w:r w:rsidRPr="000B77B6">
        <w:rPr>
          <w:sz w:val="16"/>
        </w:rPr>
        <w:t xml:space="preserve"> calling back ambassadors and diplomatic staff (though at this point I’m amazed there are any U.S. diplomats in Venezuela after the Chavez era), expelling diplomatic staff from these nations from the U.S., or maybe </w:t>
      </w:r>
      <w:r w:rsidRPr="000B77B6">
        <w:rPr>
          <w:rStyle w:val="StyleBoldUnderline"/>
        </w:rPr>
        <w:t>Washington could cancel some trade deals or impose</w:t>
      </w:r>
      <w:r w:rsidRPr="000B77B6">
        <w:rPr>
          <w:sz w:val="16"/>
        </w:rPr>
        <w:t xml:space="preserve"> some kind of </w:t>
      </w:r>
      <w:r w:rsidRPr="000B77B6">
        <w:rPr>
          <w:rStyle w:val="StyleBoldUnderline"/>
        </w:rPr>
        <w:t>trade embargo</w:t>
      </w:r>
      <w:r w:rsidRPr="000B77B6">
        <w:rPr>
          <w:sz w:val="16"/>
        </w:rPr>
        <w:t xml:space="preserve">. For example Ecuador withdrew from the ATPDEA treaty at the same time that it was considering to accept Snowden. But that treaty was going to expire soon anyways and it seemed unlikely that the U.S. would want to renew it (especially if the Quito had accepted Snowden). </w:t>
      </w:r>
      <w:r w:rsidRPr="000B77B6">
        <w:rPr>
          <w:rStyle w:val="Emphasis"/>
        </w:rPr>
        <w:t xml:space="preserve">When it comes to Venezuela, it seems clear that Maduro has little interest in strengthening trade </w:t>
      </w:r>
      <w:r w:rsidRPr="000B77B6">
        <w:rPr>
          <w:sz w:val="16"/>
        </w:rPr>
        <w:t xml:space="preserve">or diplomatic </w:t>
      </w:r>
      <w:r w:rsidRPr="000B77B6">
        <w:rPr>
          <w:rStyle w:val="Emphasis"/>
        </w:rPr>
        <w:t>relations with the U.S.</w:t>
      </w:r>
      <w:r w:rsidRPr="000B77B6">
        <w:rPr>
          <w:sz w:val="16"/>
        </w:rPr>
        <w:t xml:space="preserve">, so any kind of “punishment” from Washington. With that said, I am slightly surprised about Nicaragua. Certainly, Ortega was no friend of the U.S. during the Cold War, but modern-day Nicaragua-U.S. relations are not particularly </w:t>
      </w:r>
      <w:proofErr w:type="gramStart"/>
      <w:r w:rsidRPr="000B77B6">
        <w:rPr>
          <w:sz w:val="16"/>
        </w:rPr>
        <w:t>bad,</w:t>
      </w:r>
      <w:proofErr w:type="gramEnd"/>
      <w:r w:rsidRPr="000B77B6">
        <w:rPr>
          <w:sz w:val="16"/>
        </w:rPr>
        <w:t xml:space="preserve"> or as bad as U.S.-Venezuela relations at least. Recently, SOUTHCOM donated parachutes and some other military equipment to Nicaragua’s </w:t>
      </w:r>
      <w:proofErr w:type="gramStart"/>
      <w:r w:rsidRPr="000B77B6">
        <w:rPr>
          <w:sz w:val="16"/>
        </w:rPr>
        <w:t>special forces</w:t>
      </w:r>
      <w:proofErr w:type="gramEnd"/>
      <w:r w:rsidRPr="000B77B6">
        <w:rPr>
          <w:sz w:val="16"/>
        </w:rPr>
        <w:t xml:space="preserve"> (this happened in late June), so some military cooperation between the two governments does exist. </w:t>
      </w:r>
      <w:r w:rsidRPr="000B77B6">
        <w:rPr>
          <w:rStyle w:val="StyleBoldUnderline"/>
        </w:rPr>
        <w:t>I think Nicaragua potentially stands to lose a lot if Snowden does touch Nicaraguan soil, as compared if the American ends up in Venezuela.</w:t>
      </w:r>
    </w:p>
    <w:p w:rsidR="0034140A" w:rsidRPr="000B77B6" w:rsidRDefault="0034140A" w:rsidP="0034140A">
      <w:pPr>
        <w:pStyle w:val="Heading3"/>
        <w:rPr>
          <w:rFonts w:cs="Times New Roman"/>
        </w:rPr>
      </w:pPr>
      <w:r w:rsidRPr="000B77B6">
        <w:rPr>
          <w:rFonts w:cs="Times New Roman"/>
        </w:rPr>
        <w:lastRenderedPageBreak/>
        <w:t>Negotiations Fail</w:t>
      </w:r>
    </w:p>
    <w:p w:rsidR="0034140A" w:rsidRPr="000B77B6" w:rsidRDefault="0034140A" w:rsidP="0034140A">
      <w:pPr>
        <w:pStyle w:val="Heading4"/>
        <w:rPr>
          <w:rFonts w:cs="Times New Roman"/>
        </w:rPr>
      </w:pPr>
      <w:r w:rsidRPr="000B77B6">
        <w:rPr>
          <w:rFonts w:cs="Times New Roman"/>
        </w:rPr>
        <w:t xml:space="preserve">QPQ Negotiations can’t work. </w:t>
      </w:r>
      <w:r w:rsidRPr="000B77B6">
        <w:rPr>
          <w:rFonts w:cs="Times New Roman"/>
          <w:i/>
          <w:u w:val="single"/>
        </w:rPr>
        <w:t>Too much tension</w:t>
      </w:r>
      <w:r w:rsidRPr="000B77B6">
        <w:rPr>
          <w:rFonts w:cs="Times New Roman"/>
        </w:rPr>
        <w:t xml:space="preserve">, </w:t>
      </w:r>
      <w:r w:rsidRPr="000B77B6">
        <w:rPr>
          <w:rFonts w:cs="Times New Roman"/>
          <w:i/>
          <w:u w:val="single"/>
        </w:rPr>
        <w:t>too little mutual respect</w:t>
      </w:r>
    </w:p>
    <w:p w:rsidR="0034140A" w:rsidRPr="000B77B6" w:rsidRDefault="0034140A" w:rsidP="0034140A">
      <w:pPr>
        <w:rPr>
          <w:b/>
          <w:bCs/>
          <w:sz w:val="26"/>
        </w:rPr>
      </w:pPr>
      <w:r w:rsidRPr="000B77B6">
        <w:rPr>
          <w:rStyle w:val="StyleStyleBold12pt"/>
        </w:rPr>
        <w:t xml:space="preserve">O’Reilly ’13 </w:t>
      </w:r>
      <w:r w:rsidRPr="000B77B6">
        <w:rPr>
          <w:sz w:val="16"/>
          <w:szCs w:val="16"/>
        </w:rPr>
        <w:t xml:space="preserve">Andrew O'Reilly – Writer/Producer for @FoxNewsLatino. “U.S.-Venezuelan Relations Remain Tense </w:t>
      </w:r>
      <w:proofErr w:type="gramStart"/>
      <w:r w:rsidRPr="000B77B6">
        <w:rPr>
          <w:sz w:val="16"/>
          <w:szCs w:val="16"/>
        </w:rPr>
        <w:t>Under</w:t>
      </w:r>
      <w:proofErr w:type="gramEnd"/>
      <w:r w:rsidRPr="000B77B6">
        <w:rPr>
          <w:sz w:val="16"/>
          <w:szCs w:val="16"/>
        </w:rPr>
        <w:t xml:space="preserve"> Maduro, Experts Claim” –    Fox News Latino – April 17 – http://latino.foxnews.com/latino/politics/2013/04/17/us-venezuelan-relations-remain-tense-under-maduro-experts-claim/#ixzz2YYYnvrAl</w:t>
      </w:r>
    </w:p>
    <w:p w:rsidR="0034140A" w:rsidRPr="000B77B6" w:rsidRDefault="0034140A" w:rsidP="0034140A">
      <w:pPr>
        <w:rPr>
          <w:sz w:val="16"/>
        </w:rPr>
      </w:pPr>
      <w:r w:rsidRPr="000B77B6">
        <w:rPr>
          <w:sz w:val="12"/>
        </w:rPr>
        <w:t xml:space="preserve">  </w:t>
      </w:r>
      <w:r w:rsidRPr="000B77B6">
        <w:rPr>
          <w:sz w:val="16"/>
        </w:rPr>
        <w:t xml:space="preserve"> While the ultimate impact of the Venezuelan presidential election remains to be seen, what's for sure is that </w:t>
      </w:r>
      <w:r w:rsidRPr="000B77B6">
        <w:rPr>
          <w:rStyle w:val="StyleBoldUnderline"/>
        </w:rPr>
        <w:t>relations between the United States and</w:t>
      </w:r>
      <w:r w:rsidRPr="000B77B6">
        <w:rPr>
          <w:sz w:val="16"/>
        </w:rPr>
        <w:t xml:space="preserve"> the administration of President-elect Nicolás </w:t>
      </w:r>
      <w:r w:rsidRPr="000B77B6">
        <w:rPr>
          <w:rStyle w:val="StyleBoldUnderline"/>
        </w:rPr>
        <w:t>Maduro will continue to be as tense as under the late</w:t>
      </w:r>
      <w:r w:rsidRPr="000B77B6">
        <w:rPr>
          <w:sz w:val="16"/>
        </w:rPr>
        <w:t xml:space="preserve"> Hugo </w:t>
      </w:r>
      <w:r w:rsidRPr="000B77B6">
        <w:rPr>
          <w:rStyle w:val="StyleBoldUnderline"/>
        </w:rPr>
        <w:t>Chávez,</w:t>
      </w:r>
      <w:r w:rsidRPr="000B77B6">
        <w:rPr>
          <w:sz w:val="16"/>
        </w:rPr>
        <w:t xml:space="preserve"> experts said.</w:t>
      </w:r>
      <w:r w:rsidRPr="000B77B6">
        <w:rPr>
          <w:sz w:val="12"/>
        </w:rPr>
        <w:t xml:space="preserve">  </w:t>
      </w:r>
      <w:r w:rsidRPr="000B77B6">
        <w:rPr>
          <w:sz w:val="16"/>
        </w:rPr>
        <w:t xml:space="preserve"> </w:t>
      </w:r>
      <w:r w:rsidRPr="000B77B6">
        <w:rPr>
          <w:sz w:val="12"/>
        </w:rPr>
        <w:t xml:space="preserve">  </w:t>
      </w:r>
      <w:r w:rsidRPr="000B77B6">
        <w:rPr>
          <w:sz w:val="16"/>
        </w:rPr>
        <w:t xml:space="preserve"> After voting on Sunday in a Caracas slum, Maduro said that while he would like to reestablish relations with the U.S. “in terms of equality and respect,” Washington will always try to undermine his rule.</w:t>
      </w:r>
      <w:r w:rsidRPr="000B77B6">
        <w:rPr>
          <w:sz w:val="12"/>
        </w:rPr>
        <w:t xml:space="preserve">  </w:t>
      </w:r>
      <w:r w:rsidRPr="000B77B6">
        <w:rPr>
          <w:sz w:val="16"/>
        </w:rPr>
        <w:t xml:space="preserve"> </w:t>
      </w:r>
      <w:r w:rsidRPr="000B77B6">
        <w:rPr>
          <w:sz w:val="12"/>
        </w:rPr>
        <w:t xml:space="preserve">  </w:t>
      </w:r>
      <w:r w:rsidRPr="000B77B6">
        <w:rPr>
          <w:sz w:val="16"/>
        </w:rPr>
        <w:t xml:space="preserve"> These words followed a steady rhetoric on the campaign trail of Maduro accusing the U.S. of conspiring against him and causing disruptions in Venezuela to unseat his rule, including working with opposition labor unions and causing electric power blackouts. </w:t>
      </w:r>
      <w:r w:rsidRPr="000B77B6">
        <w:rPr>
          <w:sz w:val="12"/>
        </w:rPr>
        <w:t xml:space="preserve">  </w:t>
      </w:r>
      <w:r w:rsidRPr="000B77B6">
        <w:rPr>
          <w:sz w:val="16"/>
        </w:rPr>
        <w:t xml:space="preserve"> </w:t>
      </w:r>
      <w:r w:rsidRPr="000B77B6">
        <w:rPr>
          <w:sz w:val="12"/>
        </w:rPr>
        <w:t xml:space="preserve">  </w:t>
      </w:r>
      <w:r w:rsidRPr="000B77B6">
        <w:rPr>
          <w:sz w:val="16"/>
        </w:rPr>
        <w:t xml:space="preserve"> Experts argue that </w:t>
      </w:r>
      <w:r w:rsidRPr="000B77B6">
        <w:rPr>
          <w:rStyle w:val="StyleBoldUnderline"/>
        </w:rPr>
        <w:t>given Maduro’s anti-American sentiments leading up to the election</w:t>
      </w:r>
      <w:r w:rsidRPr="000B77B6">
        <w:rPr>
          <w:sz w:val="16"/>
        </w:rPr>
        <w:t xml:space="preserve">, </w:t>
      </w:r>
      <w:r w:rsidRPr="000B77B6">
        <w:rPr>
          <w:rStyle w:val="StyleBoldUnderline"/>
        </w:rPr>
        <w:t>as well as the controversy surrounding his victory</w:t>
      </w:r>
      <w:r w:rsidRPr="000B77B6">
        <w:rPr>
          <w:sz w:val="16"/>
        </w:rPr>
        <w:t xml:space="preserve"> and the polarization in Venezuela, </w:t>
      </w:r>
      <w:r w:rsidRPr="000B77B6">
        <w:rPr>
          <w:rStyle w:val="Emphasis"/>
        </w:rPr>
        <w:t>there is little hope for a change in relations between the countries.</w:t>
      </w:r>
      <w:r w:rsidRPr="000B77B6">
        <w:rPr>
          <w:rStyle w:val="Emphasis"/>
          <w:b w:val="0"/>
          <w:sz w:val="12"/>
          <w:u w:val="none"/>
        </w:rPr>
        <w:t xml:space="preserve">  </w:t>
      </w:r>
      <w:r w:rsidRPr="000B77B6">
        <w:rPr>
          <w:rStyle w:val="Emphasis"/>
          <w:sz w:val="12"/>
        </w:rPr>
        <w:t xml:space="preserve"> </w:t>
      </w:r>
      <w:r w:rsidRPr="000B77B6">
        <w:rPr>
          <w:sz w:val="12"/>
        </w:rPr>
        <w:t xml:space="preserve">  </w:t>
      </w:r>
      <w:r w:rsidRPr="000B77B6">
        <w:rPr>
          <w:sz w:val="16"/>
        </w:rPr>
        <w:t xml:space="preserve"> “</w:t>
      </w:r>
      <w:r w:rsidRPr="000B77B6">
        <w:rPr>
          <w:rStyle w:val="StyleBoldUnderline"/>
        </w:rPr>
        <w:t>It’s hard to see [Maduro] backing off his rhetoric in the aftermath of the election</w:t>
      </w:r>
      <w:r w:rsidRPr="000B77B6">
        <w:rPr>
          <w:sz w:val="16"/>
        </w:rPr>
        <w:t>,” Eric Hershberg, the director of American University’s Center for Latin American and Latino Studies, told Fox News Latino. “</w:t>
      </w:r>
      <w:r w:rsidRPr="000B77B6">
        <w:rPr>
          <w:rStyle w:val="Emphasis"/>
        </w:rPr>
        <w:t>Americans will insist on a level of respect that he is not going to give them</w:t>
      </w:r>
      <w:r w:rsidRPr="000B77B6">
        <w:rPr>
          <w:sz w:val="16"/>
        </w:rPr>
        <w:t>.”</w:t>
      </w:r>
    </w:p>
    <w:p w:rsidR="00991C78" w:rsidRPr="000B77B6" w:rsidRDefault="00991C78" w:rsidP="00991C78"/>
    <w:p w:rsidR="00991C78" w:rsidRPr="000B77B6" w:rsidRDefault="00991C78" w:rsidP="00991C78"/>
    <w:p w:rsidR="00505142" w:rsidRPr="000B77B6" w:rsidRDefault="00505142" w:rsidP="00505142">
      <w:pPr>
        <w:rPr>
          <w:lang w:eastAsia="ja-JP"/>
        </w:rPr>
      </w:pPr>
    </w:p>
    <w:p w:rsidR="00505142" w:rsidRPr="000B77B6" w:rsidRDefault="00505142" w:rsidP="00505142"/>
    <w:bookmarkEnd w:id="0"/>
    <w:p w:rsidR="00505142" w:rsidRPr="000B77B6" w:rsidRDefault="00505142">
      <w:pPr>
        <w:spacing w:after="200"/>
        <w:rPr>
          <w:rFonts w:eastAsiaTheme="minorHAnsi"/>
        </w:rPr>
      </w:pPr>
    </w:p>
    <w:sectPr w:rsidR="00505142" w:rsidRPr="000B77B6" w:rsidSect="003824FC">
      <w:headerReference w:type="default" r:id="rId65"/>
      <w:footerReference w:type="default" r:id="rId66"/>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7A52" w:rsidRDefault="00037A52" w:rsidP="005F5576">
      <w:r>
        <w:separator/>
      </w:r>
    </w:p>
  </w:endnote>
  <w:endnote w:type="continuationSeparator" w:id="0">
    <w:p w:rsidR="00037A52" w:rsidRDefault="00037A5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algun Gothic">
    <w:panose1 w:val="020B0503020000020004"/>
    <w:charset w:val="81"/>
    <w:family w:val="swiss"/>
    <w:pitch w:val="variable"/>
    <w:sig w:usb0="900002AF" w:usb1="09D77CFB" w:usb2="00000012" w:usb3="00000000" w:csb0="0008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006D" w:rsidRDefault="005D006D" w:rsidP="005D006D">
    <w:pPr>
      <w:pStyle w:val="Footer"/>
      <w:tabs>
        <w:tab w:val="clear" w:pos="4680"/>
        <w:tab w:val="clear" w:pos="9360"/>
        <w:tab w:val="right" w:pos="10800"/>
      </w:tabs>
    </w:pPr>
    <w:r>
      <w:t xml:space="preserve">University of Texas National Institute in Forensics </w:t>
    </w:r>
    <w:r>
      <w:tab/>
      <w:t xml:space="preserve">Pg.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7A52" w:rsidRDefault="00037A52" w:rsidP="005F5576">
      <w:r>
        <w:separator/>
      </w:r>
    </w:p>
  </w:footnote>
  <w:footnote w:type="continuationSeparator" w:id="0">
    <w:p w:rsidR="00037A52" w:rsidRDefault="00037A52"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26FE" w:rsidRDefault="005D006D" w:rsidP="005D006D">
    <w:pPr>
      <w:pStyle w:val="Header"/>
      <w:tabs>
        <w:tab w:val="clear" w:pos="4680"/>
        <w:tab w:val="clear" w:pos="9360"/>
        <w:tab w:val="right" w:pos="10764"/>
      </w:tabs>
      <w:ind w:right="36"/>
      <w:rPr>
        <w:sz w:val="32"/>
        <w:szCs w:val="32"/>
      </w:rPr>
    </w:pPr>
    <w:r>
      <w:rPr>
        <w:sz w:val="32"/>
        <w:szCs w:val="32"/>
      </w:rPr>
      <w:t>Condition CP</w:t>
    </w:r>
    <w:r>
      <w:rPr>
        <w:sz w:val="32"/>
        <w:szCs w:val="32"/>
      </w:rPr>
      <w:tab/>
      <w:t>UTNIF 2013</w:t>
    </w:r>
  </w:p>
  <w:p w:rsidR="007C26FE" w:rsidRDefault="007C26FE" w:rsidP="003824FC">
    <w:pPr>
      <w:pStyle w:val="Header"/>
      <w:ind w:right="36"/>
      <w:rPr>
        <w:sz w:val="24"/>
        <w:szCs w:val="24"/>
      </w:rPr>
    </w:pPr>
    <w:r>
      <w:rPr>
        <w:sz w:val="24"/>
        <w:szCs w:val="24"/>
      </w:rPr>
      <w:ptab w:relativeTo="margin" w:alignment="right" w:leader="none"/>
    </w:r>
    <w:r w:rsidR="005D006D">
      <w:rPr>
        <w:sz w:val="24"/>
        <w:szCs w:val="24"/>
      </w:rPr>
      <w:t xml:space="preserve">pg. </w:t>
    </w:r>
    <w:r w:rsidR="005D006D" w:rsidRPr="005D006D">
      <w:rPr>
        <w:sz w:val="24"/>
        <w:szCs w:val="24"/>
      </w:rPr>
      <w:fldChar w:fldCharType="begin"/>
    </w:r>
    <w:r w:rsidR="005D006D" w:rsidRPr="005D006D">
      <w:rPr>
        <w:sz w:val="24"/>
        <w:szCs w:val="24"/>
      </w:rPr>
      <w:instrText xml:space="preserve"> PAGE   \* MERGEFORMAT </w:instrText>
    </w:r>
    <w:r w:rsidR="005D006D" w:rsidRPr="005D006D">
      <w:rPr>
        <w:sz w:val="24"/>
        <w:szCs w:val="24"/>
      </w:rPr>
      <w:fldChar w:fldCharType="separate"/>
    </w:r>
    <w:r w:rsidR="005D006D">
      <w:rPr>
        <w:noProof/>
        <w:sz w:val="24"/>
        <w:szCs w:val="24"/>
      </w:rPr>
      <w:t>1</w:t>
    </w:r>
    <w:r w:rsidR="005D006D" w:rsidRPr="005D006D">
      <w:rPr>
        <w:noProof/>
        <w:sz w:val="24"/>
        <w:szCs w:val="24"/>
      </w:rPr>
      <w:fldChar w:fldCharType="end"/>
    </w:r>
  </w:p>
  <w:p w:rsidR="007C26FE" w:rsidRDefault="007C26F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1815"/>
    <w:rsid w:val="000022F2"/>
    <w:rsid w:val="0000459F"/>
    <w:rsid w:val="00004EB4"/>
    <w:rsid w:val="0002196C"/>
    <w:rsid w:val="00021F29"/>
    <w:rsid w:val="00027EED"/>
    <w:rsid w:val="0003041D"/>
    <w:rsid w:val="00032E05"/>
    <w:rsid w:val="00033028"/>
    <w:rsid w:val="000360A7"/>
    <w:rsid w:val="00037A52"/>
    <w:rsid w:val="00052A1D"/>
    <w:rsid w:val="00055E12"/>
    <w:rsid w:val="00064A59"/>
    <w:rsid w:val="0007162E"/>
    <w:rsid w:val="00073B9A"/>
    <w:rsid w:val="00090287"/>
    <w:rsid w:val="00090BA2"/>
    <w:rsid w:val="00091A36"/>
    <w:rsid w:val="000978A3"/>
    <w:rsid w:val="00097D7E"/>
    <w:rsid w:val="000A149A"/>
    <w:rsid w:val="000A1D39"/>
    <w:rsid w:val="000A4FA5"/>
    <w:rsid w:val="000B61C8"/>
    <w:rsid w:val="000B77B6"/>
    <w:rsid w:val="000C767D"/>
    <w:rsid w:val="000D0B76"/>
    <w:rsid w:val="000D2AE5"/>
    <w:rsid w:val="000D3A26"/>
    <w:rsid w:val="000D3D8D"/>
    <w:rsid w:val="000E41A3"/>
    <w:rsid w:val="000F1E8C"/>
    <w:rsid w:val="000F37E7"/>
    <w:rsid w:val="00113C68"/>
    <w:rsid w:val="00114663"/>
    <w:rsid w:val="0012057B"/>
    <w:rsid w:val="00126D92"/>
    <w:rsid w:val="001301AC"/>
    <w:rsid w:val="001304DF"/>
    <w:rsid w:val="00140397"/>
    <w:rsid w:val="0014072D"/>
    <w:rsid w:val="00141815"/>
    <w:rsid w:val="00141F7D"/>
    <w:rsid w:val="00141FBF"/>
    <w:rsid w:val="0016509D"/>
    <w:rsid w:val="0016711C"/>
    <w:rsid w:val="00167A9F"/>
    <w:rsid w:val="001711E1"/>
    <w:rsid w:val="00175018"/>
    <w:rsid w:val="00177828"/>
    <w:rsid w:val="00177A1E"/>
    <w:rsid w:val="00182D51"/>
    <w:rsid w:val="00183454"/>
    <w:rsid w:val="0018565A"/>
    <w:rsid w:val="0019587B"/>
    <w:rsid w:val="001972D7"/>
    <w:rsid w:val="001A4F0E"/>
    <w:rsid w:val="001B0A04"/>
    <w:rsid w:val="001B211D"/>
    <w:rsid w:val="001B3CEC"/>
    <w:rsid w:val="001C1D82"/>
    <w:rsid w:val="001C2147"/>
    <w:rsid w:val="001C587E"/>
    <w:rsid w:val="001C7C90"/>
    <w:rsid w:val="001D0D51"/>
    <w:rsid w:val="001E1A1B"/>
    <w:rsid w:val="001F7572"/>
    <w:rsid w:val="0020006E"/>
    <w:rsid w:val="002009AE"/>
    <w:rsid w:val="002013BD"/>
    <w:rsid w:val="002101DA"/>
    <w:rsid w:val="00212FA6"/>
    <w:rsid w:val="00217499"/>
    <w:rsid w:val="0024023F"/>
    <w:rsid w:val="00240C4E"/>
    <w:rsid w:val="00243DC0"/>
    <w:rsid w:val="00244251"/>
    <w:rsid w:val="00250E16"/>
    <w:rsid w:val="00253768"/>
    <w:rsid w:val="00257418"/>
    <w:rsid w:val="00257696"/>
    <w:rsid w:val="00261A14"/>
    <w:rsid w:val="0026382E"/>
    <w:rsid w:val="00272786"/>
    <w:rsid w:val="00287AB7"/>
    <w:rsid w:val="00293690"/>
    <w:rsid w:val="00294D00"/>
    <w:rsid w:val="002A213E"/>
    <w:rsid w:val="002A612B"/>
    <w:rsid w:val="002B1933"/>
    <w:rsid w:val="002B68A4"/>
    <w:rsid w:val="002C571D"/>
    <w:rsid w:val="002C5772"/>
    <w:rsid w:val="002D0374"/>
    <w:rsid w:val="002D2946"/>
    <w:rsid w:val="002D529E"/>
    <w:rsid w:val="002D6BD6"/>
    <w:rsid w:val="002E4DD9"/>
    <w:rsid w:val="002F007A"/>
    <w:rsid w:val="002F0314"/>
    <w:rsid w:val="0030664C"/>
    <w:rsid w:val="0031182D"/>
    <w:rsid w:val="0031467D"/>
    <w:rsid w:val="00314A9F"/>
    <w:rsid w:val="00314B9D"/>
    <w:rsid w:val="00315CA2"/>
    <w:rsid w:val="00316FEB"/>
    <w:rsid w:val="00326EEB"/>
    <w:rsid w:val="0033078A"/>
    <w:rsid w:val="00331559"/>
    <w:rsid w:val="00337A6C"/>
    <w:rsid w:val="0034140A"/>
    <w:rsid w:val="00341D6C"/>
    <w:rsid w:val="00344E91"/>
    <w:rsid w:val="00347123"/>
    <w:rsid w:val="0034756E"/>
    <w:rsid w:val="00347960"/>
    <w:rsid w:val="00347E74"/>
    <w:rsid w:val="00351D97"/>
    <w:rsid w:val="00354B5B"/>
    <w:rsid w:val="003824FC"/>
    <w:rsid w:val="00383E0A"/>
    <w:rsid w:val="003847C7"/>
    <w:rsid w:val="00385298"/>
    <w:rsid w:val="003852CE"/>
    <w:rsid w:val="00392E92"/>
    <w:rsid w:val="00395C83"/>
    <w:rsid w:val="003A2A3B"/>
    <w:rsid w:val="003A440C"/>
    <w:rsid w:val="003B024E"/>
    <w:rsid w:val="003B0C84"/>
    <w:rsid w:val="003B183E"/>
    <w:rsid w:val="003B2F3E"/>
    <w:rsid w:val="003B55B7"/>
    <w:rsid w:val="003B5CCE"/>
    <w:rsid w:val="003C756E"/>
    <w:rsid w:val="003D2C33"/>
    <w:rsid w:val="003E3E6D"/>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64E7D"/>
    <w:rsid w:val="00471A70"/>
    <w:rsid w:val="00473A79"/>
    <w:rsid w:val="00475E03"/>
    <w:rsid w:val="004764EF"/>
    <w:rsid w:val="00476723"/>
    <w:rsid w:val="0047798D"/>
    <w:rsid w:val="004931DE"/>
    <w:rsid w:val="004A38DB"/>
    <w:rsid w:val="004A6083"/>
    <w:rsid w:val="004A6E81"/>
    <w:rsid w:val="004A7806"/>
    <w:rsid w:val="004B0545"/>
    <w:rsid w:val="004B25E8"/>
    <w:rsid w:val="004B5948"/>
    <w:rsid w:val="004B7E46"/>
    <w:rsid w:val="004D18EC"/>
    <w:rsid w:val="004D3745"/>
    <w:rsid w:val="004D3987"/>
    <w:rsid w:val="004D66B0"/>
    <w:rsid w:val="004E294C"/>
    <w:rsid w:val="004E3132"/>
    <w:rsid w:val="004E552E"/>
    <w:rsid w:val="004E656D"/>
    <w:rsid w:val="004F0849"/>
    <w:rsid w:val="004F173C"/>
    <w:rsid w:val="004F1B8C"/>
    <w:rsid w:val="004F33F3"/>
    <w:rsid w:val="004F45B0"/>
    <w:rsid w:val="005020C3"/>
    <w:rsid w:val="00505142"/>
    <w:rsid w:val="005111F8"/>
    <w:rsid w:val="00513FA2"/>
    <w:rsid w:val="00514387"/>
    <w:rsid w:val="00516459"/>
    <w:rsid w:val="00520153"/>
    <w:rsid w:val="00521F13"/>
    <w:rsid w:val="00525B05"/>
    <w:rsid w:val="005326D7"/>
    <w:rsid w:val="005349E1"/>
    <w:rsid w:val="00535584"/>
    <w:rsid w:val="005375C3"/>
    <w:rsid w:val="00537EF5"/>
    <w:rsid w:val="005420CC"/>
    <w:rsid w:val="005434D0"/>
    <w:rsid w:val="0054437C"/>
    <w:rsid w:val="00546D61"/>
    <w:rsid w:val="005579BF"/>
    <w:rsid w:val="00560C3E"/>
    <w:rsid w:val="005622BD"/>
    <w:rsid w:val="00563468"/>
    <w:rsid w:val="00564EC2"/>
    <w:rsid w:val="00565EAE"/>
    <w:rsid w:val="0057069A"/>
    <w:rsid w:val="00573677"/>
    <w:rsid w:val="00575F7D"/>
    <w:rsid w:val="00580383"/>
    <w:rsid w:val="00580E40"/>
    <w:rsid w:val="00590731"/>
    <w:rsid w:val="005A4E54"/>
    <w:rsid w:val="005A506B"/>
    <w:rsid w:val="005A701C"/>
    <w:rsid w:val="005B2444"/>
    <w:rsid w:val="005B2D14"/>
    <w:rsid w:val="005B3140"/>
    <w:rsid w:val="005C0B05"/>
    <w:rsid w:val="005D006D"/>
    <w:rsid w:val="005D1156"/>
    <w:rsid w:val="005E0681"/>
    <w:rsid w:val="005E1F90"/>
    <w:rsid w:val="005E3B08"/>
    <w:rsid w:val="005E3FE4"/>
    <w:rsid w:val="005E4F73"/>
    <w:rsid w:val="005E572E"/>
    <w:rsid w:val="005F5576"/>
    <w:rsid w:val="006014AB"/>
    <w:rsid w:val="00605F20"/>
    <w:rsid w:val="0061680A"/>
    <w:rsid w:val="00616BE2"/>
    <w:rsid w:val="00623B70"/>
    <w:rsid w:val="0063578B"/>
    <w:rsid w:val="00636B3D"/>
    <w:rsid w:val="00641025"/>
    <w:rsid w:val="00650E98"/>
    <w:rsid w:val="00656C61"/>
    <w:rsid w:val="006601DB"/>
    <w:rsid w:val="006648C3"/>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5536D"/>
    <w:rsid w:val="00756B4A"/>
    <w:rsid w:val="00760A29"/>
    <w:rsid w:val="00771E18"/>
    <w:rsid w:val="007739F1"/>
    <w:rsid w:val="007745C6"/>
    <w:rsid w:val="00775585"/>
    <w:rsid w:val="007755F6"/>
    <w:rsid w:val="007761AD"/>
    <w:rsid w:val="00777387"/>
    <w:rsid w:val="007815E5"/>
    <w:rsid w:val="007829B8"/>
    <w:rsid w:val="00787343"/>
    <w:rsid w:val="00790BFA"/>
    <w:rsid w:val="00791121"/>
    <w:rsid w:val="00791C88"/>
    <w:rsid w:val="00797B76"/>
    <w:rsid w:val="007A3D06"/>
    <w:rsid w:val="007B383B"/>
    <w:rsid w:val="007B785C"/>
    <w:rsid w:val="007C26FE"/>
    <w:rsid w:val="007C350D"/>
    <w:rsid w:val="007C3689"/>
    <w:rsid w:val="007C3C9B"/>
    <w:rsid w:val="007D3012"/>
    <w:rsid w:val="007D65A7"/>
    <w:rsid w:val="007E3F59"/>
    <w:rsid w:val="007E5043"/>
    <w:rsid w:val="007E5183"/>
    <w:rsid w:val="008133F9"/>
    <w:rsid w:val="00823AAC"/>
    <w:rsid w:val="00827FEB"/>
    <w:rsid w:val="00854C66"/>
    <w:rsid w:val="008553E1"/>
    <w:rsid w:val="0087643B"/>
    <w:rsid w:val="00877669"/>
    <w:rsid w:val="0087799E"/>
    <w:rsid w:val="00897F92"/>
    <w:rsid w:val="008A557E"/>
    <w:rsid w:val="008A64C9"/>
    <w:rsid w:val="008B180A"/>
    <w:rsid w:val="008B24B7"/>
    <w:rsid w:val="008B452C"/>
    <w:rsid w:val="008C2CD8"/>
    <w:rsid w:val="008C5743"/>
    <w:rsid w:val="008C68EE"/>
    <w:rsid w:val="008C7F44"/>
    <w:rsid w:val="008D4273"/>
    <w:rsid w:val="008D4EF3"/>
    <w:rsid w:val="008E0E4F"/>
    <w:rsid w:val="008E1FD5"/>
    <w:rsid w:val="008E4139"/>
    <w:rsid w:val="008F322F"/>
    <w:rsid w:val="008F7972"/>
    <w:rsid w:val="00907DFE"/>
    <w:rsid w:val="00914596"/>
    <w:rsid w:val="009146BF"/>
    <w:rsid w:val="0091586F"/>
    <w:rsid w:val="00915AD4"/>
    <w:rsid w:val="00915EF1"/>
    <w:rsid w:val="00924C08"/>
    <w:rsid w:val="00927D88"/>
    <w:rsid w:val="00930D1F"/>
    <w:rsid w:val="00935127"/>
    <w:rsid w:val="0094025E"/>
    <w:rsid w:val="0094256C"/>
    <w:rsid w:val="00953F11"/>
    <w:rsid w:val="009706C1"/>
    <w:rsid w:val="00976675"/>
    <w:rsid w:val="00976FBF"/>
    <w:rsid w:val="00984B38"/>
    <w:rsid w:val="00991C78"/>
    <w:rsid w:val="009A0636"/>
    <w:rsid w:val="009A6FF5"/>
    <w:rsid w:val="009B2B47"/>
    <w:rsid w:val="009B35DB"/>
    <w:rsid w:val="009C37E1"/>
    <w:rsid w:val="009C4298"/>
    <w:rsid w:val="009D318C"/>
    <w:rsid w:val="009D454F"/>
    <w:rsid w:val="009F78BD"/>
    <w:rsid w:val="00A10B8B"/>
    <w:rsid w:val="00A141B3"/>
    <w:rsid w:val="00A20D78"/>
    <w:rsid w:val="00A2174A"/>
    <w:rsid w:val="00A26733"/>
    <w:rsid w:val="00A3595E"/>
    <w:rsid w:val="00A46C7F"/>
    <w:rsid w:val="00A56936"/>
    <w:rsid w:val="00A65AFD"/>
    <w:rsid w:val="00A73245"/>
    <w:rsid w:val="00A77145"/>
    <w:rsid w:val="00A82989"/>
    <w:rsid w:val="00A904FE"/>
    <w:rsid w:val="00A9262C"/>
    <w:rsid w:val="00A96C9E"/>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648B2"/>
    <w:rsid w:val="00B66476"/>
    <w:rsid w:val="00B74A18"/>
    <w:rsid w:val="00B768B6"/>
    <w:rsid w:val="00B77B2E"/>
    <w:rsid w:val="00B816A3"/>
    <w:rsid w:val="00B908D1"/>
    <w:rsid w:val="00B940D1"/>
    <w:rsid w:val="00BA467E"/>
    <w:rsid w:val="00BB58BD"/>
    <w:rsid w:val="00BB6A26"/>
    <w:rsid w:val="00BC1034"/>
    <w:rsid w:val="00BD37C3"/>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9576A"/>
    <w:rsid w:val="00CA4AF6"/>
    <w:rsid w:val="00CA59CA"/>
    <w:rsid w:val="00CB2356"/>
    <w:rsid w:val="00CB4075"/>
    <w:rsid w:val="00CB4E6D"/>
    <w:rsid w:val="00CC23DE"/>
    <w:rsid w:val="00CD3E3A"/>
    <w:rsid w:val="00CD7459"/>
    <w:rsid w:val="00CD78DF"/>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463D2"/>
    <w:rsid w:val="00D51ABF"/>
    <w:rsid w:val="00D5444B"/>
    <w:rsid w:val="00D55302"/>
    <w:rsid w:val="00D57CBF"/>
    <w:rsid w:val="00D60783"/>
    <w:rsid w:val="00D630E3"/>
    <w:rsid w:val="00D66ABC"/>
    <w:rsid w:val="00D71CFC"/>
    <w:rsid w:val="00D743A5"/>
    <w:rsid w:val="00D86024"/>
    <w:rsid w:val="00D91F2C"/>
    <w:rsid w:val="00D94CA3"/>
    <w:rsid w:val="00D96595"/>
    <w:rsid w:val="00DA018C"/>
    <w:rsid w:val="00DA3C9D"/>
    <w:rsid w:val="00DA644E"/>
    <w:rsid w:val="00DA6680"/>
    <w:rsid w:val="00DB0F7E"/>
    <w:rsid w:val="00DB5489"/>
    <w:rsid w:val="00DB6C98"/>
    <w:rsid w:val="00DC701C"/>
    <w:rsid w:val="00DD7F91"/>
    <w:rsid w:val="00E00376"/>
    <w:rsid w:val="00E01016"/>
    <w:rsid w:val="00E043B1"/>
    <w:rsid w:val="00E101A6"/>
    <w:rsid w:val="00E10DA8"/>
    <w:rsid w:val="00E14EBD"/>
    <w:rsid w:val="00E165B7"/>
    <w:rsid w:val="00E16734"/>
    <w:rsid w:val="00E23260"/>
    <w:rsid w:val="00E2367A"/>
    <w:rsid w:val="00E27BC7"/>
    <w:rsid w:val="00E35FC9"/>
    <w:rsid w:val="00E377A4"/>
    <w:rsid w:val="00E41346"/>
    <w:rsid w:val="00E420E9"/>
    <w:rsid w:val="00E4635D"/>
    <w:rsid w:val="00E61D76"/>
    <w:rsid w:val="00E674DB"/>
    <w:rsid w:val="00E70912"/>
    <w:rsid w:val="00E7190E"/>
    <w:rsid w:val="00E75F28"/>
    <w:rsid w:val="00E90AA6"/>
    <w:rsid w:val="00E977B8"/>
    <w:rsid w:val="00E97AD1"/>
    <w:rsid w:val="00EA109B"/>
    <w:rsid w:val="00EA15A8"/>
    <w:rsid w:val="00EA207D"/>
    <w:rsid w:val="00EA2926"/>
    <w:rsid w:val="00EB2CDE"/>
    <w:rsid w:val="00EC1A81"/>
    <w:rsid w:val="00EC7E5C"/>
    <w:rsid w:val="00ED78F1"/>
    <w:rsid w:val="00ED7F0B"/>
    <w:rsid w:val="00EE4DCA"/>
    <w:rsid w:val="00EF0F62"/>
    <w:rsid w:val="00F007E1"/>
    <w:rsid w:val="00F0134E"/>
    <w:rsid w:val="00F01F2F"/>
    <w:rsid w:val="00F057C6"/>
    <w:rsid w:val="00F17D96"/>
    <w:rsid w:val="00F223E4"/>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2946"/>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A38DB"/>
    <w:pPr>
      <w:spacing w:after="0"/>
    </w:pPr>
    <w:rPr>
      <w:rFonts w:ascii="Times New Roman" w:eastAsia="Calibri" w:hAnsi="Times New Roman" w:cs="Times New Roman"/>
    </w:rPr>
  </w:style>
  <w:style w:type="paragraph" w:styleId="Heading1">
    <w:name w:val="heading 1"/>
    <w:aliases w:val="Pocket"/>
    <w:basedOn w:val="Normal"/>
    <w:next w:val="Normal"/>
    <w:link w:val="Heading1Char"/>
    <w:uiPriority w:val="1"/>
    <w:qFormat/>
    <w:rsid w:val="004A38D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A38D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A38D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A38D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A38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38DB"/>
  </w:style>
  <w:style w:type="character" w:customStyle="1" w:styleId="Heading1Char">
    <w:name w:val="Heading 1 Char"/>
    <w:aliases w:val="Pocket Char"/>
    <w:basedOn w:val="DefaultParagraphFont"/>
    <w:link w:val="Heading1"/>
    <w:uiPriority w:val="1"/>
    <w:rsid w:val="004A38DB"/>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A38DB"/>
    <w:rPr>
      <w:rFonts w:ascii="Times New Roman" w:eastAsiaTheme="majorEastAsia" w:hAnsi="Times New Roman" w:cstheme="majorBidi"/>
      <w:b/>
      <w:bCs/>
      <w:sz w:val="44"/>
      <w:szCs w:val="26"/>
      <w:u w:val="double"/>
    </w:rPr>
  </w:style>
  <w:style w:type="character" w:styleId="Emphasis">
    <w:name w:val="Emphasis"/>
    <w:aliases w:val="Bold Underline,Minimized,Highlighted,Evidence,minimized,tag2,Size 10,emphasis in card,CD Card,ED - Tag,emphasis,Underlined,Emphasis!!,small"/>
    <w:basedOn w:val="DefaultParagraphFont"/>
    <w:uiPriority w:val="7"/>
    <w:qFormat/>
    <w:rsid w:val="004A38DB"/>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4A38DB"/>
    <w:rPr>
      <w:b/>
      <w:bCs/>
    </w:rPr>
  </w:style>
  <w:style w:type="character" w:customStyle="1" w:styleId="Heading3Char">
    <w:name w:val="Heading 3 Char"/>
    <w:aliases w:val="Block Char"/>
    <w:basedOn w:val="DefaultParagraphFont"/>
    <w:link w:val="Heading3"/>
    <w:uiPriority w:val="3"/>
    <w:rsid w:val="004A38DB"/>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cite,Intense Emphasis11,c"/>
    <w:basedOn w:val="DefaultParagraphFont"/>
    <w:qFormat/>
    <w:rsid w:val="004A38DB"/>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A38DB"/>
    <w:rPr>
      <w:b/>
      <w:bCs/>
      <w:sz w:val="26"/>
      <w:u w:val="none"/>
    </w:rPr>
  </w:style>
  <w:style w:type="paragraph" w:styleId="Header">
    <w:name w:val="header"/>
    <w:basedOn w:val="Normal"/>
    <w:link w:val="HeaderChar"/>
    <w:uiPriority w:val="99"/>
    <w:semiHidden/>
    <w:rsid w:val="004A38DB"/>
    <w:pPr>
      <w:tabs>
        <w:tab w:val="center" w:pos="4680"/>
        <w:tab w:val="right" w:pos="9360"/>
      </w:tabs>
    </w:pPr>
  </w:style>
  <w:style w:type="character" w:customStyle="1" w:styleId="HeaderChar">
    <w:name w:val="Header Char"/>
    <w:basedOn w:val="DefaultParagraphFont"/>
    <w:link w:val="Header"/>
    <w:uiPriority w:val="99"/>
    <w:semiHidden/>
    <w:rsid w:val="004A38DB"/>
    <w:rPr>
      <w:rFonts w:ascii="Times New Roman" w:eastAsia="Calibri" w:hAnsi="Times New Roman" w:cs="Times New Roman"/>
    </w:rPr>
  </w:style>
  <w:style w:type="paragraph" w:styleId="Footer">
    <w:name w:val="footer"/>
    <w:basedOn w:val="Normal"/>
    <w:link w:val="FooterChar"/>
    <w:uiPriority w:val="99"/>
    <w:semiHidden/>
    <w:rsid w:val="004A38DB"/>
    <w:pPr>
      <w:tabs>
        <w:tab w:val="center" w:pos="4680"/>
        <w:tab w:val="right" w:pos="9360"/>
      </w:tabs>
    </w:pPr>
  </w:style>
  <w:style w:type="character" w:customStyle="1" w:styleId="FooterChar">
    <w:name w:val="Footer Char"/>
    <w:basedOn w:val="DefaultParagraphFont"/>
    <w:link w:val="Footer"/>
    <w:uiPriority w:val="99"/>
    <w:semiHidden/>
    <w:rsid w:val="004A38DB"/>
    <w:rPr>
      <w:rFonts w:ascii="Times New Roman" w:eastAsia="Calibri" w:hAnsi="Times New Roman" w:cs="Times New Roman"/>
    </w:rPr>
  </w:style>
  <w:style w:type="character" w:styleId="Hyperlink">
    <w:name w:val="Hyperlink"/>
    <w:aliases w:val="Read,Important,heading 1 (block title),Card Text,Internet Link"/>
    <w:basedOn w:val="DefaultParagraphFont"/>
    <w:uiPriority w:val="99"/>
    <w:rsid w:val="004A38DB"/>
    <w:rPr>
      <w:color w:val="auto"/>
      <w:u w:val="none"/>
    </w:rPr>
  </w:style>
  <w:style w:type="character" w:styleId="FollowedHyperlink">
    <w:name w:val="FollowedHyperlink"/>
    <w:basedOn w:val="DefaultParagraphFont"/>
    <w:uiPriority w:val="99"/>
    <w:semiHidden/>
    <w:rsid w:val="004A38DB"/>
    <w:rPr>
      <w:color w:val="auto"/>
      <w:u w:val="none"/>
    </w:rPr>
  </w:style>
  <w:style w:type="character" w:customStyle="1" w:styleId="Heading4Char">
    <w:name w:val="Heading 4 Char"/>
    <w:aliases w:val="Tag Char"/>
    <w:basedOn w:val="DefaultParagraphFont"/>
    <w:link w:val="Heading4"/>
    <w:uiPriority w:val="4"/>
    <w:rsid w:val="004A38DB"/>
    <w:rPr>
      <w:rFonts w:ascii="Times New Roman" w:eastAsiaTheme="majorEastAsia" w:hAnsi="Times New Roman" w:cstheme="majorBidi"/>
      <w:b/>
      <w:bCs/>
      <w:iCs/>
      <w:sz w:val="26"/>
    </w:rPr>
  </w:style>
  <w:style w:type="paragraph" w:customStyle="1" w:styleId="Tagline">
    <w:name w:val="Tagline"/>
    <w:basedOn w:val="Normal"/>
    <w:autoRedefine/>
    <w:qFormat/>
    <w:rsid w:val="004A38DB"/>
    <w:rPr>
      <w:b/>
      <w:sz w:val="24"/>
    </w:rPr>
  </w:style>
  <w:style w:type="paragraph" w:customStyle="1" w:styleId="Card">
    <w:name w:val="Card"/>
    <w:basedOn w:val="Normal"/>
    <w:qFormat/>
    <w:rsid w:val="004A38DB"/>
    <w:pPr>
      <w:ind w:left="288"/>
    </w:pPr>
  </w:style>
  <w:style w:type="paragraph" w:customStyle="1" w:styleId="card0">
    <w:name w:val="card"/>
    <w:basedOn w:val="Normal"/>
    <w:next w:val="Normal"/>
    <w:link w:val="cardChar"/>
    <w:qFormat/>
    <w:rsid w:val="008F7972"/>
    <w:pPr>
      <w:ind w:left="288" w:right="288"/>
    </w:pPr>
    <w:rPr>
      <w:rFonts w:eastAsia="Times New Roman"/>
      <w:sz w:val="16"/>
      <w:szCs w:val="20"/>
      <w:lang w:val="x-none" w:eastAsia="x-none"/>
    </w:rPr>
  </w:style>
  <w:style w:type="character" w:customStyle="1" w:styleId="cardChar">
    <w:name w:val="card Char"/>
    <w:link w:val="card0"/>
    <w:rsid w:val="008F7972"/>
    <w:rPr>
      <w:rFonts w:ascii="Times New Roman" w:eastAsia="Times New Roman" w:hAnsi="Times New Roman" w:cs="Times New Roman"/>
      <w:sz w:val="16"/>
      <w:szCs w:val="20"/>
      <w:lang w:val="x-none" w:eastAsia="x-none"/>
    </w:rPr>
  </w:style>
  <w:style w:type="paragraph" w:customStyle="1" w:styleId="Citation">
    <w:name w:val="Citation"/>
    <w:basedOn w:val="Normal"/>
    <w:next w:val="Normal"/>
    <w:rsid w:val="008F7972"/>
    <w:pPr>
      <w:tabs>
        <w:tab w:val="left" w:pos="1440"/>
      </w:tabs>
    </w:pPr>
    <w:rPr>
      <w:b/>
      <w:sz w:val="24"/>
      <w:szCs w:val="20"/>
      <w:lang w:val="x-none" w:eastAsia="x-none"/>
    </w:rPr>
  </w:style>
  <w:style w:type="paragraph" w:customStyle="1" w:styleId="Smalltext">
    <w:name w:val="Small text"/>
    <w:aliases w:val="Quote1,Quote11"/>
    <w:basedOn w:val="Normal"/>
    <w:link w:val="SmalltextChar"/>
    <w:qFormat/>
    <w:rsid w:val="00525B05"/>
    <w:rPr>
      <w:sz w:val="14"/>
    </w:rPr>
  </w:style>
  <w:style w:type="character" w:customStyle="1" w:styleId="SmalltextChar">
    <w:name w:val="Small text Char"/>
    <w:aliases w:val="Quote Char,Quote1 Char1"/>
    <w:link w:val="Smalltext"/>
    <w:rsid w:val="00525B05"/>
    <w:rPr>
      <w:rFonts w:ascii="Times New Roman" w:eastAsia="Calibri" w:hAnsi="Times New Roman" w:cs="Times New Roman"/>
      <w:sz w:val="14"/>
    </w:rPr>
  </w:style>
  <w:style w:type="character" w:customStyle="1" w:styleId="CardsChar">
    <w:name w:val="Cards Char"/>
    <w:link w:val="Cards"/>
    <w:locked/>
    <w:rsid w:val="004B25E8"/>
    <w:rPr>
      <w:rFonts w:ascii="Times New Roman" w:eastAsia="Times New Roman" w:hAnsi="Times New Roman" w:cs="Times New Roman"/>
      <w:sz w:val="20"/>
      <w:szCs w:val="24"/>
    </w:rPr>
  </w:style>
  <w:style w:type="paragraph" w:customStyle="1" w:styleId="Cards">
    <w:name w:val="Cards"/>
    <w:next w:val="Normal"/>
    <w:link w:val="CardsChar"/>
    <w:rsid w:val="004B25E8"/>
    <w:pPr>
      <w:widowControl w:val="0"/>
      <w:spacing w:after="0" w:line="240" w:lineRule="auto"/>
      <w:ind w:left="432" w:right="432"/>
      <w:jc w:val="both"/>
    </w:pPr>
    <w:rPr>
      <w:rFonts w:ascii="Times New Roman" w:eastAsia="Times New Roman" w:hAnsi="Times New Roman" w:cs="Times New Roman"/>
      <w:sz w:val="20"/>
      <w:szCs w:val="24"/>
    </w:rPr>
  </w:style>
  <w:style w:type="paragraph" w:customStyle="1" w:styleId="Cites">
    <w:name w:val="Cites"/>
    <w:next w:val="Cards"/>
    <w:rsid w:val="004B25E8"/>
    <w:pPr>
      <w:widowControl w:val="0"/>
      <w:spacing w:after="0" w:line="240" w:lineRule="auto"/>
      <w:jc w:val="both"/>
    </w:pPr>
    <w:rPr>
      <w:rFonts w:ascii="Times New Roman" w:eastAsia="Times New Roman" w:hAnsi="Times New Roman" w:cs="Times New Roman"/>
      <w:sz w:val="20"/>
      <w:szCs w:val="24"/>
    </w:rPr>
  </w:style>
  <w:style w:type="character" w:customStyle="1" w:styleId="TagsChar1">
    <w:name w:val="Tags Char1"/>
    <w:link w:val="Tags"/>
    <w:locked/>
    <w:rsid w:val="004B25E8"/>
    <w:rPr>
      <w:rFonts w:ascii="Times New Roman" w:eastAsia="Times New Roman" w:hAnsi="Times New Roman" w:cs="Times New Roman"/>
      <w:b/>
      <w:sz w:val="24"/>
      <w:szCs w:val="24"/>
    </w:rPr>
  </w:style>
  <w:style w:type="paragraph" w:customStyle="1" w:styleId="Tags">
    <w:name w:val="Tags"/>
    <w:next w:val="Normal"/>
    <w:link w:val="TagsChar1"/>
    <w:rsid w:val="004B25E8"/>
    <w:pPr>
      <w:widowControl w:val="0"/>
      <w:spacing w:after="0" w:line="240" w:lineRule="auto"/>
      <w:jc w:val="both"/>
    </w:pPr>
    <w:rPr>
      <w:rFonts w:ascii="Times New Roman" w:eastAsia="Times New Roman" w:hAnsi="Times New Roman" w:cs="Times New Roman"/>
      <w:b/>
      <w:sz w:val="24"/>
      <w:szCs w:val="24"/>
    </w:rPr>
  </w:style>
  <w:style w:type="character" w:customStyle="1" w:styleId="DebateUnderline">
    <w:name w:val="Debate Underline"/>
    <w:rsid w:val="004B25E8"/>
    <w:rPr>
      <w:rFonts w:ascii="Times New Roman" w:hAnsi="Times New Roman" w:cs="Times New Roman" w:hint="default"/>
      <w:sz w:val="24"/>
      <w:u w:val="thick"/>
    </w:rPr>
  </w:style>
  <w:style w:type="character" w:customStyle="1" w:styleId="Author-Date">
    <w:name w:val="Author-Date"/>
    <w:rsid w:val="004B25E8"/>
    <w:rPr>
      <w:b/>
      <w:bCs w:val="0"/>
      <w:sz w:val="24"/>
    </w:rPr>
  </w:style>
  <w:style w:type="paragraph" w:styleId="ListParagraph">
    <w:name w:val="List Paragraph"/>
    <w:basedOn w:val="Normal"/>
    <w:uiPriority w:val="34"/>
    <w:qFormat/>
    <w:rsid w:val="004B25E8"/>
    <w:pPr>
      <w:ind w:left="720"/>
      <w:contextualSpacing/>
    </w:pPr>
  </w:style>
  <w:style w:type="character" w:customStyle="1" w:styleId="apple-converted-space">
    <w:name w:val="apple-converted-space"/>
    <w:rsid w:val="004B25E8"/>
  </w:style>
  <w:style w:type="character" w:customStyle="1" w:styleId="underline">
    <w:name w:val="underline"/>
    <w:link w:val="textbold"/>
    <w:qFormat/>
    <w:locked/>
    <w:rsid w:val="00FC2946"/>
    <w:rPr>
      <w:u w:val="single"/>
    </w:rPr>
  </w:style>
  <w:style w:type="paragraph" w:customStyle="1" w:styleId="textbold">
    <w:name w:val="text bold"/>
    <w:basedOn w:val="Normal"/>
    <w:link w:val="underline"/>
    <w:rsid w:val="00FC2946"/>
    <w:pPr>
      <w:ind w:left="720"/>
      <w:jc w:val="both"/>
    </w:pPr>
    <w:rPr>
      <w:rFonts w:asciiTheme="minorHAnsi" w:eastAsiaTheme="minorHAnsi" w:hAnsiTheme="minorHAnsi" w:cstheme="minorBidi"/>
      <w:u w:val="single"/>
    </w:rPr>
  </w:style>
  <w:style w:type="character" w:customStyle="1" w:styleId="HeavyBoxed">
    <w:name w:val="Heavy Boxed"/>
    <w:rsid w:val="00FC2946"/>
    <w:rPr>
      <w:rFonts w:ascii="Times New Roman" w:hAnsi="Times New Roman"/>
      <w:b/>
      <w:sz w:val="22"/>
      <w:u w:val="single"/>
      <w:bdr w:val="single" w:sz="4" w:space="0" w:color="auto"/>
    </w:rPr>
  </w:style>
  <w:style w:type="paragraph" w:styleId="NoSpacing">
    <w:name w:val="No Spacing"/>
    <w:uiPriority w:val="1"/>
    <w:qFormat/>
    <w:rsid w:val="003E3E6D"/>
    <w:pPr>
      <w:spacing w:after="0" w:line="240" w:lineRule="auto"/>
    </w:pPr>
    <w:rPr>
      <w:rFonts w:ascii="Calibri" w:eastAsia="Malgun Gothic" w:hAnsi="Calibri" w:cs="Times New Roman"/>
      <w:sz w:val="24"/>
      <w:szCs w:val="24"/>
    </w:rPr>
  </w:style>
  <w:style w:type="paragraph" w:customStyle="1" w:styleId="tag">
    <w:name w:val="tag"/>
    <w:basedOn w:val="Normal"/>
    <w:next w:val="Normal"/>
    <w:link w:val="tagChar"/>
    <w:qFormat/>
    <w:rsid w:val="00616BE2"/>
    <w:pPr>
      <w:spacing w:line="240" w:lineRule="auto"/>
    </w:pPr>
    <w:rPr>
      <w:rFonts w:ascii="Garamond" w:eastAsia="Times New Roman" w:hAnsi="Garamond"/>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616BE2"/>
    <w:rPr>
      <w:rFonts w:ascii="Garamond" w:eastAsia="Times New Roman" w:hAnsi="Garamond" w:cs="Times New Roman"/>
      <w:b/>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A38DB"/>
    <w:pPr>
      <w:spacing w:after="0"/>
    </w:pPr>
    <w:rPr>
      <w:rFonts w:ascii="Times New Roman" w:eastAsia="Calibri" w:hAnsi="Times New Roman" w:cs="Times New Roman"/>
    </w:rPr>
  </w:style>
  <w:style w:type="paragraph" w:styleId="Heading1">
    <w:name w:val="heading 1"/>
    <w:aliases w:val="Pocket"/>
    <w:basedOn w:val="Normal"/>
    <w:next w:val="Normal"/>
    <w:link w:val="Heading1Char"/>
    <w:uiPriority w:val="1"/>
    <w:qFormat/>
    <w:rsid w:val="004A38D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A38D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A38D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A38D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A38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38DB"/>
  </w:style>
  <w:style w:type="character" w:customStyle="1" w:styleId="Heading1Char">
    <w:name w:val="Heading 1 Char"/>
    <w:aliases w:val="Pocket Char"/>
    <w:basedOn w:val="DefaultParagraphFont"/>
    <w:link w:val="Heading1"/>
    <w:uiPriority w:val="1"/>
    <w:rsid w:val="004A38DB"/>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A38DB"/>
    <w:rPr>
      <w:rFonts w:ascii="Times New Roman" w:eastAsiaTheme="majorEastAsia" w:hAnsi="Times New Roman" w:cstheme="majorBidi"/>
      <w:b/>
      <w:bCs/>
      <w:sz w:val="44"/>
      <w:szCs w:val="26"/>
      <w:u w:val="double"/>
    </w:rPr>
  </w:style>
  <w:style w:type="character" w:styleId="Emphasis">
    <w:name w:val="Emphasis"/>
    <w:aliases w:val="Bold Underline,Minimized,Highlighted,Evidence,minimized,tag2,Size 10,emphasis in card,CD Card,ED - Tag,emphasis,Underlined,Emphasis!!,small"/>
    <w:basedOn w:val="DefaultParagraphFont"/>
    <w:uiPriority w:val="7"/>
    <w:qFormat/>
    <w:rsid w:val="004A38DB"/>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4A38DB"/>
    <w:rPr>
      <w:b/>
      <w:bCs/>
    </w:rPr>
  </w:style>
  <w:style w:type="character" w:customStyle="1" w:styleId="Heading3Char">
    <w:name w:val="Heading 3 Char"/>
    <w:aliases w:val="Block Char"/>
    <w:basedOn w:val="DefaultParagraphFont"/>
    <w:link w:val="Heading3"/>
    <w:uiPriority w:val="3"/>
    <w:rsid w:val="004A38DB"/>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cite,Intense Emphasis11,c"/>
    <w:basedOn w:val="DefaultParagraphFont"/>
    <w:qFormat/>
    <w:rsid w:val="004A38DB"/>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A38DB"/>
    <w:rPr>
      <w:b/>
      <w:bCs/>
      <w:sz w:val="26"/>
      <w:u w:val="none"/>
    </w:rPr>
  </w:style>
  <w:style w:type="paragraph" w:styleId="Header">
    <w:name w:val="header"/>
    <w:basedOn w:val="Normal"/>
    <w:link w:val="HeaderChar"/>
    <w:uiPriority w:val="99"/>
    <w:semiHidden/>
    <w:rsid w:val="004A38DB"/>
    <w:pPr>
      <w:tabs>
        <w:tab w:val="center" w:pos="4680"/>
        <w:tab w:val="right" w:pos="9360"/>
      </w:tabs>
    </w:pPr>
  </w:style>
  <w:style w:type="character" w:customStyle="1" w:styleId="HeaderChar">
    <w:name w:val="Header Char"/>
    <w:basedOn w:val="DefaultParagraphFont"/>
    <w:link w:val="Header"/>
    <w:uiPriority w:val="99"/>
    <w:semiHidden/>
    <w:rsid w:val="004A38DB"/>
    <w:rPr>
      <w:rFonts w:ascii="Times New Roman" w:eastAsia="Calibri" w:hAnsi="Times New Roman" w:cs="Times New Roman"/>
    </w:rPr>
  </w:style>
  <w:style w:type="paragraph" w:styleId="Footer">
    <w:name w:val="footer"/>
    <w:basedOn w:val="Normal"/>
    <w:link w:val="FooterChar"/>
    <w:uiPriority w:val="99"/>
    <w:semiHidden/>
    <w:rsid w:val="004A38DB"/>
    <w:pPr>
      <w:tabs>
        <w:tab w:val="center" w:pos="4680"/>
        <w:tab w:val="right" w:pos="9360"/>
      </w:tabs>
    </w:pPr>
  </w:style>
  <w:style w:type="character" w:customStyle="1" w:styleId="FooterChar">
    <w:name w:val="Footer Char"/>
    <w:basedOn w:val="DefaultParagraphFont"/>
    <w:link w:val="Footer"/>
    <w:uiPriority w:val="99"/>
    <w:semiHidden/>
    <w:rsid w:val="004A38DB"/>
    <w:rPr>
      <w:rFonts w:ascii="Times New Roman" w:eastAsia="Calibri" w:hAnsi="Times New Roman" w:cs="Times New Roman"/>
    </w:rPr>
  </w:style>
  <w:style w:type="character" w:styleId="Hyperlink">
    <w:name w:val="Hyperlink"/>
    <w:aliases w:val="Read,Important,heading 1 (block title),Card Text,Internet Link"/>
    <w:basedOn w:val="DefaultParagraphFont"/>
    <w:uiPriority w:val="99"/>
    <w:rsid w:val="004A38DB"/>
    <w:rPr>
      <w:color w:val="auto"/>
      <w:u w:val="none"/>
    </w:rPr>
  </w:style>
  <w:style w:type="character" w:styleId="FollowedHyperlink">
    <w:name w:val="FollowedHyperlink"/>
    <w:basedOn w:val="DefaultParagraphFont"/>
    <w:uiPriority w:val="99"/>
    <w:semiHidden/>
    <w:rsid w:val="004A38DB"/>
    <w:rPr>
      <w:color w:val="auto"/>
      <w:u w:val="none"/>
    </w:rPr>
  </w:style>
  <w:style w:type="character" w:customStyle="1" w:styleId="Heading4Char">
    <w:name w:val="Heading 4 Char"/>
    <w:aliases w:val="Tag Char"/>
    <w:basedOn w:val="DefaultParagraphFont"/>
    <w:link w:val="Heading4"/>
    <w:uiPriority w:val="4"/>
    <w:rsid w:val="004A38DB"/>
    <w:rPr>
      <w:rFonts w:ascii="Times New Roman" w:eastAsiaTheme="majorEastAsia" w:hAnsi="Times New Roman" w:cstheme="majorBidi"/>
      <w:b/>
      <w:bCs/>
      <w:iCs/>
      <w:sz w:val="26"/>
    </w:rPr>
  </w:style>
  <w:style w:type="paragraph" w:customStyle="1" w:styleId="Tagline">
    <w:name w:val="Tagline"/>
    <w:basedOn w:val="Normal"/>
    <w:autoRedefine/>
    <w:qFormat/>
    <w:rsid w:val="004A38DB"/>
    <w:rPr>
      <w:b/>
      <w:sz w:val="24"/>
    </w:rPr>
  </w:style>
  <w:style w:type="paragraph" w:customStyle="1" w:styleId="Card">
    <w:name w:val="Card"/>
    <w:basedOn w:val="Normal"/>
    <w:qFormat/>
    <w:rsid w:val="004A38DB"/>
    <w:pPr>
      <w:ind w:left="288"/>
    </w:pPr>
  </w:style>
  <w:style w:type="paragraph" w:customStyle="1" w:styleId="card0">
    <w:name w:val="card"/>
    <w:basedOn w:val="Normal"/>
    <w:next w:val="Normal"/>
    <w:link w:val="cardChar"/>
    <w:qFormat/>
    <w:rsid w:val="008F7972"/>
    <w:pPr>
      <w:ind w:left="288" w:right="288"/>
    </w:pPr>
    <w:rPr>
      <w:rFonts w:eastAsia="Times New Roman"/>
      <w:sz w:val="16"/>
      <w:szCs w:val="20"/>
      <w:lang w:val="x-none" w:eastAsia="x-none"/>
    </w:rPr>
  </w:style>
  <w:style w:type="character" w:customStyle="1" w:styleId="cardChar">
    <w:name w:val="card Char"/>
    <w:link w:val="card0"/>
    <w:rsid w:val="008F7972"/>
    <w:rPr>
      <w:rFonts w:ascii="Times New Roman" w:eastAsia="Times New Roman" w:hAnsi="Times New Roman" w:cs="Times New Roman"/>
      <w:sz w:val="16"/>
      <w:szCs w:val="20"/>
      <w:lang w:val="x-none" w:eastAsia="x-none"/>
    </w:rPr>
  </w:style>
  <w:style w:type="paragraph" w:customStyle="1" w:styleId="Citation">
    <w:name w:val="Citation"/>
    <w:basedOn w:val="Normal"/>
    <w:next w:val="Normal"/>
    <w:rsid w:val="008F7972"/>
    <w:pPr>
      <w:tabs>
        <w:tab w:val="left" w:pos="1440"/>
      </w:tabs>
    </w:pPr>
    <w:rPr>
      <w:b/>
      <w:sz w:val="24"/>
      <w:szCs w:val="20"/>
      <w:lang w:val="x-none" w:eastAsia="x-none"/>
    </w:rPr>
  </w:style>
  <w:style w:type="paragraph" w:customStyle="1" w:styleId="Smalltext">
    <w:name w:val="Small text"/>
    <w:aliases w:val="Quote1,Quote11"/>
    <w:basedOn w:val="Normal"/>
    <w:link w:val="SmalltextChar"/>
    <w:qFormat/>
    <w:rsid w:val="00525B05"/>
    <w:rPr>
      <w:sz w:val="14"/>
    </w:rPr>
  </w:style>
  <w:style w:type="character" w:customStyle="1" w:styleId="SmalltextChar">
    <w:name w:val="Small text Char"/>
    <w:aliases w:val="Quote Char,Quote1 Char1"/>
    <w:link w:val="Smalltext"/>
    <w:rsid w:val="00525B05"/>
    <w:rPr>
      <w:rFonts w:ascii="Times New Roman" w:eastAsia="Calibri" w:hAnsi="Times New Roman" w:cs="Times New Roman"/>
      <w:sz w:val="14"/>
    </w:rPr>
  </w:style>
  <w:style w:type="character" w:customStyle="1" w:styleId="CardsChar">
    <w:name w:val="Cards Char"/>
    <w:link w:val="Cards"/>
    <w:locked/>
    <w:rsid w:val="004B25E8"/>
    <w:rPr>
      <w:rFonts w:ascii="Times New Roman" w:eastAsia="Times New Roman" w:hAnsi="Times New Roman" w:cs="Times New Roman"/>
      <w:sz w:val="20"/>
      <w:szCs w:val="24"/>
    </w:rPr>
  </w:style>
  <w:style w:type="paragraph" w:customStyle="1" w:styleId="Cards">
    <w:name w:val="Cards"/>
    <w:next w:val="Normal"/>
    <w:link w:val="CardsChar"/>
    <w:rsid w:val="004B25E8"/>
    <w:pPr>
      <w:widowControl w:val="0"/>
      <w:spacing w:after="0" w:line="240" w:lineRule="auto"/>
      <w:ind w:left="432" w:right="432"/>
      <w:jc w:val="both"/>
    </w:pPr>
    <w:rPr>
      <w:rFonts w:ascii="Times New Roman" w:eastAsia="Times New Roman" w:hAnsi="Times New Roman" w:cs="Times New Roman"/>
      <w:sz w:val="20"/>
      <w:szCs w:val="24"/>
    </w:rPr>
  </w:style>
  <w:style w:type="paragraph" w:customStyle="1" w:styleId="Cites">
    <w:name w:val="Cites"/>
    <w:next w:val="Cards"/>
    <w:rsid w:val="004B25E8"/>
    <w:pPr>
      <w:widowControl w:val="0"/>
      <w:spacing w:after="0" w:line="240" w:lineRule="auto"/>
      <w:jc w:val="both"/>
    </w:pPr>
    <w:rPr>
      <w:rFonts w:ascii="Times New Roman" w:eastAsia="Times New Roman" w:hAnsi="Times New Roman" w:cs="Times New Roman"/>
      <w:sz w:val="20"/>
      <w:szCs w:val="24"/>
    </w:rPr>
  </w:style>
  <w:style w:type="character" w:customStyle="1" w:styleId="TagsChar1">
    <w:name w:val="Tags Char1"/>
    <w:link w:val="Tags"/>
    <w:locked/>
    <w:rsid w:val="004B25E8"/>
    <w:rPr>
      <w:rFonts w:ascii="Times New Roman" w:eastAsia="Times New Roman" w:hAnsi="Times New Roman" w:cs="Times New Roman"/>
      <w:b/>
      <w:sz w:val="24"/>
      <w:szCs w:val="24"/>
    </w:rPr>
  </w:style>
  <w:style w:type="paragraph" w:customStyle="1" w:styleId="Tags">
    <w:name w:val="Tags"/>
    <w:next w:val="Normal"/>
    <w:link w:val="TagsChar1"/>
    <w:rsid w:val="004B25E8"/>
    <w:pPr>
      <w:widowControl w:val="0"/>
      <w:spacing w:after="0" w:line="240" w:lineRule="auto"/>
      <w:jc w:val="both"/>
    </w:pPr>
    <w:rPr>
      <w:rFonts w:ascii="Times New Roman" w:eastAsia="Times New Roman" w:hAnsi="Times New Roman" w:cs="Times New Roman"/>
      <w:b/>
      <w:sz w:val="24"/>
      <w:szCs w:val="24"/>
    </w:rPr>
  </w:style>
  <w:style w:type="character" w:customStyle="1" w:styleId="DebateUnderline">
    <w:name w:val="Debate Underline"/>
    <w:rsid w:val="004B25E8"/>
    <w:rPr>
      <w:rFonts w:ascii="Times New Roman" w:hAnsi="Times New Roman" w:cs="Times New Roman" w:hint="default"/>
      <w:sz w:val="24"/>
      <w:u w:val="thick"/>
    </w:rPr>
  </w:style>
  <w:style w:type="character" w:customStyle="1" w:styleId="Author-Date">
    <w:name w:val="Author-Date"/>
    <w:rsid w:val="004B25E8"/>
    <w:rPr>
      <w:b/>
      <w:bCs w:val="0"/>
      <w:sz w:val="24"/>
    </w:rPr>
  </w:style>
  <w:style w:type="paragraph" w:styleId="ListParagraph">
    <w:name w:val="List Paragraph"/>
    <w:basedOn w:val="Normal"/>
    <w:uiPriority w:val="34"/>
    <w:qFormat/>
    <w:rsid w:val="004B25E8"/>
    <w:pPr>
      <w:ind w:left="720"/>
      <w:contextualSpacing/>
    </w:pPr>
  </w:style>
  <w:style w:type="character" w:customStyle="1" w:styleId="apple-converted-space">
    <w:name w:val="apple-converted-space"/>
    <w:rsid w:val="004B25E8"/>
  </w:style>
  <w:style w:type="character" w:customStyle="1" w:styleId="underline">
    <w:name w:val="underline"/>
    <w:link w:val="textbold"/>
    <w:qFormat/>
    <w:locked/>
    <w:rsid w:val="00FC2946"/>
    <w:rPr>
      <w:u w:val="single"/>
    </w:rPr>
  </w:style>
  <w:style w:type="paragraph" w:customStyle="1" w:styleId="textbold">
    <w:name w:val="text bold"/>
    <w:basedOn w:val="Normal"/>
    <w:link w:val="underline"/>
    <w:rsid w:val="00FC2946"/>
    <w:pPr>
      <w:ind w:left="720"/>
      <w:jc w:val="both"/>
    </w:pPr>
    <w:rPr>
      <w:rFonts w:asciiTheme="minorHAnsi" w:eastAsiaTheme="minorHAnsi" w:hAnsiTheme="minorHAnsi" w:cstheme="minorBidi"/>
      <w:u w:val="single"/>
    </w:rPr>
  </w:style>
  <w:style w:type="character" w:customStyle="1" w:styleId="HeavyBoxed">
    <w:name w:val="Heavy Boxed"/>
    <w:rsid w:val="00FC2946"/>
    <w:rPr>
      <w:rFonts w:ascii="Times New Roman" w:hAnsi="Times New Roman"/>
      <w:b/>
      <w:sz w:val="22"/>
      <w:u w:val="single"/>
      <w:bdr w:val="single" w:sz="4" w:space="0" w:color="auto"/>
    </w:rPr>
  </w:style>
  <w:style w:type="paragraph" w:styleId="NoSpacing">
    <w:name w:val="No Spacing"/>
    <w:uiPriority w:val="1"/>
    <w:qFormat/>
    <w:rsid w:val="003E3E6D"/>
    <w:pPr>
      <w:spacing w:after="0" w:line="240" w:lineRule="auto"/>
    </w:pPr>
    <w:rPr>
      <w:rFonts w:ascii="Calibri" w:eastAsia="Malgun Gothic" w:hAnsi="Calibri" w:cs="Times New Roman"/>
      <w:sz w:val="24"/>
      <w:szCs w:val="24"/>
    </w:rPr>
  </w:style>
  <w:style w:type="paragraph" w:customStyle="1" w:styleId="tag">
    <w:name w:val="tag"/>
    <w:basedOn w:val="Normal"/>
    <w:next w:val="Normal"/>
    <w:link w:val="tagChar"/>
    <w:qFormat/>
    <w:rsid w:val="00616BE2"/>
    <w:pPr>
      <w:spacing w:line="240" w:lineRule="auto"/>
    </w:pPr>
    <w:rPr>
      <w:rFonts w:ascii="Garamond" w:eastAsia="Times New Roman" w:hAnsi="Garamond"/>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616BE2"/>
    <w:rPr>
      <w:rFonts w:ascii="Garamond" w:eastAsia="Times New Roman" w:hAnsi="Garamond" w:cs="Times New Roman"/>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7080362">
      <w:bodyDiv w:val="1"/>
      <w:marLeft w:val="0"/>
      <w:marRight w:val="0"/>
      <w:marTop w:val="0"/>
      <w:marBottom w:val="0"/>
      <w:divBdr>
        <w:top w:val="none" w:sz="0" w:space="0" w:color="auto"/>
        <w:left w:val="none" w:sz="0" w:space="0" w:color="auto"/>
        <w:bottom w:val="none" w:sz="0" w:space="0" w:color="auto"/>
        <w:right w:val="none" w:sz="0" w:space="0" w:color="auto"/>
      </w:divBdr>
    </w:div>
    <w:div w:id="1144658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as.org/sgp/crs/row/R41349.pdf" TargetMode="External"/><Relationship Id="rId18" Type="http://schemas.openxmlformats.org/officeDocument/2006/relationships/hyperlink" Target="http://www.borderlegislators.org/illegal_trafficking_eng.htm" TargetMode="External"/><Relationship Id="rId26" Type="http://schemas.openxmlformats.org/officeDocument/2006/relationships/hyperlink" Target="http://www.nytimes.com/2013/05/05/world/americas/in-latin-america-us-shifts-focus-from-drug-war-to-economy.html?pagewanted=all&amp;_r=0" TargetMode="External"/><Relationship Id="rId39" Type="http://schemas.openxmlformats.org/officeDocument/2006/relationships/hyperlink" Target="http://www.hrw.org/news/2009/07/13/mexico-us-should-withhold-military-aid" TargetMode="External"/><Relationship Id="rId21" Type="http://schemas.openxmlformats.org/officeDocument/2006/relationships/hyperlink" Target="http://www.as-coa.org/articles/explainer-president-barack-obamas-trip-mexico-and-costa-rica" TargetMode="External"/><Relationship Id="rId34" Type="http://schemas.openxmlformats.org/officeDocument/2006/relationships/hyperlink" Target="http://cts.vresp.com/c/?WashingtonOfficeonLa/cfa0701b83/8d629b4c00/73599860dd" TargetMode="External"/><Relationship Id="rId42" Type="http://schemas.openxmlformats.org/officeDocument/2006/relationships/hyperlink" Target="http://www.ipsnews.net/2013/04/in-u-s-mexico-relations-a-shift-from-security-to-economy/" TargetMode="External"/><Relationship Id="rId47" Type="http://schemas.openxmlformats.org/officeDocument/2006/relationships/hyperlink" Target="http://www.cfr.org/mexico/refocusing-us-mexico-security-cooperation/p29595" TargetMode="External"/><Relationship Id="rId50" Type="http://schemas.openxmlformats.org/officeDocument/2006/relationships/hyperlink" Target="http://www.nydailynews.com/news/world/u-s-cuba-meet-resuming-direct-mail-article-1.1374614" TargetMode="External"/><Relationship Id="rId55" Type="http://schemas.openxmlformats.org/officeDocument/2006/relationships/hyperlink" Target="http://www.cbsnews.com/8301-202_162-57480650/raul-castro-says-cuba-is-ready-sit-down-with-u.s/" TargetMode="External"/><Relationship Id="rId63" Type="http://schemas.openxmlformats.org/officeDocument/2006/relationships/hyperlink" Target="http://www.narconews.com" TargetMode="External"/><Relationship Id="rId68"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blogs.wsj.com/washwire/2013/05/02/statement-u-s-mexico-stress-greater-cooperation/" TargetMode="External"/><Relationship Id="rId29" Type="http://schemas.openxmlformats.org/officeDocument/2006/relationships/hyperlink" Target="http://www.wola.org/commentary/one_year_after_enrique_pena_nieto_s_election"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hrw.org/news/2009/07/13/mexico-us-should-withhold-military-aid" TargetMode="External"/><Relationship Id="rId24" Type="http://schemas.openxmlformats.org/officeDocument/2006/relationships/hyperlink" Target="http://panamericanpost.blogspot.com/2013/04/will-obama-address-human-rights.html" TargetMode="External"/><Relationship Id="rId32" Type="http://schemas.openxmlformats.org/officeDocument/2006/relationships/hyperlink" Target="http://cts.vresp.com/c/?WashingtonOfficeonLa/cfa0701b83/8d629b4c00/61a2de78ef/p=340766" TargetMode="External"/><Relationship Id="rId37" Type="http://schemas.openxmlformats.org/officeDocument/2006/relationships/hyperlink" Target="http://cts.vresp.com/c/?WashingtonOfficeonLa/cfa0701b83/8d629b4c00/32bb4b4243" TargetMode="External"/><Relationship Id="rId40" Type="http://schemas.openxmlformats.org/officeDocument/2006/relationships/hyperlink" Target="http://www.state.gov/j/tip/rls/tiprpt/2010/142760.htm" TargetMode="External"/><Relationship Id="rId45" Type="http://schemas.openxmlformats.org/officeDocument/2006/relationships/hyperlink" Target="http://www.cfr.org/mexico/refocusing-us-mexico-security-cooperation/p29595" TargetMode="External"/><Relationship Id="rId53" Type="http://schemas.openxmlformats.org/officeDocument/2006/relationships/hyperlink" Target="http://wlrn.org/post/why-summer-offers-hope-better-us-cuba-relations" TargetMode="External"/><Relationship Id="rId58" Type="http://schemas.openxmlformats.org/officeDocument/2006/relationships/hyperlink" Target="http://cnsnews.com/news/article/iran-venezuela-links-examined-amid-fresh-calls-terror-sponsor-designation" TargetMode="External"/><Relationship Id="rId66"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hyperlink" Target="http://www.heritage.org/research/reports/2013/02/us-mexico-border-tighter-border-security-requires-mexico-s-cooperation" TargetMode="External"/><Relationship Id="rId23" Type="http://schemas.openxmlformats.org/officeDocument/2006/relationships/hyperlink" Target="http://iipdigital.usembassy.gov/st/english/texttrans/2013/04/20130410145570.html" TargetMode="External"/><Relationship Id="rId28" Type="http://schemas.openxmlformats.org/officeDocument/2006/relationships/hyperlink" Target="http://www.rollcall.com/news/mccaul_solving_the_border_security_equation-224230-1.html" TargetMode="External"/><Relationship Id="rId36" Type="http://schemas.openxmlformats.org/officeDocument/2006/relationships/hyperlink" Target="http://cts.vresp.com/c/?WashingtonOfficeonLa/cfa0701b83/8d629b4c00/8365e7233c/Id_ViolaUni=478" TargetMode="External"/><Relationship Id="rId49" Type="http://schemas.openxmlformats.org/officeDocument/2006/relationships/hyperlink" Target="http://cubaconfidential.wordpress.com/tag/alan-gross/" TargetMode="External"/><Relationship Id="rId57" Type="http://schemas.openxmlformats.org/officeDocument/2006/relationships/hyperlink" Target="http://cubaconfidential.wordpress.com/tag/alan-gross/page/2/" TargetMode="External"/><Relationship Id="rId61" Type="http://schemas.openxmlformats.org/officeDocument/2006/relationships/hyperlink" Target="http://jthomasniu.org/class/781/Assigs/kauzvictimology.pdf" TargetMode="External"/><Relationship Id="rId10" Type="http://schemas.openxmlformats.org/officeDocument/2006/relationships/hyperlink" Target="http://www.coha.org/mexico%E2%80%99s-new-war-sex-trafficking/" TargetMode="External"/><Relationship Id="rId19" Type="http://schemas.openxmlformats.org/officeDocument/2006/relationships/hyperlink" Target="http://www.as-coa.org/bio/rachel-glickhouse" TargetMode="External"/><Relationship Id="rId31" Type="http://schemas.openxmlformats.org/officeDocument/2006/relationships/hyperlink" Target="http://cts.vresp.com/c/?WashingtonOfficeonLa/cfa0701b83/8d629b4c00/f9a7874995" TargetMode="External"/><Relationship Id="rId44" Type="http://schemas.openxmlformats.org/officeDocument/2006/relationships/hyperlink" Target="http://fpc.state.gov/documents/organization/210921.pdf" TargetMode="External"/><Relationship Id="rId52" Type="http://schemas.openxmlformats.org/officeDocument/2006/relationships/hyperlink" Target="http://cubaconfidential.wordpress.com/2013/01/03/will-2013-bring-new-hope-to-cuban-american-relations/" TargetMode="External"/><Relationship Id="rId60" Type="http://schemas.openxmlformats.org/officeDocument/2006/relationships/hyperlink" Target="http://onequestiononly.com/2012/the-carrot-and-the-stick/" TargetMode="External"/><Relationship Id="rId65"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heritage.org/research/reports/2013/02/us-mexico-border-tighter-border-security-requires-mexico-s-cooperation" TargetMode="External"/><Relationship Id="rId22" Type="http://schemas.openxmlformats.org/officeDocument/2006/relationships/hyperlink" Target="http://www.state.gov/documents/organization/207305.pdf" TargetMode="External"/><Relationship Id="rId27" Type="http://schemas.openxmlformats.org/officeDocument/2006/relationships/hyperlink" Target="http://topics.nytimes.com/top/reference/timestopics/subjects/i/immigration_and_refugees/index.html?inline=nyt-classifier" TargetMode="External"/><Relationship Id="rId30" Type="http://schemas.openxmlformats.org/officeDocument/2006/relationships/hyperlink" Target="http://cts.vresp.com/c/?WashingtonOfficeonLa/cfa0701b83/8d629b4c00/646426890d" TargetMode="External"/><Relationship Id="rId35" Type="http://schemas.openxmlformats.org/officeDocument/2006/relationships/hyperlink" Target="http://cts.vresp.com/c/?WashingtonOfficeonLa/cfa0701b83/8d629b4c00/791b47b9c1" TargetMode="External"/><Relationship Id="rId43" Type="http://schemas.openxmlformats.org/officeDocument/2006/relationships/hyperlink" Target="http://www.amnesty.org/en/news/mexico-new-president-must-break-legacy-human-rights-violations-2012-12-18" TargetMode="External"/><Relationship Id="rId48" Type="http://schemas.openxmlformats.org/officeDocument/2006/relationships/hyperlink" Target="http://economyincrisis.org/content/nafta-fueling-drug-trade" TargetMode="External"/><Relationship Id="rId56" Type="http://schemas.openxmlformats.org/officeDocument/2006/relationships/hyperlink" Target="http://shadow.foreignpolicy.com/posts/2012/12/31/how_not_to_appease_a_dictatorship" TargetMode="External"/><Relationship Id="rId64" Type="http://schemas.openxmlformats.org/officeDocument/2006/relationships/hyperlink" Target="http://blog.heritage.org/2013/06/07/buyer-beware-secretary-kerry-and-venezuela/" TargetMode="External"/><Relationship Id="rId8" Type="http://schemas.openxmlformats.org/officeDocument/2006/relationships/footnotes" Target="footnotes.xml"/><Relationship Id="rId51" Type="http://schemas.openxmlformats.org/officeDocument/2006/relationships/hyperlink" Target="http://articles.latimes.com/2011/dec/06/opinion/la-oe-leogrande-alangross-20111206" TargetMode="External"/><Relationship Id="rId3" Type="http://schemas.openxmlformats.org/officeDocument/2006/relationships/customXml" Target="../customXml/item3.xml"/><Relationship Id="rId12" Type="http://schemas.openxmlformats.org/officeDocument/2006/relationships/hyperlink" Target="http://www.dodig.mil/fo/JES_TIP_Testimony_092104.pdf" TargetMode="External"/><Relationship Id="rId17" Type="http://schemas.openxmlformats.org/officeDocument/2006/relationships/hyperlink" Target="http://blogs.wsj.com/washwire/2013/05/02/statement-u-s-mexico-stress-greater-cooperation/" TargetMode="External"/><Relationship Id="rId25" Type="http://schemas.openxmlformats.org/officeDocument/2006/relationships/hyperlink" Target="http://www.lawg.org/storage/FinalMexicoHR42513.pdf" TargetMode="External"/><Relationship Id="rId33" Type="http://schemas.openxmlformats.org/officeDocument/2006/relationships/hyperlink" Target="http://cts.vresp.com/c/?WashingtonOfficeonLa/cfa0701b83/8d629b4c00/1e293db5fd" TargetMode="External"/><Relationship Id="rId38" Type="http://schemas.openxmlformats.org/officeDocument/2006/relationships/hyperlink" Target="http://www.fas.org/sgp/crs/row/R43001.pdf" TargetMode="External"/><Relationship Id="rId46" Type="http://schemas.openxmlformats.org/officeDocument/2006/relationships/hyperlink" Target="http://www.cfr.org/mexico/refocusing-us-mexico-security-cooperation/p29595" TargetMode="External"/><Relationship Id="rId59" Type="http://schemas.openxmlformats.org/officeDocument/2006/relationships/hyperlink" Target="http://www.mccaffreyassociates.com/wp-content/uploads/2012/05/NY_Times_Cuba_Article-123109.pdf" TargetMode="External"/><Relationship Id="rId67" Type="http://schemas.openxmlformats.org/officeDocument/2006/relationships/fontTable" Target="fontTable.xml"/><Relationship Id="rId20" Type="http://schemas.openxmlformats.org/officeDocument/2006/relationships/hyperlink" Target="http://www.as-coa.org/bio/carin-zissis" TargetMode="External"/><Relationship Id="rId41" Type="http://schemas.openxmlformats.org/officeDocument/2006/relationships/hyperlink" Target="http://www.amnesty.org/en/news/mexico-new-president-must-break-legacy-human-rights-violations-2012-12-18" TargetMode="External"/><Relationship Id="rId54" Type="http://schemas.openxmlformats.org/officeDocument/2006/relationships/hyperlink" Target="http://www.cnn.com/2012/07/26/world/americas/cuba-us-talks" TargetMode="External"/><Relationship Id="rId62" Type="http://schemas.openxmlformats.org/officeDocument/2006/relationships/hyperlink" Target="http://www.fas.org/sgp/crs/row/R4134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74</Pages>
  <Words>31231</Words>
  <Characters>178021</Characters>
  <Application>Microsoft Office Word</Application>
  <DocSecurity>0</DocSecurity>
  <Lines>1483</Lines>
  <Paragraphs>417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208835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Misael</dc:creator>
  <cp:lastModifiedBy>Misael</cp:lastModifiedBy>
  <cp:revision>3</cp:revision>
  <dcterms:created xsi:type="dcterms:W3CDTF">2013-08-01T23:36:00Z</dcterms:created>
  <dcterms:modified xsi:type="dcterms:W3CDTF">2013-08-01T23:41:00Z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