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2B1F8B" w14:textId="77777777" w:rsidR="00B24755" w:rsidRPr="005C0B78" w:rsidRDefault="00B24755" w:rsidP="00B24755">
      <w:pPr>
        <w:pStyle w:val="Heading1"/>
      </w:pPr>
      <w:r w:rsidRPr="005C0B78">
        <w:t>CUBA AFF</w:t>
      </w:r>
    </w:p>
    <w:p w14:paraId="0465D458" w14:textId="77777777" w:rsidR="00B24755" w:rsidRPr="005C0B78" w:rsidRDefault="00B24755" w:rsidP="00B24755">
      <w:pPr>
        <w:pStyle w:val="Heading2"/>
      </w:pPr>
      <w:r w:rsidRPr="005C0B78">
        <w:lastRenderedPageBreak/>
        <w:t>1AC</w:t>
      </w:r>
    </w:p>
    <w:p w14:paraId="518FD3F6" w14:textId="77777777" w:rsidR="00B24755" w:rsidRPr="005C0B78" w:rsidRDefault="00B24755" w:rsidP="00B24755">
      <w:pPr>
        <w:pStyle w:val="Heading3"/>
      </w:pPr>
      <w:r w:rsidRPr="005C0B78">
        <w:lastRenderedPageBreak/>
        <w:t>1AC – Inherency</w:t>
      </w:r>
    </w:p>
    <w:p w14:paraId="15C373B7" w14:textId="77777777" w:rsidR="00B24755" w:rsidRPr="005C0B78" w:rsidRDefault="00B24755" w:rsidP="00B24755">
      <w:pPr>
        <w:pStyle w:val="Heading4"/>
      </w:pPr>
      <w:r w:rsidRPr="005C0B78">
        <w:t>First, the embargo is the single greatest barrier to Cuban economic development</w:t>
      </w:r>
    </w:p>
    <w:p w14:paraId="063AE3D0" w14:textId="77777777" w:rsidR="00B24755" w:rsidRPr="005C0B78" w:rsidRDefault="00B24755" w:rsidP="00B24755">
      <w:pPr>
        <w:rPr>
          <w:rStyle w:val="StyleStyleBold12pt"/>
          <w:b w:val="0"/>
        </w:rPr>
      </w:pPr>
      <w:r w:rsidRPr="005C0B78">
        <w:rPr>
          <w:rStyle w:val="StyleStyleBold12pt"/>
        </w:rPr>
        <w:t xml:space="preserve">Gordon 12 </w:t>
      </w:r>
      <w:r w:rsidRPr="00E304E7">
        <w:t>(Joy, “The U.S. Embargo against Cuba and the Diplomatic Challenges to Extraterritoriality,” THE FLETCHER FORUM OF WORLD AFFAIRS, VOL.36:1 WINTER 2012, AK)</w:t>
      </w:r>
    </w:p>
    <w:p w14:paraId="1C425C1C" w14:textId="77777777" w:rsidR="00B24755" w:rsidRPr="005C0B78" w:rsidRDefault="00B24755" w:rsidP="00B24755">
      <w:pPr>
        <w:rPr>
          <w:rStyle w:val="StyleBoldUnderline"/>
        </w:rPr>
      </w:pPr>
      <w:r w:rsidRPr="005C0B78">
        <w:rPr>
          <w:rStyle w:val="StyleBoldUnderline"/>
        </w:rPr>
        <w:t>The embargo not only deprives Cuba of access to U.S. markets and goods, but interferes in its trade with third countries; prohibits U.S. dollar transactions, even with banks and trade partners in third countries; prohibits most travel to Cuba by U.S. citizens; interferes in Cuba's internet access and roaming agreements for cell phones; denies Cuba access to global financial institutions; prohibits the sale of equipment to Cuban research scientists by U.S. companies or their foreign subsidiaries; prevents Cubans from visiting family members in the United States; and often blocks scientific and cultural exchanges.</w:t>
      </w:r>
      <w:r w:rsidRPr="005C0B78">
        <w:rPr>
          <w:sz w:val="16"/>
        </w:rPr>
        <w:t xml:space="preserve"> Other embargoes, such as the Security Council sanctions imposed on Iraq in the 1990s, have caused greater humanitarian harm than the U.S. embargo against Cuba. Yet, in some regards </w:t>
      </w:r>
      <w:r w:rsidRPr="005C0B78">
        <w:rPr>
          <w:rStyle w:val="StyleBoldUnderline"/>
        </w:rPr>
        <w:t>the U.S. measures against Cuba are far more extensive, affecting every aspect of commerce, travel, economic development, and even humanitarian contributions. Overall, Cuba estimate the total damages from the U.S. embargo to be in excess of $100 billion.'</w:t>
      </w:r>
    </w:p>
    <w:p w14:paraId="38D464D4" w14:textId="77777777" w:rsidR="00B24755" w:rsidRPr="005C0B78" w:rsidRDefault="00B24755" w:rsidP="00B24755">
      <w:pPr>
        <w:pStyle w:val="Heading4"/>
      </w:pPr>
      <w:r w:rsidRPr="005C0B78">
        <w:t>And, now is key – Cuba has been gradually moving toward policies more favorable to the US</w:t>
      </w:r>
    </w:p>
    <w:p w14:paraId="472CFDDE" w14:textId="77777777" w:rsidR="00B24755" w:rsidRPr="005C0B78" w:rsidRDefault="00B24755" w:rsidP="00B24755">
      <w:r w:rsidRPr="005C0B78">
        <w:rPr>
          <w:rStyle w:val="StyleStyleBold12pt"/>
        </w:rPr>
        <w:t xml:space="preserve">Haven </w:t>
      </w:r>
      <w:r w:rsidRPr="005C0B78">
        <w:t>1/26/</w:t>
      </w:r>
      <w:r w:rsidRPr="005C0B78">
        <w:rPr>
          <w:rStyle w:val="StyleStyleBold12pt"/>
        </w:rPr>
        <w:t>13</w:t>
      </w:r>
      <w:r w:rsidRPr="005C0B78">
        <w:t xml:space="preserve"> (Paul Haven, Associated Press bureau chief in Havana, “Kerry, Hagel On Cuba: Cabinet Nominees Could Help Ease Relations, Lift Trade Embargo”, Huff Post World, 1/26/13, </w:t>
      </w:r>
      <w:hyperlink r:id="rId11" w:history="1">
        <w:r w:rsidRPr="005C0B78">
          <w:rPr>
            <w:rStyle w:val="Hyperlink"/>
          </w:rPr>
          <w:t>http://www.huffingtonpost.com/2013/01/26/kerry-hagel-cuba-us-trade-embargo_n_2559023.html</w:t>
        </w:r>
      </w:hyperlink>
      <w:r w:rsidRPr="005C0B78">
        <w:t>, AD: 7/12/13, AK)</w:t>
      </w:r>
    </w:p>
    <w:p w14:paraId="24141A39" w14:textId="77777777" w:rsidR="00B24755" w:rsidRPr="005C0B78" w:rsidRDefault="00B24755" w:rsidP="00B24755">
      <w:pPr>
        <w:rPr>
          <w:sz w:val="16"/>
        </w:rPr>
      </w:pPr>
      <w:r w:rsidRPr="005C0B78">
        <w:rPr>
          <w:sz w:val="16"/>
        </w:rPr>
        <w:t xml:space="preserve">"I think having a secretary of state and secretary of defense who understand and are willing to speak publicly that isolation is counterproductive is a very good start," said Tomas Bilbao, executive director of the nonpartisan Cuba Study Group, which advocates using engagement to spur democratic change. "I'm optimistic about the opportunity." Carlos </w:t>
      </w:r>
      <w:proofErr w:type="spellStart"/>
      <w:r w:rsidRPr="005C0B78">
        <w:rPr>
          <w:sz w:val="16"/>
        </w:rPr>
        <w:t>Alzugaray</w:t>
      </w:r>
      <w:proofErr w:type="spellEnd"/>
      <w:r w:rsidRPr="005C0B78">
        <w:rPr>
          <w:sz w:val="16"/>
        </w:rPr>
        <w:t xml:space="preserve">, an ex-Cuban ambassador to the European Union and the author of several studies about Cuba-US relations, said that if both men are confirmed, no Cabinet since the Carter administration would have such high-level voices in favor of rapprochement. At the same time, the composition of Cuban-Americans in </w:t>
      </w:r>
      <w:r w:rsidRPr="005C0B78">
        <w:rPr>
          <w:rStyle w:val="StyleBoldUnderline"/>
        </w:rPr>
        <w:t>Florida is evolving, with younger voters less</w:t>
      </w:r>
      <w:r w:rsidRPr="005C0B78">
        <w:rPr>
          <w:sz w:val="16"/>
        </w:rPr>
        <w:t xml:space="preserve"> emotionally </w:t>
      </w:r>
      <w:r w:rsidRPr="005C0B78">
        <w:rPr>
          <w:rStyle w:val="StyleBoldUnderline"/>
        </w:rPr>
        <w:t>attached to the issue</w:t>
      </w:r>
      <w:r w:rsidRPr="005C0B78">
        <w:rPr>
          <w:sz w:val="16"/>
        </w:rPr>
        <w:t xml:space="preserve"> than their parents and grandparents. Exit polls showed </w:t>
      </w:r>
      <w:r w:rsidRPr="005C0B78">
        <w:rPr>
          <w:rStyle w:val="StyleBoldUnderline"/>
        </w:rPr>
        <w:t>49 percent of Cuban-Americans in the state voted for Obama</w:t>
      </w:r>
      <w:r w:rsidRPr="005C0B78">
        <w:rPr>
          <w:sz w:val="16"/>
        </w:rPr>
        <w:t>, roughly the same percentage as four years ago</w:t>
      </w:r>
      <w:r w:rsidRPr="005C0B78">
        <w:rPr>
          <w:rStyle w:val="StyleBoldUnderline"/>
        </w:rPr>
        <w:t>, an indication the group no longer plays the make-or-break role it once did in presidential politics</w:t>
      </w:r>
      <w:r w:rsidRPr="005C0B78">
        <w:rPr>
          <w:sz w:val="16"/>
        </w:rPr>
        <w:t xml:space="preserve">. The atmosphere is changing in </w:t>
      </w:r>
      <w:r w:rsidRPr="005C0B78">
        <w:rPr>
          <w:rStyle w:val="StyleBoldUnderline"/>
        </w:rPr>
        <w:t>Cuba</w:t>
      </w:r>
      <w:r w:rsidRPr="005C0B78">
        <w:rPr>
          <w:sz w:val="16"/>
        </w:rPr>
        <w:t xml:space="preserve"> as well. </w:t>
      </w:r>
      <w:proofErr w:type="spellStart"/>
      <w:r w:rsidRPr="005C0B78">
        <w:rPr>
          <w:sz w:val="16"/>
        </w:rPr>
        <w:t>Alzugaray</w:t>
      </w:r>
      <w:proofErr w:type="spellEnd"/>
      <w:r w:rsidRPr="005C0B78">
        <w:rPr>
          <w:sz w:val="16"/>
        </w:rPr>
        <w:t xml:space="preserve"> noted that the island </w:t>
      </w:r>
      <w:r w:rsidRPr="005C0B78">
        <w:rPr>
          <w:rStyle w:val="StyleBoldUnderline"/>
        </w:rPr>
        <w:t>has taken many steps</w:t>
      </w:r>
      <w:r w:rsidRPr="005C0B78">
        <w:rPr>
          <w:sz w:val="16"/>
        </w:rPr>
        <w:t xml:space="preserve"> that would normally be welcomed by Washington </w:t>
      </w:r>
      <w:r w:rsidRPr="005C0B78">
        <w:rPr>
          <w:rStyle w:val="StyleBoldUnderline"/>
        </w:rPr>
        <w:t>such as freeing dozens of political prisoners, opening the economy to limited capitalism, hosting peace talks for war-torn Colombia and eliminating most restrictions on travel for its own citizens.</w:t>
      </w:r>
      <w:r w:rsidRPr="005C0B78">
        <w:rPr>
          <w:rStyle w:val="StyleBoldUnderline"/>
          <w:sz w:val="12"/>
        </w:rPr>
        <w:t xml:space="preserve"> </w:t>
      </w:r>
      <w:r w:rsidRPr="005C0B78">
        <w:rPr>
          <w:rStyle w:val="StyleBoldUnderline"/>
        </w:rPr>
        <w:t xml:space="preserve">"Cuba is changing, and it is changing in the direction that the United States says Cuba must change," </w:t>
      </w:r>
      <w:proofErr w:type="spellStart"/>
      <w:r w:rsidRPr="005C0B78">
        <w:rPr>
          <w:rStyle w:val="StyleBoldUnderline"/>
        </w:rPr>
        <w:t>Alzugaray</w:t>
      </w:r>
      <w:proofErr w:type="spellEnd"/>
      <w:r w:rsidRPr="005C0B78">
        <w:rPr>
          <w:rStyle w:val="StyleBoldUnderline"/>
        </w:rPr>
        <w:t xml:space="preserve"> told The Associated Press</w:t>
      </w:r>
      <w:r w:rsidRPr="005C0B78">
        <w:rPr>
          <w:sz w:val="16"/>
        </w:rPr>
        <w:t xml:space="preserve"> in an interview in his Havana apartment</w:t>
      </w:r>
    </w:p>
    <w:p w14:paraId="323EB7C0" w14:textId="77777777" w:rsidR="00B24755" w:rsidRPr="005C0B78" w:rsidRDefault="00B24755" w:rsidP="00B24755">
      <w:pPr>
        <w:pStyle w:val="Heading3"/>
      </w:pPr>
      <w:r w:rsidRPr="005C0B78">
        <w:lastRenderedPageBreak/>
        <w:t xml:space="preserve">1AC – </w:t>
      </w:r>
      <w:r w:rsidR="00A26BD2" w:rsidRPr="005C0B78">
        <w:t>Leadership</w:t>
      </w:r>
      <w:r w:rsidRPr="005C0B78">
        <w:t xml:space="preserve"> Advantage</w:t>
      </w:r>
    </w:p>
    <w:p w14:paraId="2B1C1FB0" w14:textId="77777777" w:rsidR="007379B9" w:rsidRPr="005C0B78" w:rsidRDefault="007379B9" w:rsidP="007379B9">
      <w:pPr>
        <w:pStyle w:val="Heading4"/>
      </w:pPr>
      <w:r w:rsidRPr="005C0B78">
        <w:t>ADVANTAGE __</w:t>
      </w:r>
      <w:proofErr w:type="gramStart"/>
      <w:r w:rsidRPr="005C0B78">
        <w:t>_ :</w:t>
      </w:r>
      <w:proofErr w:type="gramEnd"/>
      <w:r w:rsidRPr="005C0B78">
        <w:t xml:space="preserve"> </w:t>
      </w:r>
      <w:r w:rsidR="00A26BD2" w:rsidRPr="005C0B78">
        <w:t>LEADERSHIP</w:t>
      </w:r>
    </w:p>
    <w:p w14:paraId="70F85BBB" w14:textId="77777777" w:rsidR="00B24755" w:rsidRPr="005C0B78" w:rsidRDefault="00B24755" w:rsidP="00B24755">
      <w:pPr>
        <w:pStyle w:val="Heading4"/>
      </w:pPr>
      <w:r w:rsidRPr="005C0B78">
        <w:t xml:space="preserve">US credibility in the Caribbean has been steadily declining – now is the </w:t>
      </w:r>
      <w:r w:rsidRPr="005C0B78">
        <w:rPr>
          <w:u w:val="single"/>
        </w:rPr>
        <w:t xml:space="preserve">key </w:t>
      </w:r>
      <w:r w:rsidR="001C71DA" w:rsidRPr="005C0B78">
        <w:rPr>
          <w:u w:val="single"/>
        </w:rPr>
        <w:t>moment</w:t>
      </w:r>
      <w:r w:rsidR="001C71DA" w:rsidRPr="005C0B78">
        <w:t xml:space="preserve"> </w:t>
      </w:r>
      <w:r w:rsidRPr="005C0B78">
        <w:t xml:space="preserve">to take strong action to maintain regional </w:t>
      </w:r>
      <w:r w:rsidR="00733C76" w:rsidRPr="005C0B78">
        <w:t>leadership and a benevolent global image</w:t>
      </w:r>
    </w:p>
    <w:p w14:paraId="02E40900" w14:textId="77777777" w:rsidR="00B24755" w:rsidRPr="005C0B78" w:rsidRDefault="00B24755" w:rsidP="00B24755">
      <w:pPr>
        <w:rPr>
          <w:b/>
          <w:bCs/>
          <w:sz w:val="26"/>
        </w:rPr>
      </w:pPr>
      <w:proofErr w:type="spellStart"/>
      <w:r w:rsidRPr="005C0B78">
        <w:rPr>
          <w:rStyle w:val="StyleStyleBold12pt"/>
        </w:rPr>
        <w:t>Duddy</w:t>
      </w:r>
      <w:proofErr w:type="spellEnd"/>
      <w:r w:rsidRPr="005C0B78">
        <w:rPr>
          <w:rStyle w:val="StyleStyleBold12pt"/>
        </w:rPr>
        <w:t xml:space="preserve"> &amp; Mora 13 </w:t>
      </w:r>
      <w:r w:rsidRPr="005C0B78">
        <w:t xml:space="preserve">(Patrick </w:t>
      </w:r>
      <w:proofErr w:type="spellStart"/>
      <w:r w:rsidRPr="005C0B78">
        <w:t>Duddy</w:t>
      </w:r>
      <w:proofErr w:type="spellEnd"/>
      <w:r w:rsidRPr="005C0B78">
        <w:t xml:space="preserve"> served as U.S. ambassador to Venezuela from 2007 until 2010 and is currently visiting senior lecturer at Duke University. Frank O. Mora is incoming director of the Latin American and Caribbean Center, Florida International University, 05.01.2013 “Latin America: Is U.S. influence waning?” 5/1/</w:t>
      </w:r>
      <w:proofErr w:type="gramStart"/>
      <w:r w:rsidRPr="005C0B78">
        <w:t xml:space="preserve">13  </w:t>
      </w:r>
      <w:proofErr w:type="gramEnd"/>
      <w:r w:rsidRPr="005C0B78">
        <w:fldChar w:fldCharType="begin"/>
      </w:r>
      <w:r w:rsidRPr="005C0B78">
        <w:instrText xml:space="preserve"> HYPERLINK "http://www.miamiherald.com/2013/05/01/3375160/latin-america-is-us-influence.html" </w:instrText>
      </w:r>
      <w:r w:rsidRPr="005C0B78">
        <w:fldChar w:fldCharType="separate"/>
      </w:r>
      <w:r w:rsidRPr="005C0B78">
        <w:rPr>
          <w:rStyle w:val="Hyperlink"/>
        </w:rPr>
        <w:t>http://www.miamiherald.com/2013/05/01/3375160/latin-america-is-us-influence.html</w:t>
      </w:r>
      <w:r w:rsidRPr="005C0B78">
        <w:fldChar w:fldCharType="end"/>
      </w:r>
      <w:r w:rsidRPr="005C0B78">
        <w:t>, AD 7/11/13, AK)</w:t>
      </w:r>
    </w:p>
    <w:p w14:paraId="013A066B" w14:textId="77777777" w:rsidR="00B24755" w:rsidRPr="005C0B78" w:rsidRDefault="00B24755" w:rsidP="00B24755">
      <w:pPr>
        <w:rPr>
          <w:sz w:val="16"/>
        </w:rPr>
      </w:pPr>
      <w:r w:rsidRPr="005C0B78">
        <w:rPr>
          <w:sz w:val="16"/>
        </w:rPr>
        <w:t xml:space="preserve">Is </w:t>
      </w:r>
      <w:r w:rsidRPr="005C0B78">
        <w:rPr>
          <w:rStyle w:val="StyleBoldUnderline"/>
        </w:rPr>
        <w:t>U.S. influence in Latin America</w:t>
      </w:r>
      <w:r w:rsidRPr="005C0B78">
        <w:rPr>
          <w:sz w:val="16"/>
        </w:rPr>
        <w:t xml:space="preserve"> on the wane? It depends how you look at it. As President Obama travels to Mexico and Costa Rica, it’s likely the pundits will once again underscore what </w:t>
      </w:r>
      <w:r w:rsidRPr="005C0B78">
        <w:rPr>
          <w:rStyle w:val="StyleBoldUnderline"/>
        </w:rPr>
        <w:t>some perceive</w:t>
      </w:r>
      <w:r w:rsidRPr="005C0B78">
        <w:rPr>
          <w:sz w:val="16"/>
        </w:rPr>
        <w:t xml:space="preserve"> to be </w:t>
      </w:r>
      <w:r w:rsidRPr="005C0B78">
        <w:rPr>
          <w:rStyle w:val="StyleBoldUnderline"/>
        </w:rPr>
        <w:t>the eroding influence of the U</w:t>
      </w:r>
      <w:r w:rsidRPr="005C0B78">
        <w:rPr>
          <w:rStyle w:val="StyleBoldUnderline"/>
          <w:sz w:val="16"/>
        </w:rPr>
        <w:t>nited</w:t>
      </w:r>
      <w:r w:rsidRPr="005C0B78">
        <w:rPr>
          <w:rStyle w:val="StyleBoldUnderline"/>
        </w:rPr>
        <w:t xml:space="preserve"> S</w:t>
      </w:r>
      <w:r w:rsidRPr="005C0B78">
        <w:rPr>
          <w:rStyle w:val="StyleBoldUnderline"/>
          <w:sz w:val="16"/>
        </w:rPr>
        <w:t>tates</w:t>
      </w:r>
      <w:r w:rsidRPr="005C0B78">
        <w:rPr>
          <w:rStyle w:val="StyleBoldUnderline"/>
        </w:rPr>
        <w:t xml:space="preserve"> in the Western Hemisphere</w:t>
      </w:r>
      <w:r w:rsidRPr="005C0B78">
        <w:rPr>
          <w:sz w:val="16"/>
        </w:rPr>
        <w:t xml:space="preserve">. Some will point to </w:t>
      </w:r>
      <w:r w:rsidRPr="005C0B78">
        <w:rPr>
          <w:rStyle w:val="StyleBoldUnderline"/>
        </w:rPr>
        <w:t>the decline in foreign aid</w:t>
      </w:r>
      <w:r w:rsidRPr="005C0B78">
        <w:rPr>
          <w:sz w:val="16"/>
        </w:rPr>
        <w:t xml:space="preserve"> or </w:t>
      </w:r>
      <w:r w:rsidRPr="005C0B78">
        <w:rPr>
          <w:rStyle w:val="StyleBoldUnderline"/>
        </w:rPr>
        <w:t>the absence of an overarching policy</w:t>
      </w:r>
      <w:r w:rsidRPr="005C0B78">
        <w:rPr>
          <w:sz w:val="16"/>
        </w:rPr>
        <w:t xml:space="preserve"> with an inspiring moniker like “Alliance for Progress” or “Enterprise Area of the Americas” as evidence that t</w:t>
      </w:r>
      <w:r w:rsidRPr="005C0B78">
        <w:rPr>
          <w:rStyle w:val="StyleBoldUnderline"/>
        </w:rPr>
        <w:t>he U</w:t>
      </w:r>
      <w:r w:rsidRPr="005C0B78">
        <w:rPr>
          <w:rStyle w:val="StyleBoldUnderline"/>
          <w:sz w:val="16"/>
        </w:rPr>
        <w:t>nited</w:t>
      </w:r>
      <w:r w:rsidRPr="005C0B78">
        <w:rPr>
          <w:rStyle w:val="StyleBoldUnderline"/>
        </w:rPr>
        <w:t xml:space="preserve"> S</w:t>
      </w:r>
      <w:r w:rsidRPr="005C0B78">
        <w:rPr>
          <w:rStyle w:val="StyleBoldUnderline"/>
          <w:sz w:val="16"/>
        </w:rPr>
        <w:t xml:space="preserve">tates </w:t>
      </w:r>
      <w:r w:rsidRPr="005C0B78">
        <w:rPr>
          <w:rStyle w:val="StyleBoldUnderline"/>
        </w:rPr>
        <w:t>is failing to embrace the opportunities of a region that is more important to this country than ever</w:t>
      </w:r>
      <w:r w:rsidRPr="005C0B78">
        <w:rPr>
          <w:sz w:val="16"/>
        </w:rPr>
        <w:t xml:space="preserve">. The reality is a lot more complicated. Forty-two percent of all U.S. exports flow to the Western Hemisphere. In many ways, U.S. engagement in the Americas is more pervasive than ever, even if more diffused. That is in part because the peoples of the Western Hemisphere are not waiting for governments to choreograph their interactions. A more-nuanced assessment inevitably will highlight </w:t>
      </w:r>
      <w:r w:rsidRPr="005C0B78">
        <w:rPr>
          <w:rStyle w:val="StyleBoldUnderline"/>
        </w:rPr>
        <w:t>the complex, multidimensional ties between the U</w:t>
      </w:r>
      <w:r w:rsidRPr="005C0B78">
        <w:rPr>
          <w:rStyle w:val="StyleBoldUnderline"/>
          <w:sz w:val="16"/>
        </w:rPr>
        <w:t xml:space="preserve">nited </w:t>
      </w:r>
      <w:r w:rsidRPr="005C0B78">
        <w:rPr>
          <w:rStyle w:val="StyleBoldUnderline"/>
        </w:rPr>
        <w:t>S</w:t>
      </w:r>
      <w:r w:rsidRPr="005C0B78">
        <w:rPr>
          <w:rStyle w:val="StyleBoldUnderline"/>
          <w:sz w:val="16"/>
        </w:rPr>
        <w:t>tates</w:t>
      </w:r>
      <w:r w:rsidRPr="005C0B78">
        <w:rPr>
          <w:rStyle w:val="StyleBoldUnderline"/>
        </w:rPr>
        <w:t xml:space="preserve"> and the rest of the hemisphere</w:t>
      </w:r>
      <w:r w:rsidRPr="005C0B78">
        <w:rPr>
          <w:sz w:val="16"/>
        </w:rPr>
        <w:t xml:space="preserve">. In fact, it may be that </w:t>
      </w:r>
      <w:r w:rsidRPr="005C0B78">
        <w:rPr>
          <w:rStyle w:val="StyleBoldUnderline"/>
        </w:rPr>
        <w:t>we need to change the way we think and talk about the countries of Latin America and the Caribbean</w:t>
      </w:r>
      <w:r w:rsidRPr="005C0B78">
        <w:rPr>
          <w:sz w:val="16"/>
        </w:rPr>
        <w:t xml:space="preserve">. We also need to resist the temptation to embrace overly reductive yardsticks for judging our standing in the hemisphere. As </w:t>
      </w:r>
      <w:proofErr w:type="spellStart"/>
      <w:r w:rsidRPr="005C0B78">
        <w:rPr>
          <w:sz w:val="16"/>
        </w:rPr>
        <w:t>Moises</w:t>
      </w:r>
      <w:proofErr w:type="spellEnd"/>
      <w:r w:rsidRPr="005C0B78">
        <w:rPr>
          <w:sz w:val="16"/>
        </w:rPr>
        <w:t xml:space="preserve"> </w:t>
      </w:r>
      <w:proofErr w:type="spellStart"/>
      <w:r w:rsidRPr="005C0B78">
        <w:rPr>
          <w:sz w:val="16"/>
        </w:rPr>
        <w:t>Naim</w:t>
      </w:r>
      <w:proofErr w:type="spellEnd"/>
      <w:r w:rsidRPr="005C0B78">
        <w:rPr>
          <w:sz w:val="16"/>
        </w:rPr>
        <w:t xml:space="preserve"> notes in his recent book, The End of Power, there has been an important change in power distribution in the world away from states toward an expanding and </w:t>
      </w:r>
      <w:r w:rsidRPr="005C0B78">
        <w:rPr>
          <w:rStyle w:val="StyleBoldUnderline"/>
        </w:rPr>
        <w:t>increasingly mobile set of actors that are dramatically shaping the nature and scope of global relationships. In Latin America</w:t>
      </w:r>
      <w:r w:rsidRPr="005C0B78">
        <w:rPr>
          <w:rStyle w:val="StyleBoldUnderline"/>
          <w:sz w:val="18"/>
        </w:rPr>
        <w:t>,</w:t>
      </w:r>
      <w:r w:rsidRPr="005C0B78">
        <w:rPr>
          <w:sz w:val="16"/>
        </w:rPr>
        <w:t xml:space="preserve"> many of the most substantive and dynamic forms of engagement are occurring in a web of </w:t>
      </w:r>
      <w:r w:rsidRPr="005C0B78">
        <w:rPr>
          <w:rStyle w:val="StyleBoldUnderline"/>
        </w:rPr>
        <w:t>cross-national relationships involving</w:t>
      </w:r>
      <w:r w:rsidRPr="005C0B78">
        <w:rPr>
          <w:sz w:val="16"/>
        </w:rPr>
        <w:t xml:space="preserve"> small and large </w:t>
      </w:r>
      <w:r w:rsidRPr="005C0B78">
        <w:rPr>
          <w:rStyle w:val="StyleBoldUnderline"/>
        </w:rPr>
        <w:t>companies, people-to-people contact through student exchanges and social media, travel and migration.</w:t>
      </w:r>
    </w:p>
    <w:p w14:paraId="2A14D9F1" w14:textId="77777777" w:rsidR="00B24755" w:rsidRPr="005C0B78" w:rsidRDefault="001C71DA" w:rsidP="00B24755">
      <w:pPr>
        <w:pStyle w:val="Heading4"/>
      </w:pPr>
      <w:r w:rsidRPr="005C0B78">
        <w:t>Removing</w:t>
      </w:r>
      <w:r w:rsidR="00B24755" w:rsidRPr="005C0B78">
        <w:t xml:space="preserve"> the embargo is a </w:t>
      </w:r>
      <w:r w:rsidR="00B24755" w:rsidRPr="005C0B78">
        <w:rPr>
          <w:u w:val="single"/>
        </w:rPr>
        <w:t>show of leadership</w:t>
      </w:r>
      <w:r w:rsidR="00B24755" w:rsidRPr="005C0B78">
        <w:t xml:space="preserve"> that makes soft power credible</w:t>
      </w:r>
    </w:p>
    <w:p w14:paraId="7CF9BD52" w14:textId="77777777" w:rsidR="00B24755" w:rsidRPr="005C0B78" w:rsidRDefault="00B24755" w:rsidP="00B24755">
      <w:proofErr w:type="spellStart"/>
      <w:r w:rsidRPr="005C0B78">
        <w:rPr>
          <w:rStyle w:val="StyleStyleBold12pt"/>
        </w:rPr>
        <w:t>Gerz-Escandon</w:t>
      </w:r>
      <w:proofErr w:type="spellEnd"/>
      <w:r w:rsidRPr="005C0B78">
        <w:rPr>
          <w:rStyle w:val="StyleStyleBold12pt"/>
        </w:rPr>
        <w:t xml:space="preserve"> 8 </w:t>
      </w:r>
      <w:r w:rsidRPr="005C0B78">
        <w:t xml:space="preserve">(Jennifer </w:t>
      </w:r>
      <w:proofErr w:type="spellStart"/>
      <w:r w:rsidRPr="005C0B78">
        <w:t>Gerz-Escandon</w:t>
      </w:r>
      <w:proofErr w:type="spellEnd"/>
      <w:r w:rsidRPr="005C0B78">
        <w:t xml:space="preserve">, independent scholar and former professor of political science based in Atlanta, “End the US-Cuba embargo: It’s a win-win”, Christian Science Monitor, October 9, 2008, </w:t>
      </w:r>
      <w:hyperlink r:id="rId12" w:history="1">
        <w:r w:rsidRPr="005C0B78">
          <w:rPr>
            <w:rStyle w:val="Hyperlink"/>
          </w:rPr>
          <w:t>http://www.csmonitor.com/Commentary/Opinion/2008/1009/p09s02-coop.html</w:t>
        </w:r>
      </w:hyperlink>
      <w:r w:rsidRPr="005C0B78">
        <w:t>, AD: 6/30/13, AK)</w:t>
      </w:r>
    </w:p>
    <w:p w14:paraId="13E0EA7D" w14:textId="77777777" w:rsidR="00B24755" w:rsidRPr="005C0B78" w:rsidRDefault="00B24755" w:rsidP="00B24755">
      <w:pPr>
        <w:rPr>
          <w:sz w:val="14"/>
        </w:rPr>
      </w:pPr>
      <w:r w:rsidRPr="005C0B78">
        <w:rPr>
          <w:sz w:val="14"/>
        </w:rPr>
        <w:t xml:space="preserve">For its part, </w:t>
      </w:r>
      <w:r w:rsidRPr="005C0B78">
        <w:rPr>
          <w:rStyle w:val="StyleBoldUnderline"/>
        </w:rPr>
        <w:t>by ending the embargo, the US</w:t>
      </w:r>
      <w:r w:rsidRPr="005C0B78">
        <w:rPr>
          <w:sz w:val="14"/>
        </w:rPr>
        <w:t xml:space="preserve"> simultaneously </w:t>
      </w:r>
      <w:r w:rsidRPr="005C0B78">
        <w:rPr>
          <w:rStyle w:val="StyleBoldUnderline"/>
        </w:rPr>
        <w:t>gains security through stability in Cuba</w:t>
      </w:r>
      <w:r w:rsidRPr="005C0B78">
        <w:rPr>
          <w:sz w:val="14"/>
        </w:rPr>
        <w:t xml:space="preserve">. More important, by investing in the future prototype for emerging markets – a 42,803-square-mile green energy and technology lab called Cuba – America gains a dedicated partner in the search for energy independence. Finally, </w:t>
      </w:r>
      <w:r w:rsidRPr="005C0B78">
        <w:rPr>
          <w:rStyle w:val="StyleBoldUnderline"/>
        </w:rPr>
        <w:t>a key component of renewing relations is ending illicit emigration</w:t>
      </w:r>
      <w:r w:rsidRPr="005C0B78">
        <w:rPr>
          <w:sz w:val="16"/>
          <w:u w:val="single"/>
        </w:rPr>
        <w:t>.</w:t>
      </w:r>
      <w:r w:rsidRPr="005C0B78">
        <w:rPr>
          <w:sz w:val="14"/>
        </w:rPr>
        <w:t xml:space="preserve"> At issue is the 1966 Cuban Adjustment Act, amended in 1995. It encourages disaffected Cubans to risk their lives for the reward of an expedited path to US citizenship upon reaching American soil. They also receive immediate access to a work permit and the ability to acquire residency in one year. A 2002 article from The Miami Herald reported that 1 in 20 Cubans being smuggled to the shores of the United States dies in the attempt. Meanwhile, smugglers collect up to $10,000 a person. </w:t>
      </w:r>
      <w:r w:rsidRPr="005C0B78">
        <w:rPr>
          <w:rStyle w:val="StyleBoldUnderline"/>
        </w:rPr>
        <w:t>Retiring the "wet-foot, dry-foot" policy and normalizing immigration laws could stop the Cuban brain drain,</w:t>
      </w:r>
      <w:r w:rsidRPr="005C0B78">
        <w:rPr>
          <w:sz w:val="14"/>
        </w:rPr>
        <w:t xml:space="preserve"> end charges of a US immigration double standard, </w:t>
      </w:r>
      <w:r w:rsidRPr="005C0B78">
        <w:rPr>
          <w:rStyle w:val="StyleBoldUnderline"/>
        </w:rPr>
        <w:t>and save hundreds of millions of dollars</w:t>
      </w:r>
      <w:r w:rsidRPr="005C0B78">
        <w:rPr>
          <w:sz w:val="14"/>
        </w:rPr>
        <w:t xml:space="preserve"> for the US taxpayers who must fund four different agencies to implement this policy. Supporters of the embargo say it serves as an important symbolic protest of Cuba's deplorable human rights record and its lack of political, civil, and economic freedoms. Yet constructive engagement with the reform-ready regime of Mr. Castro – utilizing a framework based on mutual economic interests similar to US-China relations – could give observers more cause for optimism. Chinese Premier Wen </w:t>
      </w:r>
      <w:proofErr w:type="spellStart"/>
      <w:r w:rsidRPr="005C0B78">
        <w:rPr>
          <w:sz w:val="14"/>
        </w:rPr>
        <w:t>Jiabao's</w:t>
      </w:r>
      <w:proofErr w:type="spellEnd"/>
      <w:r w:rsidRPr="005C0B78">
        <w:rPr>
          <w:sz w:val="14"/>
        </w:rPr>
        <w:t xml:space="preserve"> willingness to speak openly with Newsweek/CNN journalist </w:t>
      </w:r>
      <w:proofErr w:type="spellStart"/>
      <w:r w:rsidRPr="005C0B78">
        <w:rPr>
          <w:sz w:val="14"/>
        </w:rPr>
        <w:t>Fareed</w:t>
      </w:r>
      <w:proofErr w:type="spellEnd"/>
      <w:r w:rsidRPr="005C0B78">
        <w:rPr>
          <w:sz w:val="14"/>
        </w:rPr>
        <w:t xml:space="preserve"> </w:t>
      </w:r>
      <w:proofErr w:type="spellStart"/>
      <w:r w:rsidRPr="005C0B78">
        <w:rPr>
          <w:sz w:val="14"/>
        </w:rPr>
        <w:t>Zakaria</w:t>
      </w:r>
      <w:proofErr w:type="spellEnd"/>
      <w:r w:rsidRPr="005C0B78">
        <w:rPr>
          <w:sz w:val="14"/>
        </w:rPr>
        <w:t xml:space="preserve"> last month about democratization is evidence of progress. </w:t>
      </w:r>
      <w:r w:rsidRPr="005C0B78">
        <w:rPr>
          <w:rStyle w:val="StyleBoldUnderline"/>
        </w:rPr>
        <w:t>While phasing out the Cuban embargo</w:t>
      </w:r>
      <w:r w:rsidRPr="005C0B78">
        <w:rPr>
          <w:sz w:val="14"/>
        </w:rPr>
        <w:t xml:space="preserve"> won't render a quick solution to fractured US-Cuba relations or end the evaporation of esteem the US is suffering throughout Latin America, it </w:t>
      </w:r>
      <w:r w:rsidRPr="005C0B78">
        <w:rPr>
          <w:rStyle w:val="StyleBoldUnderline"/>
        </w:rPr>
        <w:t>would mark a significant achievement of hemispheric leadership on a divisive issue</w:t>
      </w:r>
      <w:r w:rsidRPr="005C0B78">
        <w:rPr>
          <w:sz w:val="14"/>
        </w:rPr>
        <w:t>. By ending the embargo, the US may learn that under the right circumstances, the soft power of diplomacy proves more effective in reshaping America's perception in Latin America than the hard power of economic isolation ever did.</w:t>
      </w:r>
    </w:p>
    <w:p w14:paraId="36908AAA" w14:textId="77777777" w:rsidR="00A26BD2" w:rsidRPr="005C0B78" w:rsidRDefault="00A26BD2" w:rsidP="00A26BD2">
      <w:pPr>
        <w:pStyle w:val="Heading4"/>
      </w:pPr>
      <w:r w:rsidRPr="005C0B78">
        <w:lastRenderedPageBreak/>
        <w:t>Soft power is key to solve global issues including disease, climate change, and terrorism</w:t>
      </w:r>
    </w:p>
    <w:p w14:paraId="622459A6" w14:textId="77777777" w:rsidR="00A26BD2" w:rsidRPr="005C0B78" w:rsidRDefault="00A26BD2" w:rsidP="00A26BD2">
      <w:r w:rsidRPr="005C0B78">
        <w:rPr>
          <w:rStyle w:val="StyleStyleBold12pt"/>
        </w:rPr>
        <w:t>Nye ‘8</w:t>
      </w:r>
      <w:r w:rsidRPr="005C0B78">
        <w:t xml:space="preserve"> Joseph Nye, former Assistant Secretary of Defense, former Dean of Harvard’s John F. Kennedy School of Government, “Recovering American Leadership,” Survival, March 2008</w:t>
      </w:r>
    </w:p>
    <w:p w14:paraId="2790107F" w14:textId="77777777" w:rsidR="00A26BD2" w:rsidRPr="005C0B78" w:rsidRDefault="00A26BD2" w:rsidP="00A26BD2">
      <w:pPr>
        <w:rPr>
          <w:sz w:val="16"/>
        </w:rPr>
      </w:pPr>
      <w:r w:rsidRPr="005C0B78">
        <w:rPr>
          <w:sz w:val="16"/>
        </w:rPr>
        <w:t xml:space="preserve">Still, </w:t>
      </w:r>
      <w:r w:rsidRPr="005C0B78">
        <w:rPr>
          <w:rStyle w:val="StyleBoldUnderline"/>
        </w:rPr>
        <w:t>the United States should guard against taking its soft-power resources for granted</w:t>
      </w:r>
      <w:r w:rsidRPr="005C0B78">
        <w:rPr>
          <w:sz w:val="16"/>
        </w:rPr>
        <w:t xml:space="preserve">, as modern challenges to its leadership and security are of a different sort than they used to be. The contemporary information revolution and its attendant brand of </w:t>
      </w:r>
      <w:proofErr w:type="spellStart"/>
      <w:r w:rsidRPr="005C0B78">
        <w:rPr>
          <w:sz w:val="16"/>
        </w:rPr>
        <w:t>globalisation</w:t>
      </w:r>
      <w:proofErr w:type="spellEnd"/>
      <w:r w:rsidRPr="005C0B78">
        <w:rPr>
          <w:sz w:val="16"/>
        </w:rPr>
        <w:t xml:space="preserve"> are transforming and shrinking the world. At the beginning of this new century, these two forces combined to increase American power. But with time, technology will spread to other countries and peoples, and America’s relative pre-eminence will diminish. For example, at the beginning of this century, the American twentieth of the global population represented more than half of the world’s Internet users. Today that share has already declined. At some point in the future, the Asian cyber-community and economy will loom larger than their American counterparts. Even more important, the information revolution is creating virtual communities and networks that cut across national borders. Transnational corporations and non-governmental actors (terrorists included) will play larger roles in world affairs. Many of these </w:t>
      </w:r>
      <w:proofErr w:type="spellStart"/>
      <w:r w:rsidRPr="005C0B78">
        <w:rPr>
          <w:sz w:val="16"/>
        </w:rPr>
        <w:t>organisations</w:t>
      </w:r>
      <w:proofErr w:type="spellEnd"/>
      <w:r w:rsidRPr="005C0B78">
        <w:rPr>
          <w:sz w:val="16"/>
        </w:rPr>
        <w:t xml:space="preserve"> will have soft power of their own as they attract citizens into mixed coalitions that cut across national boundaries. It is worth noting that a coalition based on nongovernmental </w:t>
      </w:r>
      <w:proofErr w:type="spellStart"/>
      <w:r w:rsidRPr="005C0B78">
        <w:rPr>
          <w:sz w:val="16"/>
        </w:rPr>
        <w:t>organisations</w:t>
      </w:r>
      <w:proofErr w:type="spellEnd"/>
      <w:r w:rsidRPr="005C0B78">
        <w:rPr>
          <w:sz w:val="16"/>
        </w:rPr>
        <w:t xml:space="preserve"> created a land-mine treaty over the opposition of the strongest bureaucracy in the world’s strongest country. And a surprise attack by a transnational, non-governmental </w:t>
      </w:r>
      <w:proofErr w:type="spellStart"/>
      <w:r w:rsidRPr="005C0B78">
        <w:rPr>
          <w:sz w:val="16"/>
        </w:rPr>
        <w:t>organisation</w:t>
      </w:r>
      <w:proofErr w:type="spellEnd"/>
      <w:r w:rsidRPr="005C0B78">
        <w:rPr>
          <w:sz w:val="16"/>
        </w:rPr>
        <w:t xml:space="preserve"> killed more Americans in September 2001 than the government of Japan did in its surprise attack in 1941. </w:t>
      </w:r>
      <w:r w:rsidRPr="005C0B78">
        <w:rPr>
          <w:rStyle w:val="StyleBoldUnderline"/>
        </w:rPr>
        <w:t>The events of 11 September were a symptom of the deeper changes occurring in the world. Technology has been diffusing power away from governments and empowering individuals and groups to play roles in world politics, including wreaking massive destruction, that were once reserved to governments</w:t>
      </w:r>
      <w:r w:rsidRPr="005C0B78">
        <w:rPr>
          <w:sz w:val="16"/>
        </w:rPr>
        <w:t xml:space="preserve">. </w:t>
      </w:r>
      <w:proofErr w:type="spellStart"/>
      <w:r w:rsidRPr="005C0B78">
        <w:rPr>
          <w:sz w:val="16"/>
        </w:rPr>
        <w:t>Privatisation</w:t>
      </w:r>
      <w:proofErr w:type="spellEnd"/>
      <w:r w:rsidRPr="005C0B78">
        <w:rPr>
          <w:sz w:val="16"/>
        </w:rPr>
        <w:t xml:space="preserve"> has been increasing, and terrorism is the </w:t>
      </w:r>
      <w:proofErr w:type="spellStart"/>
      <w:r w:rsidRPr="005C0B78">
        <w:rPr>
          <w:sz w:val="16"/>
        </w:rPr>
        <w:t>privatisation</w:t>
      </w:r>
      <w:proofErr w:type="spellEnd"/>
      <w:r w:rsidRPr="005C0B78">
        <w:rPr>
          <w:sz w:val="16"/>
        </w:rPr>
        <w:t xml:space="preserve"> of war. </w:t>
      </w:r>
      <w:proofErr w:type="spellStart"/>
      <w:r w:rsidRPr="005C0B78">
        <w:rPr>
          <w:sz w:val="16"/>
        </w:rPr>
        <w:t>Globalisation</w:t>
      </w:r>
      <w:proofErr w:type="spellEnd"/>
      <w:r w:rsidRPr="005C0B78">
        <w:rPr>
          <w:sz w:val="16"/>
        </w:rPr>
        <w:t xml:space="preserve"> is shrinking the distance between peoples, and events in faraway places like Afghanistan can have great impact on American lives. </w:t>
      </w:r>
      <w:r w:rsidRPr="005C0B78">
        <w:rPr>
          <w:rStyle w:val="StyleBoldUnderline"/>
        </w:rPr>
        <w:t>The problem for American leadership in the twenty-first century is that there are ever more things outside the control of states, even the most powerful one</w:t>
      </w:r>
      <w:r w:rsidRPr="005C0B78">
        <w:rPr>
          <w:sz w:val="16"/>
        </w:rPr>
        <w:t xml:space="preserve">. Although the United States does well on the traditional measures of power resources, every year there is more going on in the world that those resources cannot address. Under the influence of the information revolution and </w:t>
      </w:r>
      <w:proofErr w:type="spellStart"/>
      <w:r w:rsidRPr="005C0B78">
        <w:rPr>
          <w:sz w:val="16"/>
        </w:rPr>
        <w:t>globalisation</w:t>
      </w:r>
      <w:proofErr w:type="spellEnd"/>
      <w:r w:rsidRPr="005C0B78">
        <w:rPr>
          <w:sz w:val="16"/>
        </w:rPr>
        <w:t xml:space="preserve">, world politics is changing in a way that means Americans cannot achieve all their international goals alone. For example, </w:t>
      </w:r>
      <w:r w:rsidRPr="005C0B78">
        <w:rPr>
          <w:rStyle w:val="StyleBoldUnderline"/>
        </w:rPr>
        <w:t xml:space="preserve">international financial stability is vital to the prosperity of Americans, but the United States needs the cooperation of others to attain it. Likewise, global climate change will affect Americans’ quality of life, but the United States cannot manage the problem by itself. Last year China, which adds two new coal-fired generating plants each week, may have overtaken the United States as the largest emitter of greenhouse gases. And in a world where borders are becoming more porous than ever to everything from drugs to infectious diseases to terrorism, Washington must work with others and </w:t>
      </w:r>
      <w:proofErr w:type="spellStart"/>
      <w:r w:rsidRPr="005C0B78">
        <w:rPr>
          <w:rStyle w:val="StyleBoldUnderline"/>
        </w:rPr>
        <w:t>mobilise</w:t>
      </w:r>
      <w:proofErr w:type="spellEnd"/>
      <w:r w:rsidRPr="005C0B78">
        <w:rPr>
          <w:rStyle w:val="StyleBoldUnderline"/>
        </w:rPr>
        <w:t xml:space="preserve"> international coalitions to address these new security threats</w:t>
      </w:r>
      <w:r w:rsidRPr="005C0B78">
        <w:rPr>
          <w:sz w:val="16"/>
        </w:rPr>
        <w:t xml:space="preserve">. </w:t>
      </w:r>
    </w:p>
    <w:p w14:paraId="5CD58DC9" w14:textId="77777777" w:rsidR="00A26BD2" w:rsidRPr="005C0B78" w:rsidRDefault="00A26BD2" w:rsidP="00A26BD2">
      <w:pPr>
        <w:pStyle w:val="Heading4"/>
      </w:pPr>
      <w:r w:rsidRPr="005C0B78">
        <w:t xml:space="preserve">Disease causes extinction </w:t>
      </w:r>
    </w:p>
    <w:p w14:paraId="07AD33F6" w14:textId="77777777" w:rsidR="00A26BD2" w:rsidRPr="005C0B78" w:rsidRDefault="00A26BD2" w:rsidP="00A26BD2">
      <w:r w:rsidRPr="005C0B78">
        <w:rPr>
          <w:rStyle w:val="StyleStyleBold12pt"/>
        </w:rPr>
        <w:t xml:space="preserve">Yu ‘9 </w:t>
      </w:r>
      <w:r w:rsidRPr="005C0B78">
        <w:t>Victoria Yu, “Human Extinction: The Uncertainty of Our Fate,” Dartmouth Undergraduate Journal of Science, 5/22/2009, http://dujs.dartmouth.edu/spring-2009/human-extinction-the-uncertainty-of-our-fate</w:t>
      </w:r>
    </w:p>
    <w:p w14:paraId="1AAF12FA" w14:textId="77777777" w:rsidR="00A26BD2" w:rsidRPr="005C0B78" w:rsidRDefault="00A26BD2" w:rsidP="00A26BD2">
      <w:pPr>
        <w:rPr>
          <w:sz w:val="16"/>
        </w:rPr>
      </w:pPr>
      <w:r w:rsidRPr="005C0B78">
        <w:rPr>
          <w:rStyle w:val="StyleBoldUnderline"/>
        </w:rPr>
        <w:t>A pandemic will kill off all humans</w:t>
      </w:r>
      <w:r w:rsidRPr="005C0B78">
        <w:rPr>
          <w:sz w:val="16"/>
        </w:rPr>
        <w:t xml:space="preserve">. In the past, humans have indeed fallen victim to viruses. Perhaps the best-known case was the bubonic plague that killed up to one third of the European population in the mid-14th century (7). While vaccines have been developed for the plague and some other infectious diseases, </w:t>
      </w:r>
      <w:r w:rsidRPr="005C0B78">
        <w:rPr>
          <w:rStyle w:val="StyleBoldUnderline"/>
        </w:rPr>
        <w:t>new viral strains are constantly emerging — a process that maintains the possibility of a pandemic-facilitated human extinction</w:t>
      </w:r>
      <w:r w:rsidRPr="005C0B78">
        <w:rPr>
          <w:sz w:val="16"/>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5C0B78">
        <w:rPr>
          <w:rStyle w:val="StyleBoldUnderline"/>
        </w:rPr>
        <w:t>for more easily transmitted viruses such as influenza, the evolution of new strains could prove far more consequential. The simultaneous occurrence of antigenic drift (point mutations that lead to new strains) and antigenic shift (the inter-species transfer of disease) in the influenza virus could produce a new version of influenza for which scientists may not immediately find a cure.</w:t>
      </w:r>
      <w:r w:rsidRPr="005C0B78">
        <w:rPr>
          <w:sz w:val="16"/>
        </w:rPr>
        <w:t xml:space="preserve"> Since influenza can spread quickly, this </w:t>
      </w:r>
      <w:r w:rsidRPr="005C0B78">
        <w:rPr>
          <w:rStyle w:val="StyleBoldUnderline"/>
        </w:rPr>
        <w:t>lag time could potentially lead to a “global</w:t>
      </w:r>
      <w:r w:rsidRPr="005C0B78">
        <w:rPr>
          <w:sz w:val="16"/>
        </w:rPr>
        <w:t xml:space="preserve"> influenza </w:t>
      </w:r>
      <w:r w:rsidRPr="005C0B78">
        <w:rPr>
          <w:rStyle w:val="StyleBoldUnderline"/>
        </w:rPr>
        <w:t>pandemic</w:t>
      </w:r>
      <w:r w:rsidRPr="005C0B78">
        <w:rPr>
          <w:sz w:val="16"/>
        </w:rPr>
        <w:t xml:space="preserve">,” according to the Centers for Disease Control and Prevention (9). </w:t>
      </w:r>
      <w:r w:rsidRPr="005C0B78">
        <w:rPr>
          <w:rStyle w:val="StyleBoldUnderline"/>
        </w:rPr>
        <w:t xml:space="preserve">The most recent scare of this variety came in 1918 when bird flu managed to kill over 50 million people </w:t>
      </w:r>
      <w:r w:rsidRPr="005C0B78">
        <w:rPr>
          <w:sz w:val="16"/>
        </w:rPr>
        <w:t xml:space="preserve">around the world in what is sometimes referred to as the Spanish flu pandemic. Perhaps even more frightening is the fact </w:t>
      </w:r>
      <w:r w:rsidRPr="005C0B78">
        <w:rPr>
          <w:sz w:val="16"/>
        </w:rPr>
        <w:lastRenderedPageBreak/>
        <w:t xml:space="preserve">that </w:t>
      </w:r>
      <w:r w:rsidRPr="005C0B78">
        <w:rPr>
          <w:rStyle w:val="StyleBoldUnderline"/>
        </w:rPr>
        <w:t>only 25 mutations were required to convert the original viral strain — which could only infect birds — into a human-viable strain</w:t>
      </w:r>
      <w:r w:rsidRPr="005C0B78">
        <w:rPr>
          <w:sz w:val="16"/>
        </w:rPr>
        <w:t xml:space="preserve"> (10). </w:t>
      </w:r>
    </w:p>
    <w:p w14:paraId="4977B38C" w14:textId="77777777" w:rsidR="00A26BD2" w:rsidRPr="005C0B78" w:rsidRDefault="00A26BD2" w:rsidP="00A26BD2">
      <w:pPr>
        <w:pStyle w:val="Heading4"/>
      </w:pPr>
      <w:r w:rsidRPr="005C0B78">
        <w:t>Warming causes extinction</w:t>
      </w:r>
    </w:p>
    <w:p w14:paraId="102FDA94" w14:textId="77777777" w:rsidR="00A26BD2" w:rsidRPr="005C0B78" w:rsidRDefault="00A26BD2" w:rsidP="00A26BD2">
      <w:proofErr w:type="spellStart"/>
      <w:r w:rsidRPr="005C0B78">
        <w:rPr>
          <w:rStyle w:val="StyleStyleBold12pt"/>
        </w:rPr>
        <w:t>Sify</w:t>
      </w:r>
      <w:proofErr w:type="spellEnd"/>
      <w:r w:rsidRPr="005C0B78">
        <w:rPr>
          <w:rStyle w:val="StyleStyleBold12pt"/>
        </w:rPr>
        <w:t xml:space="preserve"> ’10</w:t>
      </w:r>
      <w:r w:rsidRPr="005C0B78">
        <w:t xml:space="preserve"> citing </w:t>
      </w:r>
      <w:proofErr w:type="spellStart"/>
      <w:r w:rsidRPr="005C0B78">
        <w:t>Ove</w:t>
      </w:r>
      <w:proofErr w:type="spellEnd"/>
      <w:r w:rsidRPr="005C0B78">
        <w:t xml:space="preserve"> </w:t>
      </w:r>
      <w:proofErr w:type="spellStart"/>
      <w:r w:rsidRPr="005C0B78">
        <w:t>Hoegh-Guldberg</w:t>
      </w:r>
      <w:proofErr w:type="spellEnd"/>
      <w:r w:rsidRPr="005C0B78">
        <w:t xml:space="preserve">, professor at University of Queensland and Director of the Global Change Institute, and John Bruno, associate professor of Marine Science at UNC, “Could unbridled climate changes lead to human extinction?” </w:t>
      </w:r>
      <w:proofErr w:type="spellStart"/>
      <w:r w:rsidRPr="005C0B78">
        <w:t>Sify</w:t>
      </w:r>
      <w:proofErr w:type="spellEnd"/>
      <w:r w:rsidRPr="005C0B78">
        <w:t xml:space="preserve"> News, 6/19/10, http://www.sify.com/news/could-unbridled-climate-changes-lead-to-human-extinction-news-international-kgtrOhdaahc.html</w:t>
      </w:r>
    </w:p>
    <w:p w14:paraId="16E115A4" w14:textId="77777777" w:rsidR="00A26BD2" w:rsidRPr="005C0B78" w:rsidRDefault="00A26BD2" w:rsidP="00A26BD2">
      <w:pPr>
        <w:rPr>
          <w:b/>
          <w:bCs/>
          <w:u w:val="single"/>
        </w:rPr>
      </w:pPr>
      <w:r w:rsidRPr="005C0B78">
        <w:rPr>
          <w:sz w:val="16"/>
        </w:rPr>
        <w:t xml:space="preserve">The findings of the comprehensive report: </w:t>
      </w:r>
      <w:r w:rsidRPr="005C0B78">
        <w:rPr>
          <w:rStyle w:val="StyleBoldUnderline"/>
        </w:rPr>
        <w:t xml:space="preserve">'The impact of climate change on the world's marine ecosystems' emerged from a synthesis of recent research on the world's oceans, carried out by two of the world's leading marine scientists. </w:t>
      </w:r>
      <w:r w:rsidRPr="005C0B78">
        <w:rPr>
          <w:sz w:val="16"/>
        </w:rPr>
        <w:t xml:space="preserve">One of the authors of the report is </w:t>
      </w:r>
      <w:proofErr w:type="spellStart"/>
      <w:r w:rsidRPr="005C0B78">
        <w:rPr>
          <w:sz w:val="16"/>
        </w:rPr>
        <w:t>Ove</w:t>
      </w:r>
      <w:proofErr w:type="spellEnd"/>
      <w:r w:rsidRPr="005C0B78">
        <w:rPr>
          <w:sz w:val="16"/>
        </w:rPr>
        <w:t xml:space="preserve"> </w:t>
      </w:r>
      <w:proofErr w:type="spellStart"/>
      <w:r w:rsidRPr="005C0B78">
        <w:rPr>
          <w:sz w:val="16"/>
        </w:rPr>
        <w:t>Hoegh-Guldberg</w:t>
      </w:r>
      <w:proofErr w:type="spellEnd"/>
      <w:r w:rsidRPr="005C0B78">
        <w:rPr>
          <w:sz w:val="16"/>
        </w:rPr>
        <w:t xml:space="preserve">, professor at The University of Queensland and the director of its Global Change Institute (GCI). </w:t>
      </w:r>
      <w:r w:rsidRPr="005C0B78">
        <w:rPr>
          <w:rStyle w:val="StyleBoldUnderline"/>
        </w:rPr>
        <w:t>'We may see sudden, unexpected changes that have serious ramifications for the overall well-being of humans, including the capacity of the planet to support people. This is further evidence that we are well on the way to the next great extinction event</w:t>
      </w:r>
      <w:r w:rsidRPr="005C0B78">
        <w:rPr>
          <w:sz w:val="16"/>
        </w:rPr>
        <w:t xml:space="preserve">,' says </w:t>
      </w:r>
      <w:proofErr w:type="spellStart"/>
      <w:r w:rsidRPr="005C0B78">
        <w:rPr>
          <w:sz w:val="16"/>
        </w:rPr>
        <w:t>Hoegh-Guldberg</w:t>
      </w:r>
      <w:proofErr w:type="spellEnd"/>
      <w:r w:rsidRPr="005C0B78">
        <w:rPr>
          <w:sz w:val="16"/>
        </w:rPr>
        <w:t xml:space="preserve">. </w:t>
      </w:r>
      <w:r w:rsidRPr="005C0B78">
        <w:rPr>
          <w:rStyle w:val="StyleBoldUnderline"/>
        </w:rPr>
        <w:t>'The findings have enormous implications for mankind, particularly if the trend continues. The earth's ocean, which produces half of the oxygen we breathe and absorbs 30 per cent of human-generated carbon dioxide, is equivalent to its heart and lungs. This study shows worrying signs of ill-health. It's as if the earth has been smoking two packs of cigarettes a day</w:t>
      </w:r>
      <w:proofErr w:type="gramStart"/>
      <w:r w:rsidRPr="005C0B78">
        <w:rPr>
          <w:sz w:val="16"/>
        </w:rPr>
        <w:t>!,</w:t>
      </w:r>
      <w:proofErr w:type="gramEnd"/>
      <w:r w:rsidRPr="005C0B78">
        <w:rPr>
          <w:sz w:val="16"/>
        </w:rPr>
        <w:t xml:space="preserve">' he added. </w:t>
      </w:r>
      <w:r w:rsidRPr="005C0B78">
        <w:rPr>
          <w:rStyle w:val="StyleBoldUnderline"/>
        </w:rPr>
        <w:t>'We are entering a period in which the ocean services upon which humanity depends are undergoing massive change and in some cases beginning to fail'</w:t>
      </w:r>
      <w:r w:rsidRPr="005C0B78">
        <w:rPr>
          <w:sz w:val="16"/>
        </w:rPr>
        <w:t xml:space="preserve">, he added. </w:t>
      </w:r>
      <w:r w:rsidRPr="005C0B78">
        <w:rPr>
          <w:rStyle w:val="StyleBoldUnderline"/>
        </w:rPr>
        <w:t xml:space="preserve">The 'fundamental and comprehensive' changes to marine life identified in the report include rapidly warming and acidifying oceans, changes in water circulation and expansion of dead zones within the ocean depths. These are driving major changes in marine ecosystems: less abundant coral reefs, sea grasses and mangroves (important fish nurseries); fewer, smaller fish; a breakdown in food chains; changes in the distribution of marine life; and more frequent diseases and pests among marine organisms. </w:t>
      </w:r>
      <w:r w:rsidRPr="005C0B78">
        <w:rPr>
          <w:sz w:val="16"/>
        </w:rPr>
        <w:t xml:space="preserve">Study co-author John F Bruno, associate professor in marine science at The University of North Carolina, says </w:t>
      </w:r>
      <w:r w:rsidRPr="005C0B78">
        <w:rPr>
          <w:rStyle w:val="StyleBoldUnderline"/>
        </w:rPr>
        <w:t>greenhouse gas emissions are modifying many physical and geochemical aspects of the planet's oceans, in ways 'unprecedented in nearly a million years'. 'This is causing fundamental and comprehensive changes to the way marine ecosystems function</w:t>
      </w:r>
      <w:r w:rsidRPr="005C0B78">
        <w:rPr>
          <w:sz w:val="16"/>
        </w:rPr>
        <w:t xml:space="preserve">,' Bruno warned, according to a GCI release. </w:t>
      </w:r>
      <w:r w:rsidRPr="005C0B78">
        <w:rPr>
          <w:rStyle w:val="StyleBoldUnderline"/>
        </w:rPr>
        <w:t>These findings were published in Science.</w:t>
      </w:r>
    </w:p>
    <w:p w14:paraId="5407FF0E" w14:textId="77777777" w:rsidR="00A26BD2" w:rsidRPr="005C0B78" w:rsidRDefault="00A26BD2" w:rsidP="00A26BD2">
      <w:pPr>
        <w:pStyle w:val="Heading4"/>
      </w:pPr>
      <w:r w:rsidRPr="005C0B78">
        <w:t>Nuclear terrorism risks global nuclear exchange</w:t>
      </w:r>
    </w:p>
    <w:p w14:paraId="51D0AB0E" w14:textId="77777777" w:rsidR="00A26BD2" w:rsidRPr="005C0B78" w:rsidRDefault="00A26BD2" w:rsidP="00A26BD2">
      <w:proofErr w:type="spellStart"/>
      <w:r w:rsidRPr="005C0B78">
        <w:rPr>
          <w:rStyle w:val="StyleStyleBold12pt"/>
        </w:rPr>
        <w:t>Ayson</w:t>
      </w:r>
      <w:proofErr w:type="spellEnd"/>
      <w:r w:rsidRPr="005C0B78">
        <w:rPr>
          <w:rStyle w:val="StyleStyleBold12pt"/>
        </w:rPr>
        <w:t xml:space="preserve"> ‘10</w:t>
      </w:r>
      <w:r w:rsidRPr="005C0B78">
        <w:t xml:space="preserve"> Robert </w:t>
      </w:r>
      <w:proofErr w:type="spellStart"/>
      <w:r w:rsidRPr="005C0B78">
        <w:t>Ayson</w:t>
      </w:r>
      <w:proofErr w:type="spellEnd"/>
      <w:r w:rsidRPr="005C0B78">
        <w:t xml:space="preserve">, Professor of Strategic Studies and Director of the Centre for Strategic Studies: New Zealand at the Victoria University of Wellington, “After a Terrorist Nuclear Attack: Envisaging Catalytic Effects,” Studies in Conflict &amp; Terrorism, Volume 33, Issue 7, July 2010, </w:t>
      </w:r>
      <w:proofErr w:type="spellStart"/>
      <w:r w:rsidRPr="005C0B78">
        <w:t>informaworld</w:t>
      </w:r>
      <w:proofErr w:type="spellEnd"/>
    </w:p>
    <w:p w14:paraId="4D3F124D" w14:textId="77777777" w:rsidR="00A26BD2" w:rsidRPr="005C0B78" w:rsidRDefault="00A26BD2" w:rsidP="00A26BD2">
      <w:pPr>
        <w:rPr>
          <w:sz w:val="16"/>
        </w:rPr>
      </w:pPr>
      <w:r w:rsidRPr="005C0B78">
        <w:rPr>
          <w:sz w:val="16"/>
        </w:rPr>
        <w:t>A terrorist nuclear attack,</w:t>
      </w:r>
      <w:r w:rsidRPr="005C0B78">
        <w:rPr>
          <w:sz w:val="16"/>
          <w:szCs w:val="12"/>
        </w:rPr>
        <w:t xml:space="preserve">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w:t>
      </w:r>
      <w:r w:rsidRPr="005C0B78">
        <w:rPr>
          <w:sz w:val="16"/>
        </w:rPr>
        <w:t xml:space="preserve"> </w:t>
      </w:r>
      <w:r w:rsidRPr="005C0B78">
        <w:rPr>
          <w:rStyle w:val="StyleBoldUnderline"/>
        </w:rPr>
        <w:t>major nuclear weapons states have hundreds and even thousands of nuclear weapons at their disposal</w:t>
      </w:r>
      <w:r w:rsidRPr="005C0B78">
        <w:rPr>
          <w:sz w:val="16"/>
          <w:szCs w:val="12"/>
        </w:rPr>
        <w:t>,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w:t>
      </w:r>
      <w:r w:rsidRPr="005C0B78">
        <w:rPr>
          <w:sz w:val="16"/>
        </w:rPr>
        <w:t xml:space="preserve"> </w:t>
      </w:r>
      <w:r w:rsidRPr="005C0B78">
        <w:rPr>
          <w:rStyle w:val="StyleBoldUnderline"/>
        </w:rPr>
        <w:t xml:space="preserve">nuclear terrorism, could precipitate a chain of events leading to a massive exchange of nuclear weapons between two or more of the states that possess them. </w:t>
      </w:r>
      <w:r w:rsidRPr="005C0B78">
        <w:rPr>
          <w:sz w:val="16"/>
          <w:szCs w:val="12"/>
        </w:rPr>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proofErr w:type="gramStart"/>
      <w:r w:rsidRPr="005C0B78">
        <w:rPr>
          <w:sz w:val="16"/>
          <w:szCs w:val="12"/>
        </w:rPr>
        <w:t>t</w:t>
      </w:r>
      <w:proofErr w:type="gramEnd"/>
      <w:r w:rsidRPr="005C0B78">
        <w:rPr>
          <w:sz w:val="16"/>
          <w:szCs w:val="12"/>
        </w:rPr>
        <w:t xml:space="preserve">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w:t>
      </w:r>
      <w:r w:rsidRPr="005C0B78">
        <w:rPr>
          <w:sz w:val="16"/>
          <w:szCs w:val="12"/>
        </w:rPr>
        <w:lastRenderedPageBreak/>
        <w:t>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5C0B78">
        <w:rPr>
          <w:sz w:val="16"/>
          <w:szCs w:val="12"/>
        </w:rPr>
        <w:t>,40</w:t>
      </w:r>
      <w:proofErr w:type="gramEnd"/>
      <w:r w:rsidRPr="005C0B78">
        <w:rPr>
          <w:sz w:val="16"/>
          <w:szCs w:val="12"/>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w:t>
      </w:r>
      <w:r w:rsidRPr="005C0B78">
        <w:rPr>
          <w:sz w:val="16"/>
        </w:rPr>
        <w:t xml:space="preserve"> </w:t>
      </w:r>
      <w:r w:rsidRPr="005C0B78">
        <w:rPr>
          <w:rStyle w:val="StyleBoldUnderline"/>
        </w:rPr>
        <w:t>if the act</w:t>
      </w:r>
      <w:r w:rsidRPr="005C0B78">
        <w:rPr>
          <w:sz w:val="16"/>
        </w:rPr>
        <w:t xml:space="preserve"> of nuclear terrorism </w:t>
      </w:r>
      <w:r w:rsidRPr="005C0B78">
        <w:rPr>
          <w:rStyle w:val="StyleBoldUnderline"/>
        </w:rPr>
        <w:t>came as a complete surprise</w:t>
      </w:r>
      <w:r w:rsidRPr="005C0B78">
        <w:rPr>
          <w:sz w:val="16"/>
        </w:rPr>
        <w:t xml:space="preserve">, and </w:t>
      </w:r>
      <w:r w:rsidRPr="005C0B78">
        <w:rPr>
          <w:rStyle w:val="StyleBoldUnderline"/>
        </w:rPr>
        <w:t>American</w:t>
      </w:r>
      <w:r w:rsidRPr="005C0B78">
        <w:rPr>
          <w:sz w:val="16"/>
        </w:rPr>
        <w:t xml:space="preserve"> officials refused to believe that a terrorist group was fully responsible (or responsible at all) </w:t>
      </w:r>
      <w:r w:rsidRPr="005C0B78">
        <w:rPr>
          <w:rStyle w:val="StyleBoldUnderline"/>
        </w:rPr>
        <w:t>suspicion would shift immediately to state possessors</w:t>
      </w:r>
      <w:r w:rsidRPr="005C0B78">
        <w:rPr>
          <w:sz w:val="16"/>
        </w:rPr>
        <w:t xml:space="preserve">. </w:t>
      </w:r>
      <w:r w:rsidRPr="005C0B78">
        <w:rPr>
          <w:sz w:val="16"/>
          <w:szCs w:val="12"/>
        </w:rPr>
        <w:t>Ruling out Western ally countries like the United Kingdom and France, and probably Israel and India as well, authorities in Washington would be left with a very short list</w:t>
      </w:r>
      <w:r w:rsidRPr="005C0B78">
        <w:rPr>
          <w:sz w:val="16"/>
        </w:rPr>
        <w:t xml:space="preserve"> </w:t>
      </w:r>
      <w:r w:rsidRPr="005C0B78">
        <w:rPr>
          <w:rStyle w:val="StyleBoldUnderline"/>
        </w:rPr>
        <w:t>consisting of North Korea,</w:t>
      </w:r>
      <w:r w:rsidRPr="005C0B78">
        <w:rPr>
          <w:sz w:val="16"/>
        </w:rPr>
        <w:t xml:space="preserve"> perhaps </w:t>
      </w:r>
      <w:r w:rsidRPr="005C0B78">
        <w:rPr>
          <w:rStyle w:val="StyleBoldUnderline"/>
        </w:rPr>
        <w:t>Iran</w:t>
      </w:r>
      <w:r w:rsidRPr="005C0B78">
        <w:rPr>
          <w:sz w:val="16"/>
        </w:rPr>
        <w:t xml:space="preserve"> if its program continues, and possibly </w:t>
      </w:r>
      <w:r w:rsidRPr="005C0B78">
        <w:rPr>
          <w:rStyle w:val="StyleBoldUnderline"/>
        </w:rPr>
        <w:t xml:space="preserve">Pakistan. But at what stage would Russia and China be definitely ruled out in this high stakes game of nuclear </w:t>
      </w:r>
      <w:proofErr w:type="spellStart"/>
      <w:r w:rsidRPr="005C0B78">
        <w:rPr>
          <w:rStyle w:val="StyleBoldUnderline"/>
        </w:rPr>
        <w:t>Cluedo</w:t>
      </w:r>
      <w:proofErr w:type="spellEnd"/>
      <w:r w:rsidRPr="005C0B78">
        <w:rPr>
          <w:rStyle w:val="StyleBoldUnderline"/>
        </w:rPr>
        <w:t xml:space="preserve">?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w:t>
      </w:r>
      <w:r w:rsidRPr="005C0B78">
        <w:rPr>
          <w:sz w:val="16"/>
          <w:szCs w:val="12"/>
        </w:rPr>
        <w:t>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w:t>
      </w:r>
      <w:r w:rsidRPr="005C0B78">
        <w:rPr>
          <w:sz w:val="16"/>
        </w:rPr>
        <w:t xml:space="preserve">. </w:t>
      </w:r>
      <w:r w:rsidRPr="005C0B78">
        <w:rPr>
          <w:rStyle w:val="StyleBoldUnderline"/>
        </w:rPr>
        <w:t>The reverse might well apply too: should a nuclear terrorist attack occur in Russia or China</w:t>
      </w:r>
      <w:r w:rsidRPr="005C0B78">
        <w:rPr>
          <w:sz w:val="16"/>
        </w:rPr>
        <w:t xml:space="preserve"> during a period of heightened tension or even limited conflict with the United States, could Moscow and Beijing resist the pressures that might rise domestically to consider the United States as a possible perpetrator or encourager of the attack? </w:t>
      </w:r>
      <w:r w:rsidRPr="005C0B78">
        <w:rPr>
          <w:rStyle w:val="StyleBoldUnderline"/>
        </w:rPr>
        <w:t>Washington’s</w:t>
      </w:r>
      <w:r w:rsidRPr="005C0B78">
        <w:rPr>
          <w:sz w:val="16"/>
        </w:rPr>
        <w:t xml:space="preserve"> early </w:t>
      </w:r>
      <w:r w:rsidRPr="005C0B78">
        <w:rPr>
          <w:rStyle w:val="StyleBoldUnderline"/>
        </w:rPr>
        <w:t>response</w:t>
      </w:r>
      <w:r w:rsidRPr="005C0B78">
        <w:rPr>
          <w:sz w:val="16"/>
        </w:rPr>
        <w:t xml:space="preserve"> to a terrorist nuclear attack on its own soil </w:t>
      </w:r>
      <w:r w:rsidRPr="005C0B78">
        <w:rPr>
          <w:rStyle w:val="StyleBoldUnderline"/>
        </w:rPr>
        <w:t>might</w:t>
      </w:r>
      <w:r w:rsidRPr="005C0B78">
        <w:rPr>
          <w:sz w:val="16"/>
        </w:rPr>
        <w:t xml:space="preserve"> also </w:t>
      </w:r>
      <w:r w:rsidRPr="005C0B78">
        <w:rPr>
          <w:rStyle w:val="StyleBoldUnderline"/>
        </w:rPr>
        <w:t>raise the possibility of</w:t>
      </w:r>
      <w:r w:rsidRPr="005C0B78">
        <w:rPr>
          <w:sz w:val="16"/>
        </w:rPr>
        <w:t xml:space="preserve"> an unwanted (and </w:t>
      </w:r>
      <w:r w:rsidRPr="005C0B78">
        <w:rPr>
          <w:rStyle w:val="StyleBoldUnderline"/>
        </w:rPr>
        <w:t>nuclear</w:t>
      </w:r>
      <w:r w:rsidRPr="005C0B78">
        <w:rPr>
          <w:sz w:val="16"/>
        </w:rPr>
        <w:t xml:space="preserve"> aided) </w:t>
      </w:r>
      <w:r w:rsidRPr="005C0B78">
        <w:rPr>
          <w:rStyle w:val="StyleBoldUnderline"/>
        </w:rPr>
        <w:t>confrontation with Russia and/or China.</w:t>
      </w:r>
      <w:r w:rsidRPr="005C0B78">
        <w:rPr>
          <w:sz w:val="16"/>
        </w:rPr>
        <w:t xml:space="preserve"> For example, </w:t>
      </w:r>
      <w:r w:rsidRPr="005C0B78">
        <w:rPr>
          <w:rStyle w:val="StyleBoldUnderline"/>
        </w:rPr>
        <w:t>in the noise and confusion during the immediate aftermath of the terrorist nuclear attack, the</w:t>
      </w:r>
      <w:r w:rsidRPr="005C0B78">
        <w:rPr>
          <w:sz w:val="16"/>
          <w:szCs w:val="12"/>
        </w:rPr>
        <w:t xml:space="preserve"> U.S. </w:t>
      </w:r>
      <w:r w:rsidRPr="005C0B78">
        <w:rPr>
          <w:rStyle w:val="StyleBoldUnderline"/>
        </w:rPr>
        <w:t>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5C0B78">
        <w:rPr>
          <w:sz w:val="16"/>
        </w:rPr>
        <w:t xml:space="preserve"> (and possibly nuclear force) against them. In that situation, </w:t>
      </w:r>
      <w:r w:rsidRPr="005C0B78">
        <w:rPr>
          <w:rStyle w:val="StyleBoldUnderline"/>
        </w:rPr>
        <w:t xml:space="preserve">the temptations to preempt </w:t>
      </w:r>
      <w:r w:rsidRPr="005C0B78">
        <w:rPr>
          <w:sz w:val="16"/>
        </w:rPr>
        <w:t xml:space="preserve">such actions </w:t>
      </w:r>
      <w:r w:rsidRPr="005C0B78">
        <w:rPr>
          <w:rStyle w:val="StyleBoldUnderline"/>
        </w:rPr>
        <w:t>might grow, although</w:t>
      </w:r>
      <w:r w:rsidRPr="005C0B78">
        <w:rPr>
          <w:sz w:val="16"/>
        </w:rPr>
        <w:t xml:space="preserve"> it must be admitted that </w:t>
      </w:r>
      <w:r w:rsidRPr="005C0B78">
        <w:rPr>
          <w:rStyle w:val="StyleBoldUnderline"/>
        </w:rPr>
        <w:t xml:space="preserve">any preemption would </w:t>
      </w:r>
      <w:r w:rsidRPr="005C0B78">
        <w:rPr>
          <w:sz w:val="16"/>
        </w:rPr>
        <w:t xml:space="preserve">probably still </w:t>
      </w:r>
      <w:r w:rsidRPr="005C0B78">
        <w:rPr>
          <w:rStyle w:val="StyleBoldUnderline"/>
        </w:rPr>
        <w:t>meet with a devastating response</w:t>
      </w:r>
      <w:r w:rsidRPr="005C0B78">
        <w:rPr>
          <w:sz w:val="16"/>
        </w:rPr>
        <w:t>.</w:t>
      </w:r>
    </w:p>
    <w:p w14:paraId="07ADE220" w14:textId="77777777" w:rsidR="00FE0A26" w:rsidRDefault="00E304E7" w:rsidP="00E304E7">
      <w:pPr>
        <w:pStyle w:val="Heading4"/>
      </w:pPr>
      <w:r>
        <w:t>Soft power’s key to conflict prevention – global integration checks escalation to all-out war which threatens civilization itself</w:t>
      </w:r>
    </w:p>
    <w:p w14:paraId="34C8AA69" w14:textId="77777777" w:rsidR="00E304E7" w:rsidRPr="00E304E7" w:rsidRDefault="00E304E7" w:rsidP="00E304E7">
      <w:proofErr w:type="spellStart"/>
      <w:r w:rsidRPr="00E304E7">
        <w:rPr>
          <w:rStyle w:val="StyleStyleBold12pt"/>
        </w:rPr>
        <w:t>Chatterjee</w:t>
      </w:r>
      <w:proofErr w:type="spellEnd"/>
      <w:r w:rsidRPr="00E304E7">
        <w:rPr>
          <w:rStyle w:val="StyleStyleBold12pt"/>
        </w:rPr>
        <w:t xml:space="preserve"> ’13</w:t>
      </w:r>
      <w:r>
        <w:t xml:space="preserve"> </w:t>
      </w:r>
      <w:proofErr w:type="spellStart"/>
      <w:r>
        <w:t>Siddharth</w:t>
      </w:r>
      <w:proofErr w:type="spellEnd"/>
      <w:r>
        <w:t xml:space="preserve"> </w:t>
      </w:r>
      <w:proofErr w:type="spellStart"/>
      <w:r>
        <w:t>Chatterjee</w:t>
      </w:r>
      <w:proofErr w:type="spellEnd"/>
      <w:r>
        <w:t>, Chief Diplomat and Head of Strategic Partnerships at the IFRC HQ, “The Spoils of War,” Huffington Post, 7/12/2013, http://www.huffingtonpost.com/siddharth-chatterjee/the-spoils-of-war_b_3586601.html</w:t>
      </w:r>
    </w:p>
    <w:p w14:paraId="113E4E3F" w14:textId="77777777" w:rsidR="00E304E7" w:rsidRPr="00E304E7" w:rsidRDefault="00E304E7" w:rsidP="00E304E7">
      <w:pPr>
        <w:rPr>
          <w:rStyle w:val="Emphasis"/>
        </w:rPr>
      </w:pPr>
      <w:r w:rsidRPr="00E304E7">
        <w:rPr>
          <w:rStyle w:val="StyleBoldUnderline"/>
        </w:rPr>
        <w:t>The moral imperative during World War II has been replaced by the quest to gain control of resources and influence. Increasingly, countries declaring war have done so for political reasons</w:t>
      </w:r>
      <w:r w:rsidRPr="00E304E7">
        <w:rPr>
          <w:sz w:val="16"/>
        </w:rPr>
        <w:t xml:space="preserve">. In the absence of moral reasoning, soldiers and society find it even more difficult to embrace the idea of putting young lives at risk in war. And then there is the massive financial cost. A 2013 Harvard study notes that the combined cost of the Iraq and Afghanistan wars could end up costing the U.S. between 4 and 6 trillion dollars including the medical care of veterans, leading to an enormous negative impact on the global economy. No doubt war is hell -- but for reasons far beyond what we traditionally thought. War not only tears apart the people that partake in it, emotionally as well as physically, but also their families, communities, societies and even their countries. It is extremely expensive, not only in money, but also in human capital and potential. These costs are simply too great to bear. Now more than ever, </w:t>
      </w:r>
      <w:r w:rsidRPr="00E304E7">
        <w:rPr>
          <w:rStyle w:val="Emphasis"/>
        </w:rPr>
        <w:t>the time is ripe</w:t>
      </w:r>
      <w:r w:rsidRPr="00E304E7">
        <w:rPr>
          <w:rStyle w:val="StyleBoldUnderline"/>
        </w:rPr>
        <w:t xml:space="preserve"> to explore the paradigm-shifting potential of 'soft power',</w:t>
      </w:r>
      <w:r w:rsidRPr="00E304E7">
        <w:rPr>
          <w:sz w:val="16"/>
        </w:rPr>
        <w:t xml:space="preserve"> brilliantly articulated by Professor Joseph Nye, one of the world's leading thinkers and intellectuals. </w:t>
      </w:r>
      <w:r w:rsidRPr="00E304E7">
        <w:rPr>
          <w:rStyle w:val="StyleBoldUnderline"/>
        </w:rPr>
        <w:t>Nye describes soft power as "the ability to get what you want through attraction rather than through coercion</w:t>
      </w:r>
      <w:r w:rsidRPr="00E304E7">
        <w:rPr>
          <w:sz w:val="16"/>
        </w:rPr>
        <w:t xml:space="preserve">." </w:t>
      </w:r>
      <w:r w:rsidRPr="00E304E7">
        <w:rPr>
          <w:rStyle w:val="StyleBoldUnderline"/>
        </w:rPr>
        <w:t>He sees strong relations with allies, economic assistance programs, and vital cultural exchanges as examples</w:t>
      </w:r>
      <w:r w:rsidRPr="00E304E7">
        <w:rPr>
          <w:sz w:val="16"/>
        </w:rPr>
        <w:t xml:space="preserve"> of soft power. </w:t>
      </w:r>
      <w:r w:rsidRPr="00E304E7">
        <w:rPr>
          <w:rStyle w:val="StyleBoldUnderline"/>
        </w:rPr>
        <w:t>By using</w:t>
      </w:r>
      <w:r w:rsidRPr="00E304E7">
        <w:rPr>
          <w:sz w:val="16"/>
        </w:rPr>
        <w:t xml:space="preserve"> this </w:t>
      </w:r>
      <w:r w:rsidRPr="00E304E7">
        <w:rPr>
          <w:rStyle w:val="StyleBoldUnderline"/>
        </w:rPr>
        <w:t>soft power</w:t>
      </w:r>
      <w:r w:rsidRPr="00E304E7">
        <w:rPr>
          <w:sz w:val="16"/>
        </w:rPr>
        <w:t xml:space="preserve">, </w:t>
      </w:r>
      <w:r w:rsidRPr="00E304E7">
        <w:rPr>
          <w:rStyle w:val="StyleBoldUnderline"/>
        </w:rPr>
        <w:t>it may be possible to stop internal conflicts in fragile states before they even begin</w:t>
      </w:r>
      <w:r w:rsidRPr="00E304E7">
        <w:rPr>
          <w:sz w:val="16"/>
        </w:rPr>
        <w:t xml:space="preserve">. </w:t>
      </w:r>
      <w:r w:rsidRPr="00E304E7">
        <w:rPr>
          <w:rStyle w:val="StyleBoldUnderline"/>
        </w:rPr>
        <w:t>Soft power will allow countries to influence the world and achieve their goals through non-violent means.</w:t>
      </w:r>
      <w:r w:rsidRPr="00E304E7">
        <w:rPr>
          <w:sz w:val="16"/>
        </w:rPr>
        <w:t xml:space="preserve"> Even with overwhelming might, we are seeing </w:t>
      </w:r>
      <w:r w:rsidRPr="00E304E7">
        <w:rPr>
          <w:rStyle w:val="Emphasis"/>
        </w:rPr>
        <w:t>wars aren't won any longer</w:t>
      </w:r>
      <w:r w:rsidRPr="00E304E7">
        <w:rPr>
          <w:sz w:val="16"/>
        </w:rPr>
        <w:t>. Mahatma Gandhi said "</w:t>
      </w:r>
      <w:r w:rsidRPr="00E304E7">
        <w:rPr>
          <w:rStyle w:val="StyleBoldUnderline"/>
        </w:rPr>
        <w:t>victory attained by violence is tantamount to a defeat</w:t>
      </w:r>
      <w:r w:rsidRPr="00E304E7">
        <w:rPr>
          <w:sz w:val="16"/>
        </w:rPr>
        <w:t xml:space="preserve">, for it is momentary." </w:t>
      </w:r>
      <w:r w:rsidRPr="00E304E7">
        <w:rPr>
          <w:rStyle w:val="StyleBoldUnderline"/>
        </w:rPr>
        <w:t xml:space="preserve">If the world cannot find a way out of war, then we </w:t>
      </w:r>
      <w:r w:rsidRPr="00E304E7">
        <w:rPr>
          <w:rStyle w:val="Emphasis"/>
        </w:rPr>
        <w:t>may</w:t>
      </w:r>
      <w:r w:rsidRPr="00E304E7">
        <w:rPr>
          <w:sz w:val="16"/>
        </w:rPr>
        <w:t xml:space="preserve"> well </w:t>
      </w:r>
      <w:r w:rsidRPr="00E304E7">
        <w:rPr>
          <w:rStyle w:val="Emphasis"/>
        </w:rPr>
        <w:t>be defeated as a civilization.</w:t>
      </w:r>
    </w:p>
    <w:p w14:paraId="1E4C8109" w14:textId="77777777" w:rsidR="00E304E7" w:rsidRDefault="00E304E7" w:rsidP="00E304E7"/>
    <w:p w14:paraId="77FEE7F2" w14:textId="77777777" w:rsidR="00E304E7" w:rsidRPr="00E304E7" w:rsidRDefault="00E304E7" w:rsidP="00E304E7"/>
    <w:p w14:paraId="0915192B" w14:textId="77777777" w:rsidR="00B24755" w:rsidRPr="005C0B78" w:rsidRDefault="00B24755" w:rsidP="00B24755">
      <w:pPr>
        <w:pStyle w:val="Heading3"/>
      </w:pPr>
      <w:r w:rsidRPr="005C0B78">
        <w:lastRenderedPageBreak/>
        <w:t>1AC – Democracy Advantage</w:t>
      </w:r>
    </w:p>
    <w:p w14:paraId="0973299E" w14:textId="77777777" w:rsidR="007379B9" w:rsidRPr="005C0B78" w:rsidRDefault="007379B9" w:rsidP="007379B9">
      <w:pPr>
        <w:pStyle w:val="Heading4"/>
      </w:pPr>
      <w:r w:rsidRPr="005C0B78">
        <w:t>ADVANTAGE __</w:t>
      </w:r>
      <w:proofErr w:type="gramStart"/>
      <w:r w:rsidRPr="005C0B78">
        <w:t>_ :</w:t>
      </w:r>
      <w:proofErr w:type="gramEnd"/>
      <w:r w:rsidRPr="005C0B78">
        <w:t xml:space="preserve"> DEMOCRACY</w:t>
      </w:r>
    </w:p>
    <w:p w14:paraId="22103F35" w14:textId="77777777" w:rsidR="00B24755" w:rsidRPr="005C0B78" w:rsidRDefault="00B24755" w:rsidP="00B24755">
      <w:pPr>
        <w:pStyle w:val="Heading4"/>
      </w:pPr>
      <w:r w:rsidRPr="005C0B78">
        <w:t>The status quo of the embargo has cemented the authority of the Cuban dictatorship – this perpetuates human rights abuses</w:t>
      </w:r>
    </w:p>
    <w:p w14:paraId="64559F8E" w14:textId="77777777" w:rsidR="00B24755" w:rsidRPr="00E304E7" w:rsidRDefault="00B24755" w:rsidP="00B24755">
      <w:pPr>
        <w:rPr>
          <w:bCs/>
          <w:sz w:val="26"/>
        </w:rPr>
      </w:pPr>
      <w:r w:rsidRPr="005C0B78">
        <w:rPr>
          <w:rStyle w:val="StyleStyleBold12pt"/>
        </w:rPr>
        <w:t xml:space="preserve">Guardian 9 </w:t>
      </w:r>
      <w:r w:rsidRPr="00E304E7">
        <w:t xml:space="preserve">(“Cuba’s embargo must go”, </w:t>
      </w:r>
      <w:proofErr w:type="spellStart"/>
      <w:r w:rsidRPr="00E304E7">
        <w:t>theguardian</w:t>
      </w:r>
      <w:proofErr w:type="spellEnd"/>
      <w:r w:rsidRPr="00E304E7">
        <w:t xml:space="preserve">, November 24 2009, </w:t>
      </w:r>
      <w:hyperlink r:id="rId13" w:history="1">
        <w:r w:rsidRPr="00E304E7">
          <w:rPr>
            <w:rStyle w:val="Hyperlink"/>
          </w:rPr>
          <w:t>http://www.guardian.co.uk/commentisfree/cifamerica/2009/nov/23/embargo-cuba-human-rights</w:t>
        </w:r>
      </w:hyperlink>
      <w:r w:rsidRPr="00E304E7">
        <w:t>, AD 7/11/13, AK)</w:t>
      </w:r>
    </w:p>
    <w:p w14:paraId="43D6F97B" w14:textId="77777777" w:rsidR="00B24755" w:rsidRPr="005C0B78" w:rsidRDefault="00B24755" w:rsidP="00B24755">
      <w:pPr>
        <w:rPr>
          <w:sz w:val="16"/>
        </w:rPr>
      </w:pPr>
      <w:r w:rsidRPr="005C0B78">
        <w:rPr>
          <w:sz w:val="16"/>
        </w:rPr>
        <w:t xml:space="preserve">This month Europe celebrated the twentieth anniversary of the collapse of the iron curtain. Tribute was paid the role the US played in helping to speed the demise of totalitarian regimes. But just 90 miles off the coast of Florida, </w:t>
      </w:r>
      <w:r w:rsidRPr="005C0B78">
        <w:rPr>
          <w:rStyle w:val="StyleBoldUnderline"/>
        </w:rPr>
        <w:t>the Cuban government continues to ruthlessly suppress any sign of dissent</w:t>
      </w:r>
      <w:r w:rsidRPr="005C0B78">
        <w:rPr>
          <w:sz w:val="16"/>
        </w:rPr>
        <w:t xml:space="preserve"> - </w:t>
      </w:r>
      <w:r w:rsidRPr="005C0B78">
        <w:rPr>
          <w:rStyle w:val="StyleBoldUnderline"/>
        </w:rPr>
        <w:t>and the US</w:t>
      </w:r>
      <w:r w:rsidRPr="005C0B78">
        <w:rPr>
          <w:sz w:val="16"/>
        </w:rPr>
        <w:t xml:space="preserve"> administration's misguided </w:t>
      </w:r>
      <w:r w:rsidRPr="005C0B78">
        <w:rPr>
          <w:rStyle w:val="StyleBoldUnderline"/>
        </w:rPr>
        <w:t>embargo</w:t>
      </w:r>
      <w:r w:rsidRPr="005C0B78">
        <w:rPr>
          <w:sz w:val="16"/>
        </w:rPr>
        <w:t xml:space="preserve"> merely </w:t>
      </w:r>
      <w:r w:rsidRPr="005C0B78">
        <w:rPr>
          <w:rStyle w:val="StyleBoldUnderline"/>
        </w:rPr>
        <w:t>strengthens the dictatorship'</w:t>
      </w:r>
      <w:r w:rsidRPr="005C0B78">
        <w:rPr>
          <w:sz w:val="16"/>
        </w:rPr>
        <w:t xml:space="preserve">s hand. Now </w:t>
      </w:r>
      <w:r w:rsidRPr="005C0B78">
        <w:rPr>
          <w:rStyle w:val="StyleBoldUnderline"/>
        </w:rPr>
        <w:t>Human Rights Watch</w:t>
      </w:r>
      <w:r w:rsidRPr="005C0B78">
        <w:rPr>
          <w:sz w:val="16"/>
        </w:rPr>
        <w:t xml:space="preserve"> (HRW), the New York-based NGO, </w:t>
      </w:r>
      <w:r w:rsidRPr="005C0B78">
        <w:rPr>
          <w:rStyle w:val="StyleBoldUnderline"/>
        </w:rPr>
        <w:t xml:space="preserve">has called for the US to scrap its failed policy in </w:t>
      </w:r>
      <w:proofErr w:type="spellStart"/>
      <w:r w:rsidRPr="005C0B78">
        <w:rPr>
          <w:rStyle w:val="StyleBoldUnderline"/>
        </w:rPr>
        <w:t>favour</w:t>
      </w:r>
      <w:proofErr w:type="spellEnd"/>
      <w:r w:rsidRPr="005C0B78">
        <w:rPr>
          <w:rStyle w:val="StyleBoldUnderline"/>
        </w:rPr>
        <w:t xml:space="preserve"> of "more effective forms of pressure". </w:t>
      </w:r>
      <w:r w:rsidRPr="005C0B78">
        <w:rPr>
          <w:sz w:val="16"/>
        </w:rPr>
        <w:t xml:space="preserve">HRW's new report, New Castro, Same Cuba, proves that Raul Castro shares his brother's extreme distaste for opposition. Since taking the reins of power from his ailing sibling in 2006, </w:t>
      </w:r>
      <w:r w:rsidRPr="005C0B78">
        <w:rPr>
          <w:rStyle w:val="StyleBoldUnderline"/>
        </w:rPr>
        <w:t>Raul has deepened the repression of his opponents</w:t>
      </w:r>
      <w:r w:rsidRPr="005C0B78">
        <w:rPr>
          <w:sz w:val="16"/>
        </w:rPr>
        <w:t xml:space="preserve">, particularly </w:t>
      </w:r>
      <w:r w:rsidRPr="005C0B78">
        <w:rPr>
          <w:rStyle w:val="StyleBoldUnderline"/>
        </w:rPr>
        <w:t>through the vigorous use of a provision in the criminal code which allows people to be jailed if it is suspected that they might commit a crime in the future</w:t>
      </w:r>
      <w:r w:rsidRPr="005C0B78">
        <w:rPr>
          <w:sz w:val="16"/>
        </w:rPr>
        <w:t xml:space="preserve">. The catch-all pre-criminal state of "dangerousness" is defined as any </w:t>
      </w:r>
      <w:proofErr w:type="spellStart"/>
      <w:r w:rsidRPr="005C0B78">
        <w:rPr>
          <w:sz w:val="16"/>
        </w:rPr>
        <w:t>behaviour</w:t>
      </w:r>
      <w:proofErr w:type="spellEnd"/>
      <w:r w:rsidRPr="005C0B78">
        <w:rPr>
          <w:sz w:val="16"/>
        </w:rPr>
        <w:t xml:space="preserve"> that contradicts socialist norms. HRW's report states that more than 40 </w:t>
      </w:r>
      <w:r w:rsidRPr="005C0B78">
        <w:rPr>
          <w:rStyle w:val="StyleBoldUnderline"/>
        </w:rPr>
        <w:t>people have been jailed for</w:t>
      </w:r>
      <w:r w:rsidRPr="005C0B78">
        <w:rPr>
          <w:sz w:val="16"/>
        </w:rPr>
        <w:t xml:space="preserve"> "dangerousness", including </w:t>
      </w:r>
      <w:r w:rsidRPr="005C0B78">
        <w:rPr>
          <w:rStyle w:val="StyleBoldUnderline"/>
        </w:rPr>
        <w:t>handing out copies of the Universal Declaration of Human Rights</w:t>
      </w:r>
      <w:r w:rsidRPr="005C0B78">
        <w:rPr>
          <w:sz w:val="16"/>
        </w:rPr>
        <w:t xml:space="preserve">, staging rallies, and attempting to form independent trade unions. </w:t>
      </w:r>
      <w:r w:rsidRPr="005C0B78">
        <w:rPr>
          <w:rStyle w:val="StyleBoldUnderline"/>
        </w:rPr>
        <w:t>HRW has called for the embargo to be scrapped</w:t>
      </w:r>
      <w:r w:rsidRPr="005C0B78">
        <w:rPr>
          <w:sz w:val="16"/>
        </w:rPr>
        <w:t xml:space="preserve"> and replaced by a multi-lateral coalition comprised of the US, the EU, Canada, and Latin American to pressure Cuba to immediately and unconditionally release its political prisoners. The coalition, HRW says, should give the Cuban government six months to meet this demand or face sanctions, travel bans and asset freezes. The report was published in a week which saw the 64-year-old Cuban dissident Martha Beatriz </w:t>
      </w:r>
      <w:proofErr w:type="spellStart"/>
      <w:r w:rsidRPr="005C0B78">
        <w:rPr>
          <w:sz w:val="16"/>
        </w:rPr>
        <w:t>Roque</w:t>
      </w:r>
      <w:proofErr w:type="spellEnd"/>
      <w:r w:rsidRPr="005C0B78">
        <w:rPr>
          <w:sz w:val="16"/>
        </w:rPr>
        <w:t xml:space="preserve"> end her hunger strike over fears for her health. </w:t>
      </w:r>
      <w:proofErr w:type="spellStart"/>
      <w:r w:rsidRPr="005C0B78">
        <w:rPr>
          <w:sz w:val="16"/>
        </w:rPr>
        <w:t>Roque</w:t>
      </w:r>
      <w:proofErr w:type="spellEnd"/>
      <w:r w:rsidRPr="005C0B78">
        <w:rPr>
          <w:sz w:val="16"/>
        </w:rPr>
        <w:t xml:space="preserve"> and five other dissidents staged a sit-in protest 40 days ago, complaining that government agents stole a camera from her. A statement issued by the protesters explained: "The camera we want back is not the final purpose of this protest, it is a symbol of our rights and the rights of the people, which day after day are violated by government actions." And this weekend the husband of the dissident blogger </w:t>
      </w:r>
      <w:proofErr w:type="spellStart"/>
      <w:r w:rsidRPr="005C0B78">
        <w:rPr>
          <w:sz w:val="16"/>
        </w:rPr>
        <w:t>Yoani</w:t>
      </w:r>
      <w:proofErr w:type="spellEnd"/>
      <w:r w:rsidRPr="005C0B78">
        <w:rPr>
          <w:sz w:val="16"/>
        </w:rPr>
        <w:t xml:space="preserve"> Sanchez said he was attacked by government supporters as he waited to confront state security agents accused of detaining and beating his wife two weeks ago. The intimidation, persecution and incarceration of the Castro government's opponents is ignored by those who like to believe that Cuba is a plucky little island standing up to the might of Uncle Sam. This ignorant and </w:t>
      </w:r>
      <w:proofErr w:type="spellStart"/>
      <w:r w:rsidRPr="005C0B78">
        <w:rPr>
          <w:sz w:val="16"/>
        </w:rPr>
        <w:t>patronising</w:t>
      </w:r>
      <w:proofErr w:type="spellEnd"/>
      <w:r w:rsidRPr="005C0B78">
        <w:rPr>
          <w:sz w:val="16"/>
        </w:rPr>
        <w:t xml:space="preserve"> view allows the dictatorship to manipulate the policies of foreign governments in its </w:t>
      </w:r>
      <w:proofErr w:type="spellStart"/>
      <w:r w:rsidRPr="005C0B78">
        <w:rPr>
          <w:sz w:val="16"/>
        </w:rPr>
        <w:t>favour</w:t>
      </w:r>
      <w:proofErr w:type="spellEnd"/>
      <w:r w:rsidRPr="005C0B78">
        <w:rPr>
          <w:sz w:val="16"/>
        </w:rPr>
        <w:t xml:space="preserve">. </w:t>
      </w:r>
      <w:r w:rsidRPr="005C0B78">
        <w:rPr>
          <w:rStyle w:val="StyleBoldUnderline"/>
        </w:rPr>
        <w:t>When North Korea and Burma ruthlessly extinguish any dissent they are rightly castigated as pariah states. When Cuba does the same, the world looks away.</w:t>
      </w:r>
      <w:r w:rsidRPr="005C0B78">
        <w:rPr>
          <w:sz w:val="12"/>
          <w:u w:val="single"/>
        </w:rPr>
        <w:t xml:space="preserve"> </w:t>
      </w:r>
      <w:r w:rsidRPr="005C0B78">
        <w:rPr>
          <w:sz w:val="16"/>
        </w:rPr>
        <w:t xml:space="preserve">The co-called Cuban exiles in Miami and New Jersey need to drop their noisy support for the US policy of regime change - it serves only to shore up the government they despise. </w:t>
      </w:r>
      <w:r w:rsidRPr="005C0B78">
        <w:rPr>
          <w:rStyle w:val="StyleBoldUnderline"/>
        </w:rPr>
        <w:t>Anyone who cares about human rights should encourage their governments to take up HRW's call for a new unified approach to Cuba's human rights failures. The Cuban government will change its ways only if it is forced to</w:t>
      </w:r>
      <w:r w:rsidRPr="005C0B78">
        <w:rPr>
          <w:sz w:val="16"/>
        </w:rPr>
        <w:t>. Cuba ratified the Convention against Torture and Other Cruel, Inhuman or Degrading Treatment or Punishment in 1995. It has been allowed to flout that convention with impunity.</w:t>
      </w:r>
    </w:p>
    <w:p w14:paraId="292DB6EE" w14:textId="77777777" w:rsidR="00B24755" w:rsidRPr="005C0B78" w:rsidRDefault="00B24755" w:rsidP="00B24755">
      <w:pPr>
        <w:pStyle w:val="Heading4"/>
      </w:pPr>
      <w:r w:rsidRPr="005C0B78">
        <w:t>Lifting embargo causes a domino effect that normalizes relations and causes democratic transitioning</w:t>
      </w:r>
    </w:p>
    <w:p w14:paraId="59CF9ABB" w14:textId="77777777" w:rsidR="00B24755" w:rsidRPr="005C0B78" w:rsidRDefault="00B24755" w:rsidP="00B24755">
      <w:pPr>
        <w:widowControl w:val="0"/>
        <w:autoSpaceDE w:val="0"/>
        <w:autoSpaceDN w:val="0"/>
        <w:adjustRightInd w:val="0"/>
        <w:jc w:val="both"/>
        <w:rPr>
          <w:rStyle w:val="StyleStyleBold12pt"/>
        </w:rPr>
      </w:pPr>
      <w:proofErr w:type="spellStart"/>
      <w:r w:rsidRPr="005C0B78">
        <w:rPr>
          <w:rStyle w:val="StyleStyleBold12pt"/>
        </w:rPr>
        <w:t>Arzeno</w:t>
      </w:r>
      <w:proofErr w:type="spellEnd"/>
      <w:r w:rsidRPr="005C0B78">
        <w:rPr>
          <w:rStyle w:val="StyleStyleBold12pt"/>
        </w:rPr>
        <w:t xml:space="preserve"> 12 </w:t>
      </w:r>
      <w:r w:rsidRPr="005C0B78">
        <w:t xml:space="preserve">(Mario A. </w:t>
      </w:r>
      <w:proofErr w:type="spellStart"/>
      <w:r w:rsidRPr="005C0B78">
        <w:t>Arzeno</w:t>
      </w:r>
      <w:proofErr w:type="spellEnd"/>
      <w:r w:rsidRPr="005C0B78">
        <w:t>, M.B.A. of military art and science strategy, University of Miami. She is also a member of the Inter American Defense board, “THE U.S. EMBARGO ON CUBA: A TIME FOR CHANGE?” 9/18/12, Page 51)</w:t>
      </w:r>
      <w:r w:rsidRPr="005C0B78">
        <w:rPr>
          <w:rStyle w:val="StyleStyleBold12pt"/>
        </w:rPr>
        <w:t xml:space="preserve"> </w:t>
      </w:r>
    </w:p>
    <w:p w14:paraId="0C6FE2B6" w14:textId="77777777" w:rsidR="00B24755" w:rsidRPr="005C0B78" w:rsidRDefault="00B24755" w:rsidP="00B24755">
      <w:pPr>
        <w:widowControl w:val="0"/>
        <w:autoSpaceDE w:val="0"/>
        <w:autoSpaceDN w:val="0"/>
        <w:adjustRightInd w:val="0"/>
        <w:jc w:val="both"/>
        <w:rPr>
          <w:rFonts w:ascii="Arial" w:hAnsi="Arial" w:cs="Arial"/>
        </w:rPr>
      </w:pPr>
    </w:p>
    <w:p w14:paraId="3B590D60" w14:textId="77777777" w:rsidR="00B24755" w:rsidRPr="005C0B78" w:rsidRDefault="00B24755" w:rsidP="00B24755">
      <w:pPr>
        <w:rPr>
          <w:bCs/>
          <w:sz w:val="10"/>
        </w:rPr>
      </w:pPr>
      <w:r w:rsidRPr="005C0B78">
        <w:rPr>
          <w:sz w:val="10"/>
        </w:rPr>
        <w:t xml:space="preserve">Critics argue free markets do not promote democracy. However, </w:t>
      </w:r>
      <w:r w:rsidRPr="005C0B78">
        <w:rPr>
          <w:rStyle w:val="StyleBoldUnderline"/>
        </w:rPr>
        <w:t>free trade and open markets do promote open economies and societies with greater freedom for their people, with better opportunities and less poverty. Less poverty equals stability</w:t>
      </w:r>
      <w:r w:rsidRPr="005C0B78">
        <w:rPr>
          <w:sz w:val="10"/>
        </w:rPr>
        <w:t xml:space="preserve">. Charles William </w:t>
      </w:r>
      <w:proofErr w:type="spellStart"/>
      <w:r w:rsidRPr="005C0B78">
        <w:rPr>
          <w:sz w:val="10"/>
        </w:rPr>
        <w:t>Maynes</w:t>
      </w:r>
      <w:proofErr w:type="spellEnd"/>
      <w:r w:rsidRPr="005C0B78">
        <w:rPr>
          <w:sz w:val="10"/>
        </w:rPr>
        <w:t xml:space="preserve">, </w:t>
      </w:r>
      <w:r w:rsidRPr="005C0B78">
        <w:rPr>
          <w:rStyle w:val="StyleBoldUnderline"/>
        </w:rPr>
        <w:t>President of the Eurasia Foundation</w:t>
      </w:r>
      <w:r w:rsidRPr="005C0B78">
        <w:rPr>
          <w:sz w:val="10"/>
        </w:rPr>
        <w:t xml:space="preserve"> and a leading political scientist in the United States </w:t>
      </w:r>
      <w:r w:rsidRPr="005C0B78">
        <w:rPr>
          <w:rStyle w:val="StyleBoldUnderline"/>
        </w:rPr>
        <w:t>calls this idea of free markets promoting democracy “Liberal Internationalism</w:t>
      </w:r>
      <w:r w:rsidRPr="005C0B78">
        <w:rPr>
          <w:sz w:val="10"/>
        </w:rPr>
        <w:t xml:space="preserve">.” He argues </w:t>
      </w:r>
      <w:r w:rsidRPr="005C0B78">
        <w:rPr>
          <w:rStyle w:val="StyleBoldUnderline"/>
        </w:rPr>
        <w:t>open markets lead to the formation of a middle class; the middle class then brings pressure on non-democratic governments to open the political process; once that opening occurs, democracy develops</w:t>
      </w:r>
      <w:r w:rsidRPr="005C0B78">
        <w:rPr>
          <w:sz w:val="10"/>
        </w:rPr>
        <w:t xml:space="preserve">. With Cuba’s proximity to the United States, democracy is inevitable. It will be a slow process. </w:t>
      </w:r>
      <w:r w:rsidRPr="005C0B78">
        <w:rPr>
          <w:sz w:val="10"/>
        </w:rPr>
        <w:lastRenderedPageBreak/>
        <w:t xml:space="preserve">Nevertheless, it will happen, as it has in countless other countries like the Dominican Republic, Chile, Argentina, El Salvador and the other thirty-one out of </w:t>
      </w:r>
      <w:proofErr w:type="spellStart"/>
      <w:r w:rsidRPr="005C0B78">
        <w:rPr>
          <w:sz w:val="10"/>
        </w:rPr>
        <w:t>thirtytwo</w:t>
      </w:r>
      <w:proofErr w:type="spellEnd"/>
      <w:r w:rsidRPr="005C0B78">
        <w:rPr>
          <w:sz w:val="10"/>
        </w:rPr>
        <w:t xml:space="preserve"> countries in the Latin American region. The first step before any real change happens in Cuba must be engagement within our own borders with the Cuban American National Foundation (CANF). The CANF is without question the center of gravity for this issue. The CANF is single handedly preventing progress in the Cuba policy. Clausewitz defines a center of gravity as “the hub of all power and movement, on which everything else depends. That is the point against which all our energies should be directed.” The United States should focus its energy on encouraging the CANF to reform its uncompromising stance against Castro.  </w:t>
      </w:r>
      <w:r w:rsidRPr="005C0B78">
        <w:rPr>
          <w:rStyle w:val="StyleBoldUnderline"/>
        </w:rPr>
        <w:t>Several actions</w:t>
      </w:r>
      <w:r w:rsidRPr="005C0B78">
        <w:rPr>
          <w:sz w:val="10"/>
        </w:rPr>
        <w:t xml:space="preserve">, or decisive points, must occur for the CANF to compromise and ultimately create change in Cuba; </w:t>
      </w:r>
      <w:r w:rsidRPr="005C0B78">
        <w:rPr>
          <w:rStyle w:val="StyleBoldUnderline"/>
        </w:rPr>
        <w:t>beginning with the review of the Torricelli Bill and the Helms-Burton Act, followed by the opening of economic trade, and the lifting of restrictions on the travel ban and the sale of food and medicine.</w:t>
      </w:r>
      <w:r w:rsidRPr="005C0B78">
        <w:rPr>
          <w:sz w:val="10"/>
        </w:rPr>
        <w:t xml:space="preserve"> The CANF will not allow any of this to happen without the unconditional removal of Castro and anyone associated with the Castro family. This is an unrealistic goal that the embargo alone cannot accomplish. </w:t>
      </w:r>
      <w:r w:rsidRPr="005C0B78">
        <w:rPr>
          <w:rStyle w:val="StyleBoldUnderline"/>
        </w:rPr>
        <w:t>The CANF</w:t>
      </w:r>
      <w:r w:rsidRPr="005C0B78">
        <w:rPr>
          <w:sz w:val="10"/>
        </w:rPr>
        <w:t xml:space="preserve">, as the source of all power in this issue, </w:t>
      </w:r>
      <w:r w:rsidRPr="005C0B78">
        <w:rPr>
          <w:rStyle w:val="StyleBoldUnderline"/>
        </w:rPr>
        <w:t>should be part of the solution</w:t>
      </w:r>
      <w:r w:rsidRPr="005C0B78">
        <w:rPr>
          <w:sz w:val="10"/>
        </w:rPr>
        <w:t xml:space="preserve"> by seeking ways to promote change in the Cuba policy, instead of seeking ways to prevent change in a failed policy. The </w:t>
      </w:r>
      <w:r w:rsidRPr="005C0B78">
        <w:rPr>
          <w:rStyle w:val="StyleBoldUnderline"/>
        </w:rPr>
        <w:t>CANF’s power and influence is becoming less relevant each day with the shift in public opinion</w:t>
      </w:r>
      <w:r w:rsidRPr="005C0B78">
        <w:rPr>
          <w:sz w:val="10"/>
        </w:rPr>
        <w:t xml:space="preserve"> that is even transcending cultural lines to Cuban Americans in Miami </w:t>
      </w:r>
      <w:r w:rsidRPr="005C0B78">
        <w:rPr>
          <w:rStyle w:val="StyleBoldUnderline"/>
        </w:rPr>
        <w:t>who believe the embargo is a failed policy</w:t>
      </w:r>
      <w:r w:rsidRPr="005C0B78">
        <w:rPr>
          <w:sz w:val="10"/>
        </w:rPr>
        <w:t xml:space="preserve">. Since 1993, the Florida International University in Miami has polled Cuban Americans on their position with regard to the Cuba Policy. In 1993, forty two percent of Cuban Americans believed better relations with Cuba were needed. The most recent </w:t>
      </w:r>
      <w:r w:rsidRPr="005C0B78">
        <w:rPr>
          <w:rStyle w:val="StyleBoldUnderline"/>
        </w:rPr>
        <w:t xml:space="preserve">poll in 2002 indicates </w:t>
      </w:r>
      <w:r w:rsidRPr="005C0B78">
        <w:rPr>
          <w:sz w:val="10"/>
        </w:rPr>
        <w:t xml:space="preserve">that number has grown to </w:t>
      </w:r>
      <w:r w:rsidRPr="005C0B78">
        <w:rPr>
          <w:rStyle w:val="StyleBoldUnderline"/>
        </w:rPr>
        <w:t>sixty-two percent who believe better relations are needed.</w:t>
      </w:r>
      <w:r w:rsidRPr="005C0B78">
        <w:rPr>
          <w:sz w:val="10"/>
        </w:rPr>
        <w:t xml:space="preserve"> However, the CANF’s influence is still significant enough to prevent better relations and progress. </w:t>
      </w:r>
      <w:r w:rsidRPr="005C0B78">
        <w:rPr>
          <w:rStyle w:val="StyleBoldUnderline"/>
        </w:rPr>
        <w:t>The U.S. strategic goal for Cuba should be a peaceful transition to a post embargo environment by gradually lifting the embargo</w:t>
      </w:r>
      <w:r w:rsidRPr="005C0B78">
        <w:rPr>
          <w:sz w:val="10"/>
        </w:rPr>
        <w:t xml:space="preserve"> with the implementation of the full spectrum of the Diplomatic Instruments of Power illustrated below. Fidel Castro should be inconsequential to the transition: Diplomatic. </w:t>
      </w:r>
      <w:r w:rsidRPr="005C0B78">
        <w:rPr>
          <w:rStyle w:val="StyleBoldUnderline"/>
        </w:rPr>
        <w:t>Open dialogue with the government of Cuba</w:t>
      </w:r>
      <w:r w:rsidRPr="005C0B78">
        <w:rPr>
          <w:sz w:val="10"/>
        </w:rPr>
        <w:t xml:space="preserve">. Fidel Castro says he wants to open negotiations with the U.S. The U.S. should capitalize on this new stance of openness and use it to its advantage. The U.S. has open dialogue with China; Cuba should be no different. </w:t>
      </w:r>
      <w:r w:rsidRPr="005C0B78">
        <w:rPr>
          <w:rStyle w:val="StyleBoldUnderline"/>
        </w:rPr>
        <w:t>This</w:t>
      </w:r>
      <w:r w:rsidRPr="005C0B78">
        <w:rPr>
          <w:sz w:val="10"/>
        </w:rPr>
        <w:t xml:space="preserve"> idea </w:t>
      </w:r>
      <w:r w:rsidRPr="005C0B78">
        <w:rPr>
          <w:rStyle w:val="StyleBoldUnderline"/>
        </w:rPr>
        <w:t>will</w:t>
      </w:r>
      <w:r w:rsidRPr="005C0B78">
        <w:rPr>
          <w:sz w:val="10"/>
        </w:rPr>
        <w:t xml:space="preserve"> also </w:t>
      </w:r>
      <w:r w:rsidRPr="005C0B78">
        <w:rPr>
          <w:rStyle w:val="StyleBoldUnderline"/>
        </w:rPr>
        <w:t>open doors to establish relationships</w:t>
      </w:r>
      <w:r w:rsidRPr="005C0B78">
        <w:rPr>
          <w:sz w:val="10"/>
        </w:rPr>
        <w:t xml:space="preserve"> with the progressive Cuban leadership willing to consider change. The Bush Administration should also consider supporting the Cuba Working Group’s 9-Point Plan as a tool to initiate reform. Information. </w:t>
      </w:r>
      <w:proofErr w:type="gramStart"/>
      <w:r w:rsidRPr="005C0B78">
        <w:rPr>
          <w:rStyle w:val="StyleBoldUnderline"/>
        </w:rPr>
        <w:t>Reform TV and Radio Marti by taking it out of the Cuban American National Foundation’s span of influence</w:t>
      </w:r>
      <w:r w:rsidRPr="005C0B78">
        <w:rPr>
          <w:sz w:val="10"/>
        </w:rPr>
        <w:t>.</w:t>
      </w:r>
      <w:proofErr w:type="gramEnd"/>
      <w:r w:rsidRPr="005C0B78">
        <w:rPr>
          <w:sz w:val="10"/>
        </w:rPr>
        <w:t xml:space="preserve"> Place it under the control of a non-partisan government organization that can develop a robust and meaningful information campaign targeted towards the Cuban people and reform. Conduct an information campaign within our own borders to educate the American public on the costs and benefits of helping the Cuban people. Military. </w:t>
      </w:r>
      <w:r w:rsidRPr="005C0B78">
        <w:rPr>
          <w:rStyle w:val="StyleBoldUnderline"/>
        </w:rPr>
        <w:t>Militarily engage Cuba by including it in one of the Unified Commands</w:t>
      </w:r>
      <w:r w:rsidRPr="005C0B78">
        <w:rPr>
          <w:sz w:val="10"/>
        </w:rPr>
        <w:t>. Develop long term bilateral cooperation with the Cuban military and incorporate their armed forces in multilateral cooperation throughout the Caribbean region. Economic</w:t>
      </w:r>
      <w:r w:rsidRPr="005C0B78">
        <w:rPr>
          <w:rStyle w:val="StyleBoldUnderline"/>
        </w:rPr>
        <w:t>. Incrementally lift the embargo beginning with the lifting of the travel ban and the restrictions on the sale of food and medicine, followed by reforming the Torricelli Bill and the Helms-Burton Act.</w:t>
      </w:r>
    </w:p>
    <w:p w14:paraId="6262EA9F" w14:textId="77777777" w:rsidR="00B24755" w:rsidRPr="005C0B78" w:rsidRDefault="00B24755" w:rsidP="00B24755">
      <w:pPr>
        <w:pStyle w:val="Heading4"/>
      </w:pPr>
      <w:r w:rsidRPr="005C0B78">
        <w:t>Democracy stabilizes the globe and prevents multiple scenarios for war</w:t>
      </w:r>
    </w:p>
    <w:p w14:paraId="07CFD24C" w14:textId="77777777" w:rsidR="00B24755" w:rsidRPr="005C0B78" w:rsidRDefault="00B24755" w:rsidP="00B24755">
      <w:pPr>
        <w:rPr>
          <w:rStyle w:val="StyleStyleBold12pt"/>
          <w:b w:val="0"/>
        </w:rPr>
      </w:pPr>
      <w:r w:rsidRPr="005C0B78">
        <w:rPr>
          <w:rStyle w:val="StyleStyleBold12pt"/>
        </w:rPr>
        <w:t xml:space="preserve">Griswold 07 </w:t>
      </w:r>
      <w:r w:rsidRPr="005C0B78">
        <w:rPr>
          <w:rStyle w:val="StyleStyleBold12pt"/>
          <w:b w:val="0"/>
        </w:rPr>
        <w:t>(Daniel Griswold is director of the Cato Institute's Center for Trade Policy Studies, “Trade, Democracy and Peace: The Virtuous Cycle”, April 20, 2007, http://www.cato.org/publications/speeches/trade-democracy-peace-virtuous-cycle, AD 7/11/13, AK)</w:t>
      </w:r>
    </w:p>
    <w:p w14:paraId="4AC35CBD" w14:textId="77777777" w:rsidR="00B24755" w:rsidRPr="005C0B78" w:rsidRDefault="00B24755" w:rsidP="00B24755">
      <w:pPr>
        <w:rPr>
          <w:rStyle w:val="StyleStyleBold12pt"/>
        </w:rPr>
      </w:pPr>
    </w:p>
    <w:p w14:paraId="43C9A22A" w14:textId="77777777" w:rsidR="00B24755" w:rsidRPr="005C0B78" w:rsidRDefault="00B24755" w:rsidP="00B24755">
      <w:pPr>
        <w:rPr>
          <w:bCs/>
          <w:sz w:val="24"/>
          <w:u w:val="single"/>
        </w:rPr>
      </w:pPr>
      <w:r w:rsidRPr="005C0B78">
        <w:rPr>
          <w:sz w:val="16"/>
        </w:rPr>
        <w:t xml:space="preserve">The good news does not stop there. Buried beneath the daily stories about suicide bombings and insurgency movements is an underappreciated but encouraging fact: </w:t>
      </w:r>
      <w:r w:rsidRPr="005C0B78">
        <w:rPr>
          <w:rStyle w:val="StyleBoldUnderline"/>
        </w:rPr>
        <w:t>The world has somehow become a more peaceful place.</w:t>
      </w:r>
      <w:r w:rsidRPr="005C0B78">
        <w:rPr>
          <w:sz w:val="16"/>
        </w:rPr>
        <w:t xml:space="preserve"> A little-noticed headline on </w:t>
      </w:r>
      <w:r w:rsidRPr="005C0B78">
        <w:rPr>
          <w:rStyle w:val="StyleBoldUnderline"/>
        </w:rPr>
        <w:t>an Associated Press story</w:t>
      </w:r>
      <w:r w:rsidRPr="005C0B78">
        <w:rPr>
          <w:sz w:val="16"/>
        </w:rPr>
        <w:t xml:space="preserve"> a while back </w:t>
      </w:r>
      <w:r w:rsidRPr="005C0B78">
        <w:rPr>
          <w:rStyle w:val="StyleBoldUnderline"/>
        </w:rPr>
        <w:t>reported, “War declining worldwide</w:t>
      </w:r>
      <w:r w:rsidRPr="005C0B78">
        <w:rPr>
          <w:sz w:val="16"/>
        </w:rPr>
        <w:t xml:space="preserve">, studies say.” </w:t>
      </w:r>
      <w:r w:rsidRPr="005C0B78">
        <w:rPr>
          <w:rStyle w:val="StyleBoldUnderline"/>
        </w:rPr>
        <w:t xml:space="preserve">In 2006, a survey by the Stockholm International Peace Research Institute found that the number of armed conflicts around the world has been in decline for the past half-century. </w:t>
      </w:r>
      <w:r w:rsidRPr="005C0B78">
        <w:rPr>
          <w:sz w:val="16"/>
        </w:rPr>
        <w:t xml:space="preserve">Since the early 1990s, ongoing conflicts have dropped from 33 to 17, with all of them now civil conflicts within countries. The Institute’s latest report found that 2005 marked the second year in a row that no two nations were at war with one another. What a remarkable and wonderful fact. </w:t>
      </w:r>
      <w:r w:rsidRPr="005C0B78">
        <w:rPr>
          <w:rStyle w:val="StyleBoldUnderline"/>
        </w:rPr>
        <w:t>The death toll from war has also been falling.</w:t>
      </w:r>
      <w:r w:rsidRPr="005C0B78">
        <w:rPr>
          <w:sz w:val="16"/>
        </w:rPr>
        <w:t xml:space="preserve">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 Many </w:t>
      </w:r>
      <w:r w:rsidRPr="005C0B78">
        <w:rPr>
          <w:rStyle w:val="StyleBoldUnderline"/>
        </w:rPr>
        <w:t>causes lie behind the good news—the end of the Cold War and the spread of democracy,</w:t>
      </w:r>
      <w:r w:rsidRPr="005C0B78">
        <w:rPr>
          <w:sz w:val="16"/>
        </w:rPr>
        <w:t xml:space="preserve"> among them—but expanding trade and globalization appear to be playing a major role in promoting world peace. Far from stoking a “World on Fire,” as one misguided American author argued in a forgettable book, growing commercial ties between nations have had a dampening effect on armed conflict and war. I would argue that free trade and globalization have promoted peace in three main ways. First, as I argued a moment ago, trade and globalization have reinforced the trend toward democracy, and </w:t>
      </w:r>
      <w:r w:rsidRPr="005C0B78">
        <w:rPr>
          <w:rStyle w:val="StyleBoldUnderline"/>
        </w:rPr>
        <w:t>democracies tend not to pick fights with each other</w:t>
      </w:r>
      <w:r w:rsidRPr="005C0B78">
        <w:rPr>
          <w:sz w:val="16"/>
        </w:rPr>
        <w:t xml:space="preserve">. Thanks in part to globalization, </w:t>
      </w:r>
      <w:r w:rsidRPr="005C0B78">
        <w:rPr>
          <w:rStyle w:val="StyleBoldUnderline"/>
        </w:rPr>
        <w:t>almost two thirds of the world’s countries today are democracies—a record high.</w:t>
      </w:r>
      <w:r w:rsidRPr="005C0B78">
        <w:rPr>
          <w:sz w:val="16"/>
        </w:rPr>
        <w:t xml:space="preserve"> Some studies have cast doubt on the idea that democracies are less likely to fight wars. While </w:t>
      </w:r>
      <w:r w:rsidRPr="005C0B78">
        <w:rPr>
          <w:rStyle w:val="StyleBoldUnderline"/>
        </w:rPr>
        <w:t xml:space="preserve">it’s true that democracies rarely if ever war with each other, it is not such a rare occurrence for democracies to engage in wars with non-democracies. We can still hope that has more countries turn to </w:t>
      </w:r>
      <w:proofErr w:type="gramStart"/>
      <w:r w:rsidRPr="005C0B78">
        <w:rPr>
          <w:rStyle w:val="StyleBoldUnderline"/>
        </w:rPr>
        <w:t>democracy,</w:t>
      </w:r>
      <w:proofErr w:type="gramEnd"/>
      <w:r w:rsidRPr="005C0B78">
        <w:rPr>
          <w:rStyle w:val="StyleBoldUnderline"/>
        </w:rPr>
        <w:t xml:space="preserve"> there will be fewer provocations for war by non-democracies.</w:t>
      </w:r>
      <w:r w:rsidRPr="005C0B78">
        <w:rPr>
          <w:sz w:val="16"/>
        </w:rPr>
        <w:t xml:space="preserve"> A second and even more potent way that trade has promoted peace is by promoting more economic integration. As national economies become more intertwined with each other, those nations have more to lose should war break out. War in a globalized world not only means human casualties and bigger government, but also ruptured </w:t>
      </w:r>
      <w:r w:rsidRPr="005C0B78">
        <w:rPr>
          <w:sz w:val="16"/>
        </w:rPr>
        <w:lastRenderedPageBreak/>
        <w:t xml:space="preserve">trade and investment ties that impose lasting damage on the economy. In short, globalization has dramatically raised the economic cost of war. The 2005 Economic Freedom of the World Report contains an insightful chapter on “Economic Freedom and Peace” by Dr. Erik </w:t>
      </w:r>
      <w:proofErr w:type="spellStart"/>
      <w:r w:rsidRPr="005C0B78">
        <w:rPr>
          <w:sz w:val="16"/>
        </w:rPr>
        <w:t>Gartzke</w:t>
      </w:r>
      <w:proofErr w:type="spellEnd"/>
      <w:r w:rsidRPr="005C0B78">
        <w:rPr>
          <w:sz w:val="16"/>
        </w:rPr>
        <w:t xml:space="preserve">, a professor of political science at Columbia University. Dr. </w:t>
      </w:r>
      <w:proofErr w:type="spellStart"/>
      <w:r w:rsidRPr="005C0B78">
        <w:rPr>
          <w:sz w:val="16"/>
        </w:rPr>
        <w:t>Gartzke</w:t>
      </w:r>
      <w:proofErr w:type="spellEnd"/>
      <w:r w:rsidRPr="005C0B78">
        <w:rPr>
          <w:sz w:val="16"/>
        </w:rPr>
        <w:t xml:space="preserve"> compares the propensity of countries to engage in wars and their level of economic freedom and concludes that economic freedom, including the freedom to trade, significantly decreases the probability that a country will experience a military dispute with another country. Through econometric analysis, he found that, “Making economies freer translates into making countries more peaceful. At the extremes, </w:t>
      </w:r>
      <w:r w:rsidRPr="005C0B78">
        <w:rPr>
          <w:rStyle w:val="StyleBoldUnderline"/>
        </w:rPr>
        <w:t xml:space="preserve">the least free states are about 14 times as conflict prone </w:t>
      </w:r>
      <w:r w:rsidRPr="005C0B78">
        <w:rPr>
          <w:sz w:val="16"/>
        </w:rPr>
        <w:t xml:space="preserve">as the most free.” By the way, Dr. </w:t>
      </w:r>
      <w:proofErr w:type="spellStart"/>
      <w:r w:rsidRPr="005C0B78">
        <w:rPr>
          <w:sz w:val="16"/>
        </w:rPr>
        <w:t>Gartzke’s</w:t>
      </w:r>
      <w:proofErr w:type="spellEnd"/>
      <w:r w:rsidRPr="005C0B78">
        <w:rPr>
          <w:sz w:val="16"/>
        </w:rPr>
        <w:t xml:space="preserve"> analysis found that economic freedom was a far more important variable in determining a countries propensity to go to war than democracy. A third reason why free trade promotes peace is because it allows nations to acquire wealth through production and exchange rather than conquest of territory and resources. As economies develop, wealth is increasingly measured in terms of intellectual property, financial assets, and human capital. Such assets cannot be easily seized by armies. In contrast, hard assets such as minerals and farmland are becoming relatively less important in a high-tech, service economy. If people need resources outside their national borders, say oil or timber or farm products, they can acquire them peacefully by trading away what they can produce best at home. In short, globalization and the development it has spurred have rendered the spoils of war less valuable. Of course, free trade and globalization do not guarantee peace. Hot-blooded nationalism and ideological fervor can overwhelm cold economic calculations. Any relationship involving human beings will be messy and non-linier. There will always be exceptions and outliers in such complex relationships involving economies and governments. But deep trade and investment ties among nations make war less attractive. A Virtuous Cycle of Democracy, Peace and Trade </w:t>
      </w:r>
      <w:proofErr w:type="gramStart"/>
      <w:r w:rsidRPr="005C0B78">
        <w:rPr>
          <w:sz w:val="16"/>
        </w:rPr>
        <w:t>The</w:t>
      </w:r>
      <w:proofErr w:type="gramEnd"/>
      <w:r w:rsidRPr="005C0B78">
        <w:rPr>
          <w:sz w:val="16"/>
        </w:rPr>
        <w:t xml:space="preserve"> global trends we’ve witnessed in the spread of trade, </w:t>
      </w:r>
      <w:r w:rsidRPr="005C0B78">
        <w:rPr>
          <w:rStyle w:val="StyleBoldUnderline"/>
        </w:rPr>
        <w:t xml:space="preserve">democracy and peace tend to reinforce each other in a grand and virtuous cycle. </w:t>
      </w:r>
      <w:r w:rsidRPr="005C0B78">
        <w:rPr>
          <w:sz w:val="16"/>
        </w:rPr>
        <w:t xml:space="preserve">As trade and development encourage more representative government, those governments provide more predictability and incremental reform, creating a better climate for trade and investment to flourish. And </w:t>
      </w:r>
      <w:r w:rsidRPr="005C0B78">
        <w:rPr>
          <w:rStyle w:val="StyleBoldUnderline"/>
        </w:rPr>
        <w:t>as the spread of</w:t>
      </w:r>
      <w:r w:rsidRPr="005C0B78">
        <w:rPr>
          <w:sz w:val="16"/>
        </w:rPr>
        <w:t xml:space="preserve"> trade and </w:t>
      </w:r>
      <w:r w:rsidRPr="005C0B78">
        <w:rPr>
          <w:rStyle w:val="StyleBoldUnderline"/>
        </w:rPr>
        <w:t>democracy foster peace, the decline of war creates a more hospitable environment for</w:t>
      </w:r>
      <w:r w:rsidRPr="005C0B78">
        <w:rPr>
          <w:sz w:val="16"/>
        </w:rPr>
        <w:t xml:space="preserve"> trade and economic growth and </w:t>
      </w:r>
      <w:r w:rsidRPr="005C0B78">
        <w:rPr>
          <w:rStyle w:val="StyleBoldUnderline"/>
        </w:rPr>
        <w:t>political stability.</w:t>
      </w:r>
    </w:p>
    <w:p w14:paraId="295F077E" w14:textId="77777777" w:rsidR="00B24755" w:rsidRPr="005C0B78" w:rsidRDefault="00B24755" w:rsidP="00B24755"/>
    <w:p w14:paraId="3DAF2545" w14:textId="77777777" w:rsidR="00B24755" w:rsidRPr="005C0B78" w:rsidRDefault="00B24755" w:rsidP="00B24755">
      <w:pPr>
        <w:pStyle w:val="Heading3"/>
      </w:pPr>
      <w:bookmarkStart w:id="0" w:name="_GoBack"/>
      <w:bookmarkEnd w:id="0"/>
      <w:r w:rsidRPr="005C0B78">
        <w:lastRenderedPageBreak/>
        <w:t>1AC – Economy</w:t>
      </w:r>
      <w:r w:rsidR="00BF6E88" w:rsidRPr="005C0B78">
        <w:t xml:space="preserve"> Advantage</w:t>
      </w:r>
    </w:p>
    <w:p w14:paraId="0335A043" w14:textId="77777777" w:rsidR="007379B9" w:rsidRPr="005C0B78" w:rsidRDefault="007379B9" w:rsidP="007379B9">
      <w:pPr>
        <w:pStyle w:val="Heading4"/>
      </w:pPr>
      <w:r w:rsidRPr="005C0B78">
        <w:t>ADVANTAGE __</w:t>
      </w:r>
      <w:proofErr w:type="gramStart"/>
      <w:r w:rsidRPr="005C0B78">
        <w:t>_ :</w:t>
      </w:r>
      <w:proofErr w:type="gramEnd"/>
      <w:r w:rsidRPr="005C0B78">
        <w:t xml:space="preserve"> ECONOMY</w:t>
      </w:r>
    </w:p>
    <w:p w14:paraId="3B51D5CD" w14:textId="77777777" w:rsidR="00B24755" w:rsidRPr="005C0B78" w:rsidRDefault="00B24755" w:rsidP="00B24755">
      <w:pPr>
        <w:pStyle w:val="Heading4"/>
      </w:pPr>
      <w:r w:rsidRPr="005C0B78">
        <w:t>Scenario 1 is the US</w:t>
      </w:r>
    </w:p>
    <w:p w14:paraId="4D83DA70" w14:textId="77777777" w:rsidR="00B24755" w:rsidRPr="005C0B78" w:rsidRDefault="00B24755" w:rsidP="00B24755">
      <w:pPr>
        <w:pStyle w:val="Heading4"/>
      </w:pPr>
      <w:r w:rsidRPr="005C0B78">
        <w:t xml:space="preserve">The US economy is </w:t>
      </w:r>
      <w:r w:rsidRPr="005C0B78">
        <w:rPr>
          <w:u w:val="single"/>
        </w:rPr>
        <w:t>extremely fragile</w:t>
      </w:r>
      <w:r w:rsidRPr="005C0B78">
        <w:t xml:space="preserve"> – total collapse is inevitable absent policy action</w:t>
      </w:r>
    </w:p>
    <w:p w14:paraId="565FD7AC" w14:textId="77777777" w:rsidR="00B24755" w:rsidRPr="005C0B78" w:rsidRDefault="00B24755" w:rsidP="00B24755">
      <w:r w:rsidRPr="005C0B78">
        <w:rPr>
          <w:rStyle w:val="StyleStyleBold12pt"/>
        </w:rPr>
        <w:t>Delong 7/1</w:t>
      </w:r>
      <w:r w:rsidRPr="005C0B78">
        <w:t xml:space="preserve"> J. BRADFORD DELONG, Professor of Economics at the University of California, Berkeley, a Research Associate at the National Bureau of Economic Research, and a Visiting Fellow at the Kauffman Foundation, “The Second Great Depression,” Foreign Affairs, July/August 2013 (publication date 7/1/2013)  http://www.foreignaffairs.com/articles/139464/j-bradford-delong/the-second-great-depression?page=show</w:t>
      </w:r>
    </w:p>
    <w:p w14:paraId="35E1CB49" w14:textId="77777777" w:rsidR="00B24755" w:rsidRPr="005C0B78" w:rsidRDefault="00B24755" w:rsidP="00B24755">
      <w:pPr>
        <w:rPr>
          <w:sz w:val="16"/>
        </w:rPr>
      </w:pPr>
      <w:r w:rsidRPr="005C0B78">
        <w:rPr>
          <w:sz w:val="16"/>
        </w:rPr>
        <w:t xml:space="preserve">Despite its many virtues, however, the book paints an overly optimistic portrait of the state of the U.S. economy. “More than four years after Lehman Brothers went under,” Blinder writes, “policy makers are still nursing a frail economy back to health.” But </w:t>
      </w:r>
      <w:r w:rsidRPr="005C0B78">
        <w:rPr>
          <w:rStyle w:val="StyleBoldUnderline"/>
        </w:rPr>
        <w:t xml:space="preserve">the U.S. economy is </w:t>
      </w:r>
      <w:r w:rsidRPr="005C0B78">
        <w:rPr>
          <w:rStyle w:val="Emphasis"/>
        </w:rPr>
        <w:t>worse than “frail,”</w:t>
      </w:r>
      <w:r w:rsidRPr="005C0B78">
        <w:rPr>
          <w:sz w:val="16"/>
        </w:rPr>
        <w:t xml:space="preserve"> and </w:t>
      </w:r>
      <w:r w:rsidRPr="005C0B78">
        <w:rPr>
          <w:rStyle w:val="StyleBoldUnderline"/>
        </w:rPr>
        <w:t>there are few signs that it is being nursed “back to health.”</w:t>
      </w:r>
      <w:r w:rsidRPr="005C0B78">
        <w:rPr>
          <w:sz w:val="16"/>
        </w:rPr>
        <w:t xml:space="preserve"> Most economists claim at least one silver lining in the economic downturn: that it was not as bad as the Great Depression. Up until recently, I agreed; I even took to calling the episode “the Lesser Depression.” I now suspect that I was wrong. </w:t>
      </w:r>
      <w:r w:rsidRPr="005C0B78">
        <w:rPr>
          <w:rStyle w:val="StyleBoldUnderline"/>
        </w:rPr>
        <w:t>Compare the ongoing crisis to the Great Depression, and there is hardly anything “lesser” about it. The European economy</w:t>
      </w:r>
      <w:r w:rsidRPr="005C0B78">
        <w:rPr>
          <w:sz w:val="16"/>
        </w:rPr>
        <w:t xml:space="preserve"> today </w:t>
      </w:r>
      <w:r w:rsidRPr="005C0B78">
        <w:rPr>
          <w:rStyle w:val="StyleBoldUnderline"/>
        </w:rPr>
        <w:t>stands in a worse position compared to 2007 than it did in 1935 compared to 1929</w:t>
      </w:r>
      <w:r w:rsidRPr="005C0B78">
        <w:rPr>
          <w:sz w:val="16"/>
        </w:rPr>
        <w:t xml:space="preserve">, when the Great Depression began. And it looks as if </w:t>
      </w:r>
      <w:r w:rsidRPr="005C0B78">
        <w:rPr>
          <w:rStyle w:val="StyleBoldUnderline"/>
        </w:rPr>
        <w:t>the U.S. economy,</w:t>
      </w:r>
      <w:r w:rsidRPr="005C0B78">
        <w:rPr>
          <w:sz w:val="16"/>
        </w:rPr>
        <w:t xml:space="preserve"> when all is said and done, </w:t>
      </w:r>
      <w:r w:rsidRPr="005C0B78">
        <w:rPr>
          <w:rStyle w:val="StyleBoldUnderline"/>
        </w:rPr>
        <w:t xml:space="preserve">will have faced certainly one lost decade, and perhaps even two. </w:t>
      </w:r>
      <w:r w:rsidRPr="005C0B78">
        <w:rPr>
          <w:sz w:val="16"/>
        </w:rPr>
        <w:t xml:space="preserve">The U.S. economy has enjoyed a recovery only in the sense that conditions have not gotten worse. Blinder notes that the unemployment rate jumped to ten percent at the height of the crisis and is now hovering around eight percent, nearly halfway back to economic health. But this assessment is misleading. In the middle of the last decade, the percentage of American adults who were employed was roughly 63 percent. That figure dropped to about 59 percent in 2009. It remains there today. </w:t>
      </w:r>
      <w:r w:rsidRPr="005C0B78">
        <w:rPr>
          <w:rStyle w:val="StyleBoldUnderline"/>
        </w:rPr>
        <w:t xml:space="preserve">From the perspective of employment, the U.S. economy is not recovering but </w:t>
      </w:r>
      <w:proofErr w:type="spellStart"/>
      <w:r w:rsidRPr="005C0B78">
        <w:rPr>
          <w:rStyle w:val="Emphasis"/>
        </w:rPr>
        <w:t>flatlining</w:t>
      </w:r>
      <w:proofErr w:type="spellEnd"/>
      <w:r w:rsidRPr="005C0B78">
        <w:rPr>
          <w:rStyle w:val="StyleBoldUnderline"/>
        </w:rPr>
        <w:t xml:space="preserve">. </w:t>
      </w:r>
      <w:r w:rsidRPr="005C0B78">
        <w:rPr>
          <w:sz w:val="16"/>
        </w:rPr>
        <w:t xml:space="preserve">Look at the GDP figures: in the 12 years between the beginning of the Great Depression and the United States’ entry into World War II, the U.S. economy saw its production drop by an amount equal to 180 percent of the output of one average pre-crisis year. If one assumes, as the Congressional Budget Office does, that U.S. production will return to its pre-2008 form by 2017, the economy will have suffered a shortfall equivalent to only 60 percent of one average pre-crisis year. But </w:t>
      </w:r>
      <w:r w:rsidRPr="005C0B78">
        <w:rPr>
          <w:rStyle w:val="StyleBoldUnderline"/>
        </w:rPr>
        <w:t>it is unlikely that the economic downturn will be over by 2017</w:t>
      </w:r>
      <w:r w:rsidRPr="005C0B78">
        <w:rPr>
          <w:sz w:val="16"/>
        </w:rPr>
        <w:t xml:space="preserve">: </w:t>
      </w:r>
      <w:r w:rsidRPr="005C0B78">
        <w:rPr>
          <w:rStyle w:val="StyleBoldUnderline"/>
        </w:rPr>
        <w:t>no</w:t>
      </w:r>
      <w:r w:rsidRPr="005C0B78">
        <w:rPr>
          <w:sz w:val="16"/>
        </w:rPr>
        <w:t xml:space="preserve"> war or </w:t>
      </w:r>
      <w:r w:rsidRPr="005C0B78">
        <w:rPr>
          <w:rStyle w:val="StyleBoldUnderline"/>
        </w:rPr>
        <w:t>major innovation appears to be looming on the horizon that could propel the country into an economic boom the way World War II did at the end of the Great Depression</w:t>
      </w:r>
      <w:r w:rsidRPr="005C0B78">
        <w:rPr>
          <w:sz w:val="16"/>
        </w:rPr>
        <w:t xml:space="preserve">. If the downturn drags on into a second lost decade, the United States will incur further losses equal to the output of a full average pre-crisis year, bringing the total cost of the crisis to 160 percent of an average pre-crisis year and nearly equal to that of the Great Depression. Of course, the present downturn has caused far less human misery than the Great Depression did. But that is because of political factors, not economic ones. The great network of social insurance programs established by President Franklin Roosevelt’s New Deal, President Harry Truman’s Fair Deal, President John F. Kennedy’s New Frontier, and President Lyndon Johnson’s Great Society, and defended by President Bill Clinton, sharply limits the amount of poverty a downturn can cause. And what of the future? </w:t>
      </w:r>
      <w:r w:rsidRPr="005C0B78">
        <w:rPr>
          <w:rStyle w:val="StyleBoldUnderline"/>
        </w:rPr>
        <w:t xml:space="preserve">Only </w:t>
      </w:r>
      <w:r w:rsidRPr="005C0B78">
        <w:rPr>
          <w:rStyle w:val="Emphasis"/>
        </w:rPr>
        <w:t>ambitious political action</w:t>
      </w:r>
      <w:r w:rsidRPr="005C0B78">
        <w:rPr>
          <w:sz w:val="16"/>
        </w:rPr>
        <w:t xml:space="preserve"> of the kind that created those programs </w:t>
      </w:r>
      <w:r w:rsidRPr="005C0B78">
        <w:rPr>
          <w:rStyle w:val="StyleBoldUnderline"/>
        </w:rPr>
        <w:t>can insure the country against</w:t>
      </w:r>
      <w:r w:rsidRPr="005C0B78">
        <w:rPr>
          <w:sz w:val="16"/>
        </w:rPr>
        <w:t xml:space="preserve"> suffering an equal </w:t>
      </w:r>
      <w:r w:rsidRPr="005C0B78">
        <w:rPr>
          <w:rStyle w:val="Emphasis"/>
        </w:rPr>
        <w:t>economic calamity</w:t>
      </w:r>
      <w:r w:rsidRPr="005C0B78">
        <w:rPr>
          <w:sz w:val="16"/>
        </w:rPr>
        <w:t xml:space="preserve"> down the line. Yet </w:t>
      </w:r>
      <w:r w:rsidRPr="005C0B78">
        <w:rPr>
          <w:rStyle w:val="StyleBoldUnderline"/>
        </w:rPr>
        <w:t>the U.S. political system is dysfunctional</w:t>
      </w:r>
      <w:r w:rsidRPr="005C0B78">
        <w:rPr>
          <w:sz w:val="16"/>
        </w:rPr>
        <w:t xml:space="preserve">. Congress will not support the kind of financial regulation the country sorely needs. Blinder concludes his narrative with a number of smart forward-looking recommendations, but his book’s biggest weakness is its lack of a road map out of the present impasse that takes into account the political climate. </w:t>
      </w:r>
      <w:r w:rsidRPr="005C0B78">
        <w:rPr>
          <w:rStyle w:val="StyleBoldUnderline"/>
        </w:rPr>
        <w:t>Without a more dramatic set of actions, the United States is likely to suffer another major economic crisis</w:t>
      </w:r>
      <w:r w:rsidRPr="005C0B78">
        <w:rPr>
          <w:sz w:val="16"/>
        </w:rPr>
        <w:t xml:space="preserve"> in the years ahead.</w:t>
      </w:r>
    </w:p>
    <w:p w14:paraId="32407547" w14:textId="77777777" w:rsidR="00B24755" w:rsidRPr="005C0B78" w:rsidRDefault="00B24755" w:rsidP="00B24755">
      <w:pPr>
        <w:pStyle w:val="Heading4"/>
      </w:pPr>
      <w:r w:rsidRPr="005C0B78">
        <w:t xml:space="preserve">The plan opens up new markets with </w:t>
      </w:r>
      <w:r w:rsidRPr="005C0B78">
        <w:rPr>
          <w:u w:val="single"/>
        </w:rPr>
        <w:t>huge demand</w:t>
      </w:r>
      <w:r w:rsidRPr="005C0B78">
        <w:t xml:space="preserve"> for US agricultural exports – that’s critical to US economic sustainability</w:t>
      </w:r>
    </w:p>
    <w:p w14:paraId="6DE002C0" w14:textId="77777777" w:rsidR="00B24755" w:rsidRPr="005C0B78" w:rsidRDefault="00B24755" w:rsidP="00B24755">
      <w:r w:rsidRPr="005C0B78">
        <w:rPr>
          <w:rStyle w:val="StyleStyleBold12pt"/>
        </w:rPr>
        <w:t>Pulliam ’12</w:t>
      </w:r>
      <w:r w:rsidRPr="005C0B78">
        <w:t xml:space="preserve"> JOHN R. PULLIAM, “Farmers want Cuban embargo lifted,” Galesburg Register-Mail, 7/8/2012, http://www.galesburg.com/news/x1271220402/Farmers-want-Cuban-embargo-lifted#axzz2Y1R3Us3L</w:t>
      </w:r>
    </w:p>
    <w:p w14:paraId="45D67769" w14:textId="77777777" w:rsidR="00B24755" w:rsidRPr="005C0B78" w:rsidRDefault="00B24755" w:rsidP="00B24755">
      <w:pPr>
        <w:rPr>
          <w:sz w:val="16"/>
        </w:rPr>
      </w:pPr>
      <w:r w:rsidRPr="005C0B78">
        <w:rPr>
          <w:sz w:val="16"/>
        </w:rPr>
        <w:t xml:space="preserve">Grant Strom, who farms near </w:t>
      </w:r>
      <w:proofErr w:type="spellStart"/>
      <w:r w:rsidRPr="005C0B78">
        <w:rPr>
          <w:sz w:val="16"/>
        </w:rPr>
        <w:t>Williamsfield</w:t>
      </w:r>
      <w:proofErr w:type="spellEnd"/>
      <w:r w:rsidRPr="005C0B78">
        <w:rPr>
          <w:sz w:val="16"/>
        </w:rPr>
        <w:t xml:space="preserve">, and David </w:t>
      </w:r>
      <w:proofErr w:type="spellStart"/>
      <w:r w:rsidRPr="005C0B78">
        <w:rPr>
          <w:sz w:val="16"/>
        </w:rPr>
        <w:t>Serven</w:t>
      </w:r>
      <w:proofErr w:type="spellEnd"/>
      <w:r w:rsidRPr="005C0B78">
        <w:rPr>
          <w:sz w:val="16"/>
        </w:rPr>
        <w:t xml:space="preserve">, a St. Augustine-area farmer, were among more than 20 Illinois Farm Bureau members and staff from across the state who traveled to Cuba on June 28 through July 2 in an effort to promote the resumption of normal </w:t>
      </w:r>
      <w:r w:rsidRPr="005C0B78">
        <w:rPr>
          <w:sz w:val="16"/>
        </w:rPr>
        <w:lastRenderedPageBreak/>
        <w:t xml:space="preserve">trading relations with the country. Strom, who was impressed by the Cuban people, said </w:t>
      </w:r>
      <w:r w:rsidRPr="005C0B78">
        <w:rPr>
          <w:rStyle w:val="StyleBoldUnderline"/>
        </w:rPr>
        <w:t>U.S. farmers can sell their products to the Caribbean nation, but there are a number of hurdles to jump to do so.</w:t>
      </w:r>
      <w:r w:rsidRPr="005C0B78">
        <w:rPr>
          <w:sz w:val="16"/>
        </w:rPr>
        <w:t xml:space="preserve"> For instance, </w:t>
      </w:r>
      <w:r w:rsidRPr="005C0B78">
        <w:rPr>
          <w:rStyle w:val="StyleBoldUnderline"/>
        </w:rPr>
        <w:t xml:space="preserve">the U.S. government will not allow Cuba to buy agriculture products on credit. </w:t>
      </w:r>
      <w:r w:rsidRPr="005C0B78">
        <w:rPr>
          <w:sz w:val="16"/>
        </w:rPr>
        <w:t xml:space="preserve">“If Cuba wants to buy a barge load of wheat, they have to pay for it in cash,” he said. While products such as coffee, rum and cigars are produced in Cuba and in demand in the U.S., “They can’t sell those things back to us,” Strom said. He said those </w:t>
      </w:r>
      <w:r w:rsidRPr="005C0B78">
        <w:rPr>
          <w:rStyle w:val="StyleBoldUnderline"/>
        </w:rPr>
        <w:t>restrictions hurt farmers in the U.S., who cannot readily sell their crops to the potential market</w:t>
      </w:r>
      <w:r w:rsidRPr="005C0B78">
        <w:rPr>
          <w:sz w:val="16"/>
        </w:rPr>
        <w:t xml:space="preserve">, as well as the average Cuban, rather than government officials in the Communist country. Food shortage “They’re on the brink of a food shortage in Cuba,” Strom said. </w:t>
      </w:r>
      <w:proofErr w:type="spellStart"/>
      <w:r w:rsidRPr="005C0B78">
        <w:rPr>
          <w:sz w:val="16"/>
        </w:rPr>
        <w:t>Serven</w:t>
      </w:r>
      <w:proofErr w:type="spellEnd"/>
      <w:r w:rsidRPr="005C0B78">
        <w:rPr>
          <w:sz w:val="16"/>
        </w:rPr>
        <w:t xml:space="preserve"> said each Cuban has a food coupon book. “They can go to market and buy their needs at subsidized costs,” he said. </w:t>
      </w:r>
      <w:proofErr w:type="spellStart"/>
      <w:r w:rsidRPr="005C0B78">
        <w:rPr>
          <w:sz w:val="16"/>
        </w:rPr>
        <w:t>Serven</w:t>
      </w:r>
      <w:proofErr w:type="spellEnd"/>
      <w:r w:rsidRPr="005C0B78">
        <w:rPr>
          <w:sz w:val="16"/>
        </w:rPr>
        <w:t xml:space="preserve"> said Cubans used to be able to use coupons to buy household goods, as well, but those are no longer available. “</w:t>
      </w:r>
      <w:r w:rsidRPr="005C0B78">
        <w:rPr>
          <w:rStyle w:val="StyleBoldUnderline"/>
        </w:rPr>
        <w:t>Restoring normal trade relations with Cuba is an important step in furthering</w:t>
      </w:r>
      <w:r w:rsidRPr="005C0B78">
        <w:rPr>
          <w:sz w:val="16"/>
        </w:rPr>
        <w:t xml:space="preserve"> Illinois </w:t>
      </w:r>
      <w:r w:rsidRPr="005C0B78">
        <w:rPr>
          <w:rStyle w:val="StyleBoldUnderline"/>
        </w:rPr>
        <w:t>farmers’ abilities to market their produce, including grains, meat and dairy products</w:t>
      </w:r>
      <w:r w:rsidRPr="005C0B78">
        <w:rPr>
          <w:sz w:val="16"/>
        </w:rPr>
        <w:t>,” said Tamara Nelsen, senior director of commodities for the Illinois Farm Bureau. “</w:t>
      </w:r>
      <w:r w:rsidRPr="005C0B78">
        <w:rPr>
          <w:rStyle w:val="StyleBoldUnderline"/>
        </w:rPr>
        <w:t xml:space="preserve">Agriculture has been a </w:t>
      </w:r>
      <w:r w:rsidRPr="005C0B78">
        <w:rPr>
          <w:rStyle w:val="Emphasis"/>
        </w:rPr>
        <w:t>bright spot</w:t>
      </w:r>
      <w:r w:rsidRPr="005C0B78">
        <w:rPr>
          <w:rStyle w:val="StyleBoldUnderline"/>
        </w:rPr>
        <w:t xml:space="preserve"> in our nation’s</w:t>
      </w:r>
      <w:r w:rsidRPr="005C0B78">
        <w:rPr>
          <w:sz w:val="16"/>
        </w:rPr>
        <w:t xml:space="preserve"> — and our state’s — </w:t>
      </w:r>
      <w:r w:rsidRPr="005C0B78">
        <w:rPr>
          <w:rStyle w:val="StyleBoldUnderline"/>
        </w:rPr>
        <w:t>economy during the recent downturn</w:t>
      </w:r>
      <w:r w:rsidRPr="005C0B78">
        <w:rPr>
          <w:sz w:val="16"/>
        </w:rPr>
        <w:t xml:space="preserve">. </w:t>
      </w:r>
      <w:r w:rsidRPr="005C0B78">
        <w:rPr>
          <w:rStyle w:val="StyleBoldUnderline"/>
        </w:rPr>
        <w:t>Improving</w:t>
      </w:r>
      <w:r w:rsidRPr="005C0B78">
        <w:rPr>
          <w:sz w:val="16"/>
        </w:rPr>
        <w:t xml:space="preserve"> our </w:t>
      </w:r>
      <w:r w:rsidRPr="005C0B78">
        <w:rPr>
          <w:rStyle w:val="StyleBoldUnderline"/>
        </w:rPr>
        <w:t>trade relations with Cuba will only help to ensure agriculture can continue to strengthen our</w:t>
      </w:r>
      <w:r w:rsidRPr="005C0B78">
        <w:rPr>
          <w:sz w:val="16"/>
        </w:rPr>
        <w:t xml:space="preserve"> state and national </w:t>
      </w:r>
      <w:r w:rsidRPr="005C0B78">
        <w:rPr>
          <w:rStyle w:val="StyleBoldUnderline"/>
        </w:rPr>
        <w:t>economies</w:t>
      </w:r>
      <w:r w:rsidRPr="005C0B78">
        <w:rPr>
          <w:sz w:val="16"/>
        </w:rPr>
        <w:t xml:space="preserve">.” While there may be some potential for renewed trade with Cuba if the embargo is lifted, </w:t>
      </w:r>
      <w:proofErr w:type="spellStart"/>
      <w:r w:rsidRPr="005C0B78">
        <w:rPr>
          <w:sz w:val="16"/>
        </w:rPr>
        <w:t>Serven</w:t>
      </w:r>
      <w:proofErr w:type="spellEnd"/>
      <w:r w:rsidRPr="005C0B78">
        <w:rPr>
          <w:sz w:val="16"/>
        </w:rPr>
        <w:t xml:space="preserve"> thinks it will help Cuba more than affecting U.S. farmers. “As far as being a boon for U.S. agriculture, I don’t think that will happen,” he said. “But it’s just the fact that we’re so close.” Strom said the trade embargo has very real effects. For instance, </w:t>
      </w:r>
      <w:r w:rsidRPr="005C0B78">
        <w:rPr>
          <w:rStyle w:val="StyleBoldUnderline"/>
        </w:rPr>
        <w:t>rather than buying rice from Mississippi, which would take three days to get to the island nation, Cuba is forced to buy it from Vietnam, which takes 28 days to ship</w:t>
      </w:r>
      <w:r w:rsidRPr="005C0B78">
        <w:rPr>
          <w:sz w:val="16"/>
        </w:rPr>
        <w:t xml:space="preserve"> the nation, about 100 miles south of Florida. “So </w:t>
      </w:r>
      <w:r w:rsidRPr="005C0B78">
        <w:rPr>
          <w:rStyle w:val="StyleBoldUnderline"/>
        </w:rPr>
        <w:t>logistically</w:t>
      </w:r>
      <w:r w:rsidRPr="005C0B78">
        <w:rPr>
          <w:sz w:val="16"/>
        </w:rPr>
        <w:t xml:space="preserve">, </w:t>
      </w:r>
      <w:r w:rsidRPr="005C0B78">
        <w:rPr>
          <w:rStyle w:val="StyleBoldUnderline"/>
        </w:rPr>
        <w:t>the cost would be a whole lot cheaper</w:t>
      </w:r>
      <w:r w:rsidRPr="005C0B78">
        <w:rPr>
          <w:sz w:val="16"/>
        </w:rPr>
        <w:t xml:space="preserve"> (for Cuba) to buy food from the United States, just because of transportation costs,” </w:t>
      </w:r>
      <w:proofErr w:type="spellStart"/>
      <w:r w:rsidRPr="005C0B78">
        <w:rPr>
          <w:sz w:val="16"/>
        </w:rPr>
        <w:t>Serven</w:t>
      </w:r>
      <w:proofErr w:type="spellEnd"/>
      <w:r w:rsidRPr="005C0B78">
        <w:rPr>
          <w:sz w:val="16"/>
        </w:rPr>
        <w:t xml:space="preserve"> said. He said </w:t>
      </w:r>
      <w:r w:rsidRPr="005C0B78">
        <w:rPr>
          <w:rStyle w:val="StyleBoldUnderline"/>
        </w:rPr>
        <w:t xml:space="preserve">there could be a market for U.S. dairy products. </w:t>
      </w:r>
      <w:r w:rsidRPr="005C0B78">
        <w:rPr>
          <w:sz w:val="16"/>
        </w:rPr>
        <w:t xml:space="preserve">“They were talking about a shortage of milk, especially for children,” </w:t>
      </w:r>
      <w:proofErr w:type="spellStart"/>
      <w:r w:rsidRPr="005C0B78">
        <w:rPr>
          <w:sz w:val="16"/>
        </w:rPr>
        <w:t>Serven</w:t>
      </w:r>
      <w:proofErr w:type="spellEnd"/>
      <w:r w:rsidRPr="005C0B78">
        <w:rPr>
          <w:sz w:val="16"/>
        </w:rPr>
        <w:t xml:space="preserve"> said. Labor-intensive farming He said </w:t>
      </w:r>
      <w:r w:rsidRPr="005C0B78">
        <w:rPr>
          <w:rStyle w:val="StyleBoldUnderline"/>
        </w:rPr>
        <w:t xml:space="preserve">if the embargo was lifted, Cuba also would likely buy equipment for farming and want people to help show them how to use it. </w:t>
      </w:r>
      <w:r w:rsidRPr="005C0B78">
        <w:rPr>
          <w:sz w:val="16"/>
        </w:rPr>
        <w:t xml:space="preserve">While the group from Illinois expected to get to visit dairy and livestock farms, Strom said travel restrictions limited trips to back yard gardens in Havana. Those on the trip also visited the </w:t>
      </w:r>
      <w:proofErr w:type="spellStart"/>
      <w:r w:rsidRPr="005C0B78">
        <w:rPr>
          <w:sz w:val="16"/>
        </w:rPr>
        <w:t>Alamar</w:t>
      </w:r>
      <w:proofErr w:type="spellEnd"/>
      <w:r w:rsidRPr="005C0B78">
        <w:rPr>
          <w:sz w:val="16"/>
        </w:rPr>
        <w:t xml:space="preserve"> Urban Garden, just outside of Havana. </w:t>
      </w:r>
      <w:r w:rsidRPr="005C0B78">
        <w:rPr>
          <w:rStyle w:val="StyleBoldUnderline"/>
        </w:rPr>
        <w:t>“There’s a lot of restrictions as to where you can and can’t go,”</w:t>
      </w:r>
      <w:r w:rsidRPr="005C0B78">
        <w:rPr>
          <w:sz w:val="16"/>
        </w:rPr>
        <w:t xml:space="preserve"> he said. Strom said oxen are used to plow the back yard gardens in </w:t>
      </w:r>
      <w:r w:rsidRPr="005C0B78">
        <w:rPr>
          <w:rStyle w:val="StyleBoldUnderline"/>
        </w:rPr>
        <w:t>the</w:t>
      </w:r>
      <w:r w:rsidRPr="005C0B78">
        <w:rPr>
          <w:sz w:val="16"/>
        </w:rPr>
        <w:t xml:space="preserve"> Latin American </w:t>
      </w:r>
      <w:r w:rsidRPr="005C0B78">
        <w:rPr>
          <w:rStyle w:val="StyleBoldUnderline"/>
        </w:rPr>
        <w:t>country</w:t>
      </w:r>
      <w:r w:rsidRPr="005C0B78">
        <w:rPr>
          <w:sz w:val="16"/>
        </w:rPr>
        <w:t xml:space="preserve">, which </w:t>
      </w:r>
      <w:r w:rsidRPr="005C0B78">
        <w:rPr>
          <w:rStyle w:val="StyleBoldUnderline"/>
        </w:rPr>
        <w:t>also has little access to fertilizer or pesticides.</w:t>
      </w:r>
      <w:r w:rsidRPr="005C0B78">
        <w:rPr>
          <w:sz w:val="16"/>
        </w:rPr>
        <w:t xml:space="preserve"> He said about 160 people work 140 acres in the gardens.</w:t>
      </w:r>
    </w:p>
    <w:p w14:paraId="4FAFD421" w14:textId="77777777" w:rsidR="00B24755" w:rsidRPr="005C0B78" w:rsidRDefault="00B24755" w:rsidP="00B24755">
      <w:pPr>
        <w:pStyle w:val="Heading4"/>
      </w:pPr>
      <w:r w:rsidRPr="005C0B78">
        <w:t>Economic decline causes global wars</w:t>
      </w:r>
    </w:p>
    <w:p w14:paraId="2769DFCA" w14:textId="77777777" w:rsidR="00B24755" w:rsidRPr="005C0B78" w:rsidRDefault="00B24755" w:rsidP="00B24755">
      <w:pPr>
        <w:rPr>
          <w:b/>
        </w:rPr>
      </w:pPr>
      <w:r w:rsidRPr="005C0B78">
        <w:rPr>
          <w:rStyle w:val="StyleStyleBold12pt"/>
        </w:rPr>
        <w:t>Royal ‘10</w:t>
      </w:r>
      <w:r w:rsidRPr="005C0B78">
        <w:t xml:space="preserve"> director of Cooperative Threat Reduction at the U.S. Department of Defense</w:t>
      </w:r>
      <w:r w:rsidRPr="005C0B78">
        <w:rPr>
          <w:rStyle w:val="StyleStyleBold12pt"/>
        </w:rPr>
        <w:t xml:space="preserve"> </w:t>
      </w:r>
      <w:r w:rsidRPr="005C0B78">
        <w:t>(</w:t>
      </w:r>
      <w:proofErr w:type="spellStart"/>
      <w:r w:rsidRPr="005C0B78">
        <w:t>Jedediah</w:t>
      </w:r>
      <w:proofErr w:type="spellEnd"/>
      <w:r w:rsidRPr="005C0B78">
        <w:t xml:space="preserve">, Economics of War and Peace: Economic, Legal, and Political Perspectives, </w:t>
      </w:r>
      <w:proofErr w:type="spellStart"/>
      <w:r w:rsidRPr="005C0B78">
        <w:t>pg</w:t>
      </w:r>
      <w:proofErr w:type="spellEnd"/>
      <w:r w:rsidRPr="005C0B78">
        <w:t xml:space="preserve"> 213-215)</w:t>
      </w:r>
    </w:p>
    <w:p w14:paraId="23BB0E25" w14:textId="77777777" w:rsidR="00B24755" w:rsidRPr="005C0B78" w:rsidRDefault="00B24755" w:rsidP="00B24755">
      <w:pPr>
        <w:rPr>
          <w:sz w:val="16"/>
        </w:rPr>
      </w:pPr>
      <w:r w:rsidRPr="005C0B78">
        <w:rPr>
          <w:rStyle w:val="StyleBoldUnderline"/>
        </w:rPr>
        <w:t>Less intuitive is how periods of economic decline may increase the likelihood of external conflict</w:t>
      </w:r>
      <w:r w:rsidRPr="005C0B78">
        <w:rPr>
          <w:sz w:val="16"/>
        </w:rPr>
        <w:t xml:space="preserve">. Political science literature has contributed a moderate degree of attention to the impact of economic decline and the security and </w:t>
      </w:r>
      <w:proofErr w:type="spellStart"/>
      <w:r w:rsidRPr="005C0B78">
        <w:rPr>
          <w:sz w:val="16"/>
        </w:rPr>
        <w:t>defence</w:t>
      </w:r>
      <w:proofErr w:type="spellEnd"/>
      <w:r w:rsidRPr="005C0B78">
        <w:rPr>
          <w:sz w:val="16"/>
        </w:rPr>
        <w:t xml:space="preserve"> </w:t>
      </w:r>
      <w:proofErr w:type="spellStart"/>
      <w:r w:rsidRPr="005C0B78">
        <w:rPr>
          <w:sz w:val="16"/>
        </w:rPr>
        <w:t>behaviour</w:t>
      </w:r>
      <w:proofErr w:type="spellEnd"/>
      <w:r w:rsidRPr="005C0B78">
        <w:rPr>
          <w:sz w:val="16"/>
        </w:rPr>
        <w:t xml:space="preserve"> of interdependent stales. Research in this vein has been considered at systemic, dyadic and national levels. Several notable contributions follow. </w:t>
      </w:r>
      <w:proofErr w:type="gramStart"/>
      <w:r w:rsidRPr="005C0B78">
        <w:rPr>
          <w:sz w:val="16"/>
        </w:rPr>
        <w:t>First, on the systemic level.</w:t>
      </w:r>
      <w:proofErr w:type="gramEnd"/>
      <w:r w:rsidRPr="005C0B78">
        <w:rPr>
          <w:sz w:val="16"/>
        </w:rPr>
        <w:t xml:space="preserve"> </w:t>
      </w:r>
      <w:proofErr w:type="spellStart"/>
      <w:r w:rsidRPr="005C0B78">
        <w:rPr>
          <w:sz w:val="16"/>
        </w:rPr>
        <w:t>Pollins</w:t>
      </w:r>
      <w:proofErr w:type="spellEnd"/>
      <w:r w:rsidRPr="005C0B78">
        <w:rPr>
          <w:sz w:val="16"/>
        </w:rPr>
        <w:t xml:space="preserve"> (20081 advances </w:t>
      </w:r>
      <w:proofErr w:type="spellStart"/>
      <w:r w:rsidRPr="005C0B78">
        <w:rPr>
          <w:sz w:val="16"/>
        </w:rPr>
        <w:t>Modclski</w:t>
      </w:r>
      <w:proofErr w:type="spellEnd"/>
      <w:r w:rsidRPr="005C0B78">
        <w:rPr>
          <w:sz w:val="16"/>
        </w:rPr>
        <w:t xml:space="preserve"> and Thompson's (1996) work on leadership cycle theory, finding that </w:t>
      </w:r>
      <w:r w:rsidRPr="005C0B78">
        <w:rPr>
          <w:rStyle w:val="StyleBoldUnderline"/>
        </w:rPr>
        <w:t>rhythms in the global economy are associated with the rise and fall of a pre-eminent power and the often bloody transition from one pre-eminent leader to the next</w:t>
      </w:r>
      <w:r w:rsidRPr="005C0B78">
        <w:rPr>
          <w:sz w:val="16"/>
        </w:rPr>
        <w:t xml:space="preserve">. As such, </w:t>
      </w:r>
      <w:r w:rsidRPr="005C0B78">
        <w:rPr>
          <w:rStyle w:val="StyleBoldUnderline"/>
        </w:rPr>
        <w:t>exogenous shocks such as economic crises could usher in a redistribution of relative power</w:t>
      </w:r>
      <w:r w:rsidRPr="005C0B78">
        <w:rPr>
          <w:sz w:val="16"/>
        </w:rPr>
        <w:t xml:space="preserve"> (see also Gilpin. 19SJ) </w:t>
      </w:r>
      <w:r w:rsidRPr="005C0B78">
        <w:rPr>
          <w:rStyle w:val="StyleBoldUnderline"/>
        </w:rPr>
        <w:t>that leads to uncertainty about power balances, increasing the risk of miscalculation</w:t>
      </w:r>
      <w:r w:rsidRPr="005C0B78">
        <w:rPr>
          <w:sz w:val="16"/>
        </w:rPr>
        <w:t xml:space="preserve"> (</w:t>
      </w:r>
      <w:proofErr w:type="spellStart"/>
      <w:r w:rsidRPr="005C0B78">
        <w:rPr>
          <w:sz w:val="16"/>
        </w:rPr>
        <w:t>Fcaron</w:t>
      </w:r>
      <w:proofErr w:type="spellEnd"/>
      <w:r w:rsidRPr="005C0B78">
        <w:rPr>
          <w:sz w:val="16"/>
        </w:rPr>
        <w:t xml:space="preserve">. 1995). Alternatively, </w:t>
      </w:r>
      <w:r w:rsidRPr="005C0B78">
        <w:rPr>
          <w:rStyle w:val="StyleBoldUnderline"/>
        </w:rPr>
        <w:t>even a relatively certain redistribution of power could lead to a permissive environment for conflict as a rising power may seek to challenge a declining power</w:t>
      </w:r>
      <w:r w:rsidRPr="005C0B78">
        <w:rPr>
          <w:sz w:val="16"/>
        </w:rPr>
        <w:t xml:space="preserve"> (Werner. 1999). Separately. </w:t>
      </w:r>
      <w:proofErr w:type="spellStart"/>
      <w:r w:rsidRPr="005C0B78">
        <w:rPr>
          <w:sz w:val="16"/>
        </w:rPr>
        <w:t>Pollins</w:t>
      </w:r>
      <w:proofErr w:type="spellEnd"/>
      <w:r w:rsidRPr="005C0B78">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roofErr w:type="gramStart"/>
      <w:r w:rsidRPr="005C0B78">
        <w:rPr>
          <w:sz w:val="16"/>
        </w:rPr>
        <w:t>Second, on a dyadic level.</w:t>
      </w:r>
      <w:proofErr w:type="gramEnd"/>
      <w:r w:rsidRPr="005C0B78">
        <w:rPr>
          <w:sz w:val="16"/>
        </w:rPr>
        <w:t xml:space="preserve"> Copeland's (1996. 2000) theory of trade expectations suggests that 'future expectation of trade' is a significant variable in understanding economic conditions and security </w:t>
      </w:r>
      <w:proofErr w:type="spellStart"/>
      <w:r w:rsidRPr="005C0B78">
        <w:rPr>
          <w:sz w:val="16"/>
        </w:rPr>
        <w:t>behaviour</w:t>
      </w:r>
      <w:proofErr w:type="spellEnd"/>
      <w:r w:rsidRPr="005C0B78">
        <w:rPr>
          <w:sz w:val="16"/>
        </w:rPr>
        <w:t xml:space="preserve"> of states. He argues that interdependent states are likely to gain pacific benefits from trade so long as they have an optimistic view of future trade relations. However, </w:t>
      </w:r>
      <w:r w:rsidRPr="005C0B78">
        <w:rPr>
          <w:rStyle w:val="StyleBoldUnderline"/>
        </w:rPr>
        <w:t>if the expectations of future trade decline, particularly for difficult to replace items such as energy resources, the likelihood for conflict increases, as states will be inclined to use force to gain access to those resources</w:t>
      </w:r>
      <w:r w:rsidRPr="005C0B78">
        <w:rPr>
          <w:sz w:val="16"/>
        </w:rPr>
        <w:t xml:space="preserve">. Crises could potentially be the trigger for decreased trade expectations either on its own or because it triggers protectionist moves by interdependent states.4 </w:t>
      </w:r>
      <w:proofErr w:type="gramStart"/>
      <w:r w:rsidRPr="005C0B78">
        <w:rPr>
          <w:sz w:val="16"/>
        </w:rPr>
        <w:t>Third</w:t>
      </w:r>
      <w:proofErr w:type="gramEnd"/>
      <w:r w:rsidRPr="005C0B78">
        <w:rPr>
          <w:sz w:val="16"/>
        </w:rPr>
        <w:t xml:space="preserve">, </w:t>
      </w:r>
      <w:r w:rsidRPr="005C0B78">
        <w:rPr>
          <w:rStyle w:val="StyleBoldUnderline"/>
        </w:rPr>
        <w:t>others have considered the link between economic decline and external armed conflict at a national level</w:t>
      </w:r>
      <w:r w:rsidRPr="005C0B78">
        <w:rPr>
          <w:sz w:val="16"/>
        </w:rPr>
        <w:t xml:space="preserve">. Mom berg and </w:t>
      </w:r>
      <w:r w:rsidRPr="005C0B78">
        <w:rPr>
          <w:rStyle w:val="StyleBoldUnderline"/>
        </w:rPr>
        <w:t>Hess</w:t>
      </w:r>
      <w:r w:rsidRPr="005C0B78">
        <w:rPr>
          <w:sz w:val="16"/>
        </w:rPr>
        <w:t xml:space="preserve"> (2002) </w:t>
      </w:r>
      <w:r w:rsidRPr="005C0B78">
        <w:rPr>
          <w:rStyle w:val="StyleBoldUnderline"/>
        </w:rPr>
        <w:t>find a strong correlation between internal conflict and external conflict</w:t>
      </w:r>
      <w:r w:rsidRPr="005C0B78">
        <w:rPr>
          <w:sz w:val="16"/>
        </w:rPr>
        <w:t xml:space="preserve">, </w:t>
      </w:r>
      <w:r w:rsidRPr="005C0B78">
        <w:rPr>
          <w:rStyle w:val="StyleBoldUnderline"/>
        </w:rPr>
        <w:t>particularly during periods of economic downturn</w:t>
      </w:r>
      <w:r w:rsidRPr="005C0B78">
        <w:rPr>
          <w:sz w:val="16"/>
        </w:rPr>
        <w:t xml:space="preserve">. They write. </w:t>
      </w:r>
      <w:r w:rsidRPr="005C0B78">
        <w:rPr>
          <w:rStyle w:val="StyleBoldUnderline"/>
        </w:rPr>
        <w:t>The linkage, between internal and external conflict and prosperity are strong and mutually reinforcing</w:t>
      </w:r>
      <w:r w:rsidRPr="005C0B78">
        <w:rPr>
          <w:sz w:val="16"/>
        </w:rPr>
        <w:t xml:space="preserve">. </w:t>
      </w:r>
      <w:r w:rsidRPr="005C0B78">
        <w:rPr>
          <w:rStyle w:val="StyleBoldUnderline"/>
        </w:rPr>
        <w:t xml:space="preserve">Economic conflict lends to spawn internal conflict, which in turn returns the </w:t>
      </w:r>
      <w:proofErr w:type="spellStart"/>
      <w:r w:rsidRPr="005C0B78">
        <w:rPr>
          <w:rStyle w:val="StyleBoldUnderline"/>
        </w:rPr>
        <w:t>favour</w:t>
      </w:r>
      <w:proofErr w:type="spellEnd"/>
      <w:r w:rsidRPr="005C0B78">
        <w:rPr>
          <w:sz w:val="16"/>
        </w:rPr>
        <w:t xml:space="preserve">. </w:t>
      </w:r>
      <w:r w:rsidRPr="005C0B78">
        <w:rPr>
          <w:sz w:val="16"/>
        </w:rPr>
        <w:lastRenderedPageBreak/>
        <w:t xml:space="preserve">Moreover, </w:t>
      </w:r>
      <w:r w:rsidRPr="005C0B78">
        <w:rPr>
          <w:rStyle w:val="StyleBoldUnderline"/>
        </w:rPr>
        <w:t>the presence of a recession tends to amplify the extent to which international and external conflicts self-reinforce each other</w:t>
      </w:r>
      <w:r w:rsidRPr="005C0B78">
        <w:rPr>
          <w:sz w:val="16"/>
        </w:rPr>
        <w:t xml:space="preserve"> (</w:t>
      </w:r>
      <w:proofErr w:type="spellStart"/>
      <w:r w:rsidRPr="005C0B78">
        <w:rPr>
          <w:sz w:val="16"/>
        </w:rPr>
        <w:t>Hlomhen</w:t>
      </w:r>
      <w:proofErr w:type="spellEnd"/>
      <w:r w:rsidRPr="005C0B78">
        <w:rPr>
          <w:sz w:val="16"/>
        </w:rPr>
        <w:t xml:space="preserve">? &amp; Hess. 2(102. p. X9&gt; </w:t>
      </w:r>
      <w:r w:rsidRPr="005C0B78">
        <w:rPr>
          <w:rStyle w:val="StyleBoldUnderline"/>
        </w:rPr>
        <w:t>Economic decline has also been linked with an increase in the likelihood of terrorism</w:t>
      </w:r>
      <w:r w:rsidRPr="005C0B78">
        <w:rPr>
          <w:sz w:val="16"/>
        </w:rPr>
        <w:t xml:space="preserve"> (</w:t>
      </w:r>
      <w:proofErr w:type="spellStart"/>
      <w:r w:rsidRPr="005C0B78">
        <w:rPr>
          <w:sz w:val="16"/>
        </w:rPr>
        <w:t>Blombcrg</w:t>
      </w:r>
      <w:proofErr w:type="spellEnd"/>
      <w:r w:rsidRPr="005C0B78">
        <w:rPr>
          <w:sz w:val="16"/>
        </w:rPr>
        <w:t xml:space="preserve">. Hess. &amp; Wee </w:t>
      </w:r>
      <w:proofErr w:type="spellStart"/>
      <w:r w:rsidRPr="005C0B78">
        <w:rPr>
          <w:sz w:val="16"/>
        </w:rPr>
        <w:t>ra</w:t>
      </w:r>
      <w:proofErr w:type="spellEnd"/>
      <w:r w:rsidRPr="005C0B78">
        <w:rPr>
          <w:sz w:val="16"/>
        </w:rPr>
        <w:t xml:space="preserve"> pan a, 2004</w:t>
      </w:r>
      <w:r w:rsidRPr="005C0B78">
        <w:rPr>
          <w:rStyle w:val="StyleBoldUnderline"/>
        </w:rPr>
        <w:t xml:space="preserve">). </w:t>
      </w:r>
      <w:proofErr w:type="gramStart"/>
      <w:r w:rsidRPr="005C0B78">
        <w:rPr>
          <w:rStyle w:val="StyleBoldUnderline"/>
        </w:rPr>
        <w:t>which</w:t>
      </w:r>
      <w:proofErr w:type="gramEnd"/>
      <w:r w:rsidRPr="005C0B78">
        <w:rPr>
          <w:rStyle w:val="StyleBoldUnderline"/>
        </w:rPr>
        <w:t xml:space="preserve"> has the capacity to spill across borders and lead to external tensions</w:t>
      </w:r>
      <w:r w:rsidRPr="005C0B78">
        <w:rPr>
          <w:sz w:val="16"/>
        </w:rPr>
        <w:t xml:space="preserve">. Furthermore, </w:t>
      </w:r>
      <w:r w:rsidRPr="005C0B78">
        <w:rPr>
          <w:rStyle w:val="StyleBoldUnderline"/>
        </w:rPr>
        <w:t>crises generally reduce the popularity of a sitting government. "Diversionary theory" suggests that, when facing unpopularity arising from economic decline, sitting governments have increased incentives to fabricate external military conflicts to create a 'rally around the flag' effect</w:t>
      </w:r>
      <w:r w:rsidRPr="005C0B78">
        <w:rPr>
          <w:sz w:val="16"/>
        </w:rPr>
        <w:t xml:space="preserve">. Wang (1996), </w:t>
      </w:r>
      <w:proofErr w:type="spellStart"/>
      <w:r w:rsidRPr="005C0B78">
        <w:rPr>
          <w:sz w:val="16"/>
        </w:rPr>
        <w:t>DcRoucn</w:t>
      </w:r>
      <w:proofErr w:type="spellEnd"/>
      <w:r w:rsidRPr="005C0B78">
        <w:rPr>
          <w:sz w:val="16"/>
        </w:rPr>
        <w:t xml:space="preserve"> (1995), and </w:t>
      </w:r>
      <w:proofErr w:type="spellStart"/>
      <w:r w:rsidRPr="005C0B78">
        <w:rPr>
          <w:sz w:val="16"/>
        </w:rPr>
        <w:t>Blombcrg</w:t>
      </w:r>
      <w:proofErr w:type="spellEnd"/>
      <w:r w:rsidRPr="005C0B78">
        <w:rPr>
          <w:sz w:val="16"/>
        </w:rPr>
        <w:t xml:space="preserve">. Hess, and Thacker (2006) find supporting evidence showing that economic decline and use of force arc at least </w:t>
      </w:r>
      <w:proofErr w:type="spellStart"/>
      <w:r w:rsidRPr="005C0B78">
        <w:rPr>
          <w:sz w:val="16"/>
        </w:rPr>
        <w:t>indirecti</w:t>
      </w:r>
      <w:proofErr w:type="spellEnd"/>
      <w:r w:rsidRPr="005C0B78">
        <w:rPr>
          <w:sz w:val="16"/>
        </w:rPr>
        <w:t xml:space="preserve">) correlated. </w:t>
      </w:r>
      <w:proofErr w:type="spellStart"/>
      <w:proofErr w:type="gramStart"/>
      <w:r w:rsidRPr="005C0B78">
        <w:rPr>
          <w:sz w:val="16"/>
        </w:rPr>
        <w:t>Gelpi</w:t>
      </w:r>
      <w:proofErr w:type="spellEnd"/>
      <w:r w:rsidRPr="005C0B78">
        <w:rPr>
          <w:sz w:val="16"/>
        </w:rPr>
        <w:t xml:space="preserve"> (1997).</w:t>
      </w:r>
      <w:proofErr w:type="gramEnd"/>
      <w:r w:rsidRPr="005C0B78">
        <w:rPr>
          <w:sz w:val="16"/>
        </w:rPr>
        <w:t xml:space="preserve"> </w:t>
      </w:r>
      <w:proofErr w:type="gramStart"/>
      <w:r w:rsidRPr="005C0B78">
        <w:rPr>
          <w:sz w:val="16"/>
        </w:rPr>
        <w:t>Miller (1999).</w:t>
      </w:r>
      <w:proofErr w:type="gramEnd"/>
      <w:r w:rsidRPr="005C0B78">
        <w:rPr>
          <w:sz w:val="16"/>
        </w:rPr>
        <w:t xml:space="preserve"> and Kisangani and Pickering (2009) suggest that </w:t>
      </w:r>
      <w:proofErr w:type="spellStart"/>
      <w:r w:rsidRPr="005C0B78">
        <w:rPr>
          <w:sz w:val="16"/>
        </w:rPr>
        <w:t>Ihe</w:t>
      </w:r>
      <w:proofErr w:type="spellEnd"/>
      <w:r w:rsidRPr="005C0B78">
        <w:rPr>
          <w:sz w:val="16"/>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5C0B78">
        <w:rPr>
          <w:sz w:val="16"/>
        </w:rPr>
        <w:t>DeRouen</w:t>
      </w:r>
      <w:proofErr w:type="spellEnd"/>
      <w:r w:rsidRPr="005C0B78">
        <w:rPr>
          <w:sz w:val="16"/>
        </w:rPr>
        <w:t xml:space="preserve"> (2000) has provided evidence showing that periods of weak economic performance in the United States, and thus weak Presidential popularity, are statistically linked lo an increase in the use of force. In summary, </w:t>
      </w:r>
      <w:proofErr w:type="spellStart"/>
      <w:r w:rsidRPr="005C0B78">
        <w:rPr>
          <w:sz w:val="16"/>
        </w:rPr>
        <w:t>rcccni</w:t>
      </w:r>
      <w:proofErr w:type="spellEnd"/>
      <w:r w:rsidRPr="005C0B78">
        <w:rPr>
          <w:sz w:val="16"/>
        </w:rPr>
        <w:t xml:space="preserve"> </w:t>
      </w:r>
      <w:r w:rsidRPr="005C0B78">
        <w:rPr>
          <w:rStyle w:val="StyleBoldUnderline"/>
        </w:rPr>
        <w:t>economic scholarship positively correlates economic integration with an increase in the frequency of economic crises, whereas political science scholarship links economic decline with external conflict</w:t>
      </w:r>
      <w:r w:rsidRPr="005C0B78">
        <w:rPr>
          <w:sz w:val="16"/>
        </w:rPr>
        <w:t xml:space="preserve"> al systemic, dyadic and national levels.' This implied connection between integration, crises and armed conflict has not featured prominently in the economic-security debate and deserves more attention.</w:t>
      </w:r>
    </w:p>
    <w:p w14:paraId="5A1A5909" w14:textId="77777777" w:rsidR="00B24755" w:rsidRPr="005C0B78" w:rsidRDefault="00B24755" w:rsidP="00B24755">
      <w:pPr>
        <w:pStyle w:val="Heading4"/>
      </w:pPr>
      <w:r w:rsidRPr="005C0B78">
        <w:t>The impact is nuclear exchange</w:t>
      </w:r>
    </w:p>
    <w:p w14:paraId="3FD6A5EE" w14:textId="77777777" w:rsidR="00B24755" w:rsidRPr="005C0B78" w:rsidRDefault="00B24755" w:rsidP="00B24755">
      <w:proofErr w:type="spellStart"/>
      <w:r w:rsidRPr="005C0B78">
        <w:rPr>
          <w:rStyle w:val="StyleStyleBold12pt"/>
        </w:rPr>
        <w:t>Merlini</w:t>
      </w:r>
      <w:proofErr w:type="spellEnd"/>
      <w:r w:rsidRPr="005C0B78">
        <w:rPr>
          <w:rStyle w:val="StyleStyleBold12pt"/>
        </w:rPr>
        <w:t xml:space="preserve"> ’11</w:t>
      </w:r>
      <w:r w:rsidRPr="005C0B78">
        <w:t xml:space="preserve"> </w:t>
      </w:r>
      <w:proofErr w:type="spellStart"/>
      <w:r w:rsidRPr="005C0B78">
        <w:t>Cesare</w:t>
      </w:r>
      <w:proofErr w:type="spellEnd"/>
      <w:r w:rsidRPr="005C0B78">
        <w:t xml:space="preserve"> </w:t>
      </w:r>
      <w:proofErr w:type="spellStart"/>
      <w:r w:rsidRPr="005C0B78">
        <w:t>Merlini</w:t>
      </w:r>
      <w:proofErr w:type="spellEnd"/>
      <w:r w:rsidRPr="005C0B78">
        <w:t>, Chairman of the Board of Trustees of the Italian Institute of International Affairs, of which he had been the president for many years, and a Non-resident Senior Fellow at the Brookings Institution, “A Post-Secular World?” Survival: Global Politics and Strategy, Volume 53, Issue 2, 2011, DOI:10.1080/00396338.2011.571015</w:t>
      </w:r>
    </w:p>
    <w:p w14:paraId="28A87860" w14:textId="77777777" w:rsidR="00B24755" w:rsidRPr="005C0B78" w:rsidRDefault="00B24755" w:rsidP="00B24755">
      <w:pPr>
        <w:rPr>
          <w:sz w:val="16"/>
        </w:rPr>
      </w:pPr>
      <w:r w:rsidRPr="005C0B78">
        <w:rPr>
          <w:sz w:val="16"/>
        </w:rPr>
        <w:t>Two neatly opposed scenarios for the future of the world order illustrate the range of possibilities, albeit at the risk of oversimplification. The first scenario entails the premature crumbling of the post-</w:t>
      </w:r>
      <w:proofErr w:type="spellStart"/>
      <w:r w:rsidRPr="005C0B78">
        <w:rPr>
          <w:sz w:val="16"/>
        </w:rPr>
        <w:t>Westphalian</w:t>
      </w:r>
      <w:proofErr w:type="spellEnd"/>
      <w:r w:rsidRPr="005C0B78">
        <w:rPr>
          <w:sz w:val="16"/>
        </w:rPr>
        <w:t xml:space="preserve"> system. </w:t>
      </w:r>
      <w:proofErr w:type="gramStart"/>
      <w:r w:rsidRPr="005C0B78">
        <w:rPr>
          <w:rStyle w:val="StyleBoldUnderline"/>
        </w:rPr>
        <w:t>One or more of the acute tensions apparent today evolves into an open and traditional conflict between states, perhaps even involving the use of nuclear weapons</w:t>
      </w:r>
      <w:r w:rsidRPr="005C0B78">
        <w:rPr>
          <w:sz w:val="16"/>
        </w:rPr>
        <w:t>.</w:t>
      </w:r>
      <w:proofErr w:type="gramEnd"/>
      <w:r w:rsidRPr="005C0B78">
        <w:rPr>
          <w:sz w:val="16"/>
        </w:rPr>
        <w:t xml:space="preserve"> The crisis </w:t>
      </w:r>
      <w:r w:rsidRPr="005C0B78">
        <w:rPr>
          <w:rStyle w:val="StyleBoldUnderline"/>
        </w:rPr>
        <w:t>might be triggered by</w:t>
      </w:r>
      <w:r w:rsidRPr="005C0B78">
        <w:rPr>
          <w:sz w:val="16"/>
        </w:rPr>
        <w:t xml:space="preserve"> a </w:t>
      </w:r>
      <w:r w:rsidRPr="005C0B78">
        <w:rPr>
          <w:rStyle w:val="StyleBoldUnderline"/>
        </w:rPr>
        <w:t>collapse of the global economic</w:t>
      </w:r>
      <w:r w:rsidRPr="005C0B78">
        <w:rPr>
          <w:sz w:val="16"/>
        </w:rPr>
        <w:t xml:space="preserve"> and financial </w:t>
      </w:r>
      <w:r w:rsidRPr="005C0B78">
        <w:rPr>
          <w:rStyle w:val="StyleBoldUnderline"/>
        </w:rPr>
        <w:t>system, the vulnerability of which we have just experienced, and</w:t>
      </w:r>
      <w:r w:rsidRPr="005C0B78">
        <w:rPr>
          <w:sz w:val="16"/>
        </w:rPr>
        <w:t xml:space="preserve"> the prospect of </w:t>
      </w:r>
      <w:r w:rsidRPr="005C0B78">
        <w:rPr>
          <w:rStyle w:val="StyleBoldUnderline"/>
        </w:rPr>
        <w:t>a second Great Depression</w:t>
      </w:r>
      <w:r w:rsidRPr="005C0B78">
        <w:rPr>
          <w:sz w:val="16"/>
        </w:rPr>
        <w:t xml:space="preserve">, with consequences for peace and democracy similar to those of the first. Whatever the trigger, the </w:t>
      </w:r>
      <w:r w:rsidRPr="005C0B78">
        <w:rPr>
          <w:rStyle w:val="StyleBoldUnderline"/>
        </w:rPr>
        <w:t>unlimited exercise of</w:t>
      </w:r>
      <w:r w:rsidRPr="005C0B78">
        <w:rPr>
          <w:sz w:val="16"/>
        </w:rPr>
        <w:t xml:space="preserve"> national </w:t>
      </w:r>
      <w:r w:rsidRPr="005C0B78">
        <w:rPr>
          <w:rStyle w:val="StyleBoldUnderline"/>
        </w:rPr>
        <w:t>sovereignty</w:t>
      </w:r>
      <w:r w:rsidRPr="005C0B78">
        <w:rPr>
          <w:sz w:val="16"/>
        </w:rPr>
        <w:t xml:space="preserve">, exclusive </w:t>
      </w:r>
      <w:r w:rsidRPr="005C0B78">
        <w:rPr>
          <w:rStyle w:val="StyleBoldUnderline"/>
        </w:rPr>
        <w:t>self-interest and rejection of</w:t>
      </w:r>
      <w:r w:rsidRPr="005C0B78">
        <w:rPr>
          <w:sz w:val="16"/>
        </w:rPr>
        <w:t xml:space="preserve"> outside </w:t>
      </w:r>
      <w:r w:rsidRPr="005C0B78">
        <w:rPr>
          <w:rStyle w:val="StyleBoldUnderline"/>
        </w:rPr>
        <w:t>interference would likely be amplified, emptying</w:t>
      </w:r>
      <w:r w:rsidRPr="005C0B78">
        <w:rPr>
          <w:sz w:val="16"/>
        </w:rPr>
        <w:t xml:space="preserve">, perhaps entirely, the half-full glass of </w:t>
      </w:r>
      <w:r w:rsidRPr="005C0B78">
        <w:rPr>
          <w:rStyle w:val="StyleBoldUnderline"/>
        </w:rPr>
        <w:t>multilateralism, including the UN and the E</w:t>
      </w:r>
      <w:r w:rsidRPr="005C0B78">
        <w:rPr>
          <w:sz w:val="16"/>
        </w:rPr>
        <w:t xml:space="preserve">uropean </w:t>
      </w:r>
      <w:r w:rsidRPr="005C0B78">
        <w:rPr>
          <w:rStyle w:val="StyleBoldUnderline"/>
        </w:rPr>
        <w:t>U</w:t>
      </w:r>
      <w:r w:rsidRPr="005C0B78">
        <w:rPr>
          <w:sz w:val="16"/>
        </w:rPr>
        <w:t xml:space="preserve">nion. </w:t>
      </w:r>
      <w:r w:rsidRPr="005C0B78">
        <w:rPr>
          <w:rStyle w:val="StyleBoldUnderline"/>
        </w:rPr>
        <w:t>Many</w:t>
      </w:r>
      <w:r w:rsidRPr="005C0B78">
        <w:rPr>
          <w:sz w:val="16"/>
        </w:rPr>
        <w:t xml:space="preserve"> of the more likely </w:t>
      </w:r>
      <w:r w:rsidRPr="005C0B78">
        <w:rPr>
          <w:rStyle w:val="StyleBoldUnderline"/>
        </w:rPr>
        <w:t>conflicts</w:t>
      </w:r>
      <w:r w:rsidRPr="005C0B78">
        <w:rPr>
          <w:sz w:val="16"/>
        </w:rPr>
        <w:t xml:space="preserve">, such as between Israel and Iran or India and Pakistan, </w:t>
      </w:r>
      <w:r w:rsidRPr="005C0B78">
        <w:rPr>
          <w:rStyle w:val="StyleBoldUnderline"/>
        </w:rPr>
        <w:t>have</w:t>
      </w:r>
      <w:r w:rsidRPr="005C0B78">
        <w:rPr>
          <w:sz w:val="16"/>
        </w:rPr>
        <w:t xml:space="preserve"> potential </w:t>
      </w:r>
      <w:r w:rsidRPr="005C0B78">
        <w:rPr>
          <w:rStyle w:val="StyleBoldUnderline"/>
        </w:rPr>
        <w:t>religious dimensions</w:t>
      </w:r>
      <w:r w:rsidRPr="005C0B78">
        <w:rPr>
          <w:sz w:val="16"/>
        </w:rPr>
        <w:t xml:space="preserve">. Short of war, </w:t>
      </w:r>
      <w:r w:rsidRPr="005C0B78">
        <w:rPr>
          <w:rStyle w:val="StyleBoldUnderline"/>
        </w:rPr>
        <w:t>tensions</w:t>
      </w:r>
      <w:r w:rsidRPr="005C0B78">
        <w:rPr>
          <w:sz w:val="16"/>
        </w:rPr>
        <w:t xml:space="preserve"> such as those related to immigration </w:t>
      </w:r>
      <w:r w:rsidRPr="005C0B78">
        <w:rPr>
          <w:rStyle w:val="StyleBoldUnderline"/>
        </w:rPr>
        <w:t>might become unbearable</w:t>
      </w:r>
      <w:r w:rsidRPr="005C0B78">
        <w:rPr>
          <w:sz w:val="16"/>
        </w:rPr>
        <w:t xml:space="preserve">. Familiar </w:t>
      </w:r>
      <w:r w:rsidRPr="005C0B78">
        <w:rPr>
          <w:rStyle w:val="StyleBoldUnderline"/>
        </w:rPr>
        <w:t>issues of creed and identity could be exacerbated</w:t>
      </w:r>
      <w:r w:rsidRPr="005C0B78">
        <w:rPr>
          <w:sz w:val="16"/>
        </w:rPr>
        <w:t>. One way or another, the secular rational approach would be sidestepped by a return to theocratic absolutes, competing or converging with secular absolutes such as unbridled nationalism.</w:t>
      </w:r>
    </w:p>
    <w:p w14:paraId="621EB757" w14:textId="77777777" w:rsidR="00B24755" w:rsidRPr="005C0B78" w:rsidRDefault="00B24755" w:rsidP="00B24755">
      <w:pPr>
        <w:pStyle w:val="Heading4"/>
      </w:pPr>
      <w:r w:rsidRPr="005C0B78">
        <w:t>Scenario 2 is Cuba</w:t>
      </w:r>
    </w:p>
    <w:p w14:paraId="4F6C74D9" w14:textId="77777777" w:rsidR="007379B9" w:rsidRPr="005C0B78" w:rsidRDefault="007379B9" w:rsidP="007379B9">
      <w:pPr>
        <w:pStyle w:val="Heading4"/>
      </w:pPr>
      <w:r w:rsidRPr="005C0B78">
        <w:t>The Cuban economy is stalling now despite repeated attempts at reform</w:t>
      </w:r>
    </w:p>
    <w:p w14:paraId="0ECB866C" w14:textId="77777777" w:rsidR="001C71DA" w:rsidRPr="005C0B78" w:rsidRDefault="001C71DA" w:rsidP="001C71DA">
      <w:r w:rsidRPr="005C0B78">
        <w:rPr>
          <w:rStyle w:val="StyleStyleBold12pt"/>
        </w:rPr>
        <w:t>Tamayo 7/1</w:t>
      </w:r>
      <w:r w:rsidRPr="005C0B78">
        <w:t xml:space="preserve"> Juan O. Tamayo, “Cuban economy stalls despite government reforms,” Idaho Statesman, 7/1/2013, http://www.idahostatesman.com/2013/07/01/2639714/cuban-economy-stalls-despite-government.html</w:t>
      </w:r>
    </w:p>
    <w:p w14:paraId="30F08BB1" w14:textId="77777777" w:rsidR="007379B9" w:rsidRPr="005C0B78" w:rsidRDefault="007379B9" w:rsidP="007379B9">
      <w:pPr>
        <w:rPr>
          <w:rStyle w:val="StyleBoldUnderline"/>
        </w:rPr>
      </w:pPr>
      <w:r w:rsidRPr="005C0B78">
        <w:rPr>
          <w:rStyle w:val="StyleBoldUnderline"/>
        </w:rPr>
        <w:t>Cuba said</w:t>
      </w:r>
      <w:r w:rsidRPr="005C0B78">
        <w:rPr>
          <w:sz w:val="16"/>
        </w:rPr>
        <w:t xml:space="preserve"> Monday that </w:t>
      </w:r>
      <w:r w:rsidRPr="005C0B78">
        <w:rPr>
          <w:rStyle w:val="StyleBoldUnderline"/>
        </w:rPr>
        <w:t>its economy will grow by no more than 3 percent this year</w:t>
      </w:r>
      <w:r w:rsidRPr="005C0B78">
        <w:rPr>
          <w:sz w:val="16"/>
        </w:rPr>
        <w:t xml:space="preserve">, about the same as in 2012 but </w:t>
      </w:r>
      <w:r w:rsidRPr="005C0B78">
        <w:rPr>
          <w:rStyle w:val="StyleBoldUnderline"/>
        </w:rPr>
        <w:t>far short of the 3.6 percent goal</w:t>
      </w:r>
      <w:r w:rsidRPr="005C0B78">
        <w:rPr>
          <w:sz w:val="16"/>
        </w:rPr>
        <w:t xml:space="preserve"> and </w:t>
      </w:r>
      <w:r w:rsidRPr="005C0B78">
        <w:rPr>
          <w:rStyle w:val="StyleBoldUnderline"/>
        </w:rPr>
        <w:t>another indication that</w:t>
      </w:r>
      <w:r w:rsidRPr="005C0B78">
        <w:rPr>
          <w:sz w:val="16"/>
        </w:rPr>
        <w:t xml:space="preserve"> President Raul </w:t>
      </w:r>
      <w:r w:rsidRPr="005C0B78">
        <w:rPr>
          <w:rStyle w:val="StyleBoldUnderline"/>
        </w:rPr>
        <w:t>Castro's reforms are generating little new economic activity.</w:t>
      </w:r>
      <w:r w:rsidR="001C71DA" w:rsidRPr="005C0B78">
        <w:rPr>
          <w:rStyle w:val="StyleBoldUnderline"/>
        </w:rPr>
        <w:t xml:space="preserve"> </w:t>
      </w:r>
      <w:r w:rsidRPr="005C0B78">
        <w:rPr>
          <w:sz w:val="16"/>
        </w:rPr>
        <w:t>Castro, nevertheless, seemed pleased with the reports on his reforms submitted Friday to a meeting of the Council of Ministers and detailed in a story Monday in Granma, the official newspaper of the ruling Communist Party.</w:t>
      </w:r>
      <w:r w:rsidR="001C71DA" w:rsidRPr="005C0B78">
        <w:rPr>
          <w:sz w:val="16"/>
        </w:rPr>
        <w:t xml:space="preserve"> </w:t>
      </w:r>
      <w:r w:rsidRPr="005C0B78">
        <w:rPr>
          <w:sz w:val="16"/>
        </w:rPr>
        <w:t>"We continue advancing and the results can be seen. We are moving at a faster pace than can be imagined by those who criticize our supposed slow pace and ignore the difficulties that we face," he was quoted as saying at the meeting.</w:t>
      </w:r>
      <w:r w:rsidR="001C71DA" w:rsidRPr="005C0B78">
        <w:rPr>
          <w:sz w:val="16"/>
        </w:rPr>
        <w:t xml:space="preserve"> </w:t>
      </w:r>
      <w:r w:rsidRPr="005C0B78">
        <w:rPr>
          <w:sz w:val="16"/>
        </w:rPr>
        <w:t xml:space="preserve">Since succeeding older brother Fidel in 2008, Castro has allowed more private enterprise and cut state payrolls and subsidies. But </w:t>
      </w:r>
      <w:r w:rsidRPr="005C0B78">
        <w:rPr>
          <w:rStyle w:val="StyleBoldUnderline"/>
        </w:rPr>
        <w:t xml:space="preserve">many economists have dismissed his reforms as </w:t>
      </w:r>
      <w:r w:rsidRPr="005C0B78">
        <w:rPr>
          <w:rStyle w:val="Emphasis"/>
        </w:rPr>
        <w:t>too slow and too weak</w:t>
      </w:r>
      <w:r w:rsidRPr="005C0B78">
        <w:rPr>
          <w:rStyle w:val="StyleBoldUnderline"/>
        </w:rPr>
        <w:t xml:space="preserve"> to rescue Cuba's Soviet-style economy.</w:t>
      </w:r>
      <w:r w:rsidR="001C71DA" w:rsidRPr="005C0B78">
        <w:rPr>
          <w:rStyle w:val="StyleBoldUnderline"/>
        </w:rPr>
        <w:t xml:space="preserve"> </w:t>
      </w:r>
      <w:r w:rsidRPr="005C0B78">
        <w:rPr>
          <w:sz w:val="16"/>
        </w:rPr>
        <w:t xml:space="preserve">Minister of the Economy and Planning Adel </w:t>
      </w:r>
      <w:proofErr w:type="spellStart"/>
      <w:r w:rsidRPr="005C0B78">
        <w:rPr>
          <w:sz w:val="16"/>
        </w:rPr>
        <w:t>Yzquierdo</w:t>
      </w:r>
      <w:proofErr w:type="spellEnd"/>
      <w:r w:rsidRPr="005C0B78">
        <w:rPr>
          <w:sz w:val="16"/>
        </w:rPr>
        <w:t xml:space="preserve"> said at the Cabinet meeting that he expects gross domestic product to grow 2.5 to 3 percent.</w:t>
      </w:r>
      <w:r w:rsidR="001C71DA" w:rsidRPr="005C0B78">
        <w:rPr>
          <w:sz w:val="16"/>
        </w:rPr>
        <w:t xml:space="preserve"> </w:t>
      </w:r>
      <w:r w:rsidRPr="005C0B78">
        <w:rPr>
          <w:sz w:val="16"/>
        </w:rPr>
        <w:t>The country's GDP grew 3 percent last year.</w:t>
      </w:r>
      <w:r w:rsidR="001C71DA" w:rsidRPr="005C0B78">
        <w:rPr>
          <w:sz w:val="16"/>
        </w:rPr>
        <w:t xml:space="preserve"> </w:t>
      </w:r>
      <w:proofErr w:type="spellStart"/>
      <w:r w:rsidRPr="005C0B78">
        <w:rPr>
          <w:rStyle w:val="StyleBoldUnderline"/>
        </w:rPr>
        <w:t>Yzquierdo</w:t>
      </w:r>
      <w:proofErr w:type="spellEnd"/>
      <w:r w:rsidRPr="005C0B78">
        <w:rPr>
          <w:rStyle w:val="StyleBoldUnderline"/>
        </w:rPr>
        <w:t xml:space="preserve"> blamed</w:t>
      </w:r>
      <w:r w:rsidRPr="005C0B78">
        <w:rPr>
          <w:sz w:val="16"/>
        </w:rPr>
        <w:t xml:space="preserve"> the </w:t>
      </w:r>
      <w:r w:rsidRPr="005C0B78">
        <w:rPr>
          <w:rStyle w:val="StyleBoldUnderline"/>
        </w:rPr>
        <w:t>shortcomings on several factors, including</w:t>
      </w:r>
      <w:r w:rsidRPr="005C0B78">
        <w:rPr>
          <w:sz w:val="16"/>
        </w:rPr>
        <w:t xml:space="preserve"> last year's </w:t>
      </w:r>
      <w:r w:rsidRPr="005C0B78">
        <w:rPr>
          <w:rStyle w:val="StyleBoldUnderline"/>
        </w:rPr>
        <w:t>Hurricane Sandy,</w:t>
      </w:r>
      <w:r w:rsidRPr="005C0B78">
        <w:rPr>
          <w:sz w:val="16"/>
        </w:rPr>
        <w:t xml:space="preserve"> which caused an estimated $2 billion in damage, </w:t>
      </w:r>
      <w:r w:rsidRPr="005C0B78">
        <w:rPr>
          <w:rStyle w:val="StyleBoldUnderline"/>
        </w:rPr>
        <w:t>and</w:t>
      </w:r>
      <w:r w:rsidRPr="005C0B78">
        <w:rPr>
          <w:sz w:val="16"/>
        </w:rPr>
        <w:t xml:space="preserve"> what Granma called "</w:t>
      </w:r>
      <w:r w:rsidRPr="005C0B78">
        <w:rPr>
          <w:rStyle w:val="StyleBoldUnderline"/>
        </w:rPr>
        <w:t>the deficiencies that are part and parcel of the Cuban economy."</w:t>
      </w:r>
    </w:p>
    <w:p w14:paraId="172BD075" w14:textId="77777777" w:rsidR="001C71DA" w:rsidRPr="005C0B78" w:rsidRDefault="001C71DA" w:rsidP="001C71DA">
      <w:pPr>
        <w:pStyle w:val="Heading4"/>
      </w:pPr>
      <w:r w:rsidRPr="005C0B78">
        <w:lastRenderedPageBreak/>
        <w:t>Continued economic malaise risks Cuban internal instability and civil war</w:t>
      </w:r>
    </w:p>
    <w:p w14:paraId="06E8D31A" w14:textId="77777777" w:rsidR="001C71DA" w:rsidRPr="005C0B78" w:rsidRDefault="001C71DA" w:rsidP="001C71DA">
      <w:r w:rsidRPr="005C0B78">
        <w:rPr>
          <w:rStyle w:val="StyleStyleBold12pt"/>
        </w:rPr>
        <w:t>Campos 7/8</w:t>
      </w:r>
      <w:r w:rsidRPr="005C0B78">
        <w:t xml:space="preserve"> Pedro Campos, “Cuba’s Burning Economic Contradictions,” Havana Times, 7/8/2013, http://www.havanatimes.org/?p=96009</w:t>
      </w:r>
    </w:p>
    <w:p w14:paraId="2CF74192" w14:textId="77777777" w:rsidR="001C71DA" w:rsidRPr="005C0B78" w:rsidRDefault="001C71DA" w:rsidP="001C71DA">
      <w:pPr>
        <w:rPr>
          <w:sz w:val="16"/>
        </w:rPr>
      </w:pPr>
      <w:r w:rsidRPr="005C0B78">
        <w:rPr>
          <w:sz w:val="16"/>
        </w:rPr>
        <w:t xml:space="preserve">A new kind of class confrontation </w:t>
      </w:r>
      <w:proofErr w:type="gramStart"/>
      <w:r w:rsidRPr="005C0B78">
        <w:rPr>
          <w:rStyle w:val="StyleBoldUnderline"/>
        </w:rPr>
        <w:t>The</w:t>
      </w:r>
      <w:proofErr w:type="gramEnd"/>
      <w:r w:rsidRPr="005C0B78">
        <w:rPr>
          <w:rStyle w:val="StyleBoldUnderline"/>
        </w:rPr>
        <w:t xml:space="preserve"> new social composition of classes that the “updating” process is creating presents at one extreme the “unanticipated” bureaucratic political and military class that believes itself to be the legitimate owner of the country’s entire economy</w:t>
      </w:r>
      <w:r w:rsidRPr="005C0B78">
        <w:rPr>
          <w:sz w:val="16"/>
        </w:rPr>
        <w:t xml:space="preserve">. </w:t>
      </w:r>
      <w:r w:rsidRPr="005C0B78">
        <w:rPr>
          <w:rStyle w:val="StyleBoldUnderline"/>
        </w:rPr>
        <w:t xml:space="preserve">At the other extreme is the </w:t>
      </w:r>
      <w:r w:rsidRPr="005C0B78">
        <w:rPr>
          <w:rStyle w:val="Emphasis"/>
        </w:rPr>
        <w:t>dispossessed and badly paid</w:t>
      </w:r>
      <w:r w:rsidRPr="005C0B78">
        <w:rPr>
          <w:rStyle w:val="StyleBoldUnderline"/>
        </w:rPr>
        <w:t xml:space="preserve"> class of salaried workers that the state exploits. The new small and medium capitalists who exploit their own salaried workers represent a kind of nouveau riche class, benefitted by the updating measures but still held down by the State’s strictures</w:t>
      </w:r>
      <w:r w:rsidRPr="005C0B78">
        <w:rPr>
          <w:sz w:val="16"/>
        </w:rPr>
        <w:t>. The salaried workers exploited by these newly wealthy live better than the State salaried workers and as such prefer private capitalism. Then there are the true self-employed workers who don’t exploit outside labor – from the intellectuals and artists with large incomes right down to the elderly peanut sellers – all of them burdened by abusive state taxes. The state throws the new capitalists and their salaried workers into the same sack as the authentic self-employed, all under the label of “</w:t>
      </w:r>
      <w:proofErr w:type="spellStart"/>
      <w:r w:rsidRPr="005C0B78">
        <w:rPr>
          <w:sz w:val="16"/>
        </w:rPr>
        <w:t>cuentapropistas</w:t>
      </w:r>
      <w:proofErr w:type="spellEnd"/>
      <w:r w:rsidRPr="005C0B78">
        <w:rPr>
          <w:sz w:val="16"/>
        </w:rPr>
        <w:t xml:space="preserve">” [self-employed]. And finally there are the cooperative members, formally organized or not, who work together and divide the profits; they are also smothered by state regulations. Apart from all these, there is a class that’s not present in Cuba but which continues to push its agenda: the true wealthy capitalist class with large businesses, settled fundamentally in Miami. This class, exiled from power, has always aspired to return and today continues to plot its comeback on the heels of large international capital. The bureaucratic bourgeoisie now finds </w:t>
      </w:r>
      <w:proofErr w:type="gramStart"/>
      <w:r w:rsidRPr="005C0B78">
        <w:rPr>
          <w:sz w:val="16"/>
        </w:rPr>
        <w:t>itself</w:t>
      </w:r>
      <w:proofErr w:type="gramEnd"/>
      <w:r w:rsidRPr="005C0B78">
        <w:rPr>
          <w:sz w:val="16"/>
        </w:rPr>
        <w:t xml:space="preserve"> confronting all of these other classes and national groupings because it lives off of them exploiting all of them directly through salaried work or via abusive taxes and monopoly control of the economy, trade, finances and the dual monetary system. They are the class that is impeding the development of all the others, be it the wealthy classes or the germinating socialist class. Only themselves to blame There’s no doubt about it: </w:t>
      </w:r>
      <w:r w:rsidRPr="005C0B78">
        <w:rPr>
          <w:rStyle w:val="StyleBoldUnderline"/>
        </w:rPr>
        <w:t>the productive forces in Cuba,</w:t>
      </w:r>
      <w:r w:rsidRPr="005C0B78">
        <w:rPr>
          <w:sz w:val="16"/>
        </w:rPr>
        <w:t xml:space="preserve"> be it for the development of private capitalism or to socialize the economy, </w:t>
      </w:r>
      <w:r w:rsidRPr="005C0B78">
        <w:rPr>
          <w:rStyle w:val="StyleBoldUnderline"/>
        </w:rPr>
        <w:t>are facing a common obstacle: the centralized state system and its bureaucracy determined to maintain itself in power indefinitely</w:t>
      </w:r>
      <w:r w:rsidRPr="005C0B78">
        <w:rPr>
          <w:sz w:val="16"/>
        </w:rPr>
        <w:t xml:space="preserve">. I don’t intend to sharpen contradictions that require peaceful and democratic solutions, but objectively the tendency of the class composition of Cuban society and an analysis of its interests presents </w:t>
      </w:r>
      <w:r w:rsidRPr="005C0B78">
        <w:rPr>
          <w:rStyle w:val="StyleBoldUnderline"/>
        </w:rPr>
        <w:t>the bureaucratic bourgeoisie</w:t>
      </w:r>
      <w:r w:rsidRPr="005C0B78">
        <w:rPr>
          <w:sz w:val="16"/>
        </w:rPr>
        <w:t xml:space="preserve"> created by State socialism as a kind of class that stands in opposition to social and economic advance in Cuba in any direction other than its own strengthening as a hegemonic group. In this way, they </w:t>
      </w:r>
      <w:r w:rsidRPr="005C0B78">
        <w:rPr>
          <w:rStyle w:val="StyleBoldUnderline"/>
        </w:rPr>
        <w:t>have positioned themselves against the entire Cuban people</w:t>
      </w:r>
      <w:r w:rsidRPr="005C0B78">
        <w:rPr>
          <w:sz w:val="16"/>
        </w:rPr>
        <w:t xml:space="preserve">, against all of their classes and current social groupings. According to Carlos Marx, </w:t>
      </w:r>
      <w:r w:rsidRPr="005C0B78">
        <w:rPr>
          <w:rStyle w:val="StyleBoldUnderline"/>
        </w:rPr>
        <w:t>when</w:t>
      </w:r>
      <w:r w:rsidRPr="005C0B78">
        <w:rPr>
          <w:sz w:val="16"/>
        </w:rPr>
        <w:t xml:space="preserve"> the </w:t>
      </w:r>
      <w:r w:rsidRPr="005C0B78">
        <w:rPr>
          <w:rStyle w:val="StyleBoldUnderline"/>
        </w:rPr>
        <w:t>productive forces are held back by</w:t>
      </w:r>
      <w:r w:rsidRPr="005C0B78">
        <w:rPr>
          <w:sz w:val="16"/>
        </w:rPr>
        <w:t xml:space="preserve"> the relations of production – in this case the </w:t>
      </w:r>
      <w:r w:rsidRPr="005C0B78">
        <w:rPr>
          <w:rStyle w:val="StyleBoldUnderline"/>
        </w:rPr>
        <w:t xml:space="preserve">salaried State workers – </w:t>
      </w:r>
      <w:r w:rsidRPr="005C0B78">
        <w:rPr>
          <w:rStyle w:val="Emphasis"/>
        </w:rPr>
        <w:t>revolutions appear</w:t>
      </w:r>
      <w:r w:rsidRPr="005C0B78">
        <w:rPr>
          <w:sz w:val="16"/>
        </w:rPr>
        <w:t>. Later, let them not blame the imperialists, the “counterrevolutionary” forces, the Miami “mafia”, the new technologies, nor much less the peaceful democratic and socialist left who have done everything possible to help find the road that they have blocked. Instead they should seek the causes from within, in their own self-interest, limitations and befuddlement.</w:t>
      </w:r>
    </w:p>
    <w:p w14:paraId="249B4F90" w14:textId="77777777" w:rsidR="00B24755" w:rsidRPr="005C0B78" w:rsidRDefault="00B24755" w:rsidP="00B24755">
      <w:pPr>
        <w:pStyle w:val="Heading4"/>
      </w:pPr>
      <w:r w:rsidRPr="005C0B78">
        <w:t>Cuban instability spills over into multiple hotspots and leads to global conflict</w:t>
      </w:r>
    </w:p>
    <w:p w14:paraId="754812C3" w14:textId="77777777" w:rsidR="00B24755" w:rsidRPr="005C0B78" w:rsidRDefault="00B24755" w:rsidP="00B24755">
      <w:proofErr w:type="spellStart"/>
      <w:r w:rsidRPr="005C0B78">
        <w:rPr>
          <w:rStyle w:val="StyleStyleBold12pt"/>
        </w:rPr>
        <w:t>Gorrell</w:t>
      </w:r>
      <w:proofErr w:type="spellEnd"/>
      <w:r w:rsidRPr="005C0B78">
        <w:rPr>
          <w:rStyle w:val="StyleStyleBold12pt"/>
        </w:rPr>
        <w:t xml:space="preserve"> 5</w:t>
      </w:r>
      <w:r w:rsidRPr="005C0B78">
        <w:t xml:space="preserve"> (Tim </w:t>
      </w:r>
      <w:proofErr w:type="spellStart"/>
      <w:r w:rsidRPr="005C0B78">
        <w:t>Gorrell</w:t>
      </w:r>
      <w:proofErr w:type="spellEnd"/>
      <w:r w:rsidRPr="005C0B78">
        <w:t xml:space="preserve">, Lieutenant Colonel, “CUBA: THE NEXT UNANTICIPATED ANTICIPATED STRATEGIC CRISIS?” 3/18/05, </w:t>
      </w:r>
      <w:hyperlink r:id="rId14" w:history="1">
        <w:r w:rsidRPr="005C0B78">
          <w:rPr>
            <w:rStyle w:val="Hyperlink"/>
          </w:rPr>
          <w:t>http://www.dtic.mil/cgi-bin/GetTRDoc?AD=ADA433074</w:t>
        </w:r>
      </w:hyperlink>
      <w:r w:rsidRPr="005C0B78">
        <w:t>, AD 7/11/13, AK)</w:t>
      </w:r>
    </w:p>
    <w:p w14:paraId="6904BFAB" w14:textId="77777777" w:rsidR="00B24755" w:rsidRPr="005C0B78" w:rsidRDefault="00B24755" w:rsidP="00B24755">
      <w:pPr>
        <w:rPr>
          <w:sz w:val="12"/>
        </w:rPr>
      </w:pPr>
      <w:r w:rsidRPr="005C0B78">
        <w:rPr>
          <w:rStyle w:val="StyleBoldUnderline"/>
        </w:rPr>
        <w:t>Regardless of the succession</w:t>
      </w:r>
      <w:r w:rsidRPr="005C0B78">
        <w:rPr>
          <w:sz w:val="12"/>
        </w:rPr>
        <w:t xml:space="preserve">, under the current U.S. policy, </w:t>
      </w:r>
      <w:r w:rsidRPr="005C0B78">
        <w:rPr>
          <w:rStyle w:val="StyleBoldUnderline"/>
        </w:rPr>
        <w:t>Cuba’s problems of a post Castro transformation only worsen. In addition to Cubans</w:t>
      </w:r>
      <w:r w:rsidRPr="005C0B78">
        <w:rPr>
          <w:sz w:val="12"/>
        </w:rPr>
        <w:t xml:space="preserve"> on the island, </w:t>
      </w:r>
      <w:r w:rsidRPr="005C0B78">
        <w:rPr>
          <w:rStyle w:val="StyleBoldUnderline"/>
        </w:rPr>
        <w:t>there will be those in exile who will return claiming authority. And there are remnants of the dissident community</w:t>
      </w:r>
      <w:r w:rsidRPr="005C0B78">
        <w:rPr>
          <w:sz w:val="12"/>
        </w:rPr>
        <w:t xml:space="preserve"> within Cuba </w:t>
      </w:r>
      <w:r w:rsidRPr="005C0B78">
        <w:rPr>
          <w:rStyle w:val="StyleBoldUnderline"/>
        </w:rPr>
        <w:t xml:space="preserve">who will attempt to exercise similar authority. A power vacuum or absence of order will create the conditions for </w:t>
      </w:r>
      <w:r w:rsidRPr="005C0B78">
        <w:rPr>
          <w:rStyle w:val="Emphasis"/>
        </w:rPr>
        <w:t>instability and civil war</w:t>
      </w:r>
      <w:r w:rsidRPr="005C0B78">
        <w:rPr>
          <w:rStyle w:val="StyleBoldUnderline"/>
        </w:rPr>
        <w:t>.</w:t>
      </w:r>
      <w:r w:rsidRPr="005C0B78">
        <w:rPr>
          <w:sz w:val="12"/>
        </w:rPr>
        <w:t xml:space="preserve"> </w:t>
      </w:r>
      <w:r w:rsidRPr="005C0B78">
        <w:rPr>
          <w:rStyle w:val="StyleBoldUnderline"/>
        </w:rPr>
        <w:t>Whether</w:t>
      </w:r>
      <w:r w:rsidRPr="005C0B78">
        <w:rPr>
          <w:sz w:val="12"/>
        </w:rPr>
        <w:t xml:space="preserve"> </w:t>
      </w:r>
      <w:r w:rsidRPr="005C0B78">
        <w:rPr>
          <w:sz w:val="12"/>
          <w:szCs w:val="16"/>
        </w:rPr>
        <w:t>Raul</w:t>
      </w:r>
      <w:r w:rsidRPr="005C0B78">
        <w:rPr>
          <w:sz w:val="12"/>
        </w:rPr>
        <w:t xml:space="preserve"> or </w:t>
      </w:r>
      <w:r w:rsidRPr="005C0B78">
        <w:rPr>
          <w:rStyle w:val="StyleBoldUnderline"/>
        </w:rPr>
        <w:t>another successor</w:t>
      </w:r>
      <w:r w:rsidRPr="005C0B78">
        <w:rPr>
          <w:sz w:val="12"/>
        </w:rPr>
        <w:t xml:space="preserve"> from within the current government </w:t>
      </w:r>
      <w:r w:rsidRPr="005C0B78">
        <w:rPr>
          <w:rStyle w:val="StyleBoldUnderline"/>
        </w:rPr>
        <w:t>can hold power is debatable.</w:t>
      </w:r>
      <w:r w:rsidRPr="005C0B78">
        <w:rPr>
          <w:sz w:val="12"/>
        </w:rPr>
        <w:t xml:space="preserve"> However, </w:t>
      </w:r>
      <w:r w:rsidRPr="005C0B78">
        <w:rPr>
          <w:rStyle w:val="StyleBoldUnderline"/>
        </w:rPr>
        <w:t>that individual will</w:t>
      </w:r>
      <w:r w:rsidRPr="005C0B78">
        <w:rPr>
          <w:sz w:val="12"/>
        </w:rPr>
        <w:t xml:space="preserve"> nonetheless </w:t>
      </w:r>
      <w:r w:rsidRPr="005C0B78">
        <w:rPr>
          <w:rStyle w:val="StyleBoldUnderline"/>
        </w:rPr>
        <w:t>extend the current policies</w:t>
      </w:r>
      <w:r w:rsidRPr="005C0B78">
        <w:rPr>
          <w:sz w:val="12"/>
        </w:rPr>
        <w:t xml:space="preserve"> for an indefinite period, </w:t>
      </w:r>
      <w:r w:rsidRPr="005C0B78">
        <w:rPr>
          <w:rStyle w:val="StyleBoldUnderline"/>
        </w:rPr>
        <w:t>which will only compound the</w:t>
      </w:r>
      <w:r w:rsidRPr="005C0B78">
        <w:rPr>
          <w:sz w:val="12"/>
        </w:rPr>
        <w:t xml:space="preserve"> Cuban </w:t>
      </w:r>
      <w:r w:rsidRPr="005C0B78">
        <w:rPr>
          <w:rStyle w:val="StyleBoldUnderline"/>
        </w:rPr>
        <w:t xml:space="preserve">situation. When Cuba finally collapses </w:t>
      </w:r>
      <w:r w:rsidRPr="005C0B78">
        <w:rPr>
          <w:rStyle w:val="Emphasis"/>
        </w:rPr>
        <w:t>anarchy is a strong possibility</w:t>
      </w:r>
      <w:r w:rsidRPr="005C0B78">
        <w:rPr>
          <w:sz w:val="12"/>
        </w:rPr>
        <w:t xml:space="preserve"> if the U.S. maintains the “wait and see” approach. </w:t>
      </w:r>
      <w:r w:rsidRPr="005C0B78">
        <w:rPr>
          <w:rStyle w:val="StyleBoldUnderline"/>
        </w:rPr>
        <w:t>The U.S. then must deal with an unstable country 90 miles off its coast.</w:t>
      </w:r>
      <w:r w:rsidRPr="005C0B78">
        <w:rPr>
          <w:sz w:val="12"/>
        </w:rPr>
        <w:t xml:space="preserve"> In the midst of this chaos, </w:t>
      </w:r>
      <w:r w:rsidRPr="005C0B78">
        <w:rPr>
          <w:rStyle w:val="Emphasis"/>
        </w:rPr>
        <w:t>thousands will flee the island.</w:t>
      </w:r>
      <w:r w:rsidRPr="005C0B78">
        <w:rPr>
          <w:sz w:val="12"/>
        </w:rPr>
        <w:t xml:space="preserve"> During the Mariel boatlift in 1980 125,000 fled the island.26 Many were criminals; </w:t>
      </w:r>
      <w:r w:rsidRPr="005C0B78">
        <w:rPr>
          <w:rStyle w:val="StyleBoldUnderline"/>
        </w:rPr>
        <w:t xml:space="preserve">this time the number could be </w:t>
      </w:r>
      <w:r w:rsidRPr="005C0B78">
        <w:rPr>
          <w:rStyle w:val="Emphasis"/>
        </w:rPr>
        <w:t>several hundred thousand flee</w:t>
      </w:r>
      <w:r w:rsidRPr="005C0B78">
        <w:rPr>
          <w:sz w:val="12"/>
        </w:rPr>
        <w:t>ing</w:t>
      </w:r>
      <w:r w:rsidRPr="005C0B78">
        <w:rPr>
          <w:rStyle w:val="StyleBoldUnderline"/>
        </w:rPr>
        <w:t xml:space="preserve"> to the U.S., creating a refugee crisis.</w:t>
      </w:r>
      <w:r w:rsidRPr="005C0B78">
        <w:rPr>
          <w:rStyle w:val="StyleBoldUnderline"/>
          <w:rFonts w:asciiTheme="minorHAnsi" w:hAnsiTheme="minorHAnsi"/>
          <w:sz w:val="12"/>
        </w:rPr>
        <w:t xml:space="preserve"> </w:t>
      </w:r>
      <w:r w:rsidRPr="005C0B78">
        <w:rPr>
          <w:sz w:val="12"/>
        </w:rPr>
        <w:t xml:space="preserve">Equally important, by adhering to a negative containment policy, </w:t>
      </w:r>
      <w:r w:rsidRPr="005C0B78">
        <w:rPr>
          <w:rStyle w:val="StyleBoldUnderline"/>
        </w:rPr>
        <w:t>the U.S. may be creating its next series of transnational criminal problems.</w:t>
      </w:r>
      <w:r w:rsidRPr="005C0B78">
        <w:rPr>
          <w:sz w:val="12"/>
        </w:rPr>
        <w:t xml:space="preserve"> Cuba is along the axis of the drug-trafficking flow into the U.S. from Columbia. The Castro government as a matter of policy does not support the drug trade. In fact, </w:t>
      </w:r>
      <w:r w:rsidRPr="005C0B78">
        <w:rPr>
          <w:rStyle w:val="StyleBoldUnderline"/>
        </w:rPr>
        <w:t>Cuba’s actions have shown that its stance on drugs is more than hollow rhetoric as indicated by its increasing seizure of drugs</w:t>
      </w:r>
      <w:r w:rsidRPr="005C0B78">
        <w:rPr>
          <w:sz w:val="12"/>
        </w:rPr>
        <w:t xml:space="preserve"> – 7.5 tons in 1995, 8.8 tons in 1999, and 13 tons in 2000.27 While there may be individuals within the government and outside who engage in drug trafficking and a percentage of drugs entering the U.S. may pass through Cuba, </w:t>
      </w:r>
      <w:r w:rsidRPr="005C0B78">
        <w:rPr>
          <w:rStyle w:val="StyleBoldUnderline"/>
        </w:rPr>
        <w:t>the Cuban government is not the path of least resistance for the flow of drugs. If there were no Cuban restraints, the flow of drugs to the U.S. could be greatly facilitated by a Cuba base of operation and accelerate considerably.</w:t>
      </w:r>
      <w:r w:rsidRPr="005C0B78">
        <w:rPr>
          <w:rStyle w:val="StyleBoldUnderline"/>
          <w:rFonts w:asciiTheme="minorHAnsi" w:hAnsiTheme="minorHAnsi"/>
          <w:sz w:val="12"/>
        </w:rPr>
        <w:t xml:space="preserve"> </w:t>
      </w:r>
      <w:r w:rsidRPr="005C0B78">
        <w:rPr>
          <w:rStyle w:val="StyleBoldUnderline"/>
        </w:rPr>
        <w:t xml:space="preserve">In the midst of an unstable Cuba, the opportunity for radical fundamentalist groups to operate in the region increases. </w:t>
      </w:r>
      <w:r w:rsidRPr="005C0B78">
        <w:rPr>
          <w:rStyle w:val="StyleBoldUnderline"/>
        </w:rPr>
        <w:lastRenderedPageBreak/>
        <w:t xml:space="preserve">If these groups can </w:t>
      </w:r>
      <w:r w:rsidRPr="005C0B78">
        <w:rPr>
          <w:rStyle w:val="Emphasis"/>
        </w:rPr>
        <w:t>export terrorist activity from Cuba to the U.S. or throughout the hemisphere</w:t>
      </w:r>
      <w:r w:rsidRPr="005C0B78">
        <w:rPr>
          <w:rStyle w:val="StyleBoldUnderline"/>
        </w:rPr>
        <w:t xml:space="preserve"> then </w:t>
      </w:r>
      <w:r w:rsidRPr="005C0B78">
        <w:rPr>
          <w:rStyle w:val="Emphasis"/>
        </w:rPr>
        <w:t>the war against this extremism gets more complicated</w:t>
      </w:r>
      <w:r w:rsidRPr="005C0B78">
        <w:rPr>
          <w:rStyle w:val="StyleBoldUnderline"/>
        </w:rPr>
        <w:t xml:space="preserve">. Such activity could increase direct attacks and disrupt the economies, </w:t>
      </w:r>
      <w:r w:rsidRPr="005C0B78">
        <w:rPr>
          <w:rStyle w:val="Emphasis"/>
        </w:rPr>
        <w:t>threatening the stability of the fragile democracies</w:t>
      </w:r>
      <w:r w:rsidRPr="005C0B78">
        <w:rPr>
          <w:rStyle w:val="StyleBoldUnderline"/>
        </w:rPr>
        <w:t xml:space="preserve"> that are budding throughout the region. In light of a failed state in the region, the U.S. may be forced to deploy military forces to Cuba, </w:t>
      </w:r>
      <w:r w:rsidRPr="005C0B78">
        <w:rPr>
          <w:rStyle w:val="Emphasis"/>
        </w:rPr>
        <w:t>creating the conditions for another insurgency</w:t>
      </w:r>
      <w:r w:rsidRPr="005C0B78">
        <w:rPr>
          <w:rStyle w:val="StyleBoldUnderline"/>
        </w:rPr>
        <w:t>.</w:t>
      </w:r>
      <w:r w:rsidRPr="005C0B78">
        <w:rPr>
          <w:sz w:val="12"/>
        </w:rPr>
        <w:t xml:space="preserve"> The ramifications of this action could very well </w:t>
      </w:r>
      <w:r w:rsidRPr="005C0B78">
        <w:rPr>
          <w:rStyle w:val="StyleBoldUnderline"/>
        </w:rPr>
        <w:t>fuel greater anti-American sentiment throughout the Americas.</w:t>
      </w:r>
      <w:r w:rsidRPr="005C0B78">
        <w:rPr>
          <w:sz w:val="12"/>
        </w:rPr>
        <w:t xml:space="preserve"> A proactive policy now can mitigate these potential future problems.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w:t>
      </w:r>
      <w:proofErr w:type="spellStart"/>
      <w:r w:rsidRPr="005C0B78">
        <w:rPr>
          <w:sz w:val="12"/>
        </w:rPr>
        <w:t>hard-line</w:t>
      </w:r>
      <w:proofErr w:type="spellEnd"/>
      <w:r w:rsidRPr="005C0B78">
        <w:rPr>
          <w:sz w:val="12"/>
        </w:rPr>
        <w:t xml:space="preserve"> approach. These changes signal an opportunity for a new approach to U.S.-Cuban relations. (Table 1) The time has come to look realistically at the Cuban issue. Castro will rule until he dies. The only issue is what happens then? </w:t>
      </w:r>
      <w:r w:rsidRPr="005C0B78">
        <w:rPr>
          <w:rStyle w:val="StyleBoldUnderline"/>
        </w:rPr>
        <w:t>The U.S. can little afford to be distracted by a failed state 90 miles off its coast.</w:t>
      </w:r>
      <w:r w:rsidRPr="005C0B78">
        <w:rPr>
          <w:sz w:val="12"/>
        </w:rPr>
        <w:t xml:space="preserve"> </w:t>
      </w:r>
      <w:r w:rsidRPr="005C0B78">
        <w:rPr>
          <w:rStyle w:val="StyleBoldUnderline"/>
        </w:rPr>
        <w:t>The administration</w:t>
      </w:r>
      <w:r w:rsidRPr="005C0B78">
        <w:rPr>
          <w:sz w:val="12"/>
        </w:rPr>
        <w:t xml:space="preserve">, given the present state of world affairs, </w:t>
      </w:r>
      <w:r w:rsidRPr="005C0B78">
        <w:rPr>
          <w:rStyle w:val="StyleBoldUnderline"/>
        </w:rPr>
        <w:t>does not have the luxury or the resources to pursue the traditional American model of crisis management.</w:t>
      </w:r>
      <w:r w:rsidRPr="005C0B78">
        <w:rPr>
          <w:sz w:val="12"/>
        </w:rPr>
        <w:t xml:space="preserve"> The President and other government and military leaders have warned that </w:t>
      </w:r>
      <w:r w:rsidRPr="005C0B78">
        <w:rPr>
          <w:rStyle w:val="StyleBoldUnderline"/>
        </w:rPr>
        <w:t>the GWOT will be long and protracted.</w:t>
      </w:r>
      <w:r w:rsidRPr="005C0B78">
        <w:rPr>
          <w:sz w:val="12"/>
        </w:rPr>
        <w:t xml:space="preserve"> These warnings were sounded when the administration did not anticipate operations in Iraq consuming so many military, diplomatic and economic resources. There is justifiable concern that </w:t>
      </w:r>
      <w:r w:rsidRPr="005C0B78">
        <w:rPr>
          <w:rStyle w:val="Emphasis"/>
        </w:rPr>
        <w:t>Africa and the Caucasus</w:t>
      </w:r>
      <w:r w:rsidRPr="005C0B78">
        <w:rPr>
          <w:rStyle w:val="StyleBoldUnderline"/>
        </w:rPr>
        <w:t xml:space="preserve"> region are potential </w:t>
      </w:r>
      <w:r w:rsidRPr="005C0B78">
        <w:rPr>
          <w:rStyle w:val="Emphasis"/>
        </w:rPr>
        <w:t>hot spots</w:t>
      </w:r>
      <w:r w:rsidRPr="005C0B78">
        <w:rPr>
          <w:rStyle w:val="StyleBoldUnderline"/>
        </w:rPr>
        <w:t xml:space="preserve"> for terrorist activity</w:t>
      </w:r>
      <w:r w:rsidRPr="005C0B78">
        <w:rPr>
          <w:sz w:val="12"/>
        </w:rPr>
        <w:t xml:space="preserve">, so these areas should be secure. </w:t>
      </w:r>
      <w:r w:rsidRPr="005C0B78">
        <w:rPr>
          <w:rStyle w:val="Emphasis"/>
        </w:rPr>
        <w:t>North Korea</w:t>
      </w:r>
      <w:r w:rsidRPr="005C0B78">
        <w:rPr>
          <w:rStyle w:val="StyleBoldUnderline"/>
        </w:rPr>
        <w:t xml:space="preserve"> will continue to be an unpredictable crisis in waiting. We also cannot ignore </w:t>
      </w:r>
      <w:r w:rsidRPr="005C0B78">
        <w:rPr>
          <w:rStyle w:val="Emphasis"/>
        </w:rPr>
        <w:t>China</w:t>
      </w:r>
      <w:r w:rsidRPr="005C0B78">
        <w:rPr>
          <w:rStyle w:val="StyleBoldUnderline"/>
        </w:rPr>
        <w:t>. What if China resorts to aggression to resolve the Taiwan situation?</w:t>
      </w:r>
      <w:r w:rsidRPr="005C0B78">
        <w:rPr>
          <w:sz w:val="12"/>
        </w:rPr>
        <w:t xml:space="preserve"> Will the U.S. go to war over Taiwan? Additionally, </w:t>
      </w:r>
      <w:r w:rsidRPr="005C0B78">
        <w:rPr>
          <w:rStyle w:val="Emphasis"/>
        </w:rPr>
        <w:t>Iran</w:t>
      </w:r>
      <w:r w:rsidRPr="005C0B78">
        <w:rPr>
          <w:rStyle w:val="StyleBoldUnderline"/>
        </w:rPr>
        <w:t xml:space="preserve"> could conceivably be the next target for U.S. pre-emptive action. These are known and potential situations that could easily require all or many of the elements of national power to resolve. I</w:t>
      </w:r>
      <w:r w:rsidRPr="005C0B78">
        <w:rPr>
          <w:sz w:val="12"/>
        </w:rPr>
        <w:t xml:space="preserve">n view of such global issues, </w:t>
      </w:r>
      <w:r w:rsidRPr="005C0B78">
        <w:rPr>
          <w:rStyle w:val="StyleBoldUnderline"/>
        </w:rPr>
        <w:t>can the U.S. afford to sustain the status quo and simply let the Cuban situation play out?</w:t>
      </w:r>
      <w:r w:rsidRPr="005C0B78">
        <w:rPr>
          <w:sz w:val="12"/>
        </w:rPr>
        <w:t xml:space="preserve"> The U.S. is at a crossroads: should the policies of the past 40 years remain in effect with vigor? Or should the U.S. pursue a new approach to Cuba in an effort to facilitate a manageable transition to post-Castro Cuba?</w:t>
      </w:r>
    </w:p>
    <w:p w14:paraId="7639F4A2" w14:textId="77777777" w:rsidR="00B24755" w:rsidRDefault="00B24755" w:rsidP="00B24755">
      <w:pPr>
        <w:pStyle w:val="Heading3"/>
      </w:pPr>
      <w:r w:rsidRPr="005C0B78">
        <w:lastRenderedPageBreak/>
        <w:t>1AC – Plan</w:t>
      </w:r>
    </w:p>
    <w:p w14:paraId="286AF22D" w14:textId="77777777" w:rsidR="00017329" w:rsidRPr="00017329" w:rsidRDefault="00017329" w:rsidP="00017329">
      <w:pPr>
        <w:pStyle w:val="Heading4"/>
      </w:pPr>
      <w:r>
        <w:t>PLAN:</w:t>
      </w:r>
    </w:p>
    <w:p w14:paraId="29D95DA0" w14:textId="77777777" w:rsidR="00696916" w:rsidRPr="005C0B78" w:rsidRDefault="00696916" w:rsidP="00696916">
      <w:pPr>
        <w:pStyle w:val="Heading4"/>
      </w:pPr>
      <w:r w:rsidRPr="005C0B78">
        <w:t xml:space="preserve">The United States federal government should end its </w:t>
      </w:r>
      <w:r w:rsidR="00A41A94">
        <w:t xml:space="preserve">economic </w:t>
      </w:r>
      <w:r w:rsidRPr="005C0B78">
        <w:t xml:space="preserve">embargo </w:t>
      </w:r>
      <w:r w:rsidR="00A41A94">
        <w:t>on</w:t>
      </w:r>
      <w:r w:rsidRPr="005C0B78">
        <w:t xml:space="preserve"> Cuba.</w:t>
      </w:r>
    </w:p>
    <w:p w14:paraId="12E97C39" w14:textId="77777777" w:rsidR="00B24755" w:rsidRDefault="00B24755" w:rsidP="00B24755">
      <w:pPr>
        <w:pStyle w:val="Heading3"/>
      </w:pPr>
      <w:r w:rsidRPr="005C0B78">
        <w:lastRenderedPageBreak/>
        <w:t>1AC – Solvency</w:t>
      </w:r>
    </w:p>
    <w:p w14:paraId="224F59EB" w14:textId="77777777" w:rsidR="00141784" w:rsidRPr="00141784" w:rsidRDefault="00141784" w:rsidP="00141784">
      <w:pPr>
        <w:pStyle w:val="Heading4"/>
      </w:pPr>
      <w:r>
        <w:t>SOLVENCY</w:t>
      </w:r>
      <w:r w:rsidR="0007401C">
        <w:t>:</w:t>
      </w:r>
    </w:p>
    <w:p w14:paraId="59396396" w14:textId="77777777" w:rsidR="00B24755" w:rsidRPr="005C0B78" w:rsidRDefault="00B24755" w:rsidP="00B24755">
      <w:pPr>
        <w:pStyle w:val="Heading4"/>
      </w:pPr>
      <w:r w:rsidRPr="005C0B78">
        <w:t xml:space="preserve">Lifting the embargo solves multiple economic problems in Cuba and is the </w:t>
      </w:r>
      <w:r w:rsidRPr="005E0772">
        <w:rPr>
          <w:u w:val="single"/>
        </w:rPr>
        <w:t>key first step</w:t>
      </w:r>
      <w:r w:rsidRPr="005C0B78">
        <w:t xml:space="preserve"> in normalizing relations</w:t>
      </w:r>
    </w:p>
    <w:p w14:paraId="09AE5BD2" w14:textId="77777777" w:rsidR="00B24755" w:rsidRPr="00E304E7" w:rsidRDefault="00B24755" w:rsidP="00B24755">
      <w:pPr>
        <w:rPr>
          <w:rStyle w:val="StyleBoldUnderline"/>
          <w:b/>
          <w:sz w:val="26"/>
          <w:szCs w:val="20"/>
          <w:u w:val="none"/>
        </w:rPr>
      </w:pPr>
      <w:proofErr w:type="spellStart"/>
      <w:r w:rsidRPr="005C0B78">
        <w:rPr>
          <w:rStyle w:val="StyleStyleBold12pt"/>
        </w:rPr>
        <w:t>Trani</w:t>
      </w:r>
      <w:proofErr w:type="spellEnd"/>
      <w:r w:rsidRPr="005C0B78">
        <w:rPr>
          <w:rStyle w:val="StyleStyleBold12pt"/>
        </w:rPr>
        <w:t xml:space="preserve"> 6/23</w:t>
      </w:r>
      <w:r w:rsidRPr="005C0B78">
        <w:rPr>
          <w:rStyle w:val="StyleStyleBold12pt"/>
          <w:szCs w:val="20"/>
        </w:rPr>
        <w:t xml:space="preserve"> </w:t>
      </w:r>
      <w:r w:rsidRPr="00E304E7">
        <w:t xml:space="preserve">(Eugene P. </w:t>
      </w:r>
      <w:proofErr w:type="spellStart"/>
      <w:r w:rsidRPr="00E304E7">
        <w:t>Trani</w:t>
      </w:r>
      <w:proofErr w:type="spellEnd"/>
      <w:r w:rsidRPr="00E304E7">
        <w:t>, President and University Distinguished Professor at Virginia Commonwealth University, Graduate of the University of Notre Dame, “</w:t>
      </w:r>
      <w:proofErr w:type="spellStart"/>
      <w:r w:rsidRPr="00E304E7">
        <w:t>Trani</w:t>
      </w:r>
      <w:proofErr w:type="spellEnd"/>
      <w:r w:rsidRPr="00E304E7">
        <w:t xml:space="preserve">: End the embargo on Cuba”, Times Dispatch, June 23, 2013, </w:t>
      </w:r>
      <w:hyperlink r:id="rId15" w:history="1">
        <w:r w:rsidRPr="00E304E7">
          <w:rPr>
            <w:rStyle w:val="Hyperlink"/>
          </w:rPr>
          <w:t>http://www.timesdispatch.com/opinion/their-opinion/columnists-blogs/guest-columnists/end-the-embargo-on-cuba/article_ba3e522f-8861-5f3c-bee9-000dffff8ce7.html</w:t>
        </w:r>
      </w:hyperlink>
      <w:r w:rsidRPr="00E304E7">
        <w:t>, AD 7/10/13, AK)</w:t>
      </w:r>
      <w:r w:rsidRPr="005C0B78">
        <w:rPr>
          <w:rStyle w:val="StyleStyleBold12pt"/>
          <w:b w:val="0"/>
          <w:szCs w:val="20"/>
        </w:rPr>
        <w:t xml:space="preserve"> </w:t>
      </w:r>
    </w:p>
    <w:p w14:paraId="0105311A" w14:textId="77777777" w:rsidR="00B24755" w:rsidRPr="005C0B78" w:rsidRDefault="00B24755" w:rsidP="00B24755">
      <w:pPr>
        <w:rPr>
          <w:rStyle w:val="StyleBoldUnderline"/>
        </w:rPr>
      </w:pPr>
      <w:r w:rsidRPr="005C0B78">
        <w:rPr>
          <w:sz w:val="16"/>
        </w:rPr>
        <w:t>The Soviet support of Cuba lasted right up to the disintegration of the Soviet Union in 1991. That event shattered the economy of Cuba and many hoped would lead to normal diplomatic and economic relations between the United States and Cuba. But 22 years later, normal relations are still not in the cards. In fact,</w:t>
      </w:r>
      <w:r w:rsidRPr="005C0B78">
        <w:rPr>
          <w:rStyle w:val="StyleBoldUnderline"/>
        </w:rPr>
        <w:t xml:space="preserve"> with the passage of the Cuban Democracy Act (the “Torricelli” Law) in 1992 and the Cuban Liberty and Democracy Solidarity Act (the Helms-Burton Act) of 1996, relations have become even more difficult.</w:t>
      </w:r>
      <w:r w:rsidRPr="005C0B78">
        <w:rPr>
          <w:sz w:val="16"/>
        </w:rPr>
        <w:t xml:space="preserve"> The result is a patchwork of policies that appear to contradict one another and do not seem to be a sensible and rational policy for the United States to follow. On the one hand, more than 200,000 Americans are now visiting Cuba on American Treasury Department-approved licenses annually. The sight of American Airlines planes dropping off and picking up American citizens at the José </w:t>
      </w:r>
      <w:proofErr w:type="spellStart"/>
      <w:r w:rsidRPr="005C0B78">
        <w:rPr>
          <w:sz w:val="16"/>
        </w:rPr>
        <w:t>Martí</w:t>
      </w:r>
      <w:proofErr w:type="spellEnd"/>
      <w:r w:rsidRPr="005C0B78">
        <w:rPr>
          <w:sz w:val="16"/>
        </w:rPr>
        <w:t xml:space="preserve"> International Airport in Havana seems at best surprising.</w:t>
      </w:r>
      <w:r w:rsidRPr="005C0B78">
        <w:rPr>
          <w:b/>
          <w:u w:val="single"/>
        </w:rPr>
        <w:t xml:space="preserve"> </w:t>
      </w:r>
      <w:r w:rsidRPr="005C0B78">
        <w:rPr>
          <w:sz w:val="16"/>
        </w:rPr>
        <w:t xml:space="preserve">My trip, conducted by Insight Cuba, was one such officially approved trip. Further, there are now more than $2 billion of remittances sent by Americans to their Cuban relatives annually. So there are some points of progress in overall Cuban-American relations. At the same time, </w:t>
      </w:r>
      <w:r w:rsidRPr="005C0B78">
        <w:rPr>
          <w:rStyle w:val="StyleBoldUnderline"/>
        </w:rPr>
        <w:t>there are many significant problems that tend to hurt the Cuban people most at risk in economic terms.</w:t>
      </w:r>
      <w:r w:rsidRPr="005C0B78">
        <w:rPr>
          <w:sz w:val="16"/>
        </w:rPr>
        <w:t xml:space="preserve"> The visit of a cruise ship to a Cuban port results in that ship being unable, no matter which flag registry the ship has, to dock in the United States for six months. </w:t>
      </w:r>
      <w:r w:rsidRPr="005C0B78">
        <w:rPr>
          <w:rStyle w:val="StyleBoldUnderline"/>
        </w:rPr>
        <w:t>This policy really hurts the Cuban tourist economy, which could greatly improve employment and job creation across Cuba.</w:t>
      </w:r>
      <w:r w:rsidRPr="005C0B78">
        <w:rPr>
          <w:b/>
          <w:u w:val="single"/>
        </w:rPr>
        <w:t xml:space="preserve"> </w:t>
      </w:r>
      <w:r w:rsidRPr="005C0B78">
        <w:rPr>
          <w:sz w:val="16"/>
        </w:rPr>
        <w:t xml:space="preserve">If Cuban materials are used in the construction of cars (more than 4% nickel for example), these cars cannot be sold in the United States, a policy which works against the rise of an automobile-based manufacturing segment of the Cuban </w:t>
      </w:r>
      <w:proofErr w:type="spellStart"/>
      <w:proofErr w:type="gramStart"/>
      <w:r w:rsidRPr="005C0B78">
        <w:rPr>
          <w:sz w:val="16"/>
        </w:rPr>
        <w:t>economy.The</w:t>
      </w:r>
      <w:proofErr w:type="spellEnd"/>
      <w:proofErr w:type="gramEnd"/>
      <w:r w:rsidRPr="005C0B78">
        <w:rPr>
          <w:sz w:val="16"/>
        </w:rPr>
        <w:t xml:space="preserve"> American embargo has had, therefore, very significant impact on different parts of the economy in Cuba. In fact, such varied political leaders as the U.S. Chamber of Commerce; George P. Shultz, former Republican secretary of state; and the late former Democratic presidential candidate, George McGovern, have called for the embargo to be lifted and relations to be renewed between Cuba and the United States. </w:t>
      </w:r>
      <w:r w:rsidRPr="005C0B78">
        <w:rPr>
          <w:rStyle w:val="StyleBoldUnderline"/>
        </w:rPr>
        <w:t xml:space="preserve">Even polls of Americans show a majority in favor of an end to the embargo and re-establishing of normal relations between the countries. </w:t>
      </w:r>
      <w:r w:rsidRPr="005C0B78">
        <w:rPr>
          <w:sz w:val="16"/>
        </w:rPr>
        <w:t xml:space="preserve">My own trip to Cuba reinforced the call for such actions. We spent four days visiting with many different kinds of groups in Havana, community projects, senior citizens, a health clinic, youth programs, artist and recording facilities, musical ensembles, historic sites such as Revolution Square and the Ernest Hemingway house and an environmental training facility, and not once did we hear anger toward the United States or the American </w:t>
      </w:r>
      <w:proofErr w:type="spellStart"/>
      <w:r w:rsidRPr="005C0B78">
        <w:rPr>
          <w:sz w:val="16"/>
        </w:rPr>
        <w:t>people.What</w:t>
      </w:r>
      <w:proofErr w:type="spellEnd"/>
      <w:r w:rsidRPr="005C0B78">
        <w:rPr>
          <w:sz w:val="16"/>
        </w:rPr>
        <w:t xml:space="preserve"> we heard was puzzlement about the embargo and strong feelings that it was hurting the people of Cuba. In fact, since the collapse of the Soviet Union, the absolute poverty rate has increased significantly in Cuba. It was also evident that there is visible decline in major infrastructure areas such as </w:t>
      </w:r>
      <w:proofErr w:type="spellStart"/>
      <w:r w:rsidRPr="005C0B78">
        <w:rPr>
          <w:sz w:val="16"/>
        </w:rPr>
        <w:t>housing.</w:t>
      </w:r>
      <w:r w:rsidRPr="005C0B78">
        <w:rPr>
          <w:rStyle w:val="StyleBoldUnderline"/>
        </w:rPr>
        <w:t>Today</w:t>
      </w:r>
      <w:proofErr w:type="spellEnd"/>
      <w:r w:rsidRPr="005C0B78">
        <w:rPr>
          <w:rStyle w:val="StyleBoldUnderline"/>
        </w:rPr>
        <w:t xml:space="preserve">, there seem to be both humanitarian and economic factors, particularly with the significant growth of the non-governmental section of the economy that could factor in a change in American policy. There is also a major diplomatic factor in that no other major country, including our allies, follows our policy. What a positive statement for American foreign policy in Latin America and throughout the world it would be for the United States to end its embargo and establish normal diplomatic relations with Cuba. </w:t>
      </w:r>
      <w:r w:rsidRPr="005C0B78">
        <w:rPr>
          <w:sz w:val="16"/>
        </w:rPr>
        <w:t xml:space="preserve">We would be taking both a humanitarian course of action and making a smart diplomatic gesture. </w:t>
      </w:r>
      <w:r w:rsidRPr="005C0B78">
        <w:rPr>
          <w:rStyle w:val="StyleBoldUnderline"/>
        </w:rPr>
        <w:t xml:space="preserve">The time is right and all our policy makers need is courage to bring about this change. </w:t>
      </w:r>
    </w:p>
    <w:p w14:paraId="3F39738F" w14:textId="77777777" w:rsidR="00B24755" w:rsidRPr="005C0B78" w:rsidRDefault="00B24755" w:rsidP="00B24755"/>
    <w:p w14:paraId="1A1308DF" w14:textId="77777777" w:rsidR="00B24755" w:rsidRPr="005C0B78" w:rsidRDefault="00B24755" w:rsidP="00B24755">
      <w:pPr>
        <w:pStyle w:val="Heading2"/>
      </w:pPr>
      <w:r w:rsidRPr="005C0B78">
        <w:lastRenderedPageBreak/>
        <w:t>SOLVENCY</w:t>
      </w:r>
    </w:p>
    <w:p w14:paraId="674822BC" w14:textId="77777777" w:rsidR="00B24755" w:rsidRPr="005C0B78" w:rsidRDefault="00B24755" w:rsidP="00B24755">
      <w:pPr>
        <w:pStyle w:val="Heading3"/>
      </w:pPr>
      <w:r w:rsidRPr="005C0B78">
        <w:lastRenderedPageBreak/>
        <w:t>Cuba Says Yes</w:t>
      </w:r>
    </w:p>
    <w:p w14:paraId="55696A53" w14:textId="77777777" w:rsidR="00B24755" w:rsidRPr="005C0B78" w:rsidRDefault="00B24755" w:rsidP="00B24755">
      <w:pPr>
        <w:pStyle w:val="Heading4"/>
      </w:pPr>
      <w:r w:rsidRPr="005C0B78">
        <w:t>Cuba says yes – Castro rhetoric proves</w:t>
      </w:r>
    </w:p>
    <w:p w14:paraId="4820DECC" w14:textId="77777777" w:rsidR="00B24755" w:rsidRPr="005C0B78" w:rsidRDefault="00B24755" w:rsidP="00B24755">
      <w:r w:rsidRPr="005C0B78">
        <w:rPr>
          <w:rStyle w:val="StyleStyleBold12pt"/>
        </w:rPr>
        <w:t>Harding &amp; Rojas-Ruiz 12</w:t>
      </w:r>
      <w:r w:rsidRPr="005C0B78">
        <w:t xml:space="preserve"> (Andrew Harding and Jorge Rojas-Ruiz, research associates on the Council on Hemispheric Affairs, “An Economic Analysis of the Cuban Embargo”, Council on the Hemispheric Affairs, 8/24/12, </w:t>
      </w:r>
      <w:proofErr w:type="spellStart"/>
      <w:r w:rsidRPr="005C0B78">
        <w:t>Proquest</w:t>
      </w:r>
      <w:proofErr w:type="spellEnd"/>
      <w:r w:rsidRPr="005C0B78">
        <w:t>, AD 7/10/13, AK)</w:t>
      </w:r>
    </w:p>
    <w:p w14:paraId="3010207C" w14:textId="77777777" w:rsidR="00B24755" w:rsidRPr="005C0B78" w:rsidRDefault="00B24755" w:rsidP="00B24755"/>
    <w:p w14:paraId="75BB0FDB" w14:textId="77777777" w:rsidR="00B24755" w:rsidRPr="005C0B78" w:rsidRDefault="00B24755" w:rsidP="00B24755">
      <w:pPr>
        <w:rPr>
          <w:rStyle w:val="StyleBoldUnderline"/>
          <w:b/>
        </w:rPr>
      </w:pPr>
      <w:r w:rsidRPr="005C0B78">
        <w:rPr>
          <w:sz w:val="14"/>
        </w:rPr>
        <w:t>Clearly,</w:t>
      </w:r>
      <w:r w:rsidRPr="005C0B78">
        <w:rPr>
          <w:rStyle w:val="StyleBoldUnderline"/>
        </w:rPr>
        <w:t xml:space="preserve"> Cuba has plenty of potential for economic development and trade, but nothing will be realized unless United States repeals the embargo. </w:t>
      </w:r>
      <w:r w:rsidRPr="005C0B78">
        <w:rPr>
          <w:rStyle w:val="Emphasis"/>
        </w:rPr>
        <w:t>Recent moves by Cuba's Raul Castro indicate that the government is willing and able to sit down with the U.S. and discuss differences in order to achieve consensus.</w:t>
      </w:r>
      <w:r w:rsidRPr="005C0B78">
        <w:rPr>
          <w:rStyle w:val="StyleBoldUnderline"/>
        </w:rPr>
        <w:t xml:space="preserve"> </w:t>
      </w:r>
      <w:r w:rsidRPr="005C0B78">
        <w:rPr>
          <w:sz w:val="14"/>
        </w:rPr>
        <w:t>In recent remarks,</w:t>
      </w:r>
      <w:r w:rsidRPr="005C0B78">
        <w:rPr>
          <w:rStyle w:val="StyleBoldUnderline"/>
        </w:rPr>
        <w:t xml:space="preserve"> Castro emphasized that the discourse must be "a conversation between equals," and that "any day they [the United States] want, the table is set," signaling an important step towards more conciliatory interactions. </w:t>
      </w:r>
      <w:r w:rsidRPr="005C0B78">
        <w:rPr>
          <w:sz w:val="14"/>
        </w:rPr>
        <w:t>The U.S. should act upon Senator Richard Lugar' s February 2009 report from the U.S. Senate Foreign Relations and implement his recommended policy changes by "seizing the initiative... [</w:t>
      </w:r>
      <w:proofErr w:type="gramStart"/>
      <w:r w:rsidRPr="005C0B78">
        <w:rPr>
          <w:sz w:val="14"/>
        </w:rPr>
        <w:t>which</w:t>
      </w:r>
      <w:proofErr w:type="gramEnd"/>
      <w:r w:rsidRPr="005C0B78">
        <w:rPr>
          <w:sz w:val="14"/>
        </w:rPr>
        <w:t>] would relinquish a conditional posture that has made any policy changes contingent on Havana, not Washington."</w:t>
      </w:r>
    </w:p>
    <w:p w14:paraId="245C4A75" w14:textId="77777777" w:rsidR="00B24755" w:rsidRPr="005C0B78" w:rsidRDefault="00B24755" w:rsidP="00B24755">
      <w:pPr>
        <w:pStyle w:val="Heading4"/>
        <w:rPr>
          <w:rStyle w:val="StyleStyleBold12pt"/>
          <w:b/>
        </w:rPr>
      </w:pPr>
      <w:r w:rsidRPr="005C0B78">
        <w:t>Cuba says yes – they’re open to US cooperation related to the embargo</w:t>
      </w:r>
    </w:p>
    <w:p w14:paraId="03A134C3" w14:textId="77777777" w:rsidR="00B24755" w:rsidRPr="005C0B78" w:rsidRDefault="00B24755" w:rsidP="00B24755">
      <w:r w:rsidRPr="005C0B78">
        <w:rPr>
          <w:rStyle w:val="StyleStyleBold12pt"/>
        </w:rPr>
        <w:t>Washington Post 6/21</w:t>
      </w:r>
      <w:r w:rsidRPr="005C0B78">
        <w:t xml:space="preserve">/13 (“Cuba, US take cautious steps toward rapprochement, but long, complicated path lies ahead”, Washington Post, 6/21/13, </w:t>
      </w:r>
      <w:hyperlink r:id="rId16" w:history="1">
        <w:r w:rsidRPr="005C0B78">
          <w:rPr>
            <w:rStyle w:val="Hyperlink"/>
          </w:rPr>
          <w:t>http://articles.washingtonpost.com/2013-06-21/world/40105268_1_u-s-diplomats-cuba-s-cubans</w:t>
        </w:r>
      </w:hyperlink>
      <w:r w:rsidRPr="005C0B78">
        <w:t>, AD: 7/10/13, AK)</w:t>
      </w:r>
    </w:p>
    <w:p w14:paraId="5A71D08A" w14:textId="77777777" w:rsidR="00B24755" w:rsidRPr="005C0B78" w:rsidRDefault="00B24755" w:rsidP="00B24755"/>
    <w:p w14:paraId="5B5A24B5" w14:textId="77777777" w:rsidR="00B24755" w:rsidRPr="005C0B78" w:rsidRDefault="00B24755" w:rsidP="00B24755">
      <w:pPr>
        <w:rPr>
          <w:sz w:val="16"/>
        </w:rPr>
      </w:pPr>
      <w:r w:rsidRPr="005C0B78">
        <w:rPr>
          <w:sz w:val="16"/>
        </w:rPr>
        <w:t xml:space="preserve">Under the radar, </w:t>
      </w:r>
      <w:r w:rsidRPr="005C0B78">
        <w:rPr>
          <w:rStyle w:val="StyleBoldUnderline"/>
        </w:rPr>
        <w:t>diplomats on both sides describe a</w:t>
      </w:r>
      <w:r w:rsidRPr="005C0B78">
        <w:rPr>
          <w:sz w:val="16"/>
        </w:rPr>
        <w:t xml:space="preserve"> sea </w:t>
      </w:r>
      <w:r w:rsidRPr="005C0B78">
        <w:rPr>
          <w:rStyle w:val="StyleBoldUnderline"/>
        </w:rPr>
        <w:t>change</w:t>
      </w:r>
      <w:r w:rsidRPr="005C0B78">
        <w:rPr>
          <w:sz w:val="16"/>
        </w:rPr>
        <w:t xml:space="preserve"> </w:t>
      </w:r>
      <w:r w:rsidRPr="005C0B78">
        <w:rPr>
          <w:rStyle w:val="StyleBoldUnderline"/>
        </w:rPr>
        <w:t>in</w:t>
      </w:r>
      <w:r w:rsidRPr="005C0B78">
        <w:rPr>
          <w:sz w:val="16"/>
        </w:rPr>
        <w:t xml:space="preserve"> the </w:t>
      </w:r>
      <w:r w:rsidRPr="005C0B78">
        <w:rPr>
          <w:rStyle w:val="StyleBoldUnderline"/>
        </w:rPr>
        <w:t>tone of their dealings</w:t>
      </w:r>
      <w:r w:rsidRPr="005C0B78">
        <w:rPr>
          <w:sz w:val="16"/>
        </w:rPr>
        <w:t>. Only last year, Cuban state television was broadcasting grainy footage of American diplomats meeting with dissidents on Havana streets and publically accusing them of being CIA front-men. Today</w:t>
      </w:r>
      <w:r w:rsidRPr="005C0B78">
        <w:rPr>
          <w:rStyle w:val="StyleBoldUnderline"/>
        </w:rPr>
        <w:t>, U.S. diplomats in Havana and Cuban Foreign Ministry officials have easy contact</w:t>
      </w:r>
      <w:r w:rsidRPr="005C0B78">
        <w:rPr>
          <w:sz w:val="16"/>
        </w:rPr>
        <w:t xml:space="preserve">, even sharing home phone numbers. Josefina Vidal, </w:t>
      </w:r>
      <w:r w:rsidRPr="005C0B78">
        <w:rPr>
          <w:rStyle w:val="StyleBoldUnderline"/>
        </w:rPr>
        <w:t>Cuba’s top diplomat for North American affairs</w:t>
      </w:r>
      <w:r w:rsidRPr="005C0B78">
        <w:rPr>
          <w:sz w:val="16"/>
        </w:rPr>
        <w:t xml:space="preserve">, recently </w:t>
      </w:r>
      <w:r w:rsidRPr="005C0B78">
        <w:rPr>
          <w:rStyle w:val="StyleBoldUnderline"/>
        </w:rPr>
        <w:t>traveled to Washington</w:t>
      </w:r>
      <w:r w:rsidRPr="005C0B78">
        <w:rPr>
          <w:sz w:val="16"/>
        </w:rPr>
        <w:t xml:space="preserve"> and </w:t>
      </w:r>
      <w:r w:rsidRPr="005C0B78">
        <w:rPr>
          <w:rStyle w:val="StyleBoldUnderline"/>
        </w:rPr>
        <w:t>met</w:t>
      </w:r>
      <w:r w:rsidRPr="005C0B78">
        <w:rPr>
          <w:sz w:val="16"/>
        </w:rPr>
        <w:t xml:space="preserve"> twice </w:t>
      </w:r>
      <w:r w:rsidRPr="005C0B78">
        <w:rPr>
          <w:rStyle w:val="StyleBoldUnderline"/>
        </w:rPr>
        <w:t>with State Department officials</w:t>
      </w:r>
      <w:r w:rsidRPr="005C0B78">
        <w:rPr>
          <w:sz w:val="16"/>
        </w:rPr>
        <w:t xml:space="preserve"> — </w:t>
      </w:r>
      <w:r w:rsidRPr="005C0B78">
        <w:rPr>
          <w:rStyle w:val="StyleBoldUnderline"/>
        </w:rPr>
        <w:t xml:space="preserve">a visit that came right before the announcements of resumptions </w:t>
      </w:r>
      <w:r w:rsidRPr="005C0B78">
        <w:rPr>
          <w:sz w:val="16"/>
        </w:rPr>
        <w:t xml:space="preserve">in the two sets </w:t>
      </w:r>
      <w:r w:rsidRPr="005C0B78">
        <w:rPr>
          <w:rStyle w:val="StyleBoldUnderline"/>
        </w:rPr>
        <w:t>of bilateral talks</w:t>
      </w:r>
      <w:r w:rsidRPr="005C0B78">
        <w:rPr>
          <w:sz w:val="16"/>
        </w:rPr>
        <w:t xml:space="preserve"> that had been suspended for more than two years. Washington has also granted visas to prominent Cuban officials, including the daughter of Cuba’s president. “</w:t>
      </w:r>
      <w:r w:rsidRPr="005C0B78">
        <w:rPr>
          <w:rStyle w:val="StyleBoldUnderline"/>
        </w:rPr>
        <w:t>These</w:t>
      </w:r>
      <w:r w:rsidRPr="005C0B78">
        <w:rPr>
          <w:sz w:val="16"/>
        </w:rPr>
        <w:t xml:space="preserve"> recent </w:t>
      </w:r>
      <w:r w:rsidRPr="005C0B78">
        <w:rPr>
          <w:rStyle w:val="StyleBoldUnderline"/>
        </w:rPr>
        <w:t>steps</w:t>
      </w:r>
      <w:r w:rsidRPr="005C0B78">
        <w:rPr>
          <w:sz w:val="16"/>
        </w:rPr>
        <w:t xml:space="preserve"> </w:t>
      </w:r>
      <w:r w:rsidRPr="005C0B78">
        <w:rPr>
          <w:rStyle w:val="StyleBoldUnderline"/>
        </w:rPr>
        <w:t>indicate</w:t>
      </w:r>
      <w:r w:rsidRPr="005C0B78">
        <w:rPr>
          <w:sz w:val="16"/>
        </w:rPr>
        <w:t xml:space="preserve"> </w:t>
      </w:r>
      <w:r w:rsidRPr="005C0B78">
        <w:rPr>
          <w:rStyle w:val="StyleBoldUnderline"/>
        </w:rPr>
        <w:t>a desire on both sides to try to move forward</w:t>
      </w:r>
      <w:r w:rsidRPr="005C0B78">
        <w:rPr>
          <w:sz w:val="16"/>
        </w:rPr>
        <w:t xml:space="preserve">, but also a recognition on both sides of just how difficult it is to make real progress,” said Robert Pastor, a professor of international relations at American University and former national security adviser on Latin America during the Carter administration. “These are tiny, incremental gains, and the prospects of going backwards are equally high.” Among the things that have changed, John </w:t>
      </w:r>
      <w:r w:rsidRPr="005C0B78">
        <w:rPr>
          <w:rStyle w:val="StyleBoldUnderline"/>
        </w:rPr>
        <w:t>Kerry has taken over as U.S. secretary of state after being an outspoken critic of Washington’s policy on Cuba while in the Senate</w:t>
      </w:r>
      <w:r w:rsidRPr="005C0B78">
        <w:rPr>
          <w:sz w:val="16"/>
        </w:rPr>
        <w:t xml:space="preserve">. President Barack </w:t>
      </w:r>
      <w:r w:rsidRPr="005C0B78">
        <w:rPr>
          <w:rStyle w:val="StyleBoldUnderline"/>
        </w:rPr>
        <w:t>Obama no longer has re-election concerns while dealing with the Cuban-American electorate in Florida</w:t>
      </w:r>
      <w:r w:rsidRPr="005C0B78">
        <w:rPr>
          <w:sz w:val="16"/>
        </w:rPr>
        <w:t xml:space="preserve">, where </w:t>
      </w:r>
      <w:r w:rsidRPr="005C0B78">
        <w:rPr>
          <w:rStyle w:val="StyleBoldUnderline"/>
        </w:rPr>
        <w:t>there are</w:t>
      </w:r>
      <w:r w:rsidRPr="005C0B78">
        <w:rPr>
          <w:sz w:val="16"/>
        </w:rPr>
        <w:t xml:space="preserve"> also </w:t>
      </w:r>
      <w:r w:rsidRPr="005C0B78">
        <w:rPr>
          <w:rStyle w:val="StyleBoldUnderline"/>
        </w:rPr>
        <w:t>indications of a warming attitude to negotiating with Cuba. Castro</w:t>
      </w:r>
      <w:r w:rsidRPr="005C0B78">
        <w:rPr>
          <w:sz w:val="16"/>
        </w:rPr>
        <w:t xml:space="preserve">, meanwhile, </w:t>
      </w:r>
      <w:r w:rsidRPr="005C0B78">
        <w:rPr>
          <w:rStyle w:val="StyleBoldUnderline"/>
        </w:rPr>
        <w:t>is striving to overhaul the island’s Marxist economy</w:t>
      </w:r>
      <w:r w:rsidRPr="005C0B78">
        <w:rPr>
          <w:sz w:val="16"/>
        </w:rPr>
        <w:t xml:space="preserve"> </w:t>
      </w:r>
      <w:r w:rsidRPr="005C0B78">
        <w:rPr>
          <w:rStyle w:val="StyleBoldUnderline"/>
        </w:rPr>
        <w:t>with</w:t>
      </w:r>
      <w:r w:rsidRPr="005C0B78">
        <w:rPr>
          <w:sz w:val="16"/>
        </w:rPr>
        <w:t xml:space="preserve"> a dose of limited </w:t>
      </w:r>
      <w:r w:rsidRPr="005C0B78">
        <w:rPr>
          <w:rStyle w:val="StyleBoldUnderline"/>
        </w:rPr>
        <w:t>free-market capitalism</w:t>
      </w:r>
      <w:r w:rsidRPr="005C0B78">
        <w:rPr>
          <w:sz w:val="16"/>
        </w:rPr>
        <w:t xml:space="preserve"> </w:t>
      </w:r>
      <w:r w:rsidRPr="005C0B78">
        <w:rPr>
          <w:rStyle w:val="StyleBoldUnderline"/>
        </w:rPr>
        <w:t>and may</w:t>
      </w:r>
      <w:r w:rsidRPr="005C0B78">
        <w:rPr>
          <w:sz w:val="16"/>
        </w:rPr>
        <w:t xml:space="preserve"> feel a </w:t>
      </w:r>
      <w:r w:rsidRPr="005C0B78">
        <w:rPr>
          <w:rStyle w:val="StyleBoldUnderline"/>
        </w:rPr>
        <w:t>need</w:t>
      </w:r>
      <w:r w:rsidRPr="005C0B78">
        <w:rPr>
          <w:sz w:val="16"/>
        </w:rPr>
        <w:t xml:space="preserve"> for </w:t>
      </w:r>
      <w:r w:rsidRPr="005C0B78">
        <w:rPr>
          <w:rStyle w:val="StyleBoldUnderline"/>
        </w:rPr>
        <w:t>more open relations with the U.S</w:t>
      </w:r>
      <w:r w:rsidRPr="005C0B78">
        <w:rPr>
          <w:sz w:val="16"/>
        </w:rPr>
        <w:t xml:space="preserve">. While direct American investment is still barred on the island, </w:t>
      </w:r>
      <w:r w:rsidRPr="005C0B78">
        <w:rPr>
          <w:rStyle w:val="StyleBoldUnderline"/>
        </w:rPr>
        <w:t xml:space="preserve">a rise in visits and money transfers by Cuban-Americans since Obama relaxed restrictions has been a boon for Cuba’s cash-starved economy. </w:t>
      </w:r>
      <w:r w:rsidRPr="005C0B78">
        <w:rPr>
          <w:sz w:val="16"/>
        </w:rPr>
        <w:t xml:space="preserve">Under the table, Cuban-Americans are also helping relatives on the island start private businesses and refurbish homes bought under Castro’s limited free-market reforms. Several prominent Cuban dissidents have been allowed to travel recently due to Castro’s changes. The trips have been applauded by Washington, and also may have lessened Havana’s worries about the threat posed by dissidents. Likewise, </w:t>
      </w:r>
      <w:r w:rsidRPr="005C0B78">
        <w:rPr>
          <w:rStyle w:val="StyleBoldUnderline"/>
        </w:rPr>
        <w:t>a</w:t>
      </w:r>
      <w:r w:rsidRPr="005C0B78">
        <w:rPr>
          <w:sz w:val="16"/>
        </w:rPr>
        <w:t xml:space="preserve"> U.S. </w:t>
      </w:r>
      <w:r w:rsidRPr="005C0B78">
        <w:rPr>
          <w:rStyle w:val="StyleBoldUnderline"/>
        </w:rPr>
        <w:t xml:space="preserve">federal judge’s decision to allow Cuban spy </w:t>
      </w:r>
      <w:r w:rsidRPr="005C0B78">
        <w:rPr>
          <w:sz w:val="16"/>
        </w:rPr>
        <w:t xml:space="preserve">Rene </w:t>
      </w:r>
      <w:r w:rsidRPr="005C0B78">
        <w:rPr>
          <w:rStyle w:val="StyleBoldUnderline"/>
        </w:rPr>
        <w:t>Gonzalez</w:t>
      </w:r>
      <w:r w:rsidRPr="005C0B78">
        <w:rPr>
          <w:sz w:val="16"/>
        </w:rPr>
        <w:t xml:space="preserve"> to return home </w:t>
      </w:r>
      <w:r w:rsidRPr="005C0B78">
        <w:rPr>
          <w:rStyle w:val="StyleBoldUnderline"/>
        </w:rPr>
        <w:t xml:space="preserve">was met with only muted criticism inside the United States, perhaps emboldening U.S. diplomats to seek further openings with Cuba. </w:t>
      </w:r>
      <w:r w:rsidRPr="005C0B78">
        <w:rPr>
          <w:sz w:val="16"/>
        </w:rPr>
        <w:t xml:space="preserve">To be sure, there is still far more that separates the long-time antagonists than unites them. The State Department has kept Cuba on a list of state sponsors of terrorism and another that calls into question Havana’s commitment to fighting human trafficking. The Obama administration continues to demand democratic change on an island ruled for more than a half century by Castro and his brother Fidel. For its part, Cuba continues to denounce Washington’s 51-year-old economic embargo.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 Ted </w:t>
      </w:r>
      <w:proofErr w:type="spellStart"/>
      <w:r w:rsidRPr="005C0B78">
        <w:rPr>
          <w:sz w:val="16"/>
        </w:rPr>
        <w:t>Henken</w:t>
      </w:r>
      <w:proofErr w:type="spellEnd"/>
      <w:r w:rsidRPr="005C0B78">
        <w:rPr>
          <w:sz w:val="16"/>
        </w:rPr>
        <w:t xml:space="preserve">, a professor of Latin American studies at Baruch College in New York who helped organize a recent U.S. tour by Cuban dissident blogger </w:t>
      </w:r>
      <w:proofErr w:type="spellStart"/>
      <w:r w:rsidRPr="005C0B78">
        <w:rPr>
          <w:sz w:val="16"/>
        </w:rPr>
        <w:t>Yoani</w:t>
      </w:r>
      <w:proofErr w:type="spellEnd"/>
      <w:r w:rsidRPr="005C0B78">
        <w:rPr>
          <w:sz w:val="16"/>
        </w:rPr>
        <w:t xml:space="preserve"> Sanchez, said the Obama administration is too </w:t>
      </w:r>
      <w:r w:rsidRPr="005C0B78">
        <w:rPr>
          <w:sz w:val="16"/>
        </w:rPr>
        <w:lastRenderedPageBreak/>
        <w:t>concerned with upsetting Cuban-American politicians and has missed opportunities to engage with Cuba at a crucial time in its history. 2 of 2 “I think that a lot more would have to happen for this to amount to momentum leading to any kind of major diplomatic breakthrough,” he said. “</w:t>
      </w:r>
      <w:r w:rsidRPr="005C0B78">
        <w:rPr>
          <w:rStyle w:val="StyleBoldUnderline"/>
        </w:rPr>
        <w:t>Obama should be bolder and more audacious</w:t>
      </w:r>
      <w:r w:rsidRPr="005C0B78">
        <w:rPr>
          <w:sz w:val="16"/>
        </w:rPr>
        <w:t xml:space="preserve">.” Even these limited moves have sparked fierce criticism by those long opposed to engagement. Cuban-American congressman Mario Diaz Balart, a Florida Republican, called the recent overtures “disturbing.” “Rather than attempting to legitimize the Cuban people’s oppressors, the administration should demand that the regime stop harboring fugitives from U.S. justice, release all political prisoners and American humanitarian aid worker Alan Gross, end the brutal, escalating repression against the Cuban people, and respect basic human rights,” he said. Another Cuban-American politician from Florida, Rep. Ileana Ros-Lehtinen, scolded Obama for seeking “dialogue with the dictatorship.” Despite that rhetoric, many experts think </w:t>
      </w:r>
      <w:r w:rsidRPr="005C0B78">
        <w:rPr>
          <w:rStyle w:val="StyleBoldUnderline"/>
        </w:rPr>
        <w:t xml:space="preserve">Obama would face less political fallout at home if he chose engagement because younger Cuban-Americans seem more open to improved ties than those who fled immediately after the 1959 revolution. </w:t>
      </w:r>
      <w:r w:rsidRPr="005C0B78">
        <w:rPr>
          <w:sz w:val="16"/>
        </w:rPr>
        <w:t xml:space="preserve">Of 10 Cuban-Americans interview by The Associated Press on Thursday at the popular Miami restaurant Versailles, a de facto headquarters of the exile community, only two said they were opposed to the U.S. holding migration talks. Several said they hoped for much more movement. Jose Gonzalez, 55, a shipping industry supervisor who was born in Cuba and came to the U.S. at age 12, said he now favors an end to the embargo and the resumption of formal diplomatic ties. “There was a reason that existed but it doesn’t anymore,” he said. Santiago Portal, a 65-year-old engineer who moved to the U.S. 45 years ago, said more dialogue would be good. “The more exchange of all types the closer Cuba will be to democracy,” he said. Those opinions dovetail with a 2011 poll by Florida International University of 648 randomly selected Cuban-Americans in Miami-Dade County that said </w:t>
      </w:r>
      <w:r w:rsidRPr="005C0B78">
        <w:rPr>
          <w:rStyle w:val="StyleBoldUnderline"/>
        </w:rPr>
        <w:t>58 percent favored re-establishing diplomatic relations with Cuba</w:t>
      </w:r>
      <w:r w:rsidRPr="005C0B78">
        <w:rPr>
          <w:sz w:val="16"/>
        </w:rPr>
        <w:t xml:space="preserve">. </w:t>
      </w:r>
      <w:r w:rsidRPr="005C0B78">
        <w:rPr>
          <w:rStyle w:val="StyleBoldUnderline"/>
        </w:rPr>
        <w:t xml:space="preserve">That was a considerable increase from a survey in 1993, when 80 percent of people polled said they did not support trade or diplomatic relations with Cuba. </w:t>
      </w:r>
      <w:r w:rsidRPr="005C0B78">
        <w:rPr>
          <w:sz w:val="16"/>
        </w:rPr>
        <w:t>“</w:t>
      </w:r>
      <w:r w:rsidRPr="005C0B78">
        <w:rPr>
          <w:rStyle w:val="StyleBoldUnderline"/>
        </w:rPr>
        <w:t>In general, there is an open attitude, certainly toward re-establishing diplomatic relations</w:t>
      </w:r>
      <w:r w:rsidRPr="005C0B78">
        <w:rPr>
          <w:sz w:val="16"/>
        </w:rPr>
        <w:t xml:space="preserve">,” </w:t>
      </w:r>
      <w:r w:rsidRPr="005C0B78">
        <w:rPr>
          <w:rStyle w:val="StyleBoldUnderline"/>
        </w:rPr>
        <w:t>said</w:t>
      </w:r>
      <w:r w:rsidRPr="005C0B78">
        <w:rPr>
          <w:sz w:val="16"/>
        </w:rPr>
        <w:t xml:space="preserve"> Jorge </w:t>
      </w:r>
      <w:proofErr w:type="spellStart"/>
      <w:r w:rsidRPr="005C0B78">
        <w:rPr>
          <w:rStyle w:val="StyleBoldUnderline"/>
        </w:rPr>
        <w:t>Duany</w:t>
      </w:r>
      <w:proofErr w:type="spellEnd"/>
      <w:r w:rsidRPr="005C0B78">
        <w:rPr>
          <w:rStyle w:val="StyleBoldUnderline"/>
        </w:rPr>
        <w:t>, director of the Cuban Research Institute at Florida International University</w:t>
      </w:r>
      <w:r w:rsidRPr="005C0B78">
        <w:rPr>
          <w:sz w:val="16"/>
        </w:rPr>
        <w:t>. “Short of perhaps lifting the embargo ... there seems to be increasing support for some sort of understanding with the Cuban government.”</w:t>
      </w:r>
    </w:p>
    <w:p w14:paraId="2C3F2725" w14:textId="77777777" w:rsidR="00B24755" w:rsidRPr="005C0B78" w:rsidRDefault="00B24755" w:rsidP="00B24755"/>
    <w:p w14:paraId="0DCD85CB" w14:textId="77777777" w:rsidR="00B24755" w:rsidRPr="005C0B78" w:rsidRDefault="00B24755" w:rsidP="00B24755">
      <w:pPr>
        <w:pStyle w:val="Heading2"/>
      </w:pPr>
      <w:r w:rsidRPr="005C0B78">
        <w:lastRenderedPageBreak/>
        <w:t>HEGEMONY / SOFT POWER</w:t>
      </w:r>
    </w:p>
    <w:p w14:paraId="20927DF0" w14:textId="77777777" w:rsidR="00B24755" w:rsidRPr="005C0B78" w:rsidRDefault="00B24755" w:rsidP="00B24755">
      <w:pPr>
        <w:pStyle w:val="Heading3"/>
      </w:pPr>
      <w:r w:rsidRPr="005C0B78">
        <w:lastRenderedPageBreak/>
        <w:t>Removing Embargo Solves – Hegemony</w:t>
      </w:r>
    </w:p>
    <w:p w14:paraId="2EF614B7" w14:textId="77777777" w:rsidR="00B24755" w:rsidRPr="005C0B78" w:rsidRDefault="00B24755" w:rsidP="00B24755">
      <w:pPr>
        <w:pStyle w:val="Heading4"/>
        <w:rPr>
          <w:rStyle w:val="StyleStyleBold12pt"/>
          <w:b/>
        </w:rPr>
      </w:pPr>
      <w:r w:rsidRPr="005C0B78">
        <w:rPr>
          <w:rStyle w:val="StyleStyleBold12pt"/>
          <w:b/>
        </w:rPr>
        <w:t xml:space="preserve">Repeal creates immediate and substantial benefits for the US’s image – key to solve hegemony </w:t>
      </w:r>
    </w:p>
    <w:p w14:paraId="3185709F" w14:textId="77777777" w:rsidR="00B24755" w:rsidRPr="00E304E7" w:rsidRDefault="00B24755" w:rsidP="00B24755">
      <w:r w:rsidRPr="005C0B78">
        <w:rPr>
          <w:rStyle w:val="StyleStyleBold12pt"/>
        </w:rPr>
        <w:t xml:space="preserve">Holmes 10 </w:t>
      </w:r>
      <w:r w:rsidRPr="00E304E7">
        <w:t xml:space="preserve">(Michael G. Holmes, MA The School of Continuing Studies, Georgetown, “SEIZING THE MOMENT,” June 21, 2010, Georgetown, </w:t>
      </w:r>
      <w:hyperlink r:id="rId17" w:history="1">
        <w:r w:rsidRPr="00E304E7">
          <w:rPr>
            <w:rStyle w:val="Hyperlink"/>
          </w:rPr>
          <w:t>https://repository.library.georgetown.edu/bitstream/handle/10822/553334/holmesMichael.pdf?sequence=1</w:t>
        </w:r>
      </w:hyperlink>
      <w:r w:rsidRPr="00E304E7">
        <w:t>, AD 7/10/13, AK)</w:t>
      </w:r>
    </w:p>
    <w:p w14:paraId="673E49D1" w14:textId="77777777" w:rsidR="00B24755" w:rsidRPr="005C0B78" w:rsidRDefault="00B24755" w:rsidP="00B24755">
      <w:pPr>
        <w:rPr>
          <w:rStyle w:val="StyleBoldUnderline"/>
          <w:rFonts w:asciiTheme="minorHAnsi" w:hAnsiTheme="minorHAnsi"/>
          <w:b/>
        </w:rPr>
      </w:pPr>
    </w:p>
    <w:p w14:paraId="5BA2D0C2" w14:textId="77777777" w:rsidR="00B24755" w:rsidRPr="005C0B78" w:rsidRDefault="00B24755" w:rsidP="00B24755">
      <w:pPr>
        <w:rPr>
          <w:rFonts w:asciiTheme="minorHAnsi" w:hAnsiTheme="minorHAnsi"/>
          <w:sz w:val="16"/>
          <w:u w:val="single"/>
        </w:rPr>
      </w:pPr>
      <w:r w:rsidRPr="005C0B78">
        <w:rPr>
          <w:sz w:val="16"/>
        </w:rPr>
        <w:t>From an image stand point</w:t>
      </w:r>
      <w:r w:rsidRPr="005C0B78">
        <w:rPr>
          <w:rStyle w:val="StyleBoldUnderline"/>
          <w:rFonts w:asciiTheme="minorHAnsi" w:hAnsiTheme="minorHAnsi"/>
          <w:sz w:val="16"/>
        </w:rPr>
        <w:t xml:space="preserve"> </w:t>
      </w:r>
      <w:r w:rsidRPr="005C0B78">
        <w:rPr>
          <w:rStyle w:val="StyleBoldUnderline"/>
        </w:rPr>
        <w:t>repealing the sanctions and removing the embargo is symbolic.</w:t>
      </w:r>
      <w:r w:rsidRPr="005C0B78">
        <w:rPr>
          <w:rStyle w:val="StyleBoldUnderline"/>
          <w:rFonts w:asciiTheme="minorHAnsi" w:hAnsiTheme="minorHAnsi"/>
          <w:sz w:val="16"/>
        </w:rPr>
        <w:t xml:space="preserve"> </w:t>
      </w:r>
      <w:r w:rsidRPr="005C0B78">
        <w:rPr>
          <w:rStyle w:val="StyleBoldUnderline"/>
        </w:rPr>
        <w:t xml:space="preserve">It shows Cuba and the world that although the United States is pro democracy, it does not wish to impose its values on other nations. </w:t>
      </w:r>
      <w:r w:rsidRPr="005C0B78">
        <w:rPr>
          <w:sz w:val="16"/>
        </w:rPr>
        <w:t>The Cuba Democracy Act was an attempt to force democratic changes in Cuba.10 By repealing the act the United States, illustrates that it respects the sovereignty of nations. Considering that this Act did allow for the application of U.S. law in a foreign country11, repealing it not only sends the message about U.S. views on sovereignty but also shows that the administration is taking steps to ensure that sovereignty is actually respected.</w:t>
      </w:r>
      <w:r w:rsidRPr="005C0B78">
        <w:rPr>
          <w:rStyle w:val="StyleBoldUnderline"/>
          <w:rFonts w:asciiTheme="minorHAnsi" w:hAnsiTheme="minorHAnsi"/>
          <w:sz w:val="16"/>
        </w:rPr>
        <w:t xml:space="preserve"> </w:t>
      </w:r>
      <w:r w:rsidRPr="005C0B78">
        <w:rPr>
          <w:rStyle w:val="StyleBoldUnderline"/>
        </w:rPr>
        <w:t>Repealing the Helms-Burton Law will certainly stimulate foreign investment in Cuba as well</w:t>
      </w:r>
      <w:r w:rsidRPr="005C0B78">
        <w:rPr>
          <w:sz w:val="16"/>
        </w:rPr>
        <w:t xml:space="preserve">. Many foreign countries were leery of investing in Cuba out of fear of being sued or losing property under the provisions established by the Helms-Burton Act.12 </w:t>
      </w:r>
      <w:r w:rsidRPr="005C0B78">
        <w:rPr>
          <w:rStyle w:val="StyleBoldUnderline"/>
        </w:rPr>
        <w:t>This return of foreign investment will further secure Cuba's place in the global marketplace</w:t>
      </w:r>
      <w:r w:rsidRPr="005C0B78">
        <w:rPr>
          <w:rStyle w:val="StyleBoldUnderline"/>
          <w:rFonts w:asciiTheme="minorHAnsi" w:hAnsiTheme="minorHAnsi"/>
          <w:sz w:val="16"/>
        </w:rPr>
        <w:t>.</w:t>
      </w:r>
      <w:r w:rsidRPr="005C0B78">
        <w:rPr>
          <w:sz w:val="16"/>
        </w:rPr>
        <w:t xml:space="preserve"> It also will help to silence skeptics who will question U.S. intentions. Since the sanctions against Cuba were unilateral U.S. actions, an unsolicited change in course will undoubtedly spark speculation.</w:t>
      </w:r>
      <w:r w:rsidRPr="005C0B78">
        <w:rPr>
          <w:rStyle w:val="StyleBoldUnderline"/>
          <w:rFonts w:asciiTheme="minorHAnsi" w:hAnsiTheme="minorHAnsi"/>
          <w:sz w:val="16"/>
        </w:rPr>
        <w:t xml:space="preserve"> </w:t>
      </w:r>
      <w:r w:rsidRPr="005C0B78">
        <w:rPr>
          <w:rStyle w:val="StyleBoldUnderline"/>
        </w:rPr>
        <w:t xml:space="preserve">Allowing all countries to invest in Cuba again underscores the United States' position of desiring for all countries to participate in the global market place. It is difficult to imagine that the benefits of lifting the embargo will not be immediate and substantial in regards to the United States reputation in the world. Looking at the long-term benefits of removing the sanctions, the two benefits that stand out the most are trade and fuel. </w:t>
      </w:r>
    </w:p>
    <w:p w14:paraId="102F89A8" w14:textId="77777777" w:rsidR="00B24755" w:rsidRPr="005C0B78" w:rsidRDefault="00B24755" w:rsidP="00B24755">
      <w:pPr>
        <w:pStyle w:val="Heading4"/>
      </w:pPr>
      <w:r w:rsidRPr="005C0B78">
        <w:t>The embargo stands in the way of major regional hegemony – plan would cement US leadership in the Caribbean for the long term</w:t>
      </w:r>
    </w:p>
    <w:p w14:paraId="0AC0AA15" w14:textId="77777777" w:rsidR="00B24755" w:rsidRPr="00E304E7" w:rsidRDefault="00B24755" w:rsidP="00E304E7">
      <w:r w:rsidRPr="005C0B78">
        <w:rPr>
          <w:rStyle w:val="StyleStyleBold12pt"/>
        </w:rPr>
        <w:t xml:space="preserve">Griswold 05 </w:t>
      </w:r>
      <w:r w:rsidRPr="00E304E7">
        <w:t>(Daniel Griswold is director of the Cato Institute's Center for Trade Policy Studies, “Four Decades of Failure: The U.S. Embargo against Cuba”, October 12, 2005, http://www.cato.org/publications/speeches/four-decades-failure-us-embargo-against-cuba, accessed 7/10/13, AK)</w:t>
      </w:r>
    </w:p>
    <w:p w14:paraId="1C499603" w14:textId="77777777" w:rsidR="00B24755" w:rsidRPr="00E304E7" w:rsidRDefault="00B24755" w:rsidP="00E304E7"/>
    <w:p w14:paraId="4E0CB546" w14:textId="77777777" w:rsidR="00B24755" w:rsidRPr="005C0B78" w:rsidRDefault="00B24755" w:rsidP="00B24755">
      <w:pPr>
        <w:rPr>
          <w:sz w:val="16"/>
        </w:rPr>
      </w:pPr>
      <w:r w:rsidRPr="005C0B78">
        <w:rPr>
          <w:sz w:val="16"/>
        </w:rPr>
        <w:t xml:space="preserve">Yes, more American dollars would end up in the coffers of the Cuban government, but dollars would also go to private Cuban citizens. Philip Peters, a former State Department official in the Reagan administration and expert on Cuba, argues that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 Second, </w:t>
      </w:r>
      <w:r w:rsidRPr="005C0B78">
        <w:rPr>
          <w:rStyle w:val="StyleBoldUnderline"/>
        </w:rPr>
        <w:t>restrictions on remittances should be lifted. Like tourism, expanded remittances would fuel the private sector, encourage Cuba’s modest economic reforms, and promote independence from the government.</w:t>
      </w:r>
      <w:r w:rsidRPr="005C0B78">
        <w:rPr>
          <w:sz w:val="16"/>
        </w:rPr>
        <w:t xml:space="preserve"> Third, American farmers and medical suppliers should be allowed to sell their products to Cuba with financing arranged by private commercial lenders, not just for cash as current law permits. Most international trade is financed by temporary credit, and private banks, not taxpayers, would bear the risk. I oppose subsidizing exports to Cuba through agencies such as the Export-Import Bank, but I also oppose banning the use of private commercial credit. Finally, </w:t>
      </w:r>
      <w:r w:rsidRPr="005C0B78">
        <w:rPr>
          <w:rStyle w:val="StyleBoldUnderline"/>
        </w:rPr>
        <w:t>the Helms-Burton law should be allowed to expire. The law, like every other aspect of the embargo, has failed to achieve its stated objectives and has, in fact, undermined American influence in Cuba and alienated our allies.</w:t>
      </w:r>
      <w:r w:rsidRPr="005C0B78">
        <w:rPr>
          <w:sz w:val="16"/>
        </w:rPr>
        <w:t xml:space="preserve"> </w:t>
      </w:r>
      <w:r w:rsidRPr="005C0B78">
        <w:rPr>
          <w:rStyle w:val="StyleBoldUnderline"/>
        </w:rPr>
        <w:t>Lifting or modifying the embargo</w:t>
      </w:r>
      <w:r w:rsidRPr="005C0B78">
        <w:rPr>
          <w:sz w:val="16"/>
        </w:rPr>
        <w:t xml:space="preserve"> would not be a victory for Fidel Castro or his oppressive regime. It </w:t>
      </w:r>
      <w:r w:rsidRPr="005C0B78">
        <w:rPr>
          <w:rStyle w:val="StyleBoldUnderline"/>
        </w:rPr>
        <w:t>would be an overdue acknowledgement that the four-and-a-half decade embargo has failed, and that commercial engagement is the best way to encourage more open societies abroad. The U.S. government can and should continue to criticize the Cuban government’s abuse of human rights in the U.N. and elsewhere, while allowing expanding trade and tourism to undermine Castro’s authority from below.</w:t>
      </w:r>
      <w:r w:rsidRPr="005C0B78">
        <w:rPr>
          <w:sz w:val="16"/>
        </w:rPr>
        <w:t xml:space="preserve"> We should apply the president’s sound reasoning on trade in general to our policy toward Cuba. </w:t>
      </w:r>
      <w:r w:rsidRPr="005C0B78">
        <w:rPr>
          <w:rStyle w:val="StyleBoldUnderline"/>
        </w:rPr>
        <w:t xml:space="preserve">The most powerful force for change in Cuba will not be more sanctions, but more daily interaction with free </w:t>
      </w:r>
      <w:r w:rsidRPr="005C0B78">
        <w:rPr>
          <w:rStyle w:val="StyleBoldUnderline"/>
        </w:rPr>
        <w:lastRenderedPageBreak/>
        <w:t>people bearing dollars and new ideas.</w:t>
      </w:r>
      <w:r w:rsidRPr="005C0B78">
        <w:rPr>
          <w:sz w:val="16"/>
        </w:rPr>
        <w:t xml:space="preserve"> How many decades does the U.S. government need to bang its head against a wall before it changes a failed policy?</w:t>
      </w:r>
    </w:p>
    <w:p w14:paraId="58932382" w14:textId="77777777" w:rsidR="00B24755" w:rsidRPr="005C0B78" w:rsidRDefault="00B24755" w:rsidP="00B24755">
      <w:pPr>
        <w:pStyle w:val="Heading3"/>
      </w:pPr>
      <w:r w:rsidRPr="005C0B78">
        <w:lastRenderedPageBreak/>
        <w:t>Embargo Bad – Soft Power</w:t>
      </w:r>
    </w:p>
    <w:p w14:paraId="1FC60D57" w14:textId="77777777" w:rsidR="00B24755" w:rsidRPr="005C0B78" w:rsidRDefault="00B24755" w:rsidP="00B24755">
      <w:pPr>
        <w:pStyle w:val="Heading4"/>
      </w:pPr>
      <w:r w:rsidRPr="005C0B78">
        <w:t>The embargo undermines US influence and soft power</w:t>
      </w:r>
    </w:p>
    <w:p w14:paraId="0BFA97A7" w14:textId="77777777" w:rsidR="00B24755" w:rsidRPr="00E304E7" w:rsidRDefault="00B24755" w:rsidP="00E304E7">
      <w:proofErr w:type="spellStart"/>
      <w:r w:rsidRPr="005C0B78">
        <w:rPr>
          <w:rStyle w:val="StyleStyleBold12pt"/>
        </w:rPr>
        <w:t>Hansing</w:t>
      </w:r>
      <w:proofErr w:type="spellEnd"/>
      <w:r w:rsidRPr="005C0B78">
        <w:rPr>
          <w:rStyle w:val="StyleStyleBold12pt"/>
        </w:rPr>
        <w:t xml:space="preserve"> 11</w:t>
      </w:r>
      <w:r w:rsidRPr="005C0B78">
        <w:rPr>
          <w:rStyle w:val="StyleStyleBold12pt"/>
          <w:b w:val="0"/>
        </w:rPr>
        <w:t xml:space="preserve"> </w:t>
      </w:r>
      <w:r w:rsidRPr="00E304E7">
        <w:t>(</w:t>
      </w:r>
      <w:proofErr w:type="spellStart"/>
      <w:r w:rsidRPr="00E304E7">
        <w:t>Katrin</w:t>
      </w:r>
      <w:proofErr w:type="spellEnd"/>
      <w:r w:rsidRPr="00E304E7">
        <w:t xml:space="preserve">, Associate Professor of Black and Hispanic Studies at Baruch College, “10 Reasons to Oppose the Embargo”, Center for Democracy in the Americas, October 21 2011, </w:t>
      </w:r>
      <w:hyperlink r:id="rId18" w:history="1">
        <w:r w:rsidRPr="00E304E7">
          <w:rPr>
            <w:rStyle w:val="Hyperlink"/>
          </w:rPr>
          <w:t>http://www.democracyinamericas.org/blog-post/10-reasons-to-oppose-the-embargo/</w:t>
        </w:r>
      </w:hyperlink>
      <w:r w:rsidRPr="00E304E7">
        <w:t>, AD: 7/11/13, AK)</w:t>
      </w:r>
    </w:p>
    <w:p w14:paraId="27989B5D" w14:textId="77777777" w:rsidR="00B24755" w:rsidRPr="00E304E7" w:rsidRDefault="00B24755" w:rsidP="00E304E7"/>
    <w:p w14:paraId="248D1362" w14:textId="77777777" w:rsidR="00B24755" w:rsidRPr="005C0B78" w:rsidRDefault="00B24755" w:rsidP="00B24755">
      <w:pPr>
        <w:rPr>
          <w:sz w:val="14"/>
        </w:rPr>
      </w:pPr>
      <w:r w:rsidRPr="005C0B78">
        <w:rPr>
          <w:sz w:val="14"/>
        </w:rPr>
        <w:t xml:space="preserve">In light of the UN Secretary-General’s report on the U.S. embargo of Cuba, and in advance of Tuesday’s vote against it, we offer a series of statements from a variety of sources–including a retired General, Ronald Reagan’s Agriculture Secretary, an environmentalist, a physician, an actor/human rights advocate, several scholars, and one of Washington’s leading voices on foreign policy–on why the U.S. should end the embargo. We hope you read them all. </w:t>
      </w:r>
      <w:r w:rsidRPr="005C0B78">
        <w:rPr>
          <w:rStyle w:val="StyleBoldUnderline"/>
        </w:rPr>
        <w:t>The embargo undermines U.S. foreign policy interests “Failure of the U.S. to finally snuff out the last vestiges of the Cold War in the U.S.-Cuba embargo signals impotence in American strategic vision and capability.</w:t>
      </w:r>
      <w:r w:rsidRPr="005C0B78">
        <w:rPr>
          <w:sz w:val="14"/>
        </w:rPr>
        <w:t xml:space="preserve"> Those who support the embargo undermine the empowerment of Cuban citizens, harming them economically and robbing them of choices that could evolve through greater engagement – exactly what we have seen in transitioning Communist countries like Vietnam and China</w:t>
      </w:r>
      <w:r w:rsidRPr="005C0B78">
        <w:rPr>
          <w:sz w:val="16"/>
          <w:u w:val="single"/>
        </w:rPr>
        <w:t xml:space="preserve">. </w:t>
      </w:r>
      <w:r w:rsidRPr="005C0B78">
        <w:rPr>
          <w:rStyle w:val="StyleBoldUnderline"/>
        </w:rPr>
        <w:t xml:space="preserve">The world is dismayed and rejects yet again America’s nonsensical embargo, which ultimately makes the U.S. look strategically muddled and petty rather than a leader committed to improving the global order.” </w:t>
      </w:r>
      <w:r w:rsidRPr="005C0B78">
        <w:rPr>
          <w:sz w:val="14"/>
        </w:rPr>
        <w:t>Steve Clemons, Washington Editor-at-Large, The Atlantic Senior Fellow &amp; Founder, American Strategy Program New America Foundation The embargo hurts U.S. national security interests “</w:t>
      </w:r>
      <w:r w:rsidRPr="005C0B78">
        <w:rPr>
          <w:rStyle w:val="StyleBoldUnderline"/>
        </w:rPr>
        <w:t>The U.S. embargo</w:t>
      </w:r>
      <w:r w:rsidRPr="005C0B78">
        <w:rPr>
          <w:sz w:val="14"/>
        </w:rPr>
        <w:t xml:space="preserve"> against Cuba is a Cold War relic that </w:t>
      </w:r>
      <w:r w:rsidRPr="005C0B78">
        <w:rPr>
          <w:rStyle w:val="StyleBoldUnderline"/>
        </w:rPr>
        <w:t xml:space="preserve">hurts America </w:t>
      </w:r>
      <w:r w:rsidRPr="005C0B78">
        <w:rPr>
          <w:sz w:val="14"/>
        </w:rPr>
        <w:t xml:space="preserve">and Cuba by preventing normal trade and travel between our two countries. </w:t>
      </w:r>
      <w:r w:rsidRPr="005C0B78">
        <w:rPr>
          <w:rStyle w:val="StyleBoldUnderline"/>
        </w:rPr>
        <w:t>From the perspective of U.S. national security, not only does the embargo prevent our cooperation with Cuba on common security issues such as crime and terrorism, it hurts U.S. standing throughout the world by highlighting our aggression against a neighboring country that poses no threat. The United States demeans itself by this futile and hypocritical policy. It is long past time to repeal the U.S. embargo against Cuba.”</w:t>
      </w:r>
    </w:p>
    <w:p w14:paraId="532D4CD9" w14:textId="77777777" w:rsidR="00B24755" w:rsidRPr="005C0B78" w:rsidRDefault="00B24755" w:rsidP="00B24755">
      <w:pPr>
        <w:pStyle w:val="Heading3"/>
      </w:pPr>
      <w:r w:rsidRPr="005C0B78">
        <w:lastRenderedPageBreak/>
        <w:t>Embargo Bad – Leadership</w:t>
      </w:r>
    </w:p>
    <w:p w14:paraId="0BEA0E28" w14:textId="77777777" w:rsidR="00B24755" w:rsidRPr="005C0B78" w:rsidRDefault="00B24755" w:rsidP="00B24755">
      <w:pPr>
        <w:pStyle w:val="Heading4"/>
      </w:pPr>
      <w:r w:rsidRPr="005C0B78">
        <w:t>Removing the embargo cements US leadership and legitimacy globally</w:t>
      </w:r>
    </w:p>
    <w:p w14:paraId="2D2DC888" w14:textId="77777777" w:rsidR="00B24755" w:rsidRPr="00E304E7" w:rsidRDefault="00B24755" w:rsidP="00E304E7">
      <w:r w:rsidRPr="005C0B78">
        <w:rPr>
          <w:rStyle w:val="StyleStyleBold12pt"/>
        </w:rPr>
        <w:t xml:space="preserve">Holmes 10 </w:t>
      </w:r>
      <w:r w:rsidRPr="00E304E7">
        <w:t>(Michael G. Holmes, MA The School of Continuing Studies, Georgetown, “SEIZING THE MOMENT,” June 21, 2010, Georgetown, https://repository.library.georgetown.edu/bitstream/handle/10822/553334/holmesMichael.pdf</w:t>
      </w:r>
      <w:proofErr w:type="gramStart"/>
      <w:r w:rsidRPr="00E304E7">
        <w:t>?sequence</w:t>
      </w:r>
      <w:proofErr w:type="gramEnd"/>
      <w:r w:rsidRPr="00E304E7">
        <w:t>=1, AD: 7/11/13, AK)</w:t>
      </w:r>
    </w:p>
    <w:p w14:paraId="5072E57E" w14:textId="77777777" w:rsidR="00B24755" w:rsidRPr="00E304E7" w:rsidRDefault="00B24755" w:rsidP="00E304E7"/>
    <w:p w14:paraId="62DAF5AD" w14:textId="77777777" w:rsidR="00B24755" w:rsidRPr="005C0B78" w:rsidRDefault="00B24755" w:rsidP="00B24755">
      <w:pPr>
        <w:rPr>
          <w:rStyle w:val="StyleBoldUnderline"/>
          <w:rFonts w:asciiTheme="minorHAnsi" w:hAnsiTheme="minorHAnsi"/>
          <w:b/>
          <w:sz w:val="16"/>
        </w:rPr>
      </w:pPr>
      <w:r w:rsidRPr="005C0B78">
        <w:rPr>
          <w:sz w:val="16"/>
        </w:rPr>
        <w:t>From an image stand point</w:t>
      </w:r>
      <w:r w:rsidRPr="005C0B78">
        <w:rPr>
          <w:rStyle w:val="StyleBoldUnderline"/>
          <w:rFonts w:asciiTheme="minorHAnsi" w:hAnsiTheme="minorHAnsi"/>
          <w:sz w:val="16"/>
        </w:rPr>
        <w:t xml:space="preserve"> </w:t>
      </w:r>
      <w:r w:rsidRPr="005C0B78">
        <w:rPr>
          <w:rStyle w:val="StyleBoldUnderline"/>
        </w:rPr>
        <w:t xml:space="preserve">repealing the sanctions and removing the embargo is symbolic. It shows Cuba and the world that although the United States is pro democracy, it does not wish to impose its values on other nations. </w:t>
      </w:r>
      <w:r w:rsidRPr="005C0B78">
        <w:rPr>
          <w:sz w:val="16"/>
        </w:rPr>
        <w:t>The Cuba Democracy Act was an attempt to force democratic changes in Cuba.10 By repealing the act the United States, illustrates that it respects the sovereignty of nations. Considering that this Act did allow for the application of U.S. law in a foreign country11, repealing it not only sends the message about U.S. views on sovereignty but also shows that the administration is taking steps to ensure that sovereignty is actually respected.</w:t>
      </w:r>
      <w:r w:rsidRPr="005C0B78">
        <w:rPr>
          <w:rStyle w:val="StyleBoldUnderline"/>
          <w:rFonts w:asciiTheme="minorHAnsi" w:hAnsiTheme="minorHAnsi"/>
          <w:sz w:val="16"/>
        </w:rPr>
        <w:t xml:space="preserve"> </w:t>
      </w:r>
      <w:r w:rsidRPr="005C0B78">
        <w:rPr>
          <w:rStyle w:val="StyleBoldUnderline"/>
        </w:rPr>
        <w:t>Repealing the Helms-Burton Law will certainly stimulate foreign investment in Cuba as well</w:t>
      </w:r>
      <w:r w:rsidRPr="005C0B78">
        <w:rPr>
          <w:sz w:val="16"/>
        </w:rPr>
        <w:t xml:space="preserve">. Many foreign countries were leery of investing in Cuba out of fear of being sued or losing property under the provisions established by the Helms-Burton Act.12 </w:t>
      </w:r>
      <w:r w:rsidRPr="005C0B78">
        <w:rPr>
          <w:rStyle w:val="StyleBoldUnderline"/>
        </w:rPr>
        <w:t>This return of foreign investment will further secure Cuba's place in the global marketplace</w:t>
      </w:r>
      <w:r w:rsidRPr="005C0B78">
        <w:rPr>
          <w:sz w:val="16"/>
        </w:rPr>
        <w:t>. It also will help to silence skeptics who will question U.S. intentions. Since the sanctions against Cuba were unilateral U.S. actions, an unsolicited change in course will undoubtedly spark speculation.</w:t>
      </w:r>
      <w:r w:rsidRPr="005C0B78">
        <w:rPr>
          <w:rStyle w:val="StyleBoldUnderline"/>
          <w:rFonts w:asciiTheme="minorHAnsi" w:hAnsiTheme="minorHAnsi"/>
          <w:sz w:val="16"/>
        </w:rPr>
        <w:t xml:space="preserve"> </w:t>
      </w:r>
      <w:r w:rsidRPr="005C0B78">
        <w:rPr>
          <w:rStyle w:val="StyleBoldUnderline"/>
        </w:rPr>
        <w:t xml:space="preserve">Allowing all countries to invest in Cuba again underscores the United States' position of desiring for all countries to participate in the global market place. It is difficult to imagine that the benefits of lifting the embargo will not be immediate and substantial in regards to the United States reputation in the world. Looking at the long-term benefits of removing the sanctions, the two benefits that stand out the most are trade and fuel. </w:t>
      </w:r>
    </w:p>
    <w:p w14:paraId="050FE510" w14:textId="77777777" w:rsidR="00B24755" w:rsidRPr="005C0B78" w:rsidRDefault="00B24755" w:rsidP="00B24755">
      <w:pPr>
        <w:pStyle w:val="Heading3"/>
      </w:pPr>
      <w:r w:rsidRPr="005C0B78">
        <w:lastRenderedPageBreak/>
        <w:t>Embargo Bad – Scapegoating</w:t>
      </w:r>
    </w:p>
    <w:p w14:paraId="4DD349EA" w14:textId="77777777" w:rsidR="00B24755" w:rsidRPr="005C0B78" w:rsidRDefault="00B24755" w:rsidP="00B24755">
      <w:pPr>
        <w:pStyle w:val="Heading4"/>
      </w:pPr>
      <w:r w:rsidRPr="005C0B78">
        <w:t>The embargo leads to further human rights abuses in Cuba – they’ll inevitably use it as a scapegoat</w:t>
      </w:r>
    </w:p>
    <w:p w14:paraId="3DC76B34" w14:textId="77777777" w:rsidR="00B24755" w:rsidRPr="00E304E7" w:rsidRDefault="00B24755" w:rsidP="00E304E7">
      <w:proofErr w:type="spellStart"/>
      <w:r w:rsidRPr="005C0B78">
        <w:rPr>
          <w:rStyle w:val="StyleStyleBold12pt"/>
        </w:rPr>
        <w:t>Bandow</w:t>
      </w:r>
      <w:proofErr w:type="spellEnd"/>
      <w:r w:rsidRPr="005C0B78">
        <w:rPr>
          <w:rStyle w:val="StyleStyleBold12pt"/>
        </w:rPr>
        <w:t xml:space="preserve"> 12 </w:t>
      </w:r>
      <w:r w:rsidRPr="00E304E7">
        <w:t xml:space="preserve">(Doug </w:t>
      </w:r>
      <w:proofErr w:type="spellStart"/>
      <w:r w:rsidRPr="00E304E7">
        <w:t>Bandow</w:t>
      </w:r>
      <w:proofErr w:type="spellEnd"/>
      <w:r w:rsidRPr="00E304E7">
        <w:t xml:space="preserve"> is a senior fellow at the Cato Institute and a former special assistant to US president Ronald Reagan, “Time to End the Cuba Embargo”, December 11, 2012, Cato Institute, http://www.cato.org/publications/commentary/time-end-cuba-embargo, AD 7/11/13, AK)</w:t>
      </w:r>
    </w:p>
    <w:p w14:paraId="26687186" w14:textId="77777777" w:rsidR="00B24755" w:rsidRPr="00E304E7" w:rsidRDefault="00B24755" w:rsidP="00E304E7"/>
    <w:p w14:paraId="0FD7EE09" w14:textId="77777777" w:rsidR="00B24755" w:rsidRPr="005C0B78" w:rsidRDefault="00B24755" w:rsidP="00B24755">
      <w:pPr>
        <w:rPr>
          <w:bCs/>
          <w:sz w:val="24"/>
          <w:u w:val="single"/>
        </w:rPr>
      </w:pPr>
      <w:r w:rsidRPr="005C0B78">
        <w:rPr>
          <w:rStyle w:val="StyleBoldUnderline"/>
        </w:rPr>
        <w:t xml:space="preserve">The U.S. </w:t>
      </w:r>
      <w:r w:rsidRPr="005C0B78">
        <w:rPr>
          <w:sz w:val="16"/>
        </w:rPr>
        <w:t>government</w:t>
      </w:r>
      <w:r w:rsidRPr="005C0B78">
        <w:rPr>
          <w:rStyle w:val="StyleBoldUnderline"/>
        </w:rPr>
        <w:t xml:space="preserve"> has waged economic war against </w:t>
      </w:r>
      <w:r w:rsidRPr="005C0B78">
        <w:rPr>
          <w:sz w:val="16"/>
        </w:rPr>
        <w:t>the</w:t>
      </w:r>
      <w:r w:rsidRPr="005C0B78">
        <w:rPr>
          <w:rStyle w:val="StyleBoldUnderline"/>
        </w:rPr>
        <w:t xml:space="preserve"> Castro</w:t>
      </w:r>
      <w:r w:rsidRPr="005C0B78">
        <w:rPr>
          <w:sz w:val="16"/>
        </w:rPr>
        <w:t xml:space="preserve"> regime</w:t>
      </w:r>
      <w:r w:rsidRPr="005C0B78">
        <w:rPr>
          <w:rStyle w:val="StyleBoldUnderline"/>
        </w:rPr>
        <w:t xml:space="preserve"> for half a century. The policy may have been worth a try during the Cold War, but the embargo has failed </w:t>
      </w:r>
      <w:r w:rsidRPr="005C0B78">
        <w:rPr>
          <w:sz w:val="16"/>
        </w:rPr>
        <w:t>to liberate the Cuban people.</w:t>
      </w:r>
      <w:r w:rsidRPr="005C0B78">
        <w:rPr>
          <w:rStyle w:val="StyleBoldUnderline"/>
        </w:rPr>
        <w:t xml:space="preserve"> </w:t>
      </w:r>
      <w:r w:rsidRPr="005C0B78">
        <w:rPr>
          <w:sz w:val="16"/>
        </w:rPr>
        <w:t xml:space="preserve">It is time to end sanctions against Havana. Decades ago the Castro brothers lead a revolt against a nasty authoritarian, </w:t>
      </w:r>
      <w:proofErr w:type="spellStart"/>
      <w:r w:rsidRPr="005C0B78">
        <w:rPr>
          <w:sz w:val="16"/>
        </w:rPr>
        <w:t>Fulgencio</w:t>
      </w:r>
      <w:proofErr w:type="spellEnd"/>
      <w:r w:rsidRPr="005C0B78">
        <w:rPr>
          <w:sz w:val="16"/>
        </w:rPr>
        <w:t xml:space="preserve"> Batista. After coming to power in 1959, they created a police state, targeted U.S. commerce, nationalized American assets, and allied with the Soviet Union. Although Cuba was but a small island nation, the Cold War magnified its perceived importance. 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 These various measures had no evident effect, other than to intensify Cuba’s reliance on the Soviet Union. Yet the collapse of the latter nation had no impact on U.S. policy. In 1992, Congress banned American subsidiaries from doing business in Cuba and in </w:t>
      </w:r>
      <w:proofErr w:type="gramStart"/>
      <w:r w:rsidRPr="005C0B78">
        <w:rPr>
          <w:sz w:val="16"/>
        </w:rPr>
        <w:t>1996,</w:t>
      </w:r>
      <w:proofErr w:type="gramEnd"/>
      <w:r w:rsidRPr="005C0B78">
        <w:rPr>
          <w:sz w:val="16"/>
        </w:rPr>
        <w:t xml:space="preserve"> it penalized foreign firms that trafficked in expropriated U.S. property. Executives from such companies even were banned from traveling to America. On occasion Washington relaxed one aspect or another of the embargo, but in general continued to tighten restrictions, even over Cuban Americans.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 “ </w:t>
      </w:r>
      <w:r w:rsidRPr="005C0B78">
        <w:rPr>
          <w:rStyle w:val="StyleBoldUnderline"/>
        </w:rPr>
        <w:t>Lifting sanctions would be a victory not for Fidel Castro, but for the power of free people to spread liberty.”</w:t>
      </w:r>
      <w:r w:rsidRPr="005C0B78">
        <w:rPr>
          <w:sz w:val="16"/>
        </w:rPr>
        <w:t xml:space="preserve"> Three years ago, President Barack Obama loosened regulations on Cuban Americans, as well as telecommunications between the United States and Cuba. However, the law sharply constrains the president’s discretion. Moreover, UN Ambassador Susan Rice said that the embargo will continue until Cuba is free. </w:t>
      </w:r>
      <w:r w:rsidRPr="005C0B78">
        <w:rPr>
          <w:rStyle w:val="StyleBoldUnderline"/>
        </w:rPr>
        <w:t>It is far past time to end the embargo.</w:t>
      </w:r>
      <w:r w:rsidRPr="005C0B78">
        <w:rPr>
          <w:sz w:val="16"/>
        </w:rPr>
        <w:t xml:space="preserve"> 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 However</w:t>
      </w:r>
      <w:r w:rsidRPr="005C0B78">
        <w:rPr>
          <w:rStyle w:val="StyleBoldUnderline"/>
        </w:rPr>
        <w:t>, the end of the Cold War left Cuba strategically irrelevant. It is a poor country with little ability to harm the U</w:t>
      </w:r>
      <w:r w:rsidRPr="005C0B78">
        <w:rPr>
          <w:sz w:val="16"/>
        </w:rPr>
        <w:t>nited</w:t>
      </w:r>
      <w:r w:rsidRPr="005C0B78">
        <w:rPr>
          <w:rStyle w:val="StyleBoldUnderline"/>
        </w:rPr>
        <w:t xml:space="preserve"> S</w:t>
      </w:r>
      <w:r w:rsidRPr="005C0B78">
        <w:rPr>
          <w:sz w:val="16"/>
        </w:rPr>
        <w:t xml:space="preserve">tates. The Castro regime might still encourage unrest, but its survival has no measurable impact on any important U.S. interest. </w:t>
      </w:r>
      <w:r w:rsidRPr="005C0B78">
        <w:rPr>
          <w:rStyle w:val="StyleBoldUnderline"/>
        </w:rPr>
        <w:t>The regime remains a humanitarian travesty, of course. Nor are Cubans the only victims: three years ago the regime jailed a State Department contractor for distributing satellite telephone equipment in Cuba.</w:t>
      </w:r>
      <w:r w:rsidRPr="005C0B78">
        <w:rPr>
          <w:sz w:val="16"/>
        </w:rPr>
        <w:t xml:space="preserve"> But Havana is not the only regime to violate human rights. Moreover, experience has long demonstrated that it is virtually impossible for outsiders to force democracy. Washington often has used sanctions and the Office of Foreign Assets Control currently is enforcing around 20 such programs, mostly to little effect. </w:t>
      </w:r>
      <w:r w:rsidRPr="005C0B78">
        <w:rPr>
          <w:rStyle w:val="StyleBoldUnderline"/>
        </w:rPr>
        <w:t>The policy in Cuba obviously has failed. The regime remains in power. Indeed, it has consistently used the embargo to justify its own mismanagement, blaming poverty on America.</w:t>
      </w:r>
      <w:r w:rsidRPr="005C0B78">
        <w:rPr>
          <w:sz w:val="16"/>
        </w:rPr>
        <w:t xml:space="preserve"> Observed Secretary of State Hillary Clinton: “It is my personal belief that the </w:t>
      </w:r>
      <w:proofErr w:type="spellStart"/>
      <w:r w:rsidRPr="005C0B78">
        <w:rPr>
          <w:sz w:val="16"/>
        </w:rPr>
        <w:t>Castros</w:t>
      </w:r>
      <w:proofErr w:type="spellEnd"/>
      <w:r w:rsidRPr="005C0B78">
        <w:rPr>
          <w:sz w:val="16"/>
        </w:rPr>
        <w:t xml:space="preserve"> do not want to see an end to the embargo and do not want to see normalization with the United States, because they would lose all of their excuses for what hasn’t happened in Cuba in the last 50 years.” Similarly, Cuban exile Carlos </w:t>
      </w:r>
      <w:proofErr w:type="spellStart"/>
      <w:r w:rsidRPr="005C0B78">
        <w:rPr>
          <w:sz w:val="16"/>
        </w:rPr>
        <w:t>Saladrigas</w:t>
      </w:r>
      <w:proofErr w:type="spellEnd"/>
      <w:r w:rsidRPr="005C0B78">
        <w:rPr>
          <w:sz w:val="16"/>
        </w:rPr>
        <w:t xml:space="preserve"> of the Cuba Study Group argued that keeping the “embargo, maintaining this hostility, all it does is strengthen and embolden the hardliners</w:t>
      </w:r>
      <w:r w:rsidRPr="005C0B78">
        <w:rPr>
          <w:rStyle w:val="StyleBoldUnderline"/>
        </w:rPr>
        <w:t xml:space="preserve">.” Cuban human rights activists also generally oppose sanctions. A decade ago I (legally) visited Havana, where I met </w:t>
      </w:r>
      <w:proofErr w:type="spellStart"/>
      <w:r w:rsidRPr="005C0B78">
        <w:rPr>
          <w:rStyle w:val="StyleBoldUnderline"/>
        </w:rPr>
        <w:t>Elizardo</w:t>
      </w:r>
      <w:proofErr w:type="spellEnd"/>
      <w:r w:rsidRPr="005C0B78">
        <w:rPr>
          <w:rStyle w:val="StyleBoldUnderline"/>
        </w:rPr>
        <w:t xml:space="preserve"> Sanchez Santa Cruz, who suffered in communist prisons for eight years. He told me that the “sanctions policy gives the government a good alibi to justify the failure of the totalitarian model in Cuba</w:t>
      </w:r>
      <w:r w:rsidRPr="005C0B78">
        <w:rPr>
          <w:sz w:val="16"/>
        </w:rPr>
        <w:t>.”</w:t>
      </w:r>
    </w:p>
    <w:p w14:paraId="69D38644" w14:textId="77777777" w:rsidR="00B24755" w:rsidRPr="005C0B78" w:rsidRDefault="00B24755" w:rsidP="00B24755"/>
    <w:p w14:paraId="72D2C4FA" w14:textId="77777777" w:rsidR="005C0B78" w:rsidRPr="005C0B78" w:rsidRDefault="005C0B78" w:rsidP="005C0B78">
      <w:pPr>
        <w:pStyle w:val="Heading3"/>
      </w:pPr>
      <w:r w:rsidRPr="005C0B78">
        <w:lastRenderedPageBreak/>
        <w:t>Soft Power Good – Terrorism</w:t>
      </w:r>
    </w:p>
    <w:p w14:paraId="1ADBA8B4" w14:textId="77777777" w:rsidR="005C0B78" w:rsidRPr="005C0B78" w:rsidRDefault="005C0B78" w:rsidP="005C0B78">
      <w:pPr>
        <w:pStyle w:val="Heading4"/>
      </w:pPr>
      <w:r w:rsidRPr="005C0B78">
        <w:t>Soft power is key to engendering public support and global cooperation to solve terrorism</w:t>
      </w:r>
    </w:p>
    <w:p w14:paraId="77E3BADC" w14:textId="77777777" w:rsidR="005C0B78" w:rsidRPr="005C0B78" w:rsidRDefault="005C0B78" w:rsidP="005C0B78">
      <w:r w:rsidRPr="005C0B78">
        <w:t xml:space="preserve">Joseph S. </w:t>
      </w:r>
      <w:r w:rsidRPr="005C0B78">
        <w:rPr>
          <w:rStyle w:val="StyleStyleBold12pt"/>
        </w:rPr>
        <w:t>Nye</w:t>
      </w:r>
      <w:r w:rsidRPr="005C0B78">
        <w:rPr>
          <w:rStyle w:val="cite"/>
        </w:rPr>
        <w:t>,</w:t>
      </w:r>
      <w:r w:rsidRPr="005C0B78">
        <w:t xml:space="preserve"> former Assistant Secretary of Defense, former Dean of Harvard’s John F. Kennedy School of Government, “Soft Power and American Foreign Policy,” Political Science Quarterly, 22 June </w:t>
      </w:r>
      <w:r w:rsidRPr="005C0B78">
        <w:rPr>
          <w:rStyle w:val="StyleStyleBold12pt"/>
        </w:rPr>
        <w:t>2004</w:t>
      </w:r>
      <w:r w:rsidRPr="005C0B78">
        <w:rPr>
          <w:rStyle w:val="cite"/>
        </w:rPr>
        <w:t>,</w:t>
      </w:r>
      <w:r w:rsidRPr="005C0B78">
        <w:t xml:space="preserve"> accessed 9/1/09 http://goliath.ecnext.com/coms2/gi_0199-2364796/Soft-power-and-American-foreign.html</w:t>
      </w:r>
    </w:p>
    <w:p w14:paraId="76846FF9" w14:textId="77777777" w:rsidR="005C0B78" w:rsidRPr="005C0B78" w:rsidRDefault="005C0B78" w:rsidP="005C0B78">
      <w:pPr>
        <w:rPr>
          <w:sz w:val="16"/>
        </w:rPr>
      </w:pPr>
      <w:r w:rsidRPr="005C0B78">
        <w:rPr>
          <w:sz w:val="16"/>
        </w:rPr>
        <w:t xml:space="preserve">Some </w:t>
      </w:r>
      <w:proofErr w:type="spellStart"/>
      <w:r w:rsidRPr="005C0B78">
        <w:rPr>
          <w:sz w:val="16"/>
        </w:rPr>
        <w:t>hard-line</w:t>
      </w:r>
      <w:proofErr w:type="spellEnd"/>
      <w:r w:rsidRPr="005C0B78">
        <w:rPr>
          <w:sz w:val="16"/>
        </w:rPr>
        <w:t xml:space="preserve"> skeptics might say that whatever the merits of soft power, it has little role to play in the current war on terrorism. Osama bin Laden and his followers are repelled, not attracted by American culture, values, and policies. Military power was essential in defeating the Taliban government in Afghanistan, and soft power will never convert fanatics. Charles Krauthammer, for example, argued soon after the war in Afghanistan that our swift military victory proved that "the new unilateralism" worked. That is true up to a point, but the skeptics mistake half the answer for the whole solution. </w:t>
      </w:r>
      <w:r w:rsidRPr="005C0B78">
        <w:rPr>
          <w:rStyle w:val="StyleBoldUnderline"/>
        </w:rPr>
        <w:t>Look</w:t>
      </w:r>
      <w:r w:rsidRPr="005C0B78">
        <w:rPr>
          <w:sz w:val="16"/>
        </w:rPr>
        <w:t xml:space="preserve"> again </w:t>
      </w:r>
      <w:r w:rsidRPr="005C0B78">
        <w:rPr>
          <w:rStyle w:val="StyleBoldUnderline"/>
        </w:rPr>
        <w:t>at Afghanistan. Precision bombing and Special Forces defeated the Taliban government, but U.S. forces in Afghanistan wrapped up less than a quarter of al Qaeda</w:t>
      </w:r>
      <w:r w:rsidRPr="005C0B78">
        <w:rPr>
          <w:sz w:val="16"/>
        </w:rPr>
        <w:t xml:space="preserve">, a transnational network with cells in sixty countries. </w:t>
      </w:r>
      <w:r w:rsidRPr="005C0B78">
        <w:rPr>
          <w:rStyle w:val="StyleBoldUnderline"/>
        </w:rPr>
        <w:t>The United States cannot bomb al Qaeda cells in Hamburg, Kuala Lumpur, or Detroit. Success against them depends on close civilian cooperation, whether sharing intelligence, coordinating police work across borders, or tracing global financial flows</w:t>
      </w:r>
      <w:r w:rsidRPr="005C0B78">
        <w:rPr>
          <w:sz w:val="16"/>
        </w:rPr>
        <w:t xml:space="preserve">. America's partners cooperate partly out of self-interest, but </w:t>
      </w:r>
      <w:r w:rsidRPr="005C0B78">
        <w:rPr>
          <w:rStyle w:val="StyleBoldUnderline"/>
        </w:rPr>
        <w:t xml:space="preserve">the inherent attractiveness of U.S. policies can and does influence the degree of cooperation. </w:t>
      </w:r>
      <w:r w:rsidRPr="005C0B78">
        <w:rPr>
          <w:sz w:val="16"/>
        </w:rPr>
        <w:t xml:space="preserve">Equally important, </w:t>
      </w:r>
      <w:r w:rsidRPr="005C0B78">
        <w:rPr>
          <w:rStyle w:val="StyleBoldUnderline"/>
        </w:rPr>
        <w:t>the current struggle against Islamist terrorism is not a clash of civilizations but a contest whose outcome is closely tied to a civil war between moderates and extremists within Islamic civilization. The United States</w:t>
      </w:r>
      <w:r w:rsidRPr="005C0B78">
        <w:rPr>
          <w:sz w:val="16"/>
        </w:rPr>
        <w:t xml:space="preserve"> and other advanced democracies </w:t>
      </w:r>
      <w:r w:rsidRPr="005C0B78">
        <w:rPr>
          <w:rStyle w:val="StyleBoldUnderline"/>
        </w:rPr>
        <w:t xml:space="preserve">will win only if moderate Muslims win, and the ability to attract the moderates </w:t>
      </w:r>
      <w:proofErr w:type="gramStart"/>
      <w:r w:rsidRPr="005C0B78">
        <w:rPr>
          <w:rStyle w:val="StyleBoldUnderline"/>
        </w:rPr>
        <w:t>is</w:t>
      </w:r>
      <w:proofErr w:type="gramEnd"/>
      <w:r w:rsidRPr="005C0B78">
        <w:rPr>
          <w:rStyle w:val="StyleBoldUnderline"/>
        </w:rPr>
        <w:t xml:space="preserve"> critical to victory. We need to adopt policies that appeal to moderates and to use public diplomacy more effectively to explain our common interests</w:t>
      </w:r>
      <w:r w:rsidRPr="005C0B78">
        <w:rPr>
          <w:sz w:val="16"/>
        </w:rPr>
        <w:t xml:space="preserve">. We need a better strategy for wielding our soft power. We will have to learn better how to combine hard and soft power if we wish to meet the new challenges. </w:t>
      </w:r>
    </w:p>
    <w:p w14:paraId="51C88C95" w14:textId="77777777" w:rsidR="005C0B78" w:rsidRPr="005C0B78" w:rsidRDefault="005C0B78" w:rsidP="005C0B78">
      <w:pPr>
        <w:pStyle w:val="Heading4"/>
      </w:pPr>
      <w:r w:rsidRPr="005C0B78">
        <w:t>Soft power is the only way to beat terrorism – cooperation and public engagement is key</w:t>
      </w:r>
    </w:p>
    <w:p w14:paraId="15C603FA" w14:textId="77777777" w:rsidR="005C0B78" w:rsidRPr="005C0B78" w:rsidRDefault="005C0B78" w:rsidP="005C0B78">
      <w:pPr>
        <w:pStyle w:val="card"/>
        <w:ind w:left="0"/>
      </w:pPr>
      <w:r w:rsidRPr="005C0B78">
        <w:t xml:space="preserve">Sharif </w:t>
      </w:r>
      <w:proofErr w:type="spellStart"/>
      <w:r w:rsidRPr="005C0B78">
        <w:rPr>
          <w:rStyle w:val="StyleStyleBold12pt"/>
          <w:rFonts w:eastAsiaTheme="majorEastAsia"/>
        </w:rPr>
        <w:t>Shuja</w:t>
      </w:r>
      <w:proofErr w:type="spellEnd"/>
      <w:r w:rsidRPr="005C0B78">
        <w:rPr>
          <w:rStyle w:val="cite"/>
          <w:rFonts w:eastAsiaTheme="majorEastAsia"/>
        </w:rPr>
        <w:t>,</w:t>
      </w:r>
      <w:r w:rsidRPr="005C0B78">
        <w:t xml:space="preserve"> International Studies Program at Victoria University and Honorary Research Associate with the Global Terrorism Research Unit at </w:t>
      </w:r>
      <w:proofErr w:type="spellStart"/>
      <w:r w:rsidRPr="005C0B78">
        <w:t>Monash</w:t>
      </w:r>
      <w:proofErr w:type="spellEnd"/>
      <w:r w:rsidRPr="005C0B78">
        <w:t xml:space="preserve"> University, “Why America cannot ignore soft power,” Contemporary Review, Spring </w:t>
      </w:r>
      <w:r w:rsidRPr="005C0B78">
        <w:rPr>
          <w:rStyle w:val="StyleStyleBold12pt"/>
          <w:rFonts w:eastAsiaTheme="majorEastAsia"/>
        </w:rPr>
        <w:t>2008</w:t>
      </w:r>
      <w:r w:rsidRPr="005C0B78">
        <w:rPr>
          <w:rStyle w:val="cite"/>
          <w:rFonts w:eastAsiaTheme="majorEastAsia"/>
        </w:rPr>
        <w:t xml:space="preserve">, </w:t>
      </w:r>
      <w:r w:rsidRPr="005C0B78">
        <w:t xml:space="preserve">accessed 9/1/09 </w:t>
      </w:r>
    </w:p>
    <w:p w14:paraId="68934B1C" w14:textId="77777777" w:rsidR="005C0B78" w:rsidRPr="005C0B78" w:rsidRDefault="005C0B78" w:rsidP="005C0B78">
      <w:pPr>
        <w:rPr>
          <w:sz w:val="16"/>
        </w:rPr>
      </w:pPr>
      <w:r w:rsidRPr="005C0B78">
        <w:rPr>
          <w:sz w:val="16"/>
        </w:rPr>
        <w:t xml:space="preserve">It is argued that both hard and soft </w:t>
      </w:r>
      <w:proofErr w:type="gramStart"/>
      <w:r w:rsidRPr="005C0B78">
        <w:rPr>
          <w:sz w:val="16"/>
        </w:rPr>
        <w:t>power are</w:t>
      </w:r>
      <w:proofErr w:type="gramEnd"/>
      <w:r w:rsidRPr="005C0B78">
        <w:rPr>
          <w:sz w:val="16"/>
        </w:rPr>
        <w:t xml:space="preserve"> important in US foreign policy and in the fight against terrorism. </w:t>
      </w:r>
      <w:r w:rsidRPr="005C0B78">
        <w:rPr>
          <w:rStyle w:val="StyleBoldUnderline"/>
        </w:rPr>
        <w:t xml:space="preserve">The suppression of terrorism, and the achievement of a variety of other objectives including efforts to promote democracy overseas, </w:t>
      </w:r>
      <w:proofErr w:type="gramStart"/>
      <w:r w:rsidRPr="005C0B78">
        <w:rPr>
          <w:rStyle w:val="StyleBoldUnderline"/>
        </w:rPr>
        <w:t>require</w:t>
      </w:r>
      <w:proofErr w:type="gramEnd"/>
      <w:r w:rsidRPr="005C0B78">
        <w:rPr>
          <w:rStyle w:val="StyleBoldUnderline"/>
        </w:rPr>
        <w:t xml:space="preserve"> the willing assistance of other nations and peoples. There are places where the US cannot go in search of terrorist leaders. It needs broad cooperation for intelligence gathering and the restriction of terrorist finances. </w:t>
      </w:r>
      <w:r w:rsidRPr="005C0B78">
        <w:rPr>
          <w:sz w:val="16"/>
        </w:rPr>
        <w:t xml:space="preserve">The hard power of military and economic strength is, of course, essential, but </w:t>
      </w:r>
      <w:r w:rsidRPr="005C0B78">
        <w:rPr>
          <w:rStyle w:val="StyleBoldUnderline"/>
        </w:rPr>
        <w:t>the use of 'carrot and stick' alone cannot achieve these objectives.</w:t>
      </w:r>
      <w:r w:rsidRPr="005C0B78">
        <w:rPr>
          <w:sz w:val="16"/>
        </w:rPr>
        <w:t xml:space="preserve"> America's neglect of soft power is undermining its ability to persuade and influence others.</w:t>
      </w:r>
    </w:p>
    <w:p w14:paraId="75B56156" w14:textId="77777777" w:rsidR="005C0B78" w:rsidRPr="005C0B78" w:rsidRDefault="005C0B78" w:rsidP="005C0B78">
      <w:pPr>
        <w:pStyle w:val="Heading3"/>
      </w:pPr>
      <w:r w:rsidRPr="005C0B78">
        <w:lastRenderedPageBreak/>
        <w:t xml:space="preserve">Soft Power Good – </w:t>
      </w:r>
      <w:proofErr w:type="spellStart"/>
      <w:r w:rsidRPr="005C0B78">
        <w:t>Prolif</w:t>
      </w:r>
      <w:proofErr w:type="spellEnd"/>
    </w:p>
    <w:p w14:paraId="4A641D39" w14:textId="77777777" w:rsidR="005C0B78" w:rsidRPr="005C0B78" w:rsidRDefault="005C0B78" w:rsidP="005C0B78">
      <w:pPr>
        <w:pStyle w:val="Heading4"/>
      </w:pPr>
      <w:r w:rsidRPr="005C0B78">
        <w:t>Soft power is key to effective nonproliferation policy – solves North Korea and Iran</w:t>
      </w:r>
    </w:p>
    <w:p w14:paraId="7DC1ECA5" w14:textId="77777777" w:rsidR="005C0B78" w:rsidRPr="005C0B78" w:rsidRDefault="005C0B78" w:rsidP="005C0B78">
      <w:r w:rsidRPr="005C0B78">
        <w:t xml:space="preserve">Mark </w:t>
      </w:r>
      <w:r w:rsidRPr="005C0B78">
        <w:rPr>
          <w:rStyle w:val="StyleStyleBold12pt"/>
        </w:rPr>
        <w:t>Fitzpatrick</w:t>
      </w:r>
      <w:r w:rsidRPr="005C0B78">
        <w:rPr>
          <w:rStyle w:val="cite"/>
        </w:rPr>
        <w:t xml:space="preserve">, </w:t>
      </w:r>
      <w:r w:rsidRPr="005C0B78">
        <w:t xml:space="preserve">IISS senior fellow for non-proliferation, Survival </w:t>
      </w:r>
      <w:proofErr w:type="spellStart"/>
      <w:r w:rsidRPr="005C0B78">
        <w:t>Vol</w:t>
      </w:r>
      <w:proofErr w:type="spellEnd"/>
      <w:r w:rsidRPr="005C0B78">
        <w:t xml:space="preserve"> 48 No 1, Spring </w:t>
      </w:r>
      <w:r w:rsidRPr="005C0B78">
        <w:rPr>
          <w:rStyle w:val="StyleStyleBold12pt"/>
        </w:rPr>
        <w:t>2006</w:t>
      </w:r>
      <w:r w:rsidRPr="005C0B78">
        <w:t>, p. 77</w:t>
      </w:r>
    </w:p>
    <w:p w14:paraId="13A06716" w14:textId="77777777" w:rsidR="005C0B78" w:rsidRPr="005C0B78" w:rsidRDefault="005C0B78" w:rsidP="005C0B78">
      <w:pPr>
        <w:rPr>
          <w:b/>
          <w:u w:val="single"/>
        </w:rPr>
      </w:pPr>
      <w:r w:rsidRPr="005C0B78">
        <w:rPr>
          <w:rStyle w:val="StyleBoldUnderline"/>
        </w:rPr>
        <w:t>North Korea’s duplicity and Iran’s belligerence made it easier for Washington to justify a posture of relative passivity to date, letting the Europeans address Iran and hoping for China to wield its influence with North Korea</w:t>
      </w:r>
      <w:r w:rsidRPr="005C0B78">
        <w:rPr>
          <w:sz w:val="16"/>
        </w:rPr>
        <w:t xml:space="preserve">. Washington has been torn between impulses toward regime change and a strategy of deterrence and reassurance.40 The Bush administration’s laudable Proliferation Security Initiative and its successes in closing down the A.Q. Khan network are directed not at rolling back the proliferation threat posed by North Korea and Iran but at containing them, to prevent onward proliferation. </w:t>
      </w:r>
      <w:r w:rsidRPr="005C0B78">
        <w:rPr>
          <w:rStyle w:val="StyleBoldUnderline"/>
        </w:rPr>
        <w:t>The administration’s policy on Iran has focused almost exclusively on bringing the case to the UN Security Council, as though that were an end in itself. The U</w:t>
      </w:r>
      <w:r w:rsidRPr="005C0B78">
        <w:rPr>
          <w:sz w:val="16"/>
        </w:rPr>
        <w:t xml:space="preserve">nited </w:t>
      </w:r>
      <w:r w:rsidRPr="005C0B78">
        <w:rPr>
          <w:rStyle w:val="StyleBoldUnderline"/>
        </w:rPr>
        <w:t>S</w:t>
      </w:r>
      <w:r w:rsidRPr="005C0B78">
        <w:rPr>
          <w:sz w:val="16"/>
        </w:rPr>
        <w:t xml:space="preserve">tates </w:t>
      </w:r>
      <w:r w:rsidRPr="005C0B78">
        <w:rPr>
          <w:rStyle w:val="StyleBoldUnderline"/>
        </w:rPr>
        <w:t xml:space="preserve">has coalesced world opinion on its non-proliferation goals for Iran and North Korea, but has not succeeded in enunciating a realistic strategy for achieving those goals. If Iran </w:t>
      </w:r>
      <w:r w:rsidRPr="005C0B78">
        <w:rPr>
          <w:sz w:val="16"/>
        </w:rPr>
        <w:t xml:space="preserve">reassesses its belligerent </w:t>
      </w:r>
      <w:proofErr w:type="spellStart"/>
      <w:r w:rsidRPr="005C0B78">
        <w:rPr>
          <w:sz w:val="16"/>
        </w:rPr>
        <w:t>behaviour</w:t>
      </w:r>
      <w:proofErr w:type="spellEnd"/>
      <w:r w:rsidRPr="005C0B78">
        <w:rPr>
          <w:sz w:val="16"/>
        </w:rPr>
        <w:t xml:space="preserve"> and </w:t>
      </w:r>
      <w:r w:rsidRPr="005C0B78">
        <w:rPr>
          <w:rStyle w:val="StyleBoldUnderline"/>
        </w:rPr>
        <w:t>becomes amenable to negotiations and it appears US engagement is the missing ingredient that would persuade Iran to forego fissile material production capabilities, then there is more likelihood the Bush administration will do so.</w:t>
      </w:r>
      <w:r w:rsidRPr="005C0B78">
        <w:rPr>
          <w:sz w:val="16"/>
        </w:rPr>
        <w:t xml:space="preserve">41 </w:t>
      </w:r>
      <w:r w:rsidRPr="005C0B78">
        <w:rPr>
          <w:rStyle w:val="StyleBoldUnderline"/>
        </w:rPr>
        <w:t>Washington should be willing to engage with its European allies on a strategy of when and how to bring the full weight of America’s potential carrots into the negotiation process with Iran.</w:t>
      </w:r>
      <w:r w:rsidRPr="005C0B78">
        <w:rPr>
          <w:sz w:val="16"/>
        </w:rPr>
        <w:t xml:space="preserve"> Meanwhile, the Europeans will need to be willing to deploy the full weight of the potential sticks they and the United States have at their disposal that may be necessary to persuade Iran to accept a long-term arrangement to foreclose a nuclear-weapons capability. Similarly, </w:t>
      </w:r>
      <w:r w:rsidRPr="005C0B78">
        <w:rPr>
          <w:rStyle w:val="StyleBoldUnderline"/>
        </w:rPr>
        <w:t>a willingness to employ a full range of incentives will be a necessary condition if the Korean Peninsula is ever to be nuclear weapons free. Bringing greater consistency to US policies will be a useful ingredient</w:t>
      </w:r>
    </w:p>
    <w:p w14:paraId="0B9F7543" w14:textId="77777777" w:rsidR="005C0B78" w:rsidRPr="005C0B78" w:rsidRDefault="005C0B78" w:rsidP="005C0B78">
      <w:pPr>
        <w:pStyle w:val="Heading4"/>
      </w:pPr>
      <w:r w:rsidRPr="005C0B78">
        <w:t xml:space="preserve">Engagement and leadership are key to stemming </w:t>
      </w:r>
      <w:proofErr w:type="spellStart"/>
      <w:r w:rsidRPr="005C0B78">
        <w:t>prolif</w:t>
      </w:r>
      <w:proofErr w:type="spellEnd"/>
    </w:p>
    <w:p w14:paraId="7F623CA4" w14:textId="77777777" w:rsidR="005C0B78" w:rsidRPr="005C0B78" w:rsidRDefault="005C0B78" w:rsidP="005C0B78">
      <w:r w:rsidRPr="005C0B78">
        <w:t xml:space="preserve">Kurt M. </w:t>
      </w:r>
      <w:r w:rsidRPr="005C0B78">
        <w:rPr>
          <w:rStyle w:val="StyleStyleBold12pt"/>
        </w:rPr>
        <w:t>Campbell</w:t>
      </w:r>
      <w:r w:rsidRPr="005C0B78">
        <w:t xml:space="preserve">, CSIS, </w:t>
      </w:r>
      <w:r w:rsidRPr="005C0B78">
        <w:rPr>
          <w:rStyle w:val="StyleStyleBold12pt"/>
        </w:rPr>
        <w:t>and</w:t>
      </w:r>
      <w:r w:rsidRPr="005C0B78">
        <w:t xml:space="preserve"> Michael </w:t>
      </w:r>
      <w:r w:rsidRPr="005C0B78">
        <w:rPr>
          <w:rStyle w:val="StyleStyleBold12pt"/>
        </w:rPr>
        <w:t>O’Hanlon</w:t>
      </w:r>
      <w:r w:rsidRPr="005C0B78">
        <w:t xml:space="preserve">, Senior Fellow in Foreign Policy at the Brookings Institute, Hard Power: The New Politics of National Security, </w:t>
      </w:r>
      <w:r w:rsidRPr="005C0B78">
        <w:rPr>
          <w:rStyle w:val="StyleStyleBold12pt"/>
        </w:rPr>
        <w:t>2006</w:t>
      </w:r>
      <w:r w:rsidRPr="005C0B78">
        <w:t>, p. 213-4</w:t>
      </w:r>
    </w:p>
    <w:p w14:paraId="76BD4D58" w14:textId="77777777" w:rsidR="005C0B78" w:rsidRPr="005C0B78" w:rsidRDefault="005C0B78" w:rsidP="005C0B78">
      <w:r w:rsidRPr="005C0B78">
        <w:rPr>
          <w:rStyle w:val="StyleBoldUnderline"/>
        </w:rPr>
        <w:t xml:space="preserve">Proliferation can only be stopped if countries that worry about their own security have some alternative way of protecting themselves </w:t>
      </w:r>
      <w:r w:rsidRPr="005C0B78">
        <w:rPr>
          <w:sz w:val="16"/>
        </w:rPr>
        <w:t xml:space="preserve">against plausible threats.  </w:t>
      </w:r>
      <w:r w:rsidRPr="005C0B78">
        <w:rPr>
          <w:rStyle w:val="StyleBoldUnderline"/>
        </w:rPr>
        <w:t>Only America has the global system of credible military alliances—and deployable military power—to help other countries protect themselves in</w:t>
      </w:r>
      <w:r w:rsidRPr="005C0B78">
        <w:rPr>
          <w:sz w:val="16"/>
        </w:rPr>
        <w:t xml:space="preserve"> key unsettled regions such as </w:t>
      </w:r>
      <w:r w:rsidRPr="005C0B78">
        <w:rPr>
          <w:rStyle w:val="StyleBoldUnderline"/>
        </w:rPr>
        <w:t>East Asia and the Middle East</w:t>
      </w:r>
      <w:r w:rsidRPr="005C0B78">
        <w:rPr>
          <w:sz w:val="16"/>
        </w:rPr>
        <w:t xml:space="preserve">. Historically, </w:t>
      </w:r>
      <w:r w:rsidRPr="005C0B78">
        <w:rPr>
          <w:rStyle w:val="StyleBoldUnderline"/>
        </w:rPr>
        <w:t>its security umbrella made it far easier for friends and allies such as Germany, South Korea, Taiwan, and Japan not to pursue their own nuclear deterrents, and the same logic generally applies in today’s world for many states</w:t>
      </w:r>
      <w:r w:rsidRPr="005C0B78">
        <w:rPr>
          <w:sz w:val="16"/>
        </w:rPr>
        <w:t xml:space="preserve">. The importance of maintaining strong and credible American alliances as an anchor for the global security order is a major reason why future candidates for office will have to work to keep America engaged abroad.  </w:t>
      </w:r>
      <w:r w:rsidRPr="005C0B78">
        <w:rPr>
          <w:rStyle w:val="StyleBoldUnderline"/>
        </w:rPr>
        <w:t>There may be a temptation to retreat into a more isolationist approach to the world, given the difficulties of the Iraq operation</w:t>
      </w:r>
      <w:r w:rsidRPr="005C0B78">
        <w:rPr>
          <w:sz w:val="16"/>
        </w:rPr>
        <w:t xml:space="preserve"> in particular, to say nothing of America’s twin budget and trade deficits.  </w:t>
      </w:r>
      <w:r w:rsidRPr="005C0B78">
        <w:rPr>
          <w:rStyle w:val="StyleBoldUnderline"/>
        </w:rPr>
        <w:t>But for reasons of preventing nuclear proliferation, among many others, it is important that candidates resist this impulse</w:t>
      </w:r>
      <w:r w:rsidRPr="005C0B78">
        <w:rPr>
          <w:sz w:val="16"/>
        </w:rPr>
        <w:t>.</w:t>
      </w:r>
    </w:p>
    <w:p w14:paraId="574D2D37" w14:textId="77777777" w:rsidR="005C0B78" w:rsidRPr="005C0B78" w:rsidRDefault="005C0B78" w:rsidP="005C0B78"/>
    <w:p w14:paraId="46CC87BF" w14:textId="77777777" w:rsidR="005C0B78" w:rsidRPr="005C0B78" w:rsidRDefault="005C0B78" w:rsidP="005C0B78">
      <w:pPr>
        <w:pStyle w:val="Heading3"/>
      </w:pPr>
      <w:r w:rsidRPr="005C0B78">
        <w:lastRenderedPageBreak/>
        <w:t>SP Good—Hegemony</w:t>
      </w:r>
    </w:p>
    <w:p w14:paraId="2F809263" w14:textId="77777777" w:rsidR="00E95829" w:rsidRDefault="00E95829" w:rsidP="00E95829">
      <w:pPr>
        <w:pStyle w:val="Heading4"/>
      </w:pPr>
      <w:r>
        <w:t>Soft power key to corral and maintain support for US primacy amongst the ‘rise of the rest’</w:t>
      </w:r>
    </w:p>
    <w:p w14:paraId="727CBE4C" w14:textId="77777777" w:rsidR="00E95829" w:rsidRPr="004E41A7" w:rsidRDefault="00E95829" w:rsidP="00E95829">
      <w:r w:rsidRPr="004E41A7">
        <w:rPr>
          <w:rStyle w:val="StyleStyleBold12pt"/>
        </w:rPr>
        <w:t>Nye ’13</w:t>
      </w:r>
      <w:r>
        <w:t xml:space="preserve"> Joseph S. Nye Jr., professor at Harvard’s Kennedy School of Government, “American power in the 21st century will be defined by the ‘rise of the rest’,” Washington Post, 6/28/2013, http://articles.washingtonpost.com/2013-06-28/opinions/40255646_1_american-power-u-s-economy-united-states</w:t>
      </w:r>
    </w:p>
    <w:p w14:paraId="369D5DC0" w14:textId="77777777" w:rsidR="00E95829" w:rsidRPr="004E41A7" w:rsidRDefault="00E95829" w:rsidP="00E95829">
      <w:pPr>
        <w:rPr>
          <w:rStyle w:val="StyleBoldUnderline"/>
        </w:rPr>
      </w:pPr>
      <w:r w:rsidRPr="004E41A7">
        <w:rPr>
          <w:rStyle w:val="StyleBoldUnderline"/>
        </w:rPr>
        <w:t>The U.S. culture of openness and innovation will keep this country central in an information age in which networks supplement, if not fully replace, hierarchical power. The United States is well positioned to benefit from such networks and alliances if our leaders follow smart strategies</w:t>
      </w:r>
      <w:r w:rsidRPr="004E41A7">
        <w:rPr>
          <w:sz w:val="16"/>
        </w:rPr>
        <w:t xml:space="preserve">. In structural terms, </w:t>
      </w:r>
      <w:r w:rsidRPr="004E41A7">
        <w:rPr>
          <w:rStyle w:val="StyleBoldUnderline"/>
        </w:rPr>
        <w:t>it matters that the two entities with per-capita income and sophisticated economies similar to that of the United States — Europe and Japan — are both allied with the United States.</w:t>
      </w:r>
      <w:r w:rsidRPr="004E41A7">
        <w:rPr>
          <w:sz w:val="16"/>
        </w:rPr>
        <w:t xml:space="preserve"> In terms of balances-of-power resources, </w:t>
      </w:r>
      <w:r w:rsidRPr="004E41A7">
        <w:rPr>
          <w:rStyle w:val="StyleBoldUnderline"/>
        </w:rPr>
        <w:t>that makes a large difference for the net position of American power, but only if U.S. leaders maintain the alliances and institutional cooperation.</w:t>
      </w:r>
      <w:r w:rsidRPr="004E41A7">
        <w:rPr>
          <w:sz w:val="16"/>
        </w:rPr>
        <w:t xml:space="preserve"> In addition, </w:t>
      </w:r>
      <w:r w:rsidRPr="004E41A7">
        <w:rPr>
          <w:rStyle w:val="StyleBoldUnderline"/>
        </w:rPr>
        <w:t>in a more positive sum view of power with, rather than over, other countries, Europe and Japan provide the largest pools of resources for dealing with common transnational problems.</w:t>
      </w:r>
      <w:r>
        <w:rPr>
          <w:rStyle w:val="StyleBoldUnderline"/>
        </w:rPr>
        <w:t xml:space="preserve"> </w:t>
      </w:r>
      <w:r w:rsidRPr="004E41A7">
        <w:rPr>
          <w:sz w:val="16"/>
        </w:rPr>
        <w:t xml:space="preserve">On the question of absolute — rather than relative — American decline, the United States faces serious domestic problems in debt, secondary education and political gridlock. But these issues are only part of the picture. Of the many possible futures, stronger cases can be made for the positive over the negative. Among the negative futures, the most plausible is one in which the United States overreacts to terrorist attacks by turning inward and closing itself off to the strength it obtains from openness. But barring such mistaken strategies, there are, over a longer term, solutions to the major problems that preoccupy us. Of course, for political or other reasons, such solutions may remain forever out of reach. But it is important to distinguish between situations that have no solutions and those that, at least in principle, can be solved. Decline is a misleading metaphor and, fortunately, President Obama has rejected the suggested strategy of “managing decline.” As a leader in research and development, higher education and entrepreneurial activity, the United States is not in absolute decline, as happened in ancient Rome. In relative terms, there is a reasonable probability that the United States is likely to remain more powerful than any single state in the coming decades. </w:t>
      </w:r>
      <w:r w:rsidRPr="004E41A7">
        <w:rPr>
          <w:rStyle w:val="StyleBoldUnderline"/>
        </w:rPr>
        <w:t>We do not live in a “post-American world,” but neither do we live any longer in the “American era” of the late 20th century. In terms of primacy, the United States will be “first” but not “sole.”</w:t>
      </w:r>
      <w:r w:rsidRPr="004E41A7">
        <w:rPr>
          <w:sz w:val="16"/>
        </w:rPr>
        <w:t xml:space="preserve"> No one has a crystal ball, but </w:t>
      </w:r>
      <w:r w:rsidRPr="004E41A7">
        <w:rPr>
          <w:rStyle w:val="StyleBoldUnderline"/>
        </w:rPr>
        <w:t>the National Intelligence Council</w:t>
      </w:r>
      <w:r w:rsidRPr="004E41A7">
        <w:rPr>
          <w:sz w:val="16"/>
        </w:rPr>
        <w:t xml:space="preserve"> (which I once chaired) </w:t>
      </w:r>
      <w:r w:rsidRPr="004E41A7">
        <w:rPr>
          <w:rStyle w:val="StyleBoldUnderline"/>
        </w:rPr>
        <w:t>may be correct in its 2012 projection that although the unipolar moment is over, the United States probably will remain first among equals among the other great powers in 2030</w:t>
      </w:r>
      <w:r w:rsidRPr="004E41A7">
        <w:rPr>
          <w:sz w:val="16"/>
        </w:rPr>
        <w:t xml:space="preserve"> because of the multifaceted nature of its power and legacies of its leadership. </w:t>
      </w:r>
      <w:r w:rsidRPr="004E41A7">
        <w:rPr>
          <w:rStyle w:val="StyleBoldUnderline"/>
        </w:rPr>
        <w:t>The power resources of many states and non-state actors will rise in the coming years. U.S. presidents will face an increasing number of issues in which obtaining our preferred outcomes will require power with others as much as power over others. Our leaders’ capacity to maintain alliances and create networks will be an important dimension of</w:t>
      </w:r>
      <w:r w:rsidRPr="004E41A7">
        <w:rPr>
          <w:sz w:val="16"/>
        </w:rPr>
        <w:t xml:space="preserve"> our hard and soft </w:t>
      </w:r>
      <w:r w:rsidRPr="004E41A7">
        <w:rPr>
          <w:rStyle w:val="StyleBoldUnderline"/>
        </w:rPr>
        <w:t>power</w:t>
      </w:r>
      <w:r w:rsidRPr="004E41A7">
        <w:rPr>
          <w:sz w:val="16"/>
        </w:rPr>
        <w:t xml:space="preserve">. Simply put, </w:t>
      </w:r>
      <w:r w:rsidRPr="004E41A7">
        <w:rPr>
          <w:rStyle w:val="StyleBoldUnderline"/>
        </w:rPr>
        <w:t>the problem of American power in the 21st century is</w:t>
      </w:r>
      <w:r w:rsidRPr="004E41A7">
        <w:rPr>
          <w:sz w:val="16"/>
        </w:rPr>
        <w:t xml:space="preserve"> not </w:t>
      </w:r>
      <w:r w:rsidRPr="004E41A7">
        <w:rPr>
          <w:rStyle w:val="StyleBoldUnderline"/>
        </w:rPr>
        <w:t>one of</w:t>
      </w:r>
      <w:r w:rsidRPr="004E41A7">
        <w:rPr>
          <w:sz w:val="16"/>
        </w:rPr>
        <w:t xml:space="preserve"> a poorly specified “decline” or being eclipsed by China but, rather, </w:t>
      </w:r>
      <w:r w:rsidRPr="004E41A7">
        <w:rPr>
          <w:rStyle w:val="StyleBoldUnderline"/>
        </w:rPr>
        <w:t>the “rise of the rest.” The paradox of American power is that even the largest country will not be able to achieve the outcomes it wants without the help of others.</w:t>
      </w:r>
    </w:p>
    <w:p w14:paraId="4E225735" w14:textId="77777777" w:rsidR="00A26BD2" w:rsidRPr="005C0B78" w:rsidRDefault="00A26BD2" w:rsidP="00B24755">
      <w:pPr>
        <w:pStyle w:val="Heading3"/>
      </w:pPr>
      <w:r w:rsidRPr="005C0B78">
        <w:lastRenderedPageBreak/>
        <w:t>! – Disease</w:t>
      </w:r>
    </w:p>
    <w:p w14:paraId="16785889" w14:textId="77777777" w:rsidR="00A26BD2" w:rsidRPr="005C0B78" w:rsidRDefault="00A26BD2" w:rsidP="00A26BD2">
      <w:pPr>
        <w:pStyle w:val="Heading4"/>
      </w:pPr>
      <w:r w:rsidRPr="005C0B78">
        <w:t>High probability of disease spread—resistances are dropping globally</w:t>
      </w:r>
    </w:p>
    <w:p w14:paraId="21E92FCD" w14:textId="77777777" w:rsidR="00A26BD2" w:rsidRPr="005C0B78" w:rsidRDefault="00A26BD2" w:rsidP="00A26BD2">
      <w:r w:rsidRPr="005C0B78">
        <w:rPr>
          <w:rStyle w:val="StyleStyleBold12pt"/>
        </w:rPr>
        <w:t>Gallagher ’13</w:t>
      </w:r>
      <w:r w:rsidRPr="005C0B78">
        <w:t xml:space="preserve"> James Gallagher, “Antibiotic 'apocalypse' warning,” BBC, 1/24/2013, http://www.bbc.co.uk/news/health-21178718</w:t>
      </w:r>
    </w:p>
    <w:p w14:paraId="09DB8F83" w14:textId="77777777" w:rsidR="00A26BD2" w:rsidRPr="005C0B78" w:rsidRDefault="00A26BD2" w:rsidP="00A26BD2">
      <w:pPr>
        <w:rPr>
          <w:rStyle w:val="StyleBoldUnderline"/>
        </w:rPr>
      </w:pPr>
      <w:r w:rsidRPr="005C0B78">
        <w:rPr>
          <w:rStyle w:val="StyleBoldUnderline"/>
        </w:rPr>
        <w:t xml:space="preserve">The rise in drug resistant infections is comparable to the threat of global warming, according to the chief medical officer for England. </w:t>
      </w:r>
      <w:r w:rsidRPr="005C0B78">
        <w:rPr>
          <w:sz w:val="16"/>
        </w:rPr>
        <w:t xml:space="preserve">Prof Dame Sally Davies said </w:t>
      </w:r>
      <w:r w:rsidRPr="005C0B78">
        <w:rPr>
          <w:rStyle w:val="StyleBoldUnderline"/>
        </w:rPr>
        <w:t xml:space="preserve">bacteria were becoming resistant to current drugs and there were few antibiotics to replace them. </w:t>
      </w:r>
      <w:r w:rsidRPr="005C0B78">
        <w:rPr>
          <w:sz w:val="16"/>
        </w:rPr>
        <w:t xml:space="preserve">She told a committee of MPs that going for a routine operation could become deadly due to the threat of infection. </w:t>
      </w:r>
      <w:r w:rsidRPr="005C0B78">
        <w:rPr>
          <w:rStyle w:val="StyleBoldUnderline"/>
        </w:rPr>
        <w:t xml:space="preserve">Experts said it was a </w:t>
      </w:r>
      <w:r w:rsidRPr="005C0B78">
        <w:rPr>
          <w:rStyle w:val="Emphasis"/>
        </w:rPr>
        <w:t>global problem</w:t>
      </w:r>
      <w:r w:rsidRPr="005C0B78">
        <w:rPr>
          <w:sz w:val="16"/>
        </w:rPr>
        <w:t xml:space="preserve"> and needed much more attention. Antibiotics have been one of the greatest success stories in medicine. However, </w:t>
      </w:r>
      <w:r w:rsidRPr="005C0B78">
        <w:rPr>
          <w:rStyle w:val="StyleBoldUnderline"/>
        </w:rPr>
        <w:t xml:space="preserve">bacteria are a rapidly adapting </w:t>
      </w:r>
      <w:proofErr w:type="gramStart"/>
      <w:r w:rsidRPr="005C0B78">
        <w:rPr>
          <w:rStyle w:val="StyleBoldUnderline"/>
        </w:rPr>
        <w:t>foe</w:t>
      </w:r>
      <w:proofErr w:type="gramEnd"/>
      <w:r w:rsidRPr="005C0B78">
        <w:rPr>
          <w:rStyle w:val="StyleBoldUnderline"/>
        </w:rPr>
        <w:t xml:space="preserve"> which find new ways to evade drugs. </w:t>
      </w:r>
      <w:r w:rsidRPr="005C0B78">
        <w:rPr>
          <w:sz w:val="16"/>
        </w:rPr>
        <w:t xml:space="preserve">MRSA rapidly became one of the most feared words in hospitals wards and </w:t>
      </w:r>
      <w:r w:rsidRPr="005C0B78">
        <w:rPr>
          <w:rStyle w:val="StyleBoldUnderline"/>
        </w:rPr>
        <w:t xml:space="preserve">there are growing reports of resistance in strains of E. coli, tuberculosis and </w:t>
      </w:r>
      <w:proofErr w:type="spellStart"/>
      <w:r w:rsidRPr="005C0B78">
        <w:rPr>
          <w:rStyle w:val="StyleBoldUnderline"/>
        </w:rPr>
        <w:t>gonorrhoea</w:t>
      </w:r>
      <w:proofErr w:type="spellEnd"/>
      <w:r w:rsidRPr="005C0B78">
        <w:rPr>
          <w:rStyle w:val="StyleBoldUnderline"/>
        </w:rPr>
        <w:t xml:space="preserve">. </w:t>
      </w:r>
      <w:r w:rsidRPr="005C0B78">
        <w:rPr>
          <w:sz w:val="16"/>
        </w:rPr>
        <w:t xml:space="preserve">Prof Davies said: "It is clear that we might not ever see global warming, </w:t>
      </w:r>
      <w:r w:rsidRPr="005C0B78">
        <w:rPr>
          <w:rStyle w:val="StyleBoldUnderline"/>
        </w:rPr>
        <w:t>the apocalyptic scenario is that when I need a new hip in 20 years I'll die from a routine infection because we've run out of antibiotics."</w:t>
      </w:r>
      <w:r w:rsidRPr="005C0B78">
        <w:rPr>
          <w:sz w:val="16"/>
        </w:rPr>
        <w:t xml:space="preserve"> She said there was only one useful antibiotic left to treat </w:t>
      </w:r>
      <w:proofErr w:type="spellStart"/>
      <w:r w:rsidRPr="005C0B78">
        <w:rPr>
          <w:sz w:val="16"/>
        </w:rPr>
        <w:t>gonorrhoea</w:t>
      </w:r>
      <w:proofErr w:type="spellEnd"/>
      <w:r w:rsidRPr="005C0B78">
        <w:rPr>
          <w:sz w:val="16"/>
        </w:rPr>
        <w:t>. Possible solutions will be included in her annual report to be published in March. "It is very serious, and it's very serious because we are not using our antibiotics effectively in countries. "</w:t>
      </w:r>
      <w:r w:rsidRPr="005C0B78">
        <w:rPr>
          <w:rStyle w:val="StyleBoldUnderline"/>
        </w:rPr>
        <w:t xml:space="preserve">There is a broken market model for making new antibiotics, so it's an </w:t>
      </w:r>
      <w:r w:rsidRPr="005C0B78">
        <w:rPr>
          <w:rStyle w:val="Emphasis"/>
        </w:rPr>
        <w:t>empty pipeline</w:t>
      </w:r>
      <w:r w:rsidRPr="005C0B78">
        <w:rPr>
          <w:rStyle w:val="StyleBoldUnderline"/>
        </w:rPr>
        <w:t>, so as they become resistant, these bugs, which they would naturally but we're breeding them in because of the way antibiotics are used, there will not be new antibiotics to come."</w:t>
      </w:r>
      <w:r w:rsidRPr="005C0B78">
        <w:rPr>
          <w:sz w:val="16"/>
        </w:rPr>
        <w:t xml:space="preserve"> Empty arsenal </w:t>
      </w:r>
      <w:r w:rsidRPr="005C0B78">
        <w:rPr>
          <w:rStyle w:val="StyleBoldUnderline"/>
        </w:rPr>
        <w:t xml:space="preserve">The World Health Organization has warned the world is heading for a "post-antibiotic era" unless action is taken. It paints a future in which "many common infections will no longer have a cure and, once again, </w:t>
      </w:r>
      <w:r w:rsidRPr="005C0B78">
        <w:rPr>
          <w:rStyle w:val="Emphasis"/>
        </w:rPr>
        <w:t>kill unabated</w:t>
      </w:r>
      <w:r w:rsidRPr="005C0B78">
        <w:rPr>
          <w:rStyle w:val="StyleBoldUnderline"/>
        </w:rPr>
        <w:t xml:space="preserve">". </w:t>
      </w:r>
      <w:r w:rsidRPr="005C0B78">
        <w:rPr>
          <w:sz w:val="16"/>
        </w:rPr>
        <w:t xml:space="preserve">Prof Hugh Pennington, a microbiologist from the University of Aberdeen, said drug resistance was "a very, very serious problem". "We do need to pay much more attention to it. We need resources for surveillance, resources to cope with the problem and to get public information across. But he said it was not a problem entirely of the UK's making. "People are going abroad for operations, going abroad for, let's say, sex tourism and bringing home </w:t>
      </w:r>
      <w:proofErr w:type="spellStart"/>
      <w:r w:rsidRPr="005C0B78">
        <w:rPr>
          <w:sz w:val="16"/>
        </w:rPr>
        <w:t>gonorrhoea</w:t>
      </w:r>
      <w:proofErr w:type="spellEnd"/>
      <w:r w:rsidRPr="005C0B78">
        <w:rPr>
          <w:sz w:val="16"/>
        </w:rPr>
        <w:t xml:space="preserve"> which is a big problem in terms of antibiotic resistance - and then there's tuberculosis in many parts of the world. Prof Pennington said the drugs companies had run out of options too as all the easy drugs had been made. </w:t>
      </w:r>
      <w:r w:rsidRPr="005C0B78">
        <w:rPr>
          <w:rStyle w:val="StyleBoldUnderline"/>
        </w:rPr>
        <w:t>"We have to be aware that we aren't going to have new wonder drugs coming along because there just aren't any."</w:t>
      </w:r>
    </w:p>
    <w:p w14:paraId="471D455E" w14:textId="77777777" w:rsidR="00A26BD2" w:rsidRPr="005C0B78" w:rsidRDefault="00A26BD2" w:rsidP="00B24755">
      <w:pPr>
        <w:pStyle w:val="Heading3"/>
      </w:pPr>
      <w:r w:rsidRPr="005C0B78">
        <w:lastRenderedPageBreak/>
        <w:t>! – Warming – Real</w:t>
      </w:r>
    </w:p>
    <w:p w14:paraId="48FB0A81" w14:textId="77777777" w:rsidR="00A26BD2" w:rsidRPr="005C0B78" w:rsidRDefault="00A26BD2" w:rsidP="00A26BD2">
      <w:pPr>
        <w:pStyle w:val="Heading4"/>
      </w:pPr>
      <w:r w:rsidRPr="005C0B78">
        <w:t>Warming is real and accelerating—action now key to mitigate impacts</w:t>
      </w:r>
    </w:p>
    <w:p w14:paraId="61CECB28" w14:textId="77777777" w:rsidR="00A26BD2" w:rsidRPr="005C0B78" w:rsidRDefault="00A26BD2" w:rsidP="00A26BD2">
      <w:proofErr w:type="spellStart"/>
      <w:r w:rsidRPr="005C0B78">
        <w:rPr>
          <w:rStyle w:val="StyleStyleBold12pt"/>
        </w:rPr>
        <w:t>Romm</w:t>
      </w:r>
      <w:proofErr w:type="spellEnd"/>
      <w:r w:rsidRPr="005C0B78">
        <w:rPr>
          <w:rStyle w:val="StyleStyleBold12pt"/>
        </w:rPr>
        <w:t xml:space="preserve"> ’13</w:t>
      </w:r>
      <w:r w:rsidRPr="005C0B78">
        <w:t xml:space="preserve"> Joe </w:t>
      </w:r>
      <w:proofErr w:type="spellStart"/>
      <w:r w:rsidRPr="005C0B78">
        <w:t>Romm</w:t>
      </w:r>
      <w:proofErr w:type="spellEnd"/>
      <w:r w:rsidRPr="005C0B78">
        <w:t>, “Bombshell: Recent Warming Is ‘Amazing And Atypical’ And Poised To Destroy Stable Climate That Enabled Civilization,” Climate Progress, 3/8/2013, http://thinkprogress.org/climate/2013/03/08/1691411/bombshell-recent-warming-is-amazing-and-atypical-and-poised-to-destroy-stable-climate-that-made-civilization-possible/</w:t>
      </w:r>
    </w:p>
    <w:p w14:paraId="5554A4A2" w14:textId="77777777" w:rsidR="00A26BD2" w:rsidRPr="005C0B78" w:rsidRDefault="00A26BD2" w:rsidP="00A26BD2">
      <w:pPr>
        <w:rPr>
          <w:b/>
          <w:iCs/>
          <w:u w:val="single"/>
          <w:bdr w:val="single" w:sz="18" w:space="0" w:color="auto"/>
        </w:rPr>
      </w:pPr>
      <w:r w:rsidRPr="005C0B78">
        <w:rPr>
          <w:sz w:val="16"/>
        </w:rPr>
        <w:t xml:space="preserve">A stable climate enabled the development of modern civilization, global agriculture, and a world that could sustain a vast population. Now, </w:t>
      </w:r>
      <w:r w:rsidRPr="005C0B78">
        <w:rPr>
          <w:rStyle w:val="StyleBoldUnderline"/>
        </w:rPr>
        <w:t>the most comprehensive “Reconstruction of Regional and Global Temperature for the Past 11,300 Years” ever done reveals just how stable the climate has been — and just how destabilizing manmade carbon pollution has been and will continue to be unless we dramatically reverse emissions trends. Researchers at Oregon State</w:t>
      </w:r>
      <w:r w:rsidRPr="005C0B78">
        <w:rPr>
          <w:sz w:val="16"/>
        </w:rPr>
        <w:t xml:space="preserve"> University (OSU) </w:t>
      </w:r>
      <w:r w:rsidRPr="005C0B78">
        <w:rPr>
          <w:rStyle w:val="StyleBoldUnderline"/>
        </w:rPr>
        <w:t>and Harvard</w:t>
      </w:r>
      <w:r w:rsidRPr="005C0B78">
        <w:rPr>
          <w:sz w:val="16"/>
        </w:rPr>
        <w:t xml:space="preserve"> University </w:t>
      </w:r>
      <w:r w:rsidRPr="005C0B78">
        <w:rPr>
          <w:rStyle w:val="StyleBoldUnderline"/>
        </w:rPr>
        <w:t>published their findings</w:t>
      </w:r>
      <w:r w:rsidRPr="005C0B78">
        <w:rPr>
          <w:sz w:val="16"/>
        </w:rPr>
        <w:t xml:space="preserve"> today </w:t>
      </w:r>
      <w:r w:rsidRPr="005C0B78">
        <w:rPr>
          <w:rStyle w:val="StyleBoldUnderline"/>
        </w:rPr>
        <w:t>in</w:t>
      </w:r>
      <w:r w:rsidRPr="005C0B78">
        <w:rPr>
          <w:sz w:val="16"/>
        </w:rPr>
        <w:t xml:space="preserve"> the journal </w:t>
      </w:r>
      <w:r w:rsidRPr="005C0B78">
        <w:rPr>
          <w:rStyle w:val="StyleBoldUnderline"/>
        </w:rPr>
        <w:t>Science</w:t>
      </w:r>
      <w:r w:rsidRPr="005C0B78">
        <w:rPr>
          <w:sz w:val="16"/>
        </w:rPr>
        <w:t xml:space="preserve">. Their funder, the National Science Foundation, explains in a news release: </w:t>
      </w:r>
      <w:r w:rsidRPr="005C0B78">
        <w:rPr>
          <w:rStyle w:val="StyleBoldUnderline"/>
        </w:rPr>
        <w:t xml:space="preserve">With data from 73 ice and sediment core monitoring sites around the world, scientists have reconstructed Earth’s temperature history back to the end of the last Ice Age. </w:t>
      </w:r>
      <w:r w:rsidRPr="005C0B78">
        <w:rPr>
          <w:sz w:val="16"/>
        </w:rPr>
        <w:t xml:space="preserve">The analysis reveals that </w:t>
      </w:r>
      <w:r w:rsidRPr="005C0B78">
        <w:rPr>
          <w:rStyle w:val="StyleBoldUnderline"/>
        </w:rPr>
        <w:t xml:space="preserve">the planet today is warmer than it’s been during 70 to 80 percent of the last 11,300 years. </w:t>
      </w:r>
      <w:r w:rsidRPr="005C0B78">
        <w:rPr>
          <w:sz w:val="16"/>
        </w:rPr>
        <w:t xml:space="preserve">… during the last 5,000 years, the Earth on average cooled about 1.3 degrees Fahrenheit–until the last 100 years, when it warmed about 1.3 degrees F. In short, </w:t>
      </w:r>
      <w:r w:rsidRPr="005C0B78">
        <w:rPr>
          <w:rStyle w:val="StyleBoldUnderline"/>
        </w:rPr>
        <w:t>thanks primarily to carbon pollution, the temperature is changing 50 times faster than it did during the time modern civilization and agriculture developed</w:t>
      </w:r>
      <w:r w:rsidRPr="005C0B78">
        <w:rPr>
          <w:sz w:val="16"/>
        </w:rPr>
        <w:t xml:space="preserve">, a time when humans figured out where the climate conditions — and rivers and sea levels — were most suited for living and farming. </w:t>
      </w:r>
      <w:r w:rsidRPr="005C0B78">
        <w:rPr>
          <w:rStyle w:val="StyleBoldUnderline"/>
        </w:rPr>
        <w:t xml:space="preserve">We are headed for 7 to 11°F warming this century on our current emissions path — increasing the rate of change 5-fold yet again. By the second half of this century we will have some 9 billion people, a large fraction of whom will be living in places that simply can’t sustain them — either because it is too hot and/or dry, the land is no longer arable, their glacially fed rivers have dried up, or the seas have risen too much. We could keep that warming close to 4°F — and avoid the worst consequences — </w:t>
      </w:r>
      <w:r w:rsidRPr="005C0B78">
        <w:rPr>
          <w:rStyle w:val="Emphasis"/>
        </w:rPr>
        <w:t>but only with immediate action.</w:t>
      </w:r>
    </w:p>
    <w:p w14:paraId="2B3CB24B" w14:textId="77777777" w:rsidR="00A26BD2" w:rsidRPr="005C0B78" w:rsidRDefault="00A26BD2" w:rsidP="00B24755">
      <w:pPr>
        <w:pStyle w:val="Heading3"/>
      </w:pPr>
      <w:r w:rsidRPr="005C0B78">
        <w:lastRenderedPageBreak/>
        <w:t>! – Terrorism</w:t>
      </w:r>
    </w:p>
    <w:p w14:paraId="5290C01C" w14:textId="77777777" w:rsidR="00A26BD2" w:rsidRPr="005C0B78" w:rsidRDefault="00A26BD2" w:rsidP="00A26BD2">
      <w:pPr>
        <w:pStyle w:val="Heading4"/>
      </w:pPr>
      <w:r w:rsidRPr="005C0B78">
        <w:t>Terrorist threat is high – no strategic defeat – Al-Qaeda attacks will only get worse</w:t>
      </w:r>
    </w:p>
    <w:p w14:paraId="1626DC59" w14:textId="77777777" w:rsidR="00A26BD2" w:rsidRPr="005C0B78" w:rsidRDefault="00A26BD2" w:rsidP="00A26BD2">
      <w:r w:rsidRPr="005C0B78">
        <w:rPr>
          <w:rStyle w:val="StyleStyleBold12pt"/>
        </w:rPr>
        <w:t xml:space="preserve">Riedel 13 </w:t>
      </w:r>
      <w:r w:rsidRPr="005C0B78">
        <w:t xml:space="preserve">(Bruce, Senior Fellow for Middle East Policy at Brookings, professor of South Asian Studies at Johns Hopkins, and senior advisor on Mid East Policy to the last four US presidents. “New Al-Qaeda Generation May Be Deadliest One” Brookings 1/24/13 </w:t>
      </w:r>
      <w:hyperlink r:id="rId19" w:history="1">
        <w:r w:rsidRPr="005C0B78">
          <w:rPr>
            <w:rStyle w:val="Hyperlink"/>
          </w:rPr>
          <w:t>http://www.brookings.edu/research/opinions/2013/01/24-al-qaeda-riedel?rssid=riedelb&amp;utm_source=feedburner&amp;utm_medium=feed&amp;utm_campaign=Feed%3A+BrookingsRSS%2Fexperts%2Friedelb+%28Brookings+Experts+-+Bruce+Riedel%29&amp;utm_content=Google+Reader</w:t>
        </w:r>
      </w:hyperlink>
      <w:r w:rsidRPr="005C0B78">
        <w:t>) will</w:t>
      </w:r>
    </w:p>
    <w:p w14:paraId="6BE00491" w14:textId="77777777" w:rsidR="00A26BD2" w:rsidRPr="005C0B78" w:rsidRDefault="00A26BD2" w:rsidP="00A26BD2">
      <w:pPr>
        <w:rPr>
          <w:b/>
          <w:bCs/>
          <w:u w:val="single"/>
        </w:rPr>
      </w:pPr>
      <w:r w:rsidRPr="005C0B78">
        <w:rPr>
          <w:rStyle w:val="StyleBoldUnderline"/>
        </w:rPr>
        <w:t>The dramatic attack in Algeria this month on a natural gas facility underscores the emergence of a new generation of al-Qaeda</w:t>
      </w:r>
      <w:r w:rsidRPr="005C0B78">
        <w:rPr>
          <w:sz w:val="16"/>
        </w:rPr>
        <w:t xml:space="preserve"> across the Arab world, "al-Qaeda 3.0" or the movement's third generation. </w:t>
      </w:r>
      <w:r w:rsidRPr="005C0B78">
        <w:rPr>
          <w:rStyle w:val="StyleBoldUnderline"/>
        </w:rPr>
        <w:t>Despite</w:t>
      </w:r>
      <w:r w:rsidRPr="005C0B78">
        <w:rPr>
          <w:sz w:val="16"/>
        </w:rPr>
        <w:t xml:space="preserve"> Osama of </w:t>
      </w:r>
      <w:r w:rsidRPr="005C0B78">
        <w:rPr>
          <w:rStyle w:val="StyleBoldUnderline"/>
        </w:rPr>
        <w:t>bin Laden's death, al-Qaeda has exploited the Arab Awakening to create is largest safe havens and operational bases in more than a decade across the Arab world. This may prove to be the most deadly al-Qaeda yet</w:t>
      </w:r>
      <w:r w:rsidRPr="005C0B78">
        <w:rPr>
          <w:sz w:val="16"/>
        </w:rPr>
        <w:t xml:space="preserve">. And at the center of the new al-Qaeda remains the old al-Qaeda, </w:t>
      </w:r>
      <w:proofErr w:type="spellStart"/>
      <w:r w:rsidRPr="005C0B78">
        <w:rPr>
          <w:sz w:val="16"/>
        </w:rPr>
        <w:t>Ayman</w:t>
      </w:r>
      <w:proofErr w:type="spellEnd"/>
      <w:r w:rsidRPr="005C0B78">
        <w:rPr>
          <w:sz w:val="16"/>
        </w:rPr>
        <w:t xml:space="preserve"> al-Zawahiri still hiding in Pakistan and still providing strategic direction to the global jihad. The first generation of al-Qaeda was the original band in Afghanistan created by bin Laden in the 1990s. The second emerged after 9/11 when the group re-emerged in Pakistan, Iraq and then across the Muslim world. Now a third iteration can be discerned in the wake of bin Laden’s killing by U.S. Special Forces and the Arab Awakening. </w:t>
      </w:r>
      <w:r w:rsidRPr="005C0B78">
        <w:rPr>
          <w:rStyle w:val="StyleBoldUnderline"/>
        </w:rPr>
        <w:t>The fastest growing new al-Qaeda is in Syria.</w:t>
      </w:r>
      <w:r w:rsidRPr="005C0B78">
        <w:rPr>
          <w:sz w:val="16"/>
        </w:rPr>
        <w:t xml:space="preserve"> Using the cover name </w:t>
      </w:r>
      <w:proofErr w:type="spellStart"/>
      <w:r w:rsidRPr="005C0B78">
        <w:rPr>
          <w:sz w:val="16"/>
        </w:rPr>
        <w:t>Jabhat</w:t>
      </w:r>
      <w:proofErr w:type="spellEnd"/>
      <w:r w:rsidRPr="005C0B78">
        <w:rPr>
          <w:sz w:val="16"/>
        </w:rPr>
        <w:t xml:space="preserve"> al-</w:t>
      </w:r>
      <w:proofErr w:type="spellStart"/>
      <w:r w:rsidRPr="005C0B78">
        <w:rPr>
          <w:sz w:val="16"/>
        </w:rPr>
        <w:t>Nusrah</w:t>
      </w:r>
      <w:proofErr w:type="spellEnd"/>
      <w:r w:rsidRPr="005C0B78">
        <w:rPr>
          <w:sz w:val="16"/>
        </w:rPr>
        <w:t xml:space="preserve">, al-Qaeda has become perhaps the most lethal element of the opposition to Bashar al-Assad’s brutal dictatorship. For al-Qaeda, Assad and the </w:t>
      </w:r>
      <w:proofErr w:type="spellStart"/>
      <w:r w:rsidRPr="005C0B78">
        <w:rPr>
          <w:sz w:val="16"/>
        </w:rPr>
        <w:t>Alawis</w:t>
      </w:r>
      <w:proofErr w:type="spellEnd"/>
      <w:r w:rsidRPr="005C0B78">
        <w:rPr>
          <w:sz w:val="16"/>
        </w:rPr>
        <w:t xml:space="preserve"> </w:t>
      </w:r>
      <w:proofErr w:type="gramStart"/>
      <w:r w:rsidRPr="005C0B78">
        <w:rPr>
          <w:sz w:val="16"/>
        </w:rPr>
        <w:t>are</w:t>
      </w:r>
      <w:proofErr w:type="gramEnd"/>
      <w:r w:rsidRPr="005C0B78">
        <w:rPr>
          <w:sz w:val="16"/>
        </w:rPr>
        <w:t xml:space="preserve"> a perfect target since many Sunnis believe </w:t>
      </w:r>
      <w:proofErr w:type="spellStart"/>
      <w:r w:rsidRPr="005C0B78">
        <w:rPr>
          <w:sz w:val="16"/>
        </w:rPr>
        <w:t>Alawis</w:t>
      </w:r>
      <w:proofErr w:type="spellEnd"/>
      <w:r w:rsidRPr="005C0B78">
        <w:rPr>
          <w:sz w:val="16"/>
        </w:rPr>
        <w:t xml:space="preserve"> to be a deviationist sect of Islam that should be suppressed. While al-Qaeda is only a part of the opposition in Syria, it brings unique skills in bomb making and suicide operations. </w:t>
      </w:r>
      <w:r w:rsidRPr="005C0B78">
        <w:rPr>
          <w:rStyle w:val="StyleBoldUnderline"/>
        </w:rPr>
        <w:t>Every week it gets stronger and better armed.</w:t>
      </w:r>
      <w:r w:rsidRPr="005C0B78">
        <w:rPr>
          <w:sz w:val="16"/>
        </w:rPr>
        <w:t xml:space="preserve"> Now jihadist websites are reporting every day that new al-Qaeda "martyrs" from Saudi Arabia, Palestine and Egypt have died in the fighting in Damascus and Aleppo. Reliable reports from journalists speak of bands of jihadists operating in Syria with a loose affiliation to al-Qaeda and composed of Muslim fanatics from as far away as Pakistan, Bangladesh and elsewhere. The Syrian al-Qaeda franchise has sought to learn from the mistakes of the earlier al-Qaeda generations. It avoids open association with the brand name and seeks to work with other Sunni groups. It is well armed, uses bases in Iraq for support and supply, and benefits from weapons supplied by Qatar and Saudi Arabia to the opposition. Its leader uses the nom de guerre Abu Mohammad al </w:t>
      </w:r>
      <w:proofErr w:type="spellStart"/>
      <w:r w:rsidRPr="005C0B78">
        <w:rPr>
          <w:sz w:val="16"/>
        </w:rPr>
        <w:t>Golani</w:t>
      </w:r>
      <w:proofErr w:type="spellEnd"/>
      <w:r w:rsidRPr="005C0B78">
        <w:rPr>
          <w:sz w:val="16"/>
        </w:rPr>
        <w:t xml:space="preserve">, a reference to the Israeli-occupied Syrian Golan Heights The longer the civil war in Syria goes on, </w:t>
      </w:r>
      <w:proofErr w:type="gramStart"/>
      <w:r w:rsidRPr="005C0B78">
        <w:rPr>
          <w:sz w:val="16"/>
        </w:rPr>
        <w:t>the</w:t>
      </w:r>
      <w:proofErr w:type="gramEnd"/>
      <w:r w:rsidRPr="005C0B78">
        <w:rPr>
          <w:sz w:val="16"/>
        </w:rPr>
        <w:t xml:space="preserve"> more al-Qaeda will benefit from the chaos and the sectarian polarization. It will also benefit from the spillover of violence from Syria into Lebanon, Turkey, Iraq and Jordan that is now inevitable.  Like the rest of the world</w:t>
      </w:r>
      <w:r w:rsidRPr="005C0B78">
        <w:rPr>
          <w:rStyle w:val="StyleBoldUnderline"/>
        </w:rPr>
        <w:t>, al-Qaeda was surprised by the revolutions that toppled dictators in Tunisia, Egypt, Libya and Yemen</w:t>
      </w:r>
      <w:r w:rsidRPr="005C0B78">
        <w:rPr>
          <w:sz w:val="16"/>
        </w:rPr>
        <w:t xml:space="preserve">. Its ideology of violence and jihad was initially challenged by the largely nonviolent revolutionary movements that swept across North Africa and the Middle East. </w:t>
      </w:r>
      <w:r w:rsidRPr="005C0B78">
        <w:rPr>
          <w:rStyle w:val="StyleBoldUnderline"/>
        </w:rPr>
        <w:t xml:space="preserve">But al Qaeda is an adaptive organization and it has exploited the chaos and turmoil of revolutionary change to create operational bases and new strongholds. </w:t>
      </w:r>
      <w:r w:rsidRPr="005C0B78">
        <w:rPr>
          <w:sz w:val="16"/>
        </w:rPr>
        <w:t xml:space="preserve"> </w:t>
      </w:r>
      <w:r w:rsidRPr="005C0B78">
        <w:rPr>
          <w:rStyle w:val="StyleBoldUnderline"/>
        </w:rPr>
        <w:t>In North Africa, al-Qaeda in the Islamic Maghreb (AQIM)</w:t>
      </w:r>
      <w:r w:rsidRPr="005C0B78">
        <w:rPr>
          <w:sz w:val="16"/>
        </w:rPr>
        <w:t xml:space="preserve"> — originally an Algerian franchise of the global terror organization — has </w:t>
      </w:r>
      <w:r w:rsidRPr="005C0B78">
        <w:rPr>
          <w:rStyle w:val="StyleBoldUnderline"/>
        </w:rPr>
        <w:t>successfully aligned itself with a local extremist group in Mali</w:t>
      </w:r>
      <w:r w:rsidRPr="005C0B78">
        <w:rPr>
          <w:sz w:val="16"/>
        </w:rPr>
        <w:t xml:space="preserve"> named </w:t>
      </w:r>
      <w:proofErr w:type="spellStart"/>
      <w:r w:rsidRPr="005C0B78">
        <w:rPr>
          <w:sz w:val="16"/>
        </w:rPr>
        <w:t>Ansar</w:t>
      </w:r>
      <w:proofErr w:type="spellEnd"/>
      <w:r w:rsidRPr="005C0B78">
        <w:rPr>
          <w:sz w:val="16"/>
        </w:rPr>
        <w:t xml:space="preserve"> Dine, or Defenders of the Faith, and together they have effectively taken control of the northern two-thirds of Mali. When they tried to march on the capital, Bamako, France finally intervened with jets and troops. </w:t>
      </w:r>
      <w:r w:rsidRPr="005C0B78">
        <w:rPr>
          <w:rStyle w:val="StyleBoldUnderline"/>
        </w:rPr>
        <w:t>AQIM is also at work in Libya</w:t>
      </w:r>
      <w:r w:rsidRPr="005C0B78">
        <w:rPr>
          <w:sz w:val="16"/>
        </w:rPr>
        <w:t xml:space="preserve">, especially around Benghazi. A faction of al-Qaeda led by </w:t>
      </w:r>
      <w:proofErr w:type="spellStart"/>
      <w:r w:rsidRPr="005C0B78">
        <w:rPr>
          <w:sz w:val="16"/>
        </w:rPr>
        <w:t>Mokhtar</w:t>
      </w:r>
      <w:proofErr w:type="spellEnd"/>
      <w:r w:rsidRPr="005C0B78">
        <w:rPr>
          <w:sz w:val="16"/>
        </w:rPr>
        <w:t xml:space="preserve"> </w:t>
      </w:r>
      <w:proofErr w:type="spellStart"/>
      <w:r w:rsidRPr="005C0B78">
        <w:rPr>
          <w:sz w:val="16"/>
        </w:rPr>
        <w:t>Belmokhtar</w:t>
      </w:r>
      <w:proofErr w:type="spellEnd"/>
      <w:r w:rsidRPr="005C0B78">
        <w:rPr>
          <w:sz w:val="16"/>
        </w:rPr>
        <w:t xml:space="preserve"> staged the Algerian attack from Libya. </w:t>
      </w:r>
      <w:proofErr w:type="spellStart"/>
      <w:r w:rsidRPr="005C0B78">
        <w:rPr>
          <w:sz w:val="16"/>
        </w:rPr>
        <w:t>Belmokhtar</w:t>
      </w:r>
      <w:proofErr w:type="spellEnd"/>
      <w:r w:rsidRPr="005C0B78">
        <w:rPr>
          <w:sz w:val="16"/>
        </w:rPr>
        <w:t xml:space="preserve"> is a first-generation al-Qaeda leader who has survived. He began his career in Afghanistan with the legendary jihadist thinker Abdullah </w:t>
      </w:r>
      <w:proofErr w:type="spellStart"/>
      <w:r w:rsidRPr="005C0B78">
        <w:rPr>
          <w:sz w:val="16"/>
        </w:rPr>
        <w:t>Azzam</w:t>
      </w:r>
      <w:proofErr w:type="spellEnd"/>
      <w:r w:rsidRPr="005C0B78">
        <w:rPr>
          <w:sz w:val="16"/>
        </w:rPr>
        <w:t xml:space="preserve"> in the late 1980s. He is an avowed admirer of the Jordanian founder of al-Qaeda in Iraq, Abu </w:t>
      </w:r>
      <w:proofErr w:type="spellStart"/>
      <w:r w:rsidRPr="005C0B78">
        <w:rPr>
          <w:sz w:val="16"/>
        </w:rPr>
        <w:t>Musab</w:t>
      </w:r>
      <w:proofErr w:type="spellEnd"/>
      <w:r w:rsidRPr="005C0B78">
        <w:rPr>
          <w:sz w:val="16"/>
        </w:rPr>
        <w:t xml:space="preserve"> al Zarqawi, who took Iraq to the edge of civil war in 2006.  In Egypt, another third-generation al-Qaeda jihadist stronghold is in the desert of the Sinai Peninsula. Long a depressed and angry backwater in Egypt, after the revolution that toppled President Hosni Mubarak, disaffected Bedouin tribes in the Sinai cooperated with released jihadist prisoners to begin attacks on security installations </w:t>
      </w:r>
      <w:r w:rsidRPr="005C0B78">
        <w:rPr>
          <w:rStyle w:val="StyleBoldUnderline"/>
        </w:rPr>
        <w:t>and</w:t>
      </w:r>
      <w:r w:rsidRPr="005C0B78">
        <w:rPr>
          <w:sz w:val="16"/>
        </w:rPr>
        <w:t xml:space="preserve"> the Egypt-Israel gas pipeline. The jihadists in the Sinai have pledged their allegiance to Zawahiri and Zawahiri has repeatedly endorsed their attacks on Israeli targets. </w:t>
      </w:r>
      <w:r w:rsidRPr="005C0B78">
        <w:rPr>
          <w:rStyle w:val="StyleBoldUnderline"/>
        </w:rPr>
        <w:t>In Yemen</w:t>
      </w:r>
      <w:r w:rsidRPr="005C0B78">
        <w:rPr>
          <w:sz w:val="16"/>
        </w:rPr>
        <w:t>, al-Qaeda in the Arabian Peninsula (</w:t>
      </w:r>
      <w:r w:rsidRPr="005C0B78">
        <w:rPr>
          <w:rStyle w:val="StyleBoldUnderline"/>
        </w:rPr>
        <w:t>AQAP) exploited the fall of</w:t>
      </w:r>
      <w:r w:rsidRPr="005C0B78">
        <w:rPr>
          <w:sz w:val="16"/>
        </w:rPr>
        <w:t xml:space="preserve"> Ali Abdullah </w:t>
      </w:r>
      <w:proofErr w:type="spellStart"/>
      <w:r w:rsidRPr="005C0B78">
        <w:rPr>
          <w:rStyle w:val="StyleBoldUnderline"/>
        </w:rPr>
        <w:t>Saleh’s</w:t>
      </w:r>
      <w:proofErr w:type="spellEnd"/>
      <w:r w:rsidRPr="005C0B78">
        <w:rPr>
          <w:rStyle w:val="StyleBoldUnderline"/>
        </w:rPr>
        <w:t xml:space="preserve"> dictatorship to take over remote parts of the south and east of the country</w:t>
      </w:r>
      <w:r w:rsidRPr="005C0B78">
        <w:rPr>
          <w:sz w:val="16"/>
        </w:rPr>
        <w:t xml:space="preserve">. It lost control of several towns to government counterattacks last summer but it struck back with deadly attacks on security targets in </w:t>
      </w:r>
      <w:proofErr w:type="spellStart"/>
      <w:r w:rsidRPr="005C0B78">
        <w:rPr>
          <w:sz w:val="16"/>
        </w:rPr>
        <w:t>Sanaa</w:t>
      </w:r>
      <w:proofErr w:type="spellEnd"/>
      <w:r w:rsidRPr="005C0B78">
        <w:rPr>
          <w:sz w:val="16"/>
        </w:rPr>
        <w:t xml:space="preserve">, Aden and other major cities. Increasingly drones are attacking </w:t>
      </w:r>
      <w:r w:rsidRPr="005C0B78">
        <w:rPr>
          <w:rStyle w:val="StyleBoldUnderline"/>
        </w:rPr>
        <w:t>AQAP</w:t>
      </w:r>
      <w:r w:rsidRPr="005C0B78">
        <w:rPr>
          <w:sz w:val="16"/>
        </w:rPr>
        <w:t xml:space="preserve"> in the deserts of Yemen, most famously killing its American-born operative Anwar al </w:t>
      </w:r>
      <w:proofErr w:type="spellStart"/>
      <w:r w:rsidRPr="005C0B78">
        <w:rPr>
          <w:sz w:val="16"/>
        </w:rPr>
        <w:t>Awlaki</w:t>
      </w:r>
      <w:proofErr w:type="spellEnd"/>
      <w:r w:rsidRPr="005C0B78">
        <w:rPr>
          <w:sz w:val="16"/>
        </w:rPr>
        <w:t xml:space="preserve">, but group </w:t>
      </w:r>
      <w:r w:rsidRPr="005C0B78">
        <w:rPr>
          <w:rStyle w:val="StyleBoldUnderline"/>
        </w:rPr>
        <w:t>is resilient. Iraq’s al-Qaeda franchise is the essence of resilience. The</w:t>
      </w:r>
      <w:r w:rsidRPr="005C0B78">
        <w:rPr>
          <w:sz w:val="16"/>
        </w:rPr>
        <w:t xml:space="preserve"> 2007 </w:t>
      </w:r>
      <w:r w:rsidRPr="005C0B78">
        <w:rPr>
          <w:rStyle w:val="StyleBoldUnderline"/>
        </w:rPr>
        <w:t>surge was supposed to destroy al-Qaeda’s franchise</w:t>
      </w:r>
      <w:r w:rsidRPr="005C0B78">
        <w:rPr>
          <w:sz w:val="16"/>
        </w:rPr>
        <w:t xml:space="preserve">, the Islamic state of Iraq, </w:t>
      </w:r>
      <w:r w:rsidRPr="005C0B78">
        <w:rPr>
          <w:rStyle w:val="StyleBoldUnderline"/>
        </w:rPr>
        <w:t>but it didn’t. Despite enormous pressure and the repeated decapitation of its senior leadership, the group has survived and recovered</w:t>
      </w:r>
      <w:r w:rsidRPr="005C0B78">
        <w:rPr>
          <w:sz w:val="16"/>
        </w:rPr>
        <w:t xml:space="preserve">. It appeals to the Sunni </w:t>
      </w:r>
      <w:r w:rsidRPr="005C0B78">
        <w:rPr>
          <w:sz w:val="16"/>
        </w:rPr>
        <w:lastRenderedPageBreak/>
        <w:t xml:space="preserve">Arab minority which feels oppressed by the Shiite-dominated government. </w:t>
      </w:r>
      <w:r w:rsidRPr="005C0B78">
        <w:rPr>
          <w:rStyle w:val="StyleBoldUnderline"/>
        </w:rPr>
        <w:t>Al-Qaeda in Iraq has</w:t>
      </w:r>
      <w:r w:rsidRPr="005C0B78">
        <w:rPr>
          <w:sz w:val="16"/>
        </w:rPr>
        <w:t xml:space="preserve"> rebuilt its sanctuaries in some Sunni regions and its leader, Abu </w:t>
      </w:r>
      <w:proofErr w:type="spellStart"/>
      <w:r w:rsidRPr="005C0B78">
        <w:rPr>
          <w:sz w:val="16"/>
        </w:rPr>
        <w:t>Bakr</w:t>
      </w:r>
      <w:proofErr w:type="spellEnd"/>
      <w:r w:rsidRPr="005C0B78">
        <w:rPr>
          <w:sz w:val="16"/>
        </w:rPr>
        <w:t xml:space="preserve"> al Baghdadi, has </w:t>
      </w:r>
      <w:r w:rsidRPr="005C0B78">
        <w:rPr>
          <w:rStyle w:val="StyleBoldUnderline"/>
        </w:rPr>
        <w:t>promised more attacks in Iraq and in the United States.</w:t>
      </w:r>
      <w:r w:rsidRPr="005C0B78">
        <w:rPr>
          <w:sz w:val="16"/>
        </w:rPr>
        <w:t xml:space="preserve"> The third generation of al-Qaeda's success in capitalizing on revolutionary change in the Arab world comes despite a lack of broad popular support. </w:t>
      </w:r>
      <w:r w:rsidRPr="005C0B78">
        <w:rPr>
          <w:rStyle w:val="StyleBoldUnderline"/>
        </w:rPr>
        <w:t>Al-Qaeda 3.0 remains an extreme movement that appeals only to a small minority, but terrorism is not a popularity contest. Al-Qaeda today is stronger at the operational level in the Arab world than it has been in years.</w:t>
      </w:r>
      <w:r w:rsidRPr="005C0B78">
        <w:rPr>
          <w:sz w:val="16"/>
        </w:rPr>
        <w:t xml:space="preserve"> Back </w:t>
      </w:r>
      <w:r w:rsidRPr="005C0B78">
        <w:rPr>
          <w:rStyle w:val="StyleBoldUnderline"/>
        </w:rPr>
        <w:t>in Pakistan, the old al-Qaeda leadership</w:t>
      </w:r>
      <w:r w:rsidRPr="005C0B78">
        <w:rPr>
          <w:sz w:val="16"/>
        </w:rPr>
        <w:t xml:space="preserve">, what jihadists call al Qaeda al Um or "mother al-Qaeda" </w:t>
      </w:r>
      <w:r w:rsidRPr="005C0B78">
        <w:rPr>
          <w:rStyle w:val="StyleBoldUnderline"/>
        </w:rPr>
        <w:t>is rebuilding</w:t>
      </w:r>
      <w:r w:rsidRPr="005C0B78">
        <w:rPr>
          <w:sz w:val="16"/>
        </w:rPr>
        <w:t xml:space="preserve">. Since President Barack Obama came to office in 2009, there have been almost 300 lethal drone strikes in Pakistan flown from bases in Afghanistan, most of which targeted al-Qaeda operatives. Along with the raid on Abbottabad that killed bin Laden in 2011, the offensive has put it on the defensive.  </w:t>
      </w:r>
      <w:r w:rsidRPr="005C0B78">
        <w:rPr>
          <w:rStyle w:val="StyleBoldUnderline"/>
        </w:rPr>
        <w:t>But it is not dead, nor alone</w:t>
      </w:r>
      <w:r w:rsidRPr="005C0B78">
        <w:rPr>
          <w:sz w:val="16"/>
        </w:rPr>
        <w:t xml:space="preserve">. Al-Qaeda’s </w:t>
      </w:r>
      <w:r w:rsidRPr="005C0B78">
        <w:rPr>
          <w:rStyle w:val="StyleBoldUnderline"/>
        </w:rPr>
        <w:t>allies in Pakistan</w:t>
      </w:r>
      <w:r w:rsidRPr="005C0B78">
        <w:rPr>
          <w:sz w:val="16"/>
        </w:rPr>
        <w:t xml:space="preserve">, such as </w:t>
      </w:r>
      <w:proofErr w:type="spellStart"/>
      <w:r w:rsidRPr="005C0B78">
        <w:rPr>
          <w:sz w:val="16"/>
        </w:rPr>
        <w:t>Lashkar</w:t>
      </w:r>
      <w:proofErr w:type="spellEnd"/>
      <w:r w:rsidRPr="005C0B78">
        <w:rPr>
          <w:sz w:val="16"/>
        </w:rPr>
        <w:t xml:space="preserve">-e </w:t>
      </w:r>
      <w:proofErr w:type="spellStart"/>
      <w:r w:rsidRPr="005C0B78">
        <w:rPr>
          <w:sz w:val="16"/>
        </w:rPr>
        <w:t>Tayyiba</w:t>
      </w:r>
      <w:proofErr w:type="spellEnd"/>
      <w:r w:rsidRPr="005C0B78">
        <w:rPr>
          <w:sz w:val="16"/>
        </w:rPr>
        <w:t xml:space="preserve"> — the group that attacked Mumbai in 2008 — and the Afghan and Pakistani Taliban, </w:t>
      </w:r>
      <w:r w:rsidRPr="005C0B78">
        <w:rPr>
          <w:rStyle w:val="StyleBoldUnderline"/>
        </w:rPr>
        <w:t>are under little or no pressure and are helping the mother ship recover</w:t>
      </w:r>
      <w:r w:rsidRPr="005C0B78">
        <w:rPr>
          <w:sz w:val="16"/>
        </w:rPr>
        <w:t xml:space="preserve">. Zawahiri regularly issues statements ordering the faithful to go to Syria or Mali to fight. His orders are obeyed as there is no challenger to his authority. AQ 3.0 is a complex and decentralized enemy that requires strategies tailored to each franchise. There is no one answer to each challenge. </w:t>
      </w:r>
      <w:r w:rsidRPr="005C0B78">
        <w:rPr>
          <w:rStyle w:val="StyleBoldUnderline"/>
        </w:rPr>
        <w:t>There is no "strategic defeat” of al-Qaeda in sight.</w:t>
      </w:r>
    </w:p>
    <w:p w14:paraId="0C1C1E66" w14:textId="77777777" w:rsidR="00B24755" w:rsidRPr="005C0B78" w:rsidRDefault="00B24755" w:rsidP="00B24755">
      <w:pPr>
        <w:pStyle w:val="Heading3"/>
      </w:pPr>
      <w:r w:rsidRPr="005C0B78">
        <w:lastRenderedPageBreak/>
        <w:t>A2: Counterplans – Only Econ Engagement Solves</w:t>
      </w:r>
    </w:p>
    <w:p w14:paraId="2DC6DBF0" w14:textId="77777777" w:rsidR="00B24755" w:rsidRPr="005C0B78" w:rsidRDefault="00B24755" w:rsidP="00B24755">
      <w:pPr>
        <w:pStyle w:val="Heading4"/>
      </w:pPr>
      <w:r w:rsidRPr="005C0B78">
        <w:t xml:space="preserve">Only engaging in economic activity with Cuba will lead to democratization in Cuba. </w:t>
      </w:r>
    </w:p>
    <w:p w14:paraId="40F05876" w14:textId="77777777" w:rsidR="00B24755" w:rsidRPr="00E304E7" w:rsidRDefault="00B24755" w:rsidP="00B24755">
      <w:r w:rsidRPr="005C0B78">
        <w:rPr>
          <w:rStyle w:val="StyleStyleBold12pt"/>
        </w:rPr>
        <w:t>Dodd (NO DATE</w:t>
      </w:r>
      <w:r w:rsidRPr="00E304E7">
        <w:t xml:space="preserve">) (Christopher J. Dodd, Former US Senator from Connecticut, “Should the U.S End its Cuba Embargo?” </w:t>
      </w:r>
      <w:hyperlink r:id="rId20" w:history="1">
        <w:r w:rsidRPr="00E304E7">
          <w:rPr>
            <w:rStyle w:val="Hyperlink"/>
          </w:rPr>
          <w:t>http://www.scholastic.com/teachers/article/should-us-end-its-cuba-embargo</w:t>
        </w:r>
      </w:hyperlink>
      <w:r w:rsidRPr="00E304E7">
        <w:t>, AD: 7/10/13, AK)</w:t>
      </w:r>
    </w:p>
    <w:p w14:paraId="5F7E6B46" w14:textId="77777777" w:rsidR="00B24755" w:rsidRPr="005C0B78" w:rsidRDefault="00B24755" w:rsidP="00B24755"/>
    <w:p w14:paraId="0FE6566B" w14:textId="77777777" w:rsidR="00B24755" w:rsidRPr="005C0B78" w:rsidRDefault="00B24755" w:rsidP="00B24755">
      <w:pPr>
        <w:rPr>
          <w:rStyle w:val="StyleBoldUnderline"/>
        </w:rPr>
      </w:pPr>
      <w:r w:rsidRPr="005C0B78">
        <w:rPr>
          <w:sz w:val="14"/>
        </w:rPr>
        <w:t>The United States is the only nation that still has a trade embargo against Cuba.</w:t>
      </w:r>
      <w:r w:rsidRPr="005C0B78">
        <w:rPr>
          <w:rStyle w:val="StyleBoldUnderline"/>
        </w:rPr>
        <w:t xml:space="preserve"> After four decades, it's clear that our policy has failed to achieve its goals: the end of Fidel Castro's regime and a peaceful transition to democracy.</w:t>
      </w:r>
      <w:r w:rsidRPr="005C0B78">
        <w:rPr>
          <w:sz w:val="14"/>
        </w:rPr>
        <w:t xml:space="preserve"> Today, </w:t>
      </w:r>
      <w:r w:rsidRPr="005C0B78">
        <w:rPr>
          <w:rStyle w:val="StyleBoldUnderline"/>
        </w:rPr>
        <w:t>Cuba remains under totalitarian rule,</w:t>
      </w:r>
      <w:r w:rsidRPr="005C0B78">
        <w:rPr>
          <w:sz w:val="14"/>
        </w:rPr>
        <w:t xml:space="preserve"> with Castro still firmly in power. </w:t>
      </w:r>
      <w:r w:rsidRPr="005C0B78">
        <w:rPr>
          <w:rStyle w:val="StyleBoldUnderline"/>
        </w:rPr>
        <w:t xml:space="preserve">The real victims of our policies are the 11 million innocent Cuban </w:t>
      </w:r>
      <w:r w:rsidRPr="005C0B78">
        <w:rPr>
          <w:sz w:val="14"/>
        </w:rPr>
        <w:t>men, women, and children. Our embargo has exacerbated already-miserable living conditions for Cuban citizens. Cuba's economy has suffered because it is prohibited from exporting goods to the U.S. In addition, most Cubans have very limited access to American products. Moreover, our policies restrict Americans' right to travel freely to Cuba, making exchange between our two cultures essentially impossible. There are many other countries whose governments are not freely elected. Yet none of our policies toward these nations resemble our treatment of Cuba. With the Cold War over and Cuba posing no threat to the U.S</w:t>
      </w:r>
      <w:proofErr w:type="gramStart"/>
      <w:r w:rsidRPr="005C0B78">
        <w:rPr>
          <w:sz w:val="14"/>
        </w:rPr>
        <w:t>..</w:t>
      </w:r>
      <w:proofErr w:type="gramEnd"/>
      <w:r w:rsidRPr="005C0B78">
        <w:rPr>
          <w:sz w:val="14"/>
        </w:rPr>
        <w:t xml:space="preserve"> </w:t>
      </w:r>
      <w:proofErr w:type="gramStart"/>
      <w:r w:rsidRPr="005C0B78">
        <w:rPr>
          <w:sz w:val="14"/>
        </w:rPr>
        <w:t>there</w:t>
      </w:r>
      <w:proofErr w:type="gramEnd"/>
      <w:r w:rsidRPr="005C0B78">
        <w:rPr>
          <w:sz w:val="14"/>
        </w:rPr>
        <w:t xml:space="preserve"> is no justification for our outdated approach to Cuba. To make matters worse, we are spending extraordinary resources to enforce the embargo resources that could be used to secure our nation against terrorism. It's time for a fundamental change in our Cuba policy. </w:t>
      </w:r>
      <w:r w:rsidRPr="005C0B78">
        <w:rPr>
          <w:rStyle w:val="StyleBoldUnderline"/>
        </w:rPr>
        <w:t>We can start by ending the trade embargo and by lifting the ban on travel to Cuba by American citizens. Only by engaging the Cuban people, and by building bridges between our citizens and theirs, will we succeed in bringing freedom and democracy to our neighbor.</w:t>
      </w:r>
    </w:p>
    <w:p w14:paraId="128DEF43" w14:textId="77777777" w:rsidR="00B24755" w:rsidRPr="005C0B78" w:rsidRDefault="00B24755" w:rsidP="00B24755">
      <w:pPr>
        <w:pStyle w:val="Heading3"/>
      </w:pPr>
      <w:r w:rsidRPr="005C0B78">
        <w:lastRenderedPageBreak/>
        <w:t>A2: Embargo Bad – Int’l Blowback</w:t>
      </w:r>
    </w:p>
    <w:p w14:paraId="6A208D24" w14:textId="77777777" w:rsidR="00B24755" w:rsidRPr="005C0B78" w:rsidRDefault="00B24755" w:rsidP="00B24755">
      <w:pPr>
        <w:pStyle w:val="Heading4"/>
        <w:rPr>
          <w:rStyle w:val="StyleStyleBold12pt"/>
          <w:b/>
          <w:bCs w:val="0"/>
          <w:iCs w:val="0"/>
        </w:rPr>
      </w:pPr>
      <w:r w:rsidRPr="005C0B78">
        <w:rPr>
          <w:rStyle w:val="StyleStyleBold12pt"/>
          <w:b/>
          <w:iCs w:val="0"/>
        </w:rPr>
        <w:t>International community supports the plan – no risk of blowback</w:t>
      </w:r>
    </w:p>
    <w:p w14:paraId="7DD399EE" w14:textId="77777777" w:rsidR="00B24755" w:rsidRPr="00E304E7" w:rsidRDefault="00B24755" w:rsidP="00E304E7">
      <w:r w:rsidRPr="005C0B78">
        <w:rPr>
          <w:rStyle w:val="StyleStyleBold12pt"/>
        </w:rPr>
        <w:t xml:space="preserve">Havana Times 12 </w:t>
      </w:r>
      <w:r w:rsidRPr="00E304E7">
        <w:t xml:space="preserve">(“Cuba Embargo Blasted Again at UN 188-3”, Havana Times, November 13 2012, </w:t>
      </w:r>
      <w:hyperlink r:id="rId21" w:history="1">
        <w:r w:rsidRPr="00E304E7">
          <w:rPr>
            <w:rStyle w:val="Hyperlink"/>
          </w:rPr>
          <w:t>http://www.havanatimes.org/?p=82054</w:t>
        </w:r>
      </w:hyperlink>
      <w:r w:rsidRPr="00E304E7">
        <w:t>, AD: 7/10/13, AK)</w:t>
      </w:r>
    </w:p>
    <w:p w14:paraId="39C54954" w14:textId="77777777" w:rsidR="00B24755" w:rsidRPr="00E304E7" w:rsidRDefault="00B24755" w:rsidP="00E304E7"/>
    <w:p w14:paraId="609AFDBF" w14:textId="77777777" w:rsidR="00B24755" w:rsidRPr="005C0B78" w:rsidRDefault="00B24755" w:rsidP="00B24755">
      <w:pPr>
        <w:rPr>
          <w:sz w:val="14"/>
        </w:rPr>
      </w:pPr>
      <w:r w:rsidRPr="005C0B78">
        <w:rPr>
          <w:sz w:val="14"/>
        </w:rPr>
        <w:t>HAVANA TIMES (</w:t>
      </w:r>
      <w:proofErr w:type="spellStart"/>
      <w:r w:rsidRPr="005C0B78">
        <w:rPr>
          <w:sz w:val="14"/>
        </w:rPr>
        <w:t>dpa</w:t>
      </w:r>
      <w:proofErr w:type="spellEnd"/>
      <w:r w:rsidRPr="005C0B78">
        <w:rPr>
          <w:sz w:val="14"/>
        </w:rPr>
        <w:t xml:space="preserve">) – </w:t>
      </w:r>
      <w:r w:rsidRPr="005C0B78">
        <w:rPr>
          <w:rStyle w:val="StyleBoldUnderline"/>
        </w:rPr>
        <w:t>The UN General Assembly</w:t>
      </w:r>
      <w:r w:rsidRPr="005C0B78">
        <w:rPr>
          <w:sz w:val="14"/>
        </w:rPr>
        <w:t xml:space="preserve"> on Tuesday renewed a demand that the United States lift the economic embargo imposed on Cuba since the 1960s. The 193-nation assembly</w:t>
      </w:r>
      <w:r w:rsidRPr="005C0B78">
        <w:rPr>
          <w:rStyle w:val="StyleBoldUnderline"/>
        </w:rPr>
        <w:t xml:space="preserve"> voted</w:t>
      </w:r>
      <w:r w:rsidRPr="005C0B78">
        <w:rPr>
          <w:sz w:val="14"/>
        </w:rPr>
        <w:t xml:space="preserve"> 188-3 to adopt an annual resolution, </w:t>
      </w:r>
      <w:r w:rsidRPr="005C0B78">
        <w:rPr>
          <w:rStyle w:val="StyleBoldUnderline"/>
        </w:rPr>
        <w:t>for the 21st consecutive year, calling for UN members to consider the US embargo against Cuba as illegal and respect international law that reaffirms freedom of trade and navigation. Last year’s vote was 186-2.</w:t>
      </w:r>
      <w:r w:rsidRPr="005C0B78">
        <w:rPr>
          <w:sz w:val="14"/>
        </w:rPr>
        <w:t xml:space="preserve"> The United States, Israel and Palau voted against the resolution, while the Marshall Islands and Micronesia abstained. Washington has rejected the repeated UN demands to end the embargo. But it has also improved ties with Havana and allowed US citizens to travel to Cuba. </w:t>
      </w:r>
      <w:r w:rsidRPr="005C0B78">
        <w:rPr>
          <w:rStyle w:val="StyleBoldUnderline"/>
        </w:rPr>
        <w:t>The resolution, like in previous ones, asked all states that have been implementing the US embargo “to take the necessary steps to repeal or invalidate them as soon as possible in accordance with their legal regime.”</w:t>
      </w:r>
      <w:r w:rsidRPr="005C0B78">
        <w:rPr>
          <w:sz w:val="14"/>
        </w:rPr>
        <w:t xml:space="preserve"> The economic embargo against Cuba was strengthened by US President John F Kennedy in February 1962 following the failure of US-backed Bay of Pigs invasion of Cuba. The US embargo was further boosted in 1996 by the Helms-Burton Act with the US Congress demanding compliance by all companies with regard to trade and navigation with Cuba.</w:t>
      </w:r>
    </w:p>
    <w:p w14:paraId="3505673F" w14:textId="77777777" w:rsidR="00B24755" w:rsidRPr="005C0B78" w:rsidRDefault="00B24755" w:rsidP="00B24755">
      <w:pPr>
        <w:pStyle w:val="Heading2"/>
      </w:pPr>
      <w:r w:rsidRPr="005C0B78">
        <w:lastRenderedPageBreak/>
        <w:t>DEMOCRACY / HUMAN RIGHTS</w:t>
      </w:r>
    </w:p>
    <w:p w14:paraId="2B56B414" w14:textId="77777777" w:rsidR="00B24755" w:rsidRPr="005C0B78" w:rsidRDefault="00B24755" w:rsidP="00B24755">
      <w:pPr>
        <w:pStyle w:val="Heading3"/>
      </w:pPr>
      <w:r w:rsidRPr="005C0B78">
        <w:lastRenderedPageBreak/>
        <w:t>Removing Embargo Solves – Democracy</w:t>
      </w:r>
    </w:p>
    <w:p w14:paraId="38473517" w14:textId="77777777" w:rsidR="00B24755" w:rsidRPr="005C0B78" w:rsidRDefault="00B24755" w:rsidP="00B24755">
      <w:pPr>
        <w:pStyle w:val="Heading4"/>
      </w:pPr>
      <w:r w:rsidRPr="005C0B78">
        <w:t>Lifting the embargo creates immediate international economic ties and leads to democracy in Cuba</w:t>
      </w:r>
    </w:p>
    <w:p w14:paraId="1ECC7452" w14:textId="77777777" w:rsidR="00B24755" w:rsidRPr="00E304E7" w:rsidRDefault="00B24755" w:rsidP="00E304E7">
      <w:proofErr w:type="spellStart"/>
      <w:r w:rsidRPr="005C0B78">
        <w:rPr>
          <w:rStyle w:val="StyleStyleBold12pt"/>
        </w:rPr>
        <w:t>Bandow</w:t>
      </w:r>
      <w:proofErr w:type="spellEnd"/>
      <w:r w:rsidRPr="005C0B78">
        <w:rPr>
          <w:rStyle w:val="StyleStyleBold12pt"/>
        </w:rPr>
        <w:t xml:space="preserve"> 12 </w:t>
      </w:r>
      <w:r w:rsidRPr="00E304E7">
        <w:t xml:space="preserve">(Doug </w:t>
      </w:r>
      <w:proofErr w:type="spellStart"/>
      <w:r w:rsidRPr="00E304E7">
        <w:t>Bandow</w:t>
      </w:r>
      <w:proofErr w:type="spellEnd"/>
      <w:r w:rsidRPr="00E304E7">
        <w:t xml:space="preserve"> is a senior fellow at the Cato Institute and a former special assistant to US president Ronald Reagan, “Time to End the Cuba Embargo”, December 11, 2012, Cato Institute, http://www.cato.org/publications/commentary/time-end-cuba-embargo, AD 7/11/13, AK)</w:t>
      </w:r>
    </w:p>
    <w:p w14:paraId="249733C6" w14:textId="77777777" w:rsidR="00B24755" w:rsidRPr="00E304E7" w:rsidRDefault="00B24755" w:rsidP="00E304E7"/>
    <w:p w14:paraId="57A9FF6E" w14:textId="77777777" w:rsidR="00B24755" w:rsidRPr="005C0B78" w:rsidRDefault="00B24755" w:rsidP="00B24755">
      <w:pPr>
        <w:rPr>
          <w:rStyle w:val="StyleBoldUnderline"/>
        </w:rPr>
      </w:pPr>
      <w:r w:rsidRPr="005C0B78">
        <w:rPr>
          <w:rStyle w:val="StyleBoldUnderline"/>
        </w:rPr>
        <w:t>The administration should move now,</w:t>
      </w:r>
      <w:r w:rsidRPr="005C0B78">
        <w:rPr>
          <w:sz w:val="12"/>
        </w:rPr>
        <w:t xml:space="preserve"> before congressmen are focused on the next election. President</w:t>
      </w:r>
      <w:r w:rsidRPr="005C0B78">
        <w:rPr>
          <w:rStyle w:val="StyleBoldUnderline"/>
        </w:rPr>
        <w:t xml:space="preserve"> Obama should propose legislation to drop</w:t>
      </w:r>
      <w:r w:rsidRPr="005C0B78">
        <w:rPr>
          <w:sz w:val="12"/>
        </w:rPr>
        <w:t xml:space="preserve"> (or at least significantly loosen)</w:t>
      </w:r>
      <w:r w:rsidRPr="005C0B78">
        <w:rPr>
          <w:rStyle w:val="StyleBoldUnderline"/>
        </w:rPr>
        <w:t xml:space="preserve"> the embargo.</w:t>
      </w:r>
      <w:r w:rsidRPr="005C0B78">
        <w:rPr>
          <w:sz w:val="12"/>
        </w:rPr>
        <w:t xml:space="preserve"> He also could use his authority to relax sanctions by, for instance, granting more licenses to visit the island. </w:t>
      </w:r>
      <w:r w:rsidRPr="005C0B78">
        <w:rPr>
          <w:rStyle w:val="StyleBoldUnderline"/>
        </w:rPr>
        <w:t>Ending the embargo would have obvious economic benefits for both Cubans and Americans. The U.S. International Trade Commission estimates American losses alone from the embargo as much as $1.2 billion annually. Expanding economic opportunities also might increase pressure within Cuba for further economic reform.</w:t>
      </w:r>
      <w:r w:rsidRPr="005C0B78">
        <w:rPr>
          <w:sz w:val="12"/>
        </w:rPr>
        <w:t xml:space="preserve"> So far the regime has taken small steps, but rejected significant change. </w:t>
      </w:r>
      <w:r w:rsidRPr="005C0B78">
        <w:rPr>
          <w:rStyle w:val="StyleBoldUnderline"/>
        </w:rPr>
        <w:t>Moreover, thrusting more Americans into Cuban society could help undermine the ruling system.</w:t>
      </w:r>
      <w:r w:rsidRPr="005C0B78">
        <w:rPr>
          <w:sz w:val="12"/>
        </w:rPr>
        <w:t xml:space="preserve"> Despite Fidel Castro’s decline, Cuban politics remains largely static. A few human rights activists have been released, while Raul Castro has used party purges to entrench loyal elites. Lifting the embargo would be no panacea. Other countries invest in and trade with Cuba to no obvious political impact. And the lack of widespread economic reform makes it easier for the regime rather than the people to collect the benefits of trade, in contrast to China. Still, </w:t>
      </w:r>
      <w:r w:rsidRPr="005C0B78">
        <w:rPr>
          <w:rStyle w:val="StyleBoldUnderline"/>
        </w:rPr>
        <w:t>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 The Castro dictatorship ultimately will end up in history’s dustbin.</w:t>
      </w:r>
      <w:r w:rsidRPr="005C0B78">
        <w:rPr>
          <w:sz w:val="12"/>
        </w:rPr>
        <w:t xml:space="preserve"> But it will continue to cause much human hardship along the way. 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 Lifting sanctions would be a victory not for Fidel Castro, but for the power of free people to spread liberty. </w:t>
      </w:r>
      <w:r w:rsidRPr="005C0B78">
        <w:rPr>
          <w:rStyle w:val="StyleBoldUnderline"/>
        </w:rPr>
        <w:t>As Griswold argued, “commercial engagement is the best way to encourage more open societies abroad</w:t>
      </w:r>
      <w:r w:rsidRPr="005C0B78">
        <w:rPr>
          <w:sz w:val="12"/>
        </w:rPr>
        <w:t xml:space="preserve">.” Of course, there are no guarantees. But lifting the embargo would have a greater likelihood of success than continuing a policy which has failed. </w:t>
      </w:r>
      <w:r w:rsidRPr="005C0B78">
        <w:rPr>
          <w:rStyle w:val="StyleBoldUnderline"/>
        </w:rPr>
        <w:t>Some day the Cuban people will be free. Allowing more contact with Americans likely would make that day come sooner.</w:t>
      </w:r>
    </w:p>
    <w:p w14:paraId="2FB90A42" w14:textId="77777777" w:rsidR="00B24755" w:rsidRPr="005C0B78" w:rsidRDefault="00B24755" w:rsidP="00B24755"/>
    <w:p w14:paraId="68CB6402" w14:textId="77777777" w:rsidR="00B24755" w:rsidRPr="005C0B78" w:rsidRDefault="00B24755" w:rsidP="00B24755">
      <w:pPr>
        <w:pStyle w:val="Heading3"/>
      </w:pPr>
      <w:r w:rsidRPr="005C0B78">
        <w:lastRenderedPageBreak/>
        <w:t xml:space="preserve">! – Embargo </w:t>
      </w:r>
      <w:r w:rsidRPr="005C0B78">
        <w:sym w:font="Wingdings" w:char="F0E0"/>
      </w:r>
      <w:r w:rsidRPr="005C0B78">
        <w:t xml:space="preserve"> War</w:t>
      </w:r>
    </w:p>
    <w:p w14:paraId="5DC89F5B" w14:textId="77777777" w:rsidR="00B24755" w:rsidRPr="005C0B78" w:rsidRDefault="00B24755" w:rsidP="00B24755">
      <w:pPr>
        <w:pStyle w:val="Heading4"/>
      </w:pPr>
      <w:r w:rsidRPr="005C0B78">
        <w:t>Continuation of current Cuba policy risks war, further human rights abuses and a backslide from democratic progress</w:t>
      </w:r>
    </w:p>
    <w:p w14:paraId="74963ED9" w14:textId="77777777" w:rsidR="00B24755" w:rsidRPr="00E304E7" w:rsidRDefault="00B24755" w:rsidP="00E304E7">
      <w:proofErr w:type="spellStart"/>
      <w:r w:rsidRPr="005C0B78">
        <w:rPr>
          <w:rStyle w:val="StyleStyleBold12pt"/>
        </w:rPr>
        <w:t>Amash</w:t>
      </w:r>
      <w:proofErr w:type="spellEnd"/>
      <w:r w:rsidRPr="005C0B78">
        <w:rPr>
          <w:rStyle w:val="StyleStyleBold12pt"/>
        </w:rPr>
        <w:t xml:space="preserve"> 12 </w:t>
      </w:r>
      <w:r w:rsidRPr="00E304E7">
        <w:t xml:space="preserve">(Brandon </w:t>
      </w:r>
      <w:proofErr w:type="spellStart"/>
      <w:r w:rsidRPr="00E304E7">
        <w:t>Amash</w:t>
      </w:r>
      <w:proofErr w:type="spellEnd"/>
      <w:r w:rsidRPr="00E304E7">
        <w:t xml:space="preserve">, writer at the Prospect Journal, (“EVALUATING THE CUBAN EMBARGO,” 7/23/12, </w:t>
      </w:r>
      <w:hyperlink r:id="rId22" w:history="1">
        <w:r w:rsidRPr="00E304E7">
          <w:rPr>
            <w:rStyle w:val="Hyperlink"/>
          </w:rPr>
          <w:t>http://prospectjournal.org/2012/07/23/evaluating-the-cuban-embargo/</w:t>
        </w:r>
      </w:hyperlink>
      <w:r w:rsidRPr="00E304E7">
        <w:t>, AD: 7/12/13, AK)</w:t>
      </w:r>
    </w:p>
    <w:p w14:paraId="42F5EE0A" w14:textId="77777777" w:rsidR="00B24755" w:rsidRPr="00E304E7" w:rsidRDefault="00B24755" w:rsidP="00E304E7"/>
    <w:p w14:paraId="6FB9BBFD" w14:textId="77777777" w:rsidR="00B24755" w:rsidRPr="005C0B78" w:rsidRDefault="00B24755" w:rsidP="00B24755">
      <w:pPr>
        <w:rPr>
          <w:sz w:val="16"/>
        </w:rPr>
      </w:pPr>
      <w:r w:rsidRPr="005C0B78">
        <w:rPr>
          <w:sz w:val="16"/>
        </w:rPr>
        <w:t xml:space="preserve">§ 3.3: </w:t>
      </w:r>
      <w:r w:rsidRPr="005C0B78">
        <w:rPr>
          <w:rStyle w:val="StyleBoldUnderline"/>
        </w:rPr>
        <w:t>The current policy may drag the</w:t>
      </w:r>
      <w:r w:rsidRPr="005C0B78">
        <w:rPr>
          <w:sz w:val="16"/>
        </w:rPr>
        <w:t xml:space="preserve"> </w:t>
      </w:r>
      <w:r w:rsidRPr="005C0B78">
        <w:rPr>
          <w:rStyle w:val="StyleBoldUnderline"/>
        </w:rPr>
        <w:t>U</w:t>
      </w:r>
      <w:r w:rsidRPr="005C0B78">
        <w:rPr>
          <w:sz w:val="16"/>
        </w:rPr>
        <w:t xml:space="preserve">nited </w:t>
      </w:r>
      <w:r w:rsidRPr="005C0B78">
        <w:rPr>
          <w:rStyle w:val="StyleBoldUnderline"/>
        </w:rPr>
        <w:t>S</w:t>
      </w:r>
      <w:r w:rsidRPr="005C0B78">
        <w:rPr>
          <w:sz w:val="16"/>
        </w:rPr>
        <w:t xml:space="preserve">tates </w:t>
      </w:r>
      <w:r w:rsidRPr="005C0B78">
        <w:rPr>
          <w:rStyle w:val="StyleBoldUnderline"/>
        </w:rPr>
        <w:t>into a military conflict with Cuba.</w:t>
      </w:r>
      <w:r w:rsidRPr="005C0B78">
        <w:rPr>
          <w:sz w:val="16"/>
        </w:rPr>
        <w:t xml:space="preserve"> </w:t>
      </w:r>
      <w:r w:rsidRPr="005C0B78">
        <w:rPr>
          <w:rStyle w:val="StyleBoldUnderline"/>
        </w:rPr>
        <w:t>Military conflict may be inevitable</w:t>
      </w:r>
      <w:r w:rsidRPr="005C0B78">
        <w:rPr>
          <w:sz w:val="16"/>
        </w:rPr>
        <w:t xml:space="preserve"> in the future </w:t>
      </w:r>
      <w:r w:rsidRPr="005C0B78">
        <w:rPr>
          <w:rStyle w:val="StyleBoldUnderline"/>
        </w:rPr>
        <w:t>if the embargo’s</w:t>
      </w:r>
      <w:r w:rsidRPr="005C0B78">
        <w:rPr>
          <w:sz w:val="16"/>
        </w:rPr>
        <w:t xml:space="preserve"> explicit </w:t>
      </w:r>
      <w:r w:rsidRPr="005C0B78">
        <w:rPr>
          <w:rStyle w:val="StyleBoldUnderline"/>
        </w:rPr>
        <w:t>goal</w:t>
      </w:r>
      <w:r w:rsidRPr="005C0B78">
        <w:rPr>
          <w:sz w:val="16"/>
        </w:rPr>
        <w:t xml:space="preserve"> — </w:t>
      </w:r>
      <w:r w:rsidRPr="005C0B78">
        <w:rPr>
          <w:rStyle w:val="StyleBoldUnderline"/>
        </w:rPr>
        <w:t>creating an insurrection</w:t>
      </w:r>
      <w:r w:rsidRPr="005C0B78">
        <w:rPr>
          <w:sz w:val="16"/>
        </w:rPr>
        <w:t xml:space="preserve"> in Cuba to overthrow the government — </w:t>
      </w:r>
      <w:r w:rsidRPr="005C0B78">
        <w:rPr>
          <w:rStyle w:val="StyleBoldUnderline"/>
        </w:rPr>
        <w:t>is achieved, and the</w:t>
      </w:r>
      <w:r w:rsidRPr="005C0B78">
        <w:rPr>
          <w:sz w:val="16"/>
        </w:rPr>
        <w:t xml:space="preserve"> </w:t>
      </w:r>
      <w:r w:rsidRPr="005C0B78">
        <w:rPr>
          <w:rStyle w:val="StyleBoldUnderline"/>
        </w:rPr>
        <w:t>U</w:t>
      </w:r>
      <w:r w:rsidRPr="005C0B78">
        <w:rPr>
          <w:sz w:val="16"/>
        </w:rPr>
        <w:t xml:space="preserve">nited </w:t>
      </w:r>
      <w:r w:rsidRPr="005C0B78">
        <w:rPr>
          <w:rStyle w:val="StyleBoldUnderline"/>
        </w:rPr>
        <w:t>S</w:t>
      </w:r>
      <w:r w:rsidRPr="005C0B78">
        <w:rPr>
          <w:sz w:val="16"/>
        </w:rPr>
        <w:t xml:space="preserve">tates </w:t>
      </w:r>
      <w:r w:rsidRPr="005C0B78">
        <w:rPr>
          <w:rStyle w:val="StyleBoldUnderline"/>
        </w:rPr>
        <w:t>may not be ready</w:t>
      </w:r>
      <w:r w:rsidRPr="005C0B78">
        <w:rPr>
          <w:sz w:val="16"/>
        </w:rPr>
        <w:t xml:space="preserve"> to step in. As Ratliff and Fontaine detail, “Americans are not prepared to commit the military resources […]” (Fontaine 57), especially after unpopular wars in Iraq and Afghanistan. Much like America’s current situation with isolated rogue states such as Iran and North Korea, </w:t>
      </w:r>
      <w:r w:rsidRPr="005C0B78">
        <w:rPr>
          <w:rStyle w:val="Emphasis"/>
        </w:rPr>
        <w:t>Cuba’s isolation may also lead to war for other reasons, like the American occupation of Guantanamo Bay.</w:t>
      </w:r>
      <w:r w:rsidRPr="005C0B78">
        <w:rPr>
          <w:sz w:val="16"/>
        </w:rPr>
        <w:t xml:space="preserve"> </w:t>
      </w:r>
      <w:r w:rsidRPr="005C0B78">
        <w:rPr>
          <w:rStyle w:val="StyleBoldUnderline"/>
        </w:rPr>
        <w:t>These consequences are inherently counterproductive for</w:t>
      </w:r>
      <w:r w:rsidRPr="005C0B78">
        <w:rPr>
          <w:sz w:val="16"/>
        </w:rPr>
        <w:t xml:space="preserve"> the </w:t>
      </w:r>
      <w:r w:rsidRPr="005C0B78">
        <w:rPr>
          <w:rStyle w:val="StyleBoldUnderline"/>
        </w:rPr>
        <w:t>democratization</w:t>
      </w:r>
      <w:r w:rsidRPr="005C0B78">
        <w:rPr>
          <w:sz w:val="16"/>
        </w:rPr>
        <w:t xml:space="preserve"> of Cuba </w:t>
      </w:r>
      <w:r w:rsidRPr="005C0B78">
        <w:rPr>
          <w:rStyle w:val="StyleBoldUnderline"/>
        </w:rPr>
        <w:t>and</w:t>
      </w:r>
      <w:r w:rsidRPr="005C0B78">
        <w:rPr>
          <w:sz w:val="16"/>
        </w:rPr>
        <w:t xml:space="preserve"> the improvement of </w:t>
      </w:r>
      <w:r w:rsidRPr="005C0B78">
        <w:rPr>
          <w:rStyle w:val="StyleBoldUnderline"/>
        </w:rPr>
        <w:t>human rights</w:t>
      </w:r>
      <w:r w:rsidRPr="005C0B78">
        <w:rPr>
          <w:sz w:val="16"/>
        </w:rPr>
        <w:t>.</w:t>
      </w:r>
    </w:p>
    <w:p w14:paraId="436DC841" w14:textId="77777777" w:rsidR="00FD68F2" w:rsidRPr="005C0B78" w:rsidRDefault="00FD68F2" w:rsidP="00FD68F2">
      <w:pPr>
        <w:pStyle w:val="Heading3"/>
      </w:pPr>
      <w:r w:rsidRPr="005C0B78">
        <w:lastRenderedPageBreak/>
        <w:t>! – Democracy</w:t>
      </w:r>
    </w:p>
    <w:p w14:paraId="65A83C74" w14:textId="77777777" w:rsidR="00FD68F2" w:rsidRPr="005C0B78" w:rsidRDefault="00FD68F2" w:rsidP="00FD68F2">
      <w:pPr>
        <w:pStyle w:val="Heading4"/>
      </w:pPr>
      <w:r w:rsidRPr="005C0B78">
        <w:t>Democracy checks multiple scenarios for extinction</w:t>
      </w:r>
    </w:p>
    <w:p w14:paraId="02241BFD" w14:textId="77777777" w:rsidR="00FD68F2" w:rsidRPr="005C0B78" w:rsidRDefault="00FD68F2" w:rsidP="00FD68F2">
      <w:r w:rsidRPr="005C0B78">
        <w:rPr>
          <w:rStyle w:val="StyleStyleBold12pt"/>
        </w:rPr>
        <w:t xml:space="preserve">Diamond ’95 </w:t>
      </w:r>
      <w:r w:rsidRPr="005C0B78">
        <w:t>Larry Diamond, senior fellow at the Hoover Institution, December 1995, Promoting Democracy in the 1990s, http://wwics.si.edu/subsites/ccpdc/pubs/di/1.htm</w:t>
      </w:r>
    </w:p>
    <w:p w14:paraId="3E527753" w14:textId="77777777" w:rsidR="00FD68F2" w:rsidRPr="005C0B78" w:rsidRDefault="00FD68F2" w:rsidP="00FD68F2">
      <w:pPr>
        <w:rPr>
          <w:sz w:val="16"/>
        </w:rPr>
      </w:pPr>
      <w:r w:rsidRPr="005C0B78">
        <w:rPr>
          <w:sz w:val="16"/>
        </w:rPr>
        <w:t xml:space="preserve">OTHER THREATS </w:t>
      </w:r>
      <w:proofErr w:type="gramStart"/>
      <w:r w:rsidRPr="005C0B78">
        <w:rPr>
          <w:sz w:val="16"/>
        </w:rPr>
        <w:t>This</w:t>
      </w:r>
      <w:proofErr w:type="gramEnd"/>
      <w:r w:rsidRPr="005C0B78">
        <w:rPr>
          <w:sz w:val="16"/>
        </w:rPr>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5C0B78">
        <w:rPr>
          <w:rStyle w:val="StyleBoldUnderlin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 with its provisions for legality, accountability</w:t>
      </w:r>
      <w:r w:rsidRPr="005C0B78">
        <w:rPr>
          <w:sz w:val="16"/>
        </w:rPr>
        <w:t xml:space="preserve">, popular sovereignty, </w:t>
      </w:r>
      <w:r w:rsidRPr="005C0B78">
        <w:rPr>
          <w:rStyle w:val="StyleBoldUnderline"/>
        </w:rPr>
        <w:t>and openness.</w:t>
      </w:r>
      <w:r w:rsidRPr="005C0B78">
        <w:rPr>
          <w:sz w:val="16"/>
        </w:rPr>
        <w:t xml:space="preserve"> </w:t>
      </w:r>
      <w:proofErr w:type="gramStart"/>
      <w:r w:rsidRPr="005C0B78">
        <w:rPr>
          <w:sz w:val="16"/>
        </w:rPr>
        <w:t>LESSONS OF THE TWENTIETH CENTURY The experience of this century offers</w:t>
      </w:r>
      <w:proofErr w:type="gramEnd"/>
      <w:r w:rsidRPr="005C0B78">
        <w:rPr>
          <w:sz w:val="16"/>
        </w:rPr>
        <w:t xml:space="preserve"> important lessons. </w:t>
      </w:r>
      <w:r w:rsidRPr="005C0B78">
        <w:rPr>
          <w:rStyle w:val="StyleBoldUnderline"/>
        </w:rPr>
        <w:t>Countries that govern themselves in a truly democratic fashion do not go to war with one another</w:t>
      </w:r>
      <w:r w:rsidRPr="005C0B78">
        <w:rPr>
          <w:sz w:val="16"/>
        </w:rPr>
        <w:t xml:space="preserve">. They do not aggress against their neighbors to aggrandize themselves or glorify their leaders. </w:t>
      </w:r>
      <w:r w:rsidRPr="005C0B78">
        <w:rPr>
          <w:rStyle w:val="StyleBoldUnderline"/>
        </w:rPr>
        <w:t>Democratic governments do not ethnically "cleanse" their own populations</w:t>
      </w:r>
      <w:r w:rsidRPr="005C0B78">
        <w:rPr>
          <w:sz w:val="16"/>
        </w:rPr>
        <w:t xml:space="preserve">, and they are much less likely to face ethnic insurgency. Democracies do not sponsor terrorism against one another. </w:t>
      </w:r>
      <w:r w:rsidRPr="005C0B78">
        <w:rPr>
          <w:rStyle w:val="StyleBoldUnderline"/>
        </w:rPr>
        <w:t>They do not build weapons of mass destruction to use on</w:t>
      </w:r>
      <w:r w:rsidRPr="005C0B78">
        <w:rPr>
          <w:sz w:val="16"/>
        </w:rPr>
        <w:t xml:space="preserve"> or to threaten </w:t>
      </w:r>
      <w:r w:rsidRPr="005C0B78">
        <w:rPr>
          <w:rStyle w:val="StyleBoldUnderline"/>
        </w:rPr>
        <w:t>one another</w:t>
      </w:r>
      <w:r w:rsidRPr="005C0B78">
        <w:rPr>
          <w:sz w:val="16"/>
        </w:rPr>
        <w:t xml:space="preserve">. Democratic countries form more reliable, open, and enduring trading partnerships. In the long run they offer better and more stable climates for investment. </w:t>
      </w:r>
      <w:r w:rsidRPr="005C0B78">
        <w:rPr>
          <w:rStyle w:val="StyleBoldUnderline"/>
        </w:rPr>
        <w:t>They are more environmentally responsible because they must answer to their own citizens</w:t>
      </w:r>
      <w:r w:rsidRPr="005C0B78">
        <w:rPr>
          <w:sz w:val="16"/>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14:paraId="7CB890C1" w14:textId="77777777" w:rsidR="00FD68F2" w:rsidRPr="005C0B78" w:rsidRDefault="00FD68F2" w:rsidP="00FD68F2"/>
    <w:p w14:paraId="4F9638A5" w14:textId="77777777" w:rsidR="00E31B1A" w:rsidRDefault="00E31B1A" w:rsidP="00E31B1A">
      <w:pPr>
        <w:pStyle w:val="Heading3"/>
      </w:pPr>
      <w:r>
        <w:lastRenderedPageBreak/>
        <w:t>AT: Hard-Line Good</w:t>
      </w:r>
    </w:p>
    <w:p w14:paraId="5107E795" w14:textId="77777777" w:rsidR="00C4192E" w:rsidRDefault="00C4192E" w:rsidP="00C4192E">
      <w:pPr>
        <w:pStyle w:val="Heading4"/>
      </w:pPr>
      <w:r>
        <w:t>Current policy is inconsistent – only a risk positive incentives spur better behavior</w:t>
      </w:r>
    </w:p>
    <w:p w14:paraId="374C3092" w14:textId="77777777" w:rsidR="00C4192E" w:rsidRDefault="00C4192E" w:rsidP="00C4192E">
      <w:proofErr w:type="spellStart"/>
      <w:r w:rsidRPr="00C4192E">
        <w:rPr>
          <w:rStyle w:val="StyleStyleBold12pt"/>
        </w:rPr>
        <w:t>Bustillo</w:t>
      </w:r>
      <w:proofErr w:type="spellEnd"/>
      <w:r w:rsidRPr="00C4192E">
        <w:rPr>
          <w:rStyle w:val="StyleStyleBold12pt"/>
        </w:rPr>
        <w:t xml:space="preserve"> ’13</w:t>
      </w:r>
      <w:r>
        <w:t xml:space="preserve"> Mitchell </w:t>
      </w:r>
      <w:proofErr w:type="spellStart"/>
      <w:r>
        <w:t>Bustillo</w:t>
      </w:r>
      <w:proofErr w:type="spellEnd"/>
      <w:r>
        <w:t>, “Time to Strengthen the Cuban Embargo,” International Policy Digest, 5/9/2013, http://www.internationalpolicydigest.org/2013/05/09/time-to-strengthen-the-cuban-embargo/</w:t>
      </w:r>
    </w:p>
    <w:p w14:paraId="00F02B08" w14:textId="77777777" w:rsidR="00E31B1A" w:rsidRPr="00C4192E" w:rsidRDefault="00E31B1A" w:rsidP="00E31B1A">
      <w:pPr>
        <w:rPr>
          <w:sz w:val="16"/>
        </w:rPr>
      </w:pPr>
      <w:r w:rsidRPr="00C4192E">
        <w:rPr>
          <w:sz w:val="16"/>
        </w:rPr>
        <w:t xml:space="preserve">When thinking of U.S.-Cuba relations, the trade embargo, or el </w:t>
      </w:r>
      <w:proofErr w:type="spellStart"/>
      <w:r w:rsidRPr="00C4192E">
        <w:rPr>
          <w:sz w:val="16"/>
        </w:rPr>
        <w:t>bloqueo</w:t>
      </w:r>
      <w:proofErr w:type="spellEnd"/>
      <w:r w:rsidRPr="00C4192E">
        <w:rPr>
          <w:sz w:val="16"/>
        </w:rPr>
        <w:t xml:space="preserve">, is first and foremost on people’s minds. In 2009, President Barack </w:t>
      </w:r>
      <w:r w:rsidRPr="00C4192E">
        <w:rPr>
          <w:rStyle w:val="StyleBoldUnderline"/>
        </w:rPr>
        <w:t>Obama eased the travel ban, allowing Cuban-Americans to travel freely to Cuba, and</w:t>
      </w:r>
      <w:r w:rsidRPr="00C4192E">
        <w:rPr>
          <w:sz w:val="16"/>
        </w:rPr>
        <w:t xml:space="preserve"> again in 2011, </w:t>
      </w:r>
      <w:r w:rsidRPr="00C4192E">
        <w:rPr>
          <w:rStyle w:val="StyleBoldUnderline"/>
        </w:rPr>
        <w:t>allowing students and religious missionaries to travel to Cuba, as recently demonstrated by</w:t>
      </w:r>
      <w:r w:rsidRPr="00C4192E">
        <w:rPr>
          <w:sz w:val="16"/>
        </w:rPr>
        <w:t xml:space="preserve"> American pop culture figures, </w:t>
      </w:r>
      <w:r w:rsidRPr="00C4192E">
        <w:rPr>
          <w:rStyle w:val="StyleBoldUnderline"/>
        </w:rPr>
        <w:t>Beyoncé and</w:t>
      </w:r>
      <w:r w:rsidRPr="00C4192E">
        <w:rPr>
          <w:sz w:val="16"/>
        </w:rPr>
        <w:t xml:space="preserve"> her husband </w:t>
      </w:r>
      <w:r w:rsidRPr="00C4192E">
        <w:rPr>
          <w:rStyle w:val="StyleBoldUnderline"/>
        </w:rPr>
        <w:t>Jay-Z</w:t>
      </w:r>
      <w:r w:rsidRPr="00C4192E">
        <w:rPr>
          <w:sz w:val="16"/>
        </w:rPr>
        <w:t xml:space="preserve">. Despite a history of hostile transgressions, </w:t>
      </w:r>
      <w:r w:rsidRPr="00C4192E">
        <w:rPr>
          <w:rStyle w:val="Emphasis"/>
        </w:rPr>
        <w:t>the U.S. is inconsistent with its implementation</w:t>
      </w:r>
      <w:r w:rsidRPr="00C4192E">
        <w:rPr>
          <w:rStyle w:val="StyleBoldUnderline"/>
        </w:rPr>
        <w:t xml:space="preserve"> of the embargo, which sends </w:t>
      </w:r>
      <w:r w:rsidRPr="00C4192E">
        <w:rPr>
          <w:rStyle w:val="Emphasis"/>
        </w:rPr>
        <w:t>mixed signals</w:t>
      </w:r>
      <w:r w:rsidRPr="00C4192E">
        <w:rPr>
          <w:rStyle w:val="StyleBoldUnderline"/>
        </w:rPr>
        <w:t xml:space="preserve"> to Havana and displays our weak foreign policy</w:t>
      </w:r>
      <w:r w:rsidRPr="00C4192E">
        <w:rPr>
          <w:sz w:val="16"/>
        </w:rPr>
        <w:t xml:space="preserve"> regarding Cuba.</w:t>
      </w:r>
    </w:p>
    <w:p w14:paraId="18AF8B27" w14:textId="77777777" w:rsidR="00B24755" w:rsidRPr="005C0B78" w:rsidRDefault="00B24755" w:rsidP="00B24755">
      <w:pPr>
        <w:pStyle w:val="Heading2"/>
      </w:pPr>
      <w:r w:rsidRPr="005C0B78">
        <w:lastRenderedPageBreak/>
        <w:t>ECONOMY</w:t>
      </w:r>
    </w:p>
    <w:p w14:paraId="217A2852" w14:textId="77777777" w:rsidR="001C0BCB" w:rsidRPr="005C0B78" w:rsidRDefault="001C0BCB" w:rsidP="001C0BCB">
      <w:pPr>
        <w:pStyle w:val="Heading3"/>
      </w:pPr>
      <w:r w:rsidRPr="005C0B78">
        <w:lastRenderedPageBreak/>
        <w:t>UQ – US Economy Down</w:t>
      </w:r>
    </w:p>
    <w:p w14:paraId="666985E6" w14:textId="77777777" w:rsidR="001C0BCB" w:rsidRPr="005C0B78" w:rsidRDefault="001C0BCB" w:rsidP="001C0BCB">
      <w:pPr>
        <w:pStyle w:val="Heading4"/>
      </w:pPr>
      <w:r w:rsidRPr="005C0B78">
        <w:t>US economy is slacking now and government won’t address it</w:t>
      </w:r>
    </w:p>
    <w:p w14:paraId="7942C246" w14:textId="77777777" w:rsidR="001C0BCB" w:rsidRPr="005C0B78" w:rsidRDefault="001C0BCB" w:rsidP="001C0BCB">
      <w:r w:rsidRPr="005C0B78">
        <w:rPr>
          <w:rStyle w:val="StyleStyleBold12pt"/>
        </w:rPr>
        <w:t>Delong 7/1</w:t>
      </w:r>
      <w:r w:rsidRPr="005C0B78">
        <w:t xml:space="preserve"> J. BRADFORD DELONG, Professor of Economics at the University of California, Berkeley, a Research Associate at the National Bureau of Economic Research, and a Visiting Fellow at the Kauffman Foundation, “The Second Great Depression,” Foreign Affairs, July/August 2013 (publication date 7/1/2013)  http://www.foreignaffairs.com/articles/139464/j-bradford-delong/the-second-great-depression?page=show</w:t>
      </w:r>
    </w:p>
    <w:p w14:paraId="1123E760" w14:textId="77777777" w:rsidR="001C0BCB" w:rsidRPr="005C0B78" w:rsidRDefault="001C0BCB" w:rsidP="001C0BCB">
      <w:pPr>
        <w:rPr>
          <w:sz w:val="16"/>
        </w:rPr>
      </w:pPr>
      <w:r w:rsidRPr="005C0B78">
        <w:rPr>
          <w:sz w:val="16"/>
        </w:rPr>
        <w:t xml:space="preserve">Some will argue that I am assuming the pose of Dr. Gloom. They are likely to be wrong. For one, the U.S. bond market agrees with my assessment. </w:t>
      </w:r>
      <w:r w:rsidRPr="005C0B78">
        <w:rPr>
          <w:rStyle w:val="StyleBoldUnderline"/>
        </w:rPr>
        <w:t>Since 1975, the yield on 30-year Treasury bonds has averaged 2.2 percentage points higher than that of short-term Treasury bills. Given that the current 30-year Treasury bond yields 3.2 percent per year, the typical financial market participant anticipates that short-term Treasury bill rates will pay out interest at an average of barely more than one percent per year over the next generation</w:t>
      </w:r>
      <w:r w:rsidRPr="005C0B78">
        <w:rPr>
          <w:sz w:val="16"/>
        </w:rPr>
        <w:t xml:space="preserve">. </w:t>
      </w:r>
      <w:r w:rsidRPr="005C0B78">
        <w:rPr>
          <w:rStyle w:val="StyleBoldUnderline"/>
        </w:rPr>
        <w:t>The</w:t>
      </w:r>
      <w:r w:rsidRPr="005C0B78">
        <w:rPr>
          <w:sz w:val="16"/>
        </w:rPr>
        <w:t xml:space="preserve"> </w:t>
      </w:r>
      <w:r w:rsidRPr="005C0B78">
        <w:rPr>
          <w:rStyle w:val="StyleBoldUnderline"/>
        </w:rPr>
        <w:t>Fed</w:t>
      </w:r>
      <w:r w:rsidRPr="005C0B78">
        <w:rPr>
          <w:sz w:val="16"/>
        </w:rPr>
        <w:t xml:space="preserve">eral Reserve </w:t>
      </w:r>
      <w:r w:rsidRPr="005C0B78">
        <w:rPr>
          <w:rStyle w:val="StyleBoldUnderline"/>
        </w:rPr>
        <w:t>keeps the short-term</w:t>
      </w:r>
      <w:r w:rsidRPr="005C0B78">
        <w:rPr>
          <w:sz w:val="16"/>
        </w:rPr>
        <w:t xml:space="preserve"> </w:t>
      </w:r>
      <w:r w:rsidRPr="005C0B78">
        <w:rPr>
          <w:rStyle w:val="StyleBoldUnderline"/>
        </w:rPr>
        <w:t>T</w:t>
      </w:r>
      <w:r w:rsidRPr="005C0B78">
        <w:rPr>
          <w:sz w:val="16"/>
        </w:rPr>
        <w:t xml:space="preserve">reasury </w:t>
      </w:r>
      <w:r w:rsidRPr="005C0B78">
        <w:rPr>
          <w:rStyle w:val="StyleBoldUnderline"/>
        </w:rPr>
        <w:t xml:space="preserve">bill rate at that low level </w:t>
      </w:r>
      <w:r w:rsidRPr="005C0B78">
        <w:rPr>
          <w:rStyle w:val="Emphasis"/>
        </w:rPr>
        <w:t>only when the economy is depressed</w:t>
      </w:r>
      <w:r w:rsidRPr="005C0B78">
        <w:rPr>
          <w:sz w:val="16"/>
        </w:rPr>
        <w:t xml:space="preserve"> -- </w:t>
      </w:r>
      <w:r w:rsidRPr="005C0B78">
        <w:rPr>
          <w:rStyle w:val="StyleBoldUnderline"/>
        </w:rPr>
        <w:t>when capacity is slack, labor is idle, and the principal risk is deflation rather than inflation</w:t>
      </w:r>
      <w:r w:rsidRPr="005C0B78">
        <w:rPr>
          <w:sz w:val="16"/>
        </w:rPr>
        <w:t xml:space="preserve">. Since World War II, whenever the yield on the short-term Treasury bill has been two percent or lower, the U.S. unemployment rate has averaged eight percent. That is the future </w:t>
      </w:r>
      <w:r w:rsidRPr="005C0B78">
        <w:rPr>
          <w:rStyle w:val="StyleBoldUnderline"/>
        </w:rPr>
        <w:t>the bond market crystal ball sees</w:t>
      </w:r>
      <w:r w:rsidRPr="005C0B78">
        <w:rPr>
          <w:sz w:val="16"/>
        </w:rPr>
        <w:t xml:space="preserve">: </w:t>
      </w:r>
      <w:r w:rsidRPr="005C0B78">
        <w:rPr>
          <w:rStyle w:val="StyleBoldUnderline"/>
        </w:rPr>
        <w:t xml:space="preserve">a </w:t>
      </w:r>
      <w:r w:rsidRPr="005C0B78">
        <w:rPr>
          <w:rStyle w:val="Emphasis"/>
        </w:rPr>
        <w:t>sluggish and depressed economy</w:t>
      </w:r>
      <w:r w:rsidRPr="005C0B78">
        <w:rPr>
          <w:rStyle w:val="StyleBoldUnderline"/>
        </w:rPr>
        <w:t xml:space="preserve"> for perhaps </w:t>
      </w:r>
      <w:r w:rsidRPr="005C0B78">
        <w:rPr>
          <w:rStyle w:val="Emphasis"/>
        </w:rPr>
        <w:t>the entire next generation</w:t>
      </w:r>
      <w:r w:rsidRPr="005C0B78">
        <w:rPr>
          <w:sz w:val="16"/>
        </w:rPr>
        <w:t>.</w:t>
      </w:r>
    </w:p>
    <w:p w14:paraId="29700FBD" w14:textId="77777777" w:rsidR="001C0BCB" w:rsidRPr="005C0B78" w:rsidRDefault="001C0BCB" w:rsidP="001C0BCB">
      <w:pPr>
        <w:pStyle w:val="Heading3"/>
      </w:pPr>
      <w:r w:rsidRPr="005C0B78">
        <w:lastRenderedPageBreak/>
        <w:t xml:space="preserve">IL – US </w:t>
      </w:r>
      <w:proofErr w:type="gramStart"/>
      <w:r w:rsidRPr="005C0B78">
        <w:t>k2</w:t>
      </w:r>
      <w:proofErr w:type="gramEnd"/>
      <w:r w:rsidRPr="005C0B78">
        <w:t xml:space="preserve"> Global Economy</w:t>
      </w:r>
    </w:p>
    <w:p w14:paraId="4B189289" w14:textId="77777777" w:rsidR="001C0BCB" w:rsidRPr="005C0B78" w:rsidRDefault="001C0BCB" w:rsidP="001C0BCB">
      <w:pPr>
        <w:pStyle w:val="Heading4"/>
      </w:pPr>
      <w:r w:rsidRPr="005C0B78">
        <w:t>US key to global economy</w:t>
      </w:r>
    </w:p>
    <w:p w14:paraId="08BA798D" w14:textId="77777777" w:rsidR="001C0BCB" w:rsidRPr="005C0B78" w:rsidRDefault="001C0BCB" w:rsidP="001C0BCB">
      <w:pPr>
        <w:pStyle w:val="HotRoute"/>
        <w:ind w:left="0"/>
      </w:pPr>
      <w:proofErr w:type="spellStart"/>
      <w:r w:rsidRPr="005C0B78">
        <w:rPr>
          <w:rStyle w:val="StyleStyleBold12pt"/>
        </w:rPr>
        <w:t>Caploe</w:t>
      </w:r>
      <w:proofErr w:type="spellEnd"/>
      <w:r w:rsidRPr="005C0B78">
        <w:rPr>
          <w:rStyle w:val="StyleStyleBold12pt"/>
        </w:rPr>
        <w:t xml:space="preserve"> ‘9</w:t>
      </w:r>
      <w:r w:rsidRPr="005C0B78">
        <w:t xml:space="preserve"> David </w:t>
      </w:r>
      <w:proofErr w:type="spellStart"/>
      <w:r w:rsidRPr="005C0B78">
        <w:t>Caploe</w:t>
      </w:r>
      <w:proofErr w:type="spellEnd"/>
      <w:r w:rsidRPr="005C0B78">
        <w:t>, CEO of the Singapore-incorporated American Centre for Applied Liberal Arts and Humanities in Asia, “Focus Still on America to Lead Global Recovery” April 2009, online</w:t>
      </w:r>
    </w:p>
    <w:p w14:paraId="74D5B949" w14:textId="77777777" w:rsidR="001C0BCB" w:rsidRPr="005C0B78" w:rsidRDefault="001C0BCB" w:rsidP="001C0BCB">
      <w:r w:rsidRPr="005C0B78">
        <w:rPr>
          <w:sz w:val="16"/>
        </w:rPr>
        <w:t xml:space="preserve">While superficially sensible, this view is deeply problematic. To begin with, it ignores the fact that </w:t>
      </w:r>
      <w:r w:rsidRPr="005C0B78">
        <w:rPr>
          <w:rStyle w:val="StyleBoldUnderline"/>
        </w:rPr>
        <w:t>the global economy has</w:t>
      </w:r>
      <w:r w:rsidRPr="005C0B78">
        <w:rPr>
          <w:sz w:val="16"/>
        </w:rPr>
        <w:t xml:space="preserve"> in fact </w:t>
      </w:r>
      <w:r w:rsidRPr="005C0B78">
        <w:rPr>
          <w:rStyle w:val="StyleBoldUnderline"/>
        </w:rPr>
        <w:t>been 'America-</w:t>
      </w:r>
      <w:proofErr w:type="spellStart"/>
      <w:r w:rsidRPr="005C0B78">
        <w:rPr>
          <w:rStyle w:val="StyleBoldUnderline"/>
        </w:rPr>
        <w:t>centred</w:t>
      </w:r>
      <w:proofErr w:type="spellEnd"/>
      <w:r w:rsidRPr="005C0B78">
        <w:rPr>
          <w:rStyle w:val="StyleBoldUnderline"/>
        </w:rPr>
        <w:t>' for more than 60 years. Countries</w:t>
      </w:r>
      <w:r w:rsidRPr="005C0B78">
        <w:rPr>
          <w:sz w:val="16"/>
        </w:rPr>
        <w:t xml:space="preserve"> - China, Japan, Canada, Brazil, Korea, Mexico and so on - </w:t>
      </w:r>
      <w:r w:rsidRPr="005C0B78">
        <w:rPr>
          <w:rStyle w:val="StyleBoldUnderline"/>
        </w:rPr>
        <w:t xml:space="preserve">either sell to the US or they sell to countries that sell to the US. </w:t>
      </w:r>
      <w:r w:rsidRPr="005C0B78">
        <w:rPr>
          <w:sz w:val="16"/>
        </w:rPr>
        <w:t xml:space="preserve">To put it simply, </w:t>
      </w:r>
      <w:proofErr w:type="spellStart"/>
      <w:r w:rsidRPr="005C0B78">
        <w:rPr>
          <w:sz w:val="16"/>
        </w:rPr>
        <w:t>Mr</w:t>
      </w:r>
      <w:proofErr w:type="spellEnd"/>
      <w:r w:rsidRPr="005C0B78">
        <w:rPr>
          <w:sz w:val="16"/>
        </w:rPr>
        <w:t xml:space="preserve"> Obama doesn't seem to understand that </w:t>
      </w:r>
      <w:r w:rsidRPr="005C0B78">
        <w:rPr>
          <w:rStyle w:val="StyleBoldUnderline"/>
        </w:rPr>
        <w:t>there is no other engine for the world economy - and hasn't been for the last six decades. If the US does not drive global economic growth, growth is not going to happen</w:t>
      </w:r>
      <w:r w:rsidRPr="005C0B78">
        <w:rPr>
          <w:sz w:val="16"/>
        </w:rPr>
        <w:t xml:space="preserve">. Thus, US </w:t>
      </w:r>
      <w:r w:rsidRPr="005C0B78">
        <w:rPr>
          <w:rStyle w:val="StyleBoldUnderline"/>
        </w:rPr>
        <w:t>policies to deal with the current crisis are critical not just domestically, but also to the entire world</w:t>
      </w:r>
      <w:r w:rsidRPr="005C0B78">
        <w:rPr>
          <w:sz w:val="16"/>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5C0B78">
        <w:rPr>
          <w:rStyle w:val="StyleBoldUnderline"/>
        </w:rPr>
        <w:t>this deep inter-connection between the US and the rest of the world also explains how the collapse of a relatively small sector of the US economy - 'sub-prime' housing,</w:t>
      </w:r>
      <w:r w:rsidRPr="005C0B78">
        <w:rPr>
          <w:sz w:val="16"/>
        </w:rPr>
        <w:t xml:space="preserve"> logarithmically </w:t>
      </w:r>
      <w:proofErr w:type="spellStart"/>
      <w:r w:rsidRPr="005C0B78">
        <w:rPr>
          <w:sz w:val="16"/>
        </w:rPr>
        <w:t>exponentialised</w:t>
      </w:r>
      <w:proofErr w:type="spellEnd"/>
      <w:r w:rsidRPr="005C0B78">
        <w:rPr>
          <w:sz w:val="16"/>
        </w:rPr>
        <w:t xml:space="preserve"> by Wall Street's ingenious chicanery - </w:t>
      </w:r>
      <w:r w:rsidRPr="005C0B78">
        <w:rPr>
          <w:rStyle w:val="StyleBoldUnderline"/>
        </w:rPr>
        <w:t>has cascaded into the worst global economic crisis since the Great Depression.</w:t>
      </w:r>
      <w:r w:rsidRPr="005C0B78">
        <w:rPr>
          <w:sz w:val="16"/>
        </w:rPr>
        <w:t xml:space="preserve"> To put it simply, </w:t>
      </w:r>
      <w:proofErr w:type="spellStart"/>
      <w:r w:rsidRPr="005C0B78">
        <w:rPr>
          <w:sz w:val="16"/>
        </w:rPr>
        <w:t>Mr</w:t>
      </w:r>
      <w:proofErr w:type="spellEnd"/>
      <w:r w:rsidRPr="005C0B78">
        <w:rPr>
          <w:sz w:val="16"/>
        </w:rPr>
        <w:t xml:space="preserve"> Obama doesn't seem to understand that there is no other engine for the world economy - and hasn't been for the last six decades. If the US does not drive global economic growth, growth is not going to happen.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w:t>
      </w:r>
      <w:proofErr w:type="spellStart"/>
      <w:r w:rsidRPr="005C0B78">
        <w:rPr>
          <w:sz w:val="16"/>
        </w:rPr>
        <w:t>Stiglitz</w:t>
      </w:r>
      <w:proofErr w:type="spellEnd"/>
      <w:r w:rsidRPr="005C0B78">
        <w:rPr>
          <w:sz w:val="16"/>
        </w:rPr>
        <w:t xml:space="preserve"> and Paul </w:t>
      </w:r>
      <w:proofErr w:type="spellStart"/>
      <w:r w:rsidRPr="005C0B78">
        <w:rPr>
          <w:sz w:val="16"/>
        </w:rPr>
        <w:t>Krugman</w:t>
      </w:r>
      <w:proofErr w:type="spellEnd"/>
      <w:r w:rsidRPr="005C0B78">
        <w:rPr>
          <w:sz w:val="16"/>
        </w:rPr>
        <w:t xml:space="preserve">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If the US can't or won't or doesn't want to be the global economic engine, which country will? The obvious answer is China. But that is unrealistic for three reasons. First, </w:t>
      </w:r>
      <w:r w:rsidRPr="005C0B78">
        <w:rPr>
          <w:rStyle w:val="StyleBoldUnderline"/>
        </w:rPr>
        <w:t>China's economic health is more tied to America's than practically any other country in the world.</w:t>
      </w:r>
      <w:r w:rsidRPr="005C0B78">
        <w:rPr>
          <w:sz w:val="16"/>
        </w:rPr>
        <w:t xml:space="preserve"> Indeed, </w:t>
      </w:r>
      <w:r w:rsidRPr="005C0B78">
        <w:rPr>
          <w:rStyle w:val="StyleBoldUnderline"/>
        </w:rPr>
        <w:t xml:space="preserve">the reason China has so many dollars to invest everywhere - whether in US Treasury bonds or in Africa - is precisely that it has structured its own economy to complement America's. The only way China can serve as the engine of the global economy is if the US starts pulling it first. </w:t>
      </w:r>
      <w:r w:rsidRPr="005C0B78">
        <w:rPr>
          <w:sz w:val="16"/>
        </w:rPr>
        <w:t xml:space="preserve">Second, </w:t>
      </w:r>
      <w:r w:rsidRPr="005C0B78">
        <w:rPr>
          <w:rStyle w:val="StyleBoldUnderline"/>
        </w:rPr>
        <w:t>the US-</w:t>
      </w:r>
      <w:proofErr w:type="spellStart"/>
      <w:r w:rsidRPr="005C0B78">
        <w:rPr>
          <w:rStyle w:val="StyleBoldUnderline"/>
        </w:rPr>
        <w:t>centred</w:t>
      </w:r>
      <w:proofErr w:type="spellEnd"/>
      <w:r w:rsidRPr="005C0B78">
        <w:rPr>
          <w:rStyle w:val="StyleBoldUnderline"/>
        </w:rPr>
        <w:t xml:space="preserve"> system began at a time when its domestic demand far outstripped that of the rest of the world.</w:t>
      </w:r>
      <w:r w:rsidRPr="005C0B78">
        <w:rPr>
          <w:sz w:val="16"/>
        </w:rPr>
        <w:t xml:space="preserve"> The fundamental source of its economic power is its ability to act as the global consumer of last resort. China, however, is a poor country, with low per capita income, even though it will soon pass Japan as the world's second largest economy. There are real possibilities for growth in China's domestic demand. But </w:t>
      </w:r>
      <w:r w:rsidRPr="005C0B78">
        <w:rPr>
          <w:rStyle w:val="StyleBoldUnderline"/>
        </w:rPr>
        <w:t>given its structure as an export-oriented economy, it is doubtful if even a successful Chinese stimulus plan can pull the rest of the world along unless and until China can start selling again to the US on a massive scale</w:t>
      </w:r>
      <w:r w:rsidRPr="005C0B78">
        <w:rPr>
          <w:sz w:val="16"/>
        </w:rPr>
        <w:t xml:space="preserve">. Finally, the key 'system' issue for China - or for the European Union - in thinking about becoming the engine of the world economy - is monetary: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It will try to avoid the </w:t>
      </w:r>
      <w:proofErr w:type="spellStart"/>
      <w:r w:rsidRPr="005C0B78">
        <w:rPr>
          <w:sz w:val="16"/>
        </w:rPr>
        <w:t>yuan</w:t>
      </w:r>
      <w:proofErr w:type="spellEnd"/>
      <w:r w:rsidRPr="005C0B78">
        <w:rPr>
          <w:sz w:val="16"/>
        </w:rPr>
        <w:t xml:space="preserve"> becoming an international medium of exchange until it feels much more confident in its ability to handle the manifold currency problems that the US has grappled with for decades. Given all this, </w:t>
      </w:r>
      <w:r w:rsidRPr="005C0B78">
        <w:rPr>
          <w:rStyle w:val="StyleBoldUnderline"/>
        </w:rPr>
        <w:t>the US will remain the engine of global economic recovery for the foreseeable future, even though other countries must certainly help. This crisis began in the US - and it is going to have to be solved there too</w:t>
      </w:r>
      <w:r w:rsidRPr="005C0B78">
        <w:rPr>
          <w:sz w:val="16"/>
        </w:rPr>
        <w:t>.</w:t>
      </w:r>
      <w:r w:rsidRPr="005C0B78">
        <w:t xml:space="preserve"> </w:t>
      </w:r>
    </w:p>
    <w:p w14:paraId="46322606" w14:textId="77777777" w:rsidR="001C0BCB" w:rsidRPr="005C0B78" w:rsidRDefault="001C0BCB" w:rsidP="001C0BCB">
      <w:pPr>
        <w:pStyle w:val="Heading3"/>
      </w:pPr>
      <w:r w:rsidRPr="005C0B78">
        <w:lastRenderedPageBreak/>
        <w:t>AT: Economy Resilient</w:t>
      </w:r>
    </w:p>
    <w:p w14:paraId="0CE97B71" w14:textId="77777777" w:rsidR="001C0BCB" w:rsidRPr="005C0B78" w:rsidRDefault="001C0BCB" w:rsidP="001C0BCB">
      <w:pPr>
        <w:pStyle w:val="Heading4"/>
      </w:pPr>
      <w:r w:rsidRPr="005C0B78">
        <w:t>Their resiliency warrants don’t assume the current political climate which steadfastly refuses to take action to save the economy</w:t>
      </w:r>
    </w:p>
    <w:p w14:paraId="7431478F" w14:textId="77777777" w:rsidR="001C0BCB" w:rsidRPr="005C0B78" w:rsidRDefault="001C0BCB" w:rsidP="001C0BCB">
      <w:r w:rsidRPr="005C0B78">
        <w:rPr>
          <w:rStyle w:val="StyleStyleBold12pt"/>
        </w:rPr>
        <w:t>Delong 7/1</w:t>
      </w:r>
      <w:r w:rsidRPr="005C0B78">
        <w:t xml:space="preserve"> J. BRADFORD DELONG, Professor of Economics at the University of California, Berkeley, a Research Associate at the National Bureau of Economic Research, and a Visiting Fellow at the Kauffman Foundation, “The Second Great Depression,” Foreign Affairs, July/August 2013 (publication date 7/1/2013)  http://www.foreignaffairs.com/articles/139464/j-bradford-delong/the-second-great-depression?page=show</w:t>
      </w:r>
    </w:p>
    <w:p w14:paraId="21932AEB" w14:textId="77777777" w:rsidR="001C0BCB" w:rsidRPr="005C0B78" w:rsidRDefault="001C0BCB" w:rsidP="001C0BCB">
      <w:pPr>
        <w:rPr>
          <w:sz w:val="16"/>
        </w:rPr>
      </w:pPr>
      <w:r w:rsidRPr="005C0B78">
        <w:rPr>
          <w:sz w:val="16"/>
        </w:rPr>
        <w:t xml:space="preserve">Meanwhile, </w:t>
      </w:r>
      <w:r w:rsidRPr="005C0B78">
        <w:rPr>
          <w:rStyle w:val="StyleBoldUnderline"/>
        </w:rPr>
        <w:t>barring a wholesale revolution in the thinking (or personnel) of the</w:t>
      </w:r>
      <w:r w:rsidRPr="005C0B78">
        <w:rPr>
          <w:sz w:val="16"/>
        </w:rPr>
        <w:t xml:space="preserve"> U.S. </w:t>
      </w:r>
      <w:r w:rsidRPr="005C0B78">
        <w:rPr>
          <w:rStyle w:val="StyleBoldUnderline"/>
        </w:rPr>
        <w:t>Federal Reserve and</w:t>
      </w:r>
      <w:r w:rsidRPr="005C0B78">
        <w:rPr>
          <w:sz w:val="16"/>
        </w:rPr>
        <w:t xml:space="preserve"> the U.S. </w:t>
      </w:r>
      <w:r w:rsidRPr="005C0B78">
        <w:rPr>
          <w:rStyle w:val="StyleBoldUnderline"/>
        </w:rPr>
        <w:t>Congress</w:t>
      </w:r>
      <w:r w:rsidRPr="005C0B78">
        <w:rPr>
          <w:sz w:val="16"/>
        </w:rPr>
        <w:t xml:space="preserve">, so-called </w:t>
      </w:r>
      <w:r w:rsidRPr="005C0B78">
        <w:rPr>
          <w:rStyle w:val="StyleBoldUnderline"/>
        </w:rPr>
        <w:t>activist policies</w:t>
      </w:r>
      <w:r w:rsidRPr="005C0B78">
        <w:rPr>
          <w:sz w:val="16"/>
        </w:rPr>
        <w:t xml:space="preserve">, </w:t>
      </w:r>
      <w:r w:rsidRPr="005C0B78">
        <w:rPr>
          <w:rStyle w:val="StyleBoldUnderline"/>
        </w:rPr>
        <w:t>such as</w:t>
      </w:r>
      <w:r w:rsidRPr="005C0B78">
        <w:rPr>
          <w:sz w:val="16"/>
        </w:rPr>
        <w:t xml:space="preserve"> multitrillion-dollar </w:t>
      </w:r>
      <w:r w:rsidRPr="005C0B78">
        <w:rPr>
          <w:rStyle w:val="StyleBoldUnderline"/>
        </w:rPr>
        <w:t>asset purchases or sustained large-scale investments in infrastructure, are not going to be put in place to rescue the economy</w:t>
      </w:r>
      <w:r w:rsidRPr="005C0B78">
        <w:rPr>
          <w:sz w:val="16"/>
        </w:rPr>
        <w:t xml:space="preserve">. </w:t>
      </w:r>
      <w:r w:rsidRPr="005C0B78">
        <w:rPr>
          <w:rStyle w:val="StyleBoldUnderline"/>
        </w:rPr>
        <w:t>Policymakers are too concerned about rising U.S. government debt.</w:t>
      </w:r>
      <w:r w:rsidRPr="005C0B78">
        <w:rPr>
          <w:sz w:val="16"/>
        </w:rPr>
        <w:t xml:space="preserve"> </w:t>
      </w:r>
      <w:r w:rsidRPr="005C0B78">
        <w:rPr>
          <w:rStyle w:val="StyleBoldUnderline"/>
        </w:rPr>
        <w:t>Their worries</w:t>
      </w:r>
      <w:r w:rsidRPr="005C0B78">
        <w:rPr>
          <w:sz w:val="16"/>
        </w:rPr>
        <w:t xml:space="preserve">, of course, </w:t>
      </w:r>
      <w:r w:rsidRPr="005C0B78">
        <w:rPr>
          <w:rStyle w:val="StyleBoldUnderline"/>
        </w:rPr>
        <w:t>are misplaced</w:t>
      </w:r>
      <w:r w:rsidRPr="005C0B78">
        <w:rPr>
          <w:sz w:val="16"/>
        </w:rPr>
        <w:t xml:space="preserve"> right now, as Blinder well understands. He shares the consensus of reality-based economists that debt accumulation -- whether through the Federal Reserve’s buying government bonds or through the U.S. Treasury’s issuing them -- is not the U.S. economy’s most serious problem as long as interest rates remain low. The deficit hawks seem to have forgotten the basic principle of macroeconomic management: that the government’s job is to ensure that there are sufficient quantities of liquid assets, safe assets, and financial savings vehicles. Over the past several years, this principle has gone out the window. A majority of the voting members of the Federal Open Market Committee, which oversees the Federal Reserve’s buying and selling of government bonds, believe that the Fed has already extended its aggressive expansionary policies beyond the bounds of prudence. Blinder rightly disagrees: “The Fed’s hawks seem more worried about the inflation we might get than about the high unemployment we still have. I’m rooting for the doves.” Worse still is the attitude of the U.S. Congress. </w:t>
      </w:r>
      <w:r w:rsidRPr="005C0B78">
        <w:rPr>
          <w:rStyle w:val="StyleBoldUnderline"/>
        </w:rPr>
        <w:t xml:space="preserve">“America’s budget mess is starting to look </w:t>
      </w:r>
      <w:r w:rsidRPr="005C0B78">
        <w:rPr>
          <w:rStyle w:val="Emphasis"/>
        </w:rPr>
        <w:t>Kafkaesque</w:t>
      </w:r>
      <w:r w:rsidRPr="005C0B78">
        <w:rPr>
          <w:rStyle w:val="StyleBoldUnderline"/>
        </w:rPr>
        <w:t>,”</w:t>
      </w:r>
      <w:r w:rsidRPr="005C0B78">
        <w:rPr>
          <w:sz w:val="16"/>
        </w:rPr>
        <w:t xml:space="preserve"> Blinder writes, “because the outline of a solution is so clear: we need modest fiscal stimulus today coupled with massive deficit reduction for the future.” Republicans must accept that tax rates will be higher a decade from now, he argues, and Democrats must accept lower government spending than is currently projected. A deficit-reduction package, perhaps in the mold of the Simpson-Bowles plan (a proposal by Erskine Bowles and Alan Simpson, co-chairs of the president’s deficit commission, that combines spending cuts and tax increases), should be adopted in the future, Blinder argues, but not yet. Blinder is preaching the right message, but he is preaching it to an audience of ravens and vultures. </w:t>
      </w:r>
      <w:r w:rsidRPr="005C0B78">
        <w:rPr>
          <w:rStyle w:val="StyleBoldUnderline"/>
        </w:rPr>
        <w:t>Congress is taking its cues from Steve Martin’s Saturday Night Live character Theodoric of York, Medieval Barber: no matter what the ailment, all the patient needs is another good bleeding. In this case, the tool of bloodletting is rigorous austerity, which only puts further downward pressure on employment and production</w:t>
      </w:r>
      <w:r w:rsidRPr="005C0B78">
        <w:rPr>
          <w:sz w:val="16"/>
        </w:rPr>
        <w:t>.</w:t>
      </w:r>
    </w:p>
    <w:p w14:paraId="25E2377D" w14:textId="77777777" w:rsidR="001C0BCB" w:rsidRPr="005C0B78" w:rsidRDefault="001C0BCB" w:rsidP="001C0BCB">
      <w:pPr>
        <w:pStyle w:val="Heading4"/>
      </w:pPr>
      <w:r w:rsidRPr="005C0B78">
        <w:t>Econ isn’t resilient anymore</w:t>
      </w:r>
    </w:p>
    <w:p w14:paraId="72778023" w14:textId="77777777" w:rsidR="001C0BCB" w:rsidRPr="005C0B78" w:rsidRDefault="001C0BCB" w:rsidP="001C0BCB">
      <w:proofErr w:type="spellStart"/>
      <w:r w:rsidRPr="005C0B78">
        <w:rPr>
          <w:rStyle w:val="StyleStyleBold12pt"/>
        </w:rPr>
        <w:t>Rampell</w:t>
      </w:r>
      <w:proofErr w:type="spellEnd"/>
      <w:r w:rsidRPr="005C0B78">
        <w:rPr>
          <w:rStyle w:val="StyleStyleBold12pt"/>
        </w:rPr>
        <w:t xml:space="preserve"> ’11</w:t>
      </w:r>
      <w:r w:rsidRPr="005C0B78">
        <w:t xml:space="preserve"> CATHERINE RAMPELL, “Second Recession in U.S. Could Be Worse Than First,” New York Times, 8/7/2011, http://www.nytimes.com/2011/08/08/business/a-second-recession-could-be-much-worse-than-the-first.html</w:t>
      </w:r>
      <w:proofErr w:type="gramStart"/>
      <w:r w:rsidRPr="005C0B78">
        <w:t>?pagewanted</w:t>
      </w:r>
      <w:proofErr w:type="gramEnd"/>
      <w:r w:rsidRPr="005C0B78">
        <w:t>=all&amp;_r=0</w:t>
      </w:r>
    </w:p>
    <w:p w14:paraId="6D7BB4B9" w14:textId="77777777" w:rsidR="001C0BCB" w:rsidRPr="005C0B78" w:rsidRDefault="001C0BCB" w:rsidP="001C0BCB">
      <w:pPr>
        <w:rPr>
          <w:sz w:val="16"/>
        </w:rPr>
      </w:pPr>
      <w:r w:rsidRPr="005C0B78">
        <w:rPr>
          <w:rStyle w:val="StyleBoldUnderline"/>
        </w:rPr>
        <w:t>If the economy falls back into recession,</w:t>
      </w:r>
      <w:r w:rsidRPr="005C0B78">
        <w:rPr>
          <w:sz w:val="16"/>
        </w:rPr>
        <w:t xml:space="preserve"> as many economists are now warning, </w:t>
      </w:r>
      <w:r w:rsidRPr="005C0B78">
        <w:rPr>
          <w:rStyle w:val="StyleBoldUnderline"/>
        </w:rPr>
        <w:t xml:space="preserve">the bloodletting could be a lot more painful than the last time around. </w:t>
      </w:r>
      <w:r w:rsidRPr="005C0B78">
        <w:rPr>
          <w:sz w:val="16"/>
        </w:rPr>
        <w:t xml:space="preserve">Given the tumult of the Great Recession, this may be hard to believe. But </w:t>
      </w:r>
      <w:r w:rsidRPr="005C0B78">
        <w:rPr>
          <w:rStyle w:val="StyleBoldUnderline"/>
        </w:rPr>
        <w:t>the economy is much weaker than it was at the outset of the last recession</w:t>
      </w:r>
      <w:r w:rsidRPr="005C0B78">
        <w:rPr>
          <w:sz w:val="16"/>
        </w:rPr>
        <w:t xml:space="preserve"> in December 2007, </w:t>
      </w:r>
      <w:r w:rsidRPr="005C0B78">
        <w:rPr>
          <w:rStyle w:val="StyleBoldUnderline"/>
        </w:rPr>
        <w:t>with most major measures of economic health — including jobs, incomes, output and industrial production — worse today than they were back then</w:t>
      </w:r>
      <w:r w:rsidRPr="005C0B78">
        <w:rPr>
          <w:sz w:val="16"/>
        </w:rPr>
        <w:t xml:space="preserve">. And </w:t>
      </w:r>
      <w:r w:rsidRPr="005C0B78">
        <w:rPr>
          <w:rStyle w:val="StyleBoldUnderline"/>
        </w:rPr>
        <w:t>growth has been so weak that almost no ground has been recouped</w:t>
      </w:r>
      <w:r w:rsidRPr="005C0B78">
        <w:rPr>
          <w:sz w:val="16"/>
        </w:rPr>
        <w:t xml:space="preserve">, even though a recovery technically started in June 2009. </w:t>
      </w:r>
      <w:r w:rsidRPr="005C0B78">
        <w:rPr>
          <w:rStyle w:val="StyleBoldUnderline"/>
        </w:rPr>
        <w:t>“It would be disastrous if we entered into a recession at this stage, given that we haven’t yet made up for the last recession,”</w:t>
      </w:r>
      <w:r w:rsidRPr="005C0B78">
        <w:rPr>
          <w:sz w:val="16"/>
        </w:rPr>
        <w:t xml:space="preserve"> said Conrad </w:t>
      </w:r>
      <w:proofErr w:type="spellStart"/>
      <w:r w:rsidRPr="005C0B78">
        <w:rPr>
          <w:sz w:val="16"/>
        </w:rPr>
        <w:t>DeQuadros</w:t>
      </w:r>
      <w:proofErr w:type="spellEnd"/>
      <w:r w:rsidRPr="005C0B78">
        <w:rPr>
          <w:sz w:val="16"/>
        </w:rPr>
        <w:t xml:space="preserve">, senior economist at RDQ Economics. When the last downturn hit, </w:t>
      </w:r>
      <w:r w:rsidRPr="005C0B78">
        <w:rPr>
          <w:rStyle w:val="StyleBoldUnderline"/>
        </w:rPr>
        <w:t>the credit bubble left Americans with lots of fat to cut, but a new one would force families to cut from the bone</w:t>
      </w:r>
      <w:r w:rsidRPr="005C0B78">
        <w:rPr>
          <w:sz w:val="16"/>
        </w:rPr>
        <w:t xml:space="preserve">. Making things worse, </w:t>
      </w:r>
      <w:r w:rsidRPr="005C0B78">
        <w:rPr>
          <w:rStyle w:val="StyleBoldUnderline"/>
        </w:rPr>
        <w:t xml:space="preserve">policy makers used most of the economic tools at their disposal to combat the last recession, and have few options available. </w:t>
      </w:r>
      <w:r w:rsidRPr="005C0B78">
        <w:rPr>
          <w:sz w:val="16"/>
        </w:rPr>
        <w:t xml:space="preserve">Anxiety and uncertainty have increased in the last few days after the decision by Standard &amp; Poor’s to downgrade the country’s credit rating and as Europe continues its desperate attempt to stem its debt crisis. President Obama acknowledged the challenge in his Saturday radio and Internet address, saying the country’s “urgent mission” now was to expand the economy and create jobs. And Treasury Secretary Timothy F. Geithner said in an interview on CNBC on Sunday that the United States had “a lot of work to do” because of its “long-term and unsustainable fiscal position.” But he added, “I have enormous confidence in the basic regenerative capacity of the American economy and the American </w:t>
      </w:r>
      <w:r w:rsidRPr="005C0B78">
        <w:rPr>
          <w:sz w:val="16"/>
        </w:rPr>
        <w:lastRenderedPageBreak/>
        <w:t xml:space="preserve">people.” Still, the numbers are daunting. </w:t>
      </w:r>
      <w:r w:rsidRPr="005C0B78">
        <w:rPr>
          <w:rStyle w:val="StyleBoldUnderline"/>
        </w:rPr>
        <w:t xml:space="preserve">In the four years since the recession began, the civilian working-age population has grown by about 3 percent. If the economy were healthy, the number of jobs would have grown at least the same amount. </w:t>
      </w:r>
      <w:r w:rsidRPr="005C0B78">
        <w:rPr>
          <w:sz w:val="16"/>
        </w:rPr>
        <w:t xml:space="preserve">Instead, the number of jobs has shrunk. Today the economy has 5 percent fewer jobs — or 6.8 million — than it had before the last recession began. The unemployment rate was 5 percent then, compared with 9.1 percent today. </w:t>
      </w:r>
      <w:r w:rsidRPr="005C0B78">
        <w:rPr>
          <w:rStyle w:val="StyleBoldUnderline"/>
        </w:rPr>
        <w:t xml:space="preserve">Even those Americans who are working are generally working less; the typical private sector worker has a shorter workweek today than four years ago. Employers shed all the extra work shifts and weak or extraneous employees that they could during the last recession. As shown by unusually strong productivity gains, companies are now squeezing as much work as they can from their newly “lean and mean” work forces. Should a recession return, it is not clear how many additional workers businesses could lay off and still manage to function. With fewer jobs and fewer hours logged, there is less income for households to spend, creating a huge obstacle for a consumer-driven economy. </w:t>
      </w:r>
      <w:r w:rsidRPr="005C0B78">
        <w:rPr>
          <w:sz w:val="16"/>
        </w:rPr>
        <w:t xml:space="preserve">Adjusted for inflation, personal income is down 4 percent, not counting payments from the government for things like unemployment benefits. Income levels are low, and moving in the wrong direction: private wage and salary income actually fell in June, the last month for which data was available. </w:t>
      </w:r>
      <w:r w:rsidRPr="005C0B78">
        <w:rPr>
          <w:rStyle w:val="StyleBoldUnderline"/>
        </w:rPr>
        <w:t>Consumer spending, along with housing, usually drives a recovery. But with incomes so weak, spending is only barely where it was when the recession began.</w:t>
      </w:r>
      <w:r w:rsidRPr="005C0B78">
        <w:rPr>
          <w:sz w:val="16"/>
        </w:rPr>
        <w:t xml:space="preserve"> If the economy were healthy, total consumer spending would be higher because of population growth. And with construction nearly nonexistent and home prices down 24 percent since December 2007, the country does not have a buffer in housing to fall back on. Of all the major economic indicators, industrial production — as tracked by the Federal Reserve — is by far the worst off. The Fed’s index of this activity is nearly 8 percent below its level in December 2007. Likewise, and perhaps most worrisome, is the track record for the country’s overall output. According to newly revised data from the Commerce Department, the economy is smaller today than it was when the recession began, despite (or rather, because of) the feeble growth in the last couple of years. If the economy were healthy, it would be much bigger than it was four years ago. Economists refer to the difference between where the economy is and where it could be if it met its full potential as the “output gap.” </w:t>
      </w:r>
      <w:proofErr w:type="spellStart"/>
      <w:r w:rsidRPr="005C0B78">
        <w:rPr>
          <w:sz w:val="16"/>
        </w:rPr>
        <w:t>Menzie</w:t>
      </w:r>
      <w:proofErr w:type="spellEnd"/>
      <w:r w:rsidRPr="005C0B78">
        <w:rPr>
          <w:sz w:val="16"/>
        </w:rPr>
        <w:t xml:space="preserve"> Chinn, an economics professor at the University of Wisconsin, has estimated that the economy was about 7 percent smaller than its potential at the beginning of this year. </w:t>
      </w:r>
      <w:r w:rsidRPr="005C0B78">
        <w:rPr>
          <w:rStyle w:val="StyleBoldUnderline"/>
        </w:rPr>
        <w:t>Unlike during the first downturn, there would be few policy remedies available if the economy were to revert back into recession. Interest rates cannot be pushed down further — they are already at zero. The Fed has already flooded the financial markets with money by buying billions in mortgage securities and Treasury bonds, and economists do not even agree on whether those purchases substantially helped the economy</w:t>
      </w:r>
      <w:r w:rsidRPr="005C0B78">
        <w:rPr>
          <w:sz w:val="16"/>
        </w:rPr>
        <w:t xml:space="preserve">. So </w:t>
      </w:r>
      <w:r w:rsidRPr="005C0B78">
        <w:rPr>
          <w:rStyle w:val="StyleBoldUnderline"/>
        </w:rPr>
        <w:t xml:space="preserve">the Fed may not see much upside to going through another politically controversial round of buying. </w:t>
      </w:r>
      <w:r w:rsidRPr="005C0B78">
        <w:rPr>
          <w:sz w:val="16"/>
        </w:rPr>
        <w:t xml:space="preserve">“There are only so many times the Fed can pull this same rabbit out of its hat,” said </w:t>
      </w:r>
      <w:proofErr w:type="spellStart"/>
      <w:r w:rsidRPr="005C0B78">
        <w:rPr>
          <w:sz w:val="16"/>
        </w:rPr>
        <w:t>Torsten</w:t>
      </w:r>
      <w:proofErr w:type="spellEnd"/>
      <w:r w:rsidRPr="005C0B78">
        <w:rPr>
          <w:sz w:val="16"/>
        </w:rPr>
        <w:t xml:space="preserve"> </w:t>
      </w:r>
      <w:proofErr w:type="spellStart"/>
      <w:r w:rsidRPr="005C0B78">
        <w:rPr>
          <w:sz w:val="16"/>
        </w:rPr>
        <w:t>Slok</w:t>
      </w:r>
      <w:proofErr w:type="spellEnd"/>
      <w:r w:rsidRPr="005C0B78">
        <w:rPr>
          <w:sz w:val="16"/>
        </w:rPr>
        <w:t xml:space="preserve">, the chief international economist at Deutsche Bank. Congress had some room — financially and politically — to engage in fiscal stimulus during the last recession. But </w:t>
      </w:r>
      <w:r w:rsidRPr="005C0B78">
        <w:rPr>
          <w:rStyle w:val="StyleBoldUnderline"/>
        </w:rPr>
        <w:t xml:space="preserve">at the end of 2007, the federal debt was 64.4 percent of the economy. Today, it is estimated at around 100 percent of gross domestic product, a share not seen since the aftermath of World War II, and there is little chance of lawmakers reaching consensus on additional stimulus that would increase the debt. </w:t>
      </w:r>
      <w:r w:rsidRPr="005C0B78">
        <w:rPr>
          <w:sz w:val="16"/>
        </w:rPr>
        <w:t>“</w:t>
      </w:r>
      <w:r w:rsidRPr="005C0B78">
        <w:rPr>
          <w:rStyle w:val="StyleBoldUnderline"/>
        </w:rPr>
        <w:t>There is no approachable precedent, at least in the postwar era, for what happens when an economy with 9 percent unemployment falls back into recession,”</w:t>
      </w:r>
      <w:r w:rsidRPr="005C0B78">
        <w:rPr>
          <w:sz w:val="16"/>
        </w:rPr>
        <w:t xml:space="preserve"> said Nigel </w:t>
      </w:r>
      <w:proofErr w:type="spellStart"/>
      <w:r w:rsidRPr="005C0B78">
        <w:rPr>
          <w:sz w:val="16"/>
        </w:rPr>
        <w:t>Gault</w:t>
      </w:r>
      <w:proofErr w:type="spellEnd"/>
      <w:r w:rsidRPr="005C0B78">
        <w:rPr>
          <w:sz w:val="16"/>
        </w:rPr>
        <w:t xml:space="preserve">, chief United States economist at IHS Global Insight. “The one precedent you might consider is 1937, when there was also a premature withdrawal of fiscal stimulus, and the economy fell into another recession more painful than the first.” </w:t>
      </w:r>
    </w:p>
    <w:p w14:paraId="3DD120B5" w14:textId="77777777" w:rsidR="001C0BCB" w:rsidRPr="005C0B78" w:rsidRDefault="001C0BCB" w:rsidP="001C0BCB">
      <w:pPr>
        <w:pStyle w:val="Heading3"/>
      </w:pPr>
      <w:r w:rsidRPr="005C0B78">
        <w:lastRenderedPageBreak/>
        <w:t>Removing Embargo Solves – US Exports</w:t>
      </w:r>
    </w:p>
    <w:p w14:paraId="1AE09134" w14:textId="77777777" w:rsidR="001C0BCB" w:rsidRPr="005C0B78" w:rsidRDefault="001C0BCB" w:rsidP="001C0BCB">
      <w:pPr>
        <w:pStyle w:val="Heading4"/>
      </w:pPr>
      <w:r w:rsidRPr="005C0B78">
        <w:t xml:space="preserve">Cuba trade opens a huge opportunity for US </w:t>
      </w:r>
      <w:proofErr w:type="spellStart"/>
      <w:proofErr w:type="gramStart"/>
      <w:r w:rsidRPr="005C0B78">
        <w:t>ag</w:t>
      </w:r>
      <w:proofErr w:type="spellEnd"/>
      <w:proofErr w:type="gramEnd"/>
      <w:r w:rsidRPr="005C0B78">
        <w:t xml:space="preserve"> exports</w:t>
      </w:r>
    </w:p>
    <w:p w14:paraId="342F3C60" w14:textId="77777777" w:rsidR="001C0BCB" w:rsidRPr="005C0B78" w:rsidRDefault="001C0BCB" w:rsidP="001C0BCB">
      <w:r w:rsidRPr="005C0B78">
        <w:rPr>
          <w:rStyle w:val="StyleStyleBold12pt"/>
        </w:rPr>
        <w:t>Smith ’12</w:t>
      </w:r>
      <w:r w:rsidRPr="005C0B78">
        <w:t xml:space="preserve"> Ron Smith, “Cuba trade holds promise for U.S. agricultural exports, Texas A&amp;M economist says,” Southwest Farm Press, 12/6/2012, http://southwestfarmpress.com/markets/cuba-trade-holds-promise-us-agricultural-exports-texas-am-economist-says</w:t>
      </w:r>
    </w:p>
    <w:p w14:paraId="132C0977" w14:textId="77777777" w:rsidR="001C0BCB" w:rsidRPr="005C0B78" w:rsidRDefault="001C0BCB" w:rsidP="001C0BCB">
      <w:pPr>
        <w:rPr>
          <w:sz w:val="16"/>
        </w:rPr>
      </w:pPr>
      <w:r w:rsidRPr="005C0B78">
        <w:rPr>
          <w:rStyle w:val="StyleBoldUnderline"/>
        </w:rPr>
        <w:t xml:space="preserve">Cuba relies on imports for 75 percent of its food, creating a </w:t>
      </w:r>
      <w:r w:rsidRPr="005C0B78">
        <w:rPr>
          <w:rStyle w:val="Emphasis"/>
        </w:rPr>
        <w:t>huge potential market</w:t>
      </w:r>
      <w:r w:rsidRPr="005C0B78">
        <w:rPr>
          <w:rStyle w:val="StyleBoldUnderline"/>
        </w:rPr>
        <w:t xml:space="preserve"> for U.S. farmers and ranchers</w:t>
      </w:r>
      <w:r w:rsidRPr="005C0B78">
        <w:rPr>
          <w:sz w:val="16"/>
        </w:rPr>
        <w:t xml:space="preserve">, </w:t>
      </w:r>
      <w:r w:rsidRPr="005C0B78">
        <w:rPr>
          <w:rStyle w:val="StyleBoldUnderline"/>
        </w:rPr>
        <w:t>says</w:t>
      </w:r>
      <w:r w:rsidRPr="005C0B78">
        <w:rPr>
          <w:sz w:val="16"/>
        </w:rPr>
        <w:t xml:space="preserve"> Parr </w:t>
      </w:r>
      <w:proofErr w:type="spellStart"/>
      <w:r w:rsidRPr="005C0B78">
        <w:rPr>
          <w:rStyle w:val="StyleBoldUnderline"/>
        </w:rPr>
        <w:t>Rosson</w:t>
      </w:r>
      <w:proofErr w:type="spellEnd"/>
      <w:r w:rsidRPr="005C0B78">
        <w:rPr>
          <w:sz w:val="16"/>
        </w:rPr>
        <w:t xml:space="preserve">, </w:t>
      </w:r>
      <w:r w:rsidRPr="005C0B78">
        <w:rPr>
          <w:rStyle w:val="StyleBoldUnderline"/>
        </w:rPr>
        <w:t>head</w:t>
      </w:r>
      <w:r w:rsidRPr="005C0B78">
        <w:rPr>
          <w:sz w:val="16"/>
        </w:rPr>
        <w:t xml:space="preserve">, </w:t>
      </w:r>
      <w:r w:rsidRPr="005C0B78">
        <w:rPr>
          <w:rStyle w:val="StyleBoldUnderline"/>
        </w:rPr>
        <w:t>Texas A&amp;M</w:t>
      </w:r>
      <w:r w:rsidRPr="005C0B78">
        <w:rPr>
          <w:sz w:val="16"/>
        </w:rPr>
        <w:t xml:space="preserve"> </w:t>
      </w:r>
      <w:r w:rsidRPr="005C0B78">
        <w:rPr>
          <w:rStyle w:val="StyleBoldUnderline"/>
        </w:rPr>
        <w:t>Agricultural Economics Department</w:t>
      </w:r>
      <w:r w:rsidRPr="005C0B78">
        <w:rPr>
          <w:sz w:val="16"/>
        </w:rPr>
        <w:t xml:space="preserve"> and </w:t>
      </w:r>
      <w:proofErr w:type="spellStart"/>
      <w:r w:rsidRPr="005C0B78">
        <w:rPr>
          <w:sz w:val="16"/>
        </w:rPr>
        <w:t>AgriLife</w:t>
      </w:r>
      <w:proofErr w:type="spellEnd"/>
      <w:r w:rsidRPr="005C0B78">
        <w:rPr>
          <w:sz w:val="16"/>
        </w:rPr>
        <w:t xml:space="preserve"> Extension economist. U.S. producers have been able to take advantage of some of that demand with the passage of a 2000 law allowing limited trade with Cuba, in spite of a trade, travel and economic embargo that has been in place since 1962. </w:t>
      </w:r>
      <w:proofErr w:type="spellStart"/>
      <w:r w:rsidRPr="005C0B78">
        <w:rPr>
          <w:sz w:val="16"/>
        </w:rPr>
        <w:t>Rosson</w:t>
      </w:r>
      <w:proofErr w:type="spellEnd"/>
      <w:r w:rsidRPr="005C0B78">
        <w:rPr>
          <w:sz w:val="16"/>
        </w:rPr>
        <w:t xml:space="preserve">, speaking at the Texas Plant Protection Association’s annual conference today in Bryan, Texas, said </w:t>
      </w:r>
      <w:proofErr w:type="spellStart"/>
      <w:r w:rsidRPr="005C0B78">
        <w:rPr>
          <w:sz w:val="16"/>
        </w:rPr>
        <w:t>ag</w:t>
      </w:r>
      <w:proofErr w:type="spellEnd"/>
      <w:r w:rsidRPr="005C0B78">
        <w:rPr>
          <w:sz w:val="16"/>
        </w:rPr>
        <w:t xml:space="preserve"> exports to Cuba could reach $450 million for 2012, short of the more than $700 million exported to Cuba in 2008, when numerous hurricanes hammered the island nation and increased the need for imported food. </w:t>
      </w:r>
      <w:proofErr w:type="spellStart"/>
      <w:r w:rsidRPr="005C0B78">
        <w:rPr>
          <w:sz w:val="16"/>
        </w:rPr>
        <w:t>Rosson</w:t>
      </w:r>
      <w:proofErr w:type="spellEnd"/>
      <w:r w:rsidRPr="005C0B78">
        <w:rPr>
          <w:sz w:val="16"/>
        </w:rPr>
        <w:t xml:space="preserve"> said </w:t>
      </w:r>
      <w:r w:rsidRPr="005C0B78">
        <w:rPr>
          <w:rStyle w:val="StyleBoldUnderline"/>
        </w:rPr>
        <w:t xml:space="preserve">key U.S. </w:t>
      </w:r>
      <w:proofErr w:type="spellStart"/>
      <w:r w:rsidRPr="005C0B78">
        <w:rPr>
          <w:rStyle w:val="StyleBoldUnderline"/>
        </w:rPr>
        <w:t>ag</w:t>
      </w:r>
      <w:proofErr w:type="spellEnd"/>
      <w:r w:rsidRPr="005C0B78">
        <w:rPr>
          <w:rStyle w:val="StyleBoldUnderline"/>
        </w:rPr>
        <w:t xml:space="preserve"> exports to Cuba include corn, poultry, soy and soy products, feeds, pork and wheat. Potential exists for increased export of higher quality cuts of beef, which currently are limited to use in the Cuban tourist industry. </w:t>
      </w:r>
      <w:r w:rsidRPr="005C0B78">
        <w:rPr>
          <w:sz w:val="16"/>
        </w:rPr>
        <w:t xml:space="preserve">Since 2000, U.S </w:t>
      </w:r>
      <w:proofErr w:type="spellStart"/>
      <w:r w:rsidRPr="005C0B78">
        <w:rPr>
          <w:sz w:val="16"/>
        </w:rPr>
        <w:t>ag</w:t>
      </w:r>
      <w:proofErr w:type="spellEnd"/>
      <w:r w:rsidRPr="005C0B78">
        <w:rPr>
          <w:sz w:val="16"/>
        </w:rPr>
        <w:t xml:space="preserve"> suppliers fill some of those needs. The Trade Sanctions Reform and Export Enhancement Act of 2000, “created exceptions,” </w:t>
      </w:r>
      <w:proofErr w:type="spellStart"/>
      <w:r w:rsidRPr="005C0B78">
        <w:rPr>
          <w:sz w:val="16"/>
        </w:rPr>
        <w:t>Rosson</w:t>
      </w:r>
      <w:proofErr w:type="spellEnd"/>
      <w:r w:rsidRPr="005C0B78">
        <w:rPr>
          <w:sz w:val="16"/>
        </w:rPr>
        <w:t xml:space="preserve"> said. The act permits exports of food, medicines and some chemicals into Cuba although </w:t>
      </w:r>
      <w:r w:rsidRPr="005C0B78">
        <w:rPr>
          <w:rStyle w:val="StyleBoldUnderline"/>
        </w:rPr>
        <w:t>the embargo remains in place for most trade</w:t>
      </w:r>
      <w:r w:rsidRPr="005C0B78">
        <w:rPr>
          <w:sz w:val="16"/>
        </w:rPr>
        <w:t xml:space="preserve">. Also banned are imports from Cuba, including Cuban cigars. </w:t>
      </w:r>
      <w:r w:rsidRPr="005C0B78">
        <w:rPr>
          <w:rStyle w:val="StyleBoldUnderline"/>
        </w:rPr>
        <w:t xml:space="preserve">U.S. banking with Cuba is prohibited as is tourism and spending money in Cuba. </w:t>
      </w:r>
      <w:r w:rsidRPr="005C0B78">
        <w:rPr>
          <w:sz w:val="16"/>
        </w:rPr>
        <w:t>Reforms do allow exporters to travel to Cuba. “</w:t>
      </w:r>
      <w:r w:rsidRPr="005C0B78">
        <w:rPr>
          <w:rStyle w:val="StyleBoldUnderline"/>
        </w:rPr>
        <w:t>The United States is stringent about the embargo</w:t>
      </w:r>
      <w:r w:rsidRPr="005C0B78">
        <w:rPr>
          <w:sz w:val="16"/>
        </w:rPr>
        <w:t xml:space="preserve">,” </w:t>
      </w:r>
      <w:proofErr w:type="spellStart"/>
      <w:r w:rsidRPr="005C0B78">
        <w:rPr>
          <w:sz w:val="16"/>
        </w:rPr>
        <w:t>Rosson</w:t>
      </w:r>
      <w:proofErr w:type="spellEnd"/>
      <w:r w:rsidRPr="005C0B78">
        <w:rPr>
          <w:sz w:val="16"/>
        </w:rPr>
        <w:t xml:space="preserve"> said. And that embargo is likely to remain in place, he added, “as long as a Castro is in power.”</w:t>
      </w:r>
    </w:p>
    <w:p w14:paraId="1B73E4DD" w14:textId="77777777" w:rsidR="001C0BCB" w:rsidRPr="005C0B78" w:rsidRDefault="001C0BCB" w:rsidP="001C0BCB">
      <w:pPr>
        <w:pStyle w:val="Heading4"/>
      </w:pPr>
      <w:r w:rsidRPr="005C0B78">
        <w:t>Cuban exports are key to US agriculture</w:t>
      </w:r>
    </w:p>
    <w:p w14:paraId="481FA277" w14:textId="77777777" w:rsidR="001C0BCB" w:rsidRPr="005C0B78" w:rsidRDefault="001C0BCB" w:rsidP="001C0BCB">
      <w:r w:rsidRPr="005C0B78">
        <w:rPr>
          <w:rStyle w:val="StyleStyleBold12pt"/>
        </w:rPr>
        <w:t>Williams ‘2</w:t>
      </w:r>
      <w:r w:rsidRPr="005C0B78">
        <w:t xml:space="preserve"> Alexander Williams III, Graduate of University of Arkansas Division of </w:t>
      </w:r>
      <w:proofErr w:type="gramStart"/>
      <w:r w:rsidRPr="005C0B78">
        <w:t>Agriculture ,</w:t>
      </w:r>
      <w:proofErr w:type="gramEnd"/>
      <w:r w:rsidRPr="005C0B78">
        <w:t xml:space="preserve"> “MORE ASSISTANCE PLEASE: LIFTING THE CUBAN EMBARGO MAY HELP REVIVE AMERICAN FARMS,” Drake Journal of Agricultural Law, vol. 7, 2002, http://students.law.drake.edu/aglawjournal/docs/agVol07No2-Williams.pdf</w:t>
      </w:r>
    </w:p>
    <w:p w14:paraId="00A88135" w14:textId="77777777" w:rsidR="001C0BCB" w:rsidRPr="005C0B78" w:rsidRDefault="001C0BCB" w:rsidP="001C0BCB">
      <w:pPr>
        <w:rPr>
          <w:rStyle w:val="StyleStyleBold12pt"/>
          <w:b w:val="0"/>
          <w:sz w:val="16"/>
        </w:rPr>
      </w:pPr>
      <w:r w:rsidRPr="005C0B78">
        <w:rPr>
          <w:rStyle w:val="StyleBoldUnderline"/>
        </w:rPr>
        <w:t>American farmers</w:t>
      </w:r>
      <w:r w:rsidRPr="005C0B78">
        <w:rPr>
          <w:sz w:val="16"/>
        </w:rPr>
        <w:t xml:space="preserve"> are at a point where they </w:t>
      </w:r>
      <w:r w:rsidRPr="005C0B78">
        <w:rPr>
          <w:rStyle w:val="Emphasis"/>
        </w:rPr>
        <w:t>desperately need</w:t>
      </w:r>
      <w:r w:rsidRPr="005C0B78">
        <w:rPr>
          <w:rStyle w:val="StyleBoldUnderline"/>
        </w:rPr>
        <w:t xml:space="preserve"> to </w:t>
      </w:r>
      <w:proofErr w:type="gramStart"/>
      <w:r w:rsidRPr="005C0B78">
        <w:rPr>
          <w:rStyle w:val="StyleBoldUnderline"/>
        </w:rPr>
        <w:t>search  for</w:t>
      </w:r>
      <w:proofErr w:type="gramEnd"/>
      <w:r w:rsidRPr="005C0B78">
        <w:rPr>
          <w:rStyle w:val="StyleBoldUnderline"/>
        </w:rPr>
        <w:t xml:space="preserve"> new avenues and alternatives to increase their profits</w:t>
      </w:r>
      <w:r w:rsidRPr="005C0B78">
        <w:rPr>
          <w:sz w:val="16"/>
        </w:rPr>
        <w:t xml:space="preserve"> and pull themselves out  of financial difficulty. I believe that </w:t>
      </w:r>
      <w:r w:rsidRPr="005C0B78">
        <w:rPr>
          <w:rStyle w:val="StyleBoldUnderline"/>
        </w:rPr>
        <w:t>one</w:t>
      </w:r>
      <w:r w:rsidRPr="005C0B78">
        <w:rPr>
          <w:sz w:val="16"/>
        </w:rPr>
        <w:t xml:space="preserve"> such </w:t>
      </w:r>
      <w:r w:rsidRPr="005C0B78">
        <w:rPr>
          <w:rStyle w:val="StyleBoldUnderline"/>
        </w:rPr>
        <w:t>way is lifting the</w:t>
      </w:r>
      <w:r w:rsidRPr="005C0B78">
        <w:rPr>
          <w:sz w:val="16"/>
        </w:rPr>
        <w:t xml:space="preserve"> highly controversial </w:t>
      </w:r>
      <w:r w:rsidRPr="005C0B78">
        <w:rPr>
          <w:rStyle w:val="StyleBoldUnderline"/>
        </w:rPr>
        <w:t>Cuban embargo</w:t>
      </w:r>
      <w:r w:rsidRPr="005C0B78">
        <w:rPr>
          <w:sz w:val="16"/>
        </w:rPr>
        <w:t xml:space="preserve">, thus granting American farmers entrance into the </w:t>
      </w:r>
      <w:proofErr w:type="gramStart"/>
      <w:r w:rsidRPr="005C0B78">
        <w:rPr>
          <w:sz w:val="16"/>
        </w:rPr>
        <w:t>Cuban  market</w:t>
      </w:r>
      <w:proofErr w:type="gramEnd"/>
      <w:r w:rsidRPr="005C0B78">
        <w:rPr>
          <w:sz w:val="16"/>
        </w:rPr>
        <w:t xml:space="preserve">. It is apparent that </w:t>
      </w:r>
      <w:r w:rsidRPr="005C0B78">
        <w:rPr>
          <w:rStyle w:val="StyleBoldUnderline"/>
        </w:rPr>
        <w:t xml:space="preserve">Cuba has a need for food and American farmers </w:t>
      </w:r>
      <w:proofErr w:type="gramStart"/>
      <w:r w:rsidRPr="005C0B78">
        <w:rPr>
          <w:rStyle w:val="StyleBoldUnderline"/>
        </w:rPr>
        <w:t>are  looking</w:t>
      </w:r>
      <w:proofErr w:type="gramEnd"/>
      <w:r w:rsidRPr="005C0B78">
        <w:rPr>
          <w:rStyle w:val="StyleBoldUnderline"/>
        </w:rPr>
        <w:t xml:space="preserve"> to increase foreign markets.</w:t>
      </w:r>
      <w:r w:rsidRPr="005C0B78">
        <w:rPr>
          <w:sz w:val="16"/>
        </w:rPr>
        <w:t xml:space="preserve"> Therefore, lifting the Cuban embargo </w:t>
      </w:r>
      <w:proofErr w:type="gramStart"/>
      <w:r w:rsidRPr="005C0B78">
        <w:rPr>
          <w:sz w:val="16"/>
        </w:rPr>
        <w:t>may  help</w:t>
      </w:r>
      <w:proofErr w:type="gramEnd"/>
      <w:r w:rsidRPr="005C0B78">
        <w:rPr>
          <w:sz w:val="16"/>
        </w:rPr>
        <w:t xml:space="preserve"> to solve both countries’ problems.  Recently, there has been widespread support for lifting the Cuban food  and medicine embargo by American farmers and Congressmen because it is estimated that Cuba buys a little less than one billion dollars of food annually from  countries such as Canada, Europe, and Latin America.110 Any well-trained businessman knows that </w:t>
      </w:r>
      <w:r w:rsidRPr="005C0B78">
        <w:rPr>
          <w:rStyle w:val="StyleBoldUnderline"/>
        </w:rPr>
        <w:t xml:space="preserve">a </w:t>
      </w:r>
      <w:r w:rsidRPr="005C0B78">
        <w:rPr>
          <w:rStyle w:val="Emphasis"/>
        </w:rPr>
        <w:t>billion-dollar market</w:t>
      </w:r>
      <w:r w:rsidRPr="005C0B78">
        <w:rPr>
          <w:rStyle w:val="StyleBoldUnderline"/>
        </w:rPr>
        <w:t xml:space="preserve"> is a </w:t>
      </w:r>
      <w:r w:rsidRPr="005C0B78">
        <w:rPr>
          <w:rStyle w:val="Emphasis"/>
        </w:rPr>
        <w:t>gold mine</w:t>
      </w:r>
      <w:r w:rsidRPr="005C0B78">
        <w:rPr>
          <w:rStyle w:val="StyleBoldUnderline"/>
        </w:rPr>
        <w:t xml:space="preserve"> in the world of economics.</w:t>
      </w:r>
      <w:r w:rsidRPr="005C0B78">
        <w:rPr>
          <w:sz w:val="16"/>
        </w:rPr>
        <w:t>111 And, any well-trained businessman knows that “</w:t>
      </w:r>
      <w:r w:rsidRPr="005C0B78">
        <w:rPr>
          <w:rStyle w:val="StyleBoldUnderline"/>
        </w:rPr>
        <w:t>opening additional  export markets,</w:t>
      </w:r>
      <w:r w:rsidRPr="005C0B78">
        <w:rPr>
          <w:sz w:val="16"/>
        </w:rPr>
        <w:t xml:space="preserve">” a billion dollar one at that, </w:t>
      </w:r>
      <w:r w:rsidRPr="005C0B78">
        <w:rPr>
          <w:rStyle w:val="StyleBoldUnderline"/>
        </w:rPr>
        <w:t>is vital to any “industry that is in a  severe economic crisis</w:t>
      </w:r>
      <w:r w:rsidRPr="005C0B78">
        <w:rPr>
          <w:sz w:val="16"/>
        </w:rPr>
        <w:t xml:space="preserve">.”112 Therefore, many American farmers and certain Congressman have taken steps to open the Cuban market to American Farmers.113 For example, Representative Nick Lampson of Texas, along with several  rice farmers, traveled to Cuba in search of new export markets, in turn, they  asked United States lawmakers to lift the restrictions on food and medicine sales  to Cuba.114 Representative Lampson believes that “the objectives for which [the  embargo] was created no longer makes any sense in either political or economic  terms.”115 Furthermore, Representative Lampson believes that the </w:t>
      </w:r>
      <w:r w:rsidRPr="005C0B78">
        <w:rPr>
          <w:rStyle w:val="StyleBoldUnderline"/>
        </w:rPr>
        <w:t xml:space="preserve">economic sanctions specifically hurt two groups of people, “the Cuban people who </w:t>
      </w:r>
      <w:proofErr w:type="gramStart"/>
      <w:r w:rsidRPr="005C0B78">
        <w:rPr>
          <w:rStyle w:val="StyleBoldUnderline"/>
        </w:rPr>
        <w:t>need  our</w:t>
      </w:r>
      <w:proofErr w:type="gramEnd"/>
      <w:r w:rsidRPr="005C0B78">
        <w:rPr>
          <w:rStyle w:val="StyleBoldUnderline"/>
        </w:rPr>
        <w:t xml:space="preserve"> food, and United States farmers who can produce it in abundance.</w:t>
      </w:r>
      <w:r w:rsidRPr="005C0B78">
        <w:rPr>
          <w:sz w:val="16"/>
        </w:rPr>
        <w:t xml:space="preserve">”116 Other Congressmen have also asked for lifting the embargo, mainly because of the rising interest and influence from agricultural and business groups  who want to transact business with Cuba.117 For example, in March 2000, Senator Jesse Helms, an outspoken supporter of the embargo, passed a bill that would  permit the sale of American food and medicine to the Cuban people.118 It is also believed that the American public is even changing its views  about the embargo.119 Several polls showed that the Cuban embargo support of  the past was beginning to fade because six of ten Americans backed the sanctions; today, forty-seven percent of the American public feel its time to remove  Cuba’s sanctions.120 Furthermore, at least thirty-eight powerful and influential  farm groups and agribusiness companies support lifting the sanctions against  Cuba.121 More support is soon to follow, especially since two ships carrying U.S.  chicken arrived in Cuba, completing the first trade between the two nations since  the embargo was first implemented.122 Moreover at that time, more shipments  were expected to bring about $30 million dollars worth of American wheat, corn,  soybeans, rice, and chicken.123 This magnitude of support clearly demonstrates the eagerness of American farmers and businesses to tap into the economic opportunities that are present  in Cuba.124 But the recent food sales </w:t>
      </w:r>
      <w:r w:rsidRPr="005C0B78">
        <w:rPr>
          <w:sz w:val="16"/>
        </w:rPr>
        <w:lastRenderedPageBreak/>
        <w:t>to Cuba will surely fuel the debate in the  United States between American farmers and corporations who would like to see  an end to the embargo, and Cuban exile groups who would like to make the sanctions tougher.125 If the United States government were to lift the Cuban embargo  to provide assistance to the American farmer, then such a move will give them  access to a new billion-dollar market in which to sell its food. More importantly</w:t>
      </w:r>
      <w:proofErr w:type="gramStart"/>
      <w:r w:rsidRPr="005C0B78">
        <w:rPr>
          <w:sz w:val="16"/>
        </w:rPr>
        <w:t>,  this</w:t>
      </w:r>
      <w:proofErr w:type="gramEnd"/>
      <w:r w:rsidRPr="005C0B78">
        <w:rPr>
          <w:sz w:val="16"/>
        </w:rPr>
        <w:t xml:space="preserve"> new billion-dollar market will ultimately provide American farmers with  some of the aid that they so desperately seek. Clearly, American farmers want, need, and feel that they should have </w:t>
      </w:r>
      <w:proofErr w:type="gramStart"/>
      <w:r w:rsidRPr="005C0B78">
        <w:rPr>
          <w:sz w:val="16"/>
        </w:rPr>
        <w:t>the  opportunity</w:t>
      </w:r>
      <w:proofErr w:type="gramEnd"/>
      <w:r w:rsidRPr="005C0B78">
        <w:rPr>
          <w:sz w:val="16"/>
        </w:rPr>
        <w:t xml:space="preserve"> to tap into this market, just as farmers and businessmen from other  nations have. Presently, other countries have a head start with Cuban investment.126 However, as a practical matter, tapping into this market could be beneficial to both countries because Cuba is so close to the United States.127 Therefore,  this advantage afforded to other countries could shift to the United States simply  because of the proximity between the two nations.128 B. The United States’ Proximity to Cuba </w:t>
      </w:r>
      <w:proofErr w:type="spellStart"/>
      <w:r w:rsidRPr="005C0B78">
        <w:rPr>
          <w:rStyle w:val="StyleBoldUnderline"/>
        </w:rPr>
        <w:t>Cuba</w:t>
      </w:r>
      <w:proofErr w:type="spellEnd"/>
      <w:r w:rsidRPr="005C0B78">
        <w:rPr>
          <w:rStyle w:val="StyleBoldUnderline"/>
        </w:rPr>
        <w:t xml:space="preserve"> is only ninety miles south of the United States</w:t>
      </w:r>
      <w:r w:rsidRPr="005C0B78">
        <w:rPr>
          <w:sz w:val="16"/>
        </w:rPr>
        <w:t xml:space="preserve">.129 Thus, </w:t>
      </w:r>
      <w:r w:rsidRPr="005C0B78">
        <w:rPr>
          <w:rStyle w:val="StyleBoldUnderline"/>
        </w:rPr>
        <w:t xml:space="preserve">both countries could save considerable amounts of time and money because of </w:t>
      </w:r>
      <w:proofErr w:type="gramStart"/>
      <w:r w:rsidRPr="005C0B78">
        <w:rPr>
          <w:rStyle w:val="StyleBoldUnderline"/>
        </w:rPr>
        <w:t>reduced  transportation</w:t>
      </w:r>
      <w:proofErr w:type="gramEnd"/>
      <w:r w:rsidRPr="005C0B78">
        <w:rPr>
          <w:rStyle w:val="StyleBoldUnderline"/>
        </w:rPr>
        <w:t xml:space="preserve"> costs</w:t>
      </w:r>
      <w:r w:rsidRPr="005C0B78">
        <w:rPr>
          <w:sz w:val="16"/>
        </w:rPr>
        <w:t xml:space="preserve">.130 Moreover, </w:t>
      </w:r>
      <w:r w:rsidRPr="005C0B78">
        <w:rPr>
          <w:rStyle w:val="StyleBoldUnderline"/>
        </w:rPr>
        <w:t>American farmers’ products could be easily  and quickly transported to Cuba if the embargo were lifted</w:t>
      </w:r>
      <w:r w:rsidRPr="005C0B78">
        <w:rPr>
          <w:sz w:val="16"/>
        </w:rPr>
        <w:t xml:space="preserve">.131 </w:t>
      </w:r>
    </w:p>
    <w:p w14:paraId="5B7176CA" w14:textId="77777777" w:rsidR="001C0BCB" w:rsidRPr="005C0B78" w:rsidRDefault="005C0B78" w:rsidP="005C0B78">
      <w:pPr>
        <w:pStyle w:val="Heading4"/>
      </w:pPr>
      <w:r w:rsidRPr="005C0B78">
        <w:t>Lifting the embargo massively increases exports to Cuba</w:t>
      </w:r>
    </w:p>
    <w:p w14:paraId="2AE7077D" w14:textId="77777777" w:rsidR="005C0B78" w:rsidRPr="005C0B78" w:rsidRDefault="005C0B78" w:rsidP="005C0B78">
      <w:r w:rsidRPr="005C0B78">
        <w:rPr>
          <w:rStyle w:val="StyleStyleBold12pt"/>
        </w:rPr>
        <w:t>Sullivan 6/12</w:t>
      </w:r>
      <w:r w:rsidRPr="005C0B78">
        <w:t xml:space="preserve"> Mark P. Sullivan, Specialist in Latin American Affairs at CRS, “Cuba: U.S. Policy and Issues for the 113th Congress,” Congressional Research Service, 6/12/2013, http://www.fas.org/sgp/crs/row/R43024.pdf</w:t>
      </w:r>
    </w:p>
    <w:p w14:paraId="7C171F1F" w14:textId="77777777" w:rsidR="005C0B78" w:rsidRPr="005C0B78" w:rsidRDefault="005C0B78" w:rsidP="001C0BCB">
      <w:pPr>
        <w:rPr>
          <w:sz w:val="16"/>
        </w:rPr>
      </w:pPr>
      <w:r w:rsidRPr="005C0B78">
        <w:rPr>
          <w:rStyle w:val="StyleBoldUnderline"/>
        </w:rPr>
        <w:t>The</w:t>
      </w:r>
      <w:r w:rsidRPr="005C0B78">
        <w:rPr>
          <w:sz w:val="16"/>
        </w:rPr>
        <w:t xml:space="preserve"> U.S. International Trade Commission (</w:t>
      </w:r>
      <w:r w:rsidRPr="005C0B78">
        <w:rPr>
          <w:rStyle w:val="StyleBoldUnderline"/>
        </w:rPr>
        <w:t>USITC) produced a study</w:t>
      </w:r>
      <w:r w:rsidRPr="005C0B78">
        <w:rPr>
          <w:sz w:val="16"/>
        </w:rPr>
        <w:t xml:space="preserve"> in 2007 </w:t>
      </w:r>
      <w:r w:rsidRPr="005C0B78">
        <w:rPr>
          <w:rStyle w:val="StyleBoldUnderline"/>
        </w:rPr>
        <w:t>analyzing the effects of</w:t>
      </w:r>
      <w:r w:rsidRPr="005C0B78">
        <w:rPr>
          <w:sz w:val="16"/>
        </w:rPr>
        <w:t xml:space="preserve"> both U.S. government </w:t>
      </w:r>
      <w:r w:rsidRPr="005C0B78">
        <w:rPr>
          <w:rStyle w:val="StyleBoldUnderline"/>
        </w:rPr>
        <w:t>financing restrictions for agricultural exports</w:t>
      </w:r>
      <w:r w:rsidRPr="005C0B78">
        <w:rPr>
          <w:sz w:val="16"/>
        </w:rPr>
        <w:t xml:space="preserve"> to Cuba </w:t>
      </w:r>
      <w:r w:rsidRPr="005C0B78">
        <w:rPr>
          <w:rStyle w:val="StyleBoldUnderline"/>
        </w:rPr>
        <w:t>and</w:t>
      </w:r>
      <w:r w:rsidRPr="005C0B78">
        <w:rPr>
          <w:sz w:val="16"/>
        </w:rPr>
        <w:t xml:space="preserve"> U.S. </w:t>
      </w:r>
      <w:r w:rsidRPr="005C0B78">
        <w:rPr>
          <w:rStyle w:val="StyleBoldUnderline"/>
        </w:rPr>
        <w:t>travel restrictions on the level of U.S. agricultural sales to Cuba</w:t>
      </w:r>
      <w:r w:rsidRPr="005C0B78">
        <w:rPr>
          <w:sz w:val="16"/>
        </w:rPr>
        <w:t xml:space="preserve">.48 At the time of the study, the U.S. share of various Cuban agricultural imports was estimated to range from 0-99% depending on the commodity. </w:t>
      </w:r>
      <w:r w:rsidRPr="005C0B78">
        <w:rPr>
          <w:rStyle w:val="StyleBoldUnderline"/>
        </w:rPr>
        <w:t>If U.S. financing restrictions were lifted, the study estimated that the U.S. share of Cuban agricultural, fish, and forest products imports would rise to between one-half and two-thirds.</w:t>
      </w:r>
      <w:r w:rsidRPr="005C0B78">
        <w:rPr>
          <w:sz w:val="16"/>
        </w:rPr>
        <w:t xml:space="preserve"> According to the study, if travel restrictions for all U.S. citizens were lifted, </w:t>
      </w:r>
      <w:r w:rsidRPr="005C0B78">
        <w:rPr>
          <w:rStyle w:val="StyleBoldUnderline"/>
        </w:rPr>
        <w:t xml:space="preserve">the influx of U.S. tourists would be significant in the short term and would boost demand for imported agricultural products, particularly high-end products for the tourist sector. If both financing and travel restrictions were lifted, the study found that the largest gains in U.S. exports to Cuba would be for fresh fruits and vegetables, milk powder, processed foods, wheat, and dry beans. </w:t>
      </w:r>
      <w:r w:rsidRPr="005C0B78">
        <w:rPr>
          <w:sz w:val="16"/>
        </w:rPr>
        <w:t xml:space="preserve">In 2009, the USITC issued a working paper that updated the agency’s 2007 study on U.S. agricultural sales to Cuba. The update concluded that </w:t>
      </w:r>
      <w:r w:rsidRPr="005C0B78">
        <w:rPr>
          <w:rStyle w:val="StyleBoldUnderline"/>
        </w:rPr>
        <w:t>if U.S. restrictions on financing and travel were lifted in 2008, U.S. agricultural exports to Cuba would have increased between $216 million and $478 million and the U.S. share of Cuba’s agricultural imports would have increased from 38% to between 49% and 64%.</w:t>
      </w:r>
      <w:r w:rsidRPr="005C0B78">
        <w:rPr>
          <w:sz w:val="16"/>
        </w:rPr>
        <w:t xml:space="preserve">49 Among the U.S. agricultural products that would have benefited the most were wheat, rice, beef, pork, processed foods, and fish products. In general, some groups favor further easing restrictions on agricultural exports to Cuba. U.S. </w:t>
      </w:r>
      <w:r w:rsidRPr="005C0B78">
        <w:rPr>
          <w:rStyle w:val="StyleBoldUnderline"/>
        </w:rPr>
        <w:t>agribusiness companies that support the removal of restrictions on agricultural exports to Cuba believe that U.S. farmers are unable to capitalize on a market so close to the United States. Those who support the lifting of financing restrictions contend such an action would help smaller U.S. companies increase their exports to Cuba more rapidly.</w:t>
      </w:r>
      <w:r w:rsidRPr="005C0B78">
        <w:rPr>
          <w:sz w:val="16"/>
        </w:rPr>
        <w:t xml:space="preserve"> Opponents of further easing restrictions on agricultural exports to Cuba maintain that U.S. policy does not deny such sales to Cuba, as evidenced by the large amount of sales since 2001. In particular, some agricultural producers that export to Cuba support continuation of the provision requiring payment of cash in advance because it ensures that they will be paid.</w:t>
      </w:r>
    </w:p>
    <w:p w14:paraId="1E11EADD" w14:textId="77777777" w:rsidR="001C0BCB" w:rsidRPr="005C0B78" w:rsidRDefault="001C0BCB" w:rsidP="001C0BCB"/>
    <w:p w14:paraId="306BEAD7" w14:textId="77777777" w:rsidR="001C0BCB" w:rsidRPr="005C0B78" w:rsidRDefault="001C0BCB" w:rsidP="001C0BCB"/>
    <w:p w14:paraId="371D09AE" w14:textId="77777777" w:rsidR="007379B9" w:rsidRPr="005C0B78" w:rsidRDefault="007379B9" w:rsidP="007379B9">
      <w:pPr>
        <w:pStyle w:val="Heading3"/>
      </w:pPr>
      <w:r w:rsidRPr="005C0B78">
        <w:lastRenderedPageBreak/>
        <w:t>Removing Embargo Solves – Trade</w:t>
      </w:r>
    </w:p>
    <w:p w14:paraId="70092E4D" w14:textId="77777777" w:rsidR="007379B9" w:rsidRPr="005C0B78" w:rsidRDefault="007379B9" w:rsidP="007379B9">
      <w:pPr>
        <w:pStyle w:val="Heading4"/>
      </w:pPr>
      <w:r w:rsidRPr="005C0B78">
        <w:t>Removing the embargo solves bilateral trade and boosts the Cuban economy in multiple sectors – puts the US in position to be Cuba’s #1 trading partner</w:t>
      </w:r>
    </w:p>
    <w:p w14:paraId="2B4234DD" w14:textId="77777777" w:rsidR="007379B9" w:rsidRPr="005E244D" w:rsidRDefault="007379B9" w:rsidP="007379B9">
      <w:r w:rsidRPr="005C0B78">
        <w:rPr>
          <w:rStyle w:val="StyleStyleBold12pt"/>
        </w:rPr>
        <w:t xml:space="preserve">Gordon 12 </w:t>
      </w:r>
      <w:r w:rsidRPr="005E244D">
        <w:t>(Joy, “The U.S. Embargo against Cuba and the Diplomatic Challenges to Extraterritoriality,” THE FLETCHER FORUM OF WORLD AFFAIRS, VOL.36:1 WINTER 2012, AK)</w:t>
      </w:r>
    </w:p>
    <w:p w14:paraId="25F2C38D" w14:textId="77777777" w:rsidR="007379B9" w:rsidRPr="005C0B78" w:rsidRDefault="007379B9" w:rsidP="007379B9"/>
    <w:p w14:paraId="6D44B3B7" w14:textId="77777777" w:rsidR="007379B9" w:rsidRPr="005C0B78" w:rsidRDefault="007379B9" w:rsidP="007379B9">
      <w:pPr>
        <w:rPr>
          <w:rStyle w:val="Emphasis"/>
        </w:rPr>
      </w:pPr>
      <w:r w:rsidRPr="005C0B78">
        <w:rPr>
          <w:sz w:val="16"/>
        </w:rPr>
        <w:t xml:space="preserve">Conventional wisdom holds that multilateral embargoes are more effective than unilateral embargoes. But </w:t>
      </w:r>
      <w:r w:rsidRPr="005C0B78">
        <w:rPr>
          <w:rStyle w:val="StyleBoldUnderline"/>
        </w:rPr>
        <w:t>while U.S. unilateral measures have not been effective at ending the Castro regime, they have had a far greater impact on Cuba's economy and society than would ordinarily be expected of a unilateral trade embargo.</w:t>
      </w:r>
      <w:r w:rsidRPr="005C0B78">
        <w:rPr>
          <w:sz w:val="16"/>
        </w:rPr>
        <w:t xml:space="preserve"> This is partly because </w:t>
      </w:r>
      <w:r w:rsidRPr="005C0B78">
        <w:rPr>
          <w:rStyle w:val="Emphasis"/>
        </w:rPr>
        <w:t>the United States would be Cuba's largest and closest trading partner, and the lack of access to U.S. markets means that Cuba is excluded from buying a broad range of U.S. goods that cost less to buy and transport than comparable goods produced elsewhere in the world.</w:t>
      </w:r>
      <w:r w:rsidRPr="005C0B78">
        <w:rPr>
          <w:sz w:val="16"/>
        </w:rPr>
        <w:t xml:space="preserve"> According to a study by the Congressional Research Service, </w:t>
      </w:r>
      <w:r w:rsidRPr="005C0B78">
        <w:rPr>
          <w:rStyle w:val="StyleBoldUnderline"/>
        </w:rPr>
        <w:t>imports to Cuba were 30 percent higher overall as a result of the embargo.</w:t>
      </w:r>
      <w:r w:rsidRPr="005C0B78">
        <w:rPr>
          <w:sz w:val="16"/>
        </w:rPr>
        <w:t xml:space="preserve">2 For example, Braille machines produced in the United States, used for teaching blind and partially sighted children, are significantly less expensive than those produced elsewhere. Consequently, </w:t>
      </w:r>
      <w:r w:rsidRPr="005C0B78">
        <w:rPr>
          <w:rStyle w:val="StyleBoldUnderline"/>
        </w:rPr>
        <w:t>Cuba's costs when it buys Braille machines for schools are $1100 per machine, rather than $700 for the machines produced in the United States.</w:t>
      </w:r>
      <w:r w:rsidRPr="005C0B78">
        <w:rPr>
          <w:sz w:val="16"/>
        </w:rPr>
        <w:t xml:space="preserve">' Likewise, because cytostatic </w:t>
      </w:r>
      <w:r w:rsidRPr="005C0B78">
        <w:rPr>
          <w:rStyle w:val="StyleBoldUnderline"/>
        </w:rPr>
        <w:t>serums, used to treat certain types of malignant tumors, cannot be purchased from U.S. companies, Cuba buys them from Europe or Asia, or through third countries, which significantly increases their costs.</w:t>
      </w:r>
      <w:r w:rsidRPr="005C0B78">
        <w:rPr>
          <w:sz w:val="16"/>
        </w:rPr>
        <w:t xml:space="preserve">4 Additionally, according to the UN Human Settlements Program, </w:t>
      </w:r>
      <w:r w:rsidRPr="005C0B78">
        <w:rPr>
          <w:rStyle w:val="StyleBoldUnderline"/>
        </w:rPr>
        <w:t xml:space="preserve">Cuba's inability to purchase construction materials from U.S. sources adversely affects cost and logistics to such a degree that it undermines the availability of adequate housing in Cuba. </w:t>
      </w:r>
      <w:r w:rsidRPr="005C0B78">
        <w:rPr>
          <w:sz w:val="16"/>
        </w:rPr>
        <w:t xml:space="preserve">On one occasion, </w:t>
      </w:r>
      <w:r w:rsidRPr="005C0B78">
        <w:rPr>
          <w:rStyle w:val="StyleBoldUnderline"/>
        </w:rPr>
        <w:t>this lack of access to cheap U.S. materials compromised Cuba's "response to housing reconstruction needs resulting from destructive hurricanes in 2001 and 2002, in both cases primarily affecting the most vulnerable sectors of the population."</w:t>
      </w:r>
      <w:r w:rsidRPr="005C0B78">
        <w:rPr>
          <w:sz w:val="16"/>
        </w:rPr>
        <w:t xml:space="preserve"> 5 Thus, even as a unilateral measure, </w:t>
      </w:r>
      <w:r w:rsidRPr="005C0B78">
        <w:rPr>
          <w:rStyle w:val="Emphasis"/>
        </w:rPr>
        <w:t>the fact that the embargo denies Cuba access to U.S. markets is itself costly and damaging to the Cuban economy.</w:t>
      </w:r>
    </w:p>
    <w:p w14:paraId="7FAF55DC" w14:textId="77777777" w:rsidR="007379B9" w:rsidRPr="005C0B78" w:rsidRDefault="007379B9" w:rsidP="007379B9">
      <w:pPr>
        <w:pStyle w:val="Heading3"/>
      </w:pPr>
      <w:r w:rsidRPr="005C0B78">
        <w:lastRenderedPageBreak/>
        <w:t>Removing Embargo Solves – Banking</w:t>
      </w:r>
    </w:p>
    <w:p w14:paraId="047DC5CC" w14:textId="77777777" w:rsidR="007379B9" w:rsidRPr="005C0B78" w:rsidRDefault="007379B9" w:rsidP="007379B9">
      <w:pPr>
        <w:pStyle w:val="Heading4"/>
      </w:pPr>
      <w:r w:rsidRPr="005C0B78">
        <w:t>Lifting the embargo brings international banking ties back to Cuba</w:t>
      </w:r>
    </w:p>
    <w:p w14:paraId="6819D3BC" w14:textId="77777777" w:rsidR="007379B9" w:rsidRPr="005E244D" w:rsidRDefault="007379B9" w:rsidP="007379B9">
      <w:r w:rsidRPr="005C0B78">
        <w:rPr>
          <w:rStyle w:val="StyleStyleBold12pt"/>
        </w:rPr>
        <w:t xml:space="preserve">Gordon 12 </w:t>
      </w:r>
      <w:r w:rsidRPr="005E244D">
        <w:t>(Joy, “The U.S. Embargo against Cuba and the Diplomatic Challenges to Extraterritoriality,” THE FLETCHER FORUM OF WORLD AFFAIRS, VOL.36:1 WINTER 2012, AK)</w:t>
      </w:r>
    </w:p>
    <w:p w14:paraId="41DCCF14" w14:textId="77777777" w:rsidR="007379B9" w:rsidRPr="005C0B78" w:rsidRDefault="007379B9" w:rsidP="007379B9"/>
    <w:p w14:paraId="4F010ECD" w14:textId="77777777" w:rsidR="007379B9" w:rsidRPr="005C0B78" w:rsidRDefault="007379B9" w:rsidP="007379B9">
      <w:pPr>
        <w:rPr>
          <w:sz w:val="16"/>
        </w:rPr>
      </w:pPr>
      <w:r w:rsidRPr="005C0B78">
        <w:rPr>
          <w:rStyle w:val="StyleBoldUnderline"/>
        </w:rPr>
        <w:t>The U.S. embargo measures interfere in Cuba's access to international banks in several ways, even when they are not U.S. financial institutions</w:t>
      </w:r>
      <w:r w:rsidRPr="005C0B78">
        <w:rPr>
          <w:sz w:val="16"/>
        </w:rPr>
        <w:t xml:space="preserve">. The </w:t>
      </w:r>
      <w:r w:rsidRPr="005C0B78">
        <w:rPr>
          <w:rStyle w:val="StyleBoldUnderline"/>
        </w:rPr>
        <w:t>United States prohibits Cuba from engaging in any transactions in U.S. dollars</w:t>
      </w:r>
      <w:r w:rsidRPr="005C0B78">
        <w:rPr>
          <w:sz w:val="16"/>
        </w:rPr>
        <w:t xml:space="preserve">, </w:t>
      </w:r>
      <w:r w:rsidRPr="005C0B78">
        <w:rPr>
          <w:rStyle w:val="StyleBoldUnderline"/>
        </w:rPr>
        <w:t>and likewise prohibits any bank-including foreign banks- from facilitating commercial transactions by Cuba in U.S. dollars</w:t>
      </w:r>
      <w:r w:rsidRPr="005C0B78">
        <w:rPr>
          <w:sz w:val="16"/>
        </w:rPr>
        <w:t xml:space="preserve">. In recent years, particularly under the Bush administration, </w:t>
      </w:r>
      <w:r w:rsidRPr="005C0B78">
        <w:rPr>
          <w:rStyle w:val="StyleBoldUnderline"/>
        </w:rPr>
        <w:t>the United States has enforced</w:t>
      </w:r>
      <w:r w:rsidRPr="005C0B78">
        <w:rPr>
          <w:sz w:val="16"/>
        </w:rPr>
        <w:t xml:space="preserve"> the </w:t>
      </w:r>
      <w:r w:rsidRPr="005C0B78">
        <w:rPr>
          <w:rStyle w:val="StyleBoldUnderline"/>
        </w:rPr>
        <w:t>banking provisions aggressively</w:t>
      </w:r>
      <w:r w:rsidRPr="005C0B78">
        <w:rPr>
          <w:sz w:val="16"/>
        </w:rPr>
        <w:t xml:space="preserve">. The United States fined the Swiss bank UBS $100 million for engaging in U.S. dollar transactions with Cuba, and also imposed smaller fines on Italian and Spanish banks. In 2006, the United States blacklisted the Dutch bank, UNG, which had done business in Cuba for over a decade; the following year UNG </w:t>
      </w:r>
      <w:proofErr w:type="spellStart"/>
      <w:r w:rsidRPr="005C0B78">
        <w:rPr>
          <w:sz w:val="16"/>
        </w:rPr>
        <w:t>termi</w:t>
      </w:r>
      <w:proofErr w:type="spellEnd"/>
      <w:r w:rsidRPr="005C0B78">
        <w:rPr>
          <w:sz w:val="16"/>
        </w:rPr>
        <w:t xml:space="preserve">- </w:t>
      </w:r>
      <w:proofErr w:type="spellStart"/>
      <w:r w:rsidRPr="005C0B78">
        <w:rPr>
          <w:sz w:val="16"/>
        </w:rPr>
        <w:t>nated</w:t>
      </w:r>
      <w:proofErr w:type="spellEnd"/>
      <w:r w:rsidRPr="005C0B78">
        <w:rPr>
          <w:sz w:val="16"/>
        </w:rPr>
        <w:t xml:space="preserve"> its banking operations in Cuba.5 In 2009, the Treasury Department imposed a fine of $5.75 million on the Australia and New Zealand Banking Group, Ltd., for financial transactions involving Cuba and Sudan, and also fined Credit Suisse Bank almost half a billion dollars for financial </w:t>
      </w:r>
      <w:proofErr w:type="spellStart"/>
      <w:r w:rsidRPr="005C0B78">
        <w:rPr>
          <w:sz w:val="16"/>
        </w:rPr>
        <w:t>transac</w:t>
      </w:r>
      <w:proofErr w:type="spellEnd"/>
      <w:r w:rsidRPr="005C0B78">
        <w:rPr>
          <w:sz w:val="16"/>
        </w:rPr>
        <w:t xml:space="preserve">- </w:t>
      </w:r>
      <w:proofErr w:type="spellStart"/>
      <w:r w:rsidRPr="005C0B78">
        <w:rPr>
          <w:sz w:val="16"/>
        </w:rPr>
        <w:t>tions</w:t>
      </w:r>
      <w:proofErr w:type="spellEnd"/>
      <w:r w:rsidRPr="005C0B78">
        <w:rPr>
          <w:sz w:val="16"/>
        </w:rPr>
        <w:t xml:space="preserve"> involving Cuba and other countries subject to U.S. embargoes.16 By 2007, in spite of their own national legislation prohibiting </w:t>
      </w:r>
      <w:proofErr w:type="spellStart"/>
      <w:r w:rsidRPr="005C0B78">
        <w:rPr>
          <w:sz w:val="16"/>
        </w:rPr>
        <w:t>compli</w:t>
      </w:r>
      <w:proofErr w:type="spellEnd"/>
      <w:r w:rsidRPr="005C0B78">
        <w:rPr>
          <w:sz w:val="16"/>
        </w:rPr>
        <w:t xml:space="preserve">- </w:t>
      </w:r>
      <w:proofErr w:type="spellStart"/>
      <w:r w:rsidRPr="005C0B78">
        <w:rPr>
          <w:sz w:val="16"/>
        </w:rPr>
        <w:t>ance</w:t>
      </w:r>
      <w:proofErr w:type="spellEnd"/>
      <w:r w:rsidRPr="005C0B78">
        <w:rPr>
          <w:sz w:val="16"/>
        </w:rPr>
        <w:t xml:space="preserve"> with the U.S. embargo, a number of major Canadian and European banks stopped doing business with Cuba including Barclays, the Bank of Nova Scotia, Credit Suisse, Deutsche Bank, Royal Bank of Canada, and HSBC. 17 </w:t>
      </w:r>
      <w:r w:rsidRPr="005C0B78">
        <w:rPr>
          <w:rStyle w:val="StyleBoldUnderline"/>
        </w:rPr>
        <w:t>These measures impede Cuba's commerce in a number of ways.</w:t>
      </w:r>
      <w:r w:rsidRPr="005C0B78">
        <w:rPr>
          <w:sz w:val="16"/>
        </w:rPr>
        <w:t xml:space="preserve"> For many transactions, </w:t>
      </w:r>
      <w:r w:rsidRPr="005C0B78">
        <w:rPr>
          <w:rStyle w:val="StyleBoldUnderline"/>
        </w:rPr>
        <w:t>there are additional costs in using currencies other than the dollar</w:t>
      </w:r>
      <w:r w:rsidRPr="005C0B78">
        <w:rPr>
          <w:sz w:val="16"/>
        </w:rPr>
        <w:t xml:space="preserve">. </w:t>
      </w:r>
      <w:r w:rsidRPr="005C0B78">
        <w:rPr>
          <w:rStyle w:val="StyleBoldUnderline"/>
        </w:rPr>
        <w:t>Because so many major international banks no longer provide banking services to Cuba out of fear of U.S. retaliation, Cuba has had to turn to other banks</w:t>
      </w:r>
      <w:r w:rsidRPr="005C0B78">
        <w:rPr>
          <w:sz w:val="16"/>
        </w:rPr>
        <w:t xml:space="preserve">, </w:t>
      </w:r>
      <w:r w:rsidRPr="005C0B78">
        <w:rPr>
          <w:rStyle w:val="StyleBoldUnderline"/>
        </w:rPr>
        <w:t>which charge higher rates for their services</w:t>
      </w:r>
      <w:r w:rsidRPr="005C0B78">
        <w:rPr>
          <w:sz w:val="16"/>
        </w:rPr>
        <w:t xml:space="preserve">. For 1998, </w:t>
      </w:r>
      <w:r w:rsidRPr="005C0B78">
        <w:rPr>
          <w:rStyle w:val="StyleBoldUnderline"/>
        </w:rPr>
        <w:t>a State Department official maintained that, because of U.S. measures, interest rates for financing Cuban development projects reached 22 percent."</w:t>
      </w:r>
      <w:r w:rsidRPr="005C0B78">
        <w:rPr>
          <w:sz w:val="16"/>
        </w:rPr>
        <w:t>' In 2009, Cuba estimated that the losses related to financing costs attributable to the embargo came to $164 million.19</w:t>
      </w:r>
    </w:p>
    <w:p w14:paraId="76A1B4D2" w14:textId="77777777" w:rsidR="00B24755" w:rsidRPr="005C0B78" w:rsidRDefault="00B24755" w:rsidP="00B24755">
      <w:pPr>
        <w:pStyle w:val="Heading2"/>
      </w:pPr>
      <w:r w:rsidRPr="005C0B78">
        <w:lastRenderedPageBreak/>
        <w:t>A2 OFF CASE</w:t>
      </w:r>
    </w:p>
    <w:p w14:paraId="34A2E123" w14:textId="77777777" w:rsidR="00A250A0" w:rsidRDefault="00A250A0" w:rsidP="00B24755">
      <w:pPr>
        <w:pStyle w:val="Heading3"/>
      </w:pPr>
      <w:r>
        <w:lastRenderedPageBreak/>
        <w:t>T – Economic Engagement</w:t>
      </w:r>
    </w:p>
    <w:p w14:paraId="67A3D780" w14:textId="77777777" w:rsidR="00A250A0" w:rsidRPr="00A250A0" w:rsidRDefault="00A250A0" w:rsidP="00A250A0">
      <w:pPr>
        <w:pStyle w:val="Heading4"/>
      </w:pPr>
      <w:r>
        <w:t>Economic engagement includes removing embargoes</w:t>
      </w:r>
    </w:p>
    <w:p w14:paraId="138F36E6" w14:textId="77777777" w:rsidR="00A250A0" w:rsidRDefault="00A250A0" w:rsidP="00A250A0">
      <w:proofErr w:type="spellStart"/>
      <w:r>
        <w:rPr>
          <w:rStyle w:val="StyleStyleBold12pt"/>
        </w:rPr>
        <w:t>Haass</w:t>
      </w:r>
      <w:proofErr w:type="spellEnd"/>
      <w:r>
        <w:rPr>
          <w:rStyle w:val="StyleStyleBold12pt"/>
        </w:rPr>
        <w:t xml:space="preserve"> 2k</w:t>
      </w:r>
      <w:r>
        <w:t xml:space="preserve"> Richard </w:t>
      </w:r>
      <w:proofErr w:type="spellStart"/>
      <w:r>
        <w:t>Haass</w:t>
      </w:r>
      <w:proofErr w:type="spellEnd"/>
      <w:r>
        <w:t xml:space="preserve"> &amp; Meghan O’Sullivan, Senior Fellows in the Brookings Institution Foreign Policy Studies Program, Honey and Vinegar: Incentives, Sanctions, and Foreign Policy, p. 5-6</w:t>
      </w:r>
    </w:p>
    <w:p w14:paraId="7839D085" w14:textId="77777777" w:rsidR="00A250A0" w:rsidRPr="005E0772" w:rsidRDefault="00A250A0" w:rsidP="00A250A0">
      <w:pPr>
        <w:rPr>
          <w:sz w:val="16"/>
        </w:rPr>
      </w:pPr>
      <w:r w:rsidRPr="005E0772">
        <w:rPr>
          <w:sz w:val="16"/>
        </w:rPr>
        <w:t xml:space="preserve">Architects of engagement strategies have a wide variety of incentives from which to choose. </w:t>
      </w:r>
      <w:r w:rsidRPr="00A250A0">
        <w:rPr>
          <w:rStyle w:val="StyleBoldUnderline"/>
        </w:rPr>
        <w:t>Economic engagement might offer tangible incentives such as</w:t>
      </w:r>
      <w:r w:rsidRPr="005E0772">
        <w:rPr>
          <w:sz w:val="16"/>
        </w:rPr>
        <w:t xml:space="preserve"> export credits, investment insurance or promotion, access to technology, loans, and economic aid.’2 Other equally useful economic incentives involve </w:t>
      </w:r>
      <w:r w:rsidRPr="00A250A0">
        <w:rPr>
          <w:rStyle w:val="StyleBoldUnderline"/>
        </w:rPr>
        <w:t>the removal of</w:t>
      </w:r>
      <w:r w:rsidRPr="005E0772">
        <w:rPr>
          <w:sz w:val="16"/>
        </w:rPr>
        <w:t xml:space="preserve"> penalties, whether they be </w:t>
      </w:r>
      <w:r w:rsidRPr="00A250A0">
        <w:rPr>
          <w:rStyle w:val="Emphasis"/>
        </w:rPr>
        <w:t>trade embargoes</w:t>
      </w:r>
      <w:r w:rsidRPr="005E0772">
        <w:rPr>
          <w:sz w:val="16"/>
        </w:rPr>
        <w:t xml:space="preserve">, investment bans, or high tariffs that have impeded economic relations between the United States and the target country. In addition, facilitated entry into the global economic arena and the institutions that govern it rank among the most potent incentives in today’s global market.’ </w:t>
      </w:r>
    </w:p>
    <w:p w14:paraId="5D017CA5" w14:textId="77777777" w:rsidR="00B24755" w:rsidRPr="005C0B78" w:rsidRDefault="00B24755" w:rsidP="00B24755">
      <w:pPr>
        <w:pStyle w:val="Heading3"/>
      </w:pPr>
      <w:r w:rsidRPr="005C0B78">
        <w:lastRenderedPageBreak/>
        <w:t>PTX – Plan Popular</w:t>
      </w:r>
    </w:p>
    <w:p w14:paraId="1D17A960" w14:textId="77777777" w:rsidR="00B24755" w:rsidRPr="005C0B78" w:rsidRDefault="00B24755" w:rsidP="00B24755">
      <w:pPr>
        <w:pStyle w:val="Heading4"/>
      </w:pPr>
      <w:r w:rsidRPr="005C0B78">
        <w:t>Plan popular in congress- Lobbies, Cuban-American and Republican support</w:t>
      </w:r>
    </w:p>
    <w:p w14:paraId="2FC97CC7" w14:textId="77777777" w:rsidR="00B24755" w:rsidRPr="005E244D" w:rsidRDefault="00B24755" w:rsidP="00B24755">
      <w:r w:rsidRPr="005C0B78">
        <w:rPr>
          <w:rStyle w:val="StyleStyleBold12pt"/>
        </w:rPr>
        <w:t xml:space="preserve">Hanson and Lee ’13 </w:t>
      </w:r>
      <w:r w:rsidRPr="005E244D">
        <w:t xml:space="preserve">(Stephanie Hanson, associate director and coordinating editor of the Council on Foreign Relations. Brianna Lee, Senior Production Editor of the Council on Foreign Relations, “U.S.-Cuba Relations”, Council on Foreign Relations, January 13, 2013, </w:t>
      </w:r>
      <w:hyperlink r:id="rId23" w:anchor="p3" w:history="1">
        <w:r w:rsidRPr="005E244D">
          <w:rPr>
            <w:rStyle w:val="Hyperlink"/>
          </w:rPr>
          <w:t>http://www.cfr.org/cuba/us-cuba-relations/p11113#p3</w:t>
        </w:r>
      </w:hyperlink>
      <w:r w:rsidRPr="005E244D">
        <w:t>, AD 7/12/13, AK)</w:t>
      </w:r>
    </w:p>
    <w:p w14:paraId="5FC49AE9" w14:textId="77777777" w:rsidR="00B24755" w:rsidRPr="005C0B78" w:rsidRDefault="00B24755" w:rsidP="00B24755"/>
    <w:p w14:paraId="1477B477" w14:textId="77777777" w:rsidR="00B24755" w:rsidRPr="005C0B78" w:rsidRDefault="00B24755" w:rsidP="00B24755">
      <w:pPr>
        <w:rPr>
          <w:sz w:val="16"/>
        </w:rPr>
      </w:pPr>
      <w:r w:rsidRPr="005C0B78">
        <w:rPr>
          <w:sz w:val="16"/>
        </w:rPr>
        <w:t xml:space="preserve"> What is U.S. public opinion on the isolation of Cuba? Some U.S. constituencies would like to resume relations. </w:t>
      </w:r>
      <w:r w:rsidRPr="005C0B78">
        <w:rPr>
          <w:rStyle w:val="StyleBoldUnderline"/>
        </w:rPr>
        <w:t>U.S. agricultural groups already deal with Cuba, and other economic sectors want access to the Cuban market.</w:t>
      </w:r>
      <w:r w:rsidRPr="005C0B78">
        <w:rPr>
          <w:sz w:val="16"/>
        </w:rPr>
        <w:t xml:space="preserve"> Many Cuban-Americans were angered by the Bush administration's strict limits on travel and remittances, though a small but vocal contingent of </w:t>
      </w:r>
      <w:proofErr w:type="spellStart"/>
      <w:r w:rsidRPr="005C0B78">
        <w:rPr>
          <w:sz w:val="16"/>
        </w:rPr>
        <w:t>hard-line</w:t>
      </w:r>
      <w:proofErr w:type="spellEnd"/>
      <w:r w:rsidRPr="005C0B78">
        <w:rPr>
          <w:sz w:val="16"/>
        </w:rPr>
        <w:t xml:space="preserve"> Cuban exiles, many of them based in Florida, does not want to normalize relations until the Communist regime is gone. "When they're polled, </w:t>
      </w:r>
      <w:r w:rsidRPr="005C0B78">
        <w:rPr>
          <w:rStyle w:val="StyleBoldUnderline"/>
        </w:rPr>
        <w:t>the majority of Cuban-Americans say that the embargo has failed, and support</w:t>
      </w:r>
      <w:r w:rsidRPr="005C0B78">
        <w:rPr>
          <w:sz w:val="16"/>
        </w:rPr>
        <w:t xml:space="preserve"> lifting the travel ban or loosening the embargo or some steps along that </w:t>
      </w:r>
      <w:r w:rsidRPr="005C0B78">
        <w:rPr>
          <w:rStyle w:val="StyleBoldUnderline"/>
        </w:rPr>
        <w:t>continuum of liberalization and normalization," says</w:t>
      </w:r>
      <w:r w:rsidRPr="005C0B78">
        <w:rPr>
          <w:sz w:val="16"/>
        </w:rPr>
        <w:t xml:space="preserve"> Julia E. </w:t>
      </w:r>
      <w:proofErr w:type="spellStart"/>
      <w:r w:rsidRPr="005C0B78">
        <w:rPr>
          <w:rStyle w:val="StyleBoldUnderline"/>
        </w:rPr>
        <w:t>Sweig</w:t>
      </w:r>
      <w:proofErr w:type="spellEnd"/>
      <w:r w:rsidRPr="005C0B78">
        <w:rPr>
          <w:rStyle w:val="StyleBoldUnderline"/>
        </w:rPr>
        <w:t>, CFR director of Latin American studies.</w:t>
      </w:r>
      <w:r w:rsidRPr="005C0B78">
        <w:rPr>
          <w:sz w:val="16"/>
        </w:rPr>
        <w:t xml:space="preserve"> Ending the economic embargo against Cuba would require congressional approval. Opinions in Congress are mixed: A group of influential Republican lawmakers from Florida, including former representative Lincoln Diaz-Balart, his brother Mario Diaz-Balart, and Ileana Ros-Lehtinen are stridently anti-Castro. Still, </w:t>
      </w:r>
      <w:r w:rsidRPr="005C0B78">
        <w:rPr>
          <w:rStyle w:val="StyleBoldUnderline"/>
        </w:rPr>
        <w:t>many favor improving relations with Cuba</w:t>
      </w:r>
      <w:r w:rsidRPr="005C0B78">
        <w:rPr>
          <w:sz w:val="16"/>
        </w:rPr>
        <w:t xml:space="preserve">. In 2009, Sen. Richard Lugar (R-IN), the top-ranking </w:t>
      </w:r>
      <w:r w:rsidRPr="005C0B78">
        <w:rPr>
          <w:rStyle w:val="StyleBoldUnderline"/>
        </w:rPr>
        <w:t>Republican on the Senate Foreign Relations</w:t>
      </w:r>
      <w:r w:rsidRPr="005C0B78">
        <w:rPr>
          <w:sz w:val="16"/>
        </w:rPr>
        <w:t xml:space="preserve"> Committee, released a report calling for U.S. policy changes. He </w:t>
      </w:r>
      <w:r w:rsidRPr="005C0B78">
        <w:rPr>
          <w:rStyle w:val="StyleBoldUnderline"/>
        </w:rPr>
        <w:t>said: "We must recognize the ineffectiveness of our current policy and deal with the Cuban regime in a way that enhances U.S. interests"</w:t>
      </w:r>
      <w:r w:rsidRPr="005C0B78">
        <w:rPr>
          <w:sz w:val="16"/>
        </w:rPr>
        <w:t xml:space="preserve"> (PDF).</w:t>
      </w:r>
    </w:p>
    <w:p w14:paraId="4F52E836" w14:textId="77777777" w:rsidR="00B24755" w:rsidRPr="005C0B78" w:rsidRDefault="00B24755" w:rsidP="00B24755">
      <w:pPr>
        <w:pStyle w:val="Heading1"/>
      </w:pPr>
      <w:r w:rsidRPr="005C0B78">
        <w:lastRenderedPageBreak/>
        <w:t>CUBA NEG</w:t>
      </w:r>
    </w:p>
    <w:p w14:paraId="3AA33530" w14:textId="77777777" w:rsidR="00B24755" w:rsidRPr="005C0B78" w:rsidRDefault="00B24755" w:rsidP="00B24755">
      <w:pPr>
        <w:pStyle w:val="Heading2"/>
      </w:pPr>
      <w:r w:rsidRPr="005C0B78">
        <w:lastRenderedPageBreak/>
        <w:t>SOLVENCY</w:t>
      </w:r>
    </w:p>
    <w:p w14:paraId="223C368D" w14:textId="77777777" w:rsidR="00B24755" w:rsidRPr="005C0B78" w:rsidRDefault="00B24755" w:rsidP="00B24755">
      <w:pPr>
        <w:pStyle w:val="Heading3"/>
      </w:pPr>
      <w:r w:rsidRPr="005C0B78">
        <w:lastRenderedPageBreak/>
        <w:t>No US Investment</w:t>
      </w:r>
    </w:p>
    <w:p w14:paraId="7B0576F7" w14:textId="77777777" w:rsidR="00B24755" w:rsidRPr="005C0B78" w:rsidRDefault="00B24755" w:rsidP="00B24755">
      <w:pPr>
        <w:pStyle w:val="Heading4"/>
      </w:pPr>
      <w:r w:rsidRPr="005C0B78">
        <w:t>US firms won’t invest in Cuba</w:t>
      </w:r>
    </w:p>
    <w:p w14:paraId="1BB1E755" w14:textId="77777777" w:rsidR="00B24755" w:rsidRPr="005C0B78" w:rsidRDefault="00B24755" w:rsidP="00B24755">
      <w:proofErr w:type="spellStart"/>
      <w:r w:rsidRPr="005C0B78">
        <w:rPr>
          <w:rStyle w:val="StyleStyleBold12pt"/>
        </w:rPr>
        <w:t>Perales</w:t>
      </w:r>
      <w:proofErr w:type="spellEnd"/>
      <w:r w:rsidRPr="005C0B78">
        <w:rPr>
          <w:rStyle w:val="StyleStyleBold12pt"/>
        </w:rPr>
        <w:t xml:space="preserve"> ’10</w:t>
      </w:r>
      <w:r w:rsidRPr="005C0B78">
        <w:t xml:space="preserve"> José </w:t>
      </w:r>
      <w:proofErr w:type="spellStart"/>
      <w:r w:rsidRPr="005C0B78">
        <w:t>Raúl</w:t>
      </w:r>
      <w:proofErr w:type="spellEnd"/>
      <w:r w:rsidRPr="005C0B78">
        <w:t xml:space="preserve"> </w:t>
      </w:r>
      <w:proofErr w:type="spellStart"/>
      <w:r w:rsidRPr="005C0B78">
        <w:t>Perales</w:t>
      </w:r>
      <w:proofErr w:type="spellEnd"/>
      <w:r w:rsidRPr="005C0B78">
        <w:t>, senior program associate of the Latin American Program at the Woodrow Wilson International Center for Scholars, et al., “The United States and Cuba: Implications of an Economic Relationship,” WOODROW WILSON CENTER LATIN AMERICAN PROGRAM, August 2010, http://www.wilsoncenter.org/sites/default/files/LAP_Cuba_Implications.pdf</w:t>
      </w:r>
    </w:p>
    <w:p w14:paraId="13045643" w14:textId="77777777" w:rsidR="00B24755" w:rsidRPr="005C0B78" w:rsidRDefault="00B24755" w:rsidP="00B24755">
      <w:pPr>
        <w:rPr>
          <w:sz w:val="16"/>
        </w:rPr>
      </w:pPr>
      <w:r w:rsidRPr="005C0B78">
        <w:rPr>
          <w:sz w:val="16"/>
        </w:rPr>
        <w:t xml:space="preserve">However, </w:t>
      </w:r>
      <w:r w:rsidRPr="005C0B78">
        <w:rPr>
          <w:rStyle w:val="StyleBoldUnderline"/>
        </w:rPr>
        <w:t>there are important pitfalls associated with deeper economic relations</w:t>
      </w:r>
      <w:r w:rsidRPr="005C0B78">
        <w:rPr>
          <w:sz w:val="16"/>
        </w:rPr>
        <w:t xml:space="preserve">. In a April 29, 2010, hearing on H.R. 4645, the Travel Restriction Reform and Export Enhancement Act (designed to remove obstacles to legal sales of U.S. agricultural commodities to Cuba—by eliminating the </w:t>
      </w:r>
      <w:proofErr w:type="spellStart"/>
      <w:r w:rsidRPr="005C0B78">
        <w:rPr>
          <w:sz w:val="16"/>
        </w:rPr>
        <w:t>cashin</w:t>
      </w:r>
      <w:proofErr w:type="spellEnd"/>
      <w:r w:rsidRPr="005C0B78">
        <w:rPr>
          <w:sz w:val="16"/>
        </w:rPr>
        <w:t xml:space="preserve">-advance provision required for all such sales to Cuba—and to end travel restrictions on all Americans to Cuba), Representative Kevin Brady (R-TX), the Republican ranking member on the House Ways and Means Committee, outlined some of these drawbacks. </w:t>
      </w:r>
      <w:r w:rsidRPr="005C0B78">
        <w:rPr>
          <w:rStyle w:val="StyleBoldUnderline"/>
        </w:rPr>
        <w:t xml:space="preserve">Cuba’s economic climate is intolerant of U.S. firms: there exists no accord on U.S. individual or corporate property claims. </w:t>
      </w:r>
      <w:r w:rsidRPr="005C0B78">
        <w:rPr>
          <w:sz w:val="16"/>
        </w:rPr>
        <w:t xml:space="preserve">Indeed, </w:t>
      </w:r>
      <w:r w:rsidRPr="005C0B78">
        <w:rPr>
          <w:rStyle w:val="StyleBoldUnderline"/>
        </w:rPr>
        <w:t>in spite of the</w:t>
      </w:r>
      <w:r w:rsidRPr="005C0B78">
        <w:rPr>
          <w:sz w:val="16"/>
        </w:rPr>
        <w:t xml:space="preserve"> Obama </w:t>
      </w:r>
      <w:r w:rsidRPr="005C0B78">
        <w:rPr>
          <w:rStyle w:val="StyleBoldUnderline"/>
        </w:rPr>
        <w:t xml:space="preserve">administration’s move to allow U.S. telecommunication firms to apply for licenses to conduct business in Cuba, </w:t>
      </w:r>
      <w:r w:rsidRPr="005C0B78">
        <w:rPr>
          <w:rStyle w:val="Emphasis"/>
        </w:rPr>
        <w:t>few</w:t>
      </w:r>
      <w:r w:rsidRPr="005C0B78">
        <w:rPr>
          <w:rStyle w:val="StyleBoldUnderline"/>
        </w:rPr>
        <w:t xml:space="preserve"> such </w:t>
      </w:r>
      <w:r w:rsidRPr="005C0B78">
        <w:rPr>
          <w:rStyle w:val="Emphasis"/>
        </w:rPr>
        <w:t>companies have rushed in.</w:t>
      </w:r>
      <w:r w:rsidRPr="005C0B78">
        <w:rPr>
          <w:sz w:val="16"/>
        </w:rPr>
        <w:t xml:space="preserve"> </w:t>
      </w:r>
      <w:r w:rsidRPr="005C0B78">
        <w:rPr>
          <w:rStyle w:val="StyleBoldUnderline"/>
        </w:rPr>
        <w:t>This is in no small part due to the important challenges associated with policy unpredictability under the current Cuban regime, not to mention significant questions arising from issues of human rights and labor relations</w:t>
      </w:r>
      <w:r w:rsidRPr="005C0B78">
        <w:rPr>
          <w:sz w:val="16"/>
        </w:rPr>
        <w:t>. In spite of these considerations, at the time of this publication, H.R. 4645 had been approved in the House Agriculture Committee and awaited further consideration on the Foreign Affairs and Financial Services committees before reaching the House floor.</w:t>
      </w:r>
    </w:p>
    <w:p w14:paraId="286E0C87" w14:textId="77777777" w:rsidR="00B24755" w:rsidRPr="005C0B78" w:rsidRDefault="00B24755" w:rsidP="00B24755">
      <w:pPr>
        <w:pStyle w:val="Heading3"/>
      </w:pPr>
      <w:r w:rsidRPr="005C0B78">
        <w:lastRenderedPageBreak/>
        <w:t>No Impact to Embargo</w:t>
      </w:r>
    </w:p>
    <w:p w14:paraId="20E355C3" w14:textId="77777777" w:rsidR="00B24755" w:rsidRPr="005C0B78" w:rsidRDefault="00B24755" w:rsidP="00B24755">
      <w:pPr>
        <w:pStyle w:val="Heading4"/>
      </w:pPr>
      <w:r w:rsidRPr="005C0B78">
        <w:t>You can’t measure the impact of an embargo – their statistics are misleading – other alternate causes have a greater effect on instability</w:t>
      </w:r>
    </w:p>
    <w:p w14:paraId="4C5DCE97" w14:textId="77777777" w:rsidR="00B24755" w:rsidRPr="005C0B78" w:rsidRDefault="00B24755" w:rsidP="00B24755">
      <w:pPr>
        <w:rPr>
          <w:rStyle w:val="StyleStyleBold12pt"/>
          <w:b w:val="0"/>
        </w:rPr>
      </w:pPr>
      <w:r w:rsidRPr="005C0B78">
        <w:rPr>
          <w:rStyle w:val="StyleStyleBold12pt"/>
        </w:rPr>
        <w:t xml:space="preserve">Garfield 99 </w:t>
      </w:r>
      <w:r w:rsidRPr="005C0B78">
        <w:rPr>
          <w:rStyle w:val="StyleStyleBold12pt"/>
          <w:b w:val="0"/>
        </w:rPr>
        <w:t xml:space="preserve">(Richard Garfield, Richard Garfield, nurse and epidemiologist, is professor of clinical international nursing at Columbia University, “The Impact of Economic Sanctions on Health and Well-being,” Relief and Rehabilitation Network Paper, November 1999, </w:t>
      </w:r>
      <w:hyperlink r:id="rId24" w:history="1">
        <w:r w:rsidRPr="005C0B78">
          <w:rPr>
            <w:rStyle w:val="StyleStyleBold12pt"/>
            <w:b w:val="0"/>
          </w:rPr>
          <w:t>http://www.essex.ac.uk/armedcon/story_id/The%20Impact%20of%20Econmoic%20Sanctins%20on%20Health%20abd%20Well-Being.pdf</w:t>
        </w:r>
      </w:hyperlink>
      <w:r w:rsidRPr="005C0B78">
        <w:rPr>
          <w:rStyle w:val="StyleStyleBold12pt"/>
          <w:b w:val="0"/>
        </w:rPr>
        <w:t>, AD: 7/12/13, AK)</w:t>
      </w:r>
    </w:p>
    <w:p w14:paraId="45CB4BE6" w14:textId="77777777" w:rsidR="00B24755" w:rsidRPr="005C0B78" w:rsidRDefault="00B24755" w:rsidP="00B24755">
      <w:pPr>
        <w:rPr>
          <w:rStyle w:val="StyleBoldUnderline"/>
        </w:rPr>
      </w:pPr>
    </w:p>
    <w:p w14:paraId="232B969D" w14:textId="77777777" w:rsidR="00B24755" w:rsidRPr="005C0B78" w:rsidRDefault="00B24755" w:rsidP="00B24755">
      <w:pPr>
        <w:rPr>
          <w:sz w:val="16"/>
        </w:rPr>
      </w:pPr>
      <w:r w:rsidRPr="005C0B78">
        <w:rPr>
          <w:rStyle w:val="StyleBoldUnderline"/>
        </w:rPr>
        <w:t>The methodological challenges to establishing a valid assessment of the impact of an embargo are daunting</w:t>
      </w:r>
      <w:r w:rsidRPr="005C0B78">
        <w:rPr>
          <w:sz w:val="16"/>
        </w:rPr>
        <w:t xml:space="preserve">:  • </w:t>
      </w:r>
      <w:r w:rsidRPr="005C0B78">
        <w:rPr>
          <w:rStyle w:val="StyleBoldUnderline"/>
        </w:rPr>
        <w:t>Embargoes spread a small increase in risk</w:t>
      </w:r>
      <w:r w:rsidRPr="005C0B78">
        <w:rPr>
          <w:sz w:val="16"/>
        </w:rPr>
        <w:t xml:space="preserve"> of death, illness, or social stress among a large group of people. </w:t>
      </w:r>
      <w:r w:rsidRPr="005C0B78">
        <w:rPr>
          <w:rStyle w:val="StyleBoldUnderline"/>
        </w:rPr>
        <w:t>Small risks are difficult to measure with precision</w:t>
      </w:r>
      <w:r w:rsidRPr="005C0B78">
        <w:rPr>
          <w:sz w:val="16"/>
        </w:rPr>
        <w:t xml:space="preserve">.  • </w:t>
      </w:r>
      <w:r w:rsidRPr="005C0B78">
        <w:rPr>
          <w:rStyle w:val="StyleBoldUnderline"/>
        </w:rPr>
        <w:t xml:space="preserve">This small change in risk may be obscured by concurrent events </w:t>
      </w:r>
      <w:r w:rsidRPr="005C0B78">
        <w:rPr>
          <w:sz w:val="16"/>
        </w:rPr>
        <w:t xml:space="preserve">that contribute independently to the negative outcomes which may result from an embargo, </w:t>
      </w:r>
      <w:r w:rsidRPr="005C0B78">
        <w:rPr>
          <w:rStyle w:val="StyleBoldUnderline"/>
        </w:rPr>
        <w:t xml:space="preserve">such as war, mass migration, or economic crisis. </w:t>
      </w:r>
      <w:r w:rsidRPr="005C0B78">
        <w:rPr>
          <w:rStyle w:val="StyleBoldUnderline"/>
          <w:sz w:val="12"/>
        </w:rPr>
        <w:t xml:space="preserve"> </w:t>
      </w:r>
      <w:r w:rsidRPr="005C0B78">
        <w:rPr>
          <w:sz w:val="16"/>
        </w:rPr>
        <w:t xml:space="preserve">• </w:t>
      </w:r>
      <w:proofErr w:type="gramStart"/>
      <w:r w:rsidRPr="005C0B78">
        <w:rPr>
          <w:rStyle w:val="StyleBoldUnderline"/>
        </w:rPr>
        <w:t>The</w:t>
      </w:r>
      <w:proofErr w:type="gramEnd"/>
      <w:r w:rsidRPr="005C0B78">
        <w:rPr>
          <w:rStyle w:val="StyleBoldUnderline"/>
        </w:rPr>
        <w:t xml:space="preserve"> impact of trade sanctions on health and well-being is mediated by a country’s economic and social systems.</w:t>
      </w:r>
      <w:r w:rsidRPr="005C0B78">
        <w:rPr>
          <w:sz w:val="16"/>
        </w:rPr>
        <w:t xml:space="preserve"> However, sanctions impact considerably on the production, importation and distribution of essential goods. There are thus multiple pathways and steps by which influence is exerted on health and well-being outcomes.  • </w:t>
      </w:r>
      <w:proofErr w:type="gramStart"/>
      <w:r w:rsidRPr="005C0B78">
        <w:rPr>
          <w:sz w:val="16"/>
        </w:rPr>
        <w:t>Each</w:t>
      </w:r>
      <w:proofErr w:type="gramEnd"/>
      <w:r w:rsidRPr="005C0B78">
        <w:rPr>
          <w:sz w:val="16"/>
        </w:rPr>
        <w:t xml:space="preserve"> sanction on economic trade is a type of ‘natural experiment’, where </w:t>
      </w:r>
      <w:r w:rsidRPr="005C0B78">
        <w:rPr>
          <w:rStyle w:val="StyleBoldUnderline"/>
        </w:rPr>
        <w:t>the intervention is national in scope and control groups</w:t>
      </w:r>
      <w:r w:rsidRPr="005C0B78">
        <w:rPr>
          <w:sz w:val="16"/>
        </w:rPr>
        <w:t xml:space="preserve"> with which to make comparisons </w:t>
      </w:r>
      <w:r w:rsidRPr="005C0B78">
        <w:rPr>
          <w:rStyle w:val="StyleBoldUnderline"/>
        </w:rPr>
        <w:t>do not exist. Baseline information</w:t>
      </w:r>
      <w:r w:rsidRPr="005C0B78">
        <w:rPr>
          <w:sz w:val="16"/>
        </w:rPr>
        <w:t xml:space="preserve"> available in sanctioned countries </w:t>
      </w:r>
      <w:r w:rsidRPr="005C0B78">
        <w:rPr>
          <w:rStyle w:val="StyleBoldUnderline"/>
        </w:rPr>
        <w:t>is usually limited in coverage or quality</w:t>
      </w:r>
      <w:r w:rsidRPr="005C0B78">
        <w:rPr>
          <w:sz w:val="16"/>
        </w:rPr>
        <w:t xml:space="preserve"> and, with the exception of Cuba, the quality of information on health and well-being has declined under sanctions. • </w:t>
      </w:r>
      <w:r w:rsidRPr="005C0B78">
        <w:rPr>
          <w:rStyle w:val="StyleBoldUnderline"/>
        </w:rPr>
        <w:t xml:space="preserve">Change in the distribution of essential goods within the family or due to political or social </w:t>
      </w:r>
      <w:proofErr w:type="spellStart"/>
      <w:r w:rsidRPr="005C0B78">
        <w:rPr>
          <w:rStyle w:val="StyleBoldUnderline"/>
        </w:rPr>
        <w:t>mobilisation</w:t>
      </w:r>
      <w:proofErr w:type="spellEnd"/>
      <w:r w:rsidRPr="005C0B78">
        <w:rPr>
          <w:rStyle w:val="StyleBoldUnderline"/>
        </w:rPr>
        <w:t xml:space="preserve"> modify the impact of resource change brought on by trade sanctions. These modifying influences are difficult to isolate and often go </w:t>
      </w:r>
      <w:proofErr w:type="spellStart"/>
      <w:r w:rsidRPr="005C0B78">
        <w:rPr>
          <w:rStyle w:val="StyleBoldUnderline"/>
        </w:rPr>
        <w:t>unrecognised</w:t>
      </w:r>
      <w:proofErr w:type="spellEnd"/>
      <w:r w:rsidRPr="005C0B78">
        <w:rPr>
          <w:rStyle w:val="StyleBoldUnderline"/>
        </w:rPr>
        <w:t xml:space="preserve"> or unmeasured. Even a dramatic decline in key resources does not always or immediately lead to an increase in morbidity or mortality due to the resilience of ‘health assets’</w:t>
      </w:r>
      <w:r w:rsidRPr="005C0B78">
        <w:rPr>
          <w:sz w:val="16"/>
        </w:rPr>
        <w:t xml:space="preserve"> as public education, healthy </w:t>
      </w:r>
      <w:proofErr w:type="spellStart"/>
      <w:r w:rsidRPr="005C0B78">
        <w:rPr>
          <w:sz w:val="16"/>
        </w:rPr>
        <w:t>behaviours</w:t>
      </w:r>
      <w:proofErr w:type="spellEnd"/>
      <w:r w:rsidRPr="005C0B78">
        <w:rPr>
          <w:sz w:val="16"/>
        </w:rPr>
        <w:t xml:space="preserve">, trained health workers, and infrastructure, </w:t>
      </w:r>
      <w:r w:rsidRPr="005C0B78">
        <w:rPr>
          <w:rStyle w:val="StyleBoldUnderline"/>
        </w:rPr>
        <w:t xml:space="preserve">which deteriorate only gradually. </w:t>
      </w:r>
      <w:r w:rsidRPr="005C0B78">
        <w:rPr>
          <w:rStyle w:val="StyleBoldUnderline"/>
          <w:sz w:val="12"/>
        </w:rPr>
        <w:t xml:space="preserve"> </w:t>
      </w:r>
      <w:r w:rsidRPr="005C0B78">
        <w:rPr>
          <w:sz w:val="16"/>
        </w:rPr>
        <w:t xml:space="preserve">• </w:t>
      </w:r>
      <w:r w:rsidRPr="005C0B78">
        <w:rPr>
          <w:rStyle w:val="StyleBoldUnderline"/>
        </w:rPr>
        <w:t>Much available information comes from</w:t>
      </w:r>
      <w:r w:rsidRPr="005C0B78">
        <w:rPr>
          <w:sz w:val="16"/>
        </w:rPr>
        <w:t xml:space="preserve"> service statistics provided by </w:t>
      </w:r>
      <w:r w:rsidRPr="005C0B78">
        <w:rPr>
          <w:rStyle w:val="StyleBoldUnderline"/>
        </w:rPr>
        <w:t xml:space="preserve">health or social service provider institutions. These </w:t>
      </w:r>
      <w:proofErr w:type="spellStart"/>
      <w:r w:rsidRPr="005C0B78">
        <w:rPr>
          <w:rStyle w:val="StyleBoldUnderline"/>
        </w:rPr>
        <w:t>organisations</w:t>
      </w:r>
      <w:proofErr w:type="spellEnd"/>
      <w:r w:rsidRPr="005C0B78">
        <w:rPr>
          <w:sz w:val="16"/>
        </w:rPr>
        <w:t xml:space="preserve"> have information on services provided or people served (a numerator) but </w:t>
      </w:r>
      <w:r w:rsidRPr="005C0B78">
        <w:rPr>
          <w:rStyle w:val="StyleBoldUnderline"/>
        </w:rPr>
        <w:t>seldom have information on the underlying populations</w:t>
      </w:r>
      <w:r w:rsidRPr="005C0B78">
        <w:rPr>
          <w:sz w:val="16"/>
        </w:rPr>
        <w:t xml:space="preserve"> (the denominator) from which service users come. </w:t>
      </w:r>
      <w:r w:rsidRPr="005C0B78">
        <w:rPr>
          <w:rStyle w:val="StyleBoldUnderline"/>
        </w:rPr>
        <w:t>Such information usually cannot be used to establish valid rates or identify changing levels of demand, need or severity.</w:t>
      </w:r>
      <w:r w:rsidRPr="005C0B78">
        <w:rPr>
          <w:sz w:val="16"/>
        </w:rPr>
        <w:t xml:space="preserve">  • A prejudice in </w:t>
      </w:r>
      <w:proofErr w:type="spellStart"/>
      <w:r w:rsidRPr="005C0B78">
        <w:rPr>
          <w:sz w:val="16"/>
        </w:rPr>
        <w:t>favour</w:t>
      </w:r>
      <w:proofErr w:type="spellEnd"/>
      <w:r w:rsidRPr="005C0B78">
        <w:rPr>
          <w:sz w:val="16"/>
        </w:rPr>
        <w:t xml:space="preserve"> of quantitative measures often generates an excessive focus on these service statistics or incomplete population indicators when there are, in reality, only partial counts. </w:t>
      </w:r>
      <w:r w:rsidRPr="005C0B78">
        <w:rPr>
          <w:rStyle w:val="StyleBoldUnderline"/>
        </w:rPr>
        <w:t>More attention should be given to identifying key changes occurring in people’s lives</w:t>
      </w:r>
      <w:r w:rsidRPr="005C0B78">
        <w:rPr>
          <w:sz w:val="16"/>
        </w:rPr>
        <w:t xml:space="preserve"> (qualitative indicators) to focus on the most effective interventions for improving life chances and reducing mortality. </w:t>
      </w:r>
      <w:r w:rsidRPr="005C0B78">
        <w:rPr>
          <w:rStyle w:val="StyleBoldUnderline"/>
        </w:rPr>
        <w:t>To do so, special studies have to follow groups of people over time; studies carried out at one point in time cannot identify such trends</w:t>
      </w:r>
      <w:r w:rsidRPr="005C0B78">
        <w:rPr>
          <w:sz w:val="16"/>
        </w:rPr>
        <w:t xml:space="preserve">.  • Where quantitative indicators are used </w:t>
      </w:r>
      <w:r w:rsidRPr="005C0B78">
        <w:rPr>
          <w:rStyle w:val="StyleBoldUnderline"/>
        </w:rPr>
        <w:t>the information is almost always presented as a single number</w:t>
      </w:r>
      <w:r w:rsidRPr="005C0B78">
        <w:rPr>
          <w:sz w:val="16"/>
        </w:rPr>
        <w:t xml:space="preserve">, for example, a death rate of 100/1000. </w:t>
      </w:r>
      <w:r w:rsidRPr="005C0B78">
        <w:rPr>
          <w:rStyle w:val="StyleBoldUnderline"/>
        </w:rPr>
        <w:t>This form of data presentation fails to communicate the relative level of precision possible for the numbers presented.</w:t>
      </w:r>
      <w:r w:rsidRPr="005C0B78">
        <w:rPr>
          <w:sz w:val="16"/>
        </w:rPr>
        <w:t xml:space="preserve"> More accurate would be the inclusion of a 95 per cent statistical confidence interval – for example, 100/1000 +/- 10/1000. Researchers should also describe their impressions of the imperfections in the data drawn upon and the biases inherent in them in order to communicate the level of uncertainty associated with a numerical indicator.</w:t>
      </w:r>
    </w:p>
    <w:p w14:paraId="5A3DD9A1" w14:textId="77777777" w:rsidR="00B24755" w:rsidRPr="005C0B78" w:rsidRDefault="00B24755" w:rsidP="00B24755"/>
    <w:p w14:paraId="11D2D21A" w14:textId="77777777" w:rsidR="00B24755" w:rsidRPr="005C0B78" w:rsidRDefault="00B24755" w:rsidP="00B24755"/>
    <w:p w14:paraId="5FD2F667" w14:textId="77777777" w:rsidR="00A26BD2" w:rsidRPr="005C0B78" w:rsidRDefault="00A26BD2" w:rsidP="00B24755">
      <w:pPr>
        <w:pStyle w:val="Heading2"/>
      </w:pPr>
      <w:r w:rsidRPr="005C0B78">
        <w:lastRenderedPageBreak/>
        <w:t>LEADERSHIP ADV</w:t>
      </w:r>
    </w:p>
    <w:p w14:paraId="3B43A7C8" w14:textId="77777777" w:rsidR="00A26BD2" w:rsidRPr="005C0B78" w:rsidRDefault="00A26BD2" w:rsidP="00A26BD2">
      <w:pPr>
        <w:pStyle w:val="Heading3"/>
      </w:pPr>
      <w:r w:rsidRPr="005C0B78">
        <w:lastRenderedPageBreak/>
        <w:t>AT: Soft Power</w:t>
      </w:r>
    </w:p>
    <w:p w14:paraId="2D887FBF" w14:textId="77777777" w:rsidR="00A26BD2" w:rsidRPr="005C0B78" w:rsidRDefault="00A26BD2" w:rsidP="00A26BD2">
      <w:pPr>
        <w:pStyle w:val="Heading4"/>
      </w:pPr>
      <w:r w:rsidRPr="005C0B78">
        <w:t>Soft power fails - cultural influence doesn't spill over to power competition</w:t>
      </w:r>
    </w:p>
    <w:p w14:paraId="68997EED" w14:textId="77777777" w:rsidR="00A26BD2" w:rsidRPr="005C0B78" w:rsidRDefault="00A26BD2" w:rsidP="00A26BD2">
      <w:r w:rsidRPr="005C0B78">
        <w:t xml:space="preserve">Josef </w:t>
      </w:r>
      <w:proofErr w:type="spellStart"/>
      <w:r w:rsidRPr="005C0B78">
        <w:rPr>
          <w:rStyle w:val="StyleStyleBold12pt"/>
        </w:rPr>
        <w:t>Joffe</w:t>
      </w:r>
      <w:proofErr w:type="spellEnd"/>
      <w:r w:rsidRPr="005C0B78">
        <w:t xml:space="preserve">, Marc and Anita Abramowitz Fellow in International Relations at Hoover Institution, "The Perils of Soft Power," Hoover Digest, No. 3, </w:t>
      </w:r>
      <w:r w:rsidRPr="005C0B78">
        <w:rPr>
          <w:rStyle w:val="StyleStyleBold12pt"/>
        </w:rPr>
        <w:t>2006</w:t>
      </w:r>
      <w:r w:rsidRPr="005C0B78">
        <w:t>, accessed 1/7/10 http://www.hoover.org/publications/digest/4634921.html</w:t>
      </w:r>
    </w:p>
    <w:p w14:paraId="63A7414F" w14:textId="77777777" w:rsidR="00A26BD2" w:rsidRPr="005C0B78" w:rsidRDefault="00A26BD2" w:rsidP="00A26BD2">
      <w:pPr>
        <w:rPr>
          <w:sz w:val="16"/>
        </w:rPr>
      </w:pPr>
      <w:r w:rsidRPr="005C0B78">
        <w:rPr>
          <w:rStyle w:val="StyleBoldUnderline"/>
        </w:rPr>
        <w:t xml:space="preserve">There may be </w:t>
      </w:r>
      <w:r w:rsidRPr="005C0B78">
        <w:rPr>
          <w:sz w:val="16"/>
        </w:rPr>
        <w:t xml:space="preserve">little or </w:t>
      </w:r>
      <w:r w:rsidRPr="005C0B78">
        <w:rPr>
          <w:rStyle w:val="StyleBoldUnderline"/>
        </w:rPr>
        <w:t>no relationship between America's ubiquity and its actual influence. Hundreds of millions of people around the world wear, listen, eat, drink, watch and dance American, but they do not identify these accouterments of their daily lives with America</w:t>
      </w:r>
      <w:r w:rsidRPr="005C0B78">
        <w:rPr>
          <w:sz w:val="16"/>
        </w:rPr>
        <w:t xml:space="preserve">. A Yankees cap is the epitome of things American, but it hardly signifies knowledge of, let alone affection for, the team from New York or America as such.  The same is true for American films, foods or songs. Of the 250 top-grossing movies around the world, only four are foreign-made: ''The Full Monty'' (U.K.), ''Life Is Beautiful'' (Italy) and ''Spirited Away'' and ''Howl's Moving Castle'' (Japan); the rest are American, including a number of co-productions. But these American products shape images, not sympathies, and </w:t>
      </w:r>
      <w:r w:rsidRPr="005C0B78">
        <w:rPr>
          <w:rStyle w:val="StyleBoldUnderline"/>
        </w:rPr>
        <w:t xml:space="preserve">there is little, if any, relationship between artifact and affection. If the relationship is not neutral, it is one of repulsion rather than attraction </w:t>
      </w:r>
      <w:r w:rsidRPr="005C0B78">
        <w:rPr>
          <w:sz w:val="16"/>
        </w:rPr>
        <w:t xml:space="preserve">-- the dark side of the ''soft power'' coin. The European student movement of the late 1960's took its cue from the Berkeley free-speech movement of 1964, the inspiration for all post-1964 Western student revolts. But it quickly turned anti-American; America was reviled while it was copied. Now shift forward to the Cannes Film Festival of 2004, where hundreds of protesters denounced America's intervention in Iraq until the police dispersed them. The makers of the movie ''Shrek 2'' had placed large bags of green Shrek ears along the </w:t>
      </w:r>
      <w:proofErr w:type="spellStart"/>
      <w:r w:rsidRPr="005C0B78">
        <w:rPr>
          <w:sz w:val="16"/>
        </w:rPr>
        <w:t>Croisette</w:t>
      </w:r>
      <w:proofErr w:type="spellEnd"/>
      <w:r w:rsidRPr="005C0B78">
        <w:rPr>
          <w:sz w:val="16"/>
        </w:rPr>
        <w:t xml:space="preserve">, the main drag along the beach. As the demonstrators scattered, many of them put on free Shrek ears. ''They were attracted,'' noted an observer in this magazine, ''by the ears' goofiness and sheer </w:t>
      </w:r>
      <w:proofErr w:type="spellStart"/>
      <w:r w:rsidRPr="005C0B78">
        <w:rPr>
          <w:sz w:val="16"/>
        </w:rPr>
        <w:t>recognizability</w:t>
      </w:r>
      <w:proofErr w:type="spellEnd"/>
      <w:r w:rsidRPr="005C0B78">
        <w:rPr>
          <w:sz w:val="16"/>
        </w:rPr>
        <w:t xml:space="preserve">.'' And so </w:t>
      </w:r>
      <w:r w:rsidRPr="005C0B78">
        <w:rPr>
          <w:rStyle w:val="StyleBoldUnderline"/>
        </w:rPr>
        <w:t xml:space="preserve">the enormous pull of American imagery went hand in hand with the </w:t>
      </w:r>
      <w:proofErr w:type="gramStart"/>
      <w:r w:rsidRPr="005C0B78">
        <w:rPr>
          <w:rStyle w:val="StyleBoldUnderline"/>
        </w:rPr>
        <w:t>country's</w:t>
      </w:r>
      <w:proofErr w:type="gramEnd"/>
      <w:r w:rsidRPr="005C0B78">
        <w:rPr>
          <w:sz w:val="16"/>
        </w:rPr>
        <w:t xml:space="preserve">, or at least its government's, </w:t>
      </w:r>
      <w:r w:rsidRPr="005C0B78">
        <w:rPr>
          <w:rStyle w:val="StyleBoldUnderline"/>
        </w:rPr>
        <w:t>condemnation</w:t>
      </w:r>
      <w:r w:rsidRPr="005C0B78">
        <w:rPr>
          <w:sz w:val="16"/>
        </w:rPr>
        <w:t>.</w:t>
      </w:r>
    </w:p>
    <w:p w14:paraId="22814D2A" w14:textId="77777777" w:rsidR="00A26BD2" w:rsidRPr="005C0B78" w:rsidRDefault="00A26BD2" w:rsidP="00A26BD2">
      <w:pPr>
        <w:pStyle w:val="Heading4"/>
      </w:pPr>
      <w:r w:rsidRPr="005C0B78">
        <w:t xml:space="preserve">No soft power—too diffuse, causes xenophobia, opinions are </w:t>
      </w:r>
      <w:proofErr w:type="spellStart"/>
      <w:r w:rsidRPr="005C0B78">
        <w:t>sedimented</w:t>
      </w:r>
      <w:proofErr w:type="spellEnd"/>
    </w:p>
    <w:p w14:paraId="557A1973" w14:textId="77777777" w:rsidR="00A26BD2" w:rsidRPr="005C0B78" w:rsidRDefault="00A26BD2" w:rsidP="00A26BD2">
      <w:r w:rsidRPr="005C0B78">
        <w:rPr>
          <w:rStyle w:val="StyleStyleBold12pt"/>
        </w:rPr>
        <w:t xml:space="preserve">Gray ’11 </w:t>
      </w:r>
      <w:r w:rsidRPr="005C0B78">
        <w:t>Colin S. Gray, “Hard Power and Soft Power: The Utility of Military Force as an Instrument of Policy in the 21</w:t>
      </w:r>
      <w:r w:rsidRPr="005C0B78">
        <w:rPr>
          <w:vertAlign w:val="superscript"/>
        </w:rPr>
        <w:t>st</w:t>
      </w:r>
      <w:r w:rsidRPr="005C0B78">
        <w:t xml:space="preserve"> Century,” Strategic Studies Institute, April 2011, http://www.strategicstudiesinstitute.army.mil/pdffiles/PUB1059.pdf</w:t>
      </w:r>
    </w:p>
    <w:p w14:paraId="482F3EC6" w14:textId="77777777" w:rsidR="00A26BD2" w:rsidRPr="005C0B78" w:rsidRDefault="00A26BD2" w:rsidP="00A26BD2">
      <w:pPr>
        <w:rPr>
          <w:sz w:val="16"/>
        </w:rPr>
      </w:pPr>
      <w:r w:rsidRPr="005C0B78">
        <w:rPr>
          <w:sz w:val="16"/>
        </w:rPr>
        <w:t xml:space="preserve">Moreover, </w:t>
      </w:r>
      <w:r w:rsidRPr="005C0B78">
        <w:rPr>
          <w:rStyle w:val="StyleBoldUnderline"/>
        </w:rPr>
        <w:t>no contemporary U.S. government owns all of America’s soft power</w:t>
      </w:r>
      <w:r w:rsidRPr="005C0B78">
        <w:rPr>
          <w:sz w:val="16"/>
        </w:rPr>
        <w:t xml:space="preserve">—a considerable understatement. </w:t>
      </w:r>
      <w:r w:rsidRPr="005C0B78">
        <w:rPr>
          <w:rStyle w:val="StyleBoldUnderline"/>
        </w:rPr>
        <w:t xml:space="preserve">Nor do contemporary Americans and their institutions own all of their country’s soft power. America today is the product of America’s many yesterdays, and the worldwide target audiences for American soft power respond to the whole of the America that they have perceived, including facts, legends, and myths. </w:t>
      </w:r>
      <w:r w:rsidRPr="005C0B78">
        <w:rPr>
          <w:sz w:val="16"/>
        </w:rPr>
        <w:t xml:space="preserve">41 Obviously, what they understand about America may well be substantially untrue, certainly it will be incomplete. At a minimum, foreigners must react to an American soft power that is filtered by their local cultural interpretation. America is a future-oriented country, ever remaking itself and believing that, with the grace of God, history moves forward progressively toward an ever-better tomorrow. This </w:t>
      </w:r>
      <w:r w:rsidRPr="005C0B78">
        <w:rPr>
          <w:rStyle w:val="StyleBoldUnderline"/>
        </w:rPr>
        <w:t xml:space="preserve">optimistic American futurism both contrasts with foreigners’ cultural pessimism—their golden ages may lie in the past, not the future—which prevails in much of the world and is liable to mislead Americans as to the reception our soft power story will have. </w:t>
      </w:r>
      <w:r w:rsidRPr="005C0B78">
        <w:rPr>
          <w:sz w:val="16"/>
        </w:rPr>
        <w:t xml:space="preserve">42 Many people indeed, probably </w:t>
      </w:r>
      <w:r w:rsidRPr="005C0B78">
        <w:rPr>
          <w:rStyle w:val="StyleBoldUnderline"/>
        </w:rPr>
        <w:t>most people</w:t>
      </w:r>
      <w:r w:rsidRPr="005C0B78">
        <w:rPr>
          <w:sz w:val="16"/>
        </w:rPr>
        <w:t xml:space="preserve">, in the world beyond the United States </w:t>
      </w:r>
      <w:r w:rsidRPr="005C0B78">
        <w:rPr>
          <w:rStyle w:val="StyleBoldUnderline"/>
        </w:rPr>
        <w:t>have a fairly settled view of America</w:t>
      </w:r>
      <w:r w:rsidRPr="005C0B78">
        <w:rPr>
          <w:sz w:val="16"/>
        </w:rPr>
        <w:t xml:space="preserve">, American purposes, and Americans. </w:t>
      </w:r>
      <w:r w:rsidRPr="005C0B78">
        <w:rPr>
          <w:rStyle w:val="StyleBoldUnderline"/>
        </w:rPr>
        <w:t xml:space="preserve">This locally held view derives from their whole experience of exposure to things American as well as from the features of their own “cultural </w:t>
      </w:r>
      <w:proofErr w:type="spellStart"/>
      <w:r w:rsidRPr="005C0B78">
        <w:rPr>
          <w:rStyle w:val="StyleBoldUnderline"/>
        </w:rPr>
        <w:t>thoughtways</w:t>
      </w:r>
      <w:proofErr w:type="spellEnd"/>
      <w:r w:rsidRPr="005C0B78">
        <w:rPr>
          <w:rStyle w:val="StyleBoldUnderline"/>
        </w:rPr>
        <w:t xml:space="preserve">” and history that shape their interpretation of American-authored words and deeds, past and present. </w:t>
      </w:r>
      <w:r w:rsidRPr="005C0B78">
        <w:rPr>
          <w:sz w:val="16"/>
        </w:rPr>
        <w:t>43</w:t>
      </w:r>
    </w:p>
    <w:p w14:paraId="5787FE48" w14:textId="77777777" w:rsidR="00A26BD2" w:rsidRPr="005C0B78" w:rsidRDefault="00A26BD2" w:rsidP="00A26BD2">
      <w:pPr>
        <w:pStyle w:val="Heading4"/>
      </w:pPr>
      <w:r w:rsidRPr="005C0B78">
        <w:t>Multilateralism fails</w:t>
      </w:r>
    </w:p>
    <w:p w14:paraId="1732ED85" w14:textId="77777777" w:rsidR="00A26BD2" w:rsidRPr="005C0B78" w:rsidRDefault="00A26BD2" w:rsidP="00A26BD2">
      <w:r w:rsidRPr="005C0B78">
        <w:t xml:space="preserve">Kim R. </w:t>
      </w:r>
      <w:r w:rsidRPr="005C0B78">
        <w:rPr>
          <w:rStyle w:val="StyleStyleBold12pt"/>
        </w:rPr>
        <w:t>Holmes</w:t>
      </w:r>
      <w:r w:rsidRPr="005C0B78">
        <w:t xml:space="preserve">, Vice President, Foreign and Defense Policy Studies, and Director, The Kathryn and Shelby </w:t>
      </w:r>
      <w:proofErr w:type="spellStart"/>
      <w:r w:rsidRPr="005C0B78">
        <w:t>Cullom</w:t>
      </w:r>
      <w:proofErr w:type="spellEnd"/>
      <w:r w:rsidRPr="005C0B78">
        <w:t xml:space="preserve"> Davis Institute for International Studies, “Smart Multilateralism and the United Nations,” Heritage, 9/21/</w:t>
      </w:r>
      <w:r w:rsidRPr="005C0B78">
        <w:rPr>
          <w:rStyle w:val="StyleStyleBold12pt"/>
        </w:rPr>
        <w:t>2010</w:t>
      </w:r>
      <w:r w:rsidRPr="005C0B78">
        <w:t>, http://www.heritage.org/research/reports/2010/09/smart-multilateralism-when-and-when-not-to-rely-on-the-united-nations</w:t>
      </w:r>
    </w:p>
    <w:p w14:paraId="17CEC73C" w14:textId="77777777" w:rsidR="00A26BD2" w:rsidRPr="005C0B78" w:rsidRDefault="00A26BD2" w:rsidP="00A26BD2">
      <w:pPr>
        <w:rPr>
          <w:sz w:val="16"/>
        </w:rPr>
      </w:pPr>
      <w:r w:rsidRPr="005C0B78">
        <w:rPr>
          <w:sz w:val="16"/>
        </w:rPr>
        <w:t xml:space="preserve">The need for multilateralism is obvious. Nations share concerns about many problems and issues for which coordinated efforts could be mutually beneficial. Yet </w:t>
      </w:r>
      <w:r w:rsidRPr="005C0B78">
        <w:rPr>
          <w:rStyle w:val="StyleBoldUnderline"/>
        </w:rPr>
        <w:t>only rarely do all governments agree on the nature of a problem and the means to address it</w:t>
      </w:r>
      <w:r w:rsidRPr="005C0B78">
        <w:rPr>
          <w:sz w:val="16"/>
        </w:rPr>
        <w:t xml:space="preserve">. At times, negotiations result in a less-than-perfect, but still acceptable, course of action. </w:t>
      </w:r>
      <w:r w:rsidRPr="005C0B78">
        <w:rPr>
          <w:rStyle w:val="StyleBoldUnderline"/>
        </w:rPr>
        <w:t xml:space="preserve">Disagreements can also lead </w:t>
      </w:r>
      <w:r w:rsidRPr="005C0B78">
        <w:rPr>
          <w:rStyle w:val="StyleBoldUnderline"/>
        </w:rPr>
        <w:lastRenderedPageBreak/>
        <w:t>to no action or the use of force or other confrontational measures</w:t>
      </w:r>
      <w:r w:rsidRPr="005C0B78">
        <w:rPr>
          <w:sz w:val="16"/>
        </w:rPr>
        <w:t xml:space="preserve">. One of the purposes of multilateralism is to minimize the number and intensity of such confrontations. </w:t>
      </w:r>
      <w:r w:rsidRPr="005C0B78">
        <w:rPr>
          <w:rStyle w:val="StyleBoldUnderline"/>
        </w:rPr>
        <w:t>The process itself</w:t>
      </w:r>
      <w:r w:rsidRPr="005C0B78">
        <w:rPr>
          <w:sz w:val="16"/>
        </w:rPr>
        <w:t xml:space="preserve">, however, </w:t>
      </w:r>
      <w:r w:rsidRPr="005C0B78">
        <w:rPr>
          <w:rStyle w:val="StyleBoldUnderline"/>
        </w:rPr>
        <w:t>is fraught with political challenges that can undermine potential solutions and even lead to other problems.</w:t>
      </w:r>
      <w:r w:rsidRPr="005C0B78">
        <w:rPr>
          <w:sz w:val="16"/>
        </w:rPr>
        <w:t xml:space="preserve"> </w:t>
      </w:r>
      <w:r w:rsidRPr="005C0B78">
        <w:rPr>
          <w:rStyle w:val="StyleBoldUnderline"/>
        </w:rPr>
        <w:t xml:space="preserve">For the United States, multilateralism faces its greatest challenge at the United Nations, where U.S. diplomats seek cooperative action among member nations on serious international problems. Therein lies the tension. The United Nations is first and foremost a political body made up of 192 states that rarely agree on any one issue. Even fundamental issues, such as protecting and observing human rights, a key purpose of the U.N. that all member states pledge to uphold when they join it, have become matters of intense debate. </w:t>
      </w:r>
      <w:r w:rsidRPr="005C0B78">
        <w:rPr>
          <w:sz w:val="16"/>
        </w:rPr>
        <w:t xml:space="preserve">A key reason for this difficulty is the fact that </w:t>
      </w:r>
      <w:r w:rsidRPr="005C0B78">
        <w:rPr>
          <w:rStyle w:val="StyleBoldUnderline"/>
        </w:rPr>
        <w:t>the voices and votes of totalitarian and authoritarian regimes have equal weight to those of free nations at the U.N. The all-too-frequent clash of worldviews between liberty and authoritarian socialism has stymied multilateralism more than facilitated it, frequently leading to institutional paralysis when a unified response to grave threats to peace and security or human rights and fundamental freedoms was needed</w:t>
      </w:r>
      <w:r w:rsidRPr="005C0B78">
        <w:rPr>
          <w:sz w:val="16"/>
        </w:rPr>
        <w:t xml:space="preserve">. U.S. secretary of state John Foster Dulles, who attended the San Francisco meetings that established the U.N., acknowledged this Achilles’ heel in 1954, when he told reporters: “The United Nations was not set up to be a reformatory. It was assumed that you would be good before you got in and not that being in would make you good.”[1] Fifty-five years later, </w:t>
      </w:r>
      <w:r w:rsidRPr="005C0B78">
        <w:rPr>
          <w:rStyle w:val="StyleBoldUnderline"/>
        </w:rPr>
        <w:t>the ideological fray at the U.N. has turned the terms “democracy” and “freedom” on their heads. Autocracies that deny democratic liberties at home are all too keen to call the Security Council “undemocratic” because in their view not every region, country, or bloc is sufficiently represented</w:t>
      </w:r>
      <w:r w:rsidRPr="005C0B78">
        <w:rPr>
          <w:sz w:val="16"/>
        </w:rPr>
        <w:t xml:space="preserve">. During my time at the State Department, I was told repeatedly by other diplomats at the U.N. that the very concept of “freedom” is taboo because the term is “too ideologically charged.” In this environment, how can the United States or any freedom-loving country advance the purposes set forth in the U.N. Charter, including “encouraging respect for human rights and for fundamental freedoms for all,”[2] when the word “freedom” itself is considered too controversial? </w:t>
      </w:r>
    </w:p>
    <w:p w14:paraId="72BDF9F2" w14:textId="77777777" w:rsidR="00A26BD2" w:rsidRPr="005C0B78" w:rsidRDefault="00A26BD2" w:rsidP="00A26BD2">
      <w:pPr>
        <w:pStyle w:val="Heading3"/>
      </w:pPr>
      <w:r w:rsidRPr="005C0B78">
        <w:lastRenderedPageBreak/>
        <w:t>AT: Warming Impact</w:t>
      </w:r>
    </w:p>
    <w:p w14:paraId="7D2ABF1B" w14:textId="77777777" w:rsidR="00A26BD2" w:rsidRPr="005C0B78" w:rsidRDefault="00A26BD2" w:rsidP="00A26BD2">
      <w:pPr>
        <w:pStyle w:val="Heading4"/>
      </w:pPr>
      <w:r w:rsidRPr="005C0B78">
        <w:t>Warming impacts overstated—new data</w:t>
      </w:r>
    </w:p>
    <w:p w14:paraId="6BF27B4C" w14:textId="77777777" w:rsidR="00A26BD2" w:rsidRPr="005C0B78" w:rsidRDefault="00A26BD2" w:rsidP="00A26BD2">
      <w:r w:rsidRPr="005C0B78">
        <w:rPr>
          <w:rStyle w:val="StyleStyleBold12pt"/>
        </w:rPr>
        <w:t xml:space="preserve">Taylor ’11 </w:t>
      </w:r>
      <w:r w:rsidRPr="005C0B78">
        <w:t>James Taylor, senior fellow for environment policy at the Heartland Institute and managing editor of Environment &amp; Climate News, “New NASA Data Blow Gaping Hole In Global Warming Alarmism,” Forbes, 7/27/2011, http://www.forbes.com/sites/jamestaylor/2011/07/27/new-nasa-data-blow-gaping-hold-in-global-warming-alarmism/</w:t>
      </w:r>
    </w:p>
    <w:p w14:paraId="507102A0" w14:textId="77777777" w:rsidR="00A26BD2" w:rsidRPr="005C0B78" w:rsidRDefault="00A26BD2" w:rsidP="00A26BD2">
      <w:pPr>
        <w:rPr>
          <w:sz w:val="16"/>
        </w:rPr>
      </w:pPr>
      <w:r w:rsidRPr="005C0B78">
        <w:rPr>
          <w:rStyle w:val="TitleChar"/>
        </w:rPr>
        <w:t>NASA satellite data</w:t>
      </w:r>
      <w:r w:rsidRPr="005C0B78">
        <w:rPr>
          <w:sz w:val="16"/>
        </w:rPr>
        <w:t xml:space="preserve"> from the years 2000 through 2011 </w:t>
      </w:r>
      <w:r w:rsidRPr="005C0B78">
        <w:rPr>
          <w:rStyle w:val="TitleChar"/>
        </w:rPr>
        <w:t>show the Earth’s atmosphere is allowing far more heat to be released into space than alarmist computer models have predicted</w:t>
      </w:r>
      <w:r w:rsidRPr="005C0B78">
        <w:rPr>
          <w:sz w:val="16"/>
        </w:rPr>
        <w:t xml:space="preserve">, reports a new study in the peer-reviewed science journal Remote Sensing. </w:t>
      </w:r>
      <w:r w:rsidRPr="005C0B78">
        <w:rPr>
          <w:rStyle w:val="TitleChar"/>
        </w:rPr>
        <w:t xml:space="preserve">The study indicates far less future global warming will occur than United Nations computer models have predicted, and supports prior studies indicating increases in atmospheric carbon dioxide trap far less heat than alarmists have claimed. </w:t>
      </w:r>
      <w:r w:rsidRPr="005C0B78">
        <w:rPr>
          <w:sz w:val="16"/>
        </w:rPr>
        <w:t xml:space="preserve">Study co-author Dr. Roy Spencer, a principal research scientist at the University of Alabama in Huntsville and U.S. Science Team Leader for the Advanced Microwave Scanning Radiometer flying on NASA’s Aqua satellite, reports that </w:t>
      </w:r>
      <w:r w:rsidRPr="005C0B78">
        <w:rPr>
          <w:rStyle w:val="TitleChar"/>
        </w:rPr>
        <w:t xml:space="preserve">real-world data from NASA’s Terra satellite contradict multiple assumptions fed into alarmist computer models. </w:t>
      </w:r>
      <w:r w:rsidRPr="005C0B78">
        <w:rPr>
          <w:sz w:val="16"/>
        </w:rPr>
        <w:t>“</w:t>
      </w:r>
      <w:r w:rsidRPr="005C0B78">
        <w:rPr>
          <w:rStyle w:val="TitleChar"/>
        </w:rPr>
        <w:t>The satellite observations suggest there is much more energy lost to space during and after warming than the climate models show,”</w:t>
      </w:r>
      <w:r w:rsidRPr="005C0B78">
        <w:rPr>
          <w:sz w:val="16"/>
        </w:rPr>
        <w:t xml:space="preserve"> Spencer said in a July 26 University of Alabama press release. “</w:t>
      </w:r>
      <w:r w:rsidRPr="005C0B78">
        <w:rPr>
          <w:rStyle w:val="TitleChar"/>
        </w:rPr>
        <w:t xml:space="preserve">There is a huge discrepancy between the data and the forecasts that is especially big over the oceans.” </w:t>
      </w:r>
      <w:r w:rsidRPr="005C0B78">
        <w:rPr>
          <w:sz w:val="16"/>
        </w:rPr>
        <w:t xml:space="preserve">In addition to finding that far less heat is being trapped than alarmist computer models have predicted, </w:t>
      </w:r>
      <w:r w:rsidRPr="005C0B78">
        <w:rPr>
          <w:rStyle w:val="TitleChar"/>
        </w:rPr>
        <w:t xml:space="preserve">the NASA satellite data show the atmosphere begins shedding heat into space long before United Nations computer models predicted. </w:t>
      </w:r>
      <w:r w:rsidRPr="005C0B78">
        <w:rPr>
          <w:sz w:val="16"/>
        </w:rPr>
        <w:t xml:space="preserve">The new findings are extremely important and should dramatically alter the global warming debate. Scientists on all sides of the global warming debate are in general agreement about how much heat is being directly trapped by human emissions of carbon dioxide (the answer is “not much”). However, </w:t>
      </w:r>
      <w:r w:rsidRPr="005C0B78">
        <w:rPr>
          <w:rStyle w:val="TitleChar"/>
        </w:rPr>
        <w:t>the single most important issue in the global warming debate is whether carbon dioxide emissions will indirectly trap far more heat by causing large increases in atmospheric humidity and cirrus clouds.</w:t>
      </w:r>
      <w:r w:rsidRPr="005C0B78">
        <w:rPr>
          <w:sz w:val="16"/>
        </w:rPr>
        <w:t xml:space="preserve"> Alarmist computer models assume human carbon dioxide emissions indirectly cause substantial increases in atmospheric humidity and cirrus clouds (each of which are very effective at trapping heat), but </w:t>
      </w:r>
      <w:r w:rsidRPr="005C0B78">
        <w:rPr>
          <w:rStyle w:val="TitleChar"/>
        </w:rPr>
        <w:t xml:space="preserve">real-world data have long shown that carbon dioxide emissions are not causing as much atmospheric humidity and cirrus clouds as the alarmist computer models have predicted. </w:t>
      </w:r>
      <w:r w:rsidRPr="005C0B78">
        <w:rPr>
          <w:sz w:val="16"/>
        </w:rPr>
        <w:t xml:space="preserve">The new NASA Terra satellite data are consistent with long-term NOAA and NASA data indicating atmospheric humidity and cirrus clouds are not increasing in the manner predicted by alarmist computer models. The Terra satellite data also support data collected by NASA’s ERBS satellite showing far more </w:t>
      </w:r>
      <w:proofErr w:type="spellStart"/>
      <w:r w:rsidRPr="005C0B78">
        <w:rPr>
          <w:sz w:val="16"/>
        </w:rPr>
        <w:t>longwave</w:t>
      </w:r>
      <w:proofErr w:type="spellEnd"/>
      <w:r w:rsidRPr="005C0B78">
        <w:rPr>
          <w:sz w:val="16"/>
        </w:rPr>
        <w:t xml:space="preserve"> radiation (and thus, heat) escaped into space between 1985 and 1999 than alarmist computer models had predicted. Together, the NASA ERBS and Terra satellite data show that for 25 years and counting, carbon dioxide emissions have directly and indirectly trapped far less heat than alarmist computer models have predicted. In short, the central premise of alarmist global warming theory is that carbon dioxide emissions should be directly and indirectly trapping a certain amount of heat in the earth’s atmosphere and preventing it from escaping into space. Real-world measurements, however, show far less heat is being trapped in the earth’s atmosphere than the alarmist computer models predict, and far more heat is escaping into space than the alarmist computer models predict. When objective NASA satellite data, reported in a peer-reviewed scientific journal, show a “huge discrepancy” between alarmist climate models and real-world facts, climate scientists, the media and our elected officials would be wise to take notice. Whether or not they do so will tell us a great deal about how honest the purveyors of global warming alarmism truly are.</w:t>
      </w:r>
    </w:p>
    <w:p w14:paraId="1A7EA33F" w14:textId="77777777" w:rsidR="00A26BD2" w:rsidRPr="005C0B78" w:rsidRDefault="00A26BD2" w:rsidP="00A26BD2">
      <w:pPr>
        <w:pStyle w:val="Heading4"/>
      </w:pPr>
      <w:r w:rsidRPr="005C0B78">
        <w:t>Latin America is irrelevant - Chinese and Indian coal emissions far surpass American GHG reductions</w:t>
      </w:r>
    </w:p>
    <w:p w14:paraId="074969AD" w14:textId="77777777" w:rsidR="00A26BD2" w:rsidRPr="005C0B78" w:rsidRDefault="00A26BD2" w:rsidP="00A26BD2">
      <w:r w:rsidRPr="005C0B78">
        <w:rPr>
          <w:rStyle w:val="StyleStyleBold12pt"/>
        </w:rPr>
        <w:t>Ferris ’12</w:t>
      </w:r>
      <w:r w:rsidRPr="005C0B78">
        <w:t xml:space="preserve"> David Ferris, “As Coal Use Drops In U.S., China and India Burn Even More,” Forbes, 11/20/2012, http://www.forbes.com/sites/davidferris/2012/11/20/as-coal-use-drops-in-u-s-china-and-india-burn-even-more/</w:t>
      </w:r>
    </w:p>
    <w:p w14:paraId="2667D7C2" w14:textId="77777777" w:rsidR="00A26BD2" w:rsidRPr="005C0B78" w:rsidRDefault="00A26BD2" w:rsidP="00A26BD2">
      <w:pPr>
        <w:rPr>
          <w:sz w:val="16"/>
        </w:rPr>
      </w:pPr>
      <w:r w:rsidRPr="005C0B78">
        <w:rPr>
          <w:sz w:val="16"/>
        </w:rPr>
        <w:t xml:space="preserve">That is the conclusion of a recent report by </w:t>
      </w:r>
      <w:r w:rsidRPr="005C0B78">
        <w:rPr>
          <w:rStyle w:val="TitleChar"/>
        </w:rPr>
        <w:t>the</w:t>
      </w:r>
      <w:r w:rsidRPr="005C0B78">
        <w:rPr>
          <w:sz w:val="16"/>
        </w:rPr>
        <w:t xml:space="preserve"> </w:t>
      </w:r>
      <w:r w:rsidRPr="005C0B78">
        <w:rPr>
          <w:rStyle w:val="TitleChar"/>
        </w:rPr>
        <w:t>I</w:t>
      </w:r>
      <w:r w:rsidRPr="005C0B78">
        <w:rPr>
          <w:sz w:val="16"/>
        </w:rPr>
        <w:t xml:space="preserve">nternational </w:t>
      </w:r>
      <w:r w:rsidRPr="005C0B78">
        <w:rPr>
          <w:rStyle w:val="TitleChar"/>
        </w:rPr>
        <w:t>E</w:t>
      </w:r>
      <w:r w:rsidRPr="005C0B78">
        <w:rPr>
          <w:sz w:val="16"/>
        </w:rPr>
        <w:t xml:space="preserve">nergy </w:t>
      </w:r>
      <w:r w:rsidRPr="005C0B78">
        <w:rPr>
          <w:rStyle w:val="TitleChar"/>
        </w:rPr>
        <w:t>A</w:t>
      </w:r>
      <w:r w:rsidRPr="005C0B78">
        <w:rPr>
          <w:sz w:val="16"/>
        </w:rPr>
        <w:t xml:space="preserve">gency, which </w:t>
      </w:r>
      <w:r w:rsidRPr="005C0B78">
        <w:rPr>
          <w:rStyle w:val="TitleChar"/>
        </w:rPr>
        <w:t>estimates that in 2035, “coal remains the leading global fuel for power generation.” Use worldwide will rise by 65 percent, led by China, which in the next two decades will add as much power generation as the United States has now, with Japan thrown in for good measure</w:t>
      </w:r>
      <w:r w:rsidRPr="005C0B78">
        <w:rPr>
          <w:sz w:val="16"/>
        </w:rPr>
        <w:t xml:space="preserve">. China is of course planning to employ other sources, like wind power, hydropower and nuclear, but the sooty black rock is expected to represent as much power generation as all those others combined. For its part, </w:t>
      </w:r>
      <w:r w:rsidRPr="005C0B78">
        <w:rPr>
          <w:rStyle w:val="TitleChar"/>
        </w:rPr>
        <w:t xml:space="preserve">India will overtake the United States as the second-biggest user of coal by 2025 and will be the largest net importer of coal by </w:t>
      </w:r>
      <w:r w:rsidRPr="005C0B78">
        <w:rPr>
          <w:rStyle w:val="TitleChar"/>
        </w:rPr>
        <w:lastRenderedPageBreak/>
        <w:t>2020</w:t>
      </w:r>
      <w:r w:rsidRPr="005C0B78">
        <w:rPr>
          <w:sz w:val="16"/>
        </w:rPr>
        <w:t xml:space="preserve">, the IEA says. This news confounds the narrative about coal that has started to take hold in the U.S. The story goes that coal, nudged toward extinction by a glut of cheap, domestic natural gas and stiffening regulations, will begin to disappear as a fuel source and cause emissions of global-warming gases to decline. But the rest of the world, especially Asia, is going in exactly the opposite direction, projected to use an additional billion tons of coal each year </w:t>
      </w:r>
      <w:r w:rsidRPr="005C0B78">
        <w:rPr>
          <w:rStyle w:val="TitleChar"/>
        </w:rPr>
        <w:t>by 2016</w:t>
      </w:r>
      <w:r w:rsidRPr="005C0B78">
        <w:rPr>
          <w:sz w:val="16"/>
        </w:rPr>
        <w:t xml:space="preserve">. During that time, </w:t>
      </w:r>
      <w:r w:rsidRPr="005C0B78">
        <w:rPr>
          <w:rStyle w:val="TitleChar"/>
        </w:rPr>
        <w:t xml:space="preserve">China will add the equivalent of 160 new coal plants while India adds 70. The atmosphere doesn’t make a distinction between coal burned in Ohio and coal burned in Shanghai. </w:t>
      </w:r>
      <w:r w:rsidRPr="005C0B78">
        <w:rPr>
          <w:sz w:val="16"/>
        </w:rPr>
        <w:t xml:space="preserve">So </w:t>
      </w:r>
      <w:r w:rsidRPr="005C0B78">
        <w:rPr>
          <w:rStyle w:val="TitleChar"/>
        </w:rPr>
        <w:t>while the U.S. is dethroning coal, it may not do much to slow the carbon emissions that are steadily warming the planet.</w:t>
      </w:r>
      <w:r w:rsidRPr="005C0B78">
        <w:rPr>
          <w:sz w:val="16"/>
        </w:rPr>
        <w:t xml:space="preserve"> As the IEA report notes, “</w:t>
      </w:r>
      <w:r w:rsidRPr="005C0B78">
        <w:rPr>
          <w:rStyle w:val="TitleChar"/>
        </w:rPr>
        <w:t>The policy decisions carrying the most weight for the global coal balance will be taken in Beijing and New Delhi.”</w:t>
      </w:r>
    </w:p>
    <w:p w14:paraId="78CCF302" w14:textId="77777777" w:rsidR="00A26BD2" w:rsidRPr="005C0B78" w:rsidRDefault="00A26BD2" w:rsidP="00A26BD2"/>
    <w:p w14:paraId="69938325" w14:textId="77777777" w:rsidR="00022504" w:rsidRPr="005C0B78" w:rsidRDefault="00022504" w:rsidP="00022504">
      <w:pPr>
        <w:pStyle w:val="Heading3"/>
      </w:pPr>
      <w:r w:rsidRPr="005C0B78">
        <w:lastRenderedPageBreak/>
        <w:t>AT: Terrorism Impact</w:t>
      </w:r>
    </w:p>
    <w:p w14:paraId="5B1B002D" w14:textId="77777777" w:rsidR="00022504" w:rsidRPr="005C0B78" w:rsidRDefault="00022504" w:rsidP="00022504">
      <w:pPr>
        <w:pStyle w:val="Heading4"/>
      </w:pPr>
      <w:r w:rsidRPr="005C0B78">
        <w:t>No nuclear terror—deterrence and prevention solves</w:t>
      </w:r>
    </w:p>
    <w:p w14:paraId="35E2A11B" w14:textId="77777777" w:rsidR="00022504" w:rsidRPr="005C0B78" w:rsidRDefault="00022504" w:rsidP="00022504">
      <w:proofErr w:type="spellStart"/>
      <w:r w:rsidRPr="005C0B78">
        <w:rPr>
          <w:rStyle w:val="StyleStyleBold12pt"/>
        </w:rPr>
        <w:t>Mearsheimer</w:t>
      </w:r>
      <w:proofErr w:type="spellEnd"/>
      <w:r w:rsidRPr="005C0B78">
        <w:rPr>
          <w:rStyle w:val="StyleStyleBold12pt"/>
        </w:rPr>
        <w:t xml:space="preserve"> ’10</w:t>
      </w:r>
      <w:r w:rsidRPr="005C0B78">
        <w:t xml:space="preserve"> John J. </w:t>
      </w:r>
      <w:proofErr w:type="spellStart"/>
      <w:r w:rsidRPr="005C0B78">
        <w:t>Mearsheimer</w:t>
      </w:r>
      <w:proofErr w:type="spellEnd"/>
      <w:r w:rsidRPr="005C0B78">
        <w:t>, R. Wendell Harrison Distinguished Professor of Political Science at the University of Chicago, “Imperial by Design,” The National Interest, 12/16/2010, http://nationalinterest.org/print/article/imperial-by-design-4576</w:t>
      </w:r>
    </w:p>
    <w:p w14:paraId="524B4BB8" w14:textId="77777777" w:rsidR="00022504" w:rsidRPr="005C0B78" w:rsidRDefault="00022504" w:rsidP="00022504">
      <w:pPr>
        <w:rPr>
          <w:b/>
          <w:bCs/>
          <w:u w:val="single"/>
        </w:rPr>
      </w:pPr>
      <w:r w:rsidRPr="005C0B78">
        <w:rPr>
          <w:sz w:val="16"/>
        </w:rPr>
        <w:t xml:space="preserve">This assessment of America’s terrorism problem was flawed on every count. It was threat inflation of the highest order. It made no sense to declare war against groups that were not trying to harm the United States. They were not our enemies; and going after all terrorist organizations would greatly complicate the daunting task of eliminating those groups that did have us in their crosshairs. In addition, there was no alliance between the so-called rogue states and al-Qaeda. In fact, Iran and Syria cooperated with Washington after 9/11 to help quash Osama bin Laden and his cohorts. Although the Bush administration and the neoconservatives repeatedly asserted that there was a genuine connection between Saddam Hussein and al-Qaeda, they never produced evidence to back up their claim for the simple reason that it did not exist. The fact is that </w:t>
      </w:r>
      <w:r w:rsidRPr="005C0B78">
        <w:rPr>
          <w:rStyle w:val="StyleBoldUnderline"/>
        </w:rPr>
        <w:t>states have strong incentives to distrust terrorist groups</w:t>
      </w:r>
      <w:r w:rsidRPr="005C0B78">
        <w:rPr>
          <w:sz w:val="16"/>
        </w:rPr>
        <w:t xml:space="preserve">, in part because they might turn on them someday, but also because countries cannot control what terrorist organizations do, and they may do something that gets their patrons into serious trouble. </w:t>
      </w:r>
      <w:r w:rsidRPr="005C0B78">
        <w:rPr>
          <w:rStyle w:val="StyleBoldUnderline"/>
        </w:rPr>
        <w:t>This is why there is hardly any chance that a rogue state will give a nuclear weapon to terrorists. That regime’s leaders could never be sure that they would not be blamed and punished for a terrorist group’s actions. Nor could they be certain that the United States or Israel would not incinerate them if either country merely suspected that they had provided terrorists with the ability to carry out a WMD attack</w:t>
      </w:r>
      <w:r w:rsidRPr="005C0B78">
        <w:rPr>
          <w:sz w:val="16"/>
        </w:rPr>
        <w:t xml:space="preserve">. A nuclear handoff, therefore, is not a serious threat. When you get down to it, </w:t>
      </w:r>
      <w:r w:rsidRPr="005C0B78">
        <w:rPr>
          <w:rStyle w:val="StyleBoldUnderline"/>
        </w:rPr>
        <w:t>there is only a remote possibility that terrorists will get hold of an atomic bomb. The most likely way it would happen is if there were political chaos in a nuclear-armed state</w:t>
      </w:r>
      <w:r w:rsidRPr="005C0B78">
        <w:rPr>
          <w:sz w:val="16"/>
        </w:rPr>
        <w:t xml:space="preserve">, and terrorists or their friends were able to take advantage of the ensuing confusion to snatch a loose nuclear weapon. But even then, </w:t>
      </w:r>
      <w:r w:rsidRPr="005C0B78">
        <w:rPr>
          <w:rStyle w:val="StyleBoldUnderline"/>
        </w:rPr>
        <w:t>there are additional obstacles to overcome: some countries keep their weapons disassembled, detonating one is not easy and it would be difficult to transport the device without being detected.</w:t>
      </w:r>
      <w:r w:rsidRPr="005C0B78">
        <w:rPr>
          <w:sz w:val="16"/>
        </w:rPr>
        <w:t xml:space="preserve"> Moreover, </w:t>
      </w:r>
      <w:r w:rsidRPr="005C0B78">
        <w:rPr>
          <w:rStyle w:val="StyleBoldUnderline"/>
        </w:rPr>
        <w:t>other countries would have powerful incentives to work with Washington to find the weapon before it could be used.</w:t>
      </w:r>
      <w:r w:rsidRPr="005C0B78">
        <w:rPr>
          <w:sz w:val="16"/>
        </w:rPr>
        <w:t xml:space="preserve"> The obvious implication is that we should work with other states to improve nuclear security, so as to make this slim possibility even more unlikely. Finally, </w:t>
      </w:r>
      <w:r w:rsidRPr="005C0B78">
        <w:rPr>
          <w:rStyle w:val="StyleBoldUnderline"/>
        </w:rPr>
        <w:t>the ability of terrorists to strike the American homeland has been blown out of all proportion. In the nine years since 9/11, government officials and terrorist experts have issued countless warnings that another major attack on American soil is probable—even imminent. But this is simply not the case</w:t>
      </w:r>
      <w:r w:rsidRPr="005C0B78">
        <w:rPr>
          <w:sz w:val="16"/>
        </w:rPr>
        <w:t xml:space="preserve">.3 </w:t>
      </w:r>
      <w:r w:rsidRPr="005C0B78">
        <w:rPr>
          <w:rStyle w:val="StyleBoldUnderline"/>
        </w:rPr>
        <w:t>The only attempts we have seen are a few failed solo attacks by individuals with links to al-Qaeda like the “shoe bomber</w:t>
      </w:r>
      <w:r w:rsidRPr="005C0B78">
        <w:rPr>
          <w:sz w:val="16"/>
        </w:rPr>
        <w:t xml:space="preserve">,” who attempted to blow up an American Airlines flight from Paris to Miami in December 2001, </w:t>
      </w:r>
      <w:r w:rsidRPr="005C0B78">
        <w:rPr>
          <w:rStyle w:val="StyleBoldUnderline"/>
        </w:rPr>
        <w:t>and the “underwear bomber</w:t>
      </w:r>
      <w:r w:rsidRPr="005C0B78">
        <w:rPr>
          <w:sz w:val="16"/>
        </w:rPr>
        <w:t xml:space="preserve">,” who tried to blow up a Northwest Airlines flight from Amsterdam to Detroit in December 2009. So, </w:t>
      </w:r>
      <w:r w:rsidRPr="005C0B78">
        <w:rPr>
          <w:rStyle w:val="StyleBoldUnderline"/>
        </w:rPr>
        <w:t>we do have a terrorism problem, but it is hardly an existential threat</w:t>
      </w:r>
      <w:r w:rsidRPr="005C0B78">
        <w:rPr>
          <w:sz w:val="16"/>
        </w:rPr>
        <w:t xml:space="preserve">. In fact, it is a minor threat. Perhaps the scope of the challenge is best captured by Ohio State political scientist John Mueller’s telling comment that </w:t>
      </w:r>
      <w:r w:rsidRPr="005C0B78">
        <w:rPr>
          <w:rStyle w:val="StyleBoldUnderline"/>
        </w:rPr>
        <w:t>“the number of Americans killed by international terrorism since the late 1960s . . . is about the same as the number killed over the same period by lightning, or by accident-causing deer, or by severe allergic reactions to peanuts.”</w:t>
      </w:r>
    </w:p>
    <w:p w14:paraId="2DA4B38D" w14:textId="77777777" w:rsidR="00022504" w:rsidRPr="005C0B78" w:rsidRDefault="00022504" w:rsidP="00022504">
      <w:pPr>
        <w:pStyle w:val="Heading4"/>
      </w:pPr>
      <w:r w:rsidRPr="005C0B78">
        <w:t>No nuclear terror—can’t acquire or assemble</w:t>
      </w:r>
    </w:p>
    <w:p w14:paraId="2288FCAB" w14:textId="77777777" w:rsidR="00022504" w:rsidRPr="005C0B78" w:rsidRDefault="00022504" w:rsidP="00022504">
      <w:r w:rsidRPr="005C0B78">
        <w:rPr>
          <w:rStyle w:val="StyleStyleBold12pt"/>
        </w:rPr>
        <w:t xml:space="preserve">Michael ’12 </w:t>
      </w:r>
      <w:r w:rsidRPr="005C0B78">
        <w:t xml:space="preserve">George Michael, associate professor of political science and administration of justice at The University of Virginia’s College at Wise, PhD in public policy from GMU, “Strategic Nuclear Terrorism and the Risk of State Decapitation,” </w:t>
      </w:r>
      <w:proofErr w:type="spellStart"/>
      <w:r w:rsidRPr="005C0B78">
        <w:t>Defence</w:t>
      </w:r>
      <w:proofErr w:type="spellEnd"/>
      <w:r w:rsidRPr="005C0B78">
        <w:t xml:space="preserve"> Studies, Vol. 12, Issue 1, 2012, T&amp;F</w:t>
      </w:r>
    </w:p>
    <w:p w14:paraId="7C51FACB" w14:textId="77777777" w:rsidR="00022504" w:rsidRPr="005C0B78" w:rsidRDefault="00022504" w:rsidP="00022504">
      <w:pPr>
        <w:rPr>
          <w:sz w:val="16"/>
        </w:rPr>
      </w:pPr>
      <w:r w:rsidRPr="005C0B78">
        <w:rPr>
          <w:sz w:val="16"/>
        </w:rPr>
        <w:t xml:space="preserve">Despite the alarming prospect of nuclear terrorism, the obstacles to obtaining such capabilities are formidable. There are several pathways that terrorists could take to acquire a nuclear device. Seizing an intact nuclear weapon would be the most direct method. However, </w:t>
      </w:r>
      <w:r w:rsidRPr="005C0B78">
        <w:rPr>
          <w:rStyle w:val="StyleBoldUnderline"/>
        </w:rPr>
        <w:t>neither nuclear weapons nor nuclear technology has proliferated to the degree that some observers once feared</w:t>
      </w:r>
      <w:r w:rsidRPr="005C0B78">
        <w:rPr>
          <w:sz w:val="16"/>
        </w:rPr>
        <w:t xml:space="preserve">. Although nuclear weapons have been around for over 65 years, the so-called nuclear club stands at only nine members. 72 Terrorists could attempt to purloin a weapon from a nuclear stockpile; however, </w:t>
      </w:r>
      <w:r w:rsidRPr="005C0B78">
        <w:rPr>
          <w:rStyle w:val="StyleBoldUnderline"/>
        </w:rPr>
        <w:t xml:space="preserve">absconding with a nuclear weapon would be problematical because of tight security measures at installations. </w:t>
      </w:r>
      <w:r w:rsidRPr="005C0B78">
        <w:rPr>
          <w:sz w:val="16"/>
        </w:rPr>
        <w:t xml:space="preserve">Alternatively, a terrorist group could attempt to acquire a bomb through an illicit transaction, but </w:t>
      </w:r>
      <w:r w:rsidRPr="005C0B78">
        <w:rPr>
          <w:rStyle w:val="StyleBoldUnderline"/>
        </w:rPr>
        <w:t xml:space="preserve">there is no real well-developed black market for illicit nuclear materials. </w:t>
      </w:r>
      <w:r w:rsidRPr="005C0B78">
        <w:rPr>
          <w:sz w:val="16"/>
        </w:rPr>
        <w:t xml:space="preserve">Still, the deployment of tactical nuclear weapons around the world presents the risk of theft and diversion. 73 In 1997, the </w:t>
      </w:r>
      <w:r w:rsidRPr="005C0B78">
        <w:rPr>
          <w:sz w:val="16"/>
        </w:rPr>
        <w:lastRenderedPageBreak/>
        <w:t xml:space="preserve">Russian General, Alexander </w:t>
      </w:r>
      <w:r w:rsidRPr="005C0B78">
        <w:rPr>
          <w:rStyle w:val="StyleBoldUnderline"/>
        </w:rPr>
        <w:t>Lebed, alleged that 84 ‘suitcase’ bombs were missing from the Russian military arsenal, but later recanted his statements.</w:t>
      </w:r>
      <w:r w:rsidRPr="005C0B78">
        <w:rPr>
          <w:sz w:val="16"/>
        </w:rPr>
        <w:t xml:space="preserve"> 74 </w:t>
      </w:r>
      <w:r w:rsidRPr="005C0B78">
        <w:rPr>
          <w:rStyle w:val="StyleBoldUnderline"/>
        </w:rPr>
        <w:t>American officials generally remain unconvinced of Lebed’s story insofar as they were never mentioned in any Soviet war plans.</w:t>
      </w:r>
      <w:r w:rsidRPr="005C0B78">
        <w:rPr>
          <w:sz w:val="16"/>
        </w:rPr>
        <w:t xml:space="preserve"> 75 Presumably, </w:t>
      </w:r>
      <w:r w:rsidRPr="005C0B78">
        <w:rPr>
          <w:rStyle w:val="StyleBoldUnderline"/>
        </w:rPr>
        <w:t>the financial requirements for a transaction involving nuclear weapons would be very high, as states have spent millions and billions of dollars to obtain their arsenals</w:t>
      </w:r>
      <w:r w:rsidRPr="005C0B78">
        <w:rPr>
          <w:sz w:val="16"/>
        </w:rPr>
        <w:t xml:space="preserve">. 76 Furthermore, </w:t>
      </w:r>
      <w:r w:rsidRPr="005C0B78">
        <w:rPr>
          <w:rStyle w:val="StyleBoldUnderline"/>
        </w:rPr>
        <w:t>transferring such sums of money could raise red flags, which would present opportunities for authorities to uncover the plot. When pursuing nuclear transactions, terrorist groups would be vulnerable to sting operations</w:t>
      </w:r>
      <w:r w:rsidRPr="005C0B78">
        <w:rPr>
          <w:sz w:val="16"/>
        </w:rPr>
        <w:t xml:space="preserve">. 77 </w:t>
      </w:r>
      <w:r w:rsidRPr="005C0B78">
        <w:rPr>
          <w:rStyle w:val="StyleBoldUnderline"/>
        </w:rPr>
        <w:t>Even if terrorists acquired an intact nuclear weapon, the group would still have to bypass or defeat various safeguards, such as</w:t>
      </w:r>
      <w:r w:rsidRPr="005C0B78">
        <w:rPr>
          <w:sz w:val="16"/>
        </w:rPr>
        <w:t xml:space="preserve"> permissive action links (</w:t>
      </w:r>
      <w:r w:rsidRPr="005C0B78">
        <w:rPr>
          <w:rStyle w:val="StyleBoldUnderline"/>
        </w:rPr>
        <w:t>PALs), and</w:t>
      </w:r>
      <w:r w:rsidRPr="005C0B78">
        <w:rPr>
          <w:sz w:val="16"/>
        </w:rPr>
        <w:t xml:space="preserve"> </w:t>
      </w:r>
      <w:proofErr w:type="spellStart"/>
      <w:r w:rsidRPr="005C0B78">
        <w:rPr>
          <w:sz w:val="16"/>
        </w:rPr>
        <w:t>safing</w:t>
      </w:r>
      <w:proofErr w:type="spellEnd"/>
      <w:r w:rsidRPr="005C0B78">
        <w:rPr>
          <w:sz w:val="16"/>
        </w:rPr>
        <w:t>, arming, fusing, and firing (</w:t>
      </w:r>
      <w:r w:rsidRPr="005C0B78">
        <w:rPr>
          <w:rStyle w:val="StyleBoldUnderline"/>
        </w:rPr>
        <w:t>SAFF) procedures. Both US and Russian nuclear weapons are outfitted with complicated physical and electronic locking mechanisms</w:t>
      </w:r>
      <w:r w:rsidRPr="005C0B78">
        <w:rPr>
          <w:sz w:val="16"/>
        </w:rPr>
        <w:t xml:space="preserve">. 78 </w:t>
      </w:r>
      <w:r w:rsidRPr="005C0B78">
        <w:rPr>
          <w:rStyle w:val="StyleBoldUnderline"/>
        </w:rPr>
        <w:t>Nuclear weapons in other countries are usually stored partially disassembled, which would make purloining a fully functional weapon very challenging.</w:t>
      </w:r>
      <w:r w:rsidRPr="005C0B78">
        <w:rPr>
          <w:sz w:val="16"/>
        </w:rPr>
        <w:t xml:space="preserve"> 79</w:t>
      </w:r>
    </w:p>
    <w:p w14:paraId="700F334E" w14:textId="77777777" w:rsidR="00022504" w:rsidRPr="005C0B78" w:rsidRDefault="00022504" w:rsidP="00022504">
      <w:pPr>
        <w:pStyle w:val="Heading3"/>
      </w:pPr>
      <w:r w:rsidRPr="005C0B78">
        <w:lastRenderedPageBreak/>
        <w:t>AT: Disease Impact</w:t>
      </w:r>
    </w:p>
    <w:p w14:paraId="12303764" w14:textId="77777777" w:rsidR="00022504" w:rsidRPr="005C0B78" w:rsidRDefault="00022504" w:rsidP="00022504">
      <w:pPr>
        <w:pStyle w:val="Heading4"/>
      </w:pPr>
      <w:r w:rsidRPr="005C0B78">
        <w:t>Humans are resilient to disease spread - two hundred thousand years of survival proves</w:t>
      </w:r>
    </w:p>
    <w:p w14:paraId="5EC9BB23" w14:textId="77777777" w:rsidR="00022504" w:rsidRPr="005C0B78" w:rsidRDefault="00022504" w:rsidP="00022504">
      <w:r w:rsidRPr="005C0B78">
        <w:t xml:space="preserve">Richard A. </w:t>
      </w:r>
      <w:r w:rsidRPr="005C0B78">
        <w:rPr>
          <w:rStyle w:val="StyleStyleBold12pt"/>
        </w:rPr>
        <w:t>Posner</w:t>
      </w:r>
      <w:r w:rsidRPr="005C0B78">
        <w:t xml:space="preserve">, judge on the US Court of Appeals for the 7th Circuit and Senior Lecturer at the University of Chicago Law School, " Catastrophe: the dozen most significant catastrophic risks and what we can do about them," Skeptic, Winter </w:t>
      </w:r>
      <w:r w:rsidRPr="005C0B78">
        <w:rPr>
          <w:rStyle w:val="StyleStyleBold12pt"/>
        </w:rPr>
        <w:t>2005</w:t>
      </w:r>
      <w:r w:rsidRPr="005C0B78">
        <w:t>, accessed 11/24/09 http://findarticles.com/p/articles/mi_kmske/is_3_11/ai_n29167514/?tag=content;col1</w:t>
      </w:r>
    </w:p>
    <w:p w14:paraId="7C1D1650" w14:textId="77777777" w:rsidR="00022504" w:rsidRPr="005C0B78" w:rsidRDefault="00022504" w:rsidP="00022504">
      <w:pPr>
        <w:rPr>
          <w:sz w:val="16"/>
        </w:rPr>
      </w:pPr>
      <w:r w:rsidRPr="005C0B78">
        <w:rPr>
          <w:sz w:val="16"/>
        </w:rPr>
        <w:t xml:space="preserve">Yet </w:t>
      </w:r>
      <w:r w:rsidRPr="005C0B78">
        <w:rPr>
          <w:rStyle w:val="StyleBoldUnderline"/>
        </w:rPr>
        <w:t>the fact that Homo sapiens has managed to survive every disease to assail it in the 200,000 years or so of its existence is a source of genuine comfort</w:t>
      </w:r>
      <w:r w:rsidRPr="005C0B78">
        <w:rPr>
          <w:sz w:val="16"/>
        </w:rPr>
        <w:t xml:space="preserve">, at least if the focus is on extinction events. </w:t>
      </w:r>
      <w:r w:rsidRPr="005C0B78">
        <w:rPr>
          <w:rStyle w:val="StyleBoldUnderline"/>
        </w:rPr>
        <w:t xml:space="preserve">There have been enormously </w:t>
      </w:r>
      <w:proofErr w:type="spellStart"/>
      <w:r w:rsidRPr="005C0B78">
        <w:rPr>
          <w:rStyle w:val="StyleBoldUnderline"/>
        </w:rPr>
        <w:t>destaictive</w:t>
      </w:r>
      <w:proofErr w:type="spellEnd"/>
      <w:r w:rsidRPr="005C0B78">
        <w:rPr>
          <w:rStyle w:val="StyleBoldUnderline"/>
        </w:rPr>
        <w:t xml:space="preserve"> plagues</w:t>
      </w:r>
      <w:r w:rsidRPr="005C0B78">
        <w:rPr>
          <w:sz w:val="16"/>
        </w:rPr>
        <w:t xml:space="preserve">, such as the Black Death, smallpox, and now AIDS, </w:t>
      </w:r>
      <w:r w:rsidRPr="005C0B78">
        <w:rPr>
          <w:rStyle w:val="StyleBoldUnderline"/>
        </w:rPr>
        <w:t>but none has come close to destroying the entire human race. There is a biological reason. Natural selection favors germs of limited lethality; they are fitter in an evolutionary sense because their genes are more likely to be spread if the germs do not kill their hosts too quickly</w:t>
      </w:r>
      <w:r w:rsidRPr="005C0B78">
        <w:rPr>
          <w:sz w:val="16"/>
        </w:rPr>
        <w:t xml:space="preserve">. The AIDS virus is an example of a lethal virus, wholly natural, that by lying dormant yet infectious in its host for years maximizes its spread. Yet there is no danger that AIDS will destroy the entire human race.  </w:t>
      </w:r>
      <w:r w:rsidRPr="005C0B78">
        <w:rPr>
          <w:rStyle w:val="StyleBoldUnderline"/>
        </w:rPr>
        <w:t>The likelihood of a natural pandemic that would cause the extinction of the human race is probably even less today than in the past</w:t>
      </w:r>
      <w:r w:rsidRPr="005C0B78">
        <w:rPr>
          <w:sz w:val="16"/>
        </w:rPr>
        <w:t xml:space="preserve"> (except in prehistoric times, when people lived in small, scattered bands, which would have limited the spread of disease), despite wider human contacts that make it more difficult to localize an infectious disease</w:t>
      </w:r>
      <w:r w:rsidRPr="005C0B78">
        <w:rPr>
          <w:rStyle w:val="StyleBoldUnderline"/>
        </w:rPr>
        <w:t>. The reason is improvements in medical science.</w:t>
      </w:r>
      <w:r w:rsidRPr="005C0B78">
        <w:rPr>
          <w:sz w:val="16"/>
        </w:rPr>
        <w:t xml:space="preserve"> </w:t>
      </w:r>
    </w:p>
    <w:p w14:paraId="02EDEAC9" w14:textId="77777777" w:rsidR="00B24755" w:rsidRPr="005C0B78" w:rsidRDefault="00B24755" w:rsidP="00B24755">
      <w:pPr>
        <w:pStyle w:val="Heading2"/>
      </w:pPr>
      <w:r w:rsidRPr="005C0B78">
        <w:lastRenderedPageBreak/>
        <w:t>DEMOCRACY ADV</w:t>
      </w:r>
    </w:p>
    <w:p w14:paraId="7C54CDE6" w14:textId="77777777" w:rsidR="00B24755" w:rsidRPr="005C0B78" w:rsidRDefault="00B24755" w:rsidP="00B24755">
      <w:pPr>
        <w:pStyle w:val="Heading3"/>
      </w:pPr>
      <w:r w:rsidRPr="005C0B78">
        <w:lastRenderedPageBreak/>
        <w:t xml:space="preserve">Hard-Line </w:t>
      </w:r>
      <w:r w:rsidR="00696916" w:rsidRPr="005C0B78">
        <w:t>Turn</w:t>
      </w:r>
    </w:p>
    <w:p w14:paraId="5C6BE931" w14:textId="77777777" w:rsidR="007379B9" w:rsidRPr="005C0B78" w:rsidRDefault="007379B9" w:rsidP="00B24755">
      <w:pPr>
        <w:pStyle w:val="Heading4"/>
      </w:pPr>
      <w:r w:rsidRPr="005C0B78">
        <w:t xml:space="preserve">Keeping the embargo strong is key to </w:t>
      </w:r>
      <w:r w:rsidRPr="005C0B78">
        <w:rPr>
          <w:u w:val="single"/>
        </w:rPr>
        <w:t>hold the line</w:t>
      </w:r>
      <w:r w:rsidRPr="005C0B78">
        <w:t xml:space="preserve"> on global democracy – now is the key tipping point</w:t>
      </w:r>
    </w:p>
    <w:p w14:paraId="32DDD84A" w14:textId="77777777" w:rsidR="00B24755" w:rsidRPr="005C0B78" w:rsidRDefault="00B24755" w:rsidP="00B24755">
      <w:pPr>
        <w:rPr>
          <w:sz w:val="24"/>
        </w:rPr>
      </w:pPr>
      <w:proofErr w:type="spellStart"/>
      <w:r w:rsidRPr="005C0B78">
        <w:rPr>
          <w:rStyle w:val="StyleStyleBold12pt"/>
        </w:rPr>
        <w:t>Bustillo</w:t>
      </w:r>
      <w:proofErr w:type="spellEnd"/>
      <w:r w:rsidRPr="005C0B78">
        <w:rPr>
          <w:rStyle w:val="StyleStyleBold12pt"/>
        </w:rPr>
        <w:t xml:space="preserve"> 13</w:t>
      </w:r>
      <w:r w:rsidRPr="005C0B78">
        <w:rPr>
          <w:sz w:val="24"/>
        </w:rPr>
        <w:t xml:space="preserve"> (Mitchell </w:t>
      </w:r>
      <w:proofErr w:type="spellStart"/>
      <w:r w:rsidRPr="005C0B78">
        <w:rPr>
          <w:sz w:val="24"/>
        </w:rPr>
        <w:t>Bustillo</w:t>
      </w:r>
      <w:proofErr w:type="spellEnd"/>
      <w:r w:rsidRPr="005C0B78">
        <w:rPr>
          <w:sz w:val="24"/>
        </w:rPr>
        <w:t xml:space="preserve">, Writer for International Policy Digest, Columbia University Graduate, “Time to Strengthen the Cuban Embargo”, Article for International Policy Digest, 5/9/13, </w:t>
      </w:r>
      <w:hyperlink r:id="rId25" w:history="1">
        <w:r w:rsidRPr="005C0B78">
          <w:rPr>
            <w:rStyle w:val="Hyperlink"/>
            <w:sz w:val="24"/>
          </w:rPr>
          <w:t>http://www.internationalpolicydigest.org/2013/05/09/time-to-strengthen-the-cuban-embargo/</w:t>
        </w:r>
      </w:hyperlink>
      <w:r w:rsidRPr="005C0B78">
        <w:rPr>
          <w:sz w:val="24"/>
        </w:rPr>
        <w:t>, Accessed 7/13/13, AK)</w:t>
      </w:r>
    </w:p>
    <w:p w14:paraId="03BF6069" w14:textId="77777777" w:rsidR="00B24755" w:rsidRPr="005C0B78" w:rsidRDefault="00B24755" w:rsidP="00B24755">
      <w:pPr>
        <w:rPr>
          <w:sz w:val="24"/>
        </w:rPr>
      </w:pPr>
    </w:p>
    <w:p w14:paraId="5FE2413B" w14:textId="77777777" w:rsidR="00B24755" w:rsidRPr="005C0B78" w:rsidRDefault="00B24755" w:rsidP="00B24755">
      <w:pPr>
        <w:rPr>
          <w:sz w:val="16"/>
        </w:rPr>
      </w:pPr>
      <w:r w:rsidRPr="005C0B78">
        <w:rPr>
          <w:sz w:val="16"/>
        </w:rPr>
        <w:t xml:space="preserve">When thinking of U.S.-Cuba relations, the trade embargo, </w:t>
      </w:r>
      <w:proofErr w:type="gramStart"/>
      <w:r w:rsidRPr="005C0B78">
        <w:rPr>
          <w:sz w:val="16"/>
        </w:rPr>
        <w:t>When</w:t>
      </w:r>
      <w:proofErr w:type="gramEnd"/>
      <w:r w:rsidRPr="005C0B78">
        <w:rPr>
          <w:sz w:val="16"/>
        </w:rPr>
        <w:t xml:space="preserve"> thinking of U.S.-Cuba relations, </w:t>
      </w:r>
      <w:r w:rsidRPr="005C0B78">
        <w:rPr>
          <w:rStyle w:val="StyleBoldUnderline"/>
        </w:rPr>
        <w:t>the</w:t>
      </w:r>
      <w:r w:rsidRPr="005C0B78">
        <w:rPr>
          <w:sz w:val="16"/>
        </w:rPr>
        <w:t xml:space="preserve"> trade </w:t>
      </w:r>
      <w:r w:rsidRPr="005C0B78">
        <w:rPr>
          <w:rStyle w:val="StyleBoldUnderline"/>
        </w:rPr>
        <w:t>embargo</w:t>
      </w:r>
      <w:r w:rsidRPr="005C0B78">
        <w:rPr>
          <w:sz w:val="16"/>
        </w:rPr>
        <w:t xml:space="preserve">, or el </w:t>
      </w:r>
      <w:proofErr w:type="spellStart"/>
      <w:r w:rsidRPr="005C0B78">
        <w:rPr>
          <w:sz w:val="16"/>
        </w:rPr>
        <w:t>bloqueo</w:t>
      </w:r>
      <w:proofErr w:type="spellEnd"/>
      <w:r w:rsidRPr="005C0B78">
        <w:rPr>
          <w:sz w:val="16"/>
        </w:rPr>
        <w:t xml:space="preserve">, </w:t>
      </w:r>
      <w:r w:rsidRPr="005C0B78">
        <w:rPr>
          <w:rStyle w:val="StyleBoldUnderline"/>
        </w:rPr>
        <w:t>is first and foremost on people’s minds</w:t>
      </w:r>
      <w:r w:rsidRPr="005C0B78">
        <w:rPr>
          <w:sz w:val="16"/>
        </w:rPr>
        <w:t xml:space="preserve">. In 2009, President Barack </w:t>
      </w:r>
      <w:r w:rsidRPr="005C0B78">
        <w:rPr>
          <w:rStyle w:val="StyleBoldUnderline"/>
        </w:rPr>
        <w:t>Obama eased the travel ban</w:t>
      </w:r>
      <w:r w:rsidRPr="005C0B78">
        <w:rPr>
          <w:sz w:val="16"/>
        </w:rPr>
        <w:t xml:space="preserve">, allowing Cuban-Americans to travel freely to Cuba, and again in 2011, </w:t>
      </w:r>
      <w:r w:rsidRPr="005C0B78">
        <w:rPr>
          <w:rStyle w:val="StyleBoldUnderline"/>
        </w:rPr>
        <w:t>allowing students and religious missionaries to travel to Cuba,</w:t>
      </w:r>
      <w:r w:rsidRPr="005C0B78">
        <w:rPr>
          <w:sz w:val="16"/>
        </w:rPr>
        <w:t xml:space="preserve"> as recently demonstrated by American pop culture figures, Beyoncé and her husband Jay-Z. Despite a history of hostile transgressions, </w:t>
      </w:r>
      <w:r w:rsidRPr="005C0B78">
        <w:rPr>
          <w:rStyle w:val="StyleBoldUnderline"/>
        </w:rPr>
        <w:t>the U.S. is inconsistent with its implementation of the embargo</w:t>
      </w:r>
      <w:r w:rsidRPr="005C0B78">
        <w:rPr>
          <w:sz w:val="16"/>
        </w:rPr>
        <w:t xml:space="preserve">, </w:t>
      </w:r>
      <w:r w:rsidRPr="005C0B78">
        <w:rPr>
          <w:rStyle w:val="StyleBoldUnderline"/>
        </w:rPr>
        <w:t xml:space="preserve">which sends mixed signals </w:t>
      </w:r>
      <w:r w:rsidRPr="005C0B78">
        <w:rPr>
          <w:sz w:val="16"/>
        </w:rPr>
        <w:t xml:space="preserve">to Havana </w:t>
      </w:r>
      <w:r w:rsidRPr="005C0B78">
        <w:rPr>
          <w:rStyle w:val="Emphasis"/>
        </w:rPr>
        <w:t>and displays our weak foreign policy</w:t>
      </w:r>
      <w:r w:rsidRPr="005C0B78">
        <w:rPr>
          <w:rStyle w:val="Emphasis"/>
          <w:sz w:val="28"/>
        </w:rPr>
        <w:t xml:space="preserve"> </w:t>
      </w:r>
      <w:r w:rsidRPr="005C0B78">
        <w:rPr>
          <w:sz w:val="16"/>
        </w:rPr>
        <w:t xml:space="preserve">regarding Cuba. Undoubtedly, </w:t>
      </w:r>
      <w:r w:rsidRPr="005C0B78">
        <w:rPr>
          <w:rStyle w:val="StyleBoldUnderline"/>
        </w:rPr>
        <w:t>Cuba is</w:t>
      </w:r>
      <w:r w:rsidRPr="005C0B78">
        <w:rPr>
          <w:sz w:val="16"/>
        </w:rPr>
        <w:t xml:space="preserve"> capitalizing on this weakness by </w:t>
      </w:r>
      <w:r w:rsidRPr="005C0B78">
        <w:rPr>
          <w:rStyle w:val="StyleBoldUnderline"/>
        </w:rPr>
        <w:t>using the embargo as a scapegoat</w:t>
      </w:r>
      <w:r w:rsidRPr="005C0B78">
        <w:rPr>
          <w:sz w:val="16"/>
        </w:rPr>
        <w:t xml:space="preserve"> for all of its woes without any immediate fear of reinstated restrictions. Because 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 </w:t>
      </w:r>
      <w:r w:rsidRPr="005C0B78">
        <w:rPr>
          <w:rStyle w:val="StyleBoldUnderline"/>
        </w:rPr>
        <w:t xml:space="preserve">The need for an embargo has </w:t>
      </w:r>
      <w:r w:rsidRPr="005C0B78">
        <w:rPr>
          <w:rStyle w:val="Emphasis"/>
        </w:rPr>
        <w:t>never been more important or</w:t>
      </w:r>
      <w:r w:rsidRPr="005C0B78">
        <w:rPr>
          <w:sz w:val="16"/>
        </w:rPr>
        <w:t xml:space="preserve"> potentially </w:t>
      </w:r>
      <w:r w:rsidRPr="005C0B78">
        <w:rPr>
          <w:rStyle w:val="Emphasis"/>
        </w:rPr>
        <w:t>effective</w:t>
      </w:r>
      <w:r w:rsidRPr="005C0B78">
        <w:rPr>
          <w:sz w:val="16"/>
        </w:rPr>
        <w:t xml:space="preserve">, even </w:t>
      </w:r>
      <w:r w:rsidRPr="005C0B78">
        <w:rPr>
          <w:rStyle w:val="StyleBoldUnderline"/>
        </w:rPr>
        <w:t>considering the current human rights and economic arguments against the embargo. Washington’s goal</w:t>
      </w:r>
      <w:r w:rsidRPr="005C0B78">
        <w:rPr>
          <w:sz w:val="16"/>
        </w:rPr>
        <w:t xml:space="preserve"> in its dealings with Havana </w:t>
      </w:r>
      <w:r w:rsidRPr="005C0B78">
        <w:rPr>
          <w:rStyle w:val="StyleBoldUnderline"/>
        </w:rPr>
        <w:t>is clear</w:t>
      </w:r>
      <w:r w:rsidRPr="005C0B78">
        <w:rPr>
          <w:sz w:val="16"/>
        </w:rPr>
        <w:t xml:space="preserve">: </w:t>
      </w:r>
      <w:r w:rsidRPr="005C0B78">
        <w:rPr>
          <w:rStyle w:val="StyleBoldUnderline"/>
        </w:rPr>
        <w:t>facilitate</w:t>
      </w:r>
      <w:r w:rsidRPr="005C0B78">
        <w:rPr>
          <w:sz w:val="16"/>
        </w:rPr>
        <w:t xml:space="preserve"> the introduction and growth of </w:t>
      </w:r>
      <w:r w:rsidRPr="005C0B78">
        <w:rPr>
          <w:rStyle w:val="StyleBoldUnderline"/>
        </w:rPr>
        <w:t>democracy while increasing personal freedoms</w:t>
      </w:r>
      <w:r w:rsidRPr="005C0B78">
        <w:rPr>
          <w:sz w:val="16"/>
        </w:rPr>
        <w:t xml:space="preserve">. There are many who argue that the best way to spread democracy is by lifting the embargo and travel restrictions. U.S. Rep. Michael Honda argues that </w:t>
      </w:r>
      <w:r w:rsidRPr="005C0B78">
        <w:rPr>
          <w:rStyle w:val="StyleBoldUnderline"/>
        </w:rPr>
        <w:t>an influx of politically enlightened U.S. travelers to Cuba would put Havana in a difficult place,</w:t>
      </w:r>
      <w:r w:rsidRPr="005C0B78">
        <w:rPr>
          <w:sz w:val="16"/>
        </w:rPr>
        <w:t xml:space="preserve"> leading to their own people calling for change. </w:t>
      </w:r>
      <w:r w:rsidRPr="005C0B78">
        <w:rPr>
          <w:rStyle w:val="StyleBoldUnderline"/>
        </w:rPr>
        <w:t>However, this is erroneous</w:t>
      </w:r>
      <w:r w:rsidRPr="005C0B78">
        <w:rPr>
          <w:sz w:val="16"/>
        </w:rPr>
        <w:t xml:space="preserve">. Due to the fractured and weakened state of the embargo, over 400,000 U.S. travelers visited Cuba in 2011, making the United States the second-largest source of foreign visitors after Canada, according to NPR’s Nick </w:t>
      </w:r>
      <w:proofErr w:type="spellStart"/>
      <w:r w:rsidRPr="005C0B78">
        <w:rPr>
          <w:sz w:val="16"/>
        </w:rPr>
        <w:t>Miroff</w:t>
      </w:r>
      <w:proofErr w:type="spellEnd"/>
      <w:r w:rsidRPr="005C0B78">
        <w:rPr>
          <w:sz w:val="16"/>
        </w:rPr>
        <w:t xml:space="preserve">. Obviously, this influx of what has been theorized to be liberty-professing tourists has not resulted in an influx of such democratic ideals into this overwhelmingly federally controlled country. One example is the case of Alan </w:t>
      </w:r>
      <w:r w:rsidRPr="005C0B78">
        <w:rPr>
          <w:rStyle w:val="StyleBoldUnderline"/>
        </w:rPr>
        <w:t>Gross</w:t>
      </w:r>
      <w:r w:rsidRPr="005C0B78">
        <w:rPr>
          <w:sz w:val="16"/>
        </w:rPr>
        <w:t xml:space="preserve">, an American citizen working for USAID. He </w:t>
      </w:r>
      <w:r w:rsidRPr="005C0B78">
        <w:rPr>
          <w:rStyle w:val="StyleBoldUnderline"/>
        </w:rPr>
        <w:t xml:space="preserve">was arrested in Cuba in 2009 </w:t>
      </w:r>
      <w:r w:rsidRPr="005C0B78">
        <w:rPr>
          <w:sz w:val="16"/>
        </w:rPr>
        <w:t xml:space="preserve">under the allegations of Acts against the Independence and Territorial Integrity of the State while distributing computers and technological equipment to Jewish communities in Cuba. </w:t>
      </w:r>
      <w:r w:rsidRPr="005C0B78">
        <w:rPr>
          <w:rStyle w:val="StyleBoldUnderline"/>
        </w:rPr>
        <w:t>He is currently serving the fourth of his fifteen-year conviction</w:t>
      </w:r>
      <w:r w:rsidRPr="005C0B78">
        <w:rPr>
          <w:sz w:val="16"/>
        </w:rPr>
        <w:t xml:space="preserve">, is </w:t>
      </w:r>
      <w:r w:rsidRPr="005C0B78">
        <w:rPr>
          <w:rStyle w:val="StyleBoldUnderline"/>
        </w:rPr>
        <w:t>in poor health</w:t>
      </w:r>
      <w:r w:rsidRPr="005C0B78">
        <w:rPr>
          <w:sz w:val="16"/>
        </w:rPr>
        <w:t xml:space="preserve">, and receiving little to no aid from the U.S., according to the Gross Family website. In light of this, </w:t>
      </w:r>
      <w:r w:rsidRPr="005C0B78">
        <w:rPr>
          <w:rStyle w:val="StyleBoldUnderline"/>
        </w:rPr>
        <w:t>it is hard to believe that the U.S. would be able to protect a large number of tourists in a hostile nation</w:t>
      </w:r>
      <w:r w:rsidRPr="005C0B78">
        <w:rPr>
          <w:sz w:val="16"/>
        </w:rPr>
        <w:t xml:space="preserve">, especially when they plan to ‘profess’ political freedom. This view is further promoted by the Ladies in White, a Cuban dissident group that supports the embargo. They fear ending it would only serve to strengthen the current dictatorial regime because the real blockade, they claim, is within Cuba. </w:t>
      </w:r>
      <w:r w:rsidRPr="005C0B78">
        <w:rPr>
          <w:rStyle w:val="StyleBoldUnderline"/>
        </w:rPr>
        <w:t>Allowing American travelers to visit Cuba does not</w:t>
      </w:r>
      <w:r w:rsidRPr="005C0B78">
        <w:rPr>
          <w:sz w:val="16"/>
        </w:rPr>
        <w:t xml:space="preserve"> help </w:t>
      </w:r>
      <w:r w:rsidRPr="005C0B78">
        <w:rPr>
          <w:rStyle w:val="StyleBoldUnderline"/>
        </w:rPr>
        <w:t>propel</w:t>
      </w:r>
      <w:r w:rsidRPr="005C0B78">
        <w:rPr>
          <w:sz w:val="16"/>
        </w:rPr>
        <w:t xml:space="preserve"> the cause of </w:t>
      </w:r>
      <w:r w:rsidRPr="005C0B78">
        <w:rPr>
          <w:rStyle w:val="StyleBoldUnderline"/>
        </w:rPr>
        <w:t>Cuban democracy</w:t>
      </w:r>
      <w:r w:rsidRPr="005C0B78">
        <w:rPr>
          <w:sz w:val="16"/>
        </w:rPr>
        <w:t>; it hampers it. Still there is the idea that further increasing American tourism to this nearby Caribbean island will at least aid their impoverished citizens in some manner, but this is neither a straight-forward nor easy solution. From the annual throng of American visitors, U.S. Senator Marco Rubio declared at a 2011 Western Hemisphere Subcommittee Hearing that an estimated, “$</w:t>
      </w:r>
      <w:r w:rsidRPr="005C0B78">
        <w:rPr>
          <w:rStyle w:val="StyleBoldUnderline"/>
        </w:rPr>
        <w:t>4 billion a year flow directly to the Cuban government from remittances and travel by Cuban Americans, which is perhaps the single largest source of revenue</w:t>
      </w:r>
      <w:r w:rsidRPr="005C0B78">
        <w:rPr>
          <w:sz w:val="16"/>
        </w:rPr>
        <w:t xml:space="preserve"> to the most repressive government in the region.” These remittances are sent by Americans to help their Cuban families, not support the Cuban government. </w:t>
      </w:r>
      <w:r w:rsidRPr="005C0B78">
        <w:rPr>
          <w:rStyle w:val="StyleBoldUnderline"/>
        </w:rPr>
        <w:t>It is</w:t>
      </w:r>
      <w:r w:rsidRPr="005C0B78">
        <w:rPr>
          <w:sz w:val="16"/>
        </w:rPr>
        <w:t xml:space="preserve"> also </w:t>
      </w:r>
      <w:r w:rsidRPr="005C0B78">
        <w:rPr>
          <w:rStyle w:val="StyleBoldUnderline"/>
        </w:rPr>
        <w:t>a common belief that the Cuban embargo is a leading cause of poverty</w:t>
      </w:r>
      <w:r w:rsidRPr="005C0B78">
        <w:rPr>
          <w:sz w:val="16"/>
        </w:rPr>
        <w:t xml:space="preserve"> among the Cuban citizens </w:t>
      </w:r>
      <w:r w:rsidRPr="005C0B78">
        <w:rPr>
          <w:rStyle w:val="StyleBoldUnderline"/>
        </w:rPr>
        <w:t>and that lifting the embargo would go a long way toward improving the Cuban standard of living.</w:t>
      </w:r>
      <w:r w:rsidRPr="005C0B78">
        <w:rPr>
          <w:sz w:val="16"/>
        </w:rPr>
        <w:t xml:space="preserve"> </w:t>
      </w:r>
      <w:r w:rsidRPr="005C0B78">
        <w:rPr>
          <w:rStyle w:val="StyleBoldUnderline"/>
        </w:rPr>
        <w:t>However</w:t>
      </w:r>
      <w:r w:rsidRPr="005C0B78">
        <w:rPr>
          <w:sz w:val="16"/>
        </w:rPr>
        <w:t xml:space="preserve">, </w:t>
      </w:r>
      <w:r w:rsidRPr="005C0B78">
        <w:rPr>
          <w:rStyle w:val="StyleBoldUnderline"/>
        </w:rPr>
        <w:t>no amount of money can increase the living standards there as long as their current regime stands</w:t>
      </w:r>
      <w:r w:rsidRPr="005C0B78">
        <w:rPr>
          <w:sz w:val="16"/>
        </w:rPr>
        <w:t xml:space="preserve">. “After all, the </w:t>
      </w:r>
      <w:r w:rsidRPr="005C0B78">
        <w:rPr>
          <w:rStyle w:val="StyleBoldUnderline"/>
        </w:rPr>
        <w:t>authorities were</w:t>
      </w:r>
      <w:r w:rsidRPr="005C0B78">
        <w:rPr>
          <w:sz w:val="16"/>
        </w:rPr>
        <w:t xml:space="preserve"> already </w:t>
      </w:r>
      <w:r w:rsidRPr="005C0B78">
        <w:rPr>
          <w:rStyle w:val="StyleBoldUnderline"/>
        </w:rPr>
        <w:t>skimming 20 percent of the remittances from Cuban-Americans</w:t>
      </w:r>
      <w:r w:rsidRPr="005C0B78">
        <w:rPr>
          <w:sz w:val="16"/>
        </w:rPr>
        <w:t xml:space="preserve"> and 90 percent of the salary paid to Cubans by non-American foreign investors,” states Alvaro Vargas </w:t>
      </w:r>
      <w:proofErr w:type="spellStart"/>
      <w:r w:rsidRPr="005C0B78">
        <w:rPr>
          <w:sz w:val="16"/>
        </w:rPr>
        <w:t>Llosa</w:t>
      </w:r>
      <w:proofErr w:type="spellEnd"/>
      <w:r w:rsidRPr="005C0B78">
        <w:rPr>
          <w:sz w:val="16"/>
        </w:rPr>
        <w:t xml:space="preserve">, Senior Fellow of The Center on Global Prosperity at The Independent Institute. However </w:t>
      </w:r>
      <w:r w:rsidRPr="005C0B78">
        <w:rPr>
          <w:rStyle w:val="StyleBoldUnderline"/>
        </w:rPr>
        <w:t>unfortunate it may be, Cuba</w:t>
      </w:r>
      <w:r w:rsidRPr="005C0B78">
        <w:rPr>
          <w:sz w:val="16"/>
        </w:rPr>
        <w:t>, in its current state, is a nation c</w:t>
      </w:r>
      <w:r w:rsidRPr="005C0B78">
        <w:rPr>
          <w:rStyle w:val="StyleBoldUnderline"/>
        </w:rPr>
        <w:t>onsist</w:t>
      </w:r>
      <w:r w:rsidRPr="005C0B78">
        <w:rPr>
          <w:sz w:val="16"/>
        </w:rPr>
        <w:t xml:space="preserve">ing </w:t>
      </w:r>
      <w:r w:rsidRPr="005C0B78">
        <w:rPr>
          <w:rStyle w:val="StyleBoldUnderline"/>
        </w:rPr>
        <w:t>only of a wealthy and powerful few</w:t>
      </w:r>
      <w:r w:rsidRPr="005C0B78">
        <w:rPr>
          <w:sz w:val="16"/>
        </w:rPr>
        <w:t xml:space="preserve"> and an impoverished and oppressed proletariat, who possess little to no means to escape or even improve their fate. </w:t>
      </w:r>
      <w:r w:rsidRPr="005C0B78">
        <w:rPr>
          <w:rStyle w:val="StyleBoldUnderline"/>
        </w:rPr>
        <w:lastRenderedPageBreak/>
        <w:t>Lifting the</w:t>
      </w:r>
      <w:r w:rsidRPr="005C0B78">
        <w:rPr>
          <w:sz w:val="16"/>
        </w:rPr>
        <w:t xml:space="preserve"> trade </w:t>
      </w:r>
      <w:r w:rsidRPr="005C0B78">
        <w:rPr>
          <w:rStyle w:val="StyleBoldUnderline"/>
        </w:rPr>
        <w:t>embargo will not increase the general prosperity</w:t>
      </w:r>
      <w:r w:rsidRPr="005C0B78">
        <w:rPr>
          <w:sz w:val="16"/>
        </w:rPr>
        <w:t xml:space="preserve"> of the Cuban people, </w:t>
      </w:r>
      <w:r w:rsidRPr="005C0B78">
        <w:rPr>
          <w:rStyle w:val="StyleBoldUnderline"/>
        </w:rPr>
        <w:t>but it will increase the prosperity of the government</w:t>
      </w:r>
      <w:r w:rsidRPr="005C0B78">
        <w:rPr>
          <w:sz w:val="16"/>
        </w:rPr>
        <w:t xml:space="preserve">. Ergo, </w:t>
      </w:r>
      <w:r w:rsidRPr="005C0B78">
        <w:rPr>
          <w:rStyle w:val="StyleBoldUnderline"/>
        </w:rPr>
        <w:t>the poverty and dire situation of the Cuban people cannot be blamed on</w:t>
      </w:r>
      <w:r w:rsidRPr="005C0B78">
        <w:rPr>
          <w:sz w:val="16"/>
        </w:rPr>
        <w:t xml:space="preserve"> the United States or </w:t>
      </w:r>
      <w:r w:rsidRPr="005C0B78">
        <w:rPr>
          <w:rStyle w:val="StyleBoldUnderline"/>
        </w:rPr>
        <w:t>the embargo.</w:t>
      </w:r>
      <w:r w:rsidRPr="005C0B78">
        <w:rPr>
          <w:sz w:val="16"/>
        </w:rPr>
        <w:t xml:space="preserve"> No doubt, </w:t>
      </w:r>
      <w:r w:rsidRPr="005C0B78">
        <w:rPr>
          <w:rStyle w:val="StyleBoldUnderline"/>
        </w:rPr>
        <w:t>it has been a fruitless 50 years</w:t>
      </w:r>
      <w:r w:rsidRPr="005C0B78">
        <w:rPr>
          <w:sz w:val="16"/>
        </w:rPr>
        <w:t xml:space="preserve"> since the embargo was enacted. Little has changed as far as democracy and human rights are concerned. To maintain control, </w:t>
      </w:r>
      <w:r w:rsidRPr="005C0B78">
        <w:rPr>
          <w:rStyle w:val="StyleBoldUnderline"/>
        </w:rPr>
        <w:t xml:space="preserve">Cuba has “managed to offset much of the effects over the years in large part because the Soviets subsidized the island </w:t>
      </w:r>
      <w:r w:rsidRPr="005C0B78">
        <w:rPr>
          <w:sz w:val="16"/>
        </w:rPr>
        <w:t xml:space="preserve">for three decades, because the regime welcomed Canadian, Mexican and European capital after the collapse of the Berlin Wall, and because Venezuela is its new patron,” according to </w:t>
      </w:r>
      <w:proofErr w:type="spellStart"/>
      <w:r w:rsidRPr="005C0B78">
        <w:rPr>
          <w:sz w:val="16"/>
        </w:rPr>
        <w:t>Llosa</w:t>
      </w:r>
      <w:proofErr w:type="spellEnd"/>
      <w:r w:rsidRPr="005C0B78">
        <w:rPr>
          <w:sz w:val="16"/>
        </w:rPr>
        <w:t xml:space="preserve">. However, </w:t>
      </w:r>
      <w:r w:rsidRPr="005C0B78">
        <w:rPr>
          <w:rStyle w:val="StyleBoldUnderline"/>
        </w:rPr>
        <w:t xml:space="preserve">Venezuela is now undergoing a political transition </w:t>
      </w:r>
      <w:r w:rsidRPr="005C0B78">
        <w:rPr>
          <w:sz w:val="16"/>
        </w:rPr>
        <w:t xml:space="preserve">of its own with the recent death of Hugo Chávez, its president for the past 14 years, and the controversial election of </w:t>
      </w:r>
      <w:proofErr w:type="spellStart"/>
      <w:r w:rsidRPr="005C0B78">
        <w:rPr>
          <w:sz w:val="16"/>
        </w:rPr>
        <w:t>Nicolás</w:t>
      </w:r>
      <w:proofErr w:type="spellEnd"/>
      <w:r w:rsidRPr="005C0B78">
        <w:rPr>
          <w:sz w:val="16"/>
        </w:rPr>
        <w:t xml:space="preserve"> </w:t>
      </w:r>
      <w:proofErr w:type="spellStart"/>
      <w:r w:rsidRPr="005C0B78">
        <w:rPr>
          <w:sz w:val="16"/>
        </w:rPr>
        <w:t>Maduro</w:t>
      </w:r>
      <w:proofErr w:type="spellEnd"/>
      <w:r w:rsidRPr="005C0B78">
        <w:rPr>
          <w:sz w:val="16"/>
        </w:rPr>
        <w:t xml:space="preserve">. </w:t>
      </w:r>
      <w:r w:rsidRPr="005C0B78">
        <w:rPr>
          <w:rStyle w:val="StyleBoldUnderline"/>
        </w:rPr>
        <w:t xml:space="preserve">Despite being Chávez’s handpicked successor, </w:t>
      </w:r>
      <w:proofErr w:type="spellStart"/>
      <w:r w:rsidRPr="005C0B78">
        <w:rPr>
          <w:rStyle w:val="StyleBoldUnderline"/>
        </w:rPr>
        <w:t>Maduro</w:t>
      </w:r>
      <w:proofErr w:type="spellEnd"/>
      <w:r w:rsidRPr="005C0B78">
        <w:rPr>
          <w:rStyle w:val="StyleBoldUnderline"/>
        </w:rPr>
        <w:t xml:space="preserve"> only won by a narrow margin </w:t>
      </w:r>
      <w:r w:rsidRPr="005C0B78">
        <w:rPr>
          <w:sz w:val="16"/>
        </w:rPr>
        <w:t xml:space="preserve">and will likely be forced to cut spending on social programs and foreign assistance in an effort to stabilize Venezuela’s dire economic problems. Therefore, </w:t>
      </w:r>
      <w:r w:rsidRPr="005C0B78">
        <w:rPr>
          <w:rStyle w:val="Emphasis"/>
        </w:rPr>
        <w:t>now is the ideal time to take action.</w:t>
      </w:r>
      <w:r w:rsidRPr="005C0B78">
        <w:rPr>
          <w:rStyle w:val="Emphasis"/>
          <w:sz w:val="28"/>
        </w:rPr>
        <w:t xml:space="preserve"> </w:t>
      </w:r>
      <w:r w:rsidRPr="005C0B78">
        <w:rPr>
          <w:rStyle w:val="StyleBoldUnderline"/>
        </w:rPr>
        <w:t>Without Venezuela’s support, the Cuban government will assuredly face an economic crisis.</w:t>
      </w:r>
      <w:r w:rsidRPr="005C0B78">
        <w:rPr>
          <w:sz w:val="16"/>
        </w:rPr>
        <w:t xml:space="preserve"> </w:t>
      </w:r>
      <w:r w:rsidRPr="005C0B78">
        <w:rPr>
          <w:rStyle w:val="StyleBoldUnderline"/>
        </w:rPr>
        <w:t>Strengthening the embargo</w:t>
      </w:r>
      <w:r w:rsidRPr="005C0B78">
        <w:rPr>
          <w:sz w:val="16"/>
        </w:rPr>
        <w:t xml:space="preserve"> to limit U.S. dollars flowing into Cuba </w:t>
      </w:r>
      <w:r w:rsidRPr="005C0B78">
        <w:rPr>
          <w:rStyle w:val="StyleBoldUnderline"/>
        </w:rPr>
        <w:t>would place further pressure on the Cuban government</w:t>
      </w:r>
      <w:r w:rsidRPr="005C0B78">
        <w:rPr>
          <w:sz w:val="16"/>
        </w:rPr>
        <w:t xml:space="preserve"> and has the potential to trigger an economic collapse. </w:t>
      </w:r>
      <w:r w:rsidRPr="005C0B78">
        <w:rPr>
          <w:rStyle w:val="StyleBoldUnderline"/>
        </w:rPr>
        <w:t>A change in the Cuban political climate is within reach</w:t>
      </w:r>
      <w:r w:rsidRPr="005C0B78">
        <w:rPr>
          <w:sz w:val="16"/>
        </w:rPr>
        <w:t xml:space="preserve">. </w:t>
      </w:r>
    </w:p>
    <w:p w14:paraId="05ED7145" w14:textId="77777777" w:rsidR="00E31B1A" w:rsidRDefault="00E31B1A" w:rsidP="00E31B1A">
      <w:pPr>
        <w:pStyle w:val="Heading4"/>
      </w:pPr>
      <w:r>
        <w:t>Ending the embargo doesn’t change deep-seated ideological barriers to democratization – only bolsters the regime’s ability to oppress its people</w:t>
      </w:r>
    </w:p>
    <w:p w14:paraId="011F08B6" w14:textId="77777777" w:rsidR="00E31B1A" w:rsidRPr="00E31B1A" w:rsidRDefault="00E31B1A" w:rsidP="00E31B1A">
      <w:proofErr w:type="spellStart"/>
      <w:r w:rsidRPr="00E31B1A">
        <w:rPr>
          <w:rStyle w:val="StyleStyleBold12pt"/>
        </w:rPr>
        <w:t>Corzo</w:t>
      </w:r>
      <w:proofErr w:type="spellEnd"/>
      <w:r w:rsidRPr="00E31B1A">
        <w:rPr>
          <w:rStyle w:val="StyleStyleBold12pt"/>
        </w:rPr>
        <w:t xml:space="preserve"> ‘9</w:t>
      </w:r>
      <w:r>
        <w:t xml:space="preserve"> </w:t>
      </w:r>
      <w:proofErr w:type="spellStart"/>
      <w:r>
        <w:t>Humberto</w:t>
      </w:r>
      <w:proofErr w:type="spellEnd"/>
      <w:r>
        <w:t xml:space="preserve"> (Bert) </w:t>
      </w:r>
      <w:proofErr w:type="spellStart"/>
      <w:r>
        <w:t>Corzo</w:t>
      </w:r>
      <w:proofErr w:type="spellEnd"/>
      <w:r>
        <w:t xml:space="preserve">, “Lift the Cuba Embargo?” </w:t>
      </w:r>
      <w:proofErr w:type="spellStart"/>
      <w:r>
        <w:t>Cubanet</w:t>
      </w:r>
      <w:proofErr w:type="spellEnd"/>
      <w:r>
        <w:t>, 4/9/2009, http://www.cubanet.org/CNews/y09/abril09/09_O_3.html</w:t>
      </w:r>
    </w:p>
    <w:p w14:paraId="1E9DDAC7" w14:textId="77777777" w:rsidR="00E31B1A" w:rsidRPr="00E31B1A" w:rsidRDefault="00E31B1A" w:rsidP="00E31B1A">
      <w:pPr>
        <w:rPr>
          <w:b/>
          <w:bCs/>
          <w:u w:val="single"/>
        </w:rPr>
      </w:pPr>
      <w:r w:rsidRPr="00E31B1A">
        <w:rPr>
          <w:sz w:val="16"/>
        </w:rPr>
        <w:t>Lifting the embargo</w:t>
      </w:r>
      <w:r w:rsidRPr="00E31B1A">
        <w:rPr>
          <w:sz w:val="12"/>
        </w:rPr>
        <w:t>¶</w:t>
      </w:r>
      <w:r w:rsidRPr="00E31B1A">
        <w:rPr>
          <w:sz w:val="16"/>
        </w:rPr>
        <w:t xml:space="preserve"> Cuban economy’s bankruptcy is the sole responsibility of Castro’s regime. Under this system the economy will continuous to deteriorate without any hope of improvement. The economy is closely linked to the social development and standard of living of the Cuban people, which make very difficult the improvement of those under the existing regime.</w:t>
      </w:r>
      <w:r w:rsidRPr="00E31B1A">
        <w:rPr>
          <w:sz w:val="12"/>
        </w:rPr>
        <w:t>¶</w:t>
      </w:r>
      <w:r w:rsidRPr="00E31B1A">
        <w:rPr>
          <w:sz w:val="16"/>
        </w:rPr>
        <w:t xml:space="preserve"> </w:t>
      </w:r>
      <w:r w:rsidRPr="00E31B1A">
        <w:rPr>
          <w:rStyle w:val="Emphasis"/>
        </w:rPr>
        <w:t>Cuba’s problems are not the result of the embargo</w:t>
      </w:r>
      <w:r w:rsidRPr="00E31B1A">
        <w:rPr>
          <w:sz w:val="16"/>
        </w:rPr>
        <w:t xml:space="preserve">; </w:t>
      </w:r>
      <w:r w:rsidRPr="00E31B1A">
        <w:rPr>
          <w:rStyle w:val="StyleBoldUnderline"/>
        </w:rPr>
        <w:t>they are due to the corruption and ineffectiveness of a system that is against private property and free enterprise</w:t>
      </w:r>
      <w:r w:rsidRPr="00E31B1A">
        <w:rPr>
          <w:sz w:val="16"/>
        </w:rPr>
        <w:t xml:space="preserve">. </w:t>
      </w:r>
      <w:r w:rsidRPr="00E31B1A">
        <w:rPr>
          <w:rStyle w:val="StyleBoldUnderline"/>
        </w:rPr>
        <w:t>These and no others are the real reasons of the problems</w:t>
      </w:r>
      <w:r w:rsidRPr="00E31B1A">
        <w:rPr>
          <w:sz w:val="16"/>
        </w:rPr>
        <w:t xml:space="preserve">. </w:t>
      </w:r>
      <w:r w:rsidRPr="00E31B1A">
        <w:rPr>
          <w:sz w:val="12"/>
        </w:rPr>
        <w:t>¶</w:t>
      </w:r>
      <w:r w:rsidRPr="00E31B1A">
        <w:rPr>
          <w:sz w:val="16"/>
        </w:rPr>
        <w:t xml:space="preserve"> </w:t>
      </w:r>
      <w:r w:rsidRPr="00E31B1A">
        <w:rPr>
          <w:rStyle w:val="StyleBoldUnderline"/>
        </w:rPr>
        <w:t>Lifting the embargo and travel ban without meaningful changes in Cuba will</w:t>
      </w:r>
      <w:proofErr w:type="gramStart"/>
      <w:r w:rsidRPr="00E31B1A">
        <w:rPr>
          <w:sz w:val="16"/>
        </w:rPr>
        <w:t>:</w:t>
      </w:r>
      <w:r w:rsidRPr="00E31B1A">
        <w:rPr>
          <w:sz w:val="12"/>
        </w:rPr>
        <w:t>¶</w:t>
      </w:r>
      <w:proofErr w:type="gramEnd"/>
      <w:r w:rsidRPr="00E31B1A">
        <w:rPr>
          <w:sz w:val="16"/>
        </w:rPr>
        <w:t xml:space="preserve"> 1. </w:t>
      </w:r>
      <w:r w:rsidRPr="00E31B1A">
        <w:rPr>
          <w:rStyle w:val="StyleBoldUnderline"/>
        </w:rPr>
        <w:t>Guarantee</w:t>
      </w:r>
      <w:r w:rsidRPr="00E31B1A">
        <w:rPr>
          <w:sz w:val="16"/>
        </w:rPr>
        <w:t xml:space="preserve"> the </w:t>
      </w:r>
      <w:r w:rsidRPr="00E31B1A">
        <w:rPr>
          <w:rStyle w:val="StyleBoldUnderline"/>
        </w:rPr>
        <w:t>continuation of the current totalitarian structures</w:t>
      </w:r>
      <w:r w:rsidRPr="00E31B1A">
        <w:rPr>
          <w:sz w:val="16"/>
        </w:rPr>
        <w:t>.</w:t>
      </w:r>
      <w:r w:rsidRPr="00E31B1A">
        <w:rPr>
          <w:sz w:val="12"/>
        </w:rPr>
        <w:t>¶</w:t>
      </w:r>
      <w:r w:rsidRPr="00E31B1A">
        <w:rPr>
          <w:sz w:val="16"/>
        </w:rPr>
        <w:t xml:space="preserve"> 2. </w:t>
      </w:r>
      <w:r w:rsidRPr="00E31B1A">
        <w:rPr>
          <w:rStyle w:val="StyleBoldUnderline"/>
        </w:rPr>
        <w:t>Strengthen state enterprises</w:t>
      </w:r>
      <w:r w:rsidRPr="00E31B1A">
        <w:rPr>
          <w:sz w:val="16"/>
        </w:rPr>
        <w:t>, since money will flow into businesses owned by the Cuban government.</w:t>
      </w:r>
      <w:r w:rsidRPr="00E31B1A">
        <w:rPr>
          <w:sz w:val="12"/>
        </w:rPr>
        <w:t>¶</w:t>
      </w:r>
      <w:r w:rsidRPr="00E31B1A">
        <w:rPr>
          <w:sz w:val="16"/>
        </w:rPr>
        <w:t xml:space="preserve"> 3. </w:t>
      </w:r>
      <w:r w:rsidRPr="00E31B1A">
        <w:rPr>
          <w:rStyle w:val="StyleBoldUnderline"/>
        </w:rPr>
        <w:t>Lead to greater repression and control</w:t>
      </w:r>
      <w:r w:rsidRPr="00E31B1A">
        <w:rPr>
          <w:sz w:val="16"/>
        </w:rPr>
        <w:t xml:space="preserve"> since Castro and the leadership will fear that U.S. influence will subvert the revolution.</w:t>
      </w:r>
      <w:r w:rsidRPr="00E31B1A">
        <w:rPr>
          <w:sz w:val="12"/>
        </w:rPr>
        <w:t>¶</w:t>
      </w:r>
      <w:r w:rsidRPr="00E31B1A">
        <w:rPr>
          <w:sz w:val="16"/>
        </w:rPr>
        <w:t xml:space="preserve"> 4. </w:t>
      </w:r>
      <w:r w:rsidRPr="00E31B1A">
        <w:rPr>
          <w:rStyle w:val="StyleBoldUnderline"/>
        </w:rPr>
        <w:t>Delay</w:t>
      </w:r>
      <w:r w:rsidRPr="00E31B1A">
        <w:rPr>
          <w:sz w:val="16"/>
        </w:rPr>
        <w:t xml:space="preserve"> instead of accelerate </w:t>
      </w:r>
      <w:r w:rsidRPr="00E31B1A">
        <w:rPr>
          <w:rStyle w:val="StyleBoldUnderline"/>
        </w:rPr>
        <w:t>a transition to democracy</w:t>
      </w:r>
      <w:r w:rsidRPr="00E31B1A">
        <w:rPr>
          <w:sz w:val="16"/>
        </w:rPr>
        <w:t xml:space="preserve"> on the island</w:t>
      </w:r>
      <w:proofErr w:type="gramStart"/>
      <w:r w:rsidRPr="00E31B1A">
        <w:rPr>
          <w:sz w:val="16"/>
        </w:rPr>
        <w:t>.</w:t>
      </w:r>
      <w:r w:rsidRPr="00E31B1A">
        <w:rPr>
          <w:sz w:val="12"/>
        </w:rPr>
        <w:t>¶</w:t>
      </w:r>
      <w:proofErr w:type="gramEnd"/>
      <w:r w:rsidRPr="00E31B1A">
        <w:rPr>
          <w:sz w:val="16"/>
        </w:rPr>
        <w:t xml:space="preserve"> The necessary steps required to be taken by the Cuban government to lift the ban on trade and travel between the two countries shall be:</w:t>
      </w:r>
      <w:r w:rsidRPr="00E31B1A">
        <w:rPr>
          <w:sz w:val="12"/>
        </w:rPr>
        <w:t>¶</w:t>
      </w:r>
      <w:r w:rsidRPr="00E31B1A">
        <w:rPr>
          <w:sz w:val="16"/>
        </w:rPr>
        <w:t xml:space="preserve"> 1. Opposition parties should have the freedom to organize, assemble, and speak, with equal access to all airwaves. Political prisoners must be released and allowed to participate.</w:t>
      </w:r>
      <w:r w:rsidRPr="00E31B1A">
        <w:rPr>
          <w:sz w:val="12"/>
        </w:rPr>
        <w:t>¶</w:t>
      </w:r>
      <w:r w:rsidRPr="00E31B1A">
        <w:rPr>
          <w:sz w:val="16"/>
        </w:rPr>
        <w:t xml:space="preserve"> 2. Human rights organizations should be free to visit Cuba to ensure that the conditions for free elections are being created.</w:t>
      </w:r>
      <w:r w:rsidRPr="00E31B1A">
        <w:rPr>
          <w:sz w:val="12"/>
        </w:rPr>
        <w:t>¶</w:t>
      </w:r>
      <w:r w:rsidRPr="00E31B1A">
        <w:rPr>
          <w:sz w:val="16"/>
        </w:rPr>
        <w:t xml:space="preserve"> 3. Eliminate the “tourist apartheid,” where large number of hotels, resorts, beaches and restaurants are off-limits to the average Cuban, and the “medical apartheid” in some hospital that are adequately equipped and do not lack anything, and which are reserved for the nomenclature, the party elite and foreigners who pay in dollars. </w:t>
      </w:r>
      <w:r w:rsidRPr="00E31B1A">
        <w:rPr>
          <w:sz w:val="12"/>
        </w:rPr>
        <w:t>¶</w:t>
      </w:r>
      <w:r w:rsidRPr="00E31B1A">
        <w:rPr>
          <w:sz w:val="16"/>
        </w:rPr>
        <w:t xml:space="preserve"> After all </w:t>
      </w:r>
      <w:r w:rsidRPr="00E31B1A">
        <w:rPr>
          <w:rStyle w:val="StyleBoldUnderline"/>
        </w:rPr>
        <w:t>it was the United States and the European Union embargo, not investments, which helped end apartheid in South Africa.</w:t>
      </w:r>
    </w:p>
    <w:p w14:paraId="28DEC1AA" w14:textId="77777777" w:rsidR="00E31B1A" w:rsidRDefault="00E31B1A" w:rsidP="007379B9">
      <w:pPr>
        <w:pStyle w:val="Heading3"/>
      </w:pPr>
      <w:r>
        <w:lastRenderedPageBreak/>
        <w:t>No Solvency</w:t>
      </w:r>
    </w:p>
    <w:p w14:paraId="04B84CAC" w14:textId="77777777" w:rsidR="00E31B1A" w:rsidRPr="00E31B1A" w:rsidRDefault="00E31B1A" w:rsidP="00E31B1A">
      <w:pPr>
        <w:pStyle w:val="Heading4"/>
      </w:pPr>
      <w:r>
        <w:t>US can’t exert pressure for democratic reforms – hampered by recent White House scandals</w:t>
      </w:r>
    </w:p>
    <w:p w14:paraId="2D621D44" w14:textId="77777777" w:rsidR="00E31B1A" w:rsidRPr="00E31B1A" w:rsidRDefault="00E31B1A" w:rsidP="00E31B1A">
      <w:proofErr w:type="spellStart"/>
      <w:r w:rsidRPr="00E31B1A">
        <w:rPr>
          <w:rStyle w:val="StyleStyleBold12pt"/>
        </w:rPr>
        <w:t>Migranyan</w:t>
      </w:r>
      <w:proofErr w:type="spellEnd"/>
      <w:r w:rsidRPr="00E31B1A">
        <w:rPr>
          <w:rStyle w:val="StyleStyleBold12pt"/>
        </w:rPr>
        <w:t xml:space="preserve"> 7/5</w:t>
      </w:r>
      <w:r>
        <w:t xml:space="preserve"> </w:t>
      </w:r>
      <w:proofErr w:type="spellStart"/>
      <w:r>
        <w:t>Andranik</w:t>
      </w:r>
      <w:proofErr w:type="spellEnd"/>
      <w:r>
        <w:t xml:space="preserve"> </w:t>
      </w:r>
      <w:proofErr w:type="spellStart"/>
      <w:r>
        <w:t>Migranyan</w:t>
      </w:r>
      <w:proofErr w:type="spellEnd"/>
      <w:r>
        <w:t>, “Scandals Harm U.S. Soft Power,” The National Interest, 7/5/2013, http://nationalinterest.org/commentary/scandals-harm-us-soft-power-8695</w:t>
      </w:r>
    </w:p>
    <w:p w14:paraId="2809936E" w14:textId="77777777" w:rsidR="00E31B1A" w:rsidRPr="00E31B1A" w:rsidRDefault="00E31B1A" w:rsidP="00E31B1A">
      <w:pPr>
        <w:rPr>
          <w:sz w:val="16"/>
        </w:rPr>
      </w:pPr>
      <w:r w:rsidRPr="00E31B1A">
        <w:rPr>
          <w:sz w:val="16"/>
        </w:rPr>
        <w:t xml:space="preserve">For the past few months, </w:t>
      </w:r>
      <w:r w:rsidRPr="00E31B1A">
        <w:rPr>
          <w:rStyle w:val="StyleBoldUnderline"/>
        </w:rPr>
        <w:t>the United States has been rocked by a series of scandals. It</w:t>
      </w:r>
      <w:r w:rsidRPr="00E31B1A">
        <w:rPr>
          <w:sz w:val="16"/>
        </w:rPr>
        <w:t xml:space="preserve"> all </w:t>
      </w:r>
      <w:r w:rsidRPr="00E31B1A">
        <w:rPr>
          <w:rStyle w:val="StyleBoldUnderline"/>
        </w:rPr>
        <w:t>started with</w:t>
      </w:r>
      <w:r w:rsidRPr="00E31B1A">
        <w:rPr>
          <w:sz w:val="16"/>
        </w:rPr>
        <w:t xml:space="preserve"> the events in </w:t>
      </w:r>
      <w:r w:rsidRPr="00E31B1A">
        <w:rPr>
          <w:rStyle w:val="StyleBoldUnderline"/>
        </w:rPr>
        <w:t>Benghazi</w:t>
      </w:r>
      <w:r w:rsidRPr="00E31B1A">
        <w:rPr>
          <w:sz w:val="16"/>
        </w:rPr>
        <w:t xml:space="preserve">, when Al Qaeda-affiliated terrorists attacked the General Consulate there and murdered four diplomats, including the U.S. ambassador to Libya. </w:t>
      </w:r>
      <w:r w:rsidRPr="00E31B1A">
        <w:rPr>
          <w:rStyle w:val="StyleBoldUnderline"/>
        </w:rPr>
        <w:t>Then there was the scandal exposed when it was revealed that the Justice Department was monitoring the calls of the</w:t>
      </w:r>
      <w:r w:rsidRPr="00E31B1A">
        <w:rPr>
          <w:sz w:val="16"/>
        </w:rPr>
        <w:t xml:space="preserve"> </w:t>
      </w:r>
      <w:r w:rsidRPr="00E31B1A">
        <w:rPr>
          <w:rStyle w:val="StyleBoldUnderline"/>
        </w:rPr>
        <w:t>A</w:t>
      </w:r>
      <w:r w:rsidRPr="00E31B1A">
        <w:rPr>
          <w:sz w:val="16"/>
        </w:rPr>
        <w:t xml:space="preserve">ssociated </w:t>
      </w:r>
      <w:r w:rsidRPr="00E31B1A">
        <w:rPr>
          <w:rStyle w:val="StyleBoldUnderline"/>
        </w:rPr>
        <w:t>P</w:t>
      </w:r>
      <w:r w:rsidRPr="00E31B1A">
        <w:rPr>
          <w:sz w:val="16"/>
        </w:rPr>
        <w:t xml:space="preserve">ress. </w:t>
      </w:r>
      <w:r w:rsidRPr="00E31B1A">
        <w:rPr>
          <w:rStyle w:val="StyleBoldUnderline"/>
        </w:rPr>
        <w:t>The</w:t>
      </w:r>
      <w:r w:rsidRPr="00E31B1A">
        <w:rPr>
          <w:sz w:val="16"/>
        </w:rPr>
        <w:t xml:space="preserve"> </w:t>
      </w:r>
      <w:r w:rsidRPr="00E31B1A">
        <w:rPr>
          <w:rStyle w:val="StyleBoldUnderline"/>
        </w:rPr>
        <w:t>I</w:t>
      </w:r>
      <w:r w:rsidRPr="00E31B1A">
        <w:rPr>
          <w:sz w:val="16"/>
        </w:rPr>
        <w:t xml:space="preserve">nternal </w:t>
      </w:r>
      <w:r w:rsidRPr="00E31B1A">
        <w:rPr>
          <w:rStyle w:val="StyleBoldUnderline"/>
        </w:rPr>
        <w:t>R</w:t>
      </w:r>
      <w:r w:rsidRPr="00E31B1A">
        <w:rPr>
          <w:sz w:val="16"/>
        </w:rPr>
        <w:t xml:space="preserve">evenue </w:t>
      </w:r>
      <w:r w:rsidRPr="00E31B1A">
        <w:rPr>
          <w:rStyle w:val="StyleBoldUnderline"/>
        </w:rPr>
        <w:t>S</w:t>
      </w:r>
      <w:r w:rsidRPr="00E31B1A">
        <w:rPr>
          <w:sz w:val="16"/>
        </w:rPr>
        <w:t xml:space="preserve">ervice </w:t>
      </w:r>
      <w:r w:rsidRPr="00E31B1A">
        <w:rPr>
          <w:rStyle w:val="StyleBoldUnderline"/>
        </w:rPr>
        <w:t>seems to have targeted certain political groups</w:t>
      </w:r>
      <w:r w:rsidRPr="00E31B1A">
        <w:rPr>
          <w:sz w:val="16"/>
        </w:rPr>
        <w:t xml:space="preserve">. </w:t>
      </w:r>
      <w:r w:rsidRPr="00E31B1A">
        <w:rPr>
          <w:rStyle w:val="StyleBoldUnderline"/>
        </w:rPr>
        <w:t>Finally, there was the vast</w:t>
      </w:r>
      <w:r w:rsidRPr="00E31B1A">
        <w:rPr>
          <w:sz w:val="16"/>
        </w:rPr>
        <w:t xml:space="preserve"> </w:t>
      </w:r>
      <w:r w:rsidRPr="00E31B1A">
        <w:rPr>
          <w:rStyle w:val="StyleBoldUnderline"/>
        </w:rPr>
        <w:t>N</w:t>
      </w:r>
      <w:r w:rsidRPr="00E31B1A">
        <w:rPr>
          <w:sz w:val="16"/>
        </w:rPr>
        <w:t xml:space="preserve">ational </w:t>
      </w:r>
      <w:r w:rsidRPr="00E31B1A">
        <w:rPr>
          <w:rStyle w:val="StyleBoldUnderline"/>
        </w:rPr>
        <w:t>S</w:t>
      </w:r>
      <w:r w:rsidRPr="00E31B1A">
        <w:rPr>
          <w:sz w:val="16"/>
        </w:rPr>
        <w:t xml:space="preserve">ecurity </w:t>
      </w:r>
      <w:r w:rsidRPr="00E31B1A">
        <w:rPr>
          <w:rStyle w:val="StyleBoldUnderline"/>
        </w:rPr>
        <w:t>A</w:t>
      </w:r>
      <w:r w:rsidRPr="00E31B1A">
        <w:rPr>
          <w:sz w:val="16"/>
        </w:rPr>
        <w:t xml:space="preserve">gency </w:t>
      </w:r>
      <w:r w:rsidRPr="00E31B1A">
        <w:rPr>
          <w:rStyle w:val="StyleBoldUnderline"/>
        </w:rPr>
        <w:t>apparatus for monitoring online activity</w:t>
      </w:r>
      <w:r w:rsidRPr="00E31B1A">
        <w:rPr>
          <w:sz w:val="16"/>
        </w:rPr>
        <w:t xml:space="preserve"> revealed by Edward Snowden. Together, these events provoke a number of questions about the path taken by contemporary Western societies, and especially the one taken by America. Large and powerful institutions, especially those in the security sphere, have become unaccountable to the public, even to representatives of the people themselves. Have George Orwell’s cautionary tales of total government control over society been realized? At the end of the 1960s and the beginning of the 1970s, my fellow students and I read Orwell’s 1984 and other dystopian stories and believed them to portray fascist Germany or the Soviet Union—two totalitarian regimes—but today it has become increasingly apparent that Orwell, Huxley and other dystopian authors had seen in their own countries (Britain and the United States) certain trends, especially as technological capabilities grew, that would ultimately allow governments to exert total control over their societies. The potential for this type of all-knowing regime is what Edward Snowden revealed, confirming the worst fears that the dystopias are already being realized. On a practical geopolitical level, </w:t>
      </w:r>
      <w:r w:rsidRPr="00E31B1A">
        <w:rPr>
          <w:rStyle w:val="StyleBoldUnderline"/>
        </w:rPr>
        <w:t xml:space="preserve">the spying scandals have </w:t>
      </w:r>
      <w:r w:rsidRPr="00E31B1A">
        <w:rPr>
          <w:rStyle w:val="Emphasis"/>
        </w:rPr>
        <w:t xml:space="preserve">seriously tarnished the reputation </w:t>
      </w:r>
      <w:r w:rsidRPr="00E31B1A">
        <w:rPr>
          <w:rStyle w:val="StyleBoldUnderline"/>
        </w:rPr>
        <w:t>of the United States</w:t>
      </w:r>
      <w:r w:rsidRPr="00E31B1A">
        <w:rPr>
          <w:sz w:val="16"/>
        </w:rPr>
        <w:t xml:space="preserve">. </w:t>
      </w:r>
      <w:r w:rsidRPr="00E31B1A">
        <w:rPr>
          <w:rStyle w:val="StyleBoldUnderline"/>
        </w:rPr>
        <w:t xml:space="preserve">They have </w:t>
      </w:r>
      <w:r w:rsidRPr="00E31B1A">
        <w:rPr>
          <w:rStyle w:val="Emphasis"/>
        </w:rPr>
        <w:t>circumscribed its ability to exert soft power;</w:t>
      </w:r>
      <w:r w:rsidRPr="00E31B1A">
        <w:rPr>
          <w:sz w:val="16"/>
        </w:rPr>
        <w:t xml:space="preserve"> the same influence that made the U.S. model very attractive to the rest of the world. </w:t>
      </w:r>
      <w:r w:rsidRPr="00E31B1A">
        <w:rPr>
          <w:rStyle w:val="StyleBoldUnderline"/>
        </w:rPr>
        <w:t xml:space="preserve">This former </w:t>
      </w:r>
      <w:proofErr w:type="spellStart"/>
      <w:r w:rsidRPr="00E31B1A">
        <w:rPr>
          <w:rStyle w:val="StyleBoldUnderline"/>
        </w:rPr>
        <w:t>lustre</w:t>
      </w:r>
      <w:proofErr w:type="spellEnd"/>
      <w:r w:rsidRPr="00E31B1A">
        <w:rPr>
          <w:rStyle w:val="StyleBoldUnderline"/>
        </w:rPr>
        <w:t xml:space="preserve"> is now diminished. The blatant everyday intrusions into the private lives of Americans, and violations of individual rights and liberties by runaway, unaccountable U.S. government agencies, have deprived the United States of its authority to dictate how others must live and what others must do. Washington can no longer lecture others when its very foundational institutions and values are being discredited</w:t>
      </w:r>
      <w:r w:rsidRPr="00E31B1A">
        <w:rPr>
          <w:sz w:val="16"/>
        </w:rPr>
        <w:t>—or at a minimum, when all is not well “in the state of Denmark.</w:t>
      </w:r>
    </w:p>
    <w:p w14:paraId="1269BD5D" w14:textId="77777777" w:rsidR="007379B9" w:rsidRPr="005C0B78" w:rsidRDefault="007379B9" w:rsidP="007379B9">
      <w:pPr>
        <w:pStyle w:val="Heading3"/>
      </w:pPr>
      <w:r w:rsidRPr="005C0B78">
        <w:lastRenderedPageBreak/>
        <w:t>AT: Democracy Impact</w:t>
      </w:r>
    </w:p>
    <w:p w14:paraId="7D92652C" w14:textId="77777777" w:rsidR="007379B9" w:rsidRPr="005C0B78" w:rsidRDefault="007379B9" w:rsidP="007379B9">
      <w:pPr>
        <w:pStyle w:val="Heading4"/>
      </w:pPr>
      <w:r w:rsidRPr="005C0B78">
        <w:t>Democratic peace empirically false and fails due to backsliding</w:t>
      </w:r>
    </w:p>
    <w:p w14:paraId="74403D02" w14:textId="77777777" w:rsidR="007379B9" w:rsidRPr="005C0B78" w:rsidRDefault="007379B9" w:rsidP="007379B9">
      <w:proofErr w:type="spellStart"/>
      <w:r w:rsidRPr="005C0B78">
        <w:rPr>
          <w:rStyle w:val="StyleStyleBold12pt"/>
        </w:rPr>
        <w:t>Mearsheimer</w:t>
      </w:r>
      <w:proofErr w:type="spellEnd"/>
      <w:r w:rsidRPr="005C0B78">
        <w:rPr>
          <w:rStyle w:val="StyleStyleBold12pt"/>
        </w:rPr>
        <w:t xml:space="preserve"> ‘1</w:t>
      </w:r>
      <w:r w:rsidRPr="005C0B78">
        <w:t xml:space="preserve"> John J. </w:t>
      </w:r>
      <w:proofErr w:type="spellStart"/>
      <w:r w:rsidRPr="005C0B78">
        <w:t>Mearsheimer</w:t>
      </w:r>
      <w:proofErr w:type="spellEnd"/>
      <w:r w:rsidRPr="005C0B78">
        <w:t>, R. Wendell Harrison Distinguished Service Professor of political science at the University of Chicago and co-director of the Program on International Security Policy, The Tragedy of Great Power Politics, 2001, pp. 367-368</w:t>
      </w:r>
    </w:p>
    <w:p w14:paraId="5F716D3C" w14:textId="77777777" w:rsidR="007379B9" w:rsidRPr="005C0B78" w:rsidRDefault="007379B9" w:rsidP="007379B9">
      <w:pPr>
        <w:rPr>
          <w:sz w:val="16"/>
        </w:rPr>
      </w:pPr>
      <w:r w:rsidRPr="005C0B78">
        <w:rPr>
          <w:sz w:val="16"/>
          <w:szCs w:val="16"/>
        </w:rPr>
        <w:t>As challenges to realism go, democratic peace theory is among the strongest.  Still,</w:t>
      </w:r>
      <w:r w:rsidRPr="005C0B78">
        <w:rPr>
          <w:sz w:val="16"/>
        </w:rPr>
        <w:t xml:space="preserve"> </w:t>
      </w:r>
      <w:r w:rsidRPr="005C0B78">
        <w:rPr>
          <w:rStyle w:val="StyleBoldUnderline"/>
        </w:rPr>
        <w:t xml:space="preserve">it has serious problems that ultimately make it unconvincing.  The theory’s proponents maintain that the available evidence shows that democracies do not fight other democracies.  But other scholars who have examined the historical record dispute this claim. Perhaps the most telling evidence against the theory is Christopher Layne’s careful analysis of four crises in which rival democracies almost went to war with each </w:t>
      </w:r>
      <w:proofErr w:type="gramStart"/>
      <w:r w:rsidRPr="005C0B78">
        <w:rPr>
          <w:rStyle w:val="StyleBoldUnderline"/>
        </w:rPr>
        <w:t>other</w:t>
      </w:r>
      <w:r w:rsidRPr="005C0B78">
        <w:rPr>
          <w:sz w:val="16"/>
        </w:rPr>
        <w:t xml:space="preserve">.14  </w:t>
      </w:r>
      <w:r w:rsidRPr="005C0B78">
        <w:rPr>
          <w:rStyle w:val="StyleBoldUnderline"/>
        </w:rPr>
        <w:t>When</w:t>
      </w:r>
      <w:proofErr w:type="gramEnd"/>
      <w:r w:rsidRPr="005C0B78">
        <w:rPr>
          <w:rStyle w:val="StyleBoldUnderline"/>
        </w:rPr>
        <w:t xml:space="preserve"> one looks at how the decision not to fight was reached in each case, the fact that both sides were democracies appears to have mattered little.  There certainly is no evidence that the rival democracies had benign intentions toward each other.  In fact, the outcome each time was largely determined by balance-of-power considerations. Another reason to doubt democratic peace theory is the problem of backsliding.  No democracy can be sure that another democracy will not someday become an authoritarian state, in which case the remaining democracy would no longer be safe and secure</w:t>
      </w:r>
      <w:r w:rsidRPr="005C0B78">
        <w:rPr>
          <w:sz w:val="16"/>
        </w:rPr>
        <w:t xml:space="preserve">.15 </w:t>
      </w:r>
      <w:r w:rsidRPr="005C0B78">
        <w:rPr>
          <w:rStyle w:val="StyleBoldUnderline"/>
        </w:rPr>
        <w:t>Prudence dictates that democracies prepare for that eventuality, which means striving to have as much power as possible just in case a friendly neighbor turns into the neighborhood bully.  But even if one rejects these criticisms and embraces democratic peace theory, it is still unlikely that all the great powers in the system will become democratic and stay that way over the long term.</w:t>
      </w:r>
      <w:r w:rsidRPr="005C0B78">
        <w:rPr>
          <w:sz w:val="16"/>
        </w:rPr>
        <w:t xml:space="preserve">  </w:t>
      </w:r>
      <w:r w:rsidRPr="005C0B78">
        <w:rPr>
          <w:sz w:val="16"/>
          <w:szCs w:val="16"/>
        </w:rPr>
        <w:t xml:space="preserve">It would only take a non-democratic China or Russia to keep power politics in play, and both of those states are likely to be non-democratic for at least part of the twenty-first century.16  </w:t>
      </w:r>
    </w:p>
    <w:p w14:paraId="1D788C36" w14:textId="77777777" w:rsidR="007379B9" w:rsidRPr="005C0B78" w:rsidRDefault="007379B9" w:rsidP="007379B9">
      <w:pPr>
        <w:pStyle w:val="Heading4"/>
      </w:pPr>
      <w:r w:rsidRPr="005C0B78">
        <w:t>Democratization doesn’t solve war</w:t>
      </w:r>
    </w:p>
    <w:p w14:paraId="34A7BF4C" w14:textId="77777777" w:rsidR="007379B9" w:rsidRPr="005C0B78" w:rsidRDefault="007379B9" w:rsidP="007379B9">
      <w:proofErr w:type="spellStart"/>
      <w:r w:rsidRPr="005C0B78">
        <w:rPr>
          <w:rStyle w:val="StyleStyleBold12pt"/>
        </w:rPr>
        <w:t>Kupchan</w:t>
      </w:r>
      <w:proofErr w:type="spellEnd"/>
      <w:r w:rsidRPr="005C0B78">
        <w:rPr>
          <w:rStyle w:val="StyleStyleBold12pt"/>
        </w:rPr>
        <w:t xml:space="preserve"> ‘11</w:t>
      </w:r>
      <w:r w:rsidRPr="005C0B78">
        <w:t xml:space="preserve"> Professor of International Affairs – Georgetown University, April ’11(Charles A, “Enmity into Amity: How Peace Breaks Out,” </w:t>
      </w:r>
      <w:hyperlink r:id="rId26" w:history="1">
        <w:r w:rsidRPr="005C0B78">
          <w:rPr>
            <w:rStyle w:val="Hyperlink"/>
          </w:rPr>
          <w:t>http://library.fes.de/pdf-files/iez/07977.pdf</w:t>
        </w:r>
      </w:hyperlink>
      <w:r w:rsidRPr="005C0B78">
        <w:t>)</w:t>
      </w:r>
    </w:p>
    <w:p w14:paraId="22628B9F" w14:textId="77777777" w:rsidR="007379B9" w:rsidRPr="005C0B78" w:rsidRDefault="007379B9" w:rsidP="007379B9">
      <w:pPr>
        <w:rPr>
          <w:b/>
          <w:bCs/>
          <w:u w:val="single"/>
        </w:rPr>
      </w:pPr>
      <w:r w:rsidRPr="005C0B78">
        <w:rPr>
          <w:sz w:val="16"/>
        </w:rPr>
        <w:t xml:space="preserve">Second, contrary to conventional wisdom, </w:t>
      </w:r>
      <w:r w:rsidRPr="005C0B78">
        <w:rPr>
          <w:rStyle w:val="StyleBoldUnderline"/>
        </w:rPr>
        <w:t>democracy is not a</w:t>
      </w:r>
      <w:r w:rsidRPr="005C0B78">
        <w:rPr>
          <w:sz w:val="16"/>
        </w:rPr>
        <w:t xml:space="preserve"> necessary </w:t>
      </w:r>
      <w:r w:rsidRPr="005C0B78">
        <w:rPr>
          <w:rStyle w:val="StyleBoldUnderline"/>
        </w:rPr>
        <w:t>condition for stable peace.</w:t>
      </w:r>
      <w:r w:rsidRPr="005C0B78">
        <w:rPr>
          <w:sz w:val="16"/>
        </w:rPr>
        <w:t xml:space="preserve"> Although liberal democracies appear to be better equipped to fashion zones of peace due to their readiness to institu</w:t>
      </w:r>
      <w:r w:rsidRPr="005C0B78">
        <w:rPr>
          <w:sz w:val="16"/>
        </w:rPr>
        <w:softHyphen/>
        <w:t xml:space="preserve">tionalize strategic restraint and their more open societies – an attribute that advantages societal integration and narrative/identity change – </w:t>
      </w:r>
      <w:r w:rsidRPr="005C0B78">
        <w:rPr>
          <w:rStyle w:val="StyleBoldUnderline"/>
        </w:rPr>
        <w:t>regime type is a poor predic</w:t>
      </w:r>
      <w:r w:rsidRPr="005C0B78">
        <w:rPr>
          <w:rStyle w:val="StyleBoldUnderline"/>
        </w:rPr>
        <w:softHyphen/>
        <w:t>tor of the potential for enemies to become friends. The Concert of Europe was divided between</w:t>
      </w:r>
      <w:r w:rsidRPr="005C0B78">
        <w:rPr>
          <w:sz w:val="16"/>
        </w:rPr>
        <w:t xml:space="preserve"> two </w:t>
      </w:r>
      <w:r w:rsidRPr="005C0B78">
        <w:rPr>
          <w:rStyle w:val="StyleBoldUnderline"/>
        </w:rPr>
        <w:t>liberalizing countries</w:t>
      </w:r>
      <w:r w:rsidRPr="005C0B78">
        <w:rPr>
          <w:sz w:val="16"/>
        </w:rPr>
        <w:t xml:space="preserve"> (Britain and France) </w:t>
      </w:r>
      <w:r w:rsidRPr="005C0B78">
        <w:rPr>
          <w:rStyle w:val="StyleBoldUnderline"/>
        </w:rPr>
        <w:t>and</w:t>
      </w:r>
      <w:r w:rsidRPr="005C0B78">
        <w:rPr>
          <w:sz w:val="16"/>
        </w:rPr>
        <w:t xml:space="preserve"> three </w:t>
      </w:r>
      <w:r w:rsidRPr="005C0B78">
        <w:rPr>
          <w:rStyle w:val="StyleBoldUnderline"/>
        </w:rPr>
        <w:t>absolute monar</w:t>
      </w:r>
      <w:r w:rsidRPr="005C0B78">
        <w:rPr>
          <w:rStyle w:val="StyleBoldUnderline"/>
        </w:rPr>
        <w:softHyphen/>
        <w:t>chies</w:t>
      </w:r>
      <w:r w:rsidRPr="005C0B78">
        <w:rPr>
          <w:sz w:val="16"/>
        </w:rPr>
        <w:t xml:space="preserve"> (Russia, Prussia, and Austria), </w:t>
      </w:r>
      <w:r w:rsidRPr="005C0B78">
        <w:rPr>
          <w:rStyle w:val="StyleBoldUnderline"/>
        </w:rPr>
        <w:t>but</w:t>
      </w:r>
      <w:r w:rsidRPr="005C0B78">
        <w:rPr>
          <w:sz w:val="16"/>
        </w:rPr>
        <w:t xml:space="preserve"> nevertheless </w:t>
      </w:r>
      <w:r w:rsidRPr="005C0B78">
        <w:rPr>
          <w:rStyle w:val="StyleBoldUnderline"/>
        </w:rPr>
        <w:t>pre</w:t>
      </w:r>
      <w:r w:rsidRPr="005C0B78">
        <w:rPr>
          <w:rStyle w:val="StyleBoldUnderline"/>
        </w:rPr>
        <w:softHyphen/>
        <w:t>served peace in Europe</w:t>
      </w:r>
      <w:r w:rsidRPr="005C0B78">
        <w:rPr>
          <w:sz w:val="16"/>
        </w:rPr>
        <w:t xml:space="preserve"> for almost four decades. Gen-</w:t>
      </w:r>
      <w:proofErr w:type="spellStart"/>
      <w:r w:rsidRPr="005C0B78">
        <w:rPr>
          <w:sz w:val="16"/>
        </w:rPr>
        <w:t>eral</w:t>
      </w:r>
      <w:proofErr w:type="spellEnd"/>
      <w:r w:rsidRPr="005C0B78">
        <w:rPr>
          <w:sz w:val="16"/>
        </w:rPr>
        <w:t xml:space="preserve"> </w:t>
      </w:r>
      <w:r w:rsidRPr="005C0B78">
        <w:rPr>
          <w:rStyle w:val="StyleBoldUnderline"/>
        </w:rPr>
        <w:t>Suharto was a repressive leader</w:t>
      </w:r>
      <w:r w:rsidRPr="005C0B78">
        <w:rPr>
          <w:sz w:val="16"/>
        </w:rPr>
        <w:t xml:space="preserve"> at home, </w:t>
      </w:r>
      <w:r w:rsidRPr="005C0B78">
        <w:rPr>
          <w:rStyle w:val="StyleBoldUnderline"/>
        </w:rPr>
        <w:t>but after taking power</w:t>
      </w:r>
      <w:r w:rsidRPr="005C0B78">
        <w:rPr>
          <w:sz w:val="16"/>
        </w:rPr>
        <w:t xml:space="preserve"> in 1966 </w:t>
      </w:r>
      <w:r w:rsidRPr="005C0B78">
        <w:rPr>
          <w:rStyle w:val="StyleBoldUnderline"/>
        </w:rPr>
        <w:t>he</w:t>
      </w:r>
      <w:r w:rsidRPr="005C0B78">
        <w:rPr>
          <w:sz w:val="16"/>
        </w:rPr>
        <w:t xml:space="preserve"> nonetheless </w:t>
      </w:r>
      <w:r w:rsidRPr="005C0B78">
        <w:rPr>
          <w:rStyle w:val="StyleBoldUnderline"/>
        </w:rPr>
        <w:t>guided Indonesia toward peace with Malaysia and</w:t>
      </w:r>
      <w:r w:rsidRPr="005C0B78">
        <w:rPr>
          <w:sz w:val="16"/>
        </w:rPr>
        <w:t xml:space="preserve"> played a leading role in the </w:t>
      </w:r>
      <w:r w:rsidRPr="005C0B78">
        <w:rPr>
          <w:rStyle w:val="StyleBoldUnderline"/>
        </w:rPr>
        <w:t>founding</w:t>
      </w:r>
      <w:r w:rsidRPr="005C0B78">
        <w:rPr>
          <w:sz w:val="16"/>
        </w:rPr>
        <w:t xml:space="preserve"> of </w:t>
      </w:r>
      <w:r w:rsidRPr="005C0B78">
        <w:rPr>
          <w:rStyle w:val="StyleBoldUnderline"/>
        </w:rPr>
        <w:t>ASEAN. Brazil and Argentina embarked down the path to peace</w:t>
      </w:r>
      <w:r w:rsidRPr="005C0B78">
        <w:rPr>
          <w:sz w:val="16"/>
        </w:rPr>
        <w:t xml:space="preserve"> in 1979 – </w:t>
      </w:r>
      <w:r w:rsidRPr="005C0B78">
        <w:rPr>
          <w:rStyle w:val="StyleBoldUnderline"/>
        </w:rPr>
        <w:t>when both</w:t>
      </w:r>
      <w:r w:rsidRPr="005C0B78">
        <w:rPr>
          <w:sz w:val="16"/>
        </w:rPr>
        <w:t xml:space="preserve"> countries </w:t>
      </w:r>
      <w:r w:rsidRPr="005C0B78">
        <w:rPr>
          <w:rStyle w:val="StyleBoldUnderline"/>
        </w:rPr>
        <w:t>were ruled by military juntas.</w:t>
      </w:r>
      <w:r w:rsidRPr="005C0B78">
        <w:rPr>
          <w:sz w:val="16"/>
        </w:rPr>
        <w:t xml:space="preserve"> These findings indicate that non-democracies can be reliable partners in peace and make clear that </w:t>
      </w:r>
      <w:r w:rsidRPr="005C0B78">
        <w:rPr>
          <w:rStyle w:val="StyleBoldUnderline"/>
        </w:rPr>
        <w:t>the U</w:t>
      </w:r>
      <w:r w:rsidRPr="005C0B78">
        <w:rPr>
          <w:sz w:val="16"/>
        </w:rPr>
        <w:t xml:space="preserve">nited </w:t>
      </w:r>
      <w:r w:rsidRPr="005C0B78">
        <w:rPr>
          <w:rStyle w:val="StyleBoldUnderline"/>
        </w:rPr>
        <w:t>S</w:t>
      </w:r>
      <w:r w:rsidRPr="005C0B78">
        <w:rPr>
          <w:sz w:val="16"/>
        </w:rPr>
        <w:t>tates, the EU, and de</w:t>
      </w:r>
      <w:r w:rsidRPr="005C0B78">
        <w:rPr>
          <w:sz w:val="16"/>
        </w:rPr>
        <w:softHyphen/>
        <w:t xml:space="preserve">mocracies around the world </w:t>
      </w:r>
      <w:r w:rsidRPr="005C0B78">
        <w:rPr>
          <w:rStyle w:val="StyleBoldUnderline"/>
        </w:rPr>
        <w:t>should choose enemies and friends on the basis of</w:t>
      </w:r>
      <w:r w:rsidRPr="005C0B78">
        <w:rPr>
          <w:sz w:val="16"/>
        </w:rPr>
        <w:t xml:space="preserve"> other states’ </w:t>
      </w:r>
      <w:r w:rsidRPr="005C0B78">
        <w:rPr>
          <w:rStyle w:val="StyleBoldUnderline"/>
        </w:rPr>
        <w:t>foreign policy</w:t>
      </w:r>
      <w:r w:rsidRPr="005C0B78">
        <w:rPr>
          <w:sz w:val="16"/>
        </w:rPr>
        <w:t xml:space="preserve"> </w:t>
      </w:r>
      <w:proofErr w:type="spellStart"/>
      <w:r w:rsidRPr="005C0B78">
        <w:rPr>
          <w:sz w:val="16"/>
        </w:rPr>
        <w:t>behav-ior</w:t>
      </w:r>
      <w:proofErr w:type="spellEnd"/>
      <w:r w:rsidRPr="005C0B78">
        <w:rPr>
          <w:sz w:val="16"/>
        </w:rPr>
        <w:t xml:space="preserve">, </w:t>
      </w:r>
      <w:r w:rsidRPr="005C0B78">
        <w:rPr>
          <w:rStyle w:val="StyleBoldUnderline"/>
        </w:rPr>
        <w:t>not</w:t>
      </w:r>
      <w:r w:rsidRPr="005C0B78">
        <w:rPr>
          <w:sz w:val="16"/>
        </w:rPr>
        <w:t xml:space="preserve"> the nature of their </w:t>
      </w:r>
      <w:r w:rsidRPr="005C0B78">
        <w:rPr>
          <w:rStyle w:val="StyleBoldUnderline"/>
        </w:rPr>
        <w:t>domestic institutions.</w:t>
      </w:r>
    </w:p>
    <w:p w14:paraId="39931167" w14:textId="77777777" w:rsidR="00B24755" w:rsidRPr="005C0B78" w:rsidRDefault="00B24755" w:rsidP="00B24755">
      <w:pPr>
        <w:pStyle w:val="Heading2"/>
      </w:pPr>
      <w:r w:rsidRPr="005C0B78">
        <w:lastRenderedPageBreak/>
        <w:t>ECONOMY ADV</w:t>
      </w:r>
    </w:p>
    <w:p w14:paraId="5A0F7090" w14:textId="77777777" w:rsidR="00B24755" w:rsidRPr="005C0B78" w:rsidRDefault="00B24755" w:rsidP="00B24755">
      <w:pPr>
        <w:pStyle w:val="Heading3"/>
      </w:pPr>
      <w:r w:rsidRPr="005C0B78">
        <w:lastRenderedPageBreak/>
        <w:t xml:space="preserve">UQ – </w:t>
      </w:r>
      <w:r w:rsidR="001C0BCB" w:rsidRPr="005C0B78">
        <w:t xml:space="preserve">US </w:t>
      </w:r>
      <w:r w:rsidRPr="005C0B78">
        <w:t>Economy Up</w:t>
      </w:r>
    </w:p>
    <w:p w14:paraId="1D5E1D7B" w14:textId="77777777" w:rsidR="00B24755" w:rsidRPr="005C0B78" w:rsidRDefault="00B24755" w:rsidP="00B24755">
      <w:pPr>
        <w:pStyle w:val="Heading4"/>
      </w:pPr>
      <w:r w:rsidRPr="005C0B78">
        <w:t>The economy has turned around – tech innovation and lower energy and health care costs buoy recovery</w:t>
      </w:r>
    </w:p>
    <w:p w14:paraId="3E9DB101" w14:textId="77777777" w:rsidR="00B24755" w:rsidRPr="005C0B78" w:rsidRDefault="00B24755" w:rsidP="00B24755">
      <w:r w:rsidRPr="005C0B78">
        <w:rPr>
          <w:rStyle w:val="StyleStyleBold12pt"/>
        </w:rPr>
        <w:t>Schwartz 6/10</w:t>
      </w:r>
      <w:r w:rsidRPr="005C0B78">
        <w:t xml:space="preserve"> Nelson D. Schwartz, “Analysts forecast solid growth for US economic rebound,” Boston Globe, 6/10/2013, http://www.bostonglobe.com/news/nation/2013/06/15/analysts-predict-solid-growth-for-economic-rebound/QVdFATRCoX4pngCFqrwRII/story.html</w:t>
      </w:r>
    </w:p>
    <w:p w14:paraId="429C4B7B" w14:textId="77777777" w:rsidR="00B24755" w:rsidRPr="005C0B78" w:rsidRDefault="00B24755" w:rsidP="00B24755">
      <w:pPr>
        <w:rPr>
          <w:sz w:val="16"/>
        </w:rPr>
      </w:pPr>
      <w:r w:rsidRPr="005C0B78">
        <w:rPr>
          <w:sz w:val="16"/>
        </w:rPr>
        <w:t xml:space="preserve">But </w:t>
      </w:r>
      <w:r w:rsidRPr="005C0B78">
        <w:rPr>
          <w:rStyle w:val="StyleBoldUnderline"/>
        </w:rPr>
        <w:t>could</w:t>
      </w:r>
      <w:r w:rsidRPr="005C0B78">
        <w:rPr>
          <w:sz w:val="16"/>
        </w:rPr>
        <w:t xml:space="preserve"> the New Normal, as </w:t>
      </w:r>
      <w:r w:rsidRPr="005C0B78">
        <w:rPr>
          <w:rStyle w:val="StyleBoldUnderline"/>
        </w:rPr>
        <w:t>this long economic slog</w:t>
      </w:r>
      <w:r w:rsidRPr="005C0B78">
        <w:rPr>
          <w:sz w:val="16"/>
        </w:rPr>
        <w:t xml:space="preserve"> has been called, </w:t>
      </w:r>
      <w:r w:rsidRPr="005C0B78">
        <w:rPr>
          <w:rStyle w:val="StyleBoldUnderline"/>
        </w:rPr>
        <w:t>be growing old? That is the</w:t>
      </w:r>
      <w:r w:rsidRPr="005C0B78">
        <w:rPr>
          <w:sz w:val="16"/>
        </w:rPr>
        <w:t xml:space="preserve"> surprising new </w:t>
      </w:r>
      <w:r w:rsidRPr="005C0B78">
        <w:rPr>
          <w:rStyle w:val="StyleBoldUnderline"/>
        </w:rPr>
        <w:t>view of a number of economists in academia and on Wall Street, who are now predicting</w:t>
      </w:r>
      <w:r w:rsidRPr="005C0B78">
        <w:rPr>
          <w:sz w:val="16"/>
        </w:rPr>
        <w:t xml:space="preserve"> something the United States has not experienced in years: </w:t>
      </w:r>
      <w:r w:rsidRPr="005C0B78">
        <w:rPr>
          <w:rStyle w:val="StyleBoldUnderline"/>
        </w:rPr>
        <w:t>healthier, more lasting growth. The improving outlook is one reason the stock market has risen so sharply this year, even if street-level evidence for a turnaround</w:t>
      </w:r>
      <w:r w:rsidRPr="005C0B78">
        <w:rPr>
          <w:sz w:val="16"/>
        </w:rPr>
        <w:t xml:space="preserve">, like strong job growth and income gains, </w:t>
      </w:r>
      <w:r w:rsidRPr="005C0B78">
        <w:rPr>
          <w:rStyle w:val="StyleBoldUnderline"/>
        </w:rPr>
        <w:t>has been scant</w:t>
      </w:r>
      <w:r w:rsidRPr="005C0B78">
        <w:rPr>
          <w:sz w:val="16"/>
        </w:rPr>
        <w:t xml:space="preserve"> so far. A prominent convert to this emerging belief is Tyler Cowen, an economics professor at George Mason University near Washington and author of “The Great Stagnation,” a 2011 bestseller, who has gone from doomsayer to a decidedly more optimistic perspective. He is not predicting an imminent resurgence. Like most academic economists, Cowen focuses on the next quarter-century rather than the next quarter. But </w:t>
      </w:r>
      <w:r w:rsidRPr="005C0B78">
        <w:rPr>
          <w:rStyle w:val="StyleBoldUnderline"/>
        </w:rPr>
        <w:t>new technologies like artificial intelligence and online education, increased domestic energy production, and slowing growth in the cost of health care have prompted Cowen to reappraise the country’s prospects.</w:t>
      </w:r>
      <w:r w:rsidRPr="005C0B78">
        <w:rPr>
          <w:sz w:val="16"/>
        </w:rPr>
        <w:t xml:space="preserve"> </w:t>
      </w:r>
      <w:r w:rsidRPr="005C0B78">
        <w:rPr>
          <w:rStyle w:val="Emphasis"/>
        </w:rPr>
        <w:t>“It’s better than it looked,”</w:t>
      </w:r>
      <w:r w:rsidRPr="005C0B78">
        <w:rPr>
          <w:sz w:val="16"/>
        </w:rPr>
        <w:t xml:space="preserve"> Cowen said. “</w:t>
      </w:r>
      <w:r w:rsidRPr="005C0B78">
        <w:rPr>
          <w:rStyle w:val="StyleBoldUnderline"/>
        </w:rPr>
        <w:t>Technological progress comes in batches and it’s just a little more rapid than it looked two years ago</w:t>
      </w:r>
      <w:r w:rsidRPr="005C0B78">
        <w:rPr>
          <w:sz w:val="16"/>
        </w:rPr>
        <w:t>.” His next book, “Average Is Over: Powering America Beyond the Age of the Great Stagnation,” is due out in September.</w:t>
      </w:r>
    </w:p>
    <w:p w14:paraId="0108788B" w14:textId="77777777" w:rsidR="00B24755" w:rsidRPr="005C0B78" w:rsidRDefault="00B24755" w:rsidP="00B24755">
      <w:pPr>
        <w:pStyle w:val="Heading4"/>
      </w:pPr>
      <w:r w:rsidRPr="005C0B78">
        <w:t xml:space="preserve">Ignore their </w:t>
      </w:r>
      <w:proofErr w:type="spellStart"/>
      <w:r w:rsidRPr="005C0B78">
        <w:t>doomsaying</w:t>
      </w:r>
      <w:proofErr w:type="spellEnd"/>
      <w:r w:rsidRPr="005C0B78">
        <w:t xml:space="preserve"> – 2013 and 2014 will show strong economic growth – expert consensus</w:t>
      </w:r>
    </w:p>
    <w:p w14:paraId="3D050B38" w14:textId="77777777" w:rsidR="00B24755" w:rsidRPr="005C0B78" w:rsidRDefault="00B24755" w:rsidP="00B24755">
      <w:r w:rsidRPr="005C0B78">
        <w:rPr>
          <w:rStyle w:val="StyleStyleBold12pt"/>
        </w:rPr>
        <w:t>Schwartz 6/10</w:t>
      </w:r>
      <w:r w:rsidRPr="005C0B78">
        <w:t xml:space="preserve"> Nelson D. Schwartz, “Analysts forecast solid growth for US economic rebound,” Boston Globe, 6/10/2013, http://www.bostonglobe.com/news/nation/2013/06/15/analysts-predict-solid-growth-for-economic-rebound/QVdFATRCoX4pngCFqrwRII/story.html</w:t>
      </w:r>
    </w:p>
    <w:p w14:paraId="058C28F5" w14:textId="77777777" w:rsidR="00B24755" w:rsidRPr="005C0B78" w:rsidRDefault="00B24755" w:rsidP="00B24755">
      <w:pPr>
        <w:rPr>
          <w:rStyle w:val="StyleBoldUnderline"/>
        </w:rPr>
      </w:pPr>
      <w:r w:rsidRPr="005C0B78">
        <w:rPr>
          <w:rStyle w:val="StyleBoldUnderline"/>
        </w:rPr>
        <w:t>Two widely followed economic forecasters, Morgan Stanley and IHS Global Insight, have both increased their estimates for growth</w:t>
      </w:r>
      <w:r w:rsidRPr="005C0B78">
        <w:rPr>
          <w:sz w:val="16"/>
        </w:rPr>
        <w:t xml:space="preserve"> in recent days. “It’s been a long time coming,” said </w:t>
      </w:r>
      <w:proofErr w:type="spellStart"/>
      <w:r w:rsidRPr="005C0B78">
        <w:rPr>
          <w:sz w:val="16"/>
        </w:rPr>
        <w:t>Nariman</w:t>
      </w:r>
      <w:proofErr w:type="spellEnd"/>
      <w:r w:rsidRPr="005C0B78">
        <w:rPr>
          <w:sz w:val="16"/>
        </w:rPr>
        <w:t xml:space="preserve"> </w:t>
      </w:r>
      <w:proofErr w:type="spellStart"/>
      <w:r w:rsidRPr="005C0B78">
        <w:rPr>
          <w:sz w:val="16"/>
        </w:rPr>
        <w:t>Behravesh</w:t>
      </w:r>
      <w:proofErr w:type="spellEnd"/>
      <w:r w:rsidRPr="005C0B78">
        <w:rPr>
          <w:sz w:val="16"/>
        </w:rPr>
        <w:t>, chief economist at IHS. “</w:t>
      </w:r>
      <w:r w:rsidRPr="005C0B78">
        <w:rPr>
          <w:rStyle w:val="StyleBoldUnderline"/>
        </w:rPr>
        <w:t>There is more optimism about the US and</w:t>
      </w:r>
      <w:r w:rsidRPr="005C0B78">
        <w:rPr>
          <w:sz w:val="16"/>
        </w:rPr>
        <w:t xml:space="preserve"> in particular </w:t>
      </w:r>
      <w:r w:rsidRPr="005C0B78">
        <w:rPr>
          <w:rStyle w:val="StyleBoldUnderline"/>
        </w:rPr>
        <w:t>about the second half of this year and 2014. Three months ago, we wouldn’t have come to that same conclusion.”</w:t>
      </w:r>
      <w:r w:rsidRPr="005C0B78">
        <w:rPr>
          <w:sz w:val="16"/>
        </w:rPr>
        <w:t xml:space="preserve"> Indeed, </w:t>
      </w:r>
      <w:r w:rsidRPr="005C0B78">
        <w:rPr>
          <w:rStyle w:val="StyleBoldUnderline"/>
        </w:rPr>
        <w:t>a number of forecasters are now predicting that the expansion</w:t>
      </w:r>
      <w:r w:rsidRPr="005C0B78">
        <w:rPr>
          <w:sz w:val="16"/>
        </w:rPr>
        <w:t xml:space="preserve">, which began in 2009 and has remained subpar ever since, </w:t>
      </w:r>
      <w:r w:rsidRPr="005C0B78">
        <w:rPr>
          <w:rStyle w:val="StyleBoldUnderline"/>
        </w:rPr>
        <w:t>might prove to be far more durable than the typical five-to-six-year growth cycle</w:t>
      </w:r>
      <w:r w:rsidRPr="005C0B78">
        <w:rPr>
          <w:sz w:val="16"/>
        </w:rPr>
        <w:t xml:space="preserve">, in part </w:t>
      </w:r>
      <w:r w:rsidRPr="005C0B78">
        <w:rPr>
          <w:rStyle w:val="StyleBoldUnderline"/>
        </w:rPr>
        <w:t>because of the absence of the traditional boom, then bust pattern</w:t>
      </w:r>
      <w:r w:rsidRPr="005C0B78">
        <w:rPr>
          <w:sz w:val="16"/>
        </w:rPr>
        <w:t xml:space="preserve">. In particular, </w:t>
      </w:r>
      <w:proofErr w:type="spellStart"/>
      <w:r w:rsidRPr="005C0B78">
        <w:rPr>
          <w:sz w:val="16"/>
        </w:rPr>
        <w:t>Behravesh</w:t>
      </w:r>
      <w:proofErr w:type="spellEnd"/>
      <w:r w:rsidRPr="005C0B78">
        <w:rPr>
          <w:sz w:val="16"/>
        </w:rPr>
        <w:t xml:space="preserve"> and other economists said, </w:t>
      </w:r>
      <w:r w:rsidRPr="005C0B78">
        <w:rPr>
          <w:rStyle w:val="StyleBoldUnderline"/>
        </w:rPr>
        <w:t xml:space="preserve">the economy has shown </w:t>
      </w:r>
      <w:r w:rsidRPr="005C0B78">
        <w:rPr>
          <w:rStyle w:val="Emphasis"/>
        </w:rPr>
        <w:t>greater resilience than expected</w:t>
      </w:r>
      <w:r w:rsidRPr="005C0B78">
        <w:rPr>
          <w:rStyle w:val="StyleBoldUnderline"/>
        </w:rPr>
        <w:t xml:space="preserve"> in the face of tax increases and spending cuts in Washington</w:t>
      </w:r>
      <w:r w:rsidRPr="005C0B78">
        <w:rPr>
          <w:sz w:val="16"/>
        </w:rPr>
        <w:t xml:space="preserve">. </w:t>
      </w:r>
      <w:r w:rsidRPr="005C0B78">
        <w:rPr>
          <w:rStyle w:val="StyleBoldUnderline"/>
        </w:rPr>
        <w:t xml:space="preserve">As the impact from this fiscal tightening eases, the overall growth rate should pick up. </w:t>
      </w:r>
      <w:proofErr w:type="spellStart"/>
      <w:r w:rsidRPr="005C0B78">
        <w:rPr>
          <w:sz w:val="16"/>
        </w:rPr>
        <w:t>Behravesh</w:t>
      </w:r>
      <w:proofErr w:type="spellEnd"/>
      <w:r w:rsidRPr="005C0B78">
        <w:rPr>
          <w:sz w:val="16"/>
        </w:rPr>
        <w:t xml:space="preserve"> now expects the annual growth rate to rise to 2.9 percent in 2014 and 3.5 percent in 2015. If </w:t>
      </w:r>
      <w:proofErr w:type="gramStart"/>
      <w:r w:rsidRPr="005C0B78">
        <w:rPr>
          <w:sz w:val="16"/>
        </w:rPr>
        <w:t>he’s</w:t>
      </w:r>
      <w:proofErr w:type="gramEnd"/>
      <w:r w:rsidRPr="005C0B78">
        <w:rPr>
          <w:sz w:val="16"/>
        </w:rPr>
        <w:t xml:space="preserve"> right, it would mark the fastest annual growth since 2005, when the economy expanded by 3.1 percent. It is also well above the 2 percent rise in output the economy has averaged over the last three years. The nonpartisan </w:t>
      </w:r>
      <w:r w:rsidRPr="005C0B78">
        <w:rPr>
          <w:rStyle w:val="StyleBoldUnderline"/>
        </w:rPr>
        <w:t>C</w:t>
      </w:r>
      <w:r w:rsidRPr="005C0B78">
        <w:rPr>
          <w:sz w:val="16"/>
        </w:rPr>
        <w:t xml:space="preserve">ongressional </w:t>
      </w:r>
      <w:r w:rsidRPr="005C0B78">
        <w:rPr>
          <w:rStyle w:val="StyleBoldUnderline"/>
        </w:rPr>
        <w:t>B</w:t>
      </w:r>
      <w:r w:rsidRPr="005C0B78">
        <w:rPr>
          <w:sz w:val="16"/>
        </w:rPr>
        <w:t xml:space="preserve">udget </w:t>
      </w:r>
      <w:r w:rsidRPr="005C0B78">
        <w:rPr>
          <w:rStyle w:val="StyleBoldUnderline"/>
        </w:rPr>
        <w:t>O</w:t>
      </w:r>
      <w:r w:rsidRPr="005C0B78">
        <w:rPr>
          <w:sz w:val="16"/>
        </w:rPr>
        <w:t xml:space="preserve">ffice </w:t>
      </w:r>
      <w:r w:rsidRPr="005C0B78">
        <w:rPr>
          <w:rStyle w:val="StyleBoldUnderline"/>
        </w:rPr>
        <w:t>also sees relatively fast growth of 3.4 percent next year, and 3.6 percent between 2015 and 2018</w:t>
      </w:r>
      <w:r w:rsidRPr="005C0B78">
        <w:rPr>
          <w:sz w:val="16"/>
        </w:rPr>
        <w:t xml:space="preserve">. A few other private economists are even more bullish. Jim </w:t>
      </w:r>
      <w:r w:rsidRPr="005C0B78">
        <w:rPr>
          <w:rStyle w:val="StyleBoldUnderline"/>
        </w:rPr>
        <w:t>Glassman, senior economist at JP Morgan Chase’s commercial bank, estimates the economy could expand by 4 percent in both 2014 and 2015</w:t>
      </w:r>
      <w:r w:rsidRPr="005C0B78">
        <w:rPr>
          <w:sz w:val="16"/>
        </w:rPr>
        <w:t xml:space="preserve">. If that were to come to pass, </w:t>
      </w:r>
      <w:r w:rsidRPr="005C0B78">
        <w:rPr>
          <w:rStyle w:val="StyleBoldUnderline"/>
        </w:rPr>
        <w:t>it would be the strongest back-to-back annual growth since the late 1990s.</w:t>
      </w:r>
    </w:p>
    <w:p w14:paraId="6D0BF420" w14:textId="77777777" w:rsidR="00B24755" w:rsidRPr="005C0B78" w:rsidRDefault="00B24755" w:rsidP="00B24755"/>
    <w:p w14:paraId="7EA16782" w14:textId="77777777" w:rsidR="00E31B1A" w:rsidRDefault="00E31B1A" w:rsidP="00B24755">
      <w:pPr>
        <w:pStyle w:val="Heading3"/>
      </w:pPr>
      <w:r>
        <w:lastRenderedPageBreak/>
        <w:t>No Solvency</w:t>
      </w:r>
    </w:p>
    <w:p w14:paraId="110CD80C" w14:textId="77777777" w:rsidR="00E31B1A" w:rsidRDefault="00E31B1A" w:rsidP="00E31B1A">
      <w:pPr>
        <w:pStyle w:val="Heading4"/>
      </w:pPr>
      <w:r>
        <w:t>Lifting the embargo doesn’t solve inequality – just pads the pockets of elites</w:t>
      </w:r>
    </w:p>
    <w:p w14:paraId="34C8F48A" w14:textId="77777777" w:rsidR="00E31B1A" w:rsidRDefault="00C4192E" w:rsidP="00E31B1A">
      <w:proofErr w:type="spellStart"/>
      <w:r w:rsidRPr="00C4192E">
        <w:rPr>
          <w:rStyle w:val="StyleStyleBold12pt"/>
        </w:rPr>
        <w:t>Bustillo</w:t>
      </w:r>
      <w:proofErr w:type="spellEnd"/>
      <w:r w:rsidRPr="00C4192E">
        <w:rPr>
          <w:rStyle w:val="StyleStyleBold12pt"/>
        </w:rPr>
        <w:t xml:space="preserve"> ’13</w:t>
      </w:r>
      <w:r>
        <w:t xml:space="preserve"> </w:t>
      </w:r>
      <w:r w:rsidR="00E31B1A">
        <w:t xml:space="preserve">Mitchell </w:t>
      </w:r>
      <w:proofErr w:type="spellStart"/>
      <w:r w:rsidR="00E31B1A">
        <w:t>Bustillo</w:t>
      </w:r>
      <w:proofErr w:type="spellEnd"/>
      <w:r w:rsidR="00E31B1A">
        <w:t>, “Time to Strengthen the Cuban Embargo,” International Policy Digest, 5/9/2013, http://www.internationalpolicydigest.org/2013/05/09/time-to-strengthen-the-cuban-embargo/</w:t>
      </w:r>
    </w:p>
    <w:p w14:paraId="1C5A241B" w14:textId="77777777" w:rsidR="00E31B1A" w:rsidRPr="00E31B1A" w:rsidRDefault="00E31B1A" w:rsidP="00E31B1A">
      <w:pPr>
        <w:rPr>
          <w:sz w:val="16"/>
        </w:rPr>
      </w:pPr>
      <w:r w:rsidRPr="00E31B1A">
        <w:rPr>
          <w:sz w:val="16"/>
        </w:rPr>
        <w:t xml:space="preserve">Still there is the idea that further increasing American tourism to this nearby Caribbean island will at least aid their impoverished citizens in some manner, but </w:t>
      </w:r>
      <w:r w:rsidRPr="00E31B1A">
        <w:rPr>
          <w:rStyle w:val="StyleBoldUnderline"/>
        </w:rPr>
        <w:t>this is neither a straight-forward nor easy solution</w:t>
      </w:r>
      <w:r w:rsidRPr="00E31B1A">
        <w:rPr>
          <w:sz w:val="16"/>
        </w:rPr>
        <w:t xml:space="preserve">. From the annual throng of American visitors, U.S. Senator Marco Rubio declared at a 2011 Western Hemisphere Subcommittee Hearing that </w:t>
      </w:r>
      <w:r w:rsidRPr="00E31B1A">
        <w:rPr>
          <w:rStyle w:val="StyleBoldUnderline"/>
        </w:rPr>
        <w:t>an estimated, “$4 billion a year flow directly to the Cuban government from remittances and travel by Cuban Americans, which is perhaps the single largest source of revenue to the most repressive government in the region.”</w:t>
      </w:r>
      <w:r w:rsidRPr="00E31B1A">
        <w:rPr>
          <w:sz w:val="16"/>
        </w:rPr>
        <w:t xml:space="preserve"> 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w:t>
      </w:r>
      <w:r w:rsidRPr="00E31B1A">
        <w:rPr>
          <w:rStyle w:val="StyleBoldUnderline"/>
        </w:rPr>
        <w:t>no amount of money can increase the living standards there as long as their current regime stands</w:t>
      </w:r>
      <w:r w:rsidRPr="00E31B1A">
        <w:rPr>
          <w:sz w:val="16"/>
        </w:rPr>
        <w:t xml:space="preserve">. “After all, </w:t>
      </w:r>
      <w:r w:rsidRPr="00E31B1A">
        <w:rPr>
          <w:rStyle w:val="StyleBoldUnderline"/>
        </w:rPr>
        <w:t>the authorities were already skimming 20 percent of the remittances from Cuban-Americans and 90 percent of the salary paid to Cubans by non-American foreign investors</w:t>
      </w:r>
      <w:r w:rsidRPr="00E31B1A">
        <w:rPr>
          <w:sz w:val="16"/>
        </w:rPr>
        <w:t xml:space="preserve">,” states Alvaro Vargas </w:t>
      </w:r>
      <w:proofErr w:type="spellStart"/>
      <w:r w:rsidRPr="00E31B1A">
        <w:rPr>
          <w:sz w:val="16"/>
        </w:rPr>
        <w:t>Llosa</w:t>
      </w:r>
      <w:proofErr w:type="spellEnd"/>
      <w:r w:rsidRPr="00E31B1A">
        <w:rPr>
          <w:sz w:val="16"/>
        </w:rPr>
        <w:t xml:space="preserve">, Senior Fellow of The Center on Global Prosperity at The Independent Institute. However unfortunate it may be, </w:t>
      </w:r>
      <w:r w:rsidRPr="00E31B1A">
        <w:rPr>
          <w:rStyle w:val="StyleBoldUnderline"/>
        </w:rPr>
        <w:t>Cuba</w:t>
      </w:r>
      <w:r w:rsidRPr="00E31B1A">
        <w:rPr>
          <w:sz w:val="16"/>
        </w:rPr>
        <w:t xml:space="preserve">, in its current state, </w:t>
      </w:r>
      <w:r w:rsidRPr="00E31B1A">
        <w:rPr>
          <w:rStyle w:val="StyleBoldUnderline"/>
        </w:rPr>
        <w:t>is a nation consisting only of a wealthy and powerful few and an impoverished and oppressed proletariat, who possess little to no means to escape or even improve their fate. Lifting the trade embargo will not increase the general prosperity of the Cuban people, but it will increase the prosperity of the government</w:t>
      </w:r>
      <w:r w:rsidRPr="00E31B1A">
        <w:rPr>
          <w:sz w:val="16"/>
        </w:rPr>
        <w:t xml:space="preserve">. Ergo, the </w:t>
      </w:r>
      <w:r w:rsidRPr="00E31B1A">
        <w:rPr>
          <w:rStyle w:val="StyleBoldUnderline"/>
        </w:rPr>
        <w:t>poverty</w:t>
      </w:r>
      <w:r w:rsidRPr="00E31B1A">
        <w:rPr>
          <w:sz w:val="16"/>
        </w:rPr>
        <w:t xml:space="preserve"> and dire situation of the Cuban people </w:t>
      </w:r>
      <w:r w:rsidRPr="00E31B1A">
        <w:rPr>
          <w:rStyle w:val="StyleBoldUnderline"/>
        </w:rPr>
        <w:t>cannot be blamed on</w:t>
      </w:r>
      <w:r w:rsidRPr="00E31B1A">
        <w:rPr>
          <w:sz w:val="16"/>
        </w:rPr>
        <w:t xml:space="preserve"> the United States or </w:t>
      </w:r>
      <w:r w:rsidRPr="00E31B1A">
        <w:rPr>
          <w:rStyle w:val="StyleBoldUnderline"/>
        </w:rPr>
        <w:t>the embargo</w:t>
      </w:r>
      <w:r w:rsidRPr="00E31B1A">
        <w:rPr>
          <w:sz w:val="16"/>
        </w:rPr>
        <w:t>.</w:t>
      </w:r>
    </w:p>
    <w:p w14:paraId="4927EEB5" w14:textId="77777777" w:rsidR="00B24755" w:rsidRPr="005C0B78" w:rsidRDefault="00B24755" w:rsidP="00B24755">
      <w:pPr>
        <w:pStyle w:val="Heading3"/>
      </w:pPr>
      <w:r w:rsidRPr="005C0B78">
        <w:lastRenderedPageBreak/>
        <w:t>AT: US Agriculture</w:t>
      </w:r>
    </w:p>
    <w:p w14:paraId="1BFD79DC" w14:textId="77777777" w:rsidR="00B24755" w:rsidRPr="005C0B78" w:rsidRDefault="00B24755" w:rsidP="00B24755">
      <w:pPr>
        <w:pStyle w:val="Heading4"/>
      </w:pPr>
      <w:r w:rsidRPr="005C0B78">
        <w:t xml:space="preserve">Ag isn’t key to the </w:t>
      </w:r>
      <w:r w:rsidR="007379B9" w:rsidRPr="005C0B78">
        <w:t xml:space="preserve">US </w:t>
      </w:r>
      <w:r w:rsidRPr="005C0B78">
        <w:t>economy – their evidence is just rhetoric and empirically denied</w:t>
      </w:r>
    </w:p>
    <w:p w14:paraId="6638BA2C" w14:textId="77777777" w:rsidR="00B24755" w:rsidRPr="005C0B78" w:rsidRDefault="00B24755" w:rsidP="00B24755">
      <w:proofErr w:type="spellStart"/>
      <w:r w:rsidRPr="005C0B78">
        <w:rPr>
          <w:rStyle w:val="StyleStyleBold12pt"/>
        </w:rPr>
        <w:t>Hoenig</w:t>
      </w:r>
      <w:proofErr w:type="spellEnd"/>
      <w:r w:rsidRPr="005C0B78">
        <w:rPr>
          <w:rStyle w:val="StyleStyleBold12pt"/>
        </w:rPr>
        <w:t xml:space="preserve"> ‘2 </w:t>
      </w:r>
      <w:r w:rsidRPr="005C0B78">
        <w:t xml:space="preserve">Thomas M. </w:t>
      </w:r>
      <w:proofErr w:type="spellStart"/>
      <w:r w:rsidRPr="005C0B78">
        <w:t>Hoenig</w:t>
      </w:r>
      <w:proofErr w:type="spellEnd"/>
      <w:r w:rsidRPr="005C0B78">
        <w:t>, Int’l Confed. for Ag. Credit, 9-23-2002, “Agricultural Lenders”, http://www.kc.frb.org/SPCH&amp;BIO/IntnlConfAgCredit.pdf</w:t>
      </w:r>
    </w:p>
    <w:p w14:paraId="294B0E3D" w14:textId="77777777" w:rsidR="00B24755" w:rsidRPr="005C0B78" w:rsidRDefault="00B24755" w:rsidP="00B24755">
      <w:pPr>
        <w:rPr>
          <w:sz w:val="16"/>
        </w:rPr>
      </w:pPr>
      <w:r w:rsidRPr="005C0B78">
        <w:rPr>
          <w:sz w:val="16"/>
        </w:rPr>
        <w:t xml:space="preserve">While continued consolidation poses a challenge, an even bigger challenge may be adjusting to a dynamic rural economy where agriculture’s direct role is declining. Many of your member institutions were created when </w:t>
      </w:r>
      <w:r w:rsidRPr="005C0B78">
        <w:rPr>
          <w:rStyle w:val="TitleChar"/>
        </w:rPr>
        <w:t>agriculture dominated the rural economy. That is simply no longer the case</w:t>
      </w:r>
      <w:r w:rsidRPr="005C0B78">
        <w:rPr>
          <w:sz w:val="16"/>
        </w:rPr>
        <w:t xml:space="preserve"> throughout much of the developed world. </w:t>
      </w:r>
      <w:r w:rsidRPr="005C0B78">
        <w:rPr>
          <w:rStyle w:val="TitleChar"/>
        </w:rPr>
        <w:t xml:space="preserve">Other non-agricultural industries are becoming more important in the rural economy. </w:t>
      </w:r>
      <w:r w:rsidRPr="005C0B78">
        <w:rPr>
          <w:sz w:val="16"/>
        </w:rPr>
        <w:t xml:space="preserve">Agriculture can still supply new growth to the rural economy, especially through a new generation of products, but </w:t>
      </w:r>
      <w:r w:rsidRPr="005C0B78">
        <w:rPr>
          <w:rStyle w:val="TitleChar"/>
        </w:rPr>
        <w:t>agriculture’s role in the rural economy seems likely to continue its trend to still lower levels in the years to come</w:t>
      </w:r>
      <w:r w:rsidRPr="005C0B78">
        <w:rPr>
          <w:sz w:val="16"/>
        </w:rPr>
        <w:t xml:space="preserve">. Here in the United States, we can track this trend for agriculture. </w:t>
      </w:r>
      <w:r w:rsidRPr="005C0B78">
        <w:rPr>
          <w:rStyle w:val="TitleChar"/>
        </w:rPr>
        <w:t>Agriculture accounts for less than 2 percent of U.S</w:t>
      </w:r>
      <w:proofErr w:type="gramStart"/>
      <w:r w:rsidRPr="005C0B78">
        <w:rPr>
          <w:rStyle w:val="TitleChar"/>
        </w:rPr>
        <w:t>.[</w:t>
      </w:r>
      <w:proofErr w:type="gramEnd"/>
      <w:r w:rsidRPr="005C0B78">
        <w:rPr>
          <w:rStyle w:val="TitleChar"/>
        </w:rPr>
        <w:t>GDP] g</w:t>
      </w:r>
      <w:r w:rsidRPr="005C0B78">
        <w:rPr>
          <w:sz w:val="16"/>
        </w:rPr>
        <w:t xml:space="preserve">ross </w:t>
      </w:r>
      <w:r w:rsidRPr="005C0B78">
        <w:rPr>
          <w:rStyle w:val="TitleChar"/>
        </w:rPr>
        <w:t>d</w:t>
      </w:r>
      <w:r w:rsidRPr="005C0B78">
        <w:rPr>
          <w:sz w:val="16"/>
        </w:rPr>
        <w:t xml:space="preserve">omestic </w:t>
      </w:r>
      <w:r w:rsidRPr="005C0B78">
        <w:rPr>
          <w:rStyle w:val="TitleChar"/>
        </w:rPr>
        <w:t>p</w:t>
      </w:r>
      <w:r w:rsidRPr="005C0B78">
        <w:rPr>
          <w:sz w:val="16"/>
        </w:rPr>
        <w:t xml:space="preserve">roduct. Similarly, </w:t>
      </w:r>
      <w:r w:rsidRPr="005C0B78">
        <w:rPr>
          <w:rStyle w:val="TitleChar"/>
        </w:rPr>
        <w:t>agriculture’s share of the U.S. civilian labor force has fallen</w:t>
      </w:r>
      <w:r w:rsidRPr="005C0B78">
        <w:rPr>
          <w:sz w:val="16"/>
        </w:rPr>
        <w:t xml:space="preserve"> from 12 percent in 1950 </w:t>
      </w:r>
      <w:r w:rsidRPr="005C0B78">
        <w:rPr>
          <w:rStyle w:val="TitleChar"/>
        </w:rPr>
        <w:t>to</w:t>
      </w:r>
      <w:r w:rsidRPr="005C0B78">
        <w:rPr>
          <w:sz w:val="16"/>
        </w:rPr>
        <w:t xml:space="preserve"> only </w:t>
      </w:r>
      <w:r w:rsidRPr="005C0B78">
        <w:rPr>
          <w:rStyle w:val="TitleChar"/>
        </w:rPr>
        <w:t>2 percent</w:t>
      </w:r>
      <w:r w:rsidRPr="005C0B78">
        <w:rPr>
          <w:sz w:val="16"/>
        </w:rPr>
        <w:t xml:space="preserve"> in 2000. </w:t>
      </w:r>
      <w:r w:rsidRPr="005C0B78">
        <w:rPr>
          <w:rStyle w:val="TitleChar"/>
        </w:rPr>
        <w:t>The smaller role of agriculture in the rural economy is even more striking.</w:t>
      </w:r>
      <w:r w:rsidRPr="005C0B78">
        <w:rPr>
          <w:sz w:val="16"/>
        </w:rPr>
        <w:t xml:space="preserve"> During the past 30 years, agriculture’s share of employment has fallen from 4.9 to 3.1 percent. </w:t>
      </w:r>
      <w:r w:rsidRPr="005C0B78">
        <w:rPr>
          <w:rStyle w:val="TitleChar"/>
        </w:rPr>
        <w:t>Agriculture’s share of rural income has fallen</w:t>
      </w:r>
      <w:r w:rsidRPr="005C0B78">
        <w:rPr>
          <w:sz w:val="16"/>
        </w:rPr>
        <w:t xml:space="preserve"> more than half, from 13 percent </w:t>
      </w:r>
      <w:r w:rsidRPr="005C0B78">
        <w:rPr>
          <w:rStyle w:val="TitleChar"/>
        </w:rPr>
        <w:t>to 5.0 percent</w:t>
      </w:r>
      <w:r w:rsidRPr="005C0B78">
        <w:rPr>
          <w:sz w:val="16"/>
        </w:rPr>
        <w:t xml:space="preserve">. In short, agriculture is now the primary source of income in only one in every 10 rural counties. Agriculture’s declining role in the economy is not unique to the United States, of course. The trend is widespread throughout the developed world. By 2000, agriculture accounted for less than 5 percent of GDP in most developed countries and less than 2 percent in Japan, the United Kingdom, and Germany. Agriculture’s share of the labor force fell from a third to approximately 6 percent in Japan during the past 40 years. During the same time period, agricultural employment fell sharply in other countries across the globe, including Germany, France, Canada, Australia, and the United Kingdom. </w:t>
      </w:r>
    </w:p>
    <w:p w14:paraId="3F6E1559" w14:textId="77777777" w:rsidR="00B24755" w:rsidRPr="005C0B78" w:rsidRDefault="00B24755" w:rsidP="00B24755">
      <w:pPr>
        <w:pStyle w:val="Heading3"/>
      </w:pPr>
      <w:r w:rsidRPr="005C0B78">
        <w:lastRenderedPageBreak/>
        <w:t>AT: Economy Impact</w:t>
      </w:r>
    </w:p>
    <w:p w14:paraId="7D35D357" w14:textId="77777777" w:rsidR="00B24755" w:rsidRPr="005C0B78" w:rsidRDefault="00B24755" w:rsidP="00B24755">
      <w:pPr>
        <w:pStyle w:val="Heading4"/>
      </w:pPr>
      <w:r w:rsidRPr="005C0B78">
        <w:t>No risk or impact to economic decline</w:t>
      </w:r>
    </w:p>
    <w:p w14:paraId="14F9B2E9" w14:textId="77777777" w:rsidR="00B24755" w:rsidRPr="005C0B78" w:rsidRDefault="00B24755" w:rsidP="00B24755">
      <w:proofErr w:type="spellStart"/>
      <w:r w:rsidRPr="005C0B78">
        <w:rPr>
          <w:rStyle w:val="StyleStyleBold12pt"/>
        </w:rPr>
        <w:t>Drezner</w:t>
      </w:r>
      <w:proofErr w:type="spellEnd"/>
      <w:r w:rsidRPr="005C0B78">
        <w:rPr>
          <w:rStyle w:val="StyleStyleBold12pt"/>
        </w:rPr>
        <w:t xml:space="preserve"> ‘11</w:t>
      </w:r>
      <w:r w:rsidRPr="005C0B78">
        <w:t xml:space="preserve"> Daniel W. </w:t>
      </w:r>
      <w:proofErr w:type="spellStart"/>
      <w:r w:rsidRPr="005C0B78">
        <w:t>Drezner</w:t>
      </w:r>
      <w:proofErr w:type="spellEnd"/>
      <w:r w:rsidRPr="005C0B78">
        <w:t>, professor of international politics at the Fletcher School of Law and Diplomacy at Tufts University, “Please come down off the ledge, dear readers,” Foreign Policy, 8/12/11, http://drezner.foreignpolicy.com/posts/2011/08/12/please_come_down_off_the_ledge_dear_readers</w:t>
      </w:r>
    </w:p>
    <w:p w14:paraId="4A514353" w14:textId="77777777" w:rsidR="00B24755" w:rsidRPr="005C0B78" w:rsidRDefault="00B24755" w:rsidP="00B24755">
      <w:pPr>
        <w:rPr>
          <w:sz w:val="16"/>
        </w:rPr>
      </w:pPr>
      <w:r w:rsidRPr="005C0B78">
        <w:rPr>
          <w:sz w:val="16"/>
        </w:rPr>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5C0B78">
        <w:rPr>
          <w:rStyle w:val="TitleChar"/>
        </w:rPr>
        <w:t>Let's assume that the global economy persists in sputtering for a while, because that's what happens after major financial shocks</w:t>
      </w:r>
      <w:r w:rsidRPr="005C0B78">
        <w:rPr>
          <w:sz w:val="16"/>
        </w:rPr>
        <w:t xml:space="preserve">. Why won't these other bad things happen? Why isn't it 1931? Let's start with the obvious -- </w:t>
      </w:r>
      <w:r w:rsidRPr="005C0B78">
        <w:rPr>
          <w:rStyle w:val="TitleChar"/>
        </w:rPr>
        <w:t xml:space="preserve">it's not </w:t>
      </w:r>
      <w:proofErr w:type="spellStart"/>
      <w:proofErr w:type="gramStart"/>
      <w:r w:rsidRPr="005C0B78">
        <w:rPr>
          <w:rStyle w:val="TitleChar"/>
        </w:rPr>
        <w:t>gonna</w:t>
      </w:r>
      <w:proofErr w:type="spellEnd"/>
      <w:proofErr w:type="gramEnd"/>
      <w:r w:rsidRPr="005C0B78">
        <w:rPr>
          <w:rStyle w:val="TitleChar"/>
        </w:rPr>
        <w:t xml:space="preserve"> be 1931 because there's some passing familiarity with how 1931 played out. The Chairman of the Federal Reserve has devoted much of his academic career to studying the Great Depression</w:t>
      </w:r>
      <w:r w:rsidRPr="005C0B78">
        <w:rPr>
          <w:sz w:val="16"/>
        </w:rPr>
        <w:t xml:space="preserve">. I'm </w:t>
      </w:r>
      <w:proofErr w:type="spellStart"/>
      <w:proofErr w:type="gramStart"/>
      <w:r w:rsidRPr="005C0B78">
        <w:rPr>
          <w:sz w:val="16"/>
        </w:rPr>
        <w:t>gonna</w:t>
      </w:r>
      <w:proofErr w:type="spellEnd"/>
      <w:proofErr w:type="gramEnd"/>
      <w:r w:rsidRPr="005C0B78">
        <w:rPr>
          <w:sz w:val="16"/>
        </w:rPr>
        <w:t xml:space="preserve"> go out on a limb therefore and assert that </w:t>
      </w:r>
      <w:r w:rsidRPr="005C0B78">
        <w:rPr>
          <w:rStyle w:val="TitleChar"/>
        </w:rPr>
        <w:t xml:space="preserve">if the world plunges into a another severe downturn, it's not </w:t>
      </w:r>
      <w:proofErr w:type="spellStart"/>
      <w:r w:rsidRPr="005C0B78">
        <w:rPr>
          <w:rStyle w:val="TitleChar"/>
        </w:rPr>
        <w:t>gonna</w:t>
      </w:r>
      <w:proofErr w:type="spellEnd"/>
      <w:r w:rsidRPr="005C0B78">
        <w:rPr>
          <w:rStyle w:val="TitleChar"/>
        </w:rPr>
        <w:t xml:space="preserve"> be because central bank heads replay the same set of mistakes. The legacy of the Great Depression has also affected public attitudes and institutions that provide much stronger cement for the current system</w:t>
      </w:r>
      <w:r w:rsidRPr="005C0B78">
        <w:rPr>
          <w:sz w:val="16"/>
        </w:rPr>
        <w:t xml:space="preserve">. In terms of [public] attitudes, compare the results of this mid-2007 poll with this mid-2010 poll about which economic system is best. I'll just reproduce the key charts below: The headline of the 2010 results is that there's eroding U.S. support for the global economy, but a few other things stand out. </w:t>
      </w:r>
      <w:r w:rsidRPr="005C0B78">
        <w:rPr>
          <w:rStyle w:val="TitleChar"/>
        </w:rPr>
        <w:t>U.S. support has declined, but it's declined from a very high level. In contrast, support for free markets has increased in other major powers, such as Germany and China. On the whole, despite the worst global economic crisis since the Great Depression, public attitudes have not changed all that much. While there might be populist demands to "do something," that something is not a return to autarky or anything so [drastic]. Another big difference is that multilateral economic institutions are much more robust now than they were in 1931. On trade matters, even if the Doha round is dead, the rest of the World Trade Organization's corpus of trade-liberalizing measures are still working quite well. Even beyond the WTO, the complaint about trade is not the deficit of free-trade agreements but the surfeit of them. The IMF's resources have been strengthened as a result of the 2008 financial crisis. The Basle Committee on Banking Supervision has already promulgated a plan to strengthen capital requirements for banks.</w:t>
      </w:r>
      <w:r w:rsidRPr="005C0B78">
        <w:rPr>
          <w:sz w:val="16"/>
        </w:rPr>
        <w:t xml:space="preserve"> True, it's a slow, weak-assed plan, but it would be an improvement over the status quo. As for the G-20, I've been pretty skeptical about that group's abilities to collectively address serious macroeconomic problems. That is setting the bar rather high, however. One could argue that the G-20's most useful function is reassurance. Even if there are disagreements, communication can prevent them from growing into anything worse.</w:t>
      </w:r>
      <w:r w:rsidRPr="005C0B78">
        <w:rPr>
          <w:rStyle w:val="TitleChar"/>
        </w:rPr>
        <w:t xml:space="preserve"> </w:t>
      </w:r>
      <w:proofErr w:type="gramStart"/>
      <w:r w:rsidRPr="005C0B78">
        <w:rPr>
          <w:sz w:val="16"/>
        </w:rPr>
        <w:t>Finally, a note about the possibility of riots and other general social unrest.</w:t>
      </w:r>
      <w:proofErr w:type="gramEnd"/>
      <w:r w:rsidRPr="005C0B78">
        <w:rPr>
          <w:sz w:val="16"/>
        </w:rPr>
        <w:t xml:space="preserve"> The working paper cited in my previous post noted the links between austerity measures and increases in disturbances. However, that paper contains the following important paragraph on page 19: [I]n countries with better institutions, the responsiveness of unrest to budget cuts is generally lower. Where constraints on the executive are minimal, the coefficient on expenditure changes is strongly negative -- more spending buys a lot of social peace. In countries with Polity-2 scores above zero, the coefficient is about half in size, and less significant. </w:t>
      </w:r>
      <w:r w:rsidRPr="005C0B78">
        <w:rPr>
          <w:rStyle w:val="TitleChar"/>
        </w:rPr>
        <w:t xml:space="preserve">As we limit the sample to ever more democratic countries, the size of the coefficient declines. For full democracies with a complete range of civil rights, the coefficient is still negative, but no longer significant. </w:t>
      </w:r>
      <w:r w:rsidRPr="005C0B78">
        <w:rPr>
          <w:sz w:val="16"/>
        </w:rPr>
        <w:t xml:space="preserve">This is good news!! </w:t>
      </w:r>
      <w:r w:rsidRPr="005C0B78">
        <w:rPr>
          <w:rStyle w:val="TitleChar"/>
        </w:rPr>
        <w:t xml:space="preserve">The world has a hell of a lot more democratic governments now than it did in 1931. What happened in London, in other words, might prove to be the exception more than the rule. </w:t>
      </w:r>
      <w:r w:rsidRPr="005C0B78">
        <w:rPr>
          <w:sz w:val="16"/>
        </w:rPr>
        <w:t xml:space="preserve">So yes, the recent economic news might seem grim. Unless political institutions and public attitudes buckle, however, we're unlikely to repeat the mistakes of the 1930's. And, based on the data we've got, that's not going to happen. </w:t>
      </w:r>
    </w:p>
    <w:p w14:paraId="2A90A736" w14:textId="77777777" w:rsidR="00B24755" w:rsidRPr="005C0B78" w:rsidRDefault="00B24755" w:rsidP="00B24755">
      <w:pPr>
        <w:pStyle w:val="Heading4"/>
      </w:pPr>
      <w:r w:rsidRPr="005C0B78">
        <w:t>No rally around the flag effect</w:t>
      </w:r>
    </w:p>
    <w:p w14:paraId="0A6B9737" w14:textId="77777777" w:rsidR="00B24755" w:rsidRPr="005C0B78" w:rsidRDefault="00B24755" w:rsidP="00B24755">
      <w:r w:rsidRPr="005C0B78">
        <w:rPr>
          <w:rStyle w:val="StyleStyleBold12pt"/>
        </w:rPr>
        <w:t>Jervis ’11</w:t>
      </w:r>
      <w:r w:rsidRPr="005C0B78">
        <w:t xml:space="preserve"> Robert Jervis, Professor in the Department of Political Science and School of International and Public Affairs at Columbia University, “Force in Our Times,” Survival, Vol. 25, No. 4, 2011, pp. 403-425</w:t>
      </w:r>
    </w:p>
    <w:p w14:paraId="5C94CF3A" w14:textId="77777777" w:rsidR="00B24755" w:rsidRPr="005C0B78" w:rsidRDefault="00B24755" w:rsidP="00B24755">
      <w:pPr>
        <w:rPr>
          <w:rStyle w:val="StyleBoldUnderline"/>
        </w:rPr>
      </w:pPr>
      <w:r w:rsidRPr="005C0B78">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5C0B78">
        <w:rPr>
          <w:rStyle w:val="StyleBoldUnderline"/>
        </w:rPr>
        <w:t>a worsening of</w:t>
      </w:r>
      <w:r w:rsidRPr="005C0B78">
        <w:rPr>
          <w:sz w:val="16"/>
        </w:rPr>
        <w:t xml:space="preserve"> the </w:t>
      </w:r>
      <w:r w:rsidRPr="005C0B78">
        <w:rPr>
          <w:rStyle w:val="StyleBoldUnderline"/>
        </w:rPr>
        <w:t>current economic difficulties</w:t>
      </w:r>
      <w:r w:rsidRPr="005C0B78">
        <w:rPr>
          <w:rStyle w:val="TitleChar"/>
        </w:rPr>
        <w:t>,</w:t>
      </w:r>
      <w:r w:rsidRPr="005C0B78">
        <w:rPr>
          <w:sz w:val="16"/>
        </w:rPr>
        <w:t xml:space="preserve"> which </w:t>
      </w:r>
      <w:r w:rsidRPr="005C0B78">
        <w:rPr>
          <w:rStyle w:val="StyleBoldUnderline"/>
        </w:rPr>
        <w:t>could</w:t>
      </w:r>
      <w:r w:rsidRPr="005C0B78">
        <w:rPr>
          <w:sz w:val="16"/>
        </w:rPr>
        <w:t xml:space="preserve"> itself </w:t>
      </w:r>
      <w:r w:rsidRPr="005C0B78">
        <w:rPr>
          <w:rStyle w:val="StyleBoldUnderline"/>
        </w:rPr>
        <w:t>produce greater nationalism, undermine democracy and bring back old-</w:t>
      </w:r>
      <w:r w:rsidRPr="005C0B78">
        <w:rPr>
          <w:rStyle w:val="StyleBoldUnderline"/>
        </w:rPr>
        <w:lastRenderedPageBreak/>
        <w:t>fashioned beggar-my-neighbor economic policies. While these dangers are real, it is hard to believe that the conflicts could be great enough to lead</w:t>
      </w:r>
      <w:r w:rsidRPr="005C0B78">
        <w:rPr>
          <w:sz w:val="16"/>
        </w:rPr>
        <w:t xml:space="preserve"> the </w:t>
      </w:r>
      <w:r w:rsidRPr="005C0B78">
        <w:rPr>
          <w:rStyle w:val="StyleBoldUnderline"/>
        </w:rPr>
        <w:t>members of the community to contemplate fighting each other. It is not so much that economic interdependence</w:t>
      </w:r>
      <w:r w:rsidRPr="005C0B78">
        <w:rPr>
          <w:sz w:val="16"/>
        </w:rPr>
        <w:t xml:space="preserve"> has proceeded to the point where it </w:t>
      </w:r>
      <w:r w:rsidRPr="005C0B78">
        <w:rPr>
          <w:rStyle w:val="StyleBoldUnderline"/>
        </w:rPr>
        <w:t>could not be reversed</w:t>
      </w:r>
      <w:r w:rsidRPr="005C0B78">
        <w:rPr>
          <w:sz w:val="16"/>
        </w:rPr>
        <w:t xml:space="preserve"> – states that were more internally interdependent than anything seen internationally have fought bloody civil wars. </w:t>
      </w:r>
      <w:r w:rsidRPr="005C0B78">
        <w:rPr>
          <w:rStyle w:val="StyleBoldUnderline"/>
        </w:rPr>
        <w:t>Rather it is that even if the more extreme versions of free trade and economic liberalism become discredited, it is hard to see how</w:t>
      </w:r>
      <w:r w:rsidRPr="005C0B78">
        <w:rPr>
          <w:sz w:val="16"/>
        </w:rPr>
        <w:t xml:space="preserve"> without building on a preexisting high level of political conflict </w:t>
      </w:r>
      <w:r w:rsidRPr="005C0B78">
        <w:rPr>
          <w:rStyle w:val="StyleBoldUnderline"/>
        </w:rPr>
        <w:t>leaders and mass opinion would come to believe that their countries could prosper by impoverishing or</w:t>
      </w:r>
      <w:r w:rsidRPr="005C0B78">
        <w:rPr>
          <w:sz w:val="16"/>
        </w:rPr>
        <w:t xml:space="preserve"> even </w:t>
      </w:r>
      <w:r w:rsidRPr="005C0B78">
        <w:rPr>
          <w:rStyle w:val="StyleBoldUnderline"/>
        </w:rPr>
        <w:t>attacking others</w:t>
      </w:r>
      <w:r w:rsidRPr="005C0B78">
        <w:rPr>
          <w:sz w:val="16"/>
        </w:rPr>
        <w:t xml:space="preserve">. Is it possible that problems will not only become severe, but that people will entertain the thought that they have to be solved by war? </w:t>
      </w:r>
      <w:r w:rsidRPr="005C0B78">
        <w:rPr>
          <w:rStyle w:val="StyleBoldUnderline"/>
        </w:rPr>
        <w:t>While a pessimist could note that this argument does not appear as outlandish as it did before the financial crisis, an optimist could reply (correctly</w:t>
      </w:r>
      <w:r w:rsidRPr="005C0B78">
        <w:rPr>
          <w:sz w:val="16"/>
        </w:rPr>
        <w:t xml:space="preserve">, in my view) </w:t>
      </w:r>
      <w:r w:rsidRPr="005C0B78">
        <w:rPr>
          <w:rStyle w:val="StyleBoldUnderline"/>
        </w:rPr>
        <w:t>that the very fact that we have seen such a</w:t>
      </w:r>
      <w:r w:rsidRPr="005C0B78">
        <w:rPr>
          <w:rStyle w:val="TitleChar"/>
        </w:rPr>
        <w:t xml:space="preserve"> </w:t>
      </w:r>
      <w:r w:rsidRPr="005C0B78">
        <w:rPr>
          <w:rStyle w:val="Emphasis"/>
        </w:rPr>
        <w:t xml:space="preserve">sharp </w:t>
      </w:r>
      <w:r w:rsidRPr="005C0B78">
        <w:rPr>
          <w:rStyle w:val="StyleBoldUnderline"/>
        </w:rPr>
        <w:t>economic</w:t>
      </w:r>
      <w:r w:rsidRPr="005C0B78">
        <w:rPr>
          <w:rStyle w:val="TitleChar"/>
        </w:rPr>
        <w:t xml:space="preserve"> </w:t>
      </w:r>
      <w:r w:rsidRPr="005C0B78">
        <w:rPr>
          <w:rStyle w:val="Emphasis"/>
        </w:rPr>
        <w:t>down-turn</w:t>
      </w:r>
      <w:r w:rsidRPr="005C0B78">
        <w:rPr>
          <w:sz w:val="16"/>
        </w:rPr>
        <w:t xml:space="preserve"> </w:t>
      </w:r>
      <w:r w:rsidRPr="005C0B78">
        <w:rPr>
          <w:rStyle w:val="StyleBoldUnderline"/>
        </w:rPr>
        <w:t>without</w:t>
      </w:r>
      <w:r w:rsidRPr="005C0B78">
        <w:rPr>
          <w:sz w:val="16"/>
        </w:rPr>
        <w:t xml:space="preserve"> </w:t>
      </w:r>
      <w:r w:rsidRPr="005C0B78">
        <w:rPr>
          <w:rStyle w:val="Emphasis"/>
        </w:rPr>
        <w:t>anyone</w:t>
      </w:r>
      <w:r w:rsidRPr="005C0B78">
        <w:rPr>
          <w:sz w:val="16"/>
        </w:rPr>
        <w:t xml:space="preserve"> suggesting that force of arms </w:t>
      </w:r>
      <w:r w:rsidRPr="005C0B78">
        <w:rPr>
          <w:rStyle w:val="StyleBoldUnderline"/>
        </w:rPr>
        <w:t>is the solution shows that even if bad times bring about greater economic conflict, it will not make war thinkable.</w:t>
      </w:r>
    </w:p>
    <w:p w14:paraId="53DED164" w14:textId="77777777" w:rsidR="00B24755" w:rsidRPr="005C0B78" w:rsidRDefault="00B24755" w:rsidP="00B24755">
      <w:pPr>
        <w:pStyle w:val="Heading4"/>
      </w:pPr>
      <w:r w:rsidRPr="005C0B78">
        <w:t>Global economy is resilient</w:t>
      </w:r>
    </w:p>
    <w:p w14:paraId="2613C3B2" w14:textId="77777777" w:rsidR="00B24755" w:rsidRPr="005C0B78" w:rsidRDefault="00B24755" w:rsidP="00B24755">
      <w:proofErr w:type="spellStart"/>
      <w:r w:rsidRPr="005C0B78">
        <w:rPr>
          <w:rStyle w:val="StyleStyleBold12pt"/>
        </w:rPr>
        <w:t>Zakaria</w:t>
      </w:r>
      <w:proofErr w:type="spellEnd"/>
      <w:r w:rsidRPr="005C0B78">
        <w:rPr>
          <w:rStyle w:val="StyleStyleBold12pt"/>
        </w:rPr>
        <w:t xml:space="preserve"> ‘9</w:t>
      </w:r>
      <w:r w:rsidRPr="005C0B78">
        <w:t xml:space="preserve"> </w:t>
      </w:r>
      <w:proofErr w:type="spellStart"/>
      <w:r w:rsidRPr="005C0B78">
        <w:t>Fareed</w:t>
      </w:r>
      <w:proofErr w:type="spellEnd"/>
      <w:r w:rsidRPr="005C0B78">
        <w:t xml:space="preserve"> </w:t>
      </w:r>
      <w:proofErr w:type="spellStart"/>
      <w:r w:rsidRPr="005C0B78">
        <w:t>Zakaria</w:t>
      </w:r>
      <w:proofErr w:type="spellEnd"/>
      <w:r w:rsidRPr="005C0B78">
        <w:t>, PhD in political science from Harvard, editor of Newsweek, serves on the board of the Council on Foreign Relations, “The Secrets of Stability,” Newsweek, 12/11/2009, http://www.thedailybeast.com/newsweek/2009/12/11/the-secrets-of-stability.html</w:t>
      </w:r>
    </w:p>
    <w:p w14:paraId="5F473963" w14:textId="77777777" w:rsidR="00B24755" w:rsidRPr="005C0B78" w:rsidRDefault="00B24755" w:rsidP="00B24755">
      <w:pPr>
        <w:rPr>
          <w:rStyle w:val="TitleChar"/>
        </w:rPr>
      </w:pPr>
      <w:r w:rsidRPr="005C0B78">
        <w:rPr>
          <w:sz w:val="16"/>
        </w:rPr>
        <w:t xml:space="preserve">One year later, how much has the world really changed?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5C0B78">
        <w:rPr>
          <w:rStyle w:val="TitleChar"/>
        </w:rPr>
        <w:t>overall, things look nothing like they did in the 1930s. The predictions of economic and political collapse have not materialized at all.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w:t>
      </w:r>
      <w:r w:rsidRPr="005C0B78">
        <w:rPr>
          <w:sz w:val="16"/>
        </w:rPr>
        <w:t xml:space="preserve">. And that rebound has been so rapid that even the shrewdest observers remain puzzled. "The question I have at the back of my head is 'Is that it?' " </w:t>
      </w:r>
      <w:proofErr w:type="gramStart"/>
      <w:r w:rsidRPr="005C0B78">
        <w:rPr>
          <w:sz w:val="16"/>
        </w:rPr>
        <w:t>says</w:t>
      </w:r>
      <w:proofErr w:type="gramEnd"/>
      <w:r w:rsidRPr="005C0B78">
        <w:rPr>
          <w:sz w:val="16"/>
        </w:rPr>
        <w:t xml:space="preserve"> Charles Kaye, the co-head of Warburg </w:t>
      </w:r>
      <w:proofErr w:type="spellStart"/>
      <w:r w:rsidRPr="005C0B78">
        <w:rPr>
          <w:sz w:val="16"/>
        </w:rPr>
        <w:t>Pincus</w:t>
      </w:r>
      <w:proofErr w:type="spellEnd"/>
      <w:r w:rsidRPr="005C0B78">
        <w:rPr>
          <w:sz w:val="16"/>
        </w:rPr>
        <w:t xml:space="preserve">. "We had this huge crisis, and now we're back to business as usual?" </w:t>
      </w:r>
      <w:r w:rsidRPr="005C0B78">
        <w:rPr>
          <w:rStyle w:val="TitleChar"/>
        </w:rPr>
        <w:t xml:space="preserve">This revival did not happen because markets managed to stabilize themselves on their own. </w:t>
      </w:r>
      <w:r w:rsidRPr="005C0B78">
        <w:rPr>
          <w:sz w:val="16"/>
        </w:rPr>
        <w:t>Rather,</w:t>
      </w:r>
      <w:r w:rsidRPr="005C0B78">
        <w:rPr>
          <w:rStyle w:val="TitleChar"/>
        </w:rPr>
        <w:t xml:space="preserve"> governments, having learned the lessons of the Great Depression, were determined not to repeat the same mistakes once this crisis hit. By massively expanding state support for the economy—through central banks and national treasuries—they buffered the worst of the damage</w:t>
      </w:r>
      <w:r w:rsidRPr="005C0B78">
        <w:rPr>
          <w:sz w:val="16"/>
        </w:rPr>
        <w:t xml:space="preserve">. (Whether they made new mistakes in the process remains to be seen.) The </w:t>
      </w:r>
      <w:r w:rsidRPr="005C0B78">
        <w:rPr>
          <w:rStyle w:val="TitleChar"/>
        </w:rPr>
        <w:t xml:space="preserve">extensive social safety nets that have been established across the industrialized world also cushioned the pain felt by many. Times are still tough, but things are nowhere near as bad as in the 1930s, when governments played a tiny role in national economies. </w:t>
      </w:r>
      <w:r w:rsidRPr="005C0B78">
        <w:rPr>
          <w:sz w:val="16"/>
        </w:rPr>
        <w:t xml:space="preserve">It's true that the massive state interventions of the past year may be fueling some new bubbles: the cheap cash and government guarantees provided to banks, companies, and consumers have fueled some irrational exuberance in stock and bond markets. Yet these </w:t>
      </w:r>
      <w:r w:rsidRPr="005C0B78">
        <w:rPr>
          <w:rStyle w:val="TitleChar"/>
        </w:rPr>
        <w:t>rallies</w:t>
      </w:r>
      <w:r w:rsidRPr="005C0B78">
        <w:rPr>
          <w:sz w:val="16"/>
        </w:rPr>
        <w:t xml:space="preserve"> also </w:t>
      </w:r>
      <w:r w:rsidRPr="005C0B78">
        <w:rPr>
          <w:rStyle w:val="TitleChar"/>
        </w:rPr>
        <w:t>demonstrate the return of confidence, and confidence is a very powerful economic force</w:t>
      </w:r>
      <w:r w:rsidRPr="005C0B78">
        <w:rPr>
          <w:sz w:val="16"/>
        </w:rPr>
        <w:t xml:space="preserve">. When John Maynard </w:t>
      </w:r>
      <w:r w:rsidRPr="005C0B78">
        <w:rPr>
          <w:rStyle w:val="TitleChar"/>
        </w:rPr>
        <w:t>Keynes</w:t>
      </w:r>
      <w:r w:rsidRPr="005C0B78">
        <w:rPr>
          <w:sz w:val="16"/>
        </w:rPr>
        <w:t xml:space="preserve"> described his own prescriptions for economic growth, he </w:t>
      </w:r>
      <w:r w:rsidRPr="005C0B78">
        <w:rPr>
          <w:rStyle w:val="TitleChar"/>
        </w:rPr>
        <w:t xml:space="preserve">believed government action could provide only a temporary fix until the real motor of the economy started cranking again—the animal spirits of investors, consumers, and companies seeking risk and profit. </w:t>
      </w:r>
      <w:r w:rsidRPr="005C0B78">
        <w:rPr>
          <w:sz w:val="16"/>
        </w:rPr>
        <w:t xml:space="preserve">Beyond all this, though, I believe </w:t>
      </w:r>
      <w:r w:rsidRPr="005C0B78">
        <w:rPr>
          <w:rStyle w:val="TitleChar"/>
        </w:rPr>
        <w:t>there's a fundamental reason why we have not faced global collapse in the last year. It is the same reason that we weathered the stock-market crash of 1987, the recession of 1992, the Asian crisis of 1997, the Russian default of 1998, and the tech-bubble collapse of 2000. The current global economic system is inherently more resilient than we think. The world today is characterized by three major forces for stability, each reinforcing the other and each historical in nature.</w:t>
      </w:r>
    </w:p>
    <w:p w14:paraId="4A716DDF" w14:textId="77777777" w:rsidR="00B24755" w:rsidRPr="005C0B78" w:rsidRDefault="00B24755" w:rsidP="00B24755">
      <w:pPr>
        <w:pStyle w:val="Heading4"/>
      </w:pPr>
      <w:r w:rsidRPr="005C0B78">
        <w:t>WW2 example is wrong</w:t>
      </w:r>
    </w:p>
    <w:p w14:paraId="7C90D4DB" w14:textId="77777777" w:rsidR="00B24755" w:rsidRPr="005C0B78" w:rsidRDefault="00B24755" w:rsidP="00B24755">
      <w:r w:rsidRPr="005C0B78">
        <w:rPr>
          <w:rStyle w:val="StyleStyleBold12pt"/>
        </w:rPr>
        <w:t xml:space="preserve">Ferguson ‘6 </w:t>
      </w:r>
      <w:r w:rsidRPr="005C0B78">
        <w:t xml:space="preserve">Niall Ferguson, Laurence A. </w:t>
      </w:r>
      <w:proofErr w:type="spellStart"/>
      <w:r w:rsidRPr="005C0B78">
        <w:t>Tisch</w:t>
      </w:r>
      <w:proofErr w:type="spellEnd"/>
      <w:r w:rsidRPr="005C0B78">
        <w:t xml:space="preserve"> Professor of History at Harvard University and senior fellow at the Hoover Institution at Stanford University, Foreign Affairs, Vol. 85, Issue 5, September/October 2006</w:t>
      </w:r>
    </w:p>
    <w:p w14:paraId="5B42D563" w14:textId="77777777" w:rsidR="00B24755" w:rsidRPr="00A016BB" w:rsidRDefault="00B24755" w:rsidP="00B24755">
      <w:pPr>
        <w:rPr>
          <w:sz w:val="16"/>
        </w:rPr>
      </w:pPr>
      <w:r w:rsidRPr="005C0B78">
        <w:rPr>
          <w:sz w:val="16"/>
        </w:rPr>
        <w:lastRenderedPageBreak/>
        <w:t xml:space="preserve">Nor can economic crises explain the bloodshed. What may be the most familiar causal chain in modern historiography links the Great Depression to the rise of fascism and the outbreak of World War II. But that simple story leaves too much out. </w:t>
      </w:r>
      <w:r w:rsidRPr="005C0B78">
        <w:rPr>
          <w:rStyle w:val="TitleChar"/>
        </w:rPr>
        <w:t>Nazi Germany started the war in Europe only after its economy had recovered. Not all the countries affected by the Great Depression were taken over by fascist regimes, nor did all such regimes start wars of aggression</w:t>
      </w:r>
      <w:r w:rsidRPr="005C0B78">
        <w:rPr>
          <w:sz w:val="16"/>
        </w:rPr>
        <w:t xml:space="preserve">. In fact, </w:t>
      </w:r>
      <w:r w:rsidRPr="005C0B78">
        <w:rPr>
          <w:rStyle w:val="TitleChar"/>
        </w:rPr>
        <w:t>no general relationship between economics and conflict is discernible for the century as a whole.</w:t>
      </w:r>
      <w:r w:rsidRPr="005C0B78">
        <w:rPr>
          <w:sz w:val="16"/>
        </w:rPr>
        <w:t xml:space="preserve"> Some wars came after periods of growth, others were the causes rather than the consequences of economic catastrophe, and some severe economic crises were not followed by wars.</w:t>
      </w:r>
    </w:p>
    <w:sectPr w:rsidR="00B24755" w:rsidRPr="00A016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064EAF" w14:textId="77777777" w:rsidR="00962DA2" w:rsidRDefault="00962DA2" w:rsidP="005F5576">
      <w:r>
        <w:separator/>
      </w:r>
    </w:p>
  </w:endnote>
  <w:endnote w:type="continuationSeparator" w:id="0">
    <w:p w14:paraId="0350BD31" w14:textId="77777777" w:rsidR="00962DA2" w:rsidRDefault="00962DA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010C4F" w14:textId="77777777" w:rsidR="00962DA2" w:rsidRDefault="00962DA2" w:rsidP="005F5576">
      <w:r>
        <w:separator/>
      </w:r>
    </w:p>
  </w:footnote>
  <w:footnote w:type="continuationSeparator" w:id="0">
    <w:p w14:paraId="7544032C" w14:textId="77777777" w:rsidR="00962DA2" w:rsidRDefault="00962DA2"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4755"/>
    <w:rsid w:val="000022F2"/>
    <w:rsid w:val="0000459F"/>
    <w:rsid w:val="00004EB4"/>
    <w:rsid w:val="00017329"/>
    <w:rsid w:val="0002196C"/>
    <w:rsid w:val="00021F29"/>
    <w:rsid w:val="00022504"/>
    <w:rsid w:val="00027EED"/>
    <w:rsid w:val="0003041D"/>
    <w:rsid w:val="00033028"/>
    <w:rsid w:val="000360A7"/>
    <w:rsid w:val="00041235"/>
    <w:rsid w:val="00052A1D"/>
    <w:rsid w:val="00055E12"/>
    <w:rsid w:val="00064A59"/>
    <w:rsid w:val="0007162E"/>
    <w:rsid w:val="00073B9A"/>
    <w:rsid w:val="0007401C"/>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784"/>
    <w:rsid w:val="00141F7D"/>
    <w:rsid w:val="00141FBF"/>
    <w:rsid w:val="0016509D"/>
    <w:rsid w:val="001661F9"/>
    <w:rsid w:val="0016711C"/>
    <w:rsid w:val="00167A9F"/>
    <w:rsid w:val="001711E1"/>
    <w:rsid w:val="00175018"/>
    <w:rsid w:val="00177828"/>
    <w:rsid w:val="00177A1E"/>
    <w:rsid w:val="00182D51"/>
    <w:rsid w:val="0018565A"/>
    <w:rsid w:val="0019587B"/>
    <w:rsid w:val="001A4F0E"/>
    <w:rsid w:val="001B0A04"/>
    <w:rsid w:val="001B3CEC"/>
    <w:rsid w:val="001C0BCB"/>
    <w:rsid w:val="001C1D82"/>
    <w:rsid w:val="001C2147"/>
    <w:rsid w:val="001C587E"/>
    <w:rsid w:val="001C71DA"/>
    <w:rsid w:val="001C7C90"/>
    <w:rsid w:val="001D0D51"/>
    <w:rsid w:val="001E0D40"/>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B72EB"/>
    <w:rsid w:val="003C756E"/>
    <w:rsid w:val="003D2C33"/>
    <w:rsid w:val="003E4831"/>
    <w:rsid w:val="003E48DE"/>
    <w:rsid w:val="003E7E8B"/>
    <w:rsid w:val="003F3030"/>
    <w:rsid w:val="003F47AE"/>
    <w:rsid w:val="00403971"/>
    <w:rsid w:val="00407386"/>
    <w:rsid w:val="004138EF"/>
    <w:rsid w:val="00414ED5"/>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0B78"/>
    <w:rsid w:val="005D1156"/>
    <w:rsid w:val="005E0681"/>
    <w:rsid w:val="005E0772"/>
    <w:rsid w:val="005E244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96916"/>
    <w:rsid w:val="006B302F"/>
    <w:rsid w:val="006C64D4"/>
    <w:rsid w:val="006E53F0"/>
    <w:rsid w:val="006F46C3"/>
    <w:rsid w:val="006F7CDF"/>
    <w:rsid w:val="00700BDB"/>
    <w:rsid w:val="0070121B"/>
    <w:rsid w:val="00701E73"/>
    <w:rsid w:val="00711FE2"/>
    <w:rsid w:val="00712649"/>
    <w:rsid w:val="00714BC9"/>
    <w:rsid w:val="00723F91"/>
    <w:rsid w:val="00725623"/>
    <w:rsid w:val="00733C76"/>
    <w:rsid w:val="007379B9"/>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2DA2"/>
    <w:rsid w:val="009706C1"/>
    <w:rsid w:val="00976675"/>
    <w:rsid w:val="00976FBF"/>
    <w:rsid w:val="00984B38"/>
    <w:rsid w:val="009A0636"/>
    <w:rsid w:val="009A6FF5"/>
    <w:rsid w:val="009B2B47"/>
    <w:rsid w:val="009B35DB"/>
    <w:rsid w:val="009C4298"/>
    <w:rsid w:val="009D318C"/>
    <w:rsid w:val="00A10B8B"/>
    <w:rsid w:val="00A20D78"/>
    <w:rsid w:val="00A2174A"/>
    <w:rsid w:val="00A250A0"/>
    <w:rsid w:val="00A26733"/>
    <w:rsid w:val="00A26BD2"/>
    <w:rsid w:val="00A3541D"/>
    <w:rsid w:val="00A3595E"/>
    <w:rsid w:val="00A41A94"/>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4755"/>
    <w:rsid w:val="00B272CF"/>
    <w:rsid w:val="00B3145D"/>
    <w:rsid w:val="00B357BA"/>
    <w:rsid w:val="00B564DB"/>
    <w:rsid w:val="00B768B6"/>
    <w:rsid w:val="00B816A3"/>
    <w:rsid w:val="00B908D1"/>
    <w:rsid w:val="00B93274"/>
    <w:rsid w:val="00B940D1"/>
    <w:rsid w:val="00BB58BD"/>
    <w:rsid w:val="00BB6A26"/>
    <w:rsid w:val="00BC1034"/>
    <w:rsid w:val="00BE2408"/>
    <w:rsid w:val="00BE3EC6"/>
    <w:rsid w:val="00BE5BEB"/>
    <w:rsid w:val="00BE6528"/>
    <w:rsid w:val="00BF6E88"/>
    <w:rsid w:val="00C0087A"/>
    <w:rsid w:val="00C05F9D"/>
    <w:rsid w:val="00C27212"/>
    <w:rsid w:val="00C34185"/>
    <w:rsid w:val="00C4192E"/>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1608"/>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04E7"/>
    <w:rsid w:val="00E31B1A"/>
    <w:rsid w:val="00E35FC9"/>
    <w:rsid w:val="00E377A4"/>
    <w:rsid w:val="00E41346"/>
    <w:rsid w:val="00E420E9"/>
    <w:rsid w:val="00E4635D"/>
    <w:rsid w:val="00E61D76"/>
    <w:rsid w:val="00E674DB"/>
    <w:rsid w:val="00E70912"/>
    <w:rsid w:val="00E75F28"/>
    <w:rsid w:val="00E90AA6"/>
    <w:rsid w:val="00E95829"/>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68F2"/>
    <w:rsid w:val="00FD7483"/>
    <w:rsid w:val="00FE0A26"/>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7311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61608"/>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D6160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6160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6160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small text,Big card,body,heading 2,Heading 2 Char2 Char,Heading 2 Char1 Char Char, Ch"/>
    <w:basedOn w:val="Normal"/>
    <w:next w:val="Normal"/>
    <w:link w:val="Heading4Char"/>
    <w:uiPriority w:val="9"/>
    <w:unhideWhenUsed/>
    <w:qFormat/>
    <w:rsid w:val="00D6160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D616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1608"/>
  </w:style>
  <w:style w:type="character" w:customStyle="1" w:styleId="Heading1Char">
    <w:name w:val="Heading 1 Char"/>
    <w:aliases w:val="Pocket Char"/>
    <w:basedOn w:val="DefaultParagraphFont"/>
    <w:link w:val="Heading1"/>
    <w:uiPriority w:val="9"/>
    <w:rsid w:val="00D6160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61608"/>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D61608"/>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D61608"/>
    <w:rPr>
      <w:rFonts w:asciiTheme="majorHAnsi" w:eastAsiaTheme="majorEastAsia" w:hAnsiTheme="majorHAnsi" w:cstheme="majorBidi"/>
      <w:b/>
      <w:bCs/>
      <w:sz w:val="32"/>
      <w:szCs w:val="24"/>
      <w:u w:val="singl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1"/>
    <w:qFormat/>
    <w:rsid w:val="00D61608"/>
    <w:rPr>
      <w:b w:val="0"/>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61608"/>
    <w:rPr>
      <w:b/>
      <w:sz w:val="24"/>
      <w:u w:val="none"/>
    </w:rPr>
  </w:style>
  <w:style w:type="paragraph" w:styleId="Header">
    <w:name w:val="header"/>
    <w:basedOn w:val="Normal"/>
    <w:link w:val="HeaderChar"/>
    <w:uiPriority w:val="99"/>
    <w:unhideWhenUsed/>
    <w:rsid w:val="00D61608"/>
    <w:pPr>
      <w:tabs>
        <w:tab w:val="center" w:pos="4320"/>
        <w:tab w:val="right" w:pos="8640"/>
      </w:tabs>
    </w:pPr>
  </w:style>
  <w:style w:type="character" w:customStyle="1" w:styleId="HeaderChar">
    <w:name w:val="Header Char"/>
    <w:basedOn w:val="DefaultParagraphFont"/>
    <w:link w:val="Header"/>
    <w:uiPriority w:val="99"/>
    <w:rsid w:val="00D61608"/>
    <w:rPr>
      <w:rFonts w:ascii="Calibri" w:eastAsiaTheme="minorEastAsia" w:hAnsi="Calibri"/>
      <w:szCs w:val="24"/>
    </w:rPr>
  </w:style>
  <w:style w:type="paragraph" w:styleId="Footer">
    <w:name w:val="footer"/>
    <w:basedOn w:val="Normal"/>
    <w:link w:val="FooterChar"/>
    <w:uiPriority w:val="99"/>
    <w:unhideWhenUsed/>
    <w:rsid w:val="00D61608"/>
    <w:pPr>
      <w:tabs>
        <w:tab w:val="center" w:pos="4320"/>
        <w:tab w:val="right" w:pos="8640"/>
      </w:tabs>
    </w:pPr>
  </w:style>
  <w:style w:type="character" w:customStyle="1" w:styleId="FooterChar">
    <w:name w:val="Footer Char"/>
    <w:basedOn w:val="DefaultParagraphFont"/>
    <w:link w:val="Footer"/>
    <w:uiPriority w:val="99"/>
    <w:rsid w:val="00D61608"/>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D61608"/>
    <w:rPr>
      <w:color w:val="0000FF" w:themeColor="hyperlink"/>
      <w:u w:val="singl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Normal Tag Char,small text Char,Big card Char,body Char,heading 2 Char,Heading 2 Char2 Char Char,Heading 2 Char1 Char Char Char, Ch Char"/>
    <w:basedOn w:val="DefaultParagraphFont"/>
    <w:link w:val="Heading4"/>
    <w:uiPriority w:val="9"/>
    <w:rsid w:val="00D61608"/>
    <w:rPr>
      <w:rFonts w:asciiTheme="majorHAnsi" w:eastAsiaTheme="majorEastAsia" w:hAnsiTheme="majorHAnsi" w:cstheme="majorBidi"/>
      <w:b/>
      <w:bCs/>
      <w:iCs/>
      <w:sz w:val="26"/>
      <w:szCs w:val="24"/>
    </w:rPr>
  </w:style>
  <w:style w:type="paragraph" w:styleId="NoSpacing">
    <w:name w:val="No Spacing"/>
    <w:uiPriority w:val="1"/>
    <w:rsid w:val="00D61608"/>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D61608"/>
    <w:rPr>
      <w:rFonts w:ascii="Lucida Grande" w:hAnsi="Lucida Grande" w:cs="Lucida Grande"/>
    </w:rPr>
  </w:style>
  <w:style w:type="character" w:customStyle="1" w:styleId="DocumentMapChar">
    <w:name w:val="Document Map Char"/>
    <w:basedOn w:val="DefaultParagraphFont"/>
    <w:link w:val="DocumentMap"/>
    <w:uiPriority w:val="99"/>
    <w:semiHidden/>
    <w:rsid w:val="00D61608"/>
    <w:rPr>
      <w:rFonts w:ascii="Lucida Grande" w:eastAsiaTheme="minorEastAsia" w:hAnsi="Lucida Grande" w:cs="Lucida Grande"/>
      <w:szCs w:val="24"/>
    </w:rPr>
  </w:style>
  <w:style w:type="paragraph" w:styleId="ListParagraph">
    <w:name w:val="List Paragraph"/>
    <w:basedOn w:val="Normal"/>
    <w:uiPriority w:val="34"/>
    <w:rsid w:val="00D61608"/>
    <w:pPr>
      <w:ind w:left="720"/>
      <w:contextualSpacing/>
    </w:pPr>
  </w:style>
  <w:style w:type="character" w:styleId="PageNumber">
    <w:name w:val="page number"/>
    <w:basedOn w:val="DefaultParagraphFont"/>
    <w:uiPriority w:val="99"/>
    <w:semiHidden/>
    <w:unhideWhenUsed/>
    <w:rsid w:val="00D61608"/>
  </w:style>
  <w:style w:type="character" w:styleId="CommentReference">
    <w:name w:val="annotation reference"/>
    <w:basedOn w:val="DefaultParagraphFont"/>
    <w:uiPriority w:val="99"/>
    <w:semiHidden/>
    <w:unhideWhenUsed/>
    <w:rsid w:val="00B24755"/>
    <w:rPr>
      <w:sz w:val="16"/>
      <w:szCs w:val="16"/>
    </w:rPr>
  </w:style>
  <w:style w:type="character" w:customStyle="1" w:styleId="StyleBoldUnderline1">
    <w:name w:val="Style Bold Underline1"/>
    <w:aliases w:val="Underline1,Style1,apple-style-span + 6 pt1,Bold1,Kern at 16 pt1,Intense Emphasis21,Intense Emphasis31,Intense Emphasis111111,Intense Emphasis41"/>
    <w:uiPriority w:val="6"/>
    <w:qFormat/>
    <w:rsid w:val="00B24755"/>
    <w:rPr>
      <w:b/>
      <w:bCs w:val="0"/>
      <w:u w:val="single"/>
    </w:rPr>
  </w:style>
  <w:style w:type="character" w:customStyle="1" w:styleId="TitleChar">
    <w:name w:val="Title Char"/>
    <w:basedOn w:val="DefaultParagraphFont"/>
    <w:link w:val="Title"/>
    <w:uiPriority w:val="6"/>
    <w:qFormat/>
    <w:rsid w:val="00B24755"/>
    <w:rPr>
      <w:bCs/>
      <w:u w:val="single"/>
    </w:rPr>
  </w:style>
  <w:style w:type="paragraph" w:styleId="Title">
    <w:name w:val="Title"/>
    <w:basedOn w:val="Normal"/>
    <w:next w:val="Normal"/>
    <w:link w:val="TitleChar"/>
    <w:uiPriority w:val="6"/>
    <w:qFormat/>
    <w:rsid w:val="00B24755"/>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semiHidden/>
    <w:rsid w:val="00B24755"/>
    <w:rPr>
      <w:rFonts w:asciiTheme="majorHAnsi" w:eastAsiaTheme="majorEastAsia" w:hAnsiTheme="majorHAnsi" w:cstheme="majorBidi"/>
      <w:color w:val="17365D" w:themeColor="text2" w:themeShade="BF"/>
      <w:spacing w:val="5"/>
      <w:kern w:val="28"/>
      <w:sz w:val="52"/>
      <w:szCs w:val="52"/>
    </w:rPr>
  </w:style>
  <w:style w:type="character" w:customStyle="1" w:styleId="HotRouteChar">
    <w:name w:val="Hot Route Char"/>
    <w:link w:val="HotRoute"/>
    <w:locked/>
    <w:rsid w:val="001C0BCB"/>
    <w:rPr>
      <w:rFonts w:ascii="Calibri" w:hAnsi="Calibri" w:cs="Calibri"/>
      <w:iCs/>
      <w:color w:val="000000"/>
    </w:rPr>
  </w:style>
  <w:style w:type="paragraph" w:customStyle="1" w:styleId="HotRoute">
    <w:name w:val="Hot Route"/>
    <w:basedOn w:val="Normal"/>
    <w:link w:val="HotRouteChar"/>
    <w:qFormat/>
    <w:rsid w:val="001C0BCB"/>
    <w:pPr>
      <w:ind w:left="72"/>
    </w:pPr>
    <w:rPr>
      <w:iCs/>
      <w:color w:val="000000"/>
    </w:rPr>
  </w:style>
  <w:style w:type="character" w:customStyle="1" w:styleId="cite">
    <w:name w:val="cite"/>
    <w:basedOn w:val="DefaultParagraphFont"/>
    <w:rsid w:val="00A26BD2"/>
    <w:rPr>
      <w:rFonts w:ascii="Times New Roman" w:hAnsi="Times New Roman"/>
      <w:b/>
      <w:sz w:val="24"/>
    </w:rPr>
  </w:style>
  <w:style w:type="paragraph" w:customStyle="1" w:styleId="card">
    <w:name w:val="card"/>
    <w:basedOn w:val="Normal"/>
    <w:next w:val="Normal"/>
    <w:link w:val="cardChar"/>
    <w:qFormat/>
    <w:rsid w:val="00A26BD2"/>
    <w:pPr>
      <w:ind w:left="288" w:right="288"/>
    </w:pPr>
    <w:rPr>
      <w:rFonts w:eastAsia="Times New Roman"/>
      <w:szCs w:val="20"/>
    </w:rPr>
  </w:style>
  <w:style w:type="character" w:customStyle="1" w:styleId="cardChar">
    <w:name w:val="card Char"/>
    <w:basedOn w:val="DefaultParagraphFont"/>
    <w:link w:val="card"/>
    <w:rsid w:val="00A26BD2"/>
    <w:rPr>
      <w:rFonts w:ascii="Calibri" w:eastAsia="Times New Roman" w:hAnsi="Calibri" w:cs="Calibri"/>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61608"/>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D6160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6160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6160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small text,Big card,body,heading 2,Heading 2 Char2 Char,Heading 2 Char1 Char Char, Ch"/>
    <w:basedOn w:val="Normal"/>
    <w:next w:val="Normal"/>
    <w:link w:val="Heading4Char"/>
    <w:uiPriority w:val="9"/>
    <w:unhideWhenUsed/>
    <w:qFormat/>
    <w:rsid w:val="00D6160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D616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1608"/>
  </w:style>
  <w:style w:type="character" w:customStyle="1" w:styleId="Heading1Char">
    <w:name w:val="Heading 1 Char"/>
    <w:aliases w:val="Pocket Char"/>
    <w:basedOn w:val="DefaultParagraphFont"/>
    <w:link w:val="Heading1"/>
    <w:uiPriority w:val="9"/>
    <w:rsid w:val="00D6160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61608"/>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D61608"/>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D61608"/>
    <w:rPr>
      <w:rFonts w:asciiTheme="majorHAnsi" w:eastAsiaTheme="majorEastAsia" w:hAnsiTheme="majorHAnsi" w:cstheme="majorBidi"/>
      <w:b/>
      <w:bCs/>
      <w:sz w:val="32"/>
      <w:szCs w:val="24"/>
      <w:u w:val="singl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1"/>
    <w:qFormat/>
    <w:rsid w:val="00D61608"/>
    <w:rPr>
      <w:b w:val="0"/>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61608"/>
    <w:rPr>
      <w:b/>
      <w:sz w:val="24"/>
      <w:u w:val="none"/>
    </w:rPr>
  </w:style>
  <w:style w:type="paragraph" w:styleId="Header">
    <w:name w:val="header"/>
    <w:basedOn w:val="Normal"/>
    <w:link w:val="HeaderChar"/>
    <w:uiPriority w:val="99"/>
    <w:unhideWhenUsed/>
    <w:rsid w:val="00D61608"/>
    <w:pPr>
      <w:tabs>
        <w:tab w:val="center" w:pos="4320"/>
        <w:tab w:val="right" w:pos="8640"/>
      </w:tabs>
    </w:pPr>
  </w:style>
  <w:style w:type="character" w:customStyle="1" w:styleId="HeaderChar">
    <w:name w:val="Header Char"/>
    <w:basedOn w:val="DefaultParagraphFont"/>
    <w:link w:val="Header"/>
    <w:uiPriority w:val="99"/>
    <w:rsid w:val="00D61608"/>
    <w:rPr>
      <w:rFonts w:ascii="Calibri" w:eastAsiaTheme="minorEastAsia" w:hAnsi="Calibri"/>
      <w:szCs w:val="24"/>
    </w:rPr>
  </w:style>
  <w:style w:type="paragraph" w:styleId="Footer">
    <w:name w:val="footer"/>
    <w:basedOn w:val="Normal"/>
    <w:link w:val="FooterChar"/>
    <w:uiPriority w:val="99"/>
    <w:unhideWhenUsed/>
    <w:rsid w:val="00D61608"/>
    <w:pPr>
      <w:tabs>
        <w:tab w:val="center" w:pos="4320"/>
        <w:tab w:val="right" w:pos="8640"/>
      </w:tabs>
    </w:pPr>
  </w:style>
  <w:style w:type="character" w:customStyle="1" w:styleId="FooterChar">
    <w:name w:val="Footer Char"/>
    <w:basedOn w:val="DefaultParagraphFont"/>
    <w:link w:val="Footer"/>
    <w:uiPriority w:val="99"/>
    <w:rsid w:val="00D61608"/>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D61608"/>
    <w:rPr>
      <w:color w:val="0000FF" w:themeColor="hyperlink"/>
      <w:u w:val="singl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Normal Tag Char,small text Char,Big card Char,body Char,heading 2 Char,Heading 2 Char2 Char Char,Heading 2 Char1 Char Char Char, Ch Char"/>
    <w:basedOn w:val="DefaultParagraphFont"/>
    <w:link w:val="Heading4"/>
    <w:uiPriority w:val="9"/>
    <w:rsid w:val="00D61608"/>
    <w:rPr>
      <w:rFonts w:asciiTheme="majorHAnsi" w:eastAsiaTheme="majorEastAsia" w:hAnsiTheme="majorHAnsi" w:cstheme="majorBidi"/>
      <w:b/>
      <w:bCs/>
      <w:iCs/>
      <w:sz w:val="26"/>
      <w:szCs w:val="24"/>
    </w:rPr>
  </w:style>
  <w:style w:type="paragraph" w:styleId="NoSpacing">
    <w:name w:val="No Spacing"/>
    <w:uiPriority w:val="1"/>
    <w:rsid w:val="00D61608"/>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D61608"/>
    <w:rPr>
      <w:rFonts w:ascii="Lucida Grande" w:hAnsi="Lucida Grande" w:cs="Lucida Grande"/>
    </w:rPr>
  </w:style>
  <w:style w:type="character" w:customStyle="1" w:styleId="DocumentMapChar">
    <w:name w:val="Document Map Char"/>
    <w:basedOn w:val="DefaultParagraphFont"/>
    <w:link w:val="DocumentMap"/>
    <w:uiPriority w:val="99"/>
    <w:semiHidden/>
    <w:rsid w:val="00D61608"/>
    <w:rPr>
      <w:rFonts w:ascii="Lucida Grande" w:eastAsiaTheme="minorEastAsia" w:hAnsi="Lucida Grande" w:cs="Lucida Grande"/>
      <w:szCs w:val="24"/>
    </w:rPr>
  </w:style>
  <w:style w:type="paragraph" w:styleId="ListParagraph">
    <w:name w:val="List Paragraph"/>
    <w:basedOn w:val="Normal"/>
    <w:uiPriority w:val="34"/>
    <w:rsid w:val="00D61608"/>
    <w:pPr>
      <w:ind w:left="720"/>
      <w:contextualSpacing/>
    </w:pPr>
  </w:style>
  <w:style w:type="character" w:styleId="PageNumber">
    <w:name w:val="page number"/>
    <w:basedOn w:val="DefaultParagraphFont"/>
    <w:uiPriority w:val="99"/>
    <w:semiHidden/>
    <w:unhideWhenUsed/>
    <w:rsid w:val="00D61608"/>
  </w:style>
  <w:style w:type="character" w:styleId="CommentReference">
    <w:name w:val="annotation reference"/>
    <w:basedOn w:val="DefaultParagraphFont"/>
    <w:uiPriority w:val="99"/>
    <w:semiHidden/>
    <w:unhideWhenUsed/>
    <w:rsid w:val="00B24755"/>
    <w:rPr>
      <w:sz w:val="16"/>
      <w:szCs w:val="16"/>
    </w:rPr>
  </w:style>
  <w:style w:type="character" w:customStyle="1" w:styleId="StyleBoldUnderline1">
    <w:name w:val="Style Bold Underline1"/>
    <w:aliases w:val="Underline1,Style1,apple-style-span + 6 pt1,Bold1,Kern at 16 pt1,Intense Emphasis21,Intense Emphasis31,Intense Emphasis111111,Intense Emphasis41"/>
    <w:uiPriority w:val="6"/>
    <w:qFormat/>
    <w:rsid w:val="00B24755"/>
    <w:rPr>
      <w:b/>
      <w:bCs w:val="0"/>
      <w:u w:val="single"/>
    </w:rPr>
  </w:style>
  <w:style w:type="character" w:customStyle="1" w:styleId="TitleChar">
    <w:name w:val="Title Char"/>
    <w:basedOn w:val="DefaultParagraphFont"/>
    <w:link w:val="Title"/>
    <w:uiPriority w:val="6"/>
    <w:qFormat/>
    <w:rsid w:val="00B24755"/>
    <w:rPr>
      <w:bCs/>
      <w:u w:val="single"/>
    </w:rPr>
  </w:style>
  <w:style w:type="paragraph" w:styleId="Title">
    <w:name w:val="Title"/>
    <w:basedOn w:val="Normal"/>
    <w:next w:val="Normal"/>
    <w:link w:val="TitleChar"/>
    <w:uiPriority w:val="6"/>
    <w:qFormat/>
    <w:rsid w:val="00B24755"/>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semiHidden/>
    <w:rsid w:val="00B24755"/>
    <w:rPr>
      <w:rFonts w:asciiTheme="majorHAnsi" w:eastAsiaTheme="majorEastAsia" w:hAnsiTheme="majorHAnsi" w:cstheme="majorBidi"/>
      <w:color w:val="17365D" w:themeColor="text2" w:themeShade="BF"/>
      <w:spacing w:val="5"/>
      <w:kern w:val="28"/>
      <w:sz w:val="52"/>
      <w:szCs w:val="52"/>
    </w:rPr>
  </w:style>
  <w:style w:type="character" w:customStyle="1" w:styleId="HotRouteChar">
    <w:name w:val="Hot Route Char"/>
    <w:link w:val="HotRoute"/>
    <w:locked/>
    <w:rsid w:val="001C0BCB"/>
    <w:rPr>
      <w:rFonts w:ascii="Calibri" w:hAnsi="Calibri" w:cs="Calibri"/>
      <w:iCs/>
      <w:color w:val="000000"/>
    </w:rPr>
  </w:style>
  <w:style w:type="paragraph" w:customStyle="1" w:styleId="HotRoute">
    <w:name w:val="Hot Route"/>
    <w:basedOn w:val="Normal"/>
    <w:link w:val="HotRouteChar"/>
    <w:qFormat/>
    <w:rsid w:val="001C0BCB"/>
    <w:pPr>
      <w:ind w:left="72"/>
    </w:pPr>
    <w:rPr>
      <w:iCs/>
      <w:color w:val="000000"/>
    </w:rPr>
  </w:style>
  <w:style w:type="character" w:customStyle="1" w:styleId="cite">
    <w:name w:val="cite"/>
    <w:basedOn w:val="DefaultParagraphFont"/>
    <w:rsid w:val="00A26BD2"/>
    <w:rPr>
      <w:rFonts w:ascii="Times New Roman" w:hAnsi="Times New Roman"/>
      <w:b/>
      <w:sz w:val="24"/>
    </w:rPr>
  </w:style>
  <w:style w:type="paragraph" w:customStyle="1" w:styleId="card">
    <w:name w:val="card"/>
    <w:basedOn w:val="Normal"/>
    <w:next w:val="Normal"/>
    <w:link w:val="cardChar"/>
    <w:qFormat/>
    <w:rsid w:val="00A26BD2"/>
    <w:pPr>
      <w:ind w:left="288" w:right="288"/>
    </w:pPr>
    <w:rPr>
      <w:rFonts w:eastAsia="Times New Roman"/>
      <w:szCs w:val="20"/>
    </w:rPr>
  </w:style>
  <w:style w:type="character" w:customStyle="1" w:styleId="cardChar">
    <w:name w:val="card Char"/>
    <w:basedOn w:val="DefaultParagraphFont"/>
    <w:link w:val="card"/>
    <w:rsid w:val="00A26BD2"/>
    <w:rPr>
      <w:rFonts w:ascii="Calibri" w:eastAsia="Times New Roman" w:hAnsi="Calibri" w:cs="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56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www.scholastic.com/teachers/article/should-us-end-its-cuba-embargo" TargetMode="External"/><Relationship Id="rId21" Type="http://schemas.openxmlformats.org/officeDocument/2006/relationships/hyperlink" Target="http://www.havanatimes.org/?p=82054" TargetMode="External"/><Relationship Id="rId22" Type="http://schemas.openxmlformats.org/officeDocument/2006/relationships/hyperlink" Target="http://prospectjournal.org/2012/07/23/evaluating-the-cuban-embargo/" TargetMode="External"/><Relationship Id="rId23" Type="http://schemas.openxmlformats.org/officeDocument/2006/relationships/hyperlink" Target="http://www.cfr.org/cuba/us-cuba-relations/p11113" TargetMode="External"/><Relationship Id="rId24" Type="http://schemas.openxmlformats.org/officeDocument/2006/relationships/hyperlink" Target="http://www.essex.ac.uk/armedcon/story_id/The%20Impact%20of%20Econmoic%20Sanctins%20on%20Health%20abd%20Well-Being.pdf" TargetMode="External"/><Relationship Id="rId25" Type="http://schemas.openxmlformats.org/officeDocument/2006/relationships/hyperlink" Target="http://www.internationalpolicydigest.org/2013/05/09/time-to-strengthen-the-cuban-embargo/" TargetMode="External"/><Relationship Id="rId26" Type="http://schemas.openxmlformats.org/officeDocument/2006/relationships/hyperlink" Target="http://library.fes.de/pdf-files/iez/07977.pdf"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huffingtonpost.com/2013/01/26/kerry-hagel-cuba-us-trade-embargo_n_2559023.html" TargetMode="External"/><Relationship Id="rId12" Type="http://schemas.openxmlformats.org/officeDocument/2006/relationships/hyperlink" Target="http://www.csmonitor.com/Commentary/Opinion/2008/1009/p09s02-coop.html" TargetMode="External"/><Relationship Id="rId13" Type="http://schemas.openxmlformats.org/officeDocument/2006/relationships/hyperlink" Target="http://www.guardian.co.uk/commentisfree/cifamerica/2009/nov/23/embargo-cuba-human-rights" TargetMode="External"/><Relationship Id="rId14" Type="http://schemas.openxmlformats.org/officeDocument/2006/relationships/hyperlink" Target="http://www.dtic.mil/cgi-bin/GetTRDoc?AD=ADA433074" TargetMode="External"/><Relationship Id="rId15" Type="http://schemas.openxmlformats.org/officeDocument/2006/relationships/hyperlink" Target="http://www.timesdispatch.com/opinion/their-opinion/columnists-blogs/guest-columnists/end-the-embargo-on-cuba/article_ba3e522f-8861-5f3c-bee9-000dffff8ce7.html" TargetMode="External"/><Relationship Id="rId16" Type="http://schemas.openxmlformats.org/officeDocument/2006/relationships/hyperlink" Target="http://articles.washingtonpost.com/2013-06-21/world/40105268_1_u-s-diplomats-cuba-s-cubans" TargetMode="External"/><Relationship Id="rId17" Type="http://schemas.openxmlformats.org/officeDocument/2006/relationships/hyperlink" Target="https://repository.library.georgetown.edu/bitstream/handle/10822/553334/holmesMichael.pdf?sequence=1" TargetMode="External"/><Relationship Id="rId18" Type="http://schemas.openxmlformats.org/officeDocument/2006/relationships/hyperlink" Target="http://www.democracyinamericas.org/blog-post/10-reasons-to-oppose-the-embargo/" TargetMode="External"/><Relationship Id="rId19" Type="http://schemas.openxmlformats.org/officeDocument/2006/relationships/hyperlink" Target="http://www.brookings.edu/research/opinions/2013/01/24-al-qaeda-riedel?rssid=riedelb&amp;utm_source=feedburner&amp;utm_medium=feed&amp;utm_campaign=Feed%3A+BrookingsRSS%2Fexperts%2Friedelb+%28Brookings+Experts+-+Bruce+Riedel%29&amp;utm_content=Google+Reader"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157</TotalTime>
  <Pages>77</Pages>
  <Words>32852</Words>
  <Characters>187258</Characters>
  <Application>Microsoft Macintosh Word</Application>
  <DocSecurity>0</DocSecurity>
  <Lines>1560</Lines>
  <Paragraphs>439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219671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Sharpsteen Stevenson</dc:creator>
  <cp:lastModifiedBy>Mike Shackelford</cp:lastModifiedBy>
  <cp:revision>17</cp:revision>
  <dcterms:created xsi:type="dcterms:W3CDTF">2013-07-14T01:30:00Z</dcterms:created>
  <dcterms:modified xsi:type="dcterms:W3CDTF">2013-07-14T21:58:00Z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