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686F" w:rsidRPr="00221CA7" w:rsidRDefault="00E51448" w:rsidP="00D17C4E">
      <w:r>
        <w:t xml:space="preserve">                        </w:t>
      </w:r>
    </w:p>
    <w:p w:rsidR="0057686F" w:rsidRPr="00221CA7" w:rsidRDefault="0057686F" w:rsidP="0057686F"/>
    <w:p w:rsidR="00E16B69" w:rsidRPr="00221CA7" w:rsidRDefault="00E16B69" w:rsidP="0057686F"/>
    <w:p w:rsidR="00E16B69" w:rsidRPr="00221CA7" w:rsidRDefault="00E16B69" w:rsidP="0057686F"/>
    <w:bookmarkStart w:id="0" w:name="_Toc360201887" w:displacedByCustomXml="next"/>
    <w:sdt>
      <w:sdtPr>
        <w:rPr>
          <w:rFonts w:eastAsia="Gungsuh" w:cs="Times New Roman"/>
          <w:sz w:val="22"/>
          <w:szCs w:val="22"/>
        </w:rPr>
        <w:id w:val="1456063825"/>
        <w:docPartObj>
          <w:docPartGallery w:val="Table of Contents"/>
          <w:docPartUnique/>
        </w:docPartObj>
      </w:sdtPr>
      <w:sdtEndPr>
        <w:rPr>
          <w:b w:val="0"/>
          <w:bCs w:val="0"/>
          <w:noProof/>
          <w:u w:val="none"/>
        </w:rPr>
      </w:sdtEndPr>
      <w:sdtContent>
        <w:p w:rsidR="00B432F6" w:rsidRPr="00221CA7" w:rsidRDefault="00B432F6" w:rsidP="00DC0C13">
          <w:pPr>
            <w:pStyle w:val="Heading2"/>
            <w:rPr>
              <w:rFonts w:cs="Times New Roman"/>
            </w:rPr>
          </w:pPr>
          <w:r w:rsidRPr="00221CA7">
            <w:rPr>
              <w:rFonts w:cs="Times New Roman"/>
            </w:rPr>
            <w:t>Contents</w:t>
          </w:r>
          <w:bookmarkStart w:id="1" w:name="_GoBack"/>
          <w:bookmarkEnd w:id="0"/>
          <w:bookmarkEnd w:id="1"/>
        </w:p>
        <w:p w:rsidR="00E51448" w:rsidRDefault="00B432F6">
          <w:pPr>
            <w:pStyle w:val="TOC2"/>
            <w:tabs>
              <w:tab w:val="right" w:leader="dot" w:pos="9350"/>
            </w:tabs>
            <w:rPr>
              <w:rFonts w:asciiTheme="minorHAnsi" w:eastAsiaTheme="minorEastAsia" w:hAnsiTheme="minorHAnsi" w:cstheme="minorBidi"/>
              <w:noProof/>
            </w:rPr>
          </w:pPr>
          <w:r w:rsidRPr="00221CA7">
            <w:fldChar w:fldCharType="begin"/>
          </w:r>
          <w:r w:rsidRPr="00221CA7">
            <w:instrText xml:space="preserve"> TOC \o "1-3" \h \z \u </w:instrText>
          </w:r>
          <w:r w:rsidRPr="00221CA7">
            <w:fldChar w:fldCharType="separate"/>
          </w:r>
          <w:hyperlink w:anchor="_Toc360201887" w:history="1">
            <w:r w:rsidR="00E51448" w:rsidRPr="005E12B5">
              <w:rPr>
                <w:rStyle w:val="Hyperlink"/>
                <w:noProof/>
              </w:rPr>
              <w:t>Contents</w:t>
            </w:r>
            <w:r w:rsidR="00E51448">
              <w:rPr>
                <w:noProof/>
                <w:webHidden/>
              </w:rPr>
              <w:tab/>
            </w:r>
            <w:r w:rsidR="00E51448">
              <w:rPr>
                <w:noProof/>
                <w:webHidden/>
              </w:rPr>
              <w:fldChar w:fldCharType="begin"/>
            </w:r>
            <w:r w:rsidR="00E51448">
              <w:rPr>
                <w:noProof/>
                <w:webHidden/>
              </w:rPr>
              <w:instrText xml:space="preserve"> PAGEREF _Toc360201887 \h </w:instrText>
            </w:r>
            <w:r w:rsidR="00E51448">
              <w:rPr>
                <w:noProof/>
                <w:webHidden/>
              </w:rPr>
            </w:r>
            <w:r w:rsidR="00E51448">
              <w:rPr>
                <w:noProof/>
                <w:webHidden/>
              </w:rPr>
              <w:fldChar w:fldCharType="separate"/>
            </w:r>
            <w:r w:rsidR="00E51448">
              <w:rPr>
                <w:noProof/>
                <w:webHidden/>
              </w:rPr>
              <w:t>2</w:t>
            </w:r>
            <w:r w:rsidR="00E51448">
              <w:rPr>
                <w:noProof/>
                <w:webHidden/>
              </w:rPr>
              <w:fldChar w:fldCharType="end"/>
            </w:r>
          </w:hyperlink>
        </w:p>
        <w:p w:rsidR="00E51448" w:rsidRDefault="00E51448">
          <w:pPr>
            <w:pStyle w:val="TOC1"/>
            <w:tabs>
              <w:tab w:val="right" w:leader="dot" w:pos="9350"/>
            </w:tabs>
            <w:rPr>
              <w:rFonts w:asciiTheme="minorHAnsi" w:eastAsiaTheme="minorEastAsia" w:hAnsiTheme="minorHAnsi" w:cstheme="minorBidi"/>
              <w:noProof/>
            </w:rPr>
          </w:pPr>
          <w:hyperlink w:anchor="_Toc360201888" w:history="1">
            <w:r w:rsidRPr="005E12B5">
              <w:rPr>
                <w:rStyle w:val="Hyperlink"/>
                <w:noProof/>
              </w:rPr>
              <w:t>Appeasement 1NC Shell</w:t>
            </w:r>
            <w:r>
              <w:rPr>
                <w:noProof/>
                <w:webHidden/>
              </w:rPr>
              <w:tab/>
            </w:r>
            <w:r>
              <w:rPr>
                <w:noProof/>
                <w:webHidden/>
              </w:rPr>
              <w:fldChar w:fldCharType="begin"/>
            </w:r>
            <w:r>
              <w:rPr>
                <w:noProof/>
                <w:webHidden/>
              </w:rPr>
              <w:instrText xml:space="preserve"> PAGEREF _Toc360201888 \h </w:instrText>
            </w:r>
            <w:r>
              <w:rPr>
                <w:noProof/>
                <w:webHidden/>
              </w:rPr>
            </w:r>
            <w:r>
              <w:rPr>
                <w:noProof/>
                <w:webHidden/>
              </w:rPr>
              <w:fldChar w:fldCharType="separate"/>
            </w:r>
            <w:r>
              <w:rPr>
                <w:noProof/>
                <w:webHidden/>
              </w:rPr>
              <w:t>3</w:t>
            </w:r>
            <w:r>
              <w:rPr>
                <w:noProof/>
                <w:webHidden/>
              </w:rPr>
              <w:fldChar w:fldCharType="end"/>
            </w:r>
          </w:hyperlink>
        </w:p>
        <w:p w:rsidR="00E51448" w:rsidRDefault="00E51448">
          <w:pPr>
            <w:pStyle w:val="TOC1"/>
            <w:tabs>
              <w:tab w:val="right" w:leader="dot" w:pos="9350"/>
            </w:tabs>
            <w:rPr>
              <w:rFonts w:asciiTheme="minorHAnsi" w:eastAsiaTheme="minorEastAsia" w:hAnsiTheme="minorHAnsi" w:cstheme="minorBidi"/>
              <w:noProof/>
            </w:rPr>
          </w:pPr>
          <w:hyperlink w:anchor="_Toc360201889" w:history="1">
            <w:r w:rsidRPr="005E12B5">
              <w:rPr>
                <w:rStyle w:val="Hyperlink"/>
                <w:noProof/>
              </w:rPr>
              <w:t>NEG Answers</w:t>
            </w:r>
            <w:r>
              <w:rPr>
                <w:noProof/>
                <w:webHidden/>
              </w:rPr>
              <w:tab/>
            </w:r>
            <w:r>
              <w:rPr>
                <w:noProof/>
                <w:webHidden/>
              </w:rPr>
              <w:fldChar w:fldCharType="begin"/>
            </w:r>
            <w:r>
              <w:rPr>
                <w:noProof/>
                <w:webHidden/>
              </w:rPr>
              <w:instrText xml:space="preserve"> PAGEREF _Toc360201889 \h </w:instrText>
            </w:r>
            <w:r>
              <w:rPr>
                <w:noProof/>
                <w:webHidden/>
              </w:rPr>
            </w:r>
            <w:r>
              <w:rPr>
                <w:noProof/>
                <w:webHidden/>
              </w:rPr>
              <w:fldChar w:fldCharType="separate"/>
            </w:r>
            <w:r>
              <w:rPr>
                <w:noProof/>
                <w:webHidden/>
              </w:rPr>
              <w:t>6</w:t>
            </w:r>
            <w:r>
              <w:rPr>
                <w:noProof/>
                <w:webHidden/>
              </w:rPr>
              <w:fldChar w:fldCharType="end"/>
            </w:r>
          </w:hyperlink>
        </w:p>
        <w:p w:rsidR="00E51448" w:rsidRDefault="00E51448">
          <w:pPr>
            <w:pStyle w:val="TOC2"/>
            <w:tabs>
              <w:tab w:val="right" w:leader="dot" w:pos="9350"/>
            </w:tabs>
            <w:rPr>
              <w:rFonts w:asciiTheme="minorHAnsi" w:eastAsiaTheme="minorEastAsia" w:hAnsiTheme="minorHAnsi" w:cstheme="minorBidi"/>
              <w:noProof/>
            </w:rPr>
          </w:pPr>
          <w:hyperlink w:anchor="_Toc360201890" w:history="1">
            <w:r w:rsidRPr="005E12B5">
              <w:rPr>
                <w:rStyle w:val="Hyperlink"/>
                <w:noProof/>
              </w:rPr>
              <w:t>Overview</w:t>
            </w:r>
            <w:r>
              <w:rPr>
                <w:noProof/>
                <w:webHidden/>
              </w:rPr>
              <w:tab/>
            </w:r>
            <w:r>
              <w:rPr>
                <w:noProof/>
                <w:webHidden/>
              </w:rPr>
              <w:fldChar w:fldCharType="begin"/>
            </w:r>
            <w:r>
              <w:rPr>
                <w:noProof/>
                <w:webHidden/>
              </w:rPr>
              <w:instrText xml:space="preserve"> PAGEREF _Toc360201890 \h </w:instrText>
            </w:r>
            <w:r>
              <w:rPr>
                <w:noProof/>
                <w:webHidden/>
              </w:rPr>
            </w:r>
            <w:r>
              <w:rPr>
                <w:noProof/>
                <w:webHidden/>
              </w:rPr>
              <w:fldChar w:fldCharType="separate"/>
            </w:r>
            <w:r>
              <w:rPr>
                <w:noProof/>
                <w:webHidden/>
              </w:rPr>
              <w:t>7</w:t>
            </w:r>
            <w:r>
              <w:rPr>
                <w:noProof/>
                <w:webHidden/>
              </w:rPr>
              <w:fldChar w:fldCharType="end"/>
            </w:r>
          </w:hyperlink>
        </w:p>
        <w:p w:rsidR="00E51448" w:rsidRDefault="00E51448">
          <w:pPr>
            <w:pStyle w:val="TOC2"/>
            <w:tabs>
              <w:tab w:val="right" w:leader="dot" w:pos="9350"/>
            </w:tabs>
            <w:rPr>
              <w:rFonts w:asciiTheme="minorHAnsi" w:eastAsiaTheme="minorEastAsia" w:hAnsiTheme="minorHAnsi" w:cstheme="minorBidi"/>
              <w:noProof/>
            </w:rPr>
          </w:pPr>
          <w:hyperlink w:anchor="_Toc360201891" w:history="1">
            <w:r w:rsidRPr="005E12B5">
              <w:rPr>
                <w:rStyle w:val="Hyperlink"/>
                <w:noProof/>
              </w:rPr>
              <w:t>Appeasement bad</w:t>
            </w:r>
            <w:r>
              <w:rPr>
                <w:noProof/>
                <w:webHidden/>
              </w:rPr>
              <w:tab/>
            </w:r>
            <w:r>
              <w:rPr>
                <w:noProof/>
                <w:webHidden/>
              </w:rPr>
              <w:fldChar w:fldCharType="begin"/>
            </w:r>
            <w:r>
              <w:rPr>
                <w:noProof/>
                <w:webHidden/>
              </w:rPr>
              <w:instrText xml:space="preserve"> PAGEREF _Toc360201891 \h </w:instrText>
            </w:r>
            <w:r>
              <w:rPr>
                <w:noProof/>
                <w:webHidden/>
              </w:rPr>
            </w:r>
            <w:r>
              <w:rPr>
                <w:noProof/>
                <w:webHidden/>
              </w:rPr>
              <w:fldChar w:fldCharType="separate"/>
            </w:r>
            <w:r>
              <w:rPr>
                <w:noProof/>
                <w:webHidden/>
              </w:rPr>
              <w:t>8</w:t>
            </w:r>
            <w:r>
              <w:rPr>
                <w:noProof/>
                <w:webHidden/>
              </w:rPr>
              <w:fldChar w:fldCharType="end"/>
            </w:r>
          </w:hyperlink>
        </w:p>
        <w:p w:rsidR="00E51448" w:rsidRDefault="00E51448">
          <w:pPr>
            <w:pStyle w:val="TOC2"/>
            <w:tabs>
              <w:tab w:val="right" w:leader="dot" w:pos="9350"/>
            </w:tabs>
            <w:rPr>
              <w:rFonts w:asciiTheme="minorHAnsi" w:eastAsiaTheme="minorEastAsia" w:hAnsiTheme="minorHAnsi" w:cstheme="minorBidi"/>
              <w:noProof/>
            </w:rPr>
          </w:pPr>
          <w:hyperlink w:anchor="_Toc360201892" w:history="1">
            <w:r w:rsidRPr="005E12B5">
              <w:rPr>
                <w:rStyle w:val="Hyperlink"/>
                <w:noProof/>
              </w:rPr>
              <w:t>Extension to Human Rights Violations</w:t>
            </w:r>
            <w:r>
              <w:rPr>
                <w:noProof/>
                <w:webHidden/>
              </w:rPr>
              <w:tab/>
            </w:r>
            <w:r>
              <w:rPr>
                <w:noProof/>
                <w:webHidden/>
              </w:rPr>
              <w:fldChar w:fldCharType="begin"/>
            </w:r>
            <w:r>
              <w:rPr>
                <w:noProof/>
                <w:webHidden/>
              </w:rPr>
              <w:instrText xml:space="preserve"> PAGEREF _Toc360201892 \h </w:instrText>
            </w:r>
            <w:r>
              <w:rPr>
                <w:noProof/>
                <w:webHidden/>
              </w:rPr>
            </w:r>
            <w:r>
              <w:rPr>
                <w:noProof/>
                <w:webHidden/>
              </w:rPr>
              <w:fldChar w:fldCharType="separate"/>
            </w:r>
            <w:r>
              <w:rPr>
                <w:noProof/>
                <w:webHidden/>
              </w:rPr>
              <w:t>10</w:t>
            </w:r>
            <w:r>
              <w:rPr>
                <w:noProof/>
                <w:webHidden/>
              </w:rPr>
              <w:fldChar w:fldCharType="end"/>
            </w:r>
          </w:hyperlink>
        </w:p>
        <w:p w:rsidR="00E51448" w:rsidRDefault="00E51448">
          <w:pPr>
            <w:pStyle w:val="TOC2"/>
            <w:tabs>
              <w:tab w:val="right" w:leader="dot" w:pos="9350"/>
            </w:tabs>
            <w:rPr>
              <w:rFonts w:asciiTheme="minorHAnsi" w:eastAsiaTheme="minorEastAsia" w:hAnsiTheme="minorHAnsi" w:cstheme="minorBidi"/>
              <w:noProof/>
            </w:rPr>
          </w:pPr>
          <w:hyperlink w:anchor="_Toc360201893" w:history="1">
            <w:r w:rsidRPr="005E12B5">
              <w:rPr>
                <w:rStyle w:val="Hyperlink"/>
                <w:noProof/>
              </w:rPr>
              <w:t>Extensions to not a democracy</w:t>
            </w:r>
            <w:r>
              <w:rPr>
                <w:noProof/>
                <w:webHidden/>
              </w:rPr>
              <w:tab/>
            </w:r>
            <w:r>
              <w:rPr>
                <w:noProof/>
                <w:webHidden/>
              </w:rPr>
              <w:fldChar w:fldCharType="begin"/>
            </w:r>
            <w:r>
              <w:rPr>
                <w:noProof/>
                <w:webHidden/>
              </w:rPr>
              <w:instrText xml:space="preserve"> PAGEREF _Toc360201893 \h </w:instrText>
            </w:r>
            <w:r>
              <w:rPr>
                <w:noProof/>
                <w:webHidden/>
              </w:rPr>
            </w:r>
            <w:r>
              <w:rPr>
                <w:noProof/>
                <w:webHidden/>
              </w:rPr>
              <w:fldChar w:fldCharType="separate"/>
            </w:r>
            <w:r>
              <w:rPr>
                <w:noProof/>
                <w:webHidden/>
              </w:rPr>
              <w:t>12</w:t>
            </w:r>
            <w:r>
              <w:rPr>
                <w:noProof/>
                <w:webHidden/>
              </w:rPr>
              <w:fldChar w:fldCharType="end"/>
            </w:r>
          </w:hyperlink>
        </w:p>
        <w:p w:rsidR="00E51448" w:rsidRDefault="00E51448">
          <w:pPr>
            <w:pStyle w:val="TOC2"/>
            <w:tabs>
              <w:tab w:val="right" w:leader="dot" w:pos="9350"/>
            </w:tabs>
            <w:rPr>
              <w:rFonts w:asciiTheme="minorHAnsi" w:eastAsiaTheme="minorEastAsia" w:hAnsiTheme="minorHAnsi" w:cstheme="minorBidi"/>
              <w:noProof/>
            </w:rPr>
          </w:pPr>
          <w:hyperlink w:anchor="_Toc360201894" w:history="1">
            <w:r w:rsidRPr="005E12B5">
              <w:rPr>
                <w:rStyle w:val="Hyperlink"/>
                <w:noProof/>
              </w:rPr>
              <w:t>Extensions to Heg Solves</w:t>
            </w:r>
            <w:r>
              <w:rPr>
                <w:noProof/>
                <w:webHidden/>
              </w:rPr>
              <w:tab/>
            </w:r>
            <w:r>
              <w:rPr>
                <w:noProof/>
                <w:webHidden/>
              </w:rPr>
              <w:fldChar w:fldCharType="begin"/>
            </w:r>
            <w:r>
              <w:rPr>
                <w:noProof/>
                <w:webHidden/>
              </w:rPr>
              <w:instrText xml:space="preserve"> PAGEREF _Toc360201894 \h </w:instrText>
            </w:r>
            <w:r>
              <w:rPr>
                <w:noProof/>
                <w:webHidden/>
              </w:rPr>
            </w:r>
            <w:r>
              <w:rPr>
                <w:noProof/>
                <w:webHidden/>
              </w:rPr>
              <w:fldChar w:fldCharType="separate"/>
            </w:r>
            <w:r>
              <w:rPr>
                <w:noProof/>
                <w:webHidden/>
              </w:rPr>
              <w:t>13</w:t>
            </w:r>
            <w:r>
              <w:rPr>
                <w:noProof/>
                <w:webHidden/>
              </w:rPr>
              <w:fldChar w:fldCharType="end"/>
            </w:r>
          </w:hyperlink>
        </w:p>
        <w:p w:rsidR="00E51448" w:rsidRDefault="00E51448">
          <w:pPr>
            <w:pStyle w:val="TOC1"/>
            <w:tabs>
              <w:tab w:val="right" w:leader="dot" w:pos="9350"/>
            </w:tabs>
            <w:rPr>
              <w:rFonts w:asciiTheme="minorHAnsi" w:eastAsiaTheme="minorEastAsia" w:hAnsiTheme="minorHAnsi" w:cstheme="minorBidi"/>
              <w:noProof/>
            </w:rPr>
          </w:pPr>
          <w:hyperlink w:anchor="_Toc360201895" w:history="1">
            <w:r w:rsidRPr="005E12B5">
              <w:rPr>
                <w:rStyle w:val="Hyperlink"/>
                <w:noProof/>
              </w:rPr>
              <w:t>Aff answers</w:t>
            </w:r>
            <w:r>
              <w:rPr>
                <w:noProof/>
                <w:webHidden/>
              </w:rPr>
              <w:tab/>
            </w:r>
            <w:r>
              <w:rPr>
                <w:noProof/>
                <w:webHidden/>
              </w:rPr>
              <w:fldChar w:fldCharType="begin"/>
            </w:r>
            <w:r>
              <w:rPr>
                <w:noProof/>
                <w:webHidden/>
              </w:rPr>
              <w:instrText xml:space="preserve"> PAGEREF _Toc360201895 \h </w:instrText>
            </w:r>
            <w:r>
              <w:rPr>
                <w:noProof/>
                <w:webHidden/>
              </w:rPr>
            </w:r>
            <w:r>
              <w:rPr>
                <w:noProof/>
                <w:webHidden/>
              </w:rPr>
              <w:fldChar w:fldCharType="separate"/>
            </w:r>
            <w:r>
              <w:rPr>
                <w:noProof/>
                <w:webHidden/>
              </w:rPr>
              <w:t>16</w:t>
            </w:r>
            <w:r>
              <w:rPr>
                <w:noProof/>
                <w:webHidden/>
              </w:rPr>
              <w:fldChar w:fldCharType="end"/>
            </w:r>
          </w:hyperlink>
        </w:p>
        <w:p w:rsidR="00E51448" w:rsidRDefault="00E51448">
          <w:pPr>
            <w:pStyle w:val="TOC2"/>
            <w:tabs>
              <w:tab w:val="right" w:leader="dot" w:pos="9350"/>
            </w:tabs>
            <w:rPr>
              <w:rFonts w:asciiTheme="minorHAnsi" w:eastAsiaTheme="minorEastAsia" w:hAnsiTheme="minorHAnsi" w:cstheme="minorBidi"/>
              <w:noProof/>
            </w:rPr>
          </w:pPr>
          <w:hyperlink w:anchor="_Toc360201896" w:history="1">
            <w:r w:rsidRPr="005E12B5">
              <w:rPr>
                <w:rStyle w:val="Hyperlink"/>
                <w:noProof/>
              </w:rPr>
              <w:t>Cuban defiance good</w:t>
            </w:r>
            <w:r>
              <w:rPr>
                <w:noProof/>
                <w:webHidden/>
              </w:rPr>
              <w:tab/>
            </w:r>
            <w:r>
              <w:rPr>
                <w:noProof/>
                <w:webHidden/>
              </w:rPr>
              <w:fldChar w:fldCharType="begin"/>
            </w:r>
            <w:r>
              <w:rPr>
                <w:noProof/>
                <w:webHidden/>
              </w:rPr>
              <w:instrText xml:space="preserve"> PAGEREF _Toc360201896 \h </w:instrText>
            </w:r>
            <w:r>
              <w:rPr>
                <w:noProof/>
                <w:webHidden/>
              </w:rPr>
            </w:r>
            <w:r>
              <w:rPr>
                <w:noProof/>
                <w:webHidden/>
              </w:rPr>
              <w:fldChar w:fldCharType="separate"/>
            </w:r>
            <w:r>
              <w:rPr>
                <w:noProof/>
                <w:webHidden/>
              </w:rPr>
              <w:t>17</w:t>
            </w:r>
            <w:r>
              <w:rPr>
                <w:noProof/>
                <w:webHidden/>
              </w:rPr>
              <w:fldChar w:fldCharType="end"/>
            </w:r>
          </w:hyperlink>
        </w:p>
        <w:p w:rsidR="00E51448" w:rsidRDefault="00E51448">
          <w:pPr>
            <w:pStyle w:val="TOC2"/>
            <w:tabs>
              <w:tab w:val="right" w:leader="dot" w:pos="9350"/>
            </w:tabs>
            <w:rPr>
              <w:rFonts w:asciiTheme="minorHAnsi" w:eastAsiaTheme="minorEastAsia" w:hAnsiTheme="minorHAnsi" w:cstheme="minorBidi"/>
              <w:noProof/>
            </w:rPr>
          </w:pPr>
          <w:hyperlink w:anchor="_Toc360201897" w:history="1">
            <w:r w:rsidRPr="005E12B5">
              <w:rPr>
                <w:rStyle w:val="Hyperlink"/>
                <w:noProof/>
              </w:rPr>
              <w:t>Solve democracy</w:t>
            </w:r>
            <w:r>
              <w:rPr>
                <w:noProof/>
                <w:webHidden/>
              </w:rPr>
              <w:tab/>
            </w:r>
            <w:r>
              <w:rPr>
                <w:noProof/>
                <w:webHidden/>
              </w:rPr>
              <w:fldChar w:fldCharType="begin"/>
            </w:r>
            <w:r>
              <w:rPr>
                <w:noProof/>
                <w:webHidden/>
              </w:rPr>
              <w:instrText xml:space="preserve"> PAGEREF _Toc360201897 \h </w:instrText>
            </w:r>
            <w:r>
              <w:rPr>
                <w:noProof/>
                <w:webHidden/>
              </w:rPr>
            </w:r>
            <w:r>
              <w:rPr>
                <w:noProof/>
                <w:webHidden/>
              </w:rPr>
              <w:fldChar w:fldCharType="separate"/>
            </w:r>
            <w:r>
              <w:rPr>
                <w:noProof/>
                <w:webHidden/>
              </w:rPr>
              <w:t>18</w:t>
            </w:r>
            <w:r>
              <w:rPr>
                <w:noProof/>
                <w:webHidden/>
              </w:rPr>
              <w:fldChar w:fldCharType="end"/>
            </w:r>
          </w:hyperlink>
        </w:p>
        <w:p w:rsidR="00E51448" w:rsidRDefault="00E51448">
          <w:pPr>
            <w:pStyle w:val="TOC3"/>
            <w:tabs>
              <w:tab w:val="right" w:leader="dot" w:pos="9350"/>
            </w:tabs>
            <w:rPr>
              <w:rFonts w:asciiTheme="minorHAnsi" w:eastAsiaTheme="minorEastAsia" w:hAnsiTheme="minorHAnsi" w:cstheme="minorBidi"/>
              <w:noProof/>
            </w:rPr>
          </w:pPr>
          <w:hyperlink w:anchor="_Toc360201898" w:history="1">
            <w:r w:rsidRPr="005E12B5">
              <w:rPr>
                <w:rStyle w:val="Hyperlink"/>
                <w:rFonts w:eastAsiaTheme="majorEastAsia"/>
                <w:b/>
                <w:bCs/>
                <w:noProof/>
              </w:rPr>
              <w:t>A/T “Deterrence/Signal of Weakness”</w:t>
            </w:r>
            <w:r>
              <w:rPr>
                <w:noProof/>
                <w:webHidden/>
              </w:rPr>
              <w:tab/>
            </w:r>
            <w:r>
              <w:rPr>
                <w:noProof/>
                <w:webHidden/>
              </w:rPr>
              <w:fldChar w:fldCharType="begin"/>
            </w:r>
            <w:r>
              <w:rPr>
                <w:noProof/>
                <w:webHidden/>
              </w:rPr>
              <w:instrText xml:space="preserve"> PAGEREF _Toc360201898 \h </w:instrText>
            </w:r>
            <w:r>
              <w:rPr>
                <w:noProof/>
                <w:webHidden/>
              </w:rPr>
            </w:r>
            <w:r>
              <w:rPr>
                <w:noProof/>
                <w:webHidden/>
              </w:rPr>
              <w:fldChar w:fldCharType="separate"/>
            </w:r>
            <w:r>
              <w:rPr>
                <w:noProof/>
                <w:webHidden/>
              </w:rPr>
              <w:t>19</w:t>
            </w:r>
            <w:r>
              <w:rPr>
                <w:noProof/>
                <w:webHidden/>
              </w:rPr>
              <w:fldChar w:fldCharType="end"/>
            </w:r>
          </w:hyperlink>
        </w:p>
        <w:p w:rsidR="00E51448" w:rsidRDefault="00E51448">
          <w:pPr>
            <w:pStyle w:val="TOC2"/>
            <w:tabs>
              <w:tab w:val="right" w:leader="dot" w:pos="9350"/>
            </w:tabs>
            <w:rPr>
              <w:rFonts w:asciiTheme="minorHAnsi" w:eastAsiaTheme="minorEastAsia" w:hAnsiTheme="minorHAnsi" w:cstheme="minorBidi"/>
              <w:noProof/>
            </w:rPr>
          </w:pPr>
          <w:hyperlink w:anchor="_Toc360201899" w:history="1">
            <w:r w:rsidRPr="005E12B5">
              <w:rPr>
                <w:rStyle w:val="Hyperlink"/>
                <w:noProof/>
              </w:rPr>
              <w:t>Embargo can’t solve Cuba</w:t>
            </w:r>
            <w:r>
              <w:rPr>
                <w:noProof/>
                <w:webHidden/>
              </w:rPr>
              <w:tab/>
            </w:r>
            <w:r>
              <w:rPr>
                <w:noProof/>
                <w:webHidden/>
              </w:rPr>
              <w:fldChar w:fldCharType="begin"/>
            </w:r>
            <w:r>
              <w:rPr>
                <w:noProof/>
                <w:webHidden/>
              </w:rPr>
              <w:instrText xml:space="preserve"> PAGEREF _Toc360201899 \h </w:instrText>
            </w:r>
            <w:r>
              <w:rPr>
                <w:noProof/>
                <w:webHidden/>
              </w:rPr>
            </w:r>
            <w:r>
              <w:rPr>
                <w:noProof/>
                <w:webHidden/>
              </w:rPr>
              <w:fldChar w:fldCharType="separate"/>
            </w:r>
            <w:r>
              <w:rPr>
                <w:noProof/>
                <w:webHidden/>
              </w:rPr>
              <w:t>20</w:t>
            </w:r>
            <w:r>
              <w:rPr>
                <w:noProof/>
                <w:webHidden/>
              </w:rPr>
              <w:fldChar w:fldCharType="end"/>
            </w:r>
          </w:hyperlink>
        </w:p>
        <w:p w:rsidR="00E51448" w:rsidRDefault="00E51448">
          <w:pPr>
            <w:pStyle w:val="TOC2"/>
            <w:tabs>
              <w:tab w:val="right" w:leader="dot" w:pos="9350"/>
            </w:tabs>
            <w:rPr>
              <w:rFonts w:asciiTheme="minorHAnsi" w:eastAsiaTheme="minorEastAsia" w:hAnsiTheme="minorHAnsi" w:cstheme="minorBidi"/>
              <w:noProof/>
            </w:rPr>
          </w:pPr>
          <w:hyperlink w:anchor="_Toc360201900" w:history="1">
            <w:r w:rsidRPr="005E12B5">
              <w:rPr>
                <w:rStyle w:val="Hyperlink"/>
                <w:noProof/>
              </w:rPr>
              <w:t>Turn: Embargo is a Human Rights crime</w:t>
            </w:r>
            <w:r>
              <w:rPr>
                <w:noProof/>
                <w:webHidden/>
              </w:rPr>
              <w:tab/>
            </w:r>
            <w:r>
              <w:rPr>
                <w:noProof/>
                <w:webHidden/>
              </w:rPr>
              <w:fldChar w:fldCharType="begin"/>
            </w:r>
            <w:r>
              <w:rPr>
                <w:noProof/>
                <w:webHidden/>
              </w:rPr>
              <w:instrText xml:space="preserve"> PAGEREF _Toc360201900 \h </w:instrText>
            </w:r>
            <w:r>
              <w:rPr>
                <w:noProof/>
                <w:webHidden/>
              </w:rPr>
            </w:r>
            <w:r>
              <w:rPr>
                <w:noProof/>
                <w:webHidden/>
              </w:rPr>
              <w:fldChar w:fldCharType="separate"/>
            </w:r>
            <w:r>
              <w:rPr>
                <w:noProof/>
                <w:webHidden/>
              </w:rPr>
              <w:t>21</w:t>
            </w:r>
            <w:r>
              <w:rPr>
                <w:noProof/>
                <w:webHidden/>
              </w:rPr>
              <w:fldChar w:fldCharType="end"/>
            </w:r>
          </w:hyperlink>
        </w:p>
        <w:p w:rsidR="00E51448" w:rsidRDefault="00E51448">
          <w:pPr>
            <w:pStyle w:val="TOC2"/>
            <w:tabs>
              <w:tab w:val="right" w:leader="dot" w:pos="9350"/>
            </w:tabs>
            <w:rPr>
              <w:rFonts w:asciiTheme="minorHAnsi" w:eastAsiaTheme="minorEastAsia" w:hAnsiTheme="minorHAnsi" w:cstheme="minorBidi"/>
              <w:noProof/>
            </w:rPr>
          </w:pPr>
          <w:hyperlink w:anchor="_Toc360201901" w:history="1">
            <w:r w:rsidRPr="005E12B5">
              <w:rPr>
                <w:rStyle w:val="Hyperlink"/>
                <w:noProof/>
              </w:rPr>
              <w:t>No Impact: U.S. Sustainable</w:t>
            </w:r>
            <w:r>
              <w:rPr>
                <w:noProof/>
                <w:webHidden/>
              </w:rPr>
              <w:tab/>
            </w:r>
            <w:r>
              <w:rPr>
                <w:noProof/>
                <w:webHidden/>
              </w:rPr>
              <w:fldChar w:fldCharType="begin"/>
            </w:r>
            <w:r>
              <w:rPr>
                <w:noProof/>
                <w:webHidden/>
              </w:rPr>
              <w:instrText xml:space="preserve"> PAGEREF _Toc360201901 \h </w:instrText>
            </w:r>
            <w:r>
              <w:rPr>
                <w:noProof/>
                <w:webHidden/>
              </w:rPr>
            </w:r>
            <w:r>
              <w:rPr>
                <w:noProof/>
                <w:webHidden/>
              </w:rPr>
              <w:fldChar w:fldCharType="separate"/>
            </w:r>
            <w:r>
              <w:rPr>
                <w:noProof/>
                <w:webHidden/>
              </w:rPr>
              <w:t>22</w:t>
            </w:r>
            <w:r>
              <w:rPr>
                <w:noProof/>
                <w:webHidden/>
              </w:rPr>
              <w:fldChar w:fldCharType="end"/>
            </w:r>
          </w:hyperlink>
        </w:p>
        <w:p w:rsidR="00E51448" w:rsidRDefault="00E51448">
          <w:pPr>
            <w:pStyle w:val="TOC2"/>
            <w:tabs>
              <w:tab w:val="right" w:leader="dot" w:pos="9350"/>
            </w:tabs>
            <w:rPr>
              <w:rFonts w:asciiTheme="minorHAnsi" w:eastAsiaTheme="minorEastAsia" w:hAnsiTheme="minorHAnsi" w:cstheme="minorBidi"/>
              <w:noProof/>
            </w:rPr>
          </w:pPr>
          <w:hyperlink w:anchor="_Toc360201902" w:history="1">
            <w:r w:rsidRPr="005E12B5">
              <w:rPr>
                <w:rStyle w:val="Hyperlink"/>
                <w:noProof/>
              </w:rPr>
              <w:t>TURN: U.S. Heg Unsustainable</w:t>
            </w:r>
            <w:r>
              <w:rPr>
                <w:noProof/>
                <w:webHidden/>
              </w:rPr>
              <w:tab/>
            </w:r>
            <w:r>
              <w:rPr>
                <w:noProof/>
                <w:webHidden/>
              </w:rPr>
              <w:fldChar w:fldCharType="begin"/>
            </w:r>
            <w:r>
              <w:rPr>
                <w:noProof/>
                <w:webHidden/>
              </w:rPr>
              <w:instrText xml:space="preserve"> PAGEREF _Toc360201902 \h </w:instrText>
            </w:r>
            <w:r>
              <w:rPr>
                <w:noProof/>
                <w:webHidden/>
              </w:rPr>
            </w:r>
            <w:r>
              <w:rPr>
                <w:noProof/>
                <w:webHidden/>
              </w:rPr>
              <w:fldChar w:fldCharType="separate"/>
            </w:r>
            <w:r>
              <w:rPr>
                <w:noProof/>
                <w:webHidden/>
              </w:rPr>
              <w:t>27</w:t>
            </w:r>
            <w:r>
              <w:rPr>
                <w:noProof/>
                <w:webHidden/>
              </w:rPr>
              <w:fldChar w:fldCharType="end"/>
            </w:r>
          </w:hyperlink>
        </w:p>
        <w:p w:rsidR="00E51448" w:rsidRDefault="00E51448">
          <w:pPr>
            <w:pStyle w:val="TOC2"/>
            <w:tabs>
              <w:tab w:val="right" w:leader="dot" w:pos="9350"/>
            </w:tabs>
            <w:rPr>
              <w:rFonts w:asciiTheme="minorHAnsi" w:eastAsiaTheme="minorEastAsia" w:hAnsiTheme="minorHAnsi" w:cstheme="minorBidi"/>
              <w:noProof/>
            </w:rPr>
          </w:pPr>
          <w:hyperlink w:anchor="_Toc360201903" w:history="1">
            <w:r w:rsidRPr="005E12B5">
              <w:rPr>
                <w:rStyle w:val="Hyperlink"/>
                <w:noProof/>
              </w:rPr>
              <w:t>Cuban Aggression Now</w:t>
            </w:r>
            <w:r>
              <w:rPr>
                <w:noProof/>
                <w:webHidden/>
              </w:rPr>
              <w:tab/>
            </w:r>
            <w:r>
              <w:rPr>
                <w:noProof/>
                <w:webHidden/>
              </w:rPr>
              <w:fldChar w:fldCharType="begin"/>
            </w:r>
            <w:r>
              <w:rPr>
                <w:noProof/>
                <w:webHidden/>
              </w:rPr>
              <w:instrText xml:space="preserve"> PAGEREF _Toc360201903 \h </w:instrText>
            </w:r>
            <w:r>
              <w:rPr>
                <w:noProof/>
                <w:webHidden/>
              </w:rPr>
            </w:r>
            <w:r>
              <w:rPr>
                <w:noProof/>
                <w:webHidden/>
              </w:rPr>
              <w:fldChar w:fldCharType="separate"/>
            </w:r>
            <w:r>
              <w:rPr>
                <w:noProof/>
                <w:webHidden/>
              </w:rPr>
              <w:t>29</w:t>
            </w:r>
            <w:r>
              <w:rPr>
                <w:noProof/>
                <w:webHidden/>
              </w:rPr>
              <w:fldChar w:fldCharType="end"/>
            </w:r>
          </w:hyperlink>
        </w:p>
        <w:p w:rsidR="00E51448" w:rsidRDefault="00E51448">
          <w:pPr>
            <w:pStyle w:val="TOC1"/>
            <w:tabs>
              <w:tab w:val="right" w:leader="dot" w:pos="9350"/>
            </w:tabs>
            <w:rPr>
              <w:rFonts w:asciiTheme="minorHAnsi" w:eastAsiaTheme="minorEastAsia" w:hAnsiTheme="minorHAnsi" w:cstheme="minorBidi"/>
              <w:noProof/>
            </w:rPr>
          </w:pPr>
          <w:hyperlink w:anchor="_Toc360201904" w:history="1">
            <w:r w:rsidRPr="005E12B5">
              <w:rPr>
                <w:rStyle w:val="Hyperlink"/>
                <w:noProof/>
              </w:rPr>
              <w:t>U.S. Cuban Relations High</w:t>
            </w:r>
            <w:r>
              <w:rPr>
                <w:noProof/>
                <w:webHidden/>
              </w:rPr>
              <w:tab/>
            </w:r>
            <w:r>
              <w:rPr>
                <w:noProof/>
                <w:webHidden/>
              </w:rPr>
              <w:fldChar w:fldCharType="begin"/>
            </w:r>
            <w:r>
              <w:rPr>
                <w:noProof/>
                <w:webHidden/>
              </w:rPr>
              <w:instrText xml:space="preserve"> PAGEREF _Toc360201904 \h </w:instrText>
            </w:r>
            <w:r>
              <w:rPr>
                <w:noProof/>
                <w:webHidden/>
              </w:rPr>
            </w:r>
            <w:r>
              <w:rPr>
                <w:noProof/>
                <w:webHidden/>
              </w:rPr>
              <w:fldChar w:fldCharType="separate"/>
            </w:r>
            <w:r>
              <w:rPr>
                <w:noProof/>
                <w:webHidden/>
              </w:rPr>
              <w:t>30</w:t>
            </w:r>
            <w:r>
              <w:rPr>
                <w:noProof/>
                <w:webHidden/>
              </w:rPr>
              <w:fldChar w:fldCharType="end"/>
            </w:r>
          </w:hyperlink>
        </w:p>
        <w:p w:rsidR="00E51448" w:rsidRDefault="00E51448">
          <w:pPr>
            <w:pStyle w:val="TOC1"/>
            <w:tabs>
              <w:tab w:val="right" w:leader="dot" w:pos="9350"/>
            </w:tabs>
            <w:rPr>
              <w:rFonts w:asciiTheme="minorHAnsi" w:eastAsiaTheme="minorEastAsia" w:hAnsiTheme="minorHAnsi" w:cstheme="minorBidi"/>
              <w:noProof/>
            </w:rPr>
          </w:pPr>
          <w:hyperlink w:anchor="_Toc360201905" w:history="1">
            <w:r w:rsidRPr="005E12B5">
              <w:rPr>
                <w:rStyle w:val="Hyperlink"/>
                <w:noProof/>
              </w:rPr>
              <w:t>Democracy Embargo Disad</w:t>
            </w:r>
            <w:r>
              <w:rPr>
                <w:noProof/>
                <w:webHidden/>
              </w:rPr>
              <w:tab/>
            </w:r>
            <w:r>
              <w:rPr>
                <w:noProof/>
                <w:webHidden/>
              </w:rPr>
              <w:fldChar w:fldCharType="begin"/>
            </w:r>
            <w:r>
              <w:rPr>
                <w:noProof/>
                <w:webHidden/>
              </w:rPr>
              <w:instrText xml:space="preserve"> PAGEREF _Toc360201905 \h </w:instrText>
            </w:r>
            <w:r>
              <w:rPr>
                <w:noProof/>
                <w:webHidden/>
              </w:rPr>
            </w:r>
            <w:r>
              <w:rPr>
                <w:noProof/>
                <w:webHidden/>
              </w:rPr>
              <w:fldChar w:fldCharType="separate"/>
            </w:r>
            <w:r>
              <w:rPr>
                <w:noProof/>
                <w:webHidden/>
              </w:rPr>
              <w:t>31</w:t>
            </w:r>
            <w:r>
              <w:rPr>
                <w:noProof/>
                <w:webHidden/>
              </w:rPr>
              <w:fldChar w:fldCharType="end"/>
            </w:r>
          </w:hyperlink>
        </w:p>
        <w:p w:rsidR="00E51448" w:rsidRDefault="00E51448">
          <w:pPr>
            <w:pStyle w:val="TOC2"/>
            <w:tabs>
              <w:tab w:val="right" w:leader="dot" w:pos="9350"/>
            </w:tabs>
            <w:rPr>
              <w:rFonts w:asciiTheme="minorHAnsi" w:eastAsiaTheme="minorEastAsia" w:hAnsiTheme="minorHAnsi" w:cstheme="minorBidi"/>
              <w:noProof/>
            </w:rPr>
          </w:pPr>
          <w:hyperlink w:anchor="_Toc360201906" w:history="1">
            <w:r w:rsidRPr="005E12B5">
              <w:rPr>
                <w:rStyle w:val="Hyperlink"/>
                <w:rFonts w:eastAsia="Times New Roman"/>
                <w:noProof/>
              </w:rPr>
              <w:t>Embargo DA 1NC</w:t>
            </w:r>
            <w:r>
              <w:rPr>
                <w:noProof/>
                <w:webHidden/>
              </w:rPr>
              <w:tab/>
            </w:r>
            <w:r>
              <w:rPr>
                <w:noProof/>
                <w:webHidden/>
              </w:rPr>
              <w:fldChar w:fldCharType="begin"/>
            </w:r>
            <w:r>
              <w:rPr>
                <w:noProof/>
                <w:webHidden/>
              </w:rPr>
              <w:instrText xml:space="preserve"> PAGEREF _Toc360201906 \h </w:instrText>
            </w:r>
            <w:r>
              <w:rPr>
                <w:noProof/>
                <w:webHidden/>
              </w:rPr>
            </w:r>
            <w:r>
              <w:rPr>
                <w:noProof/>
                <w:webHidden/>
              </w:rPr>
              <w:fldChar w:fldCharType="separate"/>
            </w:r>
            <w:r>
              <w:rPr>
                <w:noProof/>
                <w:webHidden/>
              </w:rPr>
              <w:t>32</w:t>
            </w:r>
            <w:r>
              <w:rPr>
                <w:noProof/>
                <w:webHidden/>
              </w:rPr>
              <w:fldChar w:fldCharType="end"/>
            </w:r>
          </w:hyperlink>
        </w:p>
        <w:p w:rsidR="00E51448" w:rsidRDefault="00E51448">
          <w:pPr>
            <w:pStyle w:val="TOC2"/>
            <w:tabs>
              <w:tab w:val="right" w:leader="dot" w:pos="9350"/>
            </w:tabs>
            <w:rPr>
              <w:rFonts w:asciiTheme="minorHAnsi" w:eastAsiaTheme="minorEastAsia" w:hAnsiTheme="minorHAnsi" w:cstheme="minorBidi"/>
              <w:noProof/>
            </w:rPr>
          </w:pPr>
          <w:hyperlink w:anchor="_Toc360201907" w:history="1">
            <w:r w:rsidRPr="005E12B5">
              <w:rPr>
                <w:rStyle w:val="Hyperlink"/>
                <w:noProof/>
              </w:rPr>
              <w:t>Ext.  Uniqueness Democracy Now</w:t>
            </w:r>
            <w:r>
              <w:rPr>
                <w:noProof/>
                <w:webHidden/>
              </w:rPr>
              <w:tab/>
            </w:r>
            <w:r>
              <w:rPr>
                <w:noProof/>
                <w:webHidden/>
              </w:rPr>
              <w:fldChar w:fldCharType="begin"/>
            </w:r>
            <w:r>
              <w:rPr>
                <w:noProof/>
                <w:webHidden/>
              </w:rPr>
              <w:instrText xml:space="preserve"> PAGEREF _Toc360201907 \h </w:instrText>
            </w:r>
            <w:r>
              <w:rPr>
                <w:noProof/>
                <w:webHidden/>
              </w:rPr>
            </w:r>
            <w:r>
              <w:rPr>
                <w:noProof/>
                <w:webHidden/>
              </w:rPr>
              <w:fldChar w:fldCharType="separate"/>
            </w:r>
            <w:r>
              <w:rPr>
                <w:noProof/>
                <w:webHidden/>
              </w:rPr>
              <w:t>36</w:t>
            </w:r>
            <w:r>
              <w:rPr>
                <w:noProof/>
                <w:webHidden/>
              </w:rPr>
              <w:fldChar w:fldCharType="end"/>
            </w:r>
          </w:hyperlink>
        </w:p>
        <w:p w:rsidR="00E51448" w:rsidRDefault="00E51448">
          <w:pPr>
            <w:pStyle w:val="TOC1"/>
            <w:tabs>
              <w:tab w:val="right" w:leader="dot" w:pos="9350"/>
            </w:tabs>
            <w:rPr>
              <w:rFonts w:asciiTheme="minorHAnsi" w:eastAsiaTheme="minorEastAsia" w:hAnsiTheme="minorHAnsi" w:cstheme="minorBidi"/>
              <w:noProof/>
            </w:rPr>
          </w:pPr>
          <w:hyperlink w:anchor="_Toc360201908" w:history="1">
            <w:r w:rsidRPr="005E12B5">
              <w:rPr>
                <w:rStyle w:val="Hyperlink"/>
                <w:noProof/>
              </w:rPr>
              <w:t>Aff Answers</w:t>
            </w:r>
            <w:r>
              <w:rPr>
                <w:noProof/>
                <w:webHidden/>
              </w:rPr>
              <w:tab/>
            </w:r>
            <w:r>
              <w:rPr>
                <w:noProof/>
                <w:webHidden/>
              </w:rPr>
              <w:fldChar w:fldCharType="begin"/>
            </w:r>
            <w:r>
              <w:rPr>
                <w:noProof/>
                <w:webHidden/>
              </w:rPr>
              <w:instrText xml:space="preserve"> PAGEREF _Toc360201908 \h </w:instrText>
            </w:r>
            <w:r>
              <w:rPr>
                <w:noProof/>
                <w:webHidden/>
              </w:rPr>
            </w:r>
            <w:r>
              <w:rPr>
                <w:noProof/>
                <w:webHidden/>
              </w:rPr>
              <w:fldChar w:fldCharType="separate"/>
            </w:r>
            <w:r>
              <w:rPr>
                <w:noProof/>
                <w:webHidden/>
              </w:rPr>
              <w:t>37</w:t>
            </w:r>
            <w:r>
              <w:rPr>
                <w:noProof/>
                <w:webHidden/>
              </w:rPr>
              <w:fldChar w:fldCharType="end"/>
            </w:r>
          </w:hyperlink>
        </w:p>
        <w:p w:rsidR="00E51448" w:rsidRDefault="00E51448">
          <w:pPr>
            <w:pStyle w:val="TOC2"/>
            <w:tabs>
              <w:tab w:val="right" w:leader="dot" w:pos="9350"/>
            </w:tabs>
            <w:rPr>
              <w:rFonts w:asciiTheme="minorHAnsi" w:eastAsiaTheme="minorEastAsia" w:hAnsiTheme="minorHAnsi" w:cstheme="minorBidi"/>
              <w:noProof/>
            </w:rPr>
          </w:pPr>
          <w:hyperlink w:anchor="_Toc360201909" w:history="1">
            <w:r w:rsidRPr="005E12B5">
              <w:rPr>
                <w:rStyle w:val="Hyperlink"/>
                <w:noProof/>
              </w:rPr>
              <w:t>No impact to democracy:</w:t>
            </w:r>
            <w:r>
              <w:rPr>
                <w:noProof/>
                <w:webHidden/>
              </w:rPr>
              <w:tab/>
            </w:r>
            <w:r>
              <w:rPr>
                <w:noProof/>
                <w:webHidden/>
              </w:rPr>
              <w:fldChar w:fldCharType="begin"/>
            </w:r>
            <w:r>
              <w:rPr>
                <w:noProof/>
                <w:webHidden/>
              </w:rPr>
              <w:instrText xml:space="preserve"> PAGEREF _Toc360201909 \h </w:instrText>
            </w:r>
            <w:r>
              <w:rPr>
                <w:noProof/>
                <w:webHidden/>
              </w:rPr>
            </w:r>
            <w:r>
              <w:rPr>
                <w:noProof/>
                <w:webHidden/>
              </w:rPr>
              <w:fldChar w:fldCharType="separate"/>
            </w:r>
            <w:r>
              <w:rPr>
                <w:noProof/>
                <w:webHidden/>
              </w:rPr>
              <w:t>38</w:t>
            </w:r>
            <w:r>
              <w:rPr>
                <w:noProof/>
                <w:webHidden/>
              </w:rPr>
              <w:fldChar w:fldCharType="end"/>
            </w:r>
          </w:hyperlink>
        </w:p>
        <w:p w:rsidR="00B432F6" w:rsidRPr="00221CA7" w:rsidRDefault="00B432F6">
          <w:r w:rsidRPr="00221CA7">
            <w:rPr>
              <w:b/>
              <w:bCs/>
              <w:noProof/>
            </w:rPr>
            <w:fldChar w:fldCharType="end"/>
          </w:r>
        </w:p>
      </w:sdtContent>
    </w:sdt>
    <w:p w:rsidR="00B432F6" w:rsidRPr="00221CA7" w:rsidRDefault="00B432F6" w:rsidP="00B432F6"/>
    <w:p w:rsidR="00716744" w:rsidRPr="00221CA7" w:rsidRDefault="00B432F6" w:rsidP="00716744">
      <w:pPr>
        <w:pStyle w:val="Heading1"/>
        <w:rPr>
          <w:rFonts w:cs="Times New Roman"/>
        </w:rPr>
      </w:pPr>
      <w:bookmarkStart w:id="2" w:name="_Toc360201888"/>
      <w:r w:rsidRPr="00221CA7">
        <w:rPr>
          <w:rFonts w:cs="Times New Roman"/>
        </w:rPr>
        <w:lastRenderedPageBreak/>
        <w:t xml:space="preserve">Appeasement </w:t>
      </w:r>
      <w:r w:rsidR="00DE0190" w:rsidRPr="00221CA7">
        <w:rPr>
          <w:rFonts w:cs="Times New Roman"/>
        </w:rPr>
        <w:t>1</w:t>
      </w:r>
      <w:r w:rsidR="00716744" w:rsidRPr="00221CA7">
        <w:rPr>
          <w:rFonts w:cs="Times New Roman"/>
        </w:rPr>
        <w:t>NC S</w:t>
      </w:r>
      <w:r w:rsidR="00DE0190" w:rsidRPr="00221CA7">
        <w:rPr>
          <w:rFonts w:cs="Times New Roman"/>
        </w:rPr>
        <w:t>hell</w:t>
      </w:r>
      <w:bookmarkEnd w:id="2"/>
      <w:r w:rsidR="00DE0190" w:rsidRPr="00221CA7">
        <w:rPr>
          <w:rFonts w:cs="Times New Roman"/>
        </w:rPr>
        <w:t xml:space="preserve"> </w:t>
      </w:r>
    </w:p>
    <w:p w:rsidR="00E51448" w:rsidRDefault="00E51448" w:rsidP="00F43D6B">
      <w:pPr>
        <w:pStyle w:val="ListParagraph"/>
      </w:pPr>
    </w:p>
    <w:p w:rsidR="00EF3087" w:rsidRPr="00221CA7" w:rsidRDefault="00EF3087" w:rsidP="00F43D6B">
      <w:pPr>
        <w:pStyle w:val="ListParagraph"/>
        <w:rPr>
          <w:b/>
        </w:rPr>
      </w:pPr>
      <w:r w:rsidRPr="00221CA7">
        <w:rPr>
          <w:b/>
        </w:rPr>
        <w:t xml:space="preserve">Uniqueness </w:t>
      </w:r>
    </w:p>
    <w:p w:rsidR="00E56669" w:rsidRPr="00221CA7" w:rsidRDefault="00E56669" w:rsidP="00F43D6B">
      <w:pPr>
        <w:pStyle w:val="Heading4"/>
        <w:ind w:left="720"/>
        <w:rPr>
          <w:rFonts w:cs="Times New Roman"/>
        </w:rPr>
      </w:pPr>
      <w:r w:rsidRPr="00221CA7">
        <w:rPr>
          <w:rFonts w:cs="Times New Roman"/>
        </w:rPr>
        <w:t>Obama is prepared</w:t>
      </w:r>
      <w:r w:rsidR="006B5DF2" w:rsidRPr="00221CA7">
        <w:rPr>
          <w:rFonts w:cs="Times New Roman"/>
        </w:rPr>
        <w:t xml:space="preserve"> to maintain Cuban </w:t>
      </w:r>
      <w:r w:rsidRPr="00221CA7">
        <w:rPr>
          <w:rFonts w:cs="Times New Roman"/>
        </w:rPr>
        <w:t>embargo until they establish an effective democracy and do more for human rights</w:t>
      </w:r>
    </w:p>
    <w:p w:rsidR="00E56669" w:rsidRPr="00221CA7" w:rsidRDefault="00E56669" w:rsidP="00E56669">
      <w:pPr>
        <w:rPr>
          <w:sz w:val="32"/>
        </w:rPr>
      </w:pPr>
    </w:p>
    <w:p w:rsidR="00E56669" w:rsidRPr="00221CA7" w:rsidRDefault="00E56669" w:rsidP="00E56669">
      <w:r w:rsidRPr="00221CA7">
        <w:t xml:space="preserve">Mitchell </w:t>
      </w:r>
      <w:r w:rsidRPr="00221CA7">
        <w:rPr>
          <w:b/>
        </w:rPr>
        <w:t xml:space="preserve">Bustillo </w:t>
      </w:r>
      <w:r w:rsidRPr="00221CA7">
        <w:t xml:space="preserve">| May 9, </w:t>
      </w:r>
      <w:r w:rsidRPr="00221CA7">
        <w:rPr>
          <w:b/>
        </w:rPr>
        <w:t xml:space="preserve">2013 </w:t>
      </w:r>
      <w:r w:rsidRPr="00221CA7">
        <w:t>[Time to Strengthen the Cuban Embargo] http://www.internationalpolicydigest.org/2013/05/09/time-to-strengthen-the-cuban-embargo/</w:t>
      </w:r>
    </w:p>
    <w:p w:rsidR="00E56669" w:rsidRPr="00221CA7" w:rsidRDefault="00E56669" w:rsidP="00E56669">
      <w:pPr>
        <w:rPr>
          <w:sz w:val="16"/>
        </w:rPr>
      </w:pPr>
    </w:p>
    <w:p w:rsidR="00E56669" w:rsidRPr="00221CA7" w:rsidRDefault="00E56669" w:rsidP="00E56669">
      <w:pPr>
        <w:rPr>
          <w:sz w:val="16"/>
        </w:rPr>
      </w:pPr>
    </w:p>
    <w:p w:rsidR="00E56669" w:rsidRPr="00221CA7" w:rsidRDefault="00E56669" w:rsidP="00E56669">
      <w:pPr>
        <w:rPr>
          <w:rStyle w:val="StyleBoldUnderline"/>
        </w:rPr>
      </w:pPr>
      <w:r w:rsidRPr="00221CA7">
        <w:rPr>
          <w:sz w:val="16"/>
        </w:rPr>
        <w:t xml:space="preserve">When thinking of U.S.-Cuba relations, the trade embargo, or el bloqueo, is first and foremost on people’s minds. In 2009, President Barack Obama eased the travel ban, allowing Cuban-Americans to travel freely to Cuba, and again in 2011, allowing students and religious missionaries to travel to Cuba, as recently demonstrated by American pop culture figures, Beyoncé and her husband Jay-Z. Despite a history of hostile transgressions, </w:t>
      </w:r>
      <w:r w:rsidRPr="00221CA7">
        <w:rPr>
          <w:rStyle w:val="StyleBoldUnderline"/>
        </w:rPr>
        <w:t>the U.S. is inconsistent with its implementation of the embargo, which sends mixed signals to Havana and displays our weak foreign policy regarding Cuba.</w:t>
      </w:r>
      <w:r w:rsidRPr="00221CA7">
        <w:rPr>
          <w:sz w:val="12"/>
        </w:rPr>
        <w:t>¶</w:t>
      </w:r>
      <w:r w:rsidRPr="00221CA7">
        <w:rPr>
          <w:sz w:val="16"/>
        </w:rPr>
        <w:t xml:space="preserve"> </w:t>
      </w:r>
      <w:r w:rsidRPr="00221CA7">
        <w:rPr>
          <w:sz w:val="12"/>
        </w:rPr>
        <w:t>¶</w:t>
      </w:r>
      <w:r w:rsidRPr="00221CA7">
        <w:rPr>
          <w:sz w:val="16"/>
        </w:rPr>
        <w:t xml:space="preserve"> </w:t>
      </w:r>
      <w:proofErr w:type="gramStart"/>
      <w:r w:rsidR="00857A7B" w:rsidRPr="00221CA7">
        <w:rPr>
          <w:sz w:val="16"/>
        </w:rPr>
        <w:t>Undoubtedly</w:t>
      </w:r>
      <w:proofErr w:type="gramEnd"/>
      <w:r w:rsidR="00857A7B" w:rsidRPr="00221CA7">
        <w:rPr>
          <w:sz w:val="16"/>
        </w:rPr>
        <w:t>;</w:t>
      </w:r>
      <w:r w:rsidRPr="00221CA7">
        <w:rPr>
          <w:sz w:val="16"/>
        </w:rPr>
        <w:t xml:space="preserve"> </w:t>
      </w:r>
      <w:r w:rsidRPr="00221CA7">
        <w:rPr>
          <w:rStyle w:val="StyleBoldUnderline"/>
        </w:rPr>
        <w:t>Cuba is capitalizing on this weakness by using the embargo as a scapegoat for all of its woes without any immediate fear of reinstated restrictions. Because the goal is to promote Cuban democracy and freedom through non-violent and non-invasive means while refraining from providing any support to the current oppressive Cuban government, the current legislation regarding the embargo and travel ban against Cuba needs to be modernized and strengthened.</w:t>
      </w:r>
      <w:r w:rsidRPr="00221CA7">
        <w:rPr>
          <w:sz w:val="16"/>
        </w:rPr>
        <w:t xml:space="preserve"> </w:t>
      </w:r>
      <w:r w:rsidRPr="00221CA7">
        <w:rPr>
          <w:rStyle w:val="StyleBoldUnderline"/>
        </w:rPr>
        <w:t>The need for an embargo has never been more important or potentially effective, even considering the current human rights and economic arguments against the embargo.</w:t>
      </w:r>
      <w:r w:rsidRPr="00221CA7">
        <w:rPr>
          <w:rStyle w:val="StyleBoldUnderline"/>
          <w:b w:val="0"/>
          <w:sz w:val="12"/>
          <w:u w:val="none"/>
        </w:rPr>
        <w:t>¶</w:t>
      </w:r>
      <w:r w:rsidRPr="00221CA7">
        <w:rPr>
          <w:sz w:val="16"/>
        </w:rPr>
        <w:t xml:space="preserve"> Washington’s goal in its dealings with Havana is clear: facilitate the introduction and growth of democracy while increasing personal freedoms. There are many who argue that the best way to spread democracy is by lifting the embargo and travel restrictions. U.S. Rep. Michael Honda argues that an influx of politically enlightened U.S. travelers to Cuba would put Havana in a difficult place, leading to their own people calling for change. However, this is erroneous. Due to the fractured and weakened state of the embargo, over 400,000 U.S. travelers visited Cuba in 2011, making the United States the second-largest source of foreign visitors after Canada, according to NPR’s Nick </w:t>
      </w:r>
      <w:proofErr w:type="spellStart"/>
      <w:r w:rsidRPr="00221CA7">
        <w:rPr>
          <w:sz w:val="16"/>
        </w:rPr>
        <w:t>Miroff</w:t>
      </w:r>
      <w:proofErr w:type="spellEnd"/>
      <w:r w:rsidRPr="00221CA7">
        <w:rPr>
          <w:sz w:val="16"/>
        </w:rPr>
        <w:t>. Obviously, this influx of what has been theorized to be liberty-professing tourists has not resulted in an influx of such democratic ideals into this overwhelmingly federally controlled country.</w:t>
      </w:r>
      <w:r w:rsidRPr="00221CA7">
        <w:rPr>
          <w:sz w:val="12"/>
        </w:rPr>
        <w:t>¶</w:t>
      </w:r>
      <w:r w:rsidRPr="00221CA7">
        <w:rPr>
          <w:sz w:val="16"/>
        </w:rPr>
        <w:t xml:space="preserve"> </w:t>
      </w:r>
      <w:r w:rsidRPr="00221CA7">
        <w:rPr>
          <w:sz w:val="12"/>
        </w:rPr>
        <w:t>¶</w:t>
      </w:r>
      <w:r w:rsidRPr="00221CA7">
        <w:rPr>
          <w:sz w:val="16"/>
        </w:rPr>
        <w:t xml:space="preserve"> One example is the case of Alan Gross, an American citizen working for USAID. He was arrested in Cuba in 2009 under the allegations of Acts against the Independence and Territorial Integrity of the State while distributing computers and technological equipment to Jewish communities in Cuba. He is currently serving the fourth of his fifteen-year conviction, is in poor health, and receiving little to no aid from the U.S., according to the Gross Family website. In light of this, it is hard to believe that the U.S. would be able to protect a large number of tourists in a hostile nation, especially when they plan to ‘profess’ political freedom. This view is further promoted by the Ladies in White, a Cuban dissident group that supports the embargo. They fear ending it would only serve to strengthen the current dictatorial regime because the real blockade, they claim, is within Cuba. Allowing American travelers to visit Cuba does not help propel the cause of Cuban democracy; it hampers it.</w:t>
      </w:r>
      <w:r w:rsidRPr="00221CA7">
        <w:rPr>
          <w:sz w:val="12"/>
        </w:rPr>
        <w:t>¶</w:t>
      </w:r>
      <w:r w:rsidRPr="00221CA7">
        <w:rPr>
          <w:sz w:val="16"/>
        </w:rPr>
        <w:t xml:space="preserve"> </w:t>
      </w:r>
      <w:r w:rsidRPr="00221CA7">
        <w:rPr>
          <w:sz w:val="12"/>
        </w:rPr>
        <w:t>¶</w:t>
      </w:r>
      <w:r w:rsidRPr="00221CA7">
        <w:rPr>
          <w:sz w:val="16"/>
        </w:rPr>
        <w:t xml:space="preserve"> Still </w:t>
      </w:r>
      <w:r w:rsidRPr="00221CA7">
        <w:rPr>
          <w:rStyle w:val="StyleBoldUnderline"/>
        </w:rPr>
        <w:t xml:space="preserve">there is the idea that further increasing American tourism to this nearby Caribbean island will at least aid their impoverished citizens in some manner, but this is neither a straight-forward nor easy solution. </w:t>
      </w:r>
      <w:r w:rsidRPr="00221CA7">
        <w:rPr>
          <w:sz w:val="16"/>
        </w:rPr>
        <w:t>From the annual throng of American visitors, U.S. Senator Marco Rubio declared at a 2011 Western Hemisphere Subcommittee Hearing that an estimated, “$4 billion a year flow directly to the Cuban government from remittances and travel by Cuban Americans, which is perhaps the single largest source of revenue to the most repressive government in the region.”</w:t>
      </w:r>
      <w:r w:rsidRPr="00221CA7">
        <w:rPr>
          <w:sz w:val="12"/>
        </w:rPr>
        <w:t>¶</w:t>
      </w:r>
      <w:r w:rsidRPr="00221CA7">
        <w:rPr>
          <w:sz w:val="16"/>
        </w:rPr>
        <w:t xml:space="preserve"> </w:t>
      </w:r>
      <w:r w:rsidRPr="00221CA7">
        <w:rPr>
          <w:sz w:val="12"/>
        </w:rPr>
        <w:t>¶</w:t>
      </w:r>
      <w:r w:rsidRPr="00221CA7">
        <w:rPr>
          <w:sz w:val="16"/>
        </w:rPr>
        <w:t xml:space="preserve"> </w:t>
      </w:r>
      <w:proofErr w:type="gramStart"/>
      <w:r w:rsidRPr="00221CA7">
        <w:rPr>
          <w:sz w:val="16"/>
        </w:rPr>
        <w:t>These</w:t>
      </w:r>
      <w:proofErr w:type="gramEnd"/>
      <w:r w:rsidRPr="00221CA7">
        <w:rPr>
          <w:sz w:val="16"/>
        </w:rPr>
        <w:t xml:space="preserve"> remittances are sent by Americans to help their Cuban families, not support the Cuban government. It is also a common belief that the Cuban embargo is a leading cause of poverty among the Cuban citizens and that lifting the embargo would go a long way toward improving the Cuban standard of living. However, no amount of money can increase the living standards there as long as their current regime stands. “After all, the authorities were already skimming 20 percent of the remittances from Cuban-Americans and 90 percent of the salary paid to Cubans by non-American foreign investors,” states Alvaro Vargas </w:t>
      </w:r>
      <w:proofErr w:type="spellStart"/>
      <w:r w:rsidRPr="00221CA7">
        <w:rPr>
          <w:sz w:val="16"/>
        </w:rPr>
        <w:t>Llosa</w:t>
      </w:r>
      <w:proofErr w:type="spellEnd"/>
      <w:r w:rsidRPr="00221CA7">
        <w:rPr>
          <w:sz w:val="16"/>
        </w:rPr>
        <w:t>, Senior Fellow of The Center on Global Prosperity at The Independent Institute.</w:t>
      </w:r>
      <w:r w:rsidRPr="00221CA7">
        <w:rPr>
          <w:sz w:val="12"/>
        </w:rPr>
        <w:t>¶</w:t>
      </w:r>
      <w:r w:rsidRPr="00221CA7">
        <w:rPr>
          <w:sz w:val="16"/>
        </w:rPr>
        <w:t xml:space="preserve"> </w:t>
      </w:r>
      <w:r w:rsidRPr="00221CA7">
        <w:rPr>
          <w:sz w:val="12"/>
        </w:rPr>
        <w:t>¶</w:t>
      </w:r>
      <w:r w:rsidRPr="00221CA7">
        <w:rPr>
          <w:sz w:val="16"/>
        </w:rPr>
        <w:t xml:space="preserve"> </w:t>
      </w:r>
      <w:r w:rsidRPr="00221CA7">
        <w:rPr>
          <w:rStyle w:val="StyleBoldUnderline"/>
        </w:rPr>
        <w:t>However unfortunate it may be, Cuba, in its current state, is a nation consisting only of a wealthy and powerful few and an impoverished and oppressed proletariat, who possess little to no means to escape or even improve their fate. Lifting the trade embargo will not increase the general prosperity of the Cuban people, but it will increase the prosperity of the government. Ergo, the poverty and dire situation of the Cuban people cannot be blamed on the United States or the embargo.</w:t>
      </w:r>
      <w:r w:rsidRPr="00221CA7">
        <w:rPr>
          <w:rStyle w:val="StyleBoldUnderline"/>
          <w:b w:val="0"/>
          <w:sz w:val="12"/>
          <w:u w:val="none"/>
        </w:rPr>
        <w:t>¶</w:t>
      </w:r>
      <w:r w:rsidRPr="00221CA7">
        <w:rPr>
          <w:rStyle w:val="StyleBoldUnderline"/>
          <w:sz w:val="12"/>
        </w:rPr>
        <w:t xml:space="preserve"> </w:t>
      </w:r>
      <w:r w:rsidRPr="00221CA7">
        <w:rPr>
          <w:sz w:val="12"/>
        </w:rPr>
        <w:t>¶</w:t>
      </w:r>
      <w:r w:rsidRPr="00221CA7">
        <w:rPr>
          <w:sz w:val="16"/>
        </w:rPr>
        <w:t xml:space="preserve"> No </w:t>
      </w:r>
      <w:proofErr w:type="gramStart"/>
      <w:r w:rsidRPr="00221CA7">
        <w:rPr>
          <w:sz w:val="16"/>
        </w:rPr>
        <w:t>doubt,</w:t>
      </w:r>
      <w:proofErr w:type="gramEnd"/>
      <w:r w:rsidRPr="00221CA7">
        <w:rPr>
          <w:sz w:val="16"/>
        </w:rPr>
        <w:t xml:space="preserve"> it has been a fruitless 50 years since the embargo was enacted.</w:t>
      </w:r>
      <w:r w:rsidRPr="00221CA7">
        <w:rPr>
          <w:rStyle w:val="StyleBoldUnderline"/>
        </w:rPr>
        <w:t xml:space="preserve"> Little has changed as far as democracy and human rights are concerned. To maintain control, Cuba has “managed to offset much of the effects over the years in large part because the Soviets </w:t>
      </w:r>
      <w:r w:rsidRPr="00221CA7">
        <w:rPr>
          <w:rStyle w:val="StyleBoldUnderline"/>
        </w:rPr>
        <w:lastRenderedPageBreak/>
        <w:t>subsidized the island for three decades</w:t>
      </w:r>
      <w:r w:rsidRPr="00221CA7">
        <w:rPr>
          <w:sz w:val="16"/>
        </w:rPr>
        <w:t>, because the regime welcomed Canadian, Mexican and European capital after the collapse of the Berlin Wall, and because Venezuela is its new patron,” according to Llosa. However, Venezuela is now undergoing a political transition of its own with the recent death of Hugo Chávez, its president for the past 14 years, and the controversial election of Nicolás Maduro.</w:t>
      </w:r>
      <w:r w:rsidRPr="00221CA7">
        <w:rPr>
          <w:sz w:val="12"/>
        </w:rPr>
        <w:t>¶</w:t>
      </w:r>
      <w:r w:rsidRPr="00221CA7">
        <w:rPr>
          <w:sz w:val="16"/>
        </w:rPr>
        <w:t xml:space="preserve"> </w:t>
      </w:r>
      <w:r w:rsidRPr="00221CA7">
        <w:rPr>
          <w:sz w:val="12"/>
        </w:rPr>
        <w:t>¶</w:t>
      </w:r>
      <w:r w:rsidRPr="00221CA7">
        <w:rPr>
          <w:sz w:val="16"/>
        </w:rPr>
        <w:t xml:space="preserve"> Despite being Chávez’s handpicked successor, Maduro only won by a narrow margin and will likely be forced to cut spending on social programs and foreign assistance in an effort to stabilize Venezuela’s dire economic problems. Therefore, now is the ideal time to take action. Without Venezuela’s support, the Cuban government will assuredly face an economic crisis. Strengthening the embargo to limit U.S. dollars flowing into Cuba would place further pressure on the Cuban government and has the potential to trigger an economic collapse. A change in the Cuban political climate is within reach.</w:t>
      </w:r>
      <w:r w:rsidRPr="00221CA7">
        <w:rPr>
          <w:sz w:val="12"/>
        </w:rPr>
        <w:t>¶</w:t>
      </w:r>
      <w:r w:rsidRPr="00221CA7">
        <w:rPr>
          <w:sz w:val="16"/>
        </w:rPr>
        <w:t xml:space="preserve"> </w:t>
      </w:r>
      <w:r w:rsidRPr="00221CA7">
        <w:rPr>
          <w:sz w:val="12"/>
        </w:rPr>
        <w:t>¶</w:t>
      </w:r>
      <w:r w:rsidRPr="00221CA7">
        <w:rPr>
          <w:sz w:val="16"/>
        </w:rPr>
        <w:t xml:space="preserve"> According to U.S. Senator Robert Menendez, “Tourism to Cuba is a natural resource, akin to providing refined petroleum products to Iran. It’s reported that 2.5 million tourists visit Cuba – 1.5 million from North America…1 million Canadians…More than 170,000 from England…More than 400,000 from Spain, Italy, Germany, and France combined – All bringing in $1.9 billion in revenue to the Castro regime.” This behavior undermines the embargo, which is why </w:t>
      </w:r>
      <w:r w:rsidRPr="00221CA7">
        <w:rPr>
          <w:rStyle w:val="StyleBoldUnderline"/>
        </w:rPr>
        <w:t>the U.S. should urge other nations to adopt similar policies toward Cuba. A strong and unyielding embargo, supported by the U.S. and its allies, is necessary to incite political change.</w:t>
      </w:r>
      <w:r w:rsidRPr="00221CA7">
        <w:rPr>
          <w:sz w:val="16"/>
        </w:rPr>
        <w:t xml:space="preserve"> Furthermore, Sen. Menendez argues, “Those who lament our dependence on foreign oil because it enriches regimes in terrorist states like Iran, should not have a double standard when it comes to enriching a brutal dictatorship like Cuba right here in our own backyard.”</w:t>
      </w:r>
      <w:r w:rsidRPr="00221CA7">
        <w:rPr>
          <w:sz w:val="12"/>
        </w:rPr>
        <w:t>¶</w:t>
      </w:r>
      <w:r w:rsidRPr="00221CA7">
        <w:rPr>
          <w:sz w:val="16"/>
        </w:rPr>
        <w:t xml:space="preserve"> </w:t>
      </w:r>
      <w:r w:rsidRPr="00221CA7">
        <w:rPr>
          <w:rStyle w:val="StyleBoldUnderline"/>
        </w:rPr>
        <w:t>If the policy of the U.S. is to challenge these behaviors, then it must also stand up to Cuba. It would be a disservice to squander the progress of the past 50 years when opportunity is looming.</w:t>
      </w:r>
    </w:p>
    <w:p w:rsidR="001A02BC" w:rsidRPr="00221CA7" w:rsidRDefault="001A02BC" w:rsidP="00597D6C">
      <w:pPr>
        <w:rPr>
          <w:rStyle w:val="StyleBoldUnderline"/>
        </w:rPr>
      </w:pPr>
    </w:p>
    <w:p w:rsidR="00EF3087" w:rsidRPr="00221CA7" w:rsidRDefault="001A02BC" w:rsidP="00200069">
      <w:pPr>
        <w:rPr>
          <w:rStyle w:val="StyleBoldUnderline"/>
        </w:rPr>
      </w:pPr>
      <w:r w:rsidRPr="00221CA7">
        <w:rPr>
          <w:rStyle w:val="StyleBoldUnderline"/>
        </w:rPr>
        <w:t xml:space="preserve"> </w:t>
      </w:r>
    </w:p>
    <w:p w:rsidR="006012A2" w:rsidRPr="00221CA7" w:rsidRDefault="00EF3087" w:rsidP="00F43D6B">
      <w:pPr>
        <w:pStyle w:val="ListParagraph"/>
        <w:rPr>
          <w:rStyle w:val="StyleBoldUnderline"/>
          <w:u w:val="none"/>
        </w:rPr>
      </w:pPr>
      <w:r w:rsidRPr="00221CA7">
        <w:rPr>
          <w:rStyle w:val="StyleBoldUnderline"/>
          <w:u w:val="none"/>
        </w:rPr>
        <w:t xml:space="preserve">Link and </w:t>
      </w:r>
      <w:r w:rsidR="00200069" w:rsidRPr="00221CA7">
        <w:rPr>
          <w:rStyle w:val="StyleBoldUnderline"/>
          <w:u w:val="none"/>
        </w:rPr>
        <w:t>Internal Link</w:t>
      </w:r>
      <w:r w:rsidR="00716744" w:rsidRPr="00221CA7">
        <w:rPr>
          <w:rStyle w:val="StyleBoldUnderline"/>
          <w:u w:val="none"/>
        </w:rPr>
        <w:t xml:space="preserve">: </w:t>
      </w:r>
    </w:p>
    <w:p w:rsidR="00F43D6B" w:rsidRPr="00221CA7" w:rsidRDefault="00F43D6B" w:rsidP="00F43D6B">
      <w:pPr>
        <w:pStyle w:val="Heading4"/>
        <w:ind w:left="1080"/>
        <w:rPr>
          <w:rFonts w:eastAsia="Times New Roman" w:cs="Times New Roman"/>
        </w:rPr>
      </w:pPr>
      <w:r w:rsidRPr="00221CA7">
        <w:rPr>
          <w:rFonts w:eastAsia="Times New Roman" w:cs="Times New Roman"/>
        </w:rPr>
        <w:t>Removing the Cuban embargo decreases US hegemony.</w:t>
      </w:r>
    </w:p>
    <w:p w:rsidR="00F43D6B" w:rsidRPr="00221CA7" w:rsidRDefault="00F43D6B" w:rsidP="00F43D6B">
      <w:pPr>
        <w:rPr>
          <w:rFonts w:eastAsia="Calibri"/>
        </w:rPr>
      </w:pPr>
      <w:r w:rsidRPr="00221CA7">
        <w:rPr>
          <w:rFonts w:eastAsia="Calibri"/>
        </w:rPr>
        <w:t xml:space="preserve">Kim </w:t>
      </w:r>
      <w:proofErr w:type="spellStart"/>
      <w:r w:rsidRPr="00221CA7">
        <w:rPr>
          <w:rFonts w:eastAsia="Calibri"/>
          <w:b/>
          <w:bCs/>
          <w:sz w:val="26"/>
          <w:highlight w:val="yellow"/>
        </w:rPr>
        <w:t>Malcheski</w:t>
      </w:r>
      <w:proofErr w:type="spellEnd"/>
      <w:r w:rsidRPr="00221CA7">
        <w:rPr>
          <w:rFonts w:eastAsia="Calibri"/>
          <w:b/>
          <w:bCs/>
          <w:sz w:val="26"/>
          <w:highlight w:val="yellow"/>
        </w:rPr>
        <w:t>, 2003</w:t>
      </w:r>
      <w:r w:rsidRPr="00221CA7">
        <w:rPr>
          <w:rFonts w:eastAsia="Calibri"/>
        </w:rPr>
        <w:t xml:space="preserve"> (The U.S. Embargo against Cuba:</w:t>
      </w:r>
    </w:p>
    <w:p w:rsidR="00F43D6B" w:rsidRPr="00221CA7" w:rsidRDefault="00F43D6B" w:rsidP="00F43D6B">
      <w:pPr>
        <w:rPr>
          <w:rFonts w:eastAsia="Calibri"/>
        </w:rPr>
      </w:pPr>
      <w:r w:rsidRPr="00221CA7">
        <w:rPr>
          <w:rFonts w:eastAsia="Calibri"/>
        </w:rPr>
        <w:t xml:space="preserve">A Violation of International Law, Nature, Society, and Thought, vol. 16, no. 4 (2003)p.44, </w:t>
      </w:r>
      <w:hyperlink r:id="rId12" w:anchor="page=53" w:history="1">
        <w:r w:rsidRPr="00221CA7">
          <w:rPr>
            <w:rFonts w:eastAsia="Calibri"/>
            <w:color w:val="0000FF"/>
            <w:u w:val="single"/>
          </w:rPr>
          <w:t>http://homepages.spa.umn.edu/~marquit/nst164a.pdf#page=53</w:t>
        </w:r>
      </w:hyperlink>
      <w:r w:rsidRPr="00221CA7">
        <w:rPr>
          <w:rFonts w:eastAsia="Calibri"/>
        </w:rPr>
        <w:t>, Accessed 6/26/13)</w:t>
      </w:r>
    </w:p>
    <w:p w:rsidR="00F43D6B" w:rsidRPr="00221CA7" w:rsidRDefault="00F43D6B" w:rsidP="00F43D6B">
      <w:pPr>
        <w:rPr>
          <w:rFonts w:eastAsia="Calibri"/>
          <w:b/>
          <w:bCs/>
          <w:u w:val="single"/>
        </w:rPr>
      </w:pPr>
    </w:p>
    <w:p w:rsidR="00F43D6B" w:rsidRPr="00221CA7" w:rsidRDefault="00F43D6B" w:rsidP="00F43D6B">
      <w:pPr>
        <w:rPr>
          <w:rFonts w:eastAsia="Calibri"/>
          <w:b/>
          <w:bCs/>
          <w:sz w:val="12"/>
          <w:u w:val="single"/>
        </w:rPr>
      </w:pPr>
      <w:r w:rsidRPr="00221CA7">
        <w:rPr>
          <w:rFonts w:eastAsia="Calibri"/>
          <w:b/>
          <w:bCs/>
          <w:u w:val="single"/>
        </w:rPr>
        <w:t xml:space="preserve">With the collapse of the Soviet Union and the socialist bloc </w:t>
      </w:r>
      <w:r w:rsidRPr="00221CA7">
        <w:rPr>
          <w:rFonts w:eastAsia="Calibri"/>
          <w:bCs/>
          <w:sz w:val="12"/>
        </w:rPr>
        <w:t>¶</w:t>
      </w:r>
      <w:r w:rsidRPr="00221CA7">
        <w:rPr>
          <w:rFonts w:eastAsia="Calibri"/>
          <w:b/>
          <w:bCs/>
          <w:u w:val="single"/>
        </w:rPr>
        <w:t xml:space="preserve"> in the early 1990s, even more people question the need for the continuation of the embargo.</w:t>
      </w:r>
      <w:r w:rsidRPr="00221CA7">
        <w:rPr>
          <w:rFonts w:eastAsia="Calibri"/>
          <w:sz w:val="16"/>
        </w:rPr>
        <w:t xml:space="preserve"> After the collapse of the socialist </w:t>
      </w:r>
      <w:r w:rsidRPr="00221CA7">
        <w:rPr>
          <w:rFonts w:eastAsia="Calibri"/>
          <w:sz w:val="12"/>
        </w:rPr>
        <w:t>¶</w:t>
      </w:r>
      <w:r w:rsidRPr="00221CA7">
        <w:rPr>
          <w:rFonts w:eastAsia="Calibri"/>
          <w:sz w:val="16"/>
        </w:rPr>
        <w:t xml:space="preserve"> bloc, Cuba lost 85 percent of its foreign trade, and its economy </w:t>
      </w:r>
      <w:r w:rsidRPr="00221CA7">
        <w:rPr>
          <w:rFonts w:eastAsia="Calibri"/>
          <w:sz w:val="12"/>
        </w:rPr>
        <w:t>¶</w:t>
      </w:r>
      <w:r w:rsidRPr="00221CA7">
        <w:rPr>
          <w:rFonts w:eastAsia="Calibri"/>
          <w:sz w:val="16"/>
        </w:rPr>
        <w:t xml:space="preserve"> nearly collapsed. Cuba, which has never been a military threat </w:t>
      </w:r>
      <w:r w:rsidRPr="00221CA7">
        <w:rPr>
          <w:rFonts w:eastAsia="Calibri"/>
          <w:sz w:val="12"/>
        </w:rPr>
        <w:t>¶</w:t>
      </w:r>
      <w:r w:rsidRPr="00221CA7">
        <w:rPr>
          <w:rFonts w:eastAsia="Calibri"/>
          <w:sz w:val="16"/>
        </w:rPr>
        <w:t xml:space="preserve"> to the United States, is certainly not a threat to the national security of the United States; it has never directly invaded another </w:t>
      </w:r>
      <w:r w:rsidRPr="00221CA7">
        <w:rPr>
          <w:rFonts w:eastAsia="Calibri"/>
          <w:sz w:val="12"/>
        </w:rPr>
        <w:t>¶</w:t>
      </w:r>
      <w:r w:rsidRPr="00221CA7">
        <w:rPr>
          <w:rFonts w:eastAsia="Calibri"/>
          <w:sz w:val="16"/>
        </w:rPr>
        <w:t xml:space="preserve"> country. The ultraconservative Cuban-American political lobby </w:t>
      </w:r>
      <w:r w:rsidRPr="00221CA7">
        <w:rPr>
          <w:rFonts w:eastAsia="Calibri"/>
          <w:sz w:val="12"/>
        </w:rPr>
        <w:t>¶</w:t>
      </w:r>
      <w:r w:rsidRPr="00221CA7">
        <w:rPr>
          <w:rFonts w:eastAsia="Calibri"/>
          <w:sz w:val="16"/>
        </w:rPr>
        <w:t xml:space="preserve"> in Florida seized upon the opportunity to strengthen the embargo </w:t>
      </w:r>
      <w:r w:rsidRPr="00221CA7">
        <w:rPr>
          <w:rFonts w:eastAsia="Calibri"/>
          <w:sz w:val="12"/>
        </w:rPr>
        <w:t>¶</w:t>
      </w:r>
      <w:r w:rsidRPr="00221CA7">
        <w:rPr>
          <w:rFonts w:eastAsia="Calibri"/>
          <w:sz w:val="16"/>
        </w:rPr>
        <w:t xml:space="preserve"> in an unsuccessful attempt to drive Castro from power. Despite </w:t>
      </w:r>
      <w:r w:rsidRPr="00221CA7">
        <w:rPr>
          <w:rFonts w:eastAsia="Calibri"/>
          <w:sz w:val="12"/>
        </w:rPr>
        <w:t>¶</w:t>
      </w:r>
      <w:r w:rsidRPr="00221CA7">
        <w:rPr>
          <w:rFonts w:eastAsia="Calibri"/>
          <w:sz w:val="16"/>
        </w:rPr>
        <w:t xml:space="preserve"> the strengthening of the embargo in 1992, 1996, and 2000, Castro </w:t>
      </w:r>
      <w:r w:rsidRPr="00221CA7">
        <w:rPr>
          <w:rFonts w:eastAsia="Calibri"/>
          <w:sz w:val="12"/>
        </w:rPr>
        <w:t>¶</w:t>
      </w:r>
      <w:r w:rsidRPr="00221CA7">
        <w:rPr>
          <w:rFonts w:eastAsia="Calibri"/>
          <w:sz w:val="16"/>
        </w:rPr>
        <w:t xml:space="preserve"> and the Communist Party remain ﬁ </w:t>
      </w:r>
      <w:proofErr w:type="spellStart"/>
      <w:r w:rsidRPr="00221CA7">
        <w:rPr>
          <w:rFonts w:eastAsia="Calibri"/>
          <w:sz w:val="16"/>
        </w:rPr>
        <w:t>rmly</w:t>
      </w:r>
      <w:proofErr w:type="spellEnd"/>
      <w:r w:rsidRPr="00221CA7">
        <w:rPr>
          <w:rFonts w:eastAsia="Calibri"/>
          <w:sz w:val="16"/>
        </w:rPr>
        <w:t xml:space="preserve"> in control in Cuba, and </w:t>
      </w:r>
      <w:r w:rsidRPr="00221CA7">
        <w:rPr>
          <w:rFonts w:eastAsia="Calibri"/>
          <w:sz w:val="12"/>
        </w:rPr>
        <w:t>¶</w:t>
      </w:r>
      <w:r w:rsidRPr="00221CA7">
        <w:rPr>
          <w:rFonts w:eastAsia="Calibri"/>
          <w:sz w:val="16"/>
        </w:rPr>
        <w:t xml:space="preserve"> the economy is slowly recovering with the introduction of market </w:t>
      </w:r>
      <w:r w:rsidRPr="00221CA7">
        <w:rPr>
          <w:rFonts w:eastAsia="Calibri"/>
          <w:sz w:val="12"/>
        </w:rPr>
        <w:t>¶</w:t>
      </w:r>
      <w:r w:rsidRPr="00221CA7">
        <w:rPr>
          <w:rFonts w:eastAsia="Calibri"/>
          <w:sz w:val="16"/>
        </w:rPr>
        <w:t xml:space="preserve"> reforms.</w:t>
      </w:r>
      <w:r w:rsidRPr="00221CA7">
        <w:rPr>
          <w:rFonts w:eastAsia="Calibri"/>
          <w:sz w:val="12"/>
        </w:rPr>
        <w:t>¶</w:t>
      </w:r>
      <w:r w:rsidRPr="00221CA7">
        <w:rPr>
          <w:rFonts w:eastAsia="Calibri"/>
          <w:sz w:val="16"/>
        </w:rPr>
        <w:t xml:space="preserve"> </w:t>
      </w:r>
      <w:r w:rsidRPr="00221CA7">
        <w:rPr>
          <w:rFonts w:eastAsia="Calibri"/>
          <w:b/>
          <w:bCs/>
          <w:u w:val="single"/>
        </w:rPr>
        <w:t xml:space="preserve">The question then becomes: Why has the embargo continued </w:t>
      </w:r>
      <w:r w:rsidRPr="00221CA7">
        <w:rPr>
          <w:rFonts w:eastAsia="Calibri"/>
          <w:bCs/>
          <w:sz w:val="12"/>
        </w:rPr>
        <w:t>¶</w:t>
      </w:r>
      <w:r w:rsidRPr="00221CA7">
        <w:rPr>
          <w:rFonts w:eastAsia="Calibri"/>
          <w:b/>
          <w:bCs/>
          <w:u w:val="single"/>
        </w:rPr>
        <w:t xml:space="preserve"> and even been strengthened after the end of the Cold War and the </w:t>
      </w:r>
      <w:r w:rsidRPr="00221CA7">
        <w:rPr>
          <w:rFonts w:eastAsia="Calibri"/>
          <w:bCs/>
          <w:sz w:val="12"/>
        </w:rPr>
        <w:t>¶</w:t>
      </w:r>
      <w:r w:rsidRPr="00221CA7">
        <w:rPr>
          <w:rFonts w:eastAsia="Calibri"/>
          <w:b/>
          <w:bCs/>
          <w:u w:val="single"/>
        </w:rPr>
        <w:t xml:space="preserve"> collapse of the Soviet Union?</w:t>
      </w:r>
      <w:r w:rsidRPr="00221CA7">
        <w:rPr>
          <w:rFonts w:eastAsia="Calibri"/>
          <w:sz w:val="16"/>
        </w:rPr>
        <w:t xml:space="preserve"> The reasons can be summarized </w:t>
      </w:r>
      <w:r w:rsidRPr="00221CA7">
        <w:rPr>
          <w:rFonts w:eastAsia="Calibri"/>
          <w:sz w:val="12"/>
        </w:rPr>
        <w:t>¶</w:t>
      </w:r>
      <w:r w:rsidRPr="00221CA7">
        <w:rPr>
          <w:rFonts w:eastAsia="Calibri"/>
          <w:sz w:val="16"/>
        </w:rPr>
        <w:t xml:space="preserve"> as follows: First, there are internal political reasons for the continuation of the embargo due to the undue political </w:t>
      </w:r>
      <w:proofErr w:type="spellStart"/>
      <w:r w:rsidRPr="00221CA7">
        <w:rPr>
          <w:rFonts w:eastAsia="Calibri"/>
          <w:sz w:val="16"/>
        </w:rPr>
        <w:t>inﬂ</w:t>
      </w:r>
      <w:proofErr w:type="spellEnd"/>
      <w:r w:rsidRPr="00221CA7">
        <w:rPr>
          <w:rFonts w:eastAsia="Calibri"/>
          <w:sz w:val="16"/>
        </w:rPr>
        <w:t xml:space="preserve"> </w:t>
      </w:r>
      <w:proofErr w:type="spellStart"/>
      <w:r w:rsidRPr="00221CA7">
        <w:rPr>
          <w:rFonts w:eastAsia="Calibri"/>
          <w:sz w:val="16"/>
        </w:rPr>
        <w:t>uence</w:t>
      </w:r>
      <w:proofErr w:type="spellEnd"/>
      <w:r w:rsidRPr="00221CA7">
        <w:rPr>
          <w:rFonts w:eastAsia="Calibri"/>
          <w:sz w:val="16"/>
        </w:rPr>
        <w:t xml:space="preserve"> of </w:t>
      </w:r>
      <w:r w:rsidRPr="00221CA7">
        <w:rPr>
          <w:rFonts w:eastAsia="Calibri"/>
          <w:sz w:val="12"/>
        </w:rPr>
        <w:t>¶</w:t>
      </w:r>
      <w:r w:rsidRPr="00221CA7">
        <w:rPr>
          <w:rFonts w:eastAsia="Calibri"/>
          <w:sz w:val="16"/>
        </w:rPr>
        <w:t xml:space="preserve"> the ultraconservative Cuban-American lobby in Florida, and the </w:t>
      </w:r>
      <w:r w:rsidRPr="00221CA7">
        <w:rPr>
          <w:rFonts w:eastAsia="Calibri"/>
          <w:sz w:val="12"/>
        </w:rPr>
        <w:t>¶</w:t>
      </w:r>
      <w:r w:rsidRPr="00221CA7">
        <w:rPr>
          <w:rFonts w:eastAsia="Calibri"/>
          <w:sz w:val="16"/>
        </w:rPr>
        <w:t xml:space="preserve"> uniqueness of the U.S. </w:t>
      </w:r>
      <w:proofErr w:type="gramStart"/>
      <w:r w:rsidRPr="00221CA7">
        <w:rPr>
          <w:rFonts w:eastAsia="Calibri"/>
          <w:sz w:val="16"/>
        </w:rPr>
        <w:t>electoral college</w:t>
      </w:r>
      <w:proofErr w:type="gramEnd"/>
      <w:r w:rsidRPr="00221CA7">
        <w:rPr>
          <w:rFonts w:eastAsia="Calibri"/>
          <w:sz w:val="16"/>
        </w:rPr>
        <w:t xml:space="preserve">, which gives an inordinate amount of votes to “swing” states like Florida. Second, </w:t>
      </w:r>
      <w:r w:rsidRPr="00221CA7">
        <w:rPr>
          <w:rFonts w:eastAsia="Calibri"/>
          <w:sz w:val="12"/>
        </w:rPr>
        <w:t>¶</w:t>
      </w:r>
      <w:r w:rsidRPr="00221CA7">
        <w:rPr>
          <w:rFonts w:eastAsia="Calibri"/>
          <w:sz w:val="16"/>
        </w:rPr>
        <w:t xml:space="preserve"> the embargo continues as an ideological holdover from the Cold </w:t>
      </w:r>
      <w:r w:rsidRPr="00221CA7">
        <w:rPr>
          <w:rFonts w:eastAsia="Calibri"/>
          <w:sz w:val="12"/>
        </w:rPr>
        <w:t>¶</w:t>
      </w:r>
      <w:r w:rsidRPr="00221CA7">
        <w:rPr>
          <w:rFonts w:eastAsia="Calibri"/>
          <w:sz w:val="16"/>
        </w:rPr>
        <w:t xml:space="preserve"> War and U.S. pathological hatred of Castro, who continues to </w:t>
      </w:r>
      <w:proofErr w:type="gramStart"/>
      <w:r w:rsidRPr="00221CA7">
        <w:rPr>
          <w:rFonts w:eastAsia="Calibri"/>
          <w:sz w:val="12"/>
        </w:rPr>
        <w:t>¶</w:t>
      </w:r>
      <w:proofErr w:type="gramEnd"/>
      <w:r w:rsidRPr="00221CA7">
        <w:rPr>
          <w:rFonts w:eastAsia="Calibri"/>
          <w:sz w:val="16"/>
        </w:rPr>
        <w:t xml:space="preserve"> be a vocal opponent of U.S. policies in the Third World and </w:t>
      </w:r>
      <w:r w:rsidRPr="00221CA7">
        <w:rPr>
          <w:rFonts w:eastAsia="Calibri"/>
          <w:sz w:val="12"/>
        </w:rPr>
        <w:t>¶</w:t>
      </w:r>
      <w:r w:rsidRPr="00221CA7">
        <w:rPr>
          <w:rFonts w:eastAsia="Calibri"/>
          <w:sz w:val="16"/>
        </w:rPr>
        <w:t xml:space="preserve"> the globalization of free-market capitalism. Third, </w:t>
      </w:r>
      <w:r w:rsidRPr="00221CA7">
        <w:rPr>
          <w:rFonts w:eastAsia="Calibri"/>
          <w:b/>
          <w:bCs/>
          <w:u w:val="single"/>
        </w:rPr>
        <w:t xml:space="preserve">the embargo </w:t>
      </w:r>
      <w:r w:rsidRPr="00221CA7">
        <w:rPr>
          <w:rFonts w:eastAsia="Calibri"/>
          <w:bCs/>
          <w:sz w:val="12"/>
        </w:rPr>
        <w:t>¶</w:t>
      </w:r>
      <w:r w:rsidRPr="00221CA7">
        <w:rPr>
          <w:rFonts w:eastAsia="Calibri"/>
          <w:b/>
          <w:bCs/>
          <w:u w:val="single"/>
        </w:rPr>
        <w:t xml:space="preserve"> is a continuation of the Monroe Doctrine and U.S. hegemony </w:t>
      </w:r>
      <w:r w:rsidRPr="00221CA7">
        <w:rPr>
          <w:rFonts w:eastAsia="Calibri"/>
          <w:bCs/>
          <w:sz w:val="12"/>
        </w:rPr>
        <w:t>¶</w:t>
      </w:r>
      <w:r w:rsidRPr="00221CA7">
        <w:rPr>
          <w:rFonts w:eastAsia="Calibri"/>
          <w:b/>
          <w:bCs/>
          <w:u w:val="single"/>
        </w:rPr>
        <w:t xml:space="preserve"> in the Caribbean since the Spanish-American War</w:t>
      </w:r>
      <w:r w:rsidRPr="00221CA7">
        <w:rPr>
          <w:rFonts w:eastAsia="Calibri"/>
          <w:sz w:val="16"/>
        </w:rPr>
        <w:t>. Fourth</w:t>
      </w:r>
      <w:r w:rsidRPr="00221CA7">
        <w:rPr>
          <w:rFonts w:eastAsia="Calibri"/>
          <w:b/>
          <w:bCs/>
          <w:u w:val="single"/>
        </w:rPr>
        <w:t xml:space="preserve">, the </w:t>
      </w:r>
      <w:r w:rsidRPr="00221CA7">
        <w:rPr>
          <w:rFonts w:eastAsia="Calibri"/>
          <w:bCs/>
          <w:sz w:val="12"/>
        </w:rPr>
        <w:t>¶</w:t>
      </w:r>
      <w:r w:rsidRPr="00221CA7">
        <w:rPr>
          <w:rFonts w:eastAsia="Calibri"/>
          <w:b/>
          <w:bCs/>
          <w:u w:val="single"/>
        </w:rPr>
        <w:t xml:space="preserve"> embargo serves the ideological purpose of sending a message </w:t>
      </w:r>
      <w:r w:rsidRPr="00221CA7">
        <w:rPr>
          <w:rFonts w:eastAsia="Calibri"/>
          <w:bCs/>
          <w:sz w:val="12"/>
        </w:rPr>
        <w:t>¶</w:t>
      </w:r>
      <w:r w:rsidRPr="00221CA7">
        <w:rPr>
          <w:rFonts w:eastAsia="Calibri"/>
          <w:b/>
          <w:bCs/>
          <w:u w:val="single"/>
        </w:rPr>
        <w:t xml:space="preserve"> to other Latin American and Caribbean countries that, if they follow the revolutionary path of Cuba, they will suffer a punishing U.S. economic embargo, along with overt and covert military interventions.</w:t>
      </w:r>
      <w:r w:rsidRPr="00221CA7">
        <w:rPr>
          <w:rFonts w:eastAsia="Calibri"/>
          <w:bCs/>
          <w:sz w:val="12"/>
        </w:rPr>
        <w:t>¶</w:t>
      </w:r>
      <w:r w:rsidRPr="00221CA7">
        <w:rPr>
          <w:rFonts w:eastAsia="Calibri"/>
          <w:b/>
          <w:bCs/>
          <w:sz w:val="12"/>
          <w:u w:val="single"/>
        </w:rPr>
        <w:t xml:space="preserve"> </w:t>
      </w:r>
    </w:p>
    <w:p w:rsidR="00F43D6B" w:rsidRPr="00221CA7" w:rsidRDefault="00F43D6B" w:rsidP="00F43D6B">
      <w:pPr>
        <w:rPr>
          <w:rFonts w:eastAsia="Calibri"/>
          <w:b/>
          <w:bCs/>
          <w:sz w:val="12"/>
          <w:u w:val="single"/>
        </w:rPr>
      </w:pPr>
    </w:p>
    <w:p w:rsidR="00F43D6B" w:rsidRPr="00221CA7" w:rsidRDefault="00F43D6B" w:rsidP="00F43D6B">
      <w:pPr>
        <w:rPr>
          <w:rFonts w:eastAsia="Calibri"/>
          <w:b/>
          <w:bCs/>
          <w:sz w:val="12"/>
          <w:u w:val="single"/>
        </w:rPr>
      </w:pPr>
    </w:p>
    <w:p w:rsidR="00F43D6B" w:rsidRPr="00221CA7" w:rsidRDefault="00F43D6B" w:rsidP="00F43D6B">
      <w:pPr>
        <w:rPr>
          <w:rFonts w:eastAsia="Calibri"/>
          <w:b/>
          <w:bCs/>
          <w:sz w:val="12"/>
          <w:u w:val="single"/>
        </w:rPr>
      </w:pPr>
    </w:p>
    <w:p w:rsidR="00EF3087" w:rsidRPr="00221CA7" w:rsidRDefault="00376394" w:rsidP="00F43D6B">
      <w:pPr>
        <w:pStyle w:val="ListParagraph"/>
        <w:rPr>
          <w:b/>
          <w:bCs/>
          <w:sz w:val="16"/>
        </w:rPr>
      </w:pPr>
      <w:r w:rsidRPr="00221CA7">
        <w:rPr>
          <w:b/>
          <w:lang w:eastAsia="ko-KR" w:bidi="en-US"/>
        </w:rPr>
        <w:t xml:space="preserve">Only a strong U.S. </w:t>
      </w:r>
      <w:r w:rsidR="00EF3087" w:rsidRPr="00221CA7">
        <w:rPr>
          <w:b/>
          <w:lang w:eastAsia="ko-KR" w:bidi="en-US"/>
        </w:rPr>
        <w:t>Heg</w:t>
      </w:r>
      <w:r w:rsidRPr="00221CA7">
        <w:rPr>
          <w:b/>
          <w:lang w:eastAsia="ko-KR" w:bidi="en-US"/>
        </w:rPr>
        <w:t xml:space="preserve"> can solve </w:t>
      </w:r>
      <w:r w:rsidR="00EF3087" w:rsidRPr="00221CA7">
        <w:rPr>
          <w:b/>
          <w:lang w:eastAsia="ko-KR" w:bidi="en-US"/>
        </w:rPr>
        <w:t>Extinction</w:t>
      </w:r>
    </w:p>
    <w:p w:rsidR="00EF3087" w:rsidRPr="00221CA7" w:rsidRDefault="00EF3087" w:rsidP="00EF3087">
      <w:r w:rsidRPr="00221CA7">
        <w:rPr>
          <w:b/>
          <w:bCs/>
          <w:sz w:val="26"/>
          <w:highlight w:val="yellow"/>
        </w:rPr>
        <w:t>Khalilzad</w:t>
      </w:r>
      <w:r w:rsidRPr="00221CA7">
        <w:t xml:space="preserve">, Rand Corporation </w:t>
      </w:r>
      <w:r w:rsidRPr="00221CA7">
        <w:rPr>
          <w:b/>
          <w:bCs/>
          <w:sz w:val="26"/>
          <w:highlight w:val="yellow"/>
        </w:rPr>
        <w:t>1995</w:t>
      </w:r>
      <w:r w:rsidRPr="00221CA7">
        <w:t xml:space="preserve"> (Zalmay Khalilzad, </w:t>
      </w:r>
      <w:proofErr w:type="gramStart"/>
      <w:r w:rsidRPr="00221CA7">
        <w:t>Spring</w:t>
      </w:r>
      <w:proofErr w:type="gramEnd"/>
      <w:r w:rsidRPr="00221CA7">
        <w:t xml:space="preserve"> 1995. RAND Corporation. “Losing the Moment?” The Washington Quarterly 18.2, Lexis.)</w:t>
      </w:r>
    </w:p>
    <w:p w:rsidR="00EF3087" w:rsidRPr="00221CA7" w:rsidRDefault="00EF3087" w:rsidP="00EF3087">
      <w:pPr>
        <w:contextualSpacing/>
        <w:rPr>
          <w:rFonts w:eastAsia="Malgun Gothic"/>
          <w:sz w:val="12"/>
          <w:szCs w:val="24"/>
          <w:lang w:bidi="en-US"/>
        </w:rPr>
      </w:pPr>
    </w:p>
    <w:p w:rsidR="00EF3087" w:rsidRPr="00221CA7" w:rsidRDefault="00EF3087" w:rsidP="00EF3087">
      <w:pPr>
        <w:contextualSpacing/>
        <w:rPr>
          <w:rFonts w:eastAsia="Times New Roman"/>
          <w:sz w:val="16"/>
          <w:szCs w:val="24"/>
        </w:rPr>
      </w:pPr>
      <w:r w:rsidRPr="00221CA7">
        <w:rPr>
          <w:rFonts w:eastAsia="Times New Roman"/>
          <w:sz w:val="16"/>
          <w:szCs w:val="24"/>
        </w:rPr>
        <w:t xml:space="preserve">Under the third option, the United States would seek to retain global leadership and to preclude the rise of a global rival or a return to multipolarity for the indefinite future. On balance, this is the best long-term guiding principle and vision. Such a vision is desirable not as an end in itself, but because </w:t>
      </w:r>
      <w:r w:rsidRPr="00221CA7">
        <w:rPr>
          <w:rFonts w:eastAsia="Malgun Gothic"/>
          <w:b/>
          <w:sz w:val="20"/>
          <w:szCs w:val="24"/>
          <w:u w:val="single"/>
        </w:rPr>
        <w:t xml:space="preserve">a world in which the United States exercises leadership </w:t>
      </w:r>
      <w:r w:rsidRPr="00221CA7">
        <w:rPr>
          <w:rFonts w:eastAsia="Times New Roman"/>
          <w:sz w:val="16"/>
          <w:szCs w:val="24"/>
        </w:rPr>
        <w:t xml:space="preserve">would have tremendous advantages. First, the global environment would be more open and more receptive to American values -- democracy, free markets, and the rule of law. Second, such a world </w:t>
      </w:r>
      <w:r w:rsidRPr="00221CA7">
        <w:rPr>
          <w:rFonts w:eastAsia="Malgun Gothic"/>
          <w:b/>
          <w:sz w:val="20"/>
          <w:szCs w:val="24"/>
          <w:u w:val="single"/>
        </w:rPr>
        <w:t xml:space="preserve">would have a better chance of dealing cooperatively with </w:t>
      </w:r>
      <w:r w:rsidRPr="00221CA7">
        <w:rPr>
          <w:rFonts w:eastAsia="Times New Roman"/>
          <w:sz w:val="16"/>
          <w:szCs w:val="24"/>
        </w:rPr>
        <w:t xml:space="preserve">the world's major problems, such as </w:t>
      </w:r>
      <w:r w:rsidRPr="00221CA7">
        <w:rPr>
          <w:rFonts w:eastAsia="Malgun Gothic"/>
          <w:b/>
          <w:sz w:val="20"/>
          <w:szCs w:val="24"/>
          <w:u w:val="single"/>
        </w:rPr>
        <w:t>nuclear prolifer</w:t>
      </w:r>
      <w:r w:rsidR="00F43D6B" w:rsidRPr="00221CA7">
        <w:rPr>
          <w:rFonts w:eastAsia="Malgun Gothic"/>
          <w:b/>
          <w:sz w:val="20"/>
          <w:szCs w:val="24"/>
          <w:u w:val="single"/>
        </w:rPr>
        <w:t>ation, threats of regional hegem</w:t>
      </w:r>
      <w:r w:rsidRPr="00221CA7">
        <w:rPr>
          <w:rFonts w:eastAsia="Malgun Gothic"/>
          <w:b/>
          <w:sz w:val="20"/>
          <w:szCs w:val="24"/>
          <w:u w:val="single"/>
        </w:rPr>
        <w:t xml:space="preserve">ony </w:t>
      </w:r>
      <w:r w:rsidRPr="00221CA7">
        <w:rPr>
          <w:rFonts w:eastAsia="Times New Roman"/>
          <w:sz w:val="16"/>
          <w:szCs w:val="24"/>
        </w:rPr>
        <w:t xml:space="preserve">by renegade states, </w:t>
      </w:r>
      <w:r w:rsidRPr="00221CA7">
        <w:rPr>
          <w:rFonts w:eastAsia="Malgun Gothic"/>
          <w:b/>
          <w:sz w:val="20"/>
          <w:szCs w:val="24"/>
          <w:u w:val="single"/>
        </w:rPr>
        <w:t>and low-level conflicts</w:t>
      </w:r>
      <w:r w:rsidRPr="00221CA7">
        <w:rPr>
          <w:rFonts w:eastAsia="Times New Roman"/>
          <w:sz w:val="16"/>
          <w:szCs w:val="24"/>
        </w:rPr>
        <w:t xml:space="preserve">. Finally, </w:t>
      </w:r>
      <w:r w:rsidRPr="00221CA7">
        <w:rPr>
          <w:rFonts w:eastAsia="Malgun Gothic"/>
          <w:b/>
          <w:sz w:val="20"/>
          <w:szCs w:val="24"/>
          <w:u w:val="single"/>
        </w:rPr>
        <w:t xml:space="preserve">U.S. leadership would help preclude the rise of another hostile global rival, enabling the United States and the world to avoid </w:t>
      </w:r>
      <w:r w:rsidRPr="00221CA7">
        <w:rPr>
          <w:rFonts w:eastAsia="Malgun Gothic"/>
          <w:b/>
          <w:sz w:val="20"/>
          <w:szCs w:val="24"/>
          <w:u w:val="single"/>
        </w:rPr>
        <w:lastRenderedPageBreak/>
        <w:t xml:space="preserve">another global </w:t>
      </w:r>
      <w:r w:rsidRPr="00221CA7">
        <w:rPr>
          <w:rFonts w:eastAsia="Times New Roman"/>
          <w:sz w:val="16"/>
          <w:szCs w:val="24"/>
        </w:rPr>
        <w:t xml:space="preserve">cold or hot </w:t>
      </w:r>
      <w:r w:rsidRPr="00221CA7">
        <w:rPr>
          <w:rFonts w:eastAsia="Malgun Gothic"/>
          <w:b/>
          <w:sz w:val="20"/>
          <w:szCs w:val="24"/>
          <w:u w:val="single"/>
        </w:rPr>
        <w:t>war and all the attendant dangers, including a global nuclear exchange</w:t>
      </w:r>
      <w:r w:rsidRPr="00221CA7">
        <w:rPr>
          <w:rFonts w:eastAsia="Times New Roman"/>
          <w:sz w:val="16"/>
          <w:szCs w:val="24"/>
        </w:rPr>
        <w:t>. U.S. leadership would therefore be more conducive to global stability than a bipolar or a multipolar balance of power system.</w:t>
      </w:r>
    </w:p>
    <w:p w:rsidR="00EF3087" w:rsidRPr="00221CA7" w:rsidRDefault="00EF3087" w:rsidP="00EF3087">
      <w:pPr>
        <w:pStyle w:val="ListParagraph"/>
        <w:ind w:left="900"/>
        <w:rPr>
          <w:rStyle w:val="StyleBoldUnderline"/>
          <w:b w:val="0"/>
          <w:sz w:val="16"/>
          <w:u w:val="none"/>
        </w:rPr>
      </w:pPr>
    </w:p>
    <w:p w:rsidR="00B724D6" w:rsidRPr="00221CA7" w:rsidRDefault="00B724D6" w:rsidP="00200069">
      <w:pPr>
        <w:rPr>
          <w:rStyle w:val="StyleBoldUnderline"/>
          <w:b w:val="0"/>
          <w:sz w:val="16"/>
          <w:u w:val="none"/>
        </w:rPr>
      </w:pPr>
    </w:p>
    <w:p w:rsidR="00EF3087" w:rsidRPr="00221CA7" w:rsidRDefault="00EF3087" w:rsidP="00EF3087">
      <w:pPr>
        <w:pStyle w:val="Heading1"/>
        <w:rPr>
          <w:rStyle w:val="StyleBoldUnderline"/>
          <w:rFonts w:cs="Times New Roman"/>
          <w:b/>
          <w:u w:val="none"/>
        </w:rPr>
      </w:pPr>
      <w:bookmarkStart w:id="3" w:name="_Toc360201889"/>
      <w:r w:rsidRPr="00221CA7">
        <w:rPr>
          <w:rStyle w:val="StyleBoldUnderline"/>
          <w:rFonts w:cs="Times New Roman"/>
          <w:b/>
          <w:u w:val="none"/>
        </w:rPr>
        <w:lastRenderedPageBreak/>
        <w:t>NEG Answers</w:t>
      </w:r>
      <w:bookmarkEnd w:id="3"/>
      <w:r w:rsidRPr="00221CA7">
        <w:rPr>
          <w:rStyle w:val="StyleBoldUnderline"/>
          <w:rFonts w:cs="Times New Roman"/>
          <w:b/>
          <w:u w:val="none"/>
        </w:rPr>
        <w:t xml:space="preserve"> </w:t>
      </w:r>
    </w:p>
    <w:p w:rsidR="00EF3087" w:rsidRPr="00221CA7" w:rsidRDefault="00EF3087" w:rsidP="00EF3087"/>
    <w:p w:rsidR="00EF3087" w:rsidRPr="00221CA7" w:rsidRDefault="00EF3087" w:rsidP="00EF3087">
      <w:pPr>
        <w:pStyle w:val="Heading2"/>
        <w:rPr>
          <w:rFonts w:cs="Times New Roman"/>
        </w:rPr>
      </w:pPr>
      <w:bookmarkStart w:id="4" w:name="_Toc360201890"/>
      <w:r w:rsidRPr="00221CA7">
        <w:rPr>
          <w:rFonts w:cs="Times New Roman"/>
        </w:rPr>
        <w:lastRenderedPageBreak/>
        <w:t>Overview</w:t>
      </w:r>
      <w:bookmarkEnd w:id="4"/>
      <w:r w:rsidRPr="00221CA7">
        <w:rPr>
          <w:rFonts w:cs="Times New Roman"/>
        </w:rPr>
        <w:t xml:space="preserve"> </w:t>
      </w:r>
    </w:p>
    <w:p w:rsidR="00195EFB" w:rsidRPr="00221CA7" w:rsidRDefault="00195EFB" w:rsidP="00195EFB"/>
    <w:p w:rsidR="00195EFB" w:rsidRPr="00221CA7" w:rsidRDefault="00195EFB" w:rsidP="00195EFB">
      <w:r w:rsidRPr="00221CA7">
        <w:t xml:space="preserve">Cuba needs to establish an effective democracy and do more to deal with their human rights violations in order for the embargo to be lifted. They have done neither of the two and Obama has taken a clear stance to not lift the embargo until the demand has been made. Lifting the embargo now, after Cuban aggression makes the United States look weak in hegemony. Only a strong U.S. hegemony can solve all instances of war and extinction </w:t>
      </w:r>
    </w:p>
    <w:p w:rsidR="00195EFB" w:rsidRPr="00221CA7" w:rsidRDefault="00195EFB" w:rsidP="00195EFB"/>
    <w:p w:rsidR="00195EFB" w:rsidRPr="00221CA7" w:rsidRDefault="00195EFB" w:rsidP="00195EFB"/>
    <w:p w:rsidR="00F43D6B" w:rsidRPr="00221CA7" w:rsidRDefault="00F43D6B" w:rsidP="00F43D6B">
      <w:pPr>
        <w:pStyle w:val="Heading2"/>
        <w:rPr>
          <w:rFonts w:cs="Times New Roman"/>
        </w:rPr>
      </w:pPr>
      <w:bookmarkStart w:id="5" w:name="_Toc360201891"/>
      <w:r w:rsidRPr="00221CA7">
        <w:rPr>
          <w:rFonts w:cs="Times New Roman"/>
        </w:rPr>
        <w:lastRenderedPageBreak/>
        <w:t>Appeasement bad</w:t>
      </w:r>
      <w:bookmarkEnd w:id="5"/>
    </w:p>
    <w:p w:rsidR="00F43D6B" w:rsidRPr="00221CA7" w:rsidRDefault="00F43D6B" w:rsidP="00F43D6B">
      <w:pPr>
        <w:pStyle w:val="Heading4"/>
        <w:ind w:left="360"/>
        <w:rPr>
          <w:rStyle w:val="StyleBoldUnderline"/>
          <w:rFonts w:cs="Times New Roman"/>
          <w:b/>
          <w:u w:val="none"/>
        </w:rPr>
      </w:pPr>
      <w:r w:rsidRPr="00221CA7">
        <w:rPr>
          <w:rStyle w:val="StyleBoldUnderline"/>
          <w:rFonts w:cs="Times New Roman"/>
          <w:b/>
          <w:u w:val="none"/>
        </w:rPr>
        <w:t xml:space="preserve">Lifting the embargo sends an international symbol of appeasement </w:t>
      </w:r>
    </w:p>
    <w:p w:rsidR="00F43D6B" w:rsidRPr="00221CA7" w:rsidRDefault="00F43D6B" w:rsidP="00F43D6B">
      <w:pPr>
        <w:rPr>
          <w:rStyle w:val="StyleBoldUnderline"/>
          <w:u w:val="none"/>
        </w:rPr>
      </w:pPr>
    </w:p>
    <w:p w:rsidR="00F43D6B" w:rsidRPr="00221CA7" w:rsidRDefault="00F43D6B" w:rsidP="00F43D6B">
      <w:pPr>
        <w:tabs>
          <w:tab w:val="left" w:pos="2220"/>
        </w:tabs>
        <w:rPr>
          <w:rStyle w:val="StyleBoldUnderline"/>
          <w:u w:val="none"/>
        </w:rPr>
      </w:pPr>
      <w:r w:rsidRPr="00221CA7">
        <w:rPr>
          <w:rStyle w:val="StyleBoldUnderline"/>
          <w:highlight w:val="yellow"/>
          <w:u w:val="none"/>
        </w:rPr>
        <w:t>The Havana Journal</w:t>
      </w:r>
      <w:r w:rsidRPr="00221CA7">
        <w:rPr>
          <w:rStyle w:val="StyleBoldUnderline"/>
          <w:u w:val="none"/>
        </w:rPr>
        <w:t xml:space="preserve"> October 03, </w:t>
      </w:r>
      <w:r w:rsidRPr="00221CA7">
        <w:rPr>
          <w:rStyle w:val="StyleBoldUnderline"/>
          <w:highlight w:val="yellow"/>
          <w:u w:val="none"/>
        </w:rPr>
        <w:t>2007</w:t>
      </w:r>
      <w:r w:rsidRPr="00221CA7">
        <w:rPr>
          <w:rStyle w:val="StyleBoldUnderline"/>
          <w:u w:val="none"/>
        </w:rPr>
        <w:t xml:space="preserve"> [Appeasing the Castro’s will backfire - keep the Embargo - </w:t>
      </w:r>
      <w:proofErr w:type="spellStart"/>
      <w:r w:rsidRPr="00221CA7">
        <w:rPr>
          <w:rStyle w:val="StyleBoldUnderline"/>
          <w:u w:val="none"/>
        </w:rPr>
        <w:t>Calzon</w:t>
      </w:r>
      <w:proofErr w:type="spellEnd"/>
      <w:r w:rsidRPr="00221CA7">
        <w:rPr>
          <w:rStyle w:val="StyleBoldUnderline"/>
          <w:u w:val="none"/>
        </w:rPr>
        <w:t>]</w:t>
      </w:r>
      <w:r w:rsidRPr="00221CA7">
        <w:t xml:space="preserve"> </w:t>
      </w:r>
      <w:hyperlink r:id="rId13" w:history="1">
        <w:r w:rsidRPr="00221CA7">
          <w:rPr>
            <w:rStyle w:val="Hyperlink"/>
          </w:rPr>
          <w:t>http://havanajournal.com/politics/entry/appeasing-the-castros-will-backfire-keep-the-embargo-calzon/</w:t>
        </w:r>
      </w:hyperlink>
    </w:p>
    <w:p w:rsidR="00F43D6B" w:rsidRPr="00221CA7" w:rsidRDefault="00F43D6B" w:rsidP="00F43D6B">
      <w:pPr>
        <w:tabs>
          <w:tab w:val="left" w:pos="2220"/>
        </w:tabs>
        <w:rPr>
          <w:rStyle w:val="StyleBoldUnderline"/>
          <w:u w:val="none"/>
        </w:rPr>
      </w:pPr>
    </w:p>
    <w:p w:rsidR="00F43D6B" w:rsidRPr="00221CA7" w:rsidRDefault="00F43D6B" w:rsidP="00F43D6B">
      <w:pPr>
        <w:rPr>
          <w:rStyle w:val="StyleBoldUnderline"/>
        </w:rPr>
      </w:pPr>
      <w:r w:rsidRPr="00221CA7">
        <w:rPr>
          <w:rStyle w:val="StyleBoldUnderline"/>
          <w:b w:val="0"/>
          <w:sz w:val="16"/>
          <w:u w:val="none"/>
        </w:rPr>
        <w:t xml:space="preserve">The ‘‘Stockholm syndrome’’ describes the phenomenon of hostages who identify, cooperate with and, finally, defend their kidnappers. The longer they are held, the more victims are likely to be affected by the syndrome, because they are totally dependent on their abusers. </w:t>
      </w:r>
      <w:r w:rsidRPr="00221CA7">
        <w:rPr>
          <w:rStyle w:val="StyleBoldUnderline"/>
        </w:rPr>
        <w:t>The control over every aspect of life convinces the victim that he or she is alone, there will be no help from others; resistance is useless and only makes things worse.</w:t>
      </w:r>
      <w:r w:rsidRPr="00221CA7">
        <w:rPr>
          <w:rStyle w:val="StyleBoldUnderline"/>
          <w:b w:val="0"/>
          <w:sz w:val="12"/>
          <w:u w:val="none"/>
        </w:rPr>
        <w:t>¶</w:t>
      </w:r>
      <w:r w:rsidRPr="00221CA7">
        <w:rPr>
          <w:rStyle w:val="StyleBoldUnderline"/>
          <w:b w:val="0"/>
          <w:sz w:val="16"/>
          <w:u w:val="none"/>
        </w:rPr>
        <w:t xml:space="preserve"> </w:t>
      </w:r>
      <w:proofErr w:type="gramStart"/>
      <w:r w:rsidRPr="00221CA7">
        <w:rPr>
          <w:rStyle w:val="StyleBoldUnderline"/>
        </w:rPr>
        <w:t>That’s</w:t>
      </w:r>
      <w:proofErr w:type="gramEnd"/>
      <w:r w:rsidRPr="00221CA7">
        <w:rPr>
          <w:rStyle w:val="StyleBoldUnderline"/>
        </w:rPr>
        <w:t xml:space="preserve"> the kind of control Fidel Castro, and now his brother </w:t>
      </w:r>
      <w:proofErr w:type="spellStart"/>
      <w:r w:rsidRPr="00221CA7">
        <w:rPr>
          <w:rStyle w:val="StyleBoldUnderline"/>
        </w:rPr>
        <w:t>Raúl</w:t>
      </w:r>
      <w:proofErr w:type="spellEnd"/>
      <w:r w:rsidRPr="00221CA7">
        <w:rPr>
          <w:rStyle w:val="StyleBoldUnderline"/>
        </w:rPr>
        <w:t>, exercise in Cuba.</w:t>
      </w:r>
      <w:r w:rsidRPr="00221CA7">
        <w:rPr>
          <w:rStyle w:val="StyleBoldUnderline"/>
          <w:b w:val="0"/>
          <w:sz w:val="12"/>
          <w:u w:val="none"/>
        </w:rPr>
        <w:t>¶</w:t>
      </w:r>
      <w:r w:rsidRPr="00221CA7">
        <w:rPr>
          <w:rStyle w:val="StyleBoldUnderline"/>
          <w:sz w:val="12"/>
        </w:rPr>
        <w:t xml:space="preserve"> </w:t>
      </w:r>
      <w:r w:rsidRPr="00221CA7">
        <w:rPr>
          <w:rStyle w:val="StyleBoldUnderline"/>
          <w:b w:val="0"/>
          <w:sz w:val="16"/>
          <w:u w:val="none"/>
        </w:rPr>
        <w:t xml:space="preserve">There, everything comes from Castro and his government. </w:t>
      </w:r>
      <w:r w:rsidRPr="00221CA7">
        <w:rPr>
          <w:rStyle w:val="StyleBoldUnderline"/>
        </w:rPr>
        <w:t>The regime wants the Cuban people to believe they have no other friends. And, alas, even foreign diplomats and their dependents stationed in Havana begin after time to feel this intimidating dependency and to become reluctant to protest outrages directed at them because ``it only results in more abuse.</w:t>
      </w:r>
      <w:r w:rsidRPr="00221CA7">
        <w:rPr>
          <w:rStyle w:val="StyleBoldUnderline"/>
          <w:b w:val="0"/>
          <w:sz w:val="16"/>
          <w:u w:val="none"/>
        </w:rPr>
        <w:t>’‘</w:t>
      </w:r>
      <w:r w:rsidRPr="00221CA7">
        <w:rPr>
          <w:rStyle w:val="StyleBoldUnderline"/>
          <w:b w:val="0"/>
          <w:sz w:val="12"/>
          <w:u w:val="none"/>
        </w:rPr>
        <w:t>¶</w:t>
      </w:r>
      <w:r w:rsidRPr="00221CA7">
        <w:rPr>
          <w:rStyle w:val="StyleBoldUnderline"/>
          <w:b w:val="0"/>
          <w:sz w:val="16"/>
          <w:u w:val="none"/>
        </w:rPr>
        <w:t xml:space="preserve"> Castro’s abuse—his ability to order windows smashed or call out street demonstrations—becomes ‘‘revenge’’ for inviting unapproved Cuban guests to the embassy, for reaching out to engage ordinary Cubans in ways not preapproved by Castro’s government.</w:t>
      </w:r>
      <w:r w:rsidRPr="00221CA7">
        <w:rPr>
          <w:rStyle w:val="StyleBoldUnderline"/>
          <w:b w:val="0"/>
          <w:sz w:val="12"/>
          <w:u w:val="none"/>
        </w:rPr>
        <w:t>¶</w:t>
      </w:r>
      <w:r w:rsidRPr="00221CA7">
        <w:rPr>
          <w:rStyle w:val="StyleBoldUnderline"/>
          <w:b w:val="0"/>
          <w:sz w:val="16"/>
          <w:u w:val="none"/>
        </w:rPr>
        <w:t xml:space="preserve"> Foreign observers in Cuba seem to have great difficulty imagining what the regime will do next. One reason why is that they keep looking for logical reasons to explain the regime’s actions. Yet the reality is that much of what has happened in Cuba over the last 50 years cannot be explained, except as the whim of a man whose only goal is to be in control of everything Cuban. Castro has a lot in common with Stalin.</w:t>
      </w:r>
      <w:r w:rsidRPr="00221CA7">
        <w:rPr>
          <w:rStyle w:val="StyleBoldUnderline"/>
          <w:b w:val="0"/>
          <w:sz w:val="12"/>
          <w:u w:val="none"/>
        </w:rPr>
        <w:t>¶</w:t>
      </w:r>
      <w:r w:rsidRPr="00221CA7">
        <w:rPr>
          <w:rStyle w:val="StyleBoldUnderline"/>
          <w:b w:val="0"/>
          <w:sz w:val="16"/>
          <w:u w:val="none"/>
        </w:rPr>
        <w:t xml:space="preserve"> The Castro regime simply deems any independent action—however small—to be a challenge to its totalitarian control. Thus, inviting Cuba’s political dissidents to an embassy event is ‘‘a hostile act.’’ To give a short-wave radio to a Cuban national is, curiously enough, ‘‘a violation of human rights.’’ Any Cuban daring to voice support for change in Cuba is ‘‘a paid agent’’ of the United States.</w:t>
      </w:r>
      <w:r w:rsidRPr="00221CA7">
        <w:rPr>
          <w:rStyle w:val="StyleBoldUnderline"/>
          <w:b w:val="0"/>
          <w:sz w:val="12"/>
          <w:u w:val="none"/>
        </w:rPr>
        <w:t>¶</w:t>
      </w:r>
      <w:r w:rsidRPr="00221CA7">
        <w:rPr>
          <w:rStyle w:val="StyleBoldUnderline"/>
          <w:b w:val="0"/>
          <w:sz w:val="16"/>
          <w:u w:val="none"/>
        </w:rPr>
        <w:t xml:space="preserve"> What to do in a situation such as this? The principle that should guide foreign governments is that they should show Cubans that they have friends on the outside.</w:t>
      </w:r>
      <w:r w:rsidRPr="00221CA7">
        <w:rPr>
          <w:rStyle w:val="StyleBoldUnderline"/>
          <w:b w:val="0"/>
          <w:sz w:val="12"/>
          <w:u w:val="none"/>
        </w:rPr>
        <w:t>¶</w:t>
      </w:r>
      <w:r w:rsidRPr="00221CA7">
        <w:rPr>
          <w:rStyle w:val="StyleBoldUnderline"/>
          <w:b w:val="0"/>
          <w:sz w:val="16"/>
          <w:u w:val="none"/>
        </w:rPr>
        <w:t xml:space="preserve"> Foreign governments can start by, at the very least, always insisting on reciprocity in the freedom allowed Castro’s diplomats and embassies to operate in their capitals. This is not what happened. Foreign missions—America’s among them—</w:t>
      </w:r>
      <w:proofErr w:type="gramStart"/>
      <w:r w:rsidRPr="00221CA7">
        <w:rPr>
          <w:rStyle w:val="StyleBoldUnderline"/>
          <w:b w:val="0"/>
          <w:sz w:val="16"/>
          <w:u w:val="none"/>
        </w:rPr>
        <w:t>accede</w:t>
      </w:r>
      <w:proofErr w:type="gramEnd"/>
      <w:r w:rsidRPr="00221CA7">
        <w:rPr>
          <w:rStyle w:val="StyleBoldUnderline"/>
          <w:b w:val="0"/>
          <w:sz w:val="16"/>
          <w:u w:val="none"/>
        </w:rPr>
        <w:t xml:space="preserve"> to Castro’s restrictions on how their diplomats and embassies function in Cuba.</w:t>
      </w:r>
      <w:r w:rsidRPr="00221CA7">
        <w:rPr>
          <w:rStyle w:val="StyleBoldUnderline"/>
          <w:b w:val="0"/>
          <w:sz w:val="12"/>
          <w:u w:val="none"/>
        </w:rPr>
        <w:t>¶</w:t>
      </w:r>
      <w:r w:rsidRPr="00221CA7">
        <w:rPr>
          <w:rStyle w:val="StyleBoldUnderline"/>
          <w:b w:val="0"/>
          <w:sz w:val="16"/>
          <w:u w:val="none"/>
        </w:rPr>
        <w:t xml:space="preserve"> Cuba’s diplomats take full advantage of their freedoms in the U.S. capital. They attend congressional hearings, have access to the American media, develop relationships with businessmen and ‘‘progressive’’ activists, host student groups, speak at universities and enjoy tax-exempt status. </w:t>
      </w:r>
      <w:r w:rsidRPr="00221CA7">
        <w:rPr>
          <w:rStyle w:val="StyleBoldUnderline"/>
        </w:rPr>
        <w:t xml:space="preserve">Yet U.S. diplomats in </w:t>
      </w:r>
      <w:r w:rsidRPr="00221CA7">
        <w:rPr>
          <w:sz w:val="16"/>
        </w:rPr>
        <w:t xml:space="preserve">Cuba have no similar privileges in Havana. </w:t>
      </w:r>
      <w:r w:rsidRPr="00221CA7">
        <w:rPr>
          <w:rStyle w:val="StyleBoldUnderline"/>
        </w:rPr>
        <w:t>They are subject to petty harassments. The Cuban government goes so far as to detain shipping containers of supplies sent to the U.S. Interests Section in Cuba and has broken into the U.S. diplomatic pouch.</w:t>
      </w:r>
      <w:r w:rsidRPr="00221CA7">
        <w:rPr>
          <w:rStyle w:val="StyleBoldUnderline"/>
          <w:b w:val="0"/>
          <w:sz w:val="12"/>
          <w:u w:val="none"/>
        </w:rPr>
        <w:t>¶</w:t>
      </w:r>
      <w:r w:rsidRPr="00221CA7">
        <w:rPr>
          <w:rStyle w:val="StyleBoldUnderline"/>
          <w:b w:val="0"/>
          <w:sz w:val="16"/>
          <w:u w:val="none"/>
        </w:rPr>
        <w:t xml:space="preserve"> </w:t>
      </w:r>
      <w:r w:rsidRPr="00221CA7">
        <w:rPr>
          <w:rStyle w:val="StyleBoldUnderline"/>
        </w:rPr>
        <w:t>Attempting to appease Cuba’s kidnappers will backfire, as it always has. It is instructive that the refugee crises in 1980 and 1994, which involved 125,000 and 30,000 Cubans respectively, and the 1996 murder of Brothers to the Rescue crews over the Florida Straits occurred at times when Washington actually was trying to improve relations.</w:t>
      </w:r>
      <w:r w:rsidRPr="00221CA7">
        <w:rPr>
          <w:rStyle w:val="StyleBoldUnderline"/>
          <w:b w:val="0"/>
          <w:sz w:val="12"/>
          <w:u w:val="none"/>
        </w:rPr>
        <w:t>¶</w:t>
      </w:r>
      <w:r w:rsidRPr="00221CA7">
        <w:rPr>
          <w:rStyle w:val="StyleBoldUnderline"/>
          <w:b w:val="0"/>
          <w:sz w:val="16"/>
          <w:u w:val="none"/>
        </w:rPr>
        <w:t xml:space="preserve"> Eventually, Cuba’s long nightmare will end. If governments around the world would also shake free of ‘‘the Havana Syndrome,’’ they might hasten Cuba’s democratic awakening.</w:t>
      </w:r>
      <w:r w:rsidRPr="00221CA7">
        <w:rPr>
          <w:rStyle w:val="StyleBoldUnderline"/>
          <w:b w:val="0"/>
          <w:sz w:val="12"/>
          <w:u w:val="none"/>
        </w:rPr>
        <w:t>¶</w:t>
      </w:r>
      <w:r w:rsidRPr="00221CA7">
        <w:rPr>
          <w:rStyle w:val="StyleBoldUnderline"/>
          <w:b w:val="0"/>
          <w:sz w:val="16"/>
          <w:u w:val="none"/>
        </w:rPr>
        <w:t xml:space="preserve"> </w:t>
      </w:r>
      <w:r w:rsidRPr="00221CA7">
        <w:rPr>
          <w:rStyle w:val="StyleBoldUnderline"/>
        </w:rPr>
        <w:t xml:space="preserve">Fidel and </w:t>
      </w:r>
      <w:proofErr w:type="spellStart"/>
      <w:r w:rsidRPr="00221CA7">
        <w:rPr>
          <w:rStyle w:val="StyleBoldUnderline"/>
        </w:rPr>
        <w:t>Raúl</w:t>
      </w:r>
      <w:proofErr w:type="spellEnd"/>
      <w:r w:rsidRPr="00221CA7">
        <w:rPr>
          <w:rStyle w:val="StyleBoldUnderline"/>
        </w:rPr>
        <w:t xml:space="preserve"> Castro will attempt to turn their day of reckoning into a negotiation with Washington—a negotiation excluding dissidents and exiles.</w:t>
      </w:r>
      <w:r w:rsidRPr="00221CA7">
        <w:rPr>
          <w:rStyle w:val="StyleBoldUnderline"/>
          <w:b w:val="0"/>
          <w:sz w:val="16"/>
          <w:u w:val="none"/>
        </w:rPr>
        <w:t xml:space="preserve"> Yet </w:t>
      </w:r>
      <w:r w:rsidRPr="00221CA7">
        <w:rPr>
          <w:rStyle w:val="StyleBoldUnderline"/>
        </w:rPr>
        <w:t>it is Cubans who must decide the fate of Cuba</w:t>
      </w:r>
      <w:r w:rsidRPr="00221CA7">
        <w:rPr>
          <w:rStyle w:val="StyleBoldUnderline"/>
          <w:b w:val="0"/>
          <w:sz w:val="16"/>
          <w:u w:val="none"/>
        </w:rPr>
        <w:t>. All evidence indicates that President Bush will remain firm. If the Department of State does not flinch, Cuba’s interim president and new leaders will have to talk with and listen to their political opponents</w:t>
      </w:r>
      <w:r w:rsidRPr="00221CA7">
        <w:rPr>
          <w:rStyle w:val="StyleBoldUnderline"/>
        </w:rPr>
        <w:t>. That is what democracy means and that is what the world community should boldly support today.</w:t>
      </w:r>
    </w:p>
    <w:p w:rsidR="00F43D6B" w:rsidRPr="00221CA7" w:rsidRDefault="00F43D6B" w:rsidP="00F43D6B"/>
    <w:p w:rsidR="00F43D6B" w:rsidRPr="00221CA7" w:rsidRDefault="00F43D6B" w:rsidP="00F43D6B"/>
    <w:p w:rsidR="003F5415" w:rsidRDefault="003F5415" w:rsidP="003F5415">
      <w:pPr>
        <w:pStyle w:val="Heading4"/>
      </w:pPr>
      <w:r>
        <w:t>Obama appeasement fails</w:t>
      </w:r>
    </w:p>
    <w:p w:rsidR="003F5415" w:rsidRDefault="003F5415" w:rsidP="003F5415"/>
    <w:p w:rsidR="003F5415" w:rsidRPr="007A6FC4" w:rsidRDefault="003F5415" w:rsidP="003F5415">
      <w:r w:rsidRPr="003F5415">
        <w:t xml:space="preserve">Guillermo </w:t>
      </w:r>
      <w:r w:rsidRPr="003F5415">
        <w:rPr>
          <w:highlight w:val="yellow"/>
        </w:rPr>
        <w:t>Martinez</w:t>
      </w:r>
      <w:r w:rsidRPr="003F5415">
        <w:t>,</w:t>
      </w:r>
      <w:r>
        <w:t xml:space="preserve"> Sun Sentinel </w:t>
      </w:r>
      <w:r w:rsidRPr="003F5415">
        <w:t xml:space="preserve">June 27, </w:t>
      </w:r>
      <w:r w:rsidRPr="003F5415">
        <w:rPr>
          <w:highlight w:val="yellow"/>
        </w:rPr>
        <w:t>2013</w:t>
      </w:r>
      <w:r>
        <w:t xml:space="preserve"> [Guillermo Martinez: Appeasement doesn't work, so Obama must be tough]http://articles.sun-sentinel.com/2013-06-27/news/fl-gmcol-oped0627-20130627_1_president-obama-moscow-airport-guillermo-martinez</w:t>
      </w:r>
    </w:p>
    <w:p w:rsidR="003F5415" w:rsidRDefault="003F5415" w:rsidP="003F5415"/>
    <w:p w:rsidR="003F5415" w:rsidRPr="003F5415" w:rsidRDefault="003F5415" w:rsidP="003F5415">
      <w:pPr>
        <w:rPr>
          <w:sz w:val="16"/>
        </w:rPr>
      </w:pPr>
      <w:r w:rsidRPr="003F5415">
        <w:rPr>
          <w:sz w:val="12"/>
        </w:rPr>
        <w:lastRenderedPageBreak/>
        <w:t>¶</w:t>
      </w:r>
      <w:r w:rsidRPr="003F5415">
        <w:rPr>
          <w:sz w:val="16"/>
        </w:rPr>
        <w:t xml:space="preserve"> Former British Prime Minister Neville </w:t>
      </w:r>
      <w:r w:rsidRPr="00C04982">
        <w:rPr>
          <w:rStyle w:val="StyleBoldUnderline"/>
        </w:rPr>
        <w:t>Chamberlain is best known for</w:t>
      </w:r>
      <w:r w:rsidRPr="003F5415">
        <w:rPr>
          <w:sz w:val="16"/>
        </w:rPr>
        <w:t xml:space="preserve"> his attempts at preventing World War II by </w:t>
      </w:r>
      <w:r w:rsidRPr="00C04982">
        <w:rPr>
          <w:rStyle w:val="StyleBoldUnderline"/>
        </w:rPr>
        <w:t>appeasing Adolf Hitler. Appeasement didn't work then, and it won't work now.</w:t>
      </w:r>
      <w:r w:rsidRPr="003F5415">
        <w:rPr>
          <w:rStyle w:val="StyleBoldUnderline"/>
          <w:b w:val="0"/>
          <w:sz w:val="12"/>
          <w:u w:val="none"/>
        </w:rPr>
        <w:t>¶</w:t>
      </w:r>
      <w:r w:rsidRPr="003F5415">
        <w:rPr>
          <w:sz w:val="16"/>
        </w:rPr>
        <w:t xml:space="preserve"> </w:t>
      </w:r>
      <w:proofErr w:type="gramStart"/>
      <w:r w:rsidRPr="003F5415">
        <w:rPr>
          <w:sz w:val="12"/>
        </w:rPr>
        <w:t>¶</w:t>
      </w:r>
      <w:r w:rsidRPr="003F5415">
        <w:rPr>
          <w:sz w:val="16"/>
        </w:rPr>
        <w:t xml:space="preserve">  Not</w:t>
      </w:r>
      <w:proofErr w:type="gramEnd"/>
      <w:r w:rsidRPr="003F5415">
        <w:rPr>
          <w:sz w:val="16"/>
        </w:rPr>
        <w:t xml:space="preserve"> to say that recent American presidents – George W. Bush and Barrack Obama – have had a policy of appeasement precisely. But both, and particularly Obama in recent years, has preached, talked, how he intends to improve relations with rival nations by approaching them and establishing better relations.</w:t>
      </w:r>
      <w:r w:rsidRPr="003F5415">
        <w:rPr>
          <w:sz w:val="12"/>
        </w:rPr>
        <w:t>¶</w:t>
      </w:r>
      <w:r w:rsidRPr="003F5415">
        <w:rPr>
          <w:sz w:val="16"/>
        </w:rPr>
        <w:t xml:space="preserve"> </w:t>
      </w:r>
      <w:r w:rsidRPr="003F5415">
        <w:rPr>
          <w:sz w:val="12"/>
        </w:rPr>
        <w:t>¶</w:t>
      </w:r>
      <w:r w:rsidRPr="003F5415">
        <w:rPr>
          <w:sz w:val="16"/>
        </w:rPr>
        <w:t xml:space="preserve"> </w:t>
      </w:r>
      <w:r w:rsidRPr="003F5415">
        <w:rPr>
          <w:sz w:val="12"/>
        </w:rPr>
        <w:t>¶</w:t>
      </w:r>
      <w:r w:rsidRPr="003F5415">
        <w:rPr>
          <w:sz w:val="16"/>
        </w:rPr>
        <w:t xml:space="preserve"> </w:t>
      </w:r>
      <w:r w:rsidRPr="003F5415">
        <w:rPr>
          <w:sz w:val="12"/>
        </w:rPr>
        <w:t>¶</w:t>
      </w:r>
      <w:r w:rsidRPr="003F5415">
        <w:rPr>
          <w:sz w:val="16"/>
        </w:rPr>
        <w:t xml:space="preserve"> </w:t>
      </w:r>
      <w:r w:rsidRPr="003F5415">
        <w:rPr>
          <w:sz w:val="12"/>
        </w:rPr>
        <w:t>¶</w:t>
      </w:r>
      <w:r w:rsidRPr="00C04982">
        <w:rPr>
          <w:rStyle w:val="StyleBoldUnderline"/>
        </w:rPr>
        <w:t xml:space="preserve">  </w:t>
      </w:r>
      <w:r w:rsidRPr="003F5415">
        <w:rPr>
          <w:sz w:val="16"/>
        </w:rPr>
        <w:t>Wish it were that easy.</w:t>
      </w:r>
      <w:r w:rsidRPr="003F5415">
        <w:rPr>
          <w:sz w:val="12"/>
        </w:rPr>
        <w:t>¶</w:t>
      </w:r>
      <w:r w:rsidRPr="003F5415">
        <w:rPr>
          <w:sz w:val="16"/>
        </w:rPr>
        <w:t xml:space="preserve"> </w:t>
      </w:r>
      <w:r w:rsidRPr="003F5415">
        <w:rPr>
          <w:sz w:val="12"/>
        </w:rPr>
        <w:t>¶</w:t>
      </w:r>
      <w:r w:rsidRPr="003F5415">
        <w:rPr>
          <w:sz w:val="16"/>
        </w:rPr>
        <w:t xml:space="preserve">  President </w:t>
      </w:r>
      <w:r w:rsidRPr="00C04982">
        <w:rPr>
          <w:rStyle w:val="StyleBoldUnderline"/>
        </w:rPr>
        <w:t>Obama has had a rash of problems both foreign and domestic, which have brought down his popularity and prevented him from influencing Congress. The star that shined on him during his first term has lost its glow. Now he speaks but few in the world listen.</w:t>
      </w:r>
      <w:r w:rsidRPr="003F5415">
        <w:rPr>
          <w:rStyle w:val="StyleBoldUnderline"/>
          <w:b w:val="0"/>
          <w:sz w:val="12"/>
          <w:u w:val="none"/>
        </w:rPr>
        <w:t>¶</w:t>
      </w:r>
      <w:r w:rsidRPr="00C04982">
        <w:rPr>
          <w:rStyle w:val="StyleBoldUnderline"/>
        </w:rPr>
        <w:t xml:space="preserve"> </w:t>
      </w:r>
      <w:r w:rsidRPr="003F5415">
        <w:rPr>
          <w:rStyle w:val="StyleBoldUnderline"/>
          <w:b w:val="0"/>
          <w:sz w:val="12"/>
          <w:u w:val="none"/>
        </w:rPr>
        <w:t>¶</w:t>
      </w:r>
      <w:r w:rsidRPr="00C04982">
        <w:rPr>
          <w:rStyle w:val="StyleBoldUnderline"/>
        </w:rPr>
        <w:t xml:space="preserve"> The president has tried to improve relations with </w:t>
      </w:r>
      <w:r w:rsidRPr="003F5415">
        <w:rPr>
          <w:sz w:val="16"/>
        </w:rPr>
        <w:t>China, Russia</w:t>
      </w:r>
      <w:r w:rsidRPr="00C04982">
        <w:rPr>
          <w:rStyle w:val="StyleBoldUnderline"/>
        </w:rPr>
        <w:t>, Cuba</w:t>
      </w:r>
      <w:r w:rsidRPr="003F5415">
        <w:rPr>
          <w:sz w:val="16"/>
        </w:rPr>
        <w:t xml:space="preserve"> and many other nations that are outright enemies of the United States or rivals for influence. </w:t>
      </w:r>
      <w:r w:rsidRPr="00C04982">
        <w:rPr>
          <w:rStyle w:val="StyleBoldUnderline"/>
        </w:rPr>
        <w:t>His efforts at talking himself into civilized relations</w:t>
      </w:r>
      <w:r w:rsidRPr="003F5415">
        <w:rPr>
          <w:sz w:val="16"/>
        </w:rPr>
        <w:t xml:space="preserve"> with these and other countries </w:t>
      </w:r>
      <w:r w:rsidRPr="00C04982">
        <w:rPr>
          <w:rStyle w:val="StyleBoldUnderline"/>
        </w:rPr>
        <w:t>have failed the way in a similar fashion to what happened to Chamberlain</w:t>
      </w:r>
      <w:r w:rsidRPr="003F5415">
        <w:rPr>
          <w:sz w:val="16"/>
        </w:rPr>
        <w:t>.</w:t>
      </w:r>
      <w:r w:rsidRPr="003F5415">
        <w:rPr>
          <w:sz w:val="12"/>
        </w:rPr>
        <w:t>¶</w:t>
      </w:r>
      <w:r w:rsidRPr="003F5415">
        <w:rPr>
          <w:sz w:val="16"/>
        </w:rPr>
        <w:t xml:space="preserve"> </w:t>
      </w:r>
      <w:r w:rsidRPr="003F5415">
        <w:rPr>
          <w:sz w:val="12"/>
        </w:rPr>
        <w:t>¶</w:t>
      </w:r>
      <w:r w:rsidRPr="003F5415">
        <w:rPr>
          <w:sz w:val="16"/>
        </w:rPr>
        <w:t xml:space="preserve">  A perfect case study has been a top news story for the last couple of weeks. Edward Snowden, a contractor for the National Security Agency, began by releasing classified documents that could endanger American national security from Hong Kong. He portrayed himself as a whistle blower.</w:t>
      </w:r>
      <w:r w:rsidRPr="003F5415">
        <w:rPr>
          <w:sz w:val="12"/>
        </w:rPr>
        <w:t>¶</w:t>
      </w:r>
      <w:r w:rsidRPr="003F5415">
        <w:rPr>
          <w:sz w:val="16"/>
        </w:rPr>
        <w:t xml:space="preserve"> </w:t>
      </w:r>
      <w:r w:rsidRPr="003F5415">
        <w:rPr>
          <w:sz w:val="12"/>
        </w:rPr>
        <w:t>¶</w:t>
      </w:r>
      <w:r w:rsidRPr="003F5415">
        <w:rPr>
          <w:sz w:val="16"/>
        </w:rPr>
        <w:t xml:space="preserve"> Snowden said he would remain in Hong Kong and put his future in the hands of the Chinese protectorate's government. But when the United States asked for his extradition from Hong Kong, Snowden quickly climbed on a plane to Moscow. The U.S. State and Justice Departments were irate. How could the Chinese government do this? The reply came for officials in Hong Kong. The extradition papers were flawed and the United States had not invalidated Snowden's passport until June 21.</w:t>
      </w:r>
      <w:r w:rsidRPr="003F5415">
        <w:rPr>
          <w:sz w:val="12"/>
        </w:rPr>
        <w:t>¶</w:t>
      </w:r>
      <w:r w:rsidRPr="003F5415">
        <w:rPr>
          <w:sz w:val="16"/>
        </w:rPr>
        <w:t xml:space="preserve"> </w:t>
      </w:r>
      <w:r w:rsidRPr="003F5415">
        <w:rPr>
          <w:sz w:val="12"/>
        </w:rPr>
        <w:t>¶</w:t>
      </w:r>
      <w:r w:rsidRPr="003F5415">
        <w:rPr>
          <w:sz w:val="16"/>
        </w:rPr>
        <w:t xml:space="preserve">  The young NSA contractor gave an interview to a Chinese media telling them the United States was hacking government computers in China right about the time that President Obama was meeting with his Chinese counterpart to protest about China's hacking of American government and private business computers.</w:t>
      </w:r>
      <w:r w:rsidRPr="003F5415">
        <w:rPr>
          <w:sz w:val="12"/>
        </w:rPr>
        <w:t>¶</w:t>
      </w:r>
      <w:r w:rsidRPr="003F5415">
        <w:rPr>
          <w:sz w:val="16"/>
        </w:rPr>
        <w:t xml:space="preserve"> </w:t>
      </w:r>
      <w:r w:rsidRPr="003F5415">
        <w:rPr>
          <w:sz w:val="12"/>
        </w:rPr>
        <w:t>¶</w:t>
      </w:r>
      <w:r w:rsidRPr="003F5415">
        <w:rPr>
          <w:sz w:val="16"/>
        </w:rPr>
        <w:t xml:space="preserve">  For days after, Snowden remained at the Moscow Airport, the world waiting to know where he would go next.</w:t>
      </w:r>
      <w:r w:rsidRPr="003F5415">
        <w:rPr>
          <w:sz w:val="12"/>
        </w:rPr>
        <w:t>¶</w:t>
      </w:r>
      <w:r w:rsidRPr="003F5415">
        <w:rPr>
          <w:sz w:val="16"/>
        </w:rPr>
        <w:t xml:space="preserve"> </w:t>
      </w:r>
      <w:r w:rsidRPr="003F5415">
        <w:rPr>
          <w:sz w:val="12"/>
        </w:rPr>
        <w:t>¶</w:t>
      </w:r>
      <w:r w:rsidRPr="003F5415">
        <w:rPr>
          <w:sz w:val="16"/>
        </w:rPr>
        <w:t xml:space="preserve">  Once again the Justice and State Department, as well as President Obama, asked firmly that Russia turn over Snowden. They also warned that any nation seen protecting him or giving him asylum would pay heavy consequences.</w:t>
      </w:r>
      <w:r w:rsidRPr="003F5415">
        <w:rPr>
          <w:sz w:val="12"/>
        </w:rPr>
        <w:t>¶</w:t>
      </w:r>
      <w:r w:rsidRPr="003F5415">
        <w:rPr>
          <w:sz w:val="16"/>
        </w:rPr>
        <w:t xml:space="preserve"> </w:t>
      </w:r>
      <w:proofErr w:type="gramStart"/>
      <w:r w:rsidRPr="003F5415">
        <w:rPr>
          <w:sz w:val="12"/>
        </w:rPr>
        <w:t>¶</w:t>
      </w:r>
      <w:r w:rsidRPr="003F5415">
        <w:rPr>
          <w:sz w:val="16"/>
        </w:rPr>
        <w:t xml:space="preserve">  Moscow's</w:t>
      </w:r>
      <w:proofErr w:type="gramEnd"/>
      <w:r w:rsidRPr="003F5415">
        <w:rPr>
          <w:sz w:val="16"/>
        </w:rPr>
        <w:t xml:space="preserve"> reply came Tuesday. Snowden was still in the in-transit lounge of the airport and thus he had never made a formal entry into Russia. Vladimir Putin simply ignored the American request.</w:t>
      </w:r>
      <w:r w:rsidRPr="003F5415">
        <w:rPr>
          <w:sz w:val="12"/>
        </w:rPr>
        <w:t>¶</w:t>
      </w:r>
      <w:r w:rsidRPr="003F5415">
        <w:rPr>
          <w:sz w:val="16"/>
        </w:rPr>
        <w:t xml:space="preserve"> </w:t>
      </w:r>
      <w:proofErr w:type="gramStart"/>
      <w:r w:rsidRPr="003F5415">
        <w:rPr>
          <w:sz w:val="12"/>
        </w:rPr>
        <w:t>¶</w:t>
      </w:r>
      <w:r w:rsidRPr="003F5415">
        <w:rPr>
          <w:sz w:val="16"/>
        </w:rPr>
        <w:t xml:space="preserve">  Snowden's</w:t>
      </w:r>
      <w:proofErr w:type="gramEnd"/>
      <w:r w:rsidRPr="003F5415">
        <w:rPr>
          <w:sz w:val="16"/>
        </w:rPr>
        <w:t xml:space="preserve"> allies said he was undecided on where he would travel to seek asylum from American prosecution. They mentioned Iceland, Cuba, Venezuela and Ecuador. This last one was a particular favorite of the pundits because President Rafael Correa, a leftist ruler, loves to irritate the United State.</w:t>
      </w:r>
      <w:r w:rsidRPr="003F5415">
        <w:rPr>
          <w:sz w:val="12"/>
        </w:rPr>
        <w:t>¶</w:t>
      </w:r>
      <w:r w:rsidRPr="003F5415">
        <w:rPr>
          <w:sz w:val="16"/>
        </w:rPr>
        <w:t xml:space="preserve"> </w:t>
      </w:r>
      <w:r w:rsidRPr="003F5415">
        <w:rPr>
          <w:sz w:val="12"/>
        </w:rPr>
        <w:t>¶</w:t>
      </w:r>
      <w:r w:rsidRPr="003F5415">
        <w:rPr>
          <w:sz w:val="16"/>
        </w:rPr>
        <w:t xml:space="preserve"> He has done so before and paid no consequences. Julian </w:t>
      </w:r>
      <w:proofErr w:type="spellStart"/>
      <w:r w:rsidRPr="003F5415">
        <w:rPr>
          <w:sz w:val="16"/>
        </w:rPr>
        <w:t>Assange</w:t>
      </w:r>
      <w:proofErr w:type="spellEnd"/>
      <w:r w:rsidRPr="003F5415">
        <w:rPr>
          <w:sz w:val="16"/>
        </w:rPr>
        <w:t xml:space="preserve">, of the famous </w:t>
      </w:r>
      <w:proofErr w:type="spellStart"/>
      <w:r w:rsidRPr="003F5415">
        <w:rPr>
          <w:sz w:val="16"/>
        </w:rPr>
        <w:t>Wikileaks</w:t>
      </w:r>
      <w:proofErr w:type="spellEnd"/>
      <w:r w:rsidRPr="003F5415">
        <w:rPr>
          <w:sz w:val="16"/>
        </w:rPr>
        <w:t>, is living in the Ecuadorean Embassy in London to prevent his arrest and deportation to Sweden, where he is wanted on charges of sexual assault.</w:t>
      </w:r>
      <w:r w:rsidRPr="003F5415">
        <w:rPr>
          <w:sz w:val="12"/>
        </w:rPr>
        <w:t>¶</w:t>
      </w:r>
      <w:r w:rsidRPr="003F5415">
        <w:rPr>
          <w:sz w:val="16"/>
        </w:rPr>
        <w:t xml:space="preserve"> </w:t>
      </w:r>
      <w:r w:rsidRPr="003F5415">
        <w:rPr>
          <w:sz w:val="12"/>
        </w:rPr>
        <w:t>¶</w:t>
      </w:r>
      <w:r w:rsidRPr="003F5415">
        <w:rPr>
          <w:sz w:val="16"/>
        </w:rPr>
        <w:t xml:space="preserve"> </w:t>
      </w:r>
      <w:r w:rsidRPr="003F5415">
        <w:rPr>
          <w:sz w:val="12"/>
        </w:rPr>
        <w:t>¶</w:t>
      </w:r>
      <w:r w:rsidRPr="003F5415">
        <w:rPr>
          <w:sz w:val="16"/>
        </w:rPr>
        <w:t xml:space="preserve"> </w:t>
      </w:r>
      <w:proofErr w:type="gramStart"/>
      <w:r w:rsidRPr="003F5415">
        <w:rPr>
          <w:sz w:val="16"/>
        </w:rPr>
        <w:t>In</w:t>
      </w:r>
      <w:proofErr w:type="gramEnd"/>
      <w:r w:rsidRPr="003F5415">
        <w:rPr>
          <w:sz w:val="16"/>
        </w:rPr>
        <w:t xml:space="preserve"> 2009, Correa expelled Americans from a base in Manta that was used to monitor drug traffic in South America. It paid no price for doing so. Thus Correa may think he can get away with poking Obama in the eye again.</w:t>
      </w:r>
      <w:r w:rsidRPr="003F5415">
        <w:rPr>
          <w:sz w:val="12"/>
        </w:rPr>
        <w:t>¶</w:t>
      </w:r>
      <w:r w:rsidRPr="003F5415">
        <w:rPr>
          <w:sz w:val="16"/>
        </w:rPr>
        <w:t xml:space="preserve"> </w:t>
      </w:r>
      <w:r w:rsidRPr="003F5415">
        <w:rPr>
          <w:sz w:val="12"/>
        </w:rPr>
        <w:t>¶</w:t>
      </w:r>
      <w:r w:rsidRPr="003F5415">
        <w:rPr>
          <w:sz w:val="16"/>
        </w:rPr>
        <w:t xml:space="preserve"> </w:t>
      </w:r>
      <w:proofErr w:type="gramStart"/>
      <w:r w:rsidRPr="003F5415">
        <w:rPr>
          <w:sz w:val="16"/>
        </w:rPr>
        <w:t>If</w:t>
      </w:r>
      <w:proofErr w:type="gramEnd"/>
      <w:r w:rsidRPr="003F5415">
        <w:rPr>
          <w:sz w:val="16"/>
        </w:rPr>
        <w:t xml:space="preserve"> he does, Obama should make it plain he is no Chamberlain. On July 31, the treaty allowing Ecuadorean products – flowers, asparagus, broccoli and tuna, among them – to enter the United States under a preferential trade agreement will expire.</w:t>
      </w:r>
      <w:r w:rsidRPr="003F5415">
        <w:rPr>
          <w:sz w:val="12"/>
        </w:rPr>
        <w:t>¶</w:t>
      </w:r>
      <w:r w:rsidRPr="003F5415">
        <w:rPr>
          <w:sz w:val="16"/>
        </w:rPr>
        <w:t xml:space="preserve"> </w:t>
      </w:r>
      <w:r w:rsidRPr="003F5415">
        <w:rPr>
          <w:sz w:val="12"/>
        </w:rPr>
        <w:t>¶</w:t>
      </w:r>
      <w:r w:rsidRPr="003F5415">
        <w:rPr>
          <w:sz w:val="16"/>
        </w:rPr>
        <w:t xml:space="preserve"> If Correa grants Snowden asylum, the United States should not renew the agreement. That would cost Ecuador tens of thousands of jobs and prove to Correa that taunting the American government carries a heavy price.</w:t>
      </w:r>
    </w:p>
    <w:p w:rsidR="00F43D6B" w:rsidRPr="00221CA7" w:rsidRDefault="00F43D6B" w:rsidP="00F43D6B"/>
    <w:p w:rsidR="00200069" w:rsidRPr="00221CA7" w:rsidRDefault="00200069" w:rsidP="00716744">
      <w:pPr>
        <w:pStyle w:val="Heading2"/>
        <w:rPr>
          <w:rStyle w:val="StyleBoldUnderline"/>
          <w:rFonts w:cs="Times New Roman"/>
          <w:b/>
          <w:bCs/>
          <w:sz w:val="44"/>
          <w:u w:val="double"/>
        </w:rPr>
      </w:pPr>
      <w:bookmarkStart w:id="6" w:name="_Toc360201892"/>
      <w:r w:rsidRPr="00221CA7">
        <w:rPr>
          <w:rStyle w:val="StyleBoldUnderline"/>
          <w:rFonts w:cs="Times New Roman"/>
          <w:b/>
          <w:bCs/>
          <w:sz w:val="44"/>
          <w:u w:val="double"/>
        </w:rPr>
        <w:lastRenderedPageBreak/>
        <w:t>Extension to Human Rights Violations</w:t>
      </w:r>
      <w:bookmarkEnd w:id="6"/>
      <w:r w:rsidRPr="00221CA7">
        <w:rPr>
          <w:rStyle w:val="StyleBoldUnderline"/>
          <w:rFonts w:cs="Times New Roman"/>
          <w:b/>
          <w:bCs/>
          <w:sz w:val="44"/>
          <w:u w:val="double"/>
        </w:rPr>
        <w:t xml:space="preserve"> </w:t>
      </w:r>
    </w:p>
    <w:p w:rsidR="001A02BC" w:rsidRPr="00221CA7" w:rsidRDefault="001A02BC" w:rsidP="00352C21">
      <w:pPr>
        <w:pStyle w:val="Heading4"/>
        <w:rPr>
          <w:rStyle w:val="StyleBoldUnderline"/>
          <w:rFonts w:cs="Times New Roman"/>
          <w:b/>
          <w:u w:val="none"/>
        </w:rPr>
      </w:pPr>
      <w:r w:rsidRPr="00221CA7">
        <w:rPr>
          <w:rStyle w:val="StyleBoldUnderline"/>
          <w:rFonts w:cs="Times New Roman"/>
          <w:b/>
          <w:u w:val="none"/>
        </w:rPr>
        <w:t>Cuba has a history of violating human rights</w:t>
      </w:r>
    </w:p>
    <w:p w:rsidR="001A02BC" w:rsidRPr="00221CA7" w:rsidRDefault="00A40C7D" w:rsidP="00597D6C">
      <w:pPr>
        <w:rPr>
          <w:rStyle w:val="StyleBoldUnderline"/>
          <w:b w:val="0"/>
          <w:u w:val="none"/>
        </w:rPr>
      </w:pPr>
      <w:r w:rsidRPr="00221CA7">
        <w:rPr>
          <w:rStyle w:val="StyleBoldUnderline"/>
          <w:b w:val="0"/>
          <w:highlight w:val="yellow"/>
          <w:u w:val="none"/>
        </w:rPr>
        <w:t>Human Rights</w:t>
      </w:r>
      <w:r w:rsidRPr="00221CA7">
        <w:rPr>
          <w:rStyle w:val="StyleBoldUnderline"/>
          <w:b w:val="0"/>
          <w:u w:val="none"/>
        </w:rPr>
        <w:t xml:space="preserve"> </w:t>
      </w:r>
      <w:r w:rsidR="00352C21" w:rsidRPr="00221CA7">
        <w:rPr>
          <w:rStyle w:val="StyleBoldUnderline"/>
          <w:b w:val="0"/>
          <w:u w:val="none"/>
        </w:rPr>
        <w:t>Watch http</w:t>
      </w:r>
      <w:r w:rsidRPr="00221CA7">
        <w:rPr>
          <w:rStyle w:val="StyleBoldUnderline"/>
          <w:b w:val="0"/>
          <w:u w:val="none"/>
        </w:rPr>
        <w:t>://www.hrw.org/node/106416</w:t>
      </w:r>
    </w:p>
    <w:p w:rsidR="00597D6C" w:rsidRPr="00221CA7" w:rsidRDefault="00597D6C" w:rsidP="001A02BC"/>
    <w:p w:rsidR="001A02BC" w:rsidRPr="00221CA7" w:rsidRDefault="001A02BC" w:rsidP="001A02BC">
      <w:pPr>
        <w:rPr>
          <w:rStyle w:val="StyleBoldUnderline"/>
        </w:rPr>
      </w:pPr>
      <w:r w:rsidRPr="00221CA7">
        <w:rPr>
          <w:rStyle w:val="StyleBoldUnderline"/>
        </w:rPr>
        <w:t>Cuba remains the only country</w:t>
      </w:r>
      <w:r w:rsidRPr="00221CA7">
        <w:rPr>
          <w:sz w:val="16"/>
        </w:rPr>
        <w:t xml:space="preserve"> in Latin America </w:t>
      </w:r>
      <w:r w:rsidRPr="00221CA7">
        <w:rPr>
          <w:rStyle w:val="StyleBoldUnderline"/>
        </w:rPr>
        <w:t>that represses virtually</w:t>
      </w:r>
      <w:r w:rsidRPr="00221CA7">
        <w:rPr>
          <w:sz w:val="16"/>
        </w:rPr>
        <w:t xml:space="preserve"> </w:t>
      </w:r>
      <w:r w:rsidRPr="00221CA7">
        <w:rPr>
          <w:rStyle w:val="StyleBoldUnderline"/>
        </w:rPr>
        <w:t xml:space="preserve">all forms of political dissent. </w:t>
      </w:r>
      <w:r w:rsidRPr="00221CA7">
        <w:rPr>
          <w:sz w:val="16"/>
        </w:rPr>
        <w:t xml:space="preserve">The government of </w:t>
      </w:r>
      <w:r w:rsidRPr="00221CA7">
        <w:rPr>
          <w:rStyle w:val="StyleBoldUnderline"/>
        </w:rPr>
        <w:t>Raúl Castro continues to enforce political conformity using short-term detentions, beatings, public acts of repudiation, travel restrictions, and forced exile.</w:t>
      </w:r>
      <w:r w:rsidRPr="00221CA7">
        <w:rPr>
          <w:sz w:val="16"/>
        </w:rPr>
        <w:t xml:space="preserve"> Although the Cuban government released dozens of political prisoners on the condition that they leave the country</w:t>
      </w:r>
      <w:r w:rsidRPr="00221CA7">
        <w:rPr>
          <w:rStyle w:val="StyleBoldUnderline"/>
        </w:rPr>
        <w:t>, the government continues to sentence dissidents in closed, summary trials. The government has also relied increasingly upon arbitrary arrests and short-term detentions to restrict the basic rights of its critics, including the right to assemble and move freely.</w:t>
      </w:r>
    </w:p>
    <w:p w:rsidR="004B3EE0" w:rsidRPr="00221CA7" w:rsidRDefault="004B3EE0" w:rsidP="001A02BC">
      <w:pPr>
        <w:rPr>
          <w:rStyle w:val="StyleBoldUnderline"/>
        </w:rPr>
      </w:pPr>
    </w:p>
    <w:p w:rsidR="004B3EE0" w:rsidRPr="00221CA7" w:rsidRDefault="004B3EE0" w:rsidP="004B3EE0">
      <w:pPr>
        <w:pStyle w:val="Heading4"/>
        <w:rPr>
          <w:rStyle w:val="StyleBoldUnderline"/>
          <w:rFonts w:cs="Times New Roman"/>
          <w:b/>
          <w:u w:val="none"/>
        </w:rPr>
      </w:pPr>
      <w:r w:rsidRPr="00221CA7">
        <w:rPr>
          <w:rStyle w:val="StyleBoldUnderline"/>
          <w:rFonts w:cs="Times New Roman"/>
          <w:b/>
          <w:u w:val="none"/>
        </w:rPr>
        <w:t>Cuba has to be pressured into Human Rights reform, only the Embargo can solve</w:t>
      </w:r>
    </w:p>
    <w:p w:rsidR="004B3EE0" w:rsidRPr="00221CA7" w:rsidRDefault="004B3EE0" w:rsidP="001A02BC">
      <w:pPr>
        <w:rPr>
          <w:rStyle w:val="StyleBoldUnderline"/>
          <w:u w:val="none"/>
        </w:rPr>
      </w:pPr>
      <w:r w:rsidRPr="00221CA7">
        <w:rPr>
          <w:rStyle w:val="StyleBoldUnderline"/>
          <w:b w:val="0"/>
          <w:u w:val="none"/>
        </w:rPr>
        <w:t>Jacinda</w:t>
      </w:r>
      <w:r w:rsidRPr="00221CA7">
        <w:rPr>
          <w:rStyle w:val="StyleBoldUnderline"/>
          <w:u w:val="none"/>
        </w:rPr>
        <w:t xml:space="preserve"> </w:t>
      </w:r>
      <w:r w:rsidRPr="00221CA7">
        <w:rPr>
          <w:rStyle w:val="StyleBoldUnderline"/>
          <w:highlight w:val="yellow"/>
          <w:u w:val="none"/>
        </w:rPr>
        <w:t>Chan 2011</w:t>
      </w:r>
      <w:r w:rsidRPr="00221CA7">
        <w:rPr>
          <w:rStyle w:val="StyleBoldUnderline"/>
          <w:u w:val="none"/>
        </w:rPr>
        <w:t xml:space="preserve"> </w:t>
      </w:r>
      <w:r w:rsidRPr="00221CA7">
        <w:rPr>
          <w:rStyle w:val="StyleBoldUnderline"/>
          <w:b w:val="0"/>
          <w:u w:val="none"/>
        </w:rPr>
        <w:t>[Cuba Needs to Focus on Human Rights More Than Economic Freedoms] http://www.policymic.com/articles/2462/cuba-needs-to-focus-on-human-rights-more-than-economic-freedoms</w:t>
      </w:r>
    </w:p>
    <w:p w:rsidR="001A02BC" w:rsidRPr="00221CA7" w:rsidRDefault="001A02BC" w:rsidP="001A02BC">
      <w:pPr>
        <w:rPr>
          <w:rStyle w:val="StyleBoldUnderline"/>
        </w:rPr>
      </w:pPr>
    </w:p>
    <w:p w:rsidR="001A02BC" w:rsidRPr="00221CA7" w:rsidRDefault="004B3EE0" w:rsidP="004B3EE0">
      <w:pPr>
        <w:rPr>
          <w:rStyle w:val="StyleBoldUnderline"/>
        </w:rPr>
      </w:pPr>
      <w:r w:rsidRPr="00221CA7">
        <w:rPr>
          <w:rStyle w:val="StyleBoldUnderline"/>
          <w:b w:val="0"/>
          <w:sz w:val="16"/>
          <w:u w:val="none"/>
        </w:rPr>
        <w:t xml:space="preserve">Just as America fears Iran becoming a nuclear power, the U.S. once feared Cuba would </w:t>
      </w:r>
      <w:r w:rsidR="007945A5" w:rsidRPr="00221CA7">
        <w:rPr>
          <w:rStyle w:val="StyleBoldUnderline"/>
          <w:b w:val="0"/>
          <w:sz w:val="16"/>
          <w:u w:val="none"/>
        </w:rPr>
        <w:t>possess</w:t>
      </w:r>
      <w:r w:rsidRPr="00221CA7">
        <w:rPr>
          <w:rStyle w:val="StyleBoldUnderline"/>
          <w:b w:val="0"/>
          <w:sz w:val="16"/>
          <w:u w:val="none"/>
        </w:rPr>
        <w:t xml:space="preserve"> nuclear weapons that could threaten the United States. To keep itself safe, the U.S. placed intense economic sanctions on Cuba. Instead of improving the country, these sanctions forced Cuba into isolated authoritarian rule.</w:t>
      </w:r>
      <w:r w:rsidRPr="00221CA7">
        <w:rPr>
          <w:rStyle w:val="StyleBoldUnderline"/>
          <w:b w:val="0"/>
          <w:sz w:val="12"/>
          <w:u w:val="none"/>
        </w:rPr>
        <w:t>¶</w:t>
      </w:r>
      <w:r w:rsidRPr="00221CA7">
        <w:rPr>
          <w:rStyle w:val="StyleBoldUnderline"/>
          <w:b w:val="0"/>
          <w:sz w:val="16"/>
          <w:u w:val="none"/>
        </w:rPr>
        <w:t xml:space="preserve"> </w:t>
      </w:r>
      <w:r w:rsidRPr="00221CA7">
        <w:rPr>
          <w:rStyle w:val="StyleBoldUnderline"/>
          <w:b w:val="0"/>
          <w:sz w:val="12"/>
          <w:u w:val="none"/>
        </w:rPr>
        <w:t>¶</w:t>
      </w:r>
      <w:r w:rsidRPr="00221CA7">
        <w:rPr>
          <w:rStyle w:val="StyleBoldUnderline"/>
          <w:b w:val="0"/>
          <w:sz w:val="16"/>
          <w:u w:val="none"/>
        </w:rPr>
        <w:t xml:space="preserve"> </w:t>
      </w:r>
      <w:r w:rsidRPr="00221CA7">
        <w:rPr>
          <w:rStyle w:val="StyleBoldUnderline"/>
        </w:rPr>
        <w:t>Cuba remains one of the few communist countries in the world, and it does not show signs of changing its political structure any time soon</w:t>
      </w:r>
      <w:r w:rsidRPr="00221CA7">
        <w:rPr>
          <w:rStyle w:val="StyleBoldUnderline"/>
          <w:b w:val="0"/>
          <w:sz w:val="16"/>
          <w:u w:val="none"/>
        </w:rPr>
        <w:t xml:space="preserve">. To this day, the U.S. has sanctions on Cuba, even though the country has begun accepting more liberal economic policies recently. The government passed a new law to allow the sales and purchase of private property. However, these policies will not lead Cuba to become a democratic ally, as the country still has significant restrictions on the freedom of movement and prohibition of political opponents. </w:t>
      </w:r>
      <w:r w:rsidRPr="00221CA7">
        <w:rPr>
          <w:rStyle w:val="StyleBoldUnderline"/>
        </w:rPr>
        <w:t xml:space="preserve">If Cuba is to ever become a democracy, policymakers must focus on pressuring Cuban President Raul Castro to implement human rights policies alongside his economic reforms. </w:t>
      </w:r>
      <w:r w:rsidRPr="00221CA7">
        <w:rPr>
          <w:rStyle w:val="StyleBoldUnderline"/>
          <w:b w:val="0"/>
          <w:sz w:val="16"/>
          <w:u w:val="none"/>
        </w:rPr>
        <w:t>Privatizing property and allowing small businesses to open will never solve the root of Cuba’s oppression – restricting freedom of movement and prohibiting political opponents.</w:t>
      </w:r>
      <w:r w:rsidRPr="00221CA7">
        <w:rPr>
          <w:rStyle w:val="StyleBoldUnderline"/>
          <w:b w:val="0"/>
          <w:sz w:val="12"/>
          <w:u w:val="none"/>
        </w:rPr>
        <w:t>¶</w:t>
      </w:r>
      <w:r w:rsidRPr="00221CA7">
        <w:rPr>
          <w:rStyle w:val="StyleBoldUnderline"/>
          <w:b w:val="0"/>
          <w:sz w:val="16"/>
          <w:u w:val="none"/>
        </w:rPr>
        <w:t xml:space="preserve"> </w:t>
      </w:r>
      <w:r w:rsidRPr="00221CA7">
        <w:rPr>
          <w:rStyle w:val="StyleBoldUnderline"/>
          <w:b w:val="0"/>
          <w:sz w:val="12"/>
          <w:u w:val="none"/>
        </w:rPr>
        <w:t>¶</w:t>
      </w:r>
      <w:r w:rsidRPr="00221CA7">
        <w:rPr>
          <w:rStyle w:val="StyleBoldUnderline"/>
          <w:b w:val="0"/>
          <w:sz w:val="16"/>
          <w:u w:val="none"/>
        </w:rPr>
        <w:t xml:space="preserve"> </w:t>
      </w:r>
      <w:proofErr w:type="gramStart"/>
      <w:r w:rsidRPr="00221CA7">
        <w:rPr>
          <w:rStyle w:val="StyleBoldUnderline"/>
          <w:b w:val="0"/>
          <w:sz w:val="16"/>
          <w:u w:val="none"/>
        </w:rPr>
        <w:t>Within</w:t>
      </w:r>
      <w:proofErr w:type="gramEnd"/>
      <w:r w:rsidRPr="00221CA7">
        <w:rPr>
          <w:rStyle w:val="StyleBoldUnderline"/>
          <w:b w:val="0"/>
          <w:sz w:val="16"/>
          <w:u w:val="none"/>
        </w:rPr>
        <w:t xml:space="preserve"> the past year, Castro has passed two new laws that allow Cubans to make transactions of their own free will without government interference. To create jobs and wealth, the government permitted people to open small businesses in March. Businesses could set their own prices and hire and fire employees at their choosing. But Cubans had no money to start businesses and buy supplies. So the government granted citizens and permanent residents even greater rights. They could buy and sell private property, bequeath property to relatives without restriction, and avoid forfeiting their homes if they abandon the country. Despite implementing two major reforms to liberalize the economy, these policies will not lead to civil and political freedoms.</w:t>
      </w:r>
      <w:r w:rsidRPr="00221CA7">
        <w:rPr>
          <w:rStyle w:val="StyleBoldUnderline"/>
          <w:b w:val="0"/>
          <w:sz w:val="12"/>
          <w:u w:val="none"/>
        </w:rPr>
        <w:t>¶</w:t>
      </w:r>
      <w:r w:rsidRPr="00221CA7">
        <w:rPr>
          <w:rStyle w:val="StyleBoldUnderline"/>
          <w:b w:val="0"/>
          <w:sz w:val="16"/>
          <w:u w:val="none"/>
        </w:rPr>
        <w:t xml:space="preserve"> </w:t>
      </w:r>
      <w:r w:rsidRPr="00221CA7">
        <w:rPr>
          <w:rStyle w:val="StyleBoldUnderline"/>
          <w:b w:val="0"/>
          <w:sz w:val="12"/>
          <w:u w:val="none"/>
        </w:rPr>
        <w:t>¶</w:t>
      </w:r>
      <w:r w:rsidRPr="00221CA7">
        <w:rPr>
          <w:rStyle w:val="StyleBoldUnderline"/>
          <w:b w:val="0"/>
          <w:sz w:val="16"/>
          <w:u w:val="none"/>
        </w:rPr>
        <w:t xml:space="preserve"> </w:t>
      </w:r>
      <w:r w:rsidRPr="00221CA7">
        <w:rPr>
          <w:rStyle w:val="StyleBoldUnderline"/>
        </w:rPr>
        <w:t>Castro still violates Cubans’ freedom of movement.</w:t>
      </w:r>
      <w:r w:rsidRPr="00221CA7">
        <w:rPr>
          <w:rStyle w:val="StyleBoldUnderline"/>
          <w:b w:val="0"/>
          <w:sz w:val="16"/>
          <w:u w:val="none"/>
        </w:rPr>
        <w:t xml:space="preserve"> He continues to enforce Decree 217 that prohibits “persons in other provinces from moving into Havana.” This decree prevents Cubans from accessing the wealth they need to live free lives. Havana is where a majority of business transactions occur and therefore, holds the countries profits. Without access to Havana, Cubans cannot obtain the wealth they need to get what they want. This leaves Cubans powerless to determine their lives. </w:t>
      </w:r>
      <w:r w:rsidRPr="00221CA7">
        <w:rPr>
          <w:rStyle w:val="StyleBoldUnderline"/>
        </w:rPr>
        <w:t>In order for Cubans to live free lives, Castro must stop his methods of social oppression and allow for a multitude of voices to be heard.</w:t>
      </w:r>
      <w:r w:rsidRPr="00221CA7">
        <w:rPr>
          <w:rStyle w:val="StyleBoldUnderline"/>
          <w:b w:val="0"/>
          <w:sz w:val="12"/>
          <w:u w:val="none"/>
        </w:rPr>
        <w:t>¶</w:t>
      </w:r>
      <w:r w:rsidRPr="00221CA7">
        <w:rPr>
          <w:rStyle w:val="StyleBoldUnderline"/>
          <w:sz w:val="12"/>
        </w:rPr>
        <w:t xml:space="preserve"> </w:t>
      </w:r>
      <w:r w:rsidRPr="00221CA7">
        <w:rPr>
          <w:rStyle w:val="StyleBoldUnderline"/>
          <w:b w:val="0"/>
          <w:sz w:val="12"/>
          <w:u w:val="none"/>
        </w:rPr>
        <w:t>¶</w:t>
      </w:r>
      <w:r w:rsidRPr="00221CA7">
        <w:rPr>
          <w:rStyle w:val="StyleBoldUnderline"/>
          <w:b w:val="0"/>
          <w:sz w:val="16"/>
          <w:u w:val="none"/>
        </w:rPr>
        <w:t xml:space="preserve"> </w:t>
      </w:r>
      <w:proofErr w:type="gramStart"/>
      <w:r w:rsidRPr="00221CA7">
        <w:rPr>
          <w:rStyle w:val="StyleBoldUnderline"/>
          <w:b w:val="0"/>
          <w:sz w:val="16"/>
          <w:u w:val="none"/>
        </w:rPr>
        <w:t>This</w:t>
      </w:r>
      <w:proofErr w:type="gramEnd"/>
      <w:r w:rsidRPr="00221CA7">
        <w:rPr>
          <w:rStyle w:val="StyleBoldUnderline"/>
          <w:b w:val="0"/>
          <w:sz w:val="16"/>
          <w:u w:val="none"/>
        </w:rPr>
        <w:t xml:space="preserve"> could be difficult, though. </w:t>
      </w:r>
      <w:r w:rsidRPr="00221CA7">
        <w:rPr>
          <w:rStyle w:val="StyleBoldUnderline"/>
        </w:rPr>
        <w:t>The Cuban government prohibits all political opponents. The government harasses those who dare to give voice to the desires of their fellow Cubans and repeatedly beats and tortures dissidents during detentions. According to the Cuban Committee for Human Rights and National Reconciliation,</w:t>
      </w:r>
      <w:r w:rsidRPr="00221CA7">
        <w:rPr>
          <w:rStyle w:val="StyleBoldUnderline"/>
          <w:b w:val="0"/>
          <w:sz w:val="16"/>
          <w:u w:val="none"/>
        </w:rPr>
        <w:t xml:space="preserve"> the number of persons detained temporarily for political reasons rose from 821 between January 2010 and June 2010 to 1,727 between July 2010 and December 2010. </w:t>
      </w:r>
      <w:r w:rsidRPr="00221CA7">
        <w:rPr>
          <w:rStyle w:val="StyleBoldUnderline"/>
        </w:rPr>
        <w:t>The Cuban government only continues to exasperate this trend by imprisoning more political prisoners.</w:t>
      </w:r>
      <w:r w:rsidRPr="00221CA7">
        <w:rPr>
          <w:rStyle w:val="StyleBoldUnderline"/>
          <w:b w:val="0"/>
          <w:sz w:val="16"/>
          <w:u w:val="none"/>
        </w:rPr>
        <w:t xml:space="preserve"> </w:t>
      </w:r>
      <w:r w:rsidRPr="00221CA7">
        <w:rPr>
          <w:rStyle w:val="StyleBoldUnderline"/>
          <w:b w:val="0"/>
          <w:sz w:val="12"/>
          <w:u w:val="none"/>
        </w:rPr>
        <w:t>¶</w:t>
      </w:r>
      <w:r w:rsidRPr="00221CA7">
        <w:rPr>
          <w:rStyle w:val="StyleBoldUnderline"/>
          <w:b w:val="0"/>
          <w:sz w:val="16"/>
          <w:u w:val="none"/>
        </w:rPr>
        <w:t xml:space="preserve"> </w:t>
      </w:r>
      <w:proofErr w:type="gramStart"/>
      <w:r w:rsidRPr="00221CA7">
        <w:rPr>
          <w:rStyle w:val="StyleBoldUnderline"/>
        </w:rPr>
        <w:t>With</w:t>
      </w:r>
      <w:proofErr w:type="gramEnd"/>
      <w:r w:rsidRPr="00221CA7">
        <w:rPr>
          <w:rStyle w:val="StyleBoldUnderline"/>
        </w:rPr>
        <w:t xml:space="preserve"> this pattern of human rights abuse, economic reform alone stands no chance at democratizing Cuba. Instead, policymakers need to focus on pressuring Castro to implement civil and political freedoms.</w:t>
      </w:r>
      <w:r w:rsidRPr="00221CA7">
        <w:rPr>
          <w:rStyle w:val="StyleBoldUnderline"/>
          <w:b w:val="0"/>
          <w:sz w:val="16"/>
          <w:u w:val="none"/>
        </w:rPr>
        <w:t xml:space="preserve"> </w:t>
      </w:r>
      <w:r w:rsidRPr="00221CA7">
        <w:rPr>
          <w:rStyle w:val="StyleBoldUnderline"/>
        </w:rPr>
        <w:t>If Cuba solved the roots of much of its problems – restrictions on movement and oppression of political opponents – Cubans could live freer lives.</w:t>
      </w:r>
      <w:r w:rsidRPr="00221CA7">
        <w:rPr>
          <w:rStyle w:val="StyleBoldUnderline"/>
          <w:b w:val="0"/>
          <w:sz w:val="16"/>
          <w:u w:val="none"/>
        </w:rPr>
        <w:t xml:space="preserve"> </w:t>
      </w:r>
      <w:r w:rsidRPr="00221CA7">
        <w:rPr>
          <w:rStyle w:val="StyleBoldUnderline"/>
        </w:rPr>
        <w:t>The economic reforms that Castro implements would then have a significant impact on the country. These economic freedoms could bring about the democracy that Americans have wanted for so long in Cuba.</w:t>
      </w:r>
    </w:p>
    <w:p w:rsidR="001A02BC" w:rsidRPr="00221CA7" w:rsidRDefault="001A02BC" w:rsidP="001A02BC">
      <w:pPr>
        <w:rPr>
          <w:rStyle w:val="StyleBoldUnderline"/>
        </w:rPr>
      </w:pPr>
    </w:p>
    <w:p w:rsidR="00E56669" w:rsidRPr="00221CA7" w:rsidRDefault="00E56669" w:rsidP="00E56669">
      <w:pPr>
        <w:pStyle w:val="Heading4"/>
        <w:ind w:left="540"/>
        <w:rPr>
          <w:rFonts w:cs="Times New Roman"/>
        </w:rPr>
      </w:pPr>
      <w:r w:rsidRPr="00221CA7">
        <w:rPr>
          <w:rFonts w:cs="Times New Roman"/>
        </w:rPr>
        <w:lastRenderedPageBreak/>
        <w:t>Cuba will continue to violate human rights, it can only be worse without the embargo</w:t>
      </w:r>
    </w:p>
    <w:p w:rsidR="00E56669" w:rsidRPr="00221CA7" w:rsidRDefault="00E56669" w:rsidP="00E56669"/>
    <w:p w:rsidR="00E56669" w:rsidRPr="00221CA7" w:rsidRDefault="00E56669" w:rsidP="00E56669">
      <w:r w:rsidRPr="00221CA7">
        <w:rPr>
          <w:rStyle w:val="StyleBoldUnderline"/>
          <w:highlight w:val="yellow"/>
        </w:rPr>
        <w:t>The Miami Herald</w:t>
      </w:r>
      <w:r w:rsidRPr="00221CA7">
        <w:t xml:space="preserve"> | EDITORIAL  Posted on Monday, 0</w:t>
      </w:r>
      <w:r w:rsidRPr="00221CA7">
        <w:rPr>
          <w:rStyle w:val="StyleBoldUnderline"/>
        </w:rPr>
        <w:t>4</w:t>
      </w:r>
      <w:r w:rsidRPr="00221CA7">
        <w:t>.22</w:t>
      </w:r>
      <w:r w:rsidRPr="00221CA7">
        <w:rPr>
          <w:rStyle w:val="StyleBoldUnderline"/>
        </w:rPr>
        <w:t>.</w:t>
      </w:r>
      <w:r w:rsidRPr="00221CA7">
        <w:rPr>
          <w:rStyle w:val="StyleBoldUnderline"/>
          <w:highlight w:val="yellow"/>
        </w:rPr>
        <w:t>13</w:t>
      </w:r>
      <w:r w:rsidRPr="00221CA7">
        <w:t xml:space="preserve"> [Human rights under abuse in Cuba]</w:t>
      </w:r>
    </w:p>
    <w:p w:rsidR="00E56669" w:rsidRPr="00221CA7" w:rsidRDefault="00E56669" w:rsidP="00E56669">
      <w:r w:rsidRPr="00221CA7">
        <w:t>http://www.miamiherald.com/2013/04/22/3358813/human-rights-under-abuse-in-cuba.html#storylink=cpy</w:t>
      </w:r>
    </w:p>
    <w:p w:rsidR="00E56669" w:rsidRPr="00221CA7" w:rsidRDefault="00E56669" w:rsidP="00E56669">
      <w:pPr>
        <w:rPr>
          <w:rStyle w:val="StyleBoldUnderline"/>
        </w:rPr>
      </w:pPr>
    </w:p>
    <w:p w:rsidR="00E56669" w:rsidRPr="00221CA7" w:rsidRDefault="00E56669" w:rsidP="00E56669">
      <w:pPr>
        <w:rPr>
          <w:rStyle w:val="StyleBoldUnderline"/>
        </w:rPr>
      </w:pPr>
      <w:r w:rsidRPr="00221CA7">
        <w:rPr>
          <w:rStyle w:val="StyleBoldUnderline"/>
        </w:rPr>
        <w:t xml:space="preserve">The State Department’s latest report on human-rights practices effectively puts the lie to the idea that the piecemeal and illusory changes in Cuba under Gen. </w:t>
      </w:r>
      <w:proofErr w:type="spellStart"/>
      <w:r w:rsidRPr="00221CA7">
        <w:rPr>
          <w:rStyle w:val="StyleBoldUnderline"/>
        </w:rPr>
        <w:t>Raúl</w:t>
      </w:r>
      <w:proofErr w:type="spellEnd"/>
      <w:r w:rsidRPr="00221CA7">
        <w:rPr>
          <w:rStyle w:val="StyleBoldUnderline"/>
        </w:rPr>
        <w:t xml:space="preserve"> Castro represent a genuine political opening toward greater freedom. </w:t>
      </w:r>
      <w:r w:rsidRPr="00221CA7">
        <w:rPr>
          <w:rStyle w:val="StyleBoldUnderline"/>
          <w:b w:val="0"/>
          <w:sz w:val="12"/>
          <w:u w:val="none"/>
        </w:rPr>
        <w:t>¶</w:t>
      </w:r>
      <w:r w:rsidRPr="00221CA7">
        <w:rPr>
          <w:sz w:val="16"/>
        </w:rPr>
        <w:t xml:space="preserve"> </w:t>
      </w:r>
      <w:proofErr w:type="gramStart"/>
      <w:r w:rsidRPr="00221CA7">
        <w:rPr>
          <w:sz w:val="16"/>
        </w:rPr>
        <w:t>If</w:t>
      </w:r>
      <w:proofErr w:type="gramEnd"/>
      <w:r w:rsidRPr="00221CA7">
        <w:rPr>
          <w:sz w:val="16"/>
        </w:rPr>
        <w:t xml:space="preserve"> anything, </w:t>
      </w:r>
      <w:r w:rsidRPr="00221CA7">
        <w:rPr>
          <w:rStyle w:val="StyleBoldUnderline"/>
        </w:rPr>
        <w:t>things are getting worse</w:t>
      </w:r>
      <w:r w:rsidRPr="00221CA7">
        <w:rPr>
          <w:sz w:val="16"/>
        </w:rPr>
        <w:t xml:space="preserve">. The report, which covers 2012, says </w:t>
      </w:r>
      <w:r w:rsidRPr="00221CA7">
        <w:rPr>
          <w:rStyle w:val="StyleBoldUnderline"/>
        </w:rPr>
        <w:t>the independent Cuban Commission on Human Rights and Reconciliation counted 6,602 short-term detentions</w:t>
      </w:r>
      <w:r w:rsidRPr="00221CA7">
        <w:rPr>
          <w:sz w:val="16"/>
        </w:rPr>
        <w:t xml:space="preserve"> during the year, compared with 4,123 in 2011. In March 2012, the same commission recorded a 30-year record high of 1,158 short-term detentions in a single month just before the visit of Pope Benedict XVI.</w:t>
      </w:r>
      <w:r w:rsidRPr="00221CA7">
        <w:rPr>
          <w:sz w:val="12"/>
        </w:rPr>
        <w:t>¶</w:t>
      </w:r>
      <w:r w:rsidRPr="00221CA7">
        <w:rPr>
          <w:sz w:val="16"/>
        </w:rPr>
        <w:t xml:space="preserve"> </w:t>
      </w:r>
      <w:r w:rsidRPr="00221CA7">
        <w:rPr>
          <w:rStyle w:val="StyleBoldUnderline"/>
        </w:rPr>
        <w:t>Among the many abuses cited by the 2012 report are the prison sentences handed out to members of the Unión Patriotica de Cuba, the estimated 3,000 citizens held under the charge of “potential dangerousness</w:t>
      </w:r>
      <w:r w:rsidRPr="00221CA7">
        <w:rPr>
          <w:sz w:val="16"/>
        </w:rPr>
        <w:t xml:space="preserve">,” state-orchestrated assaults against the </w:t>
      </w:r>
      <w:proofErr w:type="spellStart"/>
      <w:r w:rsidRPr="00221CA7">
        <w:rPr>
          <w:sz w:val="16"/>
        </w:rPr>
        <w:t>Damas</w:t>
      </w:r>
      <w:proofErr w:type="spellEnd"/>
      <w:r w:rsidRPr="00221CA7">
        <w:rPr>
          <w:sz w:val="16"/>
        </w:rPr>
        <w:t xml:space="preserve"> de Blanco (Ladies in White), the suspicious death of dissident </w:t>
      </w:r>
      <w:proofErr w:type="spellStart"/>
      <w:r w:rsidRPr="00221CA7">
        <w:rPr>
          <w:sz w:val="16"/>
        </w:rPr>
        <w:t>Oswaldo</w:t>
      </w:r>
      <w:proofErr w:type="spellEnd"/>
      <w:r w:rsidRPr="00221CA7">
        <w:rPr>
          <w:sz w:val="16"/>
        </w:rPr>
        <w:t xml:space="preserve"> </w:t>
      </w:r>
      <w:proofErr w:type="spellStart"/>
      <w:r w:rsidRPr="00221CA7">
        <w:rPr>
          <w:sz w:val="16"/>
        </w:rPr>
        <w:t>Payá</w:t>
      </w:r>
      <w:proofErr w:type="spellEnd"/>
      <w:r w:rsidRPr="00221CA7">
        <w:rPr>
          <w:sz w:val="16"/>
        </w:rPr>
        <w:t xml:space="preserve"> and so on. </w:t>
      </w:r>
      <w:r w:rsidRPr="00221CA7">
        <w:rPr>
          <w:sz w:val="12"/>
        </w:rPr>
        <w:t>¶</w:t>
      </w:r>
      <w:r w:rsidRPr="00221CA7">
        <w:rPr>
          <w:sz w:val="16"/>
        </w:rPr>
        <w:t xml:space="preserve"> </w:t>
      </w:r>
      <w:proofErr w:type="gramStart"/>
      <w:r w:rsidRPr="00221CA7">
        <w:rPr>
          <w:sz w:val="16"/>
        </w:rPr>
        <w:t>As</w:t>
      </w:r>
      <w:proofErr w:type="gramEnd"/>
      <w:r w:rsidRPr="00221CA7">
        <w:rPr>
          <w:sz w:val="16"/>
        </w:rPr>
        <w:t xml:space="preserve"> in any dictatorship, </w:t>
      </w:r>
      <w:r w:rsidRPr="00221CA7">
        <w:rPr>
          <w:rStyle w:val="StyleBoldUnderline"/>
        </w:rPr>
        <w:t>telling the truth is a crime</w:t>
      </w:r>
      <w:r w:rsidRPr="00221CA7">
        <w:rPr>
          <w:sz w:val="16"/>
        </w:rPr>
        <w:t xml:space="preserve">: Independent journalist </w:t>
      </w:r>
      <w:proofErr w:type="spellStart"/>
      <w:r w:rsidRPr="00221CA7">
        <w:rPr>
          <w:sz w:val="16"/>
        </w:rPr>
        <w:t>Calixto</w:t>
      </w:r>
      <w:proofErr w:type="spellEnd"/>
      <w:r w:rsidRPr="00221CA7">
        <w:rPr>
          <w:sz w:val="16"/>
        </w:rPr>
        <w:t xml:space="preserve"> Ramón </w:t>
      </w:r>
      <w:proofErr w:type="spellStart"/>
      <w:r w:rsidRPr="00221CA7">
        <w:rPr>
          <w:sz w:val="16"/>
        </w:rPr>
        <w:t>Martínez</w:t>
      </w:r>
      <w:proofErr w:type="spellEnd"/>
      <w:r w:rsidRPr="00221CA7">
        <w:rPr>
          <w:sz w:val="16"/>
        </w:rPr>
        <w:t xml:space="preserve"> Arias, </w:t>
      </w:r>
      <w:r w:rsidRPr="00221CA7">
        <w:rPr>
          <w:rStyle w:val="StyleBoldUnderline"/>
        </w:rPr>
        <w:t>the first to report on the cholera outbreak in Cuba, was jailed in September for the crime of desacato (insulting speech)</w:t>
      </w:r>
      <w:r w:rsidRPr="00221CA7">
        <w:rPr>
          <w:sz w:val="16"/>
        </w:rPr>
        <w:t xml:space="preserve"> and remained there until last week.</w:t>
      </w:r>
      <w:r w:rsidRPr="00221CA7">
        <w:rPr>
          <w:sz w:val="12"/>
        </w:rPr>
        <w:t>¶</w:t>
      </w:r>
      <w:r w:rsidRPr="00221CA7">
        <w:rPr>
          <w:sz w:val="16"/>
        </w:rPr>
        <w:t xml:space="preserve"> The regime is willing to undertake some meek economic reforms to keep people employed. It has even dared to relax its travel requirements to allow more Cubans to leave the country if they can get a passport.</w:t>
      </w:r>
      <w:r w:rsidRPr="00221CA7">
        <w:rPr>
          <w:sz w:val="12"/>
        </w:rPr>
        <w:t>¶</w:t>
      </w:r>
      <w:r w:rsidRPr="00221CA7">
        <w:rPr>
          <w:sz w:val="16"/>
        </w:rPr>
        <w:t xml:space="preserve"> </w:t>
      </w:r>
      <w:proofErr w:type="gramStart"/>
      <w:r w:rsidRPr="00221CA7">
        <w:rPr>
          <w:sz w:val="16"/>
        </w:rPr>
        <w:t>Both</w:t>
      </w:r>
      <w:proofErr w:type="gramEnd"/>
      <w:r w:rsidRPr="00221CA7">
        <w:rPr>
          <w:sz w:val="16"/>
        </w:rPr>
        <w:t xml:space="preserve"> of these are short-term survival measures, designed as escape valves for growing internal pressure. But </w:t>
      </w:r>
      <w:r w:rsidRPr="00221CA7">
        <w:rPr>
          <w:rStyle w:val="StyleBoldUnderline"/>
        </w:rPr>
        <w:t xml:space="preserve">when it comes to free speech, political activity and freedom of association — the building blocks of a free society — the report is a depressing chronicle of human-rights abuses and a valuable reminder that repression is the Castro regime’s only response to those who demand a genuinely free Cuba. Fundamental reform? Not a chance. </w:t>
      </w:r>
    </w:p>
    <w:p w:rsidR="001A02BC" w:rsidRPr="00221CA7" w:rsidRDefault="001A02BC" w:rsidP="001A02BC"/>
    <w:p w:rsidR="001A02BC" w:rsidRPr="00221CA7" w:rsidRDefault="001A02BC" w:rsidP="001A02BC"/>
    <w:p w:rsidR="001A02BC" w:rsidRPr="00221CA7" w:rsidRDefault="001A02BC" w:rsidP="001A02BC"/>
    <w:p w:rsidR="001A02BC" w:rsidRPr="00221CA7" w:rsidRDefault="001A02BC" w:rsidP="001A02BC"/>
    <w:p w:rsidR="00E56669" w:rsidRPr="00221CA7" w:rsidRDefault="00200069" w:rsidP="00E56669">
      <w:pPr>
        <w:pStyle w:val="Heading2"/>
        <w:rPr>
          <w:rFonts w:cs="Times New Roman"/>
        </w:rPr>
      </w:pPr>
      <w:bookmarkStart w:id="7" w:name="_Toc360201893"/>
      <w:r w:rsidRPr="00221CA7">
        <w:rPr>
          <w:rStyle w:val="StyleBoldUnderline"/>
          <w:rFonts w:cs="Times New Roman"/>
          <w:b/>
          <w:bCs/>
          <w:sz w:val="44"/>
          <w:u w:val="double"/>
        </w:rPr>
        <w:lastRenderedPageBreak/>
        <w:t>Extensions</w:t>
      </w:r>
      <w:r w:rsidR="00716744" w:rsidRPr="00221CA7">
        <w:rPr>
          <w:rFonts w:cs="Times New Roman"/>
        </w:rPr>
        <w:t xml:space="preserve"> to n</w:t>
      </w:r>
      <w:r w:rsidRPr="00221CA7">
        <w:rPr>
          <w:rFonts w:cs="Times New Roman"/>
        </w:rPr>
        <w:t>ot a democracy</w:t>
      </w:r>
      <w:bookmarkEnd w:id="7"/>
      <w:r w:rsidRPr="00221CA7">
        <w:rPr>
          <w:rFonts w:cs="Times New Roman"/>
        </w:rPr>
        <w:t xml:space="preserve"> </w:t>
      </w:r>
    </w:p>
    <w:p w:rsidR="00E56669" w:rsidRPr="00221CA7" w:rsidRDefault="00E56669" w:rsidP="00E56669">
      <w:pPr>
        <w:pStyle w:val="Heading4"/>
        <w:ind w:left="900"/>
        <w:rPr>
          <w:rStyle w:val="StyleBoldUnderline"/>
          <w:rFonts w:cs="Times New Roman"/>
          <w:b/>
          <w:u w:val="none"/>
        </w:rPr>
      </w:pPr>
      <w:r w:rsidRPr="00221CA7">
        <w:rPr>
          <w:rStyle w:val="StyleBoldUnderline"/>
          <w:rFonts w:cs="Times New Roman"/>
          <w:b/>
          <w:u w:val="none"/>
        </w:rPr>
        <w:t xml:space="preserve">Cuba has made no attempts to become a democracy </w:t>
      </w:r>
    </w:p>
    <w:p w:rsidR="00E56669" w:rsidRPr="00221CA7" w:rsidRDefault="00E56669" w:rsidP="00E56669">
      <w:r w:rsidRPr="00221CA7">
        <w:rPr>
          <w:b/>
          <w:highlight w:val="yellow"/>
        </w:rPr>
        <w:t>Merco Press</w:t>
      </w:r>
      <w:r w:rsidRPr="00221CA7">
        <w:t xml:space="preserve"> April 16th </w:t>
      </w:r>
      <w:r w:rsidRPr="00221CA7">
        <w:rPr>
          <w:b/>
          <w:highlight w:val="yellow"/>
        </w:rPr>
        <w:t>2012</w:t>
      </w:r>
      <w:r w:rsidRPr="00221CA7">
        <w:t xml:space="preserve"> [Obama insists Cuba must change and move to democracy] http://en.mercopress.com/2012/04/16/obama-insists-cuba-must-change-and-move-to-democracy</w:t>
      </w:r>
    </w:p>
    <w:p w:rsidR="00E56669" w:rsidRPr="00221CA7" w:rsidRDefault="00E56669" w:rsidP="00E56669"/>
    <w:p w:rsidR="00E56669" w:rsidRPr="00221CA7" w:rsidRDefault="00E56669" w:rsidP="00E56669">
      <w:pPr>
        <w:rPr>
          <w:rStyle w:val="StyleBoldUnderline"/>
          <w:b w:val="0"/>
          <w:sz w:val="10"/>
          <w:u w:val="none"/>
        </w:rPr>
      </w:pPr>
      <w:r w:rsidRPr="00221CA7">
        <w:rPr>
          <w:rStyle w:val="StyleBoldUnderline"/>
        </w:rPr>
        <w:t>“The fact of the matter is Cuba, unlike the other countries participating, has not yet moved to democracy. Has not yet observed basic human rights,” Obama told a news conference. “I am hopeful that a transition begins to take place inside of Cuba.</w:t>
      </w:r>
      <w:r w:rsidRPr="00221CA7">
        <w:rPr>
          <w:rStyle w:val="StyleBoldUnderline"/>
          <w:b w:val="0"/>
          <w:sz w:val="12"/>
          <w:u w:val="none"/>
        </w:rPr>
        <w:t>¶</w:t>
      </w:r>
      <w:r w:rsidRPr="00221CA7">
        <w:rPr>
          <w:rStyle w:val="StyleBoldUnderline"/>
          <w:sz w:val="12"/>
        </w:rPr>
        <w:t xml:space="preserve"> </w:t>
      </w:r>
      <w:r w:rsidRPr="00221CA7">
        <w:rPr>
          <w:rStyle w:val="StyleBoldUnderline"/>
          <w:b w:val="0"/>
          <w:sz w:val="12"/>
          <w:u w:val="none"/>
        </w:rPr>
        <w:t>¶</w:t>
      </w:r>
      <w:r w:rsidRPr="00221CA7">
        <w:rPr>
          <w:rStyle w:val="StyleBoldUnderline"/>
          <w:b w:val="0"/>
          <w:sz w:val="10"/>
          <w:u w:val="none"/>
        </w:rPr>
        <w:t xml:space="preserve"> </w:t>
      </w:r>
      <w:r w:rsidRPr="00221CA7">
        <w:rPr>
          <w:rStyle w:val="StyleBoldUnderline"/>
        </w:rPr>
        <w:t>”I and the American people will welcome the time when the Cuban people have the freedom to live their lives, choose their leaders, and fully participate in this global economy and international institutions</w:t>
      </w:r>
      <w:r w:rsidRPr="00221CA7">
        <w:rPr>
          <w:sz w:val="10"/>
        </w:rPr>
        <w:t xml:space="preserve">,“ </w:t>
      </w:r>
      <w:r w:rsidRPr="00221CA7">
        <w:rPr>
          <w:rStyle w:val="StyleBoldUnderline"/>
          <w:b w:val="0"/>
          <w:sz w:val="10"/>
          <w:u w:val="none"/>
        </w:rPr>
        <w:t>Obama stressed.</w:t>
      </w:r>
      <w:r w:rsidRPr="00221CA7">
        <w:rPr>
          <w:rStyle w:val="StyleBoldUnderline"/>
          <w:b w:val="0"/>
          <w:sz w:val="12"/>
          <w:u w:val="none"/>
        </w:rPr>
        <w:t>¶</w:t>
      </w:r>
      <w:r w:rsidRPr="00221CA7">
        <w:rPr>
          <w:rStyle w:val="StyleBoldUnderline"/>
          <w:b w:val="0"/>
          <w:sz w:val="10"/>
          <w:u w:val="none"/>
        </w:rPr>
        <w:t xml:space="preserve"> </w:t>
      </w:r>
      <w:r w:rsidRPr="00221CA7">
        <w:rPr>
          <w:rStyle w:val="StyleBoldUnderline"/>
          <w:b w:val="0"/>
          <w:sz w:val="12"/>
          <w:u w:val="none"/>
        </w:rPr>
        <w:t>¶</w:t>
      </w:r>
      <w:r w:rsidRPr="00221CA7">
        <w:rPr>
          <w:rStyle w:val="StyleBoldUnderline"/>
          <w:b w:val="0"/>
          <w:sz w:val="10"/>
          <w:u w:val="none"/>
        </w:rPr>
        <w:t xml:space="preserve"> But he added: </w:t>
      </w:r>
      <w:r w:rsidRPr="00221CA7">
        <w:rPr>
          <w:rStyle w:val="StyleBoldUnderline"/>
        </w:rPr>
        <w:t>”We haven't gotten there yet.“</w:t>
      </w:r>
      <w:r w:rsidRPr="00221CA7">
        <w:rPr>
          <w:rStyle w:val="StyleBoldUnderline"/>
          <w:b w:val="0"/>
          <w:sz w:val="12"/>
          <w:u w:val="none"/>
        </w:rPr>
        <w:t>¶</w:t>
      </w:r>
      <w:r w:rsidRPr="00221CA7">
        <w:rPr>
          <w:rStyle w:val="StyleBoldUnderline"/>
          <w:b w:val="0"/>
          <w:sz w:val="10"/>
          <w:u w:val="none"/>
        </w:rPr>
        <w:t xml:space="preserve"> </w:t>
      </w:r>
      <w:r w:rsidRPr="00221CA7">
        <w:rPr>
          <w:rStyle w:val="StyleBoldUnderline"/>
          <w:b w:val="0"/>
          <w:sz w:val="12"/>
          <w:u w:val="none"/>
        </w:rPr>
        <w:t>¶</w:t>
      </w:r>
      <w:r w:rsidRPr="00221CA7">
        <w:rPr>
          <w:rStyle w:val="StyleBoldUnderline"/>
          <w:b w:val="0"/>
          <w:sz w:val="10"/>
          <w:u w:val="none"/>
        </w:rPr>
        <w:t xml:space="preserve"> US and Canadian opposition to Cuba's participation in the Summit of the Americas created a rift at the meeting in the Colombian city of Cartagena, prompting leaders to end the talks without issuing a final statement.</w:t>
      </w:r>
      <w:r w:rsidRPr="00221CA7">
        <w:rPr>
          <w:rStyle w:val="StyleBoldUnderline"/>
          <w:b w:val="0"/>
          <w:sz w:val="12"/>
          <w:u w:val="none"/>
        </w:rPr>
        <w:t>¶</w:t>
      </w:r>
      <w:r w:rsidRPr="00221CA7">
        <w:rPr>
          <w:rStyle w:val="StyleBoldUnderline"/>
          <w:b w:val="0"/>
          <w:sz w:val="10"/>
          <w:u w:val="none"/>
        </w:rPr>
        <w:t xml:space="preserve"> </w:t>
      </w:r>
      <w:r w:rsidRPr="00221CA7">
        <w:rPr>
          <w:rStyle w:val="StyleBoldUnderline"/>
          <w:b w:val="0"/>
          <w:sz w:val="12"/>
          <w:u w:val="none"/>
        </w:rPr>
        <w:t>¶</w:t>
      </w:r>
      <w:r w:rsidRPr="00221CA7">
        <w:rPr>
          <w:rStyle w:val="StyleBoldUnderline"/>
          <w:b w:val="0"/>
          <w:sz w:val="10"/>
          <w:u w:val="none"/>
        </w:rPr>
        <w:t xml:space="preserve"> Obama stressed that his position has not changed.</w:t>
      </w:r>
      <w:r w:rsidRPr="00221CA7">
        <w:rPr>
          <w:rStyle w:val="StyleBoldUnderline"/>
          <w:b w:val="0"/>
          <w:sz w:val="12"/>
          <w:u w:val="none"/>
        </w:rPr>
        <w:t>¶</w:t>
      </w:r>
      <w:r w:rsidRPr="00221CA7">
        <w:rPr>
          <w:rStyle w:val="StyleBoldUnderline"/>
          <w:b w:val="0"/>
          <w:sz w:val="10"/>
          <w:u w:val="none"/>
        </w:rPr>
        <w:t xml:space="preserve"> </w:t>
      </w:r>
      <w:r w:rsidRPr="00221CA7">
        <w:rPr>
          <w:rStyle w:val="StyleBoldUnderline"/>
          <w:b w:val="0"/>
          <w:sz w:val="12"/>
          <w:u w:val="none"/>
        </w:rPr>
        <w:t>¶</w:t>
      </w:r>
      <w:r w:rsidRPr="00221CA7">
        <w:rPr>
          <w:rStyle w:val="StyleBoldUnderline"/>
          <w:b w:val="0"/>
          <w:sz w:val="10"/>
          <w:u w:val="none"/>
        </w:rPr>
        <w:t xml:space="preserve"> </w:t>
      </w:r>
      <w:r w:rsidRPr="00221CA7">
        <w:rPr>
          <w:rStyle w:val="StyleBoldUnderline"/>
        </w:rPr>
        <w:t>”My position on Cuba has been consistent. It hasn't wavered... It didn't change after I was elected for president. It hasn't changed now</w:t>
      </w:r>
      <w:proofErr w:type="gramStart"/>
      <w:r w:rsidRPr="00221CA7">
        <w:rPr>
          <w:rStyle w:val="StyleBoldUnderline"/>
        </w:rPr>
        <w:t>,“</w:t>
      </w:r>
      <w:proofErr w:type="gramEnd"/>
      <w:r w:rsidRPr="00221CA7">
        <w:rPr>
          <w:rStyle w:val="StyleBoldUnderline"/>
        </w:rPr>
        <w:t xml:space="preserve"> Obama</w:t>
      </w:r>
      <w:r w:rsidRPr="00221CA7">
        <w:rPr>
          <w:rStyle w:val="StyleBoldUnderline"/>
          <w:b w:val="0"/>
          <w:sz w:val="10"/>
          <w:u w:val="none"/>
        </w:rPr>
        <w:t xml:space="preserve"> </w:t>
      </w:r>
      <w:r w:rsidRPr="00221CA7">
        <w:rPr>
          <w:rStyle w:val="StyleBoldUnderline"/>
        </w:rPr>
        <w:t>said.</w:t>
      </w:r>
      <w:r w:rsidRPr="00221CA7">
        <w:rPr>
          <w:rStyle w:val="StyleBoldUnderline"/>
          <w:b w:val="0"/>
          <w:sz w:val="12"/>
          <w:u w:val="none"/>
        </w:rPr>
        <w:t>¶</w:t>
      </w:r>
      <w:r w:rsidRPr="00221CA7">
        <w:rPr>
          <w:rStyle w:val="StyleBoldUnderline"/>
          <w:b w:val="0"/>
          <w:sz w:val="10"/>
          <w:u w:val="none"/>
        </w:rPr>
        <w:t xml:space="preserve"> </w:t>
      </w:r>
      <w:r w:rsidRPr="00221CA7">
        <w:rPr>
          <w:rStyle w:val="StyleBoldUnderline"/>
          <w:b w:val="0"/>
          <w:sz w:val="12"/>
          <w:u w:val="none"/>
        </w:rPr>
        <w:t>¶</w:t>
      </w:r>
      <w:r w:rsidRPr="00221CA7">
        <w:rPr>
          <w:rStyle w:val="StyleBoldUnderline"/>
          <w:b w:val="0"/>
          <w:sz w:val="10"/>
          <w:u w:val="none"/>
        </w:rPr>
        <w:t xml:space="preserve"> </w:t>
      </w:r>
      <w:r w:rsidRPr="00221CA7">
        <w:rPr>
          <w:rStyle w:val="StyleBoldUnderline"/>
        </w:rPr>
        <w:t>He expressed frustration that other countries which had ”known the oppression of dictatorships.... and have suffered for it“ should not understand his position.</w:t>
      </w:r>
      <w:r w:rsidRPr="00221CA7">
        <w:rPr>
          <w:rStyle w:val="StyleBoldUnderline"/>
          <w:b w:val="0"/>
          <w:sz w:val="12"/>
          <w:u w:val="none"/>
        </w:rPr>
        <w:t>¶</w:t>
      </w:r>
      <w:r w:rsidRPr="00221CA7">
        <w:rPr>
          <w:rStyle w:val="StyleBoldUnderline"/>
          <w:sz w:val="12"/>
        </w:rPr>
        <w:t xml:space="preserve"> </w:t>
      </w:r>
      <w:r w:rsidRPr="00221CA7">
        <w:rPr>
          <w:rStyle w:val="StyleBoldUnderline"/>
          <w:b w:val="0"/>
          <w:sz w:val="12"/>
          <w:u w:val="none"/>
        </w:rPr>
        <w:t>¶</w:t>
      </w:r>
      <w:r w:rsidRPr="00221CA7">
        <w:rPr>
          <w:rStyle w:val="StyleBoldUnderline"/>
          <w:sz w:val="12"/>
        </w:rPr>
        <w:t xml:space="preserve"> </w:t>
      </w:r>
      <w:r w:rsidRPr="00221CA7">
        <w:rPr>
          <w:rStyle w:val="StyleBoldUnderline"/>
        </w:rPr>
        <w:t>”Why we would ignore that same principle here?” Obama asked.</w:t>
      </w:r>
      <w:r w:rsidRPr="00221CA7">
        <w:rPr>
          <w:rStyle w:val="StyleBoldUnderline"/>
          <w:b w:val="0"/>
          <w:sz w:val="12"/>
          <w:u w:val="none"/>
        </w:rPr>
        <w:t>¶</w:t>
      </w:r>
      <w:r w:rsidRPr="00221CA7">
        <w:rPr>
          <w:rStyle w:val="StyleBoldUnderline"/>
          <w:sz w:val="12"/>
        </w:rPr>
        <w:t xml:space="preserve"> </w:t>
      </w:r>
      <w:r w:rsidRPr="00221CA7">
        <w:rPr>
          <w:rStyle w:val="StyleBoldUnderline"/>
          <w:b w:val="0"/>
          <w:sz w:val="12"/>
          <w:u w:val="none"/>
        </w:rPr>
        <w:t>¶</w:t>
      </w:r>
      <w:r w:rsidRPr="00221CA7">
        <w:rPr>
          <w:rStyle w:val="StyleBoldUnderline"/>
          <w:b w:val="0"/>
          <w:sz w:val="10"/>
          <w:u w:val="none"/>
        </w:rPr>
        <w:t xml:space="preserve"> After 50 years of US diplomatic confrontation with Cuba that has not ended the regime in Havana, many Latin leaders, including conservative governments such as those in Mexico, Colombia and Chile, are baffled by continued US refusal to change failed policy toward Cuba, the United States' next door neighbor.</w:t>
      </w:r>
      <w:r w:rsidRPr="00221CA7">
        <w:rPr>
          <w:rStyle w:val="StyleBoldUnderline"/>
          <w:b w:val="0"/>
          <w:sz w:val="12"/>
          <w:u w:val="none"/>
        </w:rPr>
        <w:t>¶</w:t>
      </w:r>
      <w:r w:rsidRPr="00221CA7">
        <w:rPr>
          <w:rStyle w:val="StyleBoldUnderline"/>
          <w:b w:val="0"/>
          <w:sz w:val="10"/>
          <w:u w:val="none"/>
        </w:rPr>
        <w:t xml:space="preserve"> </w:t>
      </w:r>
    </w:p>
    <w:p w:rsidR="00913081" w:rsidRPr="00221CA7" w:rsidRDefault="00913081" w:rsidP="00913081">
      <w:pPr>
        <w:pStyle w:val="Heading2"/>
        <w:rPr>
          <w:rFonts w:cs="Times New Roman"/>
        </w:rPr>
      </w:pPr>
      <w:bookmarkStart w:id="8" w:name="_Toc360201894"/>
      <w:r w:rsidRPr="00221CA7">
        <w:rPr>
          <w:rFonts w:cs="Times New Roman"/>
        </w:rPr>
        <w:lastRenderedPageBreak/>
        <w:t>Extensions to Heg Solves</w:t>
      </w:r>
      <w:bookmarkEnd w:id="8"/>
    </w:p>
    <w:p w:rsidR="00913081" w:rsidRPr="00221CA7" w:rsidRDefault="00913081" w:rsidP="00913081">
      <w:pPr>
        <w:pStyle w:val="Heading4"/>
        <w:rPr>
          <w:rFonts w:cs="Times New Roman"/>
        </w:rPr>
      </w:pPr>
      <w:r w:rsidRPr="00221CA7">
        <w:rPr>
          <w:rFonts w:cs="Times New Roman"/>
        </w:rPr>
        <w:t>American Heg best for global stability</w:t>
      </w:r>
    </w:p>
    <w:p w:rsidR="00913081" w:rsidRPr="00221CA7" w:rsidRDefault="00913081" w:rsidP="00913081"/>
    <w:p w:rsidR="00913081" w:rsidRPr="00221CA7" w:rsidRDefault="00913081" w:rsidP="00913081">
      <w:r w:rsidRPr="00221CA7">
        <w:t xml:space="preserve">Jonathan </w:t>
      </w:r>
      <w:proofErr w:type="spellStart"/>
      <w:r w:rsidRPr="00221CA7">
        <w:rPr>
          <w:rStyle w:val="StyleBoldUnderline"/>
        </w:rPr>
        <w:t>Freedland</w:t>
      </w:r>
      <w:proofErr w:type="spellEnd"/>
      <w:r w:rsidRPr="00221CA7">
        <w:t xml:space="preserve"> April 5, </w:t>
      </w:r>
      <w:r w:rsidRPr="00221CA7">
        <w:rPr>
          <w:rStyle w:val="StyleBoldUnderline"/>
        </w:rPr>
        <w:t>2012</w:t>
      </w:r>
      <w:r w:rsidRPr="00221CA7">
        <w:t xml:space="preserve">  is an editorial page columnist for The Guardian of London</w:t>
      </w:r>
    </w:p>
    <w:p w:rsidR="00913081" w:rsidRPr="00221CA7" w:rsidRDefault="00221CA7" w:rsidP="00913081">
      <w:hyperlink r:id="rId14" w:history="1">
        <w:r w:rsidR="00913081" w:rsidRPr="00221CA7">
          <w:rPr>
            <w:rStyle w:val="Hyperlink"/>
          </w:rPr>
          <w:t>http://www.nytimes.com/2012/04/08/books/review/zbigniew-brzezinski-and-robert-kagan-on-the-state-of-america.html?pagewanted=all</w:t>
        </w:r>
      </w:hyperlink>
      <w:r w:rsidR="00913081" w:rsidRPr="00221CA7">
        <w:t xml:space="preserve">[The Big Bang </w:t>
      </w:r>
      <w:proofErr w:type="spellStart"/>
      <w:r w:rsidR="00913081" w:rsidRPr="00221CA7">
        <w:t>Zbigniew</w:t>
      </w:r>
      <w:proofErr w:type="spellEnd"/>
      <w:r w:rsidR="00913081" w:rsidRPr="00221CA7">
        <w:t xml:space="preserve"> Brzezinski and Robert </w:t>
      </w:r>
      <w:proofErr w:type="spellStart"/>
      <w:r w:rsidR="00913081" w:rsidRPr="00221CA7">
        <w:t>Kagan</w:t>
      </w:r>
      <w:proofErr w:type="spellEnd"/>
      <w:r w:rsidR="00913081" w:rsidRPr="00221CA7">
        <w:t xml:space="preserve"> on the State of America]</w:t>
      </w:r>
    </w:p>
    <w:p w:rsidR="00913081" w:rsidRPr="00221CA7" w:rsidRDefault="00913081" w:rsidP="00913081"/>
    <w:p w:rsidR="00913081" w:rsidRPr="00221CA7" w:rsidRDefault="00913081" w:rsidP="00913081">
      <w:r w:rsidRPr="00221CA7">
        <w:rPr>
          <w:rStyle w:val="StyleBoldUnderline"/>
        </w:rPr>
        <w:t xml:space="preserve">…with the potential international benefits of the foregoing unfortunately vitiated by the cumulatively destructive consequences of continued and maybe even somewhat expanded. . . . ” </w:t>
      </w:r>
      <w:proofErr w:type="spellStart"/>
      <w:r w:rsidRPr="00221CA7">
        <w:rPr>
          <w:rStyle w:val="StyleBoldUnderline"/>
          <w:highlight w:val="yellow"/>
        </w:rPr>
        <w:t>Kagan</w:t>
      </w:r>
      <w:proofErr w:type="spellEnd"/>
      <w:r w:rsidRPr="00221CA7">
        <w:rPr>
          <w:rStyle w:val="StyleBoldUnderline"/>
        </w:rPr>
        <w:t xml:space="preserve"> prefers to paint with a broad brush, sprinkling a memorable metaphor here</w:t>
      </w:r>
      <w:r w:rsidRPr="00221CA7">
        <w:t xml:space="preserve">, a striking simile there. </w:t>
      </w:r>
      <w:r w:rsidRPr="00221CA7">
        <w:rPr>
          <w:rStyle w:val="StyleBoldUnderline"/>
        </w:rPr>
        <w:t xml:space="preserve">International “rules and institutions are like scaffolding around a building: they don’t hold the building up; the building holds them up” (the building being America). Where </w:t>
      </w:r>
      <w:r w:rsidRPr="00221CA7">
        <w:rPr>
          <w:rStyle w:val="StyleBoldUnderline"/>
          <w:highlight w:val="yellow"/>
        </w:rPr>
        <w:t>Brzezinski</w:t>
      </w:r>
      <w:r w:rsidRPr="00221CA7">
        <w:rPr>
          <w:rStyle w:val="StyleBoldUnderline"/>
        </w:rPr>
        <w:t xml:space="preserve"> can be gloomy</w:t>
      </w:r>
      <w:r w:rsidRPr="00221CA7">
        <w:t xml:space="preserve">, almost channeling the spirit of Jimmy Carter’s notorious “malaise” speech when </w:t>
      </w:r>
      <w:r w:rsidRPr="00221CA7">
        <w:rPr>
          <w:rStyle w:val="StyleBoldUnderline"/>
        </w:rPr>
        <w:t>he warns of the excessive materialism and spiritual hollowness of contemporary American life</w:t>
      </w:r>
      <w:r w:rsidRPr="00221CA7">
        <w:t xml:space="preserve">, </w:t>
      </w:r>
      <w:proofErr w:type="spellStart"/>
      <w:r w:rsidRPr="00221CA7">
        <w:rPr>
          <w:rStyle w:val="StyleBoldUnderline"/>
        </w:rPr>
        <w:t>Kagan</w:t>
      </w:r>
      <w:proofErr w:type="spellEnd"/>
      <w:r w:rsidRPr="00221CA7">
        <w:rPr>
          <w:rStyle w:val="StyleBoldUnderline"/>
        </w:rPr>
        <w:t xml:space="preserve"> </w:t>
      </w:r>
      <w:r w:rsidRPr="00221CA7">
        <w:t xml:space="preserve">is breezier and sunnier. Reading the books side by side is to be reminded not only of Carter versus Reagan but also of Kerry versus Bush. And yet the great surprise is how much </w:t>
      </w:r>
      <w:r w:rsidRPr="00221CA7">
        <w:rPr>
          <w:rStyle w:val="StyleBoldUnderline"/>
        </w:rPr>
        <w:t xml:space="preserve">they </w:t>
      </w:r>
      <w:r w:rsidRPr="00221CA7">
        <w:rPr>
          <w:rStyle w:val="StyleBoldUnderline"/>
          <w:highlight w:val="yellow"/>
        </w:rPr>
        <w:t>agree with each other</w:t>
      </w:r>
      <w:r w:rsidRPr="00221CA7">
        <w:rPr>
          <w:rStyle w:val="StyleBoldUnderline"/>
        </w:rPr>
        <w:t xml:space="preserve">, especially </w:t>
      </w:r>
      <w:r w:rsidRPr="00221CA7">
        <w:rPr>
          <w:rStyle w:val="StyleBoldUnderline"/>
          <w:highlight w:val="yellow"/>
        </w:rPr>
        <w:t>on what matters. They both insist that reports of America’s decline are exaggerated. Both note that the United States still accounts for a quarter of the world’s gross domestic product, a proportion that has held steady for more than 40 years. Both note America’s military strength, with a budget greater than that of all its rivals combined</w:t>
      </w:r>
      <w:r w:rsidRPr="00221CA7">
        <w:rPr>
          <w:rStyle w:val="StyleBoldUnderline"/>
        </w:rPr>
        <w:t>.</w:t>
      </w:r>
      <w:r w:rsidRPr="00221CA7">
        <w:t xml:space="preserve"> As Brzezinski puts it, on every measure “</w:t>
      </w:r>
      <w:r w:rsidRPr="00221CA7">
        <w:rPr>
          <w:rStyle w:val="StyleBoldUnderline"/>
        </w:rPr>
        <w:t>America is still peerless</w:t>
      </w:r>
      <w:r w:rsidRPr="00221CA7">
        <w:t xml:space="preserve">.” Usefully, </w:t>
      </w:r>
      <w:proofErr w:type="spellStart"/>
      <w:r w:rsidRPr="00221CA7">
        <w:rPr>
          <w:rStyle w:val="StyleBoldUnderline"/>
          <w:highlight w:val="yellow"/>
        </w:rPr>
        <w:t>Kagan</w:t>
      </w:r>
      <w:proofErr w:type="spellEnd"/>
      <w:r w:rsidRPr="00221CA7">
        <w:rPr>
          <w:rStyle w:val="StyleBoldUnderline"/>
          <w:highlight w:val="yellow"/>
        </w:rPr>
        <w:t xml:space="preserve"> states that much of the current decline talk is based on a “nostalgic fallacy,” imagining a golden past in which America was all but omnipotent</w:t>
      </w:r>
      <w:r w:rsidRPr="00221CA7">
        <w:t xml:space="preserve">. There never was such a time, he says, not even during those periods now remembered as the glory days of American might. Still bathing in the glow of total victory in World War II, the country watched events in China, Korea and Indochina that, Dean Acheson lamented, were “beyond the control of the . . . United States.” In 1952 Douglas MacArthur warned of “our own relative decline.” Indeed, </w:t>
      </w:r>
      <w:proofErr w:type="spellStart"/>
      <w:r w:rsidRPr="00221CA7">
        <w:t>Kagan</w:t>
      </w:r>
      <w:proofErr w:type="spellEnd"/>
      <w:r w:rsidRPr="00221CA7">
        <w:t xml:space="preserve"> shows that </w:t>
      </w:r>
      <w:proofErr w:type="spellStart"/>
      <w:r w:rsidRPr="00221CA7">
        <w:t>declinism</w:t>
      </w:r>
      <w:proofErr w:type="spellEnd"/>
      <w:r w:rsidRPr="00221CA7">
        <w:t xml:space="preserve"> is as old as America itself: in 1788, Patrick Henry was ruing the Republic’s fall from the days “when the American spirit was in its youth.” </w:t>
      </w:r>
      <w:proofErr w:type="spellStart"/>
      <w:r w:rsidRPr="00221CA7">
        <w:rPr>
          <w:rStyle w:val="StyleBoldUnderline"/>
          <w:highlight w:val="yellow"/>
        </w:rPr>
        <w:t>Kagan’s</w:t>
      </w:r>
      <w:proofErr w:type="spellEnd"/>
      <w:r w:rsidRPr="00221CA7">
        <w:rPr>
          <w:rStyle w:val="StyleBoldUnderline"/>
          <w:highlight w:val="yellow"/>
        </w:rPr>
        <w:t xml:space="preserve"> message is that America has been gripped by these fears before, only to bounce back:</w:t>
      </w:r>
      <w:r w:rsidRPr="00221CA7">
        <w:rPr>
          <w:highlight w:val="yellow"/>
        </w:rPr>
        <w:t xml:space="preserve"> “</w:t>
      </w:r>
      <w:r w:rsidRPr="00221CA7">
        <w:rPr>
          <w:rStyle w:val="StyleBoldUnderline"/>
          <w:highlight w:val="yellow"/>
        </w:rPr>
        <w:t>Anyone who honestly recalls the 1970s</w:t>
      </w:r>
      <w:r w:rsidRPr="00221CA7">
        <w:rPr>
          <w:highlight w:val="yellow"/>
        </w:rPr>
        <w:t>,</w:t>
      </w:r>
      <w:r w:rsidRPr="00221CA7">
        <w:t xml:space="preserve"> with Watergate, Vietnam, stagflation and the energy crisis</w:t>
      </w:r>
      <w:r w:rsidRPr="00221CA7">
        <w:rPr>
          <w:rStyle w:val="StyleBoldUnderline"/>
        </w:rPr>
        <w:t xml:space="preserve">, </w:t>
      </w:r>
      <w:r w:rsidRPr="00221CA7">
        <w:rPr>
          <w:rStyle w:val="StyleBoldUnderline"/>
          <w:highlight w:val="yellow"/>
        </w:rPr>
        <w:t xml:space="preserve">cannot really believe the present difficulties are unrivaled.” Both men dismiss that other plank of </w:t>
      </w:r>
      <w:proofErr w:type="spellStart"/>
      <w:r w:rsidRPr="00221CA7">
        <w:rPr>
          <w:rStyle w:val="StyleBoldUnderline"/>
          <w:highlight w:val="yellow"/>
        </w:rPr>
        <w:t>declinist</w:t>
      </w:r>
      <w:proofErr w:type="spellEnd"/>
      <w:r w:rsidRPr="00221CA7">
        <w:rPr>
          <w:rStyle w:val="StyleBoldUnderline"/>
          <w:highlight w:val="yellow"/>
        </w:rPr>
        <w:t xml:space="preserve"> conventional wisdom, the assumption that China’s hot breath is on America’s neck and that it is about to take over. That’s an “overreaction,” Brzezinski writes</w:t>
      </w:r>
      <w:r w:rsidRPr="00221CA7">
        <w:t xml:space="preserve">, on a par with 1980s fears that the United States was about to become a wholly owned subsidiary of Japan. </w:t>
      </w:r>
      <w:r w:rsidRPr="00221CA7">
        <w:rPr>
          <w:rStyle w:val="StyleBoldUnderline"/>
          <w:highlight w:val="yellow"/>
        </w:rPr>
        <w:t>China is still decades behind on all the measures that count and has shown little sign of wanting to assume America’s central role</w:t>
      </w:r>
      <w:r w:rsidRPr="00221CA7">
        <w:rPr>
          <w:highlight w:val="yellow"/>
        </w:rPr>
        <w:t>.</w:t>
      </w:r>
      <w:r w:rsidRPr="00221CA7">
        <w:t xml:space="preserve"> It might just be biding its time, but </w:t>
      </w:r>
      <w:proofErr w:type="spellStart"/>
      <w:r w:rsidRPr="00221CA7">
        <w:rPr>
          <w:rStyle w:val="StyleBoldUnderline"/>
        </w:rPr>
        <w:t>Kagan</w:t>
      </w:r>
      <w:proofErr w:type="spellEnd"/>
      <w:r w:rsidRPr="00221CA7">
        <w:rPr>
          <w:rStyle w:val="StyleBoldUnderline"/>
        </w:rPr>
        <w:t xml:space="preserve"> makes a good case that its geopolitical position is not propitious: </w:t>
      </w:r>
      <w:r w:rsidRPr="00221CA7">
        <w:rPr>
          <w:rStyle w:val="StyleBoldUnderline"/>
          <w:highlight w:val="yellow"/>
        </w:rPr>
        <w:t>while the United States is flanked by oceans, China is encircled by wary, watchful neighbors. It cannot so easily head out into the world to serve as a global naval power and hegemon. The two authors agree that it’s in every­one’s interest, not just America’s, for the United States to remain dominant</w:t>
      </w:r>
      <w:r w:rsidRPr="00221CA7">
        <w:t xml:space="preserve">. </w:t>
      </w:r>
      <w:proofErr w:type="spellStart"/>
      <w:r w:rsidRPr="00221CA7">
        <w:t>Kagan</w:t>
      </w:r>
      <w:proofErr w:type="spellEnd"/>
      <w:r w:rsidRPr="00221CA7">
        <w:t xml:space="preserve"> frames his essay with a device borrowed from the Frank Capra classic “It’s a Wonderful Life,” imagining the world if America were not there to play global superpower. He provides a compelling demonstration that whether it’s protecting the sea lanes vital for free trade or nudging societies toward democracy, </w:t>
      </w:r>
      <w:r w:rsidRPr="00221CA7">
        <w:rPr>
          <w:rStyle w:val="StyleBoldUnderline"/>
          <w:highlight w:val="yellow"/>
        </w:rPr>
        <w:t>the world stands a better chance with America in prime position than it would with China or Russia in the lead.</w:t>
      </w:r>
      <w:r w:rsidRPr="00221CA7">
        <w:t xml:space="preserve"> Brzezinski similarly asks us to imagine the Internet if it were under the de facto stewardship of Moscow or Beijing rather than Washington. Of the two, it is Brzezinski, predictably, who is more alert to the long history of United States intrusion abroad — including the toppling of democratic governments and the gobbling up of </w:t>
      </w:r>
      <w:r w:rsidRPr="00221CA7">
        <w:lastRenderedPageBreak/>
        <w:t xml:space="preserve">developing nations’ resources — that might make non-­Americans skeptical of the merits of American dominance. But </w:t>
      </w:r>
      <w:r w:rsidRPr="00221CA7">
        <w:rPr>
          <w:rStyle w:val="StyleBoldUnderline"/>
        </w:rPr>
        <w:t>both are persuasive that American mastery is better than any plausible alternative</w:t>
      </w:r>
      <w:r w:rsidRPr="00221CA7">
        <w:t xml:space="preserve"> (if only because a world without any dominant power is itself implausible).  Above all, Brzezinski and </w:t>
      </w:r>
      <w:proofErr w:type="spellStart"/>
      <w:r w:rsidRPr="00221CA7">
        <w:t>Kagan</w:t>
      </w:r>
      <w:proofErr w:type="spellEnd"/>
      <w:r w:rsidRPr="00221CA7">
        <w:t xml:space="preserve"> unite in arguing against fatalism. </w:t>
      </w:r>
      <w:r w:rsidRPr="00221CA7">
        <w:rPr>
          <w:rStyle w:val="StyleBoldUnderline"/>
        </w:rPr>
        <w:t>American decline is not preordained, but neither is the status quo.</w:t>
      </w:r>
      <w:r w:rsidRPr="00221CA7">
        <w:t xml:space="preserve"> If Americans want to remain on top, they will have to fight for that position, making some painful changes in the process (including, Brzezinski says, to a dysfunctional, paralyzed political system). But it’s worth it, chiefly because the current international order — more or less stable and free from world war for seven decades — will not maintain itself. </w:t>
      </w:r>
      <w:r w:rsidRPr="00221CA7">
        <w:rPr>
          <w:rStyle w:val="StyleBoldUnderline"/>
        </w:rPr>
        <w:t>Given what else is out there, the world still needs America.</w:t>
      </w:r>
    </w:p>
    <w:p w:rsidR="00913081" w:rsidRPr="00221CA7" w:rsidRDefault="00913081" w:rsidP="00913081"/>
    <w:p w:rsidR="007945A5" w:rsidRPr="00221CA7" w:rsidRDefault="007945A5" w:rsidP="007945A5">
      <w:pPr>
        <w:pStyle w:val="Heading4"/>
        <w:rPr>
          <w:rFonts w:eastAsia="Calibri" w:cs="Times New Roman"/>
        </w:rPr>
      </w:pPr>
      <w:r w:rsidRPr="00221CA7">
        <w:rPr>
          <w:rFonts w:eastAsia="Calibri" w:cs="Times New Roman"/>
        </w:rPr>
        <w:t>Without Hegemony, the United States Could Lose Global Power and Enter War.</w:t>
      </w:r>
    </w:p>
    <w:p w:rsidR="007945A5" w:rsidRPr="00221CA7" w:rsidRDefault="007945A5" w:rsidP="007945A5">
      <w:pPr>
        <w:spacing w:after="200" w:line="276" w:lineRule="auto"/>
        <w:rPr>
          <w:rFonts w:eastAsia="Calibri"/>
          <w:sz w:val="20"/>
          <w:szCs w:val="20"/>
        </w:rPr>
      </w:pPr>
    </w:p>
    <w:p w:rsidR="007945A5" w:rsidRPr="00221CA7" w:rsidRDefault="007945A5" w:rsidP="007945A5">
      <w:pPr>
        <w:spacing w:after="200" w:line="276" w:lineRule="auto"/>
        <w:rPr>
          <w:rFonts w:eastAsia="Calibri"/>
          <w:sz w:val="16"/>
          <w:szCs w:val="16"/>
        </w:rPr>
      </w:pPr>
      <w:proofErr w:type="spellStart"/>
      <w:r w:rsidRPr="00221CA7">
        <w:rPr>
          <w:rFonts w:eastAsia="Calibri"/>
          <w:sz w:val="20"/>
          <w:szCs w:val="20"/>
        </w:rPr>
        <w:t>Zalmay</w:t>
      </w:r>
      <w:proofErr w:type="spellEnd"/>
      <w:r w:rsidRPr="00221CA7">
        <w:rPr>
          <w:rFonts w:eastAsia="Calibri"/>
          <w:b/>
          <w:sz w:val="20"/>
          <w:szCs w:val="20"/>
        </w:rPr>
        <w:t xml:space="preserve"> </w:t>
      </w:r>
      <w:proofErr w:type="spellStart"/>
      <w:r w:rsidRPr="00221CA7">
        <w:rPr>
          <w:rFonts w:eastAsia="Calibri"/>
          <w:b/>
          <w:sz w:val="20"/>
          <w:szCs w:val="20"/>
        </w:rPr>
        <w:t>Khalilzad</w:t>
      </w:r>
      <w:proofErr w:type="spellEnd"/>
      <w:r w:rsidRPr="00221CA7">
        <w:rPr>
          <w:rFonts w:eastAsia="Calibri"/>
          <w:b/>
          <w:sz w:val="20"/>
          <w:szCs w:val="20"/>
        </w:rPr>
        <w:t>,</w:t>
      </w:r>
      <w:r w:rsidRPr="00221CA7">
        <w:rPr>
          <w:rFonts w:eastAsia="Calibri"/>
          <w:b/>
          <w:sz w:val="24"/>
          <w:szCs w:val="24"/>
        </w:rPr>
        <w:t xml:space="preserve"> </w:t>
      </w:r>
      <w:r w:rsidRPr="00221CA7">
        <w:rPr>
          <w:rFonts w:eastAsia="Calibri"/>
          <w:sz w:val="16"/>
          <w:szCs w:val="16"/>
        </w:rPr>
        <w:t>former U.S. ambassador to the United Nations,</w:t>
      </w:r>
      <w:r w:rsidRPr="00221CA7">
        <w:rPr>
          <w:rFonts w:eastAsia="Calibri"/>
          <w:sz w:val="24"/>
          <w:szCs w:val="24"/>
        </w:rPr>
        <w:t xml:space="preserve"> </w:t>
      </w:r>
      <w:r w:rsidRPr="00221CA7">
        <w:rPr>
          <w:rFonts w:eastAsia="Calibri"/>
          <w:b/>
          <w:sz w:val="20"/>
          <w:szCs w:val="20"/>
        </w:rPr>
        <w:t>2011</w:t>
      </w:r>
      <w:r w:rsidRPr="00221CA7">
        <w:rPr>
          <w:rFonts w:eastAsia="Calibri"/>
          <w:sz w:val="24"/>
          <w:szCs w:val="24"/>
        </w:rPr>
        <w:t>,</w:t>
      </w:r>
      <w:r w:rsidRPr="00221CA7">
        <w:rPr>
          <w:rFonts w:eastAsia="Calibri"/>
          <w:b/>
          <w:sz w:val="24"/>
          <w:szCs w:val="24"/>
        </w:rPr>
        <w:t xml:space="preserve"> </w:t>
      </w:r>
      <w:r w:rsidRPr="00221CA7">
        <w:rPr>
          <w:rFonts w:eastAsia="Calibri"/>
          <w:sz w:val="16"/>
          <w:szCs w:val="16"/>
        </w:rPr>
        <w:t xml:space="preserve">The Economy and National Security, “If we don’t get our economic house in order, we risk a new era of multi-polarity” </w:t>
      </w:r>
      <w:hyperlink r:id="rId15" w:history="1">
        <w:r w:rsidRPr="00221CA7">
          <w:rPr>
            <w:rFonts w:eastAsia="Calibri"/>
            <w:color w:val="0000FF" w:themeColor="hyperlink"/>
            <w:sz w:val="16"/>
            <w:szCs w:val="16"/>
            <w:u w:val="single"/>
          </w:rPr>
          <w:t>http://www.nationalreview.com/articles/259024/economy-and-national-security-zalmay-khalilzad</w:t>
        </w:r>
      </w:hyperlink>
      <w:proofErr w:type="gramStart"/>
      <w:r w:rsidRPr="00221CA7">
        <w:rPr>
          <w:rFonts w:eastAsia="Calibri"/>
          <w:sz w:val="16"/>
          <w:szCs w:val="16"/>
        </w:rPr>
        <w:t>,7</w:t>
      </w:r>
      <w:proofErr w:type="gramEnd"/>
      <w:r w:rsidRPr="00221CA7">
        <w:rPr>
          <w:rFonts w:eastAsia="Calibri"/>
          <w:sz w:val="16"/>
          <w:szCs w:val="16"/>
        </w:rPr>
        <w:t>/19/2012</w:t>
      </w:r>
    </w:p>
    <w:p w:rsidR="007945A5" w:rsidRPr="00221CA7" w:rsidRDefault="007945A5" w:rsidP="007945A5">
      <w:pPr>
        <w:spacing w:after="200" w:line="276" w:lineRule="auto"/>
        <w:rPr>
          <w:rFonts w:eastAsia="Calibri"/>
          <w:b/>
          <w:sz w:val="20"/>
          <w:szCs w:val="20"/>
          <w:u w:val="single"/>
        </w:rPr>
      </w:pPr>
      <w:r w:rsidRPr="00221CA7">
        <w:rPr>
          <w:rFonts w:eastAsia="Calibri"/>
          <w:sz w:val="16"/>
          <w:szCs w:val="16"/>
        </w:rPr>
        <w:t>Today, economic and fiscal trends pose the most severe long-term threat to the United States’ position as global leader</w:t>
      </w:r>
      <w:r w:rsidRPr="00221CA7">
        <w:rPr>
          <w:rFonts w:eastAsia="Calibri"/>
          <w:sz w:val="20"/>
          <w:szCs w:val="20"/>
        </w:rPr>
        <w:t>.</w:t>
      </w:r>
      <w:r w:rsidRPr="00221CA7">
        <w:rPr>
          <w:rFonts w:eastAsia="Calibri"/>
          <w:sz w:val="20"/>
          <w:szCs w:val="20"/>
          <w:u w:val="single"/>
        </w:rPr>
        <w:t xml:space="preserve"> </w:t>
      </w:r>
      <w:r w:rsidRPr="00221CA7">
        <w:rPr>
          <w:rFonts w:eastAsia="Calibri"/>
          <w:b/>
          <w:sz w:val="20"/>
          <w:szCs w:val="20"/>
          <w:u w:val="single"/>
        </w:rPr>
        <w:t xml:space="preserve">While the United States suffers from fiscal imbalances and low economic growth, the economies of rival powers are developing rapidly. The continuation of these two trends could lead to a shift from American primacy toward a multi-polar global system, leading in turn to increased geopolitical rivalry and even war among the great powers. </w:t>
      </w:r>
      <w:r w:rsidRPr="00221CA7">
        <w:rPr>
          <w:rFonts w:eastAsia="Calibri"/>
          <w:b/>
          <w:sz w:val="16"/>
          <w:szCs w:val="16"/>
        </w:rPr>
        <w:t>…</w:t>
      </w:r>
      <w:r w:rsidRPr="00221CA7">
        <w:rPr>
          <w:rFonts w:eastAsia="Calibri"/>
          <w:b/>
          <w:sz w:val="20"/>
          <w:szCs w:val="20"/>
          <w:u w:val="single"/>
        </w:rPr>
        <w:t xml:space="preserve"> Without faster economic growth and actions to reduce deficits, publicly held national debt is projected to reach dangerous proportions</w:t>
      </w:r>
      <w:r w:rsidRPr="00221CA7">
        <w:rPr>
          <w:rFonts w:eastAsia="Calibri"/>
          <w:sz w:val="16"/>
          <w:szCs w:val="16"/>
        </w:rPr>
        <w:t xml:space="preserve">. If interest rates were to rise significantly, annual interest payments — </w:t>
      </w:r>
      <w:r w:rsidRPr="00221CA7">
        <w:rPr>
          <w:rFonts w:eastAsia="Calibri"/>
          <w:b/>
          <w:sz w:val="20"/>
          <w:szCs w:val="20"/>
          <w:u w:val="single"/>
        </w:rPr>
        <w:t>which</w:t>
      </w:r>
      <w:r w:rsidRPr="00221CA7">
        <w:rPr>
          <w:rFonts w:eastAsia="Calibri"/>
          <w:sz w:val="20"/>
          <w:szCs w:val="20"/>
          <w:u w:val="single"/>
        </w:rPr>
        <w:t xml:space="preserve"> </w:t>
      </w:r>
      <w:r w:rsidRPr="00221CA7">
        <w:rPr>
          <w:rFonts w:eastAsia="Calibri"/>
          <w:sz w:val="16"/>
          <w:szCs w:val="16"/>
        </w:rPr>
        <w:t>already are larger than the defense budget — would crowd out other spending or require substantial tax increases that would undercut economic growth.</w:t>
      </w:r>
      <w:r w:rsidRPr="00221CA7">
        <w:rPr>
          <w:rFonts w:eastAsia="Calibri"/>
          <w:sz w:val="20"/>
          <w:szCs w:val="20"/>
        </w:rPr>
        <w:t xml:space="preserve"> </w:t>
      </w:r>
      <w:r w:rsidRPr="00221CA7">
        <w:rPr>
          <w:rFonts w:eastAsia="Calibri"/>
          <w:sz w:val="16"/>
          <w:szCs w:val="16"/>
        </w:rPr>
        <w:t>Even worse,</w:t>
      </w:r>
      <w:r w:rsidRPr="00221CA7">
        <w:rPr>
          <w:rFonts w:eastAsia="Calibri"/>
          <w:sz w:val="20"/>
          <w:szCs w:val="20"/>
        </w:rPr>
        <w:t xml:space="preserve"> </w:t>
      </w:r>
      <w:r w:rsidRPr="00221CA7">
        <w:rPr>
          <w:rFonts w:eastAsia="Calibri"/>
          <w:sz w:val="16"/>
          <w:szCs w:val="16"/>
        </w:rPr>
        <w:t>if unanticipated events trigger what economists call a “sudden stop” in credit markets for U.S. debt, the United States would be unable to roll over its outstanding obligations, precipitating a sovereign-debt crisis that would almost certainly compel a radical cost-cutting of the United States internationally. Such scenarios</w:t>
      </w:r>
      <w:r w:rsidRPr="00221CA7">
        <w:rPr>
          <w:rFonts w:eastAsia="Calibri"/>
          <w:sz w:val="20"/>
          <w:szCs w:val="20"/>
          <w:u w:val="single"/>
        </w:rPr>
        <w:t xml:space="preserve"> </w:t>
      </w:r>
      <w:r w:rsidRPr="00221CA7">
        <w:rPr>
          <w:rFonts w:eastAsia="Calibri"/>
          <w:b/>
          <w:sz w:val="20"/>
          <w:szCs w:val="20"/>
          <w:u w:val="single"/>
        </w:rPr>
        <w:t>would reshape the international order. It was the economic devastation of Britain and France during World War II,</w:t>
      </w:r>
      <w:r w:rsidRPr="00221CA7">
        <w:rPr>
          <w:rFonts w:eastAsia="Calibri"/>
          <w:sz w:val="20"/>
          <w:szCs w:val="20"/>
          <w:u w:val="single"/>
        </w:rPr>
        <w:t xml:space="preserve"> </w:t>
      </w:r>
      <w:r w:rsidRPr="00221CA7">
        <w:rPr>
          <w:rFonts w:eastAsia="Calibri"/>
          <w:sz w:val="16"/>
          <w:szCs w:val="16"/>
        </w:rPr>
        <w:t>as well as the rise of other powers,</w:t>
      </w:r>
      <w:r w:rsidRPr="00221CA7">
        <w:rPr>
          <w:rFonts w:eastAsia="Calibri"/>
          <w:sz w:val="20"/>
          <w:szCs w:val="20"/>
        </w:rPr>
        <w:t xml:space="preserve"> </w:t>
      </w:r>
      <w:r w:rsidRPr="00221CA7">
        <w:rPr>
          <w:rFonts w:eastAsia="Calibri"/>
          <w:b/>
          <w:sz w:val="20"/>
          <w:szCs w:val="20"/>
          <w:u w:val="single"/>
        </w:rPr>
        <w:t>that led both countries to relinquish their empires</w:t>
      </w:r>
      <w:r w:rsidRPr="00221CA7">
        <w:rPr>
          <w:rFonts w:eastAsia="Calibri"/>
          <w:b/>
          <w:sz w:val="20"/>
          <w:szCs w:val="20"/>
        </w:rPr>
        <w:t>…</w:t>
      </w:r>
      <w:r w:rsidRPr="00221CA7">
        <w:rPr>
          <w:rFonts w:eastAsia="Calibri"/>
          <w:b/>
          <w:sz w:val="20"/>
          <w:szCs w:val="20"/>
          <w:u w:val="single"/>
        </w:rPr>
        <w:t xml:space="preserve">  We face this domestic challenge while other major powers are experiencing rapid economic growth.</w:t>
      </w:r>
      <w:r w:rsidRPr="00221CA7">
        <w:rPr>
          <w:rFonts w:eastAsia="Calibri"/>
          <w:sz w:val="20"/>
          <w:szCs w:val="20"/>
          <w:u w:val="single"/>
        </w:rPr>
        <w:t xml:space="preserve"> </w:t>
      </w:r>
      <w:r w:rsidRPr="00221CA7">
        <w:rPr>
          <w:rFonts w:eastAsia="Calibri"/>
          <w:sz w:val="16"/>
          <w:szCs w:val="16"/>
        </w:rPr>
        <w:t>Even though</w:t>
      </w:r>
      <w:r w:rsidRPr="00221CA7">
        <w:rPr>
          <w:rFonts w:eastAsia="Calibri"/>
          <w:sz w:val="20"/>
          <w:szCs w:val="20"/>
          <w:u w:val="single"/>
        </w:rPr>
        <w:t xml:space="preserve"> countries such as China, India, and Brazil have </w:t>
      </w:r>
      <w:r w:rsidRPr="00221CA7">
        <w:rPr>
          <w:rFonts w:eastAsia="Calibri"/>
          <w:sz w:val="16"/>
          <w:szCs w:val="16"/>
        </w:rPr>
        <w:t xml:space="preserve">profound political, social, demographic, and economic problems, their </w:t>
      </w:r>
      <w:r w:rsidRPr="00221CA7">
        <w:rPr>
          <w:rFonts w:eastAsia="Calibri"/>
          <w:b/>
          <w:sz w:val="20"/>
          <w:szCs w:val="20"/>
          <w:u w:val="single"/>
        </w:rPr>
        <w:t xml:space="preserve">economies that are growing faster than </w:t>
      </w:r>
      <w:proofErr w:type="gramStart"/>
      <w:r w:rsidRPr="00221CA7">
        <w:rPr>
          <w:rFonts w:eastAsia="Calibri"/>
          <w:b/>
          <w:sz w:val="20"/>
          <w:szCs w:val="20"/>
          <w:u w:val="single"/>
        </w:rPr>
        <w:t>ours,</w:t>
      </w:r>
      <w:proofErr w:type="gramEnd"/>
      <w:r w:rsidRPr="00221CA7">
        <w:rPr>
          <w:rFonts w:eastAsia="Calibri"/>
          <w:b/>
          <w:sz w:val="20"/>
          <w:szCs w:val="20"/>
          <w:u w:val="single"/>
        </w:rPr>
        <w:t xml:space="preserve"> and this could alter the global distribution of power</w:t>
      </w:r>
      <w:r w:rsidRPr="00221CA7">
        <w:rPr>
          <w:rFonts w:eastAsia="Calibri"/>
          <w:b/>
          <w:sz w:val="20"/>
          <w:szCs w:val="20"/>
        </w:rPr>
        <w:t xml:space="preserve">. </w:t>
      </w:r>
      <w:r w:rsidRPr="00221CA7">
        <w:rPr>
          <w:rFonts w:eastAsia="Calibri"/>
          <w:b/>
          <w:sz w:val="20"/>
          <w:szCs w:val="20"/>
          <w:u w:val="single"/>
        </w:rPr>
        <w:t xml:space="preserve">These trends could in the long term produce a multi-polar world. </w:t>
      </w:r>
      <w:r w:rsidRPr="00221CA7">
        <w:rPr>
          <w:rFonts w:eastAsia="Calibri"/>
          <w:sz w:val="16"/>
          <w:szCs w:val="16"/>
        </w:rPr>
        <w:t>If U.S. policymakers fail to act and other powers continue to grow, it is not a question of whether but when a new international order will emerge. The closing of the gap between the United States and its rivals could intensify geopolitical competition among major powers, increase incentives for local powers to play major powers against one another, and undercut our will to preclude or respond to international crises because of the higher risk of escalation. The stakes are high.</w:t>
      </w:r>
      <w:r w:rsidRPr="00221CA7">
        <w:rPr>
          <w:rFonts w:eastAsia="Calibri"/>
          <w:sz w:val="20"/>
          <w:szCs w:val="20"/>
          <w:u w:val="single"/>
        </w:rPr>
        <w:t xml:space="preserve"> </w:t>
      </w:r>
      <w:r w:rsidRPr="00221CA7">
        <w:rPr>
          <w:rFonts w:eastAsia="Calibri"/>
          <w:b/>
          <w:sz w:val="20"/>
          <w:szCs w:val="20"/>
          <w:u w:val="single"/>
        </w:rPr>
        <w:t>In modern history, the longest period of peace among the great powers has been the era of U.S. leadership. By contrast, multi-polar systems have been unstable, with their competitive dynamics resulting in frequent crises and major wars among the great powers. Failures of multi-polar international systems produced both world wars.</w:t>
      </w:r>
    </w:p>
    <w:p w:rsidR="007945A5" w:rsidRPr="00221CA7" w:rsidRDefault="007945A5" w:rsidP="007945A5">
      <w:pPr>
        <w:spacing w:after="200" w:line="276" w:lineRule="auto"/>
        <w:rPr>
          <w:rFonts w:eastAsia="Calibri"/>
          <w:b/>
          <w:sz w:val="20"/>
          <w:szCs w:val="20"/>
          <w:u w:val="single"/>
        </w:rPr>
      </w:pPr>
      <w:proofErr w:type="spellStart"/>
      <w:r w:rsidRPr="00221CA7">
        <w:rPr>
          <w:rFonts w:eastAsia="Calibri"/>
          <w:b/>
          <w:sz w:val="20"/>
          <w:szCs w:val="20"/>
          <w:u w:val="single"/>
        </w:rPr>
        <w:t>Uhc</w:t>
      </w:r>
      <w:proofErr w:type="spellEnd"/>
      <w:r w:rsidRPr="00221CA7">
        <w:rPr>
          <w:rFonts w:eastAsia="Calibri"/>
          <w:b/>
          <w:sz w:val="20"/>
          <w:szCs w:val="20"/>
          <w:u w:val="single"/>
        </w:rPr>
        <w:t xml:space="preserve"> would actually help soft power because other countries would see this as an admirable act. However, the large negative impacts to hard power would potentially lead to war. The impact of war is just too large to ignore to affirm the resolution, thus we must negate.</w:t>
      </w:r>
    </w:p>
    <w:p w:rsidR="00913081" w:rsidRPr="00221CA7" w:rsidRDefault="00913081" w:rsidP="00913081"/>
    <w:p w:rsidR="00913081" w:rsidRPr="00221CA7" w:rsidRDefault="002F00CB" w:rsidP="00913081">
      <w:pPr>
        <w:pStyle w:val="Heading4"/>
        <w:rPr>
          <w:rFonts w:cs="Times New Roman"/>
        </w:rPr>
      </w:pPr>
      <w:r w:rsidRPr="00221CA7">
        <w:rPr>
          <w:rFonts w:cs="Times New Roman"/>
        </w:rPr>
        <w:t>The</w:t>
      </w:r>
      <w:r w:rsidR="00913081" w:rsidRPr="00221CA7">
        <w:rPr>
          <w:rFonts w:cs="Times New Roman"/>
        </w:rPr>
        <w:t xml:space="preserve"> United States was essential to keeping the present world order together</w:t>
      </w:r>
    </w:p>
    <w:p w:rsidR="00913081" w:rsidRPr="00221CA7" w:rsidRDefault="00913081" w:rsidP="00913081">
      <w:r w:rsidRPr="00221CA7">
        <w:t xml:space="preserve">Robert </w:t>
      </w:r>
      <w:r w:rsidRPr="00221CA7">
        <w:rPr>
          <w:rStyle w:val="StyleBoldUnderline"/>
        </w:rPr>
        <w:t>Kagan</w:t>
      </w:r>
      <w:r w:rsidRPr="00221CA7">
        <w:t xml:space="preserve"> March 14, </w:t>
      </w:r>
      <w:r w:rsidR="002F00CB" w:rsidRPr="00221CA7">
        <w:rPr>
          <w:rStyle w:val="StyleBoldUnderline"/>
        </w:rPr>
        <w:t xml:space="preserve">2012 </w:t>
      </w:r>
      <w:hyperlink r:id="rId16" w:history="1">
        <w:r w:rsidRPr="00221CA7">
          <w:rPr>
            <w:rStyle w:val="Hyperlink"/>
          </w:rPr>
          <w:t>http://www.cnn.com/2012/03/14/opinion/kagan-world-america-made/index.html</w:t>
        </w:r>
      </w:hyperlink>
      <w:r w:rsidRPr="00221CA7">
        <w:t xml:space="preserve"> [America has made the world freer, safer and wealthier]</w:t>
      </w:r>
    </w:p>
    <w:p w:rsidR="00913081" w:rsidRPr="00221CA7" w:rsidRDefault="00913081" w:rsidP="00913081"/>
    <w:p w:rsidR="00913081" w:rsidRPr="00221CA7" w:rsidRDefault="00913081" w:rsidP="00913081">
      <w:pPr>
        <w:rPr>
          <w:rStyle w:val="StyleBoldUnderline"/>
        </w:rPr>
      </w:pPr>
      <w:r w:rsidRPr="00221CA7">
        <w:t xml:space="preserve">(CNN) -- </w:t>
      </w:r>
      <w:r w:rsidRPr="00221CA7">
        <w:rPr>
          <w:rStyle w:val="StyleBoldUnderline"/>
          <w:highlight w:val="yellow"/>
        </w:rPr>
        <w:t>We take a lot for granted about the way the world looks today</w:t>
      </w:r>
      <w:r w:rsidRPr="00221CA7">
        <w:rPr>
          <w:highlight w:val="yellow"/>
        </w:rPr>
        <w:t xml:space="preserve"> -- </w:t>
      </w:r>
      <w:r w:rsidRPr="00221CA7">
        <w:rPr>
          <w:rStyle w:val="StyleBoldUnderline"/>
          <w:highlight w:val="yellow"/>
        </w:rPr>
        <w:t>the widespread freedom, the unprecedented global prosperity (even despite the current economic crisis), and the absence of war among great powers</w:t>
      </w:r>
      <w:r w:rsidRPr="00221CA7">
        <w:rPr>
          <w:highlight w:val="yellow"/>
        </w:rPr>
        <w:t xml:space="preserve">. </w:t>
      </w:r>
      <w:r w:rsidRPr="00221CA7">
        <w:rPr>
          <w:rStyle w:val="StyleBoldUnderline"/>
          <w:highlight w:val="yellow"/>
        </w:rPr>
        <w:t xml:space="preserve">In 1941 there were only a dozen democracies in the world. Today there </w:t>
      </w:r>
      <w:r w:rsidRPr="00221CA7">
        <w:rPr>
          <w:rStyle w:val="StyleBoldUnderline"/>
          <w:highlight w:val="yellow"/>
        </w:rPr>
        <w:lastRenderedPageBreak/>
        <w:t>are more than 100.</w:t>
      </w:r>
      <w:r w:rsidRPr="00221CA7">
        <w:t xml:space="preserve"> For four centuries prior to 1950, global GDP rose by less than 1 percent a year. </w:t>
      </w:r>
      <w:r w:rsidRPr="00221CA7">
        <w:rPr>
          <w:rStyle w:val="StyleBoldUnderline"/>
        </w:rPr>
        <w:t>Since 1950 it has risen by an average of 4 percent a year, and billions of people have been lifted out of poverty</w:t>
      </w:r>
      <w:r w:rsidRPr="00221CA7">
        <w:t xml:space="preserve">. The first half of the 20th century saw the two most destructive wars in the history of mankind, and in prior centuries war among great powers was almost constant. But for the past 60 years no great powers have gone to war. </w:t>
      </w:r>
      <w:r w:rsidRPr="00221CA7">
        <w:rPr>
          <w:rStyle w:val="StyleBoldUnderline"/>
          <w:highlight w:val="yellow"/>
        </w:rPr>
        <w:t>This is the world America made when it assumed global leadership after World War II</w:t>
      </w:r>
      <w:r w:rsidRPr="00221CA7">
        <w:rPr>
          <w:highlight w:val="yellow"/>
        </w:rPr>
        <w:t>.</w:t>
      </w:r>
      <w:r w:rsidRPr="00221CA7">
        <w:t xml:space="preserve"> Would this world order survive if America declined as a great power? Some American intellectuals insist that a "Post-American" world need not look very different from the American world and that all we need to do is "manage" American decline. But that is wishful thinking. </w:t>
      </w:r>
      <w:r w:rsidRPr="00221CA7">
        <w:rPr>
          <w:rStyle w:val="StyleBoldUnderline"/>
          <w:highlight w:val="yellow"/>
        </w:rPr>
        <w:t>If the balance of power shifts in the direction of other powers, the world order will inevitably change to suit their interests and preferences.</w:t>
      </w:r>
      <w:r w:rsidRPr="00221CA7">
        <w:rPr>
          <w:rStyle w:val="StyleBoldUnderline"/>
        </w:rPr>
        <w:t xml:space="preserve"> Take the issue of democracy. For several decades, the balance of power in the world has favored democratic governments</w:t>
      </w:r>
      <w:r w:rsidRPr="00221CA7">
        <w:t xml:space="preserve">. In a genuinely post-American world, the balance would shift toward the great power autocracies. </w:t>
      </w:r>
      <w:r w:rsidRPr="00221CA7">
        <w:rPr>
          <w:rStyle w:val="StyleBoldUnderline"/>
          <w:highlight w:val="yellow"/>
        </w:rPr>
        <w:t>Both China and Russia already protect dictators like Syria's Bashar al-Assad. If they gain greater relative influence in the future, we will see fewer democratic transitions and more autocrats hanging on to power</w:t>
      </w:r>
      <w:r w:rsidRPr="00221CA7">
        <w:rPr>
          <w:rStyle w:val="StyleBoldUnderline"/>
        </w:rPr>
        <w:t>.</w:t>
      </w:r>
      <w:r w:rsidRPr="00221CA7">
        <w:t xml:space="preserve"> What about the free market, free trade economic order? </w:t>
      </w:r>
      <w:r w:rsidRPr="00221CA7">
        <w:rPr>
          <w:rStyle w:val="StyleBoldUnderline"/>
        </w:rPr>
        <w:t>People assume China and other rising powers that have benefited so much from the present system would have a stake in preserving it. They wouldn't kill the goose that lays the golden eggs. But China's form of capitalism is heavily dominated by the state, with the ultimate goal being preservation of the ruling party. Although the Chinese have been beneficiaries of an open international economic order, they could end up undermining it simply because, as an autocratic society, their priority is to preserve the state's control of wealth and the power it brings. They might kill the goose because they can't figure out how to keep both it and themselves alive.</w:t>
      </w:r>
      <w:r w:rsidRPr="00221CA7">
        <w:t xml:space="preserve"> Finally, </w:t>
      </w:r>
      <w:r w:rsidRPr="00221CA7">
        <w:rPr>
          <w:rStyle w:val="StyleBoldUnderline"/>
        </w:rPr>
        <w:t xml:space="preserve">what about the long peace that has held among the great powers for the better part of six decades? </w:t>
      </w:r>
      <w:r w:rsidRPr="00221CA7">
        <w:rPr>
          <w:rStyle w:val="StyleBoldUnderline"/>
          <w:highlight w:val="yellow"/>
        </w:rPr>
        <w:t>Many people imagine that American predominance will be replaced by some kind of multipolar harmony. But multipolar systems have historically been neither stable nor peaceful. War among the great powers</w:t>
      </w:r>
      <w:r w:rsidRPr="00221CA7">
        <w:rPr>
          <w:highlight w:val="yellow"/>
        </w:rPr>
        <w:t xml:space="preserve"> </w:t>
      </w:r>
      <w:r w:rsidRPr="00221CA7">
        <w:rPr>
          <w:rStyle w:val="StyleBoldUnderline"/>
          <w:highlight w:val="yellow"/>
        </w:rPr>
        <w:t xml:space="preserve">was a common, if not constant, occurrence in the long periods of </w:t>
      </w:r>
      <w:proofErr w:type="spellStart"/>
      <w:r w:rsidRPr="00221CA7">
        <w:rPr>
          <w:rStyle w:val="StyleBoldUnderline"/>
          <w:highlight w:val="yellow"/>
        </w:rPr>
        <w:t>multipolarity</w:t>
      </w:r>
      <w:proofErr w:type="spellEnd"/>
      <w:r w:rsidRPr="00221CA7">
        <w:rPr>
          <w:rStyle w:val="StyleBoldUnderline"/>
          <w:highlight w:val="yellow"/>
        </w:rPr>
        <w:t xml:space="preserve"> in the 16th, 17th, and 18th centuries</w:t>
      </w:r>
      <w:r w:rsidRPr="00221CA7">
        <w:rPr>
          <w:rStyle w:val="StyleBoldUnderline"/>
        </w:rPr>
        <w:t>.</w:t>
      </w:r>
      <w:r w:rsidRPr="00221CA7">
        <w:t xml:space="preserve"> The 19th century was notable for two stretches of great-power peace of roughly four decades each, punctuated, however, by major wars among great powers and culminating in World War I, the most destructive and deadly war mankind had known up to that point. </w:t>
      </w:r>
      <w:r w:rsidRPr="00221CA7">
        <w:rPr>
          <w:rStyle w:val="StyleBoldUnderline"/>
        </w:rPr>
        <w:t xml:space="preserve">The era of American predominance has shown that there is no better recipe for great-power peace than certainty about who holds the upper hand. Many people view the present international order as the inevitable result of human progress, a combination of advancing science and technology, an increasingly global economy, strengthening international institutions, evolving "norms" of international behavior, and the gradual but inevitable triumph of liberal democracy over other forms of government -- forces of change that transcend the actions of men and nations. </w:t>
      </w:r>
      <w:r w:rsidRPr="00221CA7">
        <w:t xml:space="preserve">But there was nothing inevitable about the world that was created after World War II. International order is not an evolution; it is an imposition. </w:t>
      </w:r>
      <w:r w:rsidRPr="00221CA7">
        <w:rPr>
          <w:rStyle w:val="StyleBoldUnderline"/>
          <w:highlight w:val="yellow"/>
        </w:rPr>
        <w:t>It is the domination of one vision over others -- in America's case, the domination of liberal free market principles of economics, democratic principles of politics, and a peaceful international system that supports these, over other visions that other nations and peoples may have. The present order will last only as long as those who favor it and benefit from it retain the will and capacity to defend it.</w:t>
      </w:r>
      <w:r w:rsidRPr="00221CA7">
        <w:rPr>
          <w:highlight w:val="yellow"/>
        </w:rPr>
        <w:t xml:space="preserve"> </w:t>
      </w:r>
      <w:r w:rsidRPr="00221CA7">
        <w:rPr>
          <w:rStyle w:val="StyleBoldUnderline"/>
          <w:highlight w:val="yellow"/>
        </w:rPr>
        <w:t>If</w:t>
      </w:r>
      <w:r w:rsidRPr="00221CA7">
        <w:rPr>
          <w:rStyle w:val="StyleBoldUnderline"/>
        </w:rPr>
        <w:t xml:space="preserve"> </w:t>
      </w:r>
      <w:r w:rsidRPr="00221CA7">
        <w:t xml:space="preserve">and when </w:t>
      </w:r>
      <w:r w:rsidRPr="00221CA7">
        <w:rPr>
          <w:rStyle w:val="StyleBoldUnderline"/>
          <w:highlight w:val="yellow"/>
        </w:rPr>
        <w:t>American power declines, the institutions and norms American power has supported will decline, too. Or they may collapse altogether as we transition into another kind of world order, or into disorder.</w:t>
      </w:r>
      <w:r w:rsidRPr="00221CA7">
        <w:rPr>
          <w:highlight w:val="yellow"/>
        </w:rPr>
        <w:t xml:space="preserve"> </w:t>
      </w:r>
      <w:r w:rsidRPr="00221CA7">
        <w:rPr>
          <w:rStyle w:val="StyleBoldUnderline"/>
          <w:highlight w:val="yellow"/>
        </w:rPr>
        <w:t>We may discover then that the United States was essential to keeping the present world order together and that the alternative to American power was not peace and harmony but chaos and catastrophe -- which was what the world looked like right before the American order came into being.</w:t>
      </w:r>
    </w:p>
    <w:p w:rsidR="00913081" w:rsidRPr="00221CA7" w:rsidRDefault="00913081" w:rsidP="00913081"/>
    <w:p w:rsidR="00597D6C" w:rsidRPr="00221CA7" w:rsidRDefault="00597D6C" w:rsidP="0057686F"/>
    <w:p w:rsidR="00352C21" w:rsidRPr="00221CA7" w:rsidRDefault="00352C21" w:rsidP="00352C21">
      <w:pPr>
        <w:pStyle w:val="Heading1"/>
        <w:rPr>
          <w:rFonts w:cs="Times New Roman"/>
        </w:rPr>
      </w:pPr>
      <w:bookmarkStart w:id="9" w:name="_Toc360201895"/>
      <w:r w:rsidRPr="00221CA7">
        <w:rPr>
          <w:rFonts w:cs="Times New Roman"/>
        </w:rPr>
        <w:lastRenderedPageBreak/>
        <w:t>Aff answers</w:t>
      </w:r>
      <w:bookmarkEnd w:id="9"/>
      <w:r w:rsidRPr="00221CA7">
        <w:rPr>
          <w:rFonts w:cs="Times New Roman"/>
        </w:rPr>
        <w:t xml:space="preserve"> </w:t>
      </w:r>
    </w:p>
    <w:p w:rsidR="00200069" w:rsidRPr="00221CA7" w:rsidRDefault="00200069"/>
    <w:p w:rsidR="00E56669" w:rsidRPr="00221CA7" w:rsidRDefault="00E56669" w:rsidP="00E56669">
      <w:pPr>
        <w:pStyle w:val="Heading2"/>
        <w:rPr>
          <w:rFonts w:cs="Times New Roman"/>
        </w:rPr>
      </w:pPr>
      <w:bookmarkStart w:id="10" w:name="_Toc360201896"/>
      <w:r w:rsidRPr="00221CA7">
        <w:rPr>
          <w:rFonts w:cs="Times New Roman"/>
        </w:rPr>
        <w:lastRenderedPageBreak/>
        <w:t>Cuban defiance good</w:t>
      </w:r>
      <w:bookmarkEnd w:id="10"/>
    </w:p>
    <w:p w:rsidR="00E56669" w:rsidRPr="00221CA7" w:rsidRDefault="00E56669" w:rsidP="00E56669">
      <w:pPr>
        <w:pStyle w:val="Heading4"/>
        <w:rPr>
          <w:rStyle w:val="StyleBoldUnderline"/>
          <w:rFonts w:cs="Times New Roman"/>
          <w:b/>
          <w:bCs/>
          <w:sz w:val="44"/>
          <w:u w:val="double"/>
        </w:rPr>
      </w:pPr>
      <w:r w:rsidRPr="00221CA7">
        <w:rPr>
          <w:rStyle w:val="StyleBoldUnderline"/>
          <w:rFonts w:cs="Times New Roman"/>
          <w:b/>
          <w:u w:val="none"/>
        </w:rPr>
        <w:t>Cuban defiance is good</w:t>
      </w:r>
    </w:p>
    <w:p w:rsidR="00E56669" w:rsidRPr="00221CA7" w:rsidRDefault="00E56669" w:rsidP="00E56669">
      <w:pPr>
        <w:rPr>
          <w:rStyle w:val="StyleBoldUnderline"/>
          <w:b w:val="0"/>
          <w:sz w:val="20"/>
          <w:u w:val="none"/>
        </w:rPr>
      </w:pPr>
      <w:r w:rsidRPr="00221CA7">
        <w:rPr>
          <w:rStyle w:val="StyleBoldUnderline"/>
          <w:sz w:val="20"/>
          <w:highlight w:val="yellow"/>
          <w:u w:val="none"/>
        </w:rPr>
        <w:t>Chomsky</w:t>
      </w:r>
      <w:r w:rsidRPr="00221CA7">
        <w:rPr>
          <w:rStyle w:val="StyleBoldUnderline"/>
          <w:sz w:val="20"/>
          <w:u w:val="none"/>
        </w:rPr>
        <w:t xml:space="preserve"> </w:t>
      </w:r>
      <w:r w:rsidRPr="00221CA7">
        <w:rPr>
          <w:rStyle w:val="StyleBoldUnderline"/>
          <w:sz w:val="20"/>
          <w:highlight w:val="yellow"/>
          <w:u w:val="none"/>
        </w:rPr>
        <w:t>2003</w:t>
      </w:r>
      <w:r w:rsidRPr="00221CA7">
        <w:rPr>
          <w:rStyle w:val="StyleBoldUnderline"/>
          <w:b w:val="0"/>
          <w:sz w:val="20"/>
          <w:u w:val="none"/>
        </w:rPr>
        <w:t xml:space="preserve">Excerpted from Hegemony or Survival, Metropolitan Books, Cuba in the Cross-Hairs: A </w:t>
      </w:r>
      <w:proofErr w:type="gramStart"/>
      <w:r w:rsidRPr="00221CA7">
        <w:rPr>
          <w:rStyle w:val="StyleBoldUnderline"/>
          <w:b w:val="0"/>
          <w:sz w:val="20"/>
          <w:u w:val="none"/>
        </w:rPr>
        <w:t>Near</w:t>
      </w:r>
      <w:proofErr w:type="gramEnd"/>
      <w:r w:rsidRPr="00221CA7">
        <w:rPr>
          <w:rStyle w:val="StyleBoldUnderline"/>
          <w:b w:val="0"/>
          <w:sz w:val="20"/>
          <w:u w:val="none"/>
        </w:rPr>
        <w:t xml:space="preserve"> Half-Century of Terror http://www.chomsky.info/books/hegemony02.htm</w:t>
      </w:r>
    </w:p>
    <w:p w:rsidR="00E56669" w:rsidRPr="00221CA7" w:rsidRDefault="00E56669" w:rsidP="00E56669">
      <w:pPr>
        <w:rPr>
          <w:rStyle w:val="StyleBoldUnderline"/>
          <w:b w:val="0"/>
          <w:u w:val="none"/>
        </w:rPr>
      </w:pPr>
    </w:p>
    <w:p w:rsidR="00E56669" w:rsidRPr="00221CA7" w:rsidRDefault="00E56669" w:rsidP="00E56669">
      <w:pPr>
        <w:rPr>
          <w:rStyle w:val="StyleBoldUnderline"/>
          <w:b w:val="0"/>
          <w:sz w:val="16"/>
          <w:u w:val="none"/>
        </w:rPr>
      </w:pPr>
      <w:r w:rsidRPr="00221CA7">
        <w:rPr>
          <w:rStyle w:val="StyleBoldUnderline"/>
          <w:b w:val="0"/>
          <w:sz w:val="12"/>
          <w:u w:val="none"/>
        </w:rPr>
        <w:t>¶</w:t>
      </w:r>
      <w:r w:rsidRPr="00221CA7">
        <w:rPr>
          <w:rStyle w:val="StyleBoldUnderline"/>
          <w:b w:val="0"/>
          <w:sz w:val="16"/>
          <w:u w:val="none"/>
        </w:rPr>
        <w:t xml:space="preserve"> In early 1964, the State Department Policy Planning Council expanded on these concerns: "The primary danger we face in Castro is . . . in the impact the very existence of his regime has upon the leftist movement in many Latin American countries. . . . </w:t>
      </w:r>
      <w:r w:rsidRPr="00221CA7">
        <w:rPr>
          <w:rStyle w:val="StyleBoldUnderline"/>
        </w:rPr>
        <w:t>The simple fact is that Castro represents a successful defiance of the US, a negation of our whole hemispheric policy of almost a century and a half." To put it simply,</w:t>
      </w:r>
      <w:r w:rsidRPr="00221CA7">
        <w:rPr>
          <w:rStyle w:val="StyleBoldUnderline"/>
          <w:b w:val="0"/>
          <w:sz w:val="16"/>
          <w:u w:val="none"/>
        </w:rPr>
        <w:t xml:space="preserve"> Thomas Paterson writes</w:t>
      </w:r>
      <w:r w:rsidRPr="00221CA7">
        <w:rPr>
          <w:rStyle w:val="StyleBoldUnderline"/>
        </w:rPr>
        <w:t xml:space="preserve">, "Cuba, as symbol and reality, challenged U.S. hegemony in Latin America." International terrorism and economic warfare to bring about regime change are justified not by what Cuba does, but by its "very existence," its "successful defiance" of the proper master of the hemisphere. Defiance may justify even more violent actions, as in Serbia, as quietly conceded after the fact; or Iraq, as also recognized when pretexts had collapsed. </w:t>
      </w:r>
      <w:r w:rsidRPr="00221CA7">
        <w:rPr>
          <w:rStyle w:val="StyleBoldUnderline"/>
          <w:b w:val="0"/>
          <w:sz w:val="12"/>
          <w:u w:val="none"/>
        </w:rPr>
        <w:t>¶</w:t>
      </w:r>
      <w:r w:rsidRPr="00221CA7">
        <w:rPr>
          <w:rStyle w:val="StyleBoldUnderline"/>
          <w:sz w:val="12"/>
        </w:rPr>
        <w:t xml:space="preserve"> </w:t>
      </w:r>
      <w:r w:rsidRPr="00221CA7">
        <w:rPr>
          <w:rStyle w:val="StyleBoldUnderline"/>
        </w:rPr>
        <w:t>Outrage over defiance goes far back in American history</w:t>
      </w:r>
      <w:r w:rsidRPr="00221CA7">
        <w:rPr>
          <w:rStyle w:val="StyleBoldUnderline"/>
          <w:b w:val="0"/>
          <w:sz w:val="16"/>
          <w:u w:val="none"/>
        </w:rPr>
        <w:t>. Two hundred years ago, Thomas Jefferson bitterly condemned France for its "attitude of defiance" in holding New Orleans, which he coveted. Jefferson warned that France's "character [is] placed in a point of eternal friction with our character, which though loving peace and the pursuit of wealth, is high-minded." France's "defiance [requires us to] marry ourselves to the British fleet and nation," Jefferson advised, reversing his earlier attitudes, which reflected France's crucial contribution to the liberation of the colonies from British rule. Thanks to Haiti's liberation struggle, unaided and almost universally opposed, France's defiance soon ended, but the guiding principles remain in force, determining friend and foe.</w:t>
      </w:r>
    </w:p>
    <w:p w:rsidR="00E56669" w:rsidRPr="00221CA7" w:rsidRDefault="00E56669" w:rsidP="00E56669"/>
    <w:p w:rsidR="00913081" w:rsidRPr="00221CA7" w:rsidRDefault="00716744" w:rsidP="00200069">
      <w:pPr>
        <w:pStyle w:val="Heading2"/>
        <w:rPr>
          <w:rFonts w:cs="Times New Roman"/>
        </w:rPr>
      </w:pPr>
      <w:bookmarkStart w:id="11" w:name="_Toc360201897"/>
      <w:r w:rsidRPr="00221CA7">
        <w:rPr>
          <w:rFonts w:cs="Times New Roman"/>
        </w:rPr>
        <w:lastRenderedPageBreak/>
        <w:t>Solve</w:t>
      </w:r>
      <w:r w:rsidR="00DE0190" w:rsidRPr="00221CA7">
        <w:rPr>
          <w:rFonts w:cs="Times New Roman"/>
        </w:rPr>
        <w:t xml:space="preserve"> democracy</w:t>
      </w:r>
      <w:bookmarkEnd w:id="11"/>
    </w:p>
    <w:p w:rsidR="00913081" w:rsidRPr="00221CA7" w:rsidRDefault="00913081" w:rsidP="00913081">
      <w:pPr>
        <w:rPr>
          <w:b/>
          <w:sz w:val="24"/>
        </w:rPr>
      </w:pPr>
      <w:r w:rsidRPr="00221CA7">
        <w:rPr>
          <w:b/>
          <w:sz w:val="24"/>
        </w:rPr>
        <w:t>Empirically, democracy promotion fails</w:t>
      </w:r>
    </w:p>
    <w:p w:rsidR="00913081" w:rsidRPr="00221CA7" w:rsidRDefault="00913081" w:rsidP="00913081">
      <w:r w:rsidRPr="00221CA7">
        <w:rPr>
          <w:b/>
          <w:bCs/>
          <w:sz w:val="26"/>
        </w:rPr>
        <w:t>Rose 01</w:t>
      </w:r>
      <w:r w:rsidRPr="00221CA7">
        <w:t>; (Richard, chair in politics at the University of Aberdeen, “Democratization Backwards: The Problem of Third-Wave Democracies, British Journal of Political Science, Vol. 31, No. 2, Apr., 2001, pp. 331-354, JSTOR)</w:t>
      </w:r>
    </w:p>
    <w:p w:rsidR="00913081" w:rsidRPr="00221CA7" w:rsidRDefault="00913081" w:rsidP="00913081">
      <w:pPr>
        <w:rPr>
          <w:sz w:val="12"/>
        </w:rPr>
      </w:pPr>
    </w:p>
    <w:p w:rsidR="00913081" w:rsidRPr="00221CA7" w:rsidRDefault="00913081" w:rsidP="00913081">
      <w:pPr>
        <w:rPr>
          <w:rFonts w:eastAsia="Malgun Gothic"/>
          <w:b/>
          <w:u w:val="single"/>
        </w:rPr>
      </w:pPr>
      <w:r w:rsidRPr="00221CA7">
        <w:rPr>
          <w:sz w:val="16"/>
        </w:rPr>
        <w:t xml:space="preserve">A </w:t>
      </w:r>
      <w:proofErr w:type="spellStart"/>
      <w:r w:rsidRPr="00221CA7">
        <w:rPr>
          <w:sz w:val="16"/>
        </w:rPr>
        <w:t>spectre</w:t>
      </w:r>
      <w:proofErr w:type="spellEnd"/>
      <w:r w:rsidRPr="00221CA7">
        <w:rPr>
          <w:sz w:val="16"/>
        </w:rPr>
        <w:t xml:space="preserve"> is haunting contemporary studies of democratization: </w:t>
      </w:r>
      <w:r w:rsidRPr="00221CA7">
        <w:rPr>
          <w:rFonts w:eastAsia="Malgun Gothic"/>
          <w:b/>
          <w:u w:val="single"/>
        </w:rPr>
        <w:t>conventional influences, such as the introduction of free elections, have not</w:t>
      </w:r>
      <w:r w:rsidRPr="00221CA7">
        <w:rPr>
          <w:b/>
          <w:u w:val="single"/>
        </w:rPr>
        <w:t xml:space="preserve"> </w:t>
      </w:r>
      <w:r w:rsidRPr="00221CA7">
        <w:rPr>
          <w:sz w:val="16"/>
        </w:rPr>
        <w:t xml:space="preserve">(or at least, not yet) </w:t>
      </w:r>
      <w:r w:rsidRPr="00221CA7">
        <w:rPr>
          <w:rFonts w:eastAsia="Malgun Gothic"/>
          <w:b/>
          <w:u w:val="single"/>
        </w:rPr>
        <w:t>created political regimes that match the standards of established democracies</w:t>
      </w:r>
      <w:r w:rsidRPr="00221CA7">
        <w:rPr>
          <w:sz w:val="16"/>
        </w:rPr>
        <w:t xml:space="preserve">. Within five years Samuel Huntington moved from characterizing the late twentieth century as the third wave of democratization to proclaiming The Clash of Civilizations and the Remaking of World Order.' </w:t>
      </w:r>
      <w:r w:rsidRPr="00221CA7">
        <w:rPr>
          <w:rFonts w:eastAsia="Malgun Gothic"/>
          <w:b/>
          <w:u w:val="single"/>
        </w:rPr>
        <w:t>Larry Diamond's global review of Developing Democracy emphasizes a growing 'gap between electoral and liberal democracy'.2 The World Movement for Democracy proclaims that its primary priority is 'deepening democracy beyond its electoral form</w:t>
      </w:r>
      <w:r w:rsidRPr="00221CA7">
        <w:rPr>
          <w:b/>
          <w:u w:val="single"/>
        </w:rPr>
        <w:t xml:space="preserve">' </w:t>
      </w:r>
      <w:r w:rsidRPr="00221CA7">
        <w:rPr>
          <w:sz w:val="16"/>
        </w:rPr>
        <w:t xml:space="preserve">.3 </w:t>
      </w:r>
      <w:r w:rsidRPr="00221CA7">
        <w:rPr>
          <w:rFonts w:eastAsia="Malgun Gothic"/>
          <w:b/>
          <w:u w:val="single"/>
        </w:rPr>
        <w:t xml:space="preserve">Constructive critics of third-wave democracies are not worried about the gap between an ideal democracy and existing </w:t>
      </w:r>
      <w:proofErr w:type="spellStart"/>
      <w:r w:rsidRPr="00221CA7">
        <w:rPr>
          <w:rFonts w:eastAsia="Malgun Gothic"/>
          <w:b/>
          <w:u w:val="single"/>
        </w:rPr>
        <w:t>polyarchies</w:t>
      </w:r>
      <w:proofErr w:type="spellEnd"/>
      <w:r w:rsidRPr="00221CA7">
        <w:rPr>
          <w:rFonts w:eastAsia="Malgun Gothic"/>
          <w:b/>
          <w:u w:val="single"/>
        </w:rPr>
        <w:t xml:space="preserve"> that concerns Robert Dahl. Their anxieties focus on daily violations of the rule of law, corruption and unaccountable government.</w:t>
      </w:r>
    </w:p>
    <w:p w:rsidR="00913081" w:rsidRPr="00221CA7" w:rsidRDefault="00913081" w:rsidP="00913081">
      <w:pPr>
        <w:rPr>
          <w:rFonts w:eastAsia="Malgun Gothic"/>
          <w:b/>
          <w:u w:val="single"/>
        </w:rPr>
      </w:pPr>
    </w:p>
    <w:p w:rsidR="00913081" w:rsidRPr="00221CA7" w:rsidRDefault="00913081" w:rsidP="00913081">
      <w:pPr>
        <w:rPr>
          <w:b/>
          <w:sz w:val="24"/>
        </w:rPr>
      </w:pPr>
      <w:r w:rsidRPr="00221CA7">
        <w:rPr>
          <w:b/>
          <w:sz w:val="24"/>
        </w:rPr>
        <w:t>No democratic peace – spread of democracy will increase intra-bloc conflict – their evidence doesn’t assume changes to the international system.</w:t>
      </w:r>
    </w:p>
    <w:p w:rsidR="00913081" w:rsidRPr="00221CA7" w:rsidRDefault="00913081" w:rsidP="00913081">
      <w:r w:rsidRPr="00221CA7">
        <w:t xml:space="preserve">Erik </w:t>
      </w:r>
      <w:proofErr w:type="spellStart"/>
      <w:r w:rsidRPr="00221CA7">
        <w:rPr>
          <w:b/>
          <w:bCs/>
          <w:sz w:val="26"/>
        </w:rPr>
        <w:t>Gartzke</w:t>
      </w:r>
      <w:proofErr w:type="spellEnd"/>
      <w:r w:rsidRPr="00221CA7">
        <w:rPr>
          <w:b/>
          <w:bCs/>
          <w:sz w:val="26"/>
        </w:rPr>
        <w:t xml:space="preserve"> and</w:t>
      </w:r>
      <w:r w:rsidRPr="00221CA7">
        <w:t xml:space="preserve"> Alex </w:t>
      </w:r>
      <w:proofErr w:type="spellStart"/>
      <w:r w:rsidRPr="00221CA7">
        <w:rPr>
          <w:b/>
          <w:bCs/>
          <w:sz w:val="26"/>
        </w:rPr>
        <w:t>Weisiger</w:t>
      </w:r>
      <w:proofErr w:type="spellEnd"/>
      <w:r w:rsidRPr="00221CA7">
        <w:t xml:space="preserve">, Associate Professor of Political Science at University of California San Diego and Assistant Professor of Political Science at University of Pennsylvania, March 15, </w:t>
      </w:r>
      <w:r w:rsidRPr="00221CA7">
        <w:rPr>
          <w:b/>
          <w:bCs/>
          <w:sz w:val="26"/>
        </w:rPr>
        <w:t>2010</w:t>
      </w:r>
      <w:r w:rsidRPr="00221CA7">
        <w:t>, “Permanent Friends? Dynamic Difference and the Democratic Peace,” http://dss.ucsd.edu/~egartzke/papers/impermanent_012010.pdf</w:t>
      </w:r>
    </w:p>
    <w:p w:rsidR="00913081" w:rsidRPr="00221CA7" w:rsidRDefault="00913081" w:rsidP="00913081">
      <w:pPr>
        <w:rPr>
          <w:sz w:val="16"/>
        </w:rPr>
      </w:pPr>
      <w:r w:rsidRPr="00221CA7">
        <w:rPr>
          <w:sz w:val="16"/>
        </w:rPr>
        <w:t xml:space="preserve">We can go farther in assessing implications of regime similarity in varied circumstances. As with any cue or motive for cooperation, regime type relies on the presence of a threat to ally against. When a cue becomes ubiquitous, it loses much of its informational value. </w:t>
      </w:r>
      <w:r w:rsidRPr="00221CA7">
        <w:rPr>
          <w:b/>
          <w:u w:val="single"/>
        </w:rPr>
        <w:t>The proliferation of democracy means that democracy is less of a distinguishing characteristic, even as other cues, identities, or actual determinants of preference variability tend to increase in salience. One can no longer be sure that democracies will cooperate when there is a diminishing \other</w:t>
      </w:r>
      <w:r w:rsidRPr="00221CA7">
        <w:rPr>
          <w:sz w:val="16"/>
        </w:rPr>
        <w:t xml:space="preserve">." </w:t>
      </w:r>
      <w:r w:rsidRPr="00221CA7">
        <w:rPr>
          <w:b/>
          <w:u w:val="single"/>
        </w:rPr>
        <w:t xml:space="preserve">As democratization progresses, this logic implies that some democracies will form alignments that exclude other democracies, or even that some democratic coalitions will </w:t>
      </w:r>
      <w:r w:rsidRPr="00221CA7">
        <w:rPr>
          <w:iCs/>
          <w:u w:val="single"/>
        </w:rPr>
        <w:t>come into conflict with</w:t>
      </w:r>
      <w:r w:rsidRPr="00221CA7">
        <w:rPr>
          <w:b/>
          <w:u w:val="single"/>
        </w:rPr>
        <w:t xml:space="preserve"> other democratic coalitions.  Combining the affinity of regime types, the dynamic nature of natural allies, and the demand for security, we must imagine that the impact of regime type on conflict and cooperation might change over time</w:t>
      </w:r>
      <w:r w:rsidRPr="00221CA7">
        <w:rPr>
          <w:sz w:val="16"/>
        </w:rPr>
        <w:t xml:space="preserve">. </w:t>
      </w:r>
      <w:r w:rsidRPr="00221CA7">
        <w:rPr>
          <w:b/>
          <w:u w:val="single"/>
        </w:rPr>
        <w:t xml:space="preserve">Initially, the scarcity of democracies in the world meant that there were few opportunities for direct conflict. </w:t>
      </w:r>
      <w:r w:rsidRPr="00221CA7">
        <w:rPr>
          <w:sz w:val="16"/>
        </w:rPr>
        <w:t xml:space="preserve">Even more important, </w:t>
      </w:r>
      <w:r w:rsidRPr="00221CA7">
        <w:rPr>
          <w:b/>
          <w:u w:val="single"/>
        </w:rPr>
        <w:t xml:space="preserve">in a world full of threats, democracies had enough in common that cooperating, </w:t>
      </w:r>
      <w:r w:rsidRPr="00221CA7">
        <w:rPr>
          <w:sz w:val="16"/>
        </w:rPr>
        <w:t xml:space="preserve">or at least not opposing one another, </w:t>
      </w:r>
      <w:r w:rsidRPr="00221CA7">
        <w:rPr>
          <w:b/>
          <w:u w:val="single"/>
        </w:rPr>
        <w:t>was prudent. As democracy has proliferated, however, preferred policies of democratic countries have become more diverse even as the threat from non-democracies has declined</w:t>
      </w:r>
      <w:r w:rsidRPr="00221CA7">
        <w:rPr>
          <w:sz w:val="16"/>
        </w:rPr>
        <w:t xml:space="preserve">. While autocratic threats remain, </w:t>
      </w:r>
      <w:r w:rsidRPr="00221CA7">
        <w:rPr>
          <w:b/>
          <w:u w:val="single"/>
        </w:rPr>
        <w:t xml:space="preserve">many of the most powerful countries are democracies. Differences that were patched over, </w:t>
      </w:r>
      <w:r w:rsidRPr="00221CA7">
        <w:rPr>
          <w:sz w:val="16"/>
        </w:rPr>
        <w:t xml:space="preserve">or overlooked, in fighting fascism and communism </w:t>
      </w:r>
      <w:r w:rsidRPr="00221CA7">
        <w:rPr>
          <w:b/>
          <w:u w:val="single"/>
        </w:rPr>
        <w:t>have now begun to surface</w:t>
      </w:r>
      <w:r w:rsidRPr="00221CA7">
        <w:rPr>
          <w:sz w:val="16"/>
        </w:rPr>
        <w:t xml:space="preserve">. </w:t>
      </w:r>
      <w:r w:rsidRPr="00221CA7">
        <w:rPr>
          <w:b/>
          <w:u w:val="single"/>
        </w:rPr>
        <w:t>These differences</w:t>
      </w:r>
      <w:r w:rsidRPr="00221CA7">
        <w:rPr>
          <w:sz w:val="16"/>
        </w:rPr>
        <w:t xml:space="preserve"> are certainly not major or fundamental, but they </w:t>
      </w:r>
      <w:r w:rsidRPr="00221CA7">
        <w:rPr>
          <w:b/>
          <w:u w:val="single"/>
        </w:rPr>
        <w:t>appear more salient today than in the past. This process appears likely to continue in the future;</w:t>
      </w:r>
      <w:r w:rsidRPr="00221CA7">
        <w:rPr>
          <w:sz w:val="16"/>
        </w:rPr>
        <w:t xml:space="preserve"> nations with similar regime types but different preferences may increasingly find that they are unable to justify glossing over their differences.</w:t>
      </w:r>
    </w:p>
    <w:p w:rsidR="00913081" w:rsidRPr="00221CA7" w:rsidRDefault="00913081" w:rsidP="00913081"/>
    <w:p w:rsidR="00913081" w:rsidRPr="00221CA7" w:rsidRDefault="00DE0190" w:rsidP="00913081">
      <w:pPr>
        <w:keepNext/>
        <w:keepLines/>
        <w:pageBreakBefore/>
        <w:spacing w:before="200"/>
        <w:jc w:val="center"/>
        <w:outlineLvl w:val="2"/>
        <w:rPr>
          <w:rFonts w:eastAsiaTheme="majorEastAsia"/>
          <w:b/>
          <w:bCs/>
          <w:sz w:val="32"/>
          <w:u w:val="single"/>
        </w:rPr>
      </w:pPr>
      <w:r w:rsidRPr="00221CA7">
        <w:lastRenderedPageBreak/>
        <w:t xml:space="preserve"> </w:t>
      </w:r>
      <w:bookmarkStart w:id="12" w:name="_Toc360201898"/>
      <w:r w:rsidR="00913081" w:rsidRPr="00221CA7">
        <w:rPr>
          <w:rFonts w:eastAsiaTheme="majorEastAsia"/>
          <w:b/>
          <w:bCs/>
          <w:sz w:val="32"/>
          <w:u w:val="single"/>
        </w:rPr>
        <w:t>A/T “Deterrence/Signal of Weakness”</w:t>
      </w:r>
      <w:bookmarkEnd w:id="12"/>
    </w:p>
    <w:p w:rsidR="00913081" w:rsidRPr="00221CA7" w:rsidRDefault="00913081" w:rsidP="00913081">
      <w:pPr>
        <w:rPr>
          <w:b/>
          <w:sz w:val="24"/>
        </w:rPr>
      </w:pPr>
      <w:r w:rsidRPr="00221CA7">
        <w:rPr>
          <w:b/>
          <w:sz w:val="24"/>
        </w:rPr>
        <w:t xml:space="preserve">“Reputation” doesn’t matter, reducing capability actually </w:t>
      </w:r>
      <w:r w:rsidRPr="00221CA7">
        <w:rPr>
          <w:b/>
          <w:i/>
          <w:sz w:val="24"/>
        </w:rPr>
        <w:t xml:space="preserve">increases </w:t>
      </w:r>
      <w:r w:rsidRPr="00221CA7">
        <w:rPr>
          <w:b/>
          <w:sz w:val="24"/>
        </w:rPr>
        <w:t>deterrent credibility- core interests that invite response will be more defined</w:t>
      </w:r>
    </w:p>
    <w:p w:rsidR="00913081" w:rsidRPr="00221CA7" w:rsidRDefault="00913081" w:rsidP="00913081">
      <w:pPr>
        <w:rPr>
          <w:sz w:val="16"/>
          <w:szCs w:val="16"/>
        </w:rPr>
      </w:pPr>
      <w:r w:rsidRPr="00221CA7">
        <w:rPr>
          <w:b/>
          <w:bCs/>
          <w:sz w:val="26"/>
        </w:rPr>
        <w:t>MacDonald and Parent 2011</w:t>
      </w:r>
      <w:r w:rsidRPr="00221CA7">
        <w:t xml:space="preserve"> </w:t>
      </w:r>
      <w:r w:rsidRPr="00221CA7">
        <w:rPr>
          <w:sz w:val="16"/>
          <w:szCs w:val="16"/>
        </w:rPr>
        <w:t>(Paul K. and Joseph M., Assistant Professor of Political Science at Williams College, Assistant Professor of Political Science at the University of Miami, International Security, Graceful Decline?; The Surprising Success of Great Power Retrenchment, Spring, lexis)</w:t>
      </w:r>
    </w:p>
    <w:p w:rsidR="00913081" w:rsidRPr="00221CA7" w:rsidRDefault="00913081" w:rsidP="00913081">
      <w:r w:rsidRPr="00221CA7">
        <w:rPr>
          <w:sz w:val="16"/>
        </w:rPr>
        <w:t xml:space="preserve">These arguments have a number of limitations. First, </w:t>
      </w:r>
      <w:r w:rsidRPr="00221CA7">
        <w:rPr>
          <w:b/>
          <w:u w:val="single"/>
        </w:rPr>
        <w:t>opponents of retrenchment exaggerate the importance of credibility in the defense of commitments. Just because a state has signaled a willingness to retreat from one commitment does not mean it will retreat from others</w:t>
      </w:r>
      <w:r w:rsidRPr="00221CA7">
        <w:rPr>
          <w:sz w:val="16"/>
        </w:rPr>
        <w:t xml:space="preserve">. </w:t>
      </w:r>
      <w:r w:rsidRPr="00221CA7">
        <w:rPr>
          <w:iCs/>
          <w:u w:val="single"/>
        </w:rPr>
        <w:t>Studies</w:t>
      </w:r>
      <w:r w:rsidRPr="00221CA7">
        <w:rPr>
          <w:b/>
          <w:u w:val="single"/>
        </w:rPr>
        <w:t xml:space="preserve"> of reputation</w:t>
      </w:r>
      <w:r w:rsidRPr="00221CA7">
        <w:rPr>
          <w:sz w:val="16"/>
        </w:rPr>
        <w:t xml:space="preserve">, for example, have </w:t>
      </w:r>
      <w:r w:rsidRPr="00221CA7">
        <w:rPr>
          <w:b/>
          <w:u w:val="single"/>
        </w:rPr>
        <w:t>demonstrated a tenuous link between past behavior and current reputation</w:t>
      </w:r>
      <w:r w:rsidRPr="00221CA7">
        <w:rPr>
          <w:sz w:val="16"/>
        </w:rPr>
        <w:t xml:space="preserve">. 22 </w:t>
      </w:r>
      <w:r w:rsidRPr="00221CA7">
        <w:rPr>
          <w:b/>
          <w:u w:val="single"/>
        </w:rPr>
        <w:t>The capacity to defend a commitment is as important as credibility in determining the strength of a commitment.</w:t>
      </w:r>
      <w:r w:rsidRPr="00221CA7">
        <w:rPr>
          <w:sz w:val="16"/>
        </w:rPr>
        <w:t xml:space="preserve"> Quantitative studies have likewise found a mixed link between previous concessions and deterrence failure. 23 The balance of power between the challenger and the defender, in contrast, is often decisive. For instance, after a series of crises over Berlin and Cuba, British Prime Minister Harold Macmillan observed to his cabinet, "The fact that the Soviet Government had agreed to withdraw their missiles and their aircraft from Cuba was not evidence of weakness but of realism. . . . But Berlin was an entirely different question; not only was it of vital importance to the Soviet Government but the Russians had overwhelming conventional superiority in the area." 24 </w:t>
      </w:r>
      <w:r w:rsidRPr="00221CA7">
        <w:rPr>
          <w:b/>
          <w:u w:val="single"/>
        </w:rPr>
        <w:t xml:space="preserve">This finding supports the basic insight of retrenchment: by concentrating scarce resources, a policy of retrenchment exchanges a diffuse reputation for toughness for a </w:t>
      </w:r>
      <w:r w:rsidRPr="00221CA7">
        <w:rPr>
          <w:iCs/>
          <w:u w:val="single"/>
        </w:rPr>
        <w:t>concentrated capability at key points of challenge</w:t>
      </w:r>
      <w:r w:rsidRPr="00221CA7">
        <w:rPr>
          <w:sz w:val="16"/>
        </w:rPr>
        <w:t xml:space="preserve">. Second, pessimists overstate the extent to which a policy of retrenchment can damage a great power's capabilities or prestige. Gilpin, in particular, assumes that a great power's commitments are on equal footing and interdependent. In practice, however, </w:t>
      </w:r>
      <w:r w:rsidRPr="00221CA7">
        <w:rPr>
          <w:b/>
          <w:u w:val="single"/>
        </w:rPr>
        <w:t>great powers make commitments of varying degrees that are functionally independent of one another</w:t>
      </w:r>
      <w:r w:rsidRPr="00221CA7">
        <w:rPr>
          <w:sz w:val="16"/>
        </w:rPr>
        <w:t xml:space="preserve">. </w:t>
      </w:r>
      <w:r w:rsidRPr="00221CA7">
        <w:rPr>
          <w:b/>
          <w:u w:val="single"/>
        </w:rPr>
        <w:t>Concession in one area need not be seen as influencing a commitment in another area.</w:t>
      </w:r>
      <w:r w:rsidRPr="00221CA7">
        <w:rPr>
          <w:sz w:val="16"/>
        </w:rPr>
        <w:t xml:space="preserve"> 25 </w:t>
      </w:r>
      <w:r w:rsidRPr="00221CA7">
        <w:rPr>
          <w:b/>
          <w:u w:val="single"/>
        </w:rPr>
        <w:t xml:space="preserve">Far from being perceived as interdependent, great power commitments are often seen as being </w:t>
      </w:r>
      <w:proofErr w:type="spellStart"/>
      <w:r w:rsidRPr="00221CA7">
        <w:rPr>
          <w:b/>
          <w:u w:val="single"/>
        </w:rPr>
        <w:t>rivalrous</w:t>
      </w:r>
      <w:proofErr w:type="spellEnd"/>
      <w:r w:rsidRPr="00221CA7">
        <w:rPr>
          <w:b/>
          <w:u w:val="single"/>
        </w:rPr>
        <w:t xml:space="preserve">, so that </w:t>
      </w:r>
      <w:r w:rsidRPr="00221CA7">
        <w:rPr>
          <w:iCs/>
          <w:u w:val="single"/>
        </w:rPr>
        <w:t>abandoning commitments in one area may actually bolster the strength of a commitment in another area</w:t>
      </w:r>
      <w:r w:rsidRPr="00221CA7">
        <w:rPr>
          <w:sz w:val="16"/>
        </w:rPr>
        <w:t xml:space="preserve">. During the Korean War, for instance, President Harry Truman's administration explicitly backed away from total victory on the peninsula to strengthen deterrence in Europe. 26 </w:t>
      </w:r>
      <w:r w:rsidRPr="00221CA7">
        <w:rPr>
          <w:b/>
          <w:u w:val="single"/>
        </w:rPr>
        <w:t>Retreat in an area of lesser importance freed up resources and signaled a strong commitment to an area of greater significance</w:t>
      </w:r>
      <w:r w:rsidRPr="00221CA7">
        <w:rPr>
          <w:sz w:val="16"/>
        </w:rPr>
        <w:t>.</w:t>
      </w:r>
    </w:p>
    <w:p w:rsidR="00DE0190" w:rsidRPr="00221CA7" w:rsidRDefault="00DE0190" w:rsidP="00200069">
      <w:pPr>
        <w:pStyle w:val="Heading2"/>
        <w:rPr>
          <w:rFonts w:cs="Times New Roman"/>
        </w:rPr>
      </w:pPr>
      <w:bookmarkStart w:id="13" w:name="_Toc360201899"/>
      <w:r w:rsidRPr="00221CA7">
        <w:rPr>
          <w:rFonts w:cs="Times New Roman"/>
        </w:rPr>
        <w:lastRenderedPageBreak/>
        <w:t>Embargo can’t solve Cuba</w:t>
      </w:r>
      <w:bookmarkEnd w:id="13"/>
      <w:r w:rsidRPr="00221CA7">
        <w:rPr>
          <w:rFonts w:cs="Times New Roman"/>
        </w:rPr>
        <w:t xml:space="preserve"> </w:t>
      </w:r>
    </w:p>
    <w:p w:rsidR="00DE0190" w:rsidRPr="00221CA7" w:rsidRDefault="00DE0190" w:rsidP="00DE0190"/>
    <w:p w:rsidR="00DE0190" w:rsidRPr="00221CA7" w:rsidRDefault="00DE0190" w:rsidP="00DE0190">
      <w:pPr>
        <w:pStyle w:val="Heading4"/>
        <w:rPr>
          <w:rStyle w:val="StyleBoldUnderline"/>
          <w:rFonts w:cs="Times New Roman"/>
          <w:b/>
          <w:u w:val="none"/>
        </w:rPr>
      </w:pPr>
      <w:r w:rsidRPr="00221CA7">
        <w:rPr>
          <w:rStyle w:val="StyleBoldUnderline"/>
          <w:rFonts w:cs="Times New Roman"/>
          <w:b/>
          <w:u w:val="none"/>
        </w:rPr>
        <w:t xml:space="preserve">The Embargo will not solve conditions within </w:t>
      </w:r>
      <w:r w:rsidR="006012A2" w:rsidRPr="00221CA7">
        <w:rPr>
          <w:rStyle w:val="StyleBoldUnderline"/>
          <w:rFonts w:cs="Times New Roman"/>
          <w:b/>
          <w:u w:val="none"/>
        </w:rPr>
        <w:t>Cuba;</w:t>
      </w:r>
      <w:r w:rsidRPr="00221CA7">
        <w:rPr>
          <w:rStyle w:val="StyleBoldUnderline"/>
          <w:rFonts w:cs="Times New Roman"/>
          <w:b/>
          <w:u w:val="none"/>
        </w:rPr>
        <w:t xml:space="preserve"> it has failed for fifty years. The only option is to lift it</w:t>
      </w:r>
    </w:p>
    <w:p w:rsidR="00DE0190" w:rsidRPr="00221CA7" w:rsidRDefault="00DE0190" w:rsidP="00DE0190"/>
    <w:p w:rsidR="00DE0190" w:rsidRPr="00221CA7" w:rsidRDefault="00DE0190" w:rsidP="00DE0190">
      <w:r w:rsidRPr="00221CA7">
        <w:t>Ike</w:t>
      </w:r>
      <w:r w:rsidRPr="00221CA7">
        <w:rPr>
          <w:b/>
        </w:rPr>
        <w:t xml:space="preserve"> Nahem</w:t>
      </w:r>
      <w:r w:rsidRPr="00221CA7">
        <w:t xml:space="preserve">, Jun 18, </w:t>
      </w:r>
      <w:r w:rsidRPr="00221CA7">
        <w:rPr>
          <w:b/>
        </w:rPr>
        <w:t>2013</w:t>
      </w:r>
      <w:r w:rsidRPr="00221CA7">
        <w:t xml:space="preserve"> [Cuba and 'democracy': The Case of Yoani Sanchez] http://axisoflogic.com/artman/publish/Article_65735.shtml</w:t>
      </w:r>
    </w:p>
    <w:p w:rsidR="00DE0190" w:rsidRPr="00221CA7" w:rsidRDefault="00DE0190" w:rsidP="00DE0190">
      <w:pPr>
        <w:rPr>
          <w:rStyle w:val="StyleBoldUnderline"/>
          <w:b w:val="0"/>
          <w:u w:val="none"/>
        </w:rPr>
      </w:pPr>
    </w:p>
    <w:p w:rsidR="00DE0190" w:rsidRPr="00221CA7" w:rsidRDefault="00DE0190" w:rsidP="00DE0190">
      <w:pPr>
        <w:rPr>
          <w:rStyle w:val="StyleBoldUnderline"/>
        </w:rPr>
      </w:pPr>
      <w:r w:rsidRPr="00221CA7">
        <w:rPr>
          <w:rStyle w:val="StyleBoldUnderline"/>
          <w:b w:val="0"/>
          <w:u w:val="none"/>
        </w:rPr>
        <w:t xml:space="preserve">But </w:t>
      </w:r>
      <w:proofErr w:type="gramStart"/>
      <w:r w:rsidRPr="00221CA7">
        <w:rPr>
          <w:rStyle w:val="StyleBoldUnderline"/>
        </w:rPr>
        <w:t>US</w:t>
      </w:r>
      <w:proofErr w:type="gramEnd"/>
      <w:r w:rsidRPr="00221CA7">
        <w:rPr>
          <w:rStyle w:val="StyleBoldUnderline"/>
        </w:rPr>
        <w:t xml:space="preserve"> sanctions, threats and hostilities have exacted a price not only economically and financially but inevitably in political norms and procedures. The biggest obstacle within Cuba for the fullest and freest exercise of democratic rights political and cultural space has been the more or less state of siege imposed on the revolutionary island by US imperialism. </w:t>
      </w:r>
      <w:proofErr w:type="gramStart"/>
      <w:r w:rsidRPr="00221CA7">
        <w:rPr>
          <w:rStyle w:val="StyleBoldUnderline"/>
        </w:rPr>
        <w:t>Living under siege from the greatest economic and military power on Earth, which is utterly devoted to your destruction, is not exactly conducive to building the most open, transparent and democratic norms.</w:t>
      </w:r>
      <w:proofErr w:type="gramEnd"/>
      <w:r w:rsidRPr="00221CA7">
        <w:rPr>
          <w:rStyle w:val="StyleBoldUnderline"/>
        </w:rPr>
        <w:t xml:space="preserve"> Facing an actual siege ... a “siege mentality” can set in -- </w:t>
      </w:r>
      <w:proofErr w:type="gramStart"/>
      <w:r w:rsidRPr="00221CA7">
        <w:rPr>
          <w:rStyle w:val="StyleBoldUnderline"/>
        </w:rPr>
        <w:t>a you</w:t>
      </w:r>
      <w:proofErr w:type="gramEnd"/>
      <w:r w:rsidRPr="00221CA7">
        <w:rPr>
          <w:rStyle w:val="StyleBoldUnderline"/>
        </w:rPr>
        <w:t xml:space="preserve"> are either with us or against us mindset which can cut across democratic debate and foster </w:t>
      </w:r>
      <w:proofErr w:type="spellStart"/>
      <w:r w:rsidRPr="00221CA7">
        <w:rPr>
          <w:rStyle w:val="StyleBoldUnderline"/>
        </w:rPr>
        <w:t>bureaucratism</w:t>
      </w:r>
      <w:proofErr w:type="spellEnd"/>
      <w:r w:rsidRPr="00221CA7">
        <w:rPr>
          <w:rStyle w:val="StyleBoldUnderline"/>
        </w:rPr>
        <w:t>.</w:t>
      </w:r>
    </w:p>
    <w:p w:rsidR="00DE0190" w:rsidRPr="00221CA7" w:rsidRDefault="00DE0190" w:rsidP="00DE0190">
      <w:pPr>
        <w:rPr>
          <w:rStyle w:val="StyleBoldUnderline"/>
        </w:rPr>
      </w:pPr>
    </w:p>
    <w:p w:rsidR="00DE0190" w:rsidRPr="00221CA7" w:rsidRDefault="00DE0190" w:rsidP="00DE0190">
      <w:pPr>
        <w:rPr>
          <w:rStyle w:val="StyleBoldUnderline"/>
        </w:rPr>
      </w:pPr>
      <w:r w:rsidRPr="00221CA7">
        <w:rPr>
          <w:rStyle w:val="StyleBoldUnderline"/>
        </w:rPr>
        <w:t xml:space="preserve">Forcing an end to the US embargo, travel restrictions, political hostility and the constant threat of military intervention or terrorist attacks, in short, </w:t>
      </w:r>
      <w:proofErr w:type="spellStart"/>
      <w:r w:rsidRPr="00221CA7">
        <w:rPr>
          <w:rStyle w:val="StyleBoldUnderline"/>
        </w:rPr>
        <w:t>normalising</w:t>
      </w:r>
      <w:proofErr w:type="spellEnd"/>
      <w:r w:rsidRPr="00221CA7">
        <w:rPr>
          <w:rStyle w:val="StyleBoldUnderline"/>
        </w:rPr>
        <w:t xml:space="preserve"> relations between the US and Cuba is the best way to create the conditions to further </w:t>
      </w:r>
      <w:proofErr w:type="spellStart"/>
      <w:r w:rsidRPr="00221CA7">
        <w:rPr>
          <w:rStyle w:val="StyleBoldUnderline"/>
        </w:rPr>
        <w:t>institutionalise</w:t>
      </w:r>
      <w:proofErr w:type="spellEnd"/>
      <w:r w:rsidRPr="00221CA7">
        <w:rPr>
          <w:rStyle w:val="StyleBoldUnderline"/>
        </w:rPr>
        <w:t xml:space="preserve"> democratic rights and civil liberties in Cuba.</w:t>
      </w:r>
    </w:p>
    <w:p w:rsidR="00DE0190" w:rsidRPr="00221CA7" w:rsidRDefault="00DE0190" w:rsidP="00DE0190">
      <w:pPr>
        <w:rPr>
          <w:rStyle w:val="StyleBoldUnderline"/>
          <w:b w:val="0"/>
          <w:u w:val="none"/>
        </w:rPr>
      </w:pPr>
    </w:p>
    <w:p w:rsidR="00DE0190" w:rsidRPr="00221CA7" w:rsidRDefault="00DE0190" w:rsidP="00DE0190">
      <w:pPr>
        <w:rPr>
          <w:rStyle w:val="StyleBoldUnderline"/>
          <w:b w:val="0"/>
          <w:u w:val="none"/>
        </w:rPr>
      </w:pPr>
      <w:r w:rsidRPr="00221CA7">
        <w:rPr>
          <w:rStyle w:val="StyleBoldUnderline"/>
          <w:b w:val="0"/>
          <w:u w:val="none"/>
        </w:rPr>
        <w:t xml:space="preserve">But the truth is that Washington is not interested in “democracy” or “human rights” except for use as a club for lying propaganda. Washington wants to destroy the continuing influence and example of the </w:t>
      </w:r>
      <w:r w:rsidRPr="00221CA7">
        <w:rPr>
          <w:rStyle w:val="StyleBoldUnderline"/>
        </w:rPr>
        <w:t>Cuban Revolution in a Latin America and Caribbean undergoing progressive social and economic changes that are no longer under Washington’s control.</w:t>
      </w:r>
    </w:p>
    <w:p w:rsidR="00DE0190" w:rsidRPr="00221CA7" w:rsidRDefault="00DE0190" w:rsidP="00DE0190">
      <w:pPr>
        <w:rPr>
          <w:rStyle w:val="StyleBoldUnderline"/>
          <w:b w:val="0"/>
          <w:u w:val="none"/>
        </w:rPr>
      </w:pPr>
    </w:p>
    <w:p w:rsidR="00DE0190" w:rsidRPr="00221CA7" w:rsidRDefault="00DE0190" w:rsidP="00DE0190">
      <w:pPr>
        <w:rPr>
          <w:rStyle w:val="StyleBoldUnderline"/>
          <w:b w:val="0"/>
          <w:u w:val="none"/>
        </w:rPr>
      </w:pPr>
      <w:r w:rsidRPr="00221CA7">
        <w:rPr>
          <w:rStyle w:val="StyleBoldUnderline"/>
        </w:rPr>
        <w:t>The truth is also that the failure of the US economic and political war to defeat revolutionary Cuba, the utter isolation of that policy in the world</w:t>
      </w:r>
      <w:r w:rsidRPr="00221CA7">
        <w:rPr>
          <w:rStyle w:val="StyleBoldUnderline"/>
          <w:b w:val="0"/>
          <w:u w:val="none"/>
        </w:rPr>
        <w:t xml:space="preserve"> (and, largely in US public opinion, for that matter</w:t>
      </w:r>
      <w:r w:rsidRPr="00221CA7">
        <w:rPr>
          <w:rStyle w:val="StyleBoldUnderline"/>
        </w:rPr>
        <w:t>) means that the Cuban government and people are in a position to expand political and democratic space and that is what is happening</w:t>
      </w:r>
      <w:r w:rsidRPr="00221CA7">
        <w:rPr>
          <w:rStyle w:val="StyleBoldUnderline"/>
          <w:b w:val="0"/>
          <w:u w:val="none"/>
        </w:rPr>
        <w:t>. This is also a necessity to carry out, with unity and authority, the changes that need to be implemented. While Washington’s ability to influence events and carry out overt aggression is considerably weakened and erodes, it is nonetheless also true that as long as Washington persists in its subversion and embargo the Cuban government and working people would be foolish to -- and cannot -- let down their guard.</w:t>
      </w:r>
    </w:p>
    <w:p w:rsidR="00DE0190" w:rsidRPr="00221CA7" w:rsidRDefault="00DE0190" w:rsidP="00DE0190">
      <w:pPr>
        <w:rPr>
          <w:rStyle w:val="StyleBoldUnderline"/>
          <w:b w:val="0"/>
          <w:u w:val="none"/>
        </w:rPr>
      </w:pPr>
    </w:p>
    <w:p w:rsidR="00DE0190" w:rsidRPr="00221CA7" w:rsidRDefault="00DE0190" w:rsidP="00DE0190"/>
    <w:p w:rsidR="006012A2" w:rsidRPr="00221CA7" w:rsidRDefault="006012A2" w:rsidP="00200069">
      <w:pPr>
        <w:pStyle w:val="Heading2"/>
        <w:rPr>
          <w:rFonts w:cs="Times New Roman"/>
        </w:rPr>
      </w:pPr>
      <w:bookmarkStart w:id="14" w:name="_Toc360201900"/>
      <w:r w:rsidRPr="00221CA7">
        <w:rPr>
          <w:rFonts w:cs="Times New Roman"/>
        </w:rPr>
        <w:lastRenderedPageBreak/>
        <w:t>Turn: Embargo is a Human Rights crime</w:t>
      </w:r>
      <w:bookmarkEnd w:id="14"/>
    </w:p>
    <w:p w:rsidR="006012A2" w:rsidRPr="00221CA7" w:rsidRDefault="006012A2" w:rsidP="006012A2"/>
    <w:p w:rsidR="00EF3087" w:rsidRPr="00221CA7" w:rsidRDefault="00EF3087" w:rsidP="006012A2"/>
    <w:p w:rsidR="00EF3087" w:rsidRPr="00221CA7" w:rsidRDefault="00EF3087" w:rsidP="00EF3087">
      <w:pPr>
        <w:pStyle w:val="Heading4"/>
        <w:rPr>
          <w:rFonts w:cs="Times New Roman"/>
        </w:rPr>
      </w:pPr>
      <w:r w:rsidRPr="00221CA7">
        <w:rPr>
          <w:rFonts w:cs="Times New Roman"/>
        </w:rPr>
        <w:t>Turn: the embargo is just an example of the hate crimes the U.S. wants to prevent/</w:t>
      </w:r>
    </w:p>
    <w:p w:rsidR="00EF3087" w:rsidRPr="00221CA7" w:rsidRDefault="00EF3087" w:rsidP="00EF3087">
      <w:pPr>
        <w:rPr>
          <w:rStyle w:val="StyleBoldUnderline"/>
          <w:b w:val="0"/>
          <w:sz w:val="20"/>
          <w:u w:val="none"/>
        </w:rPr>
      </w:pPr>
      <w:r w:rsidRPr="00221CA7">
        <w:rPr>
          <w:rStyle w:val="StyleBoldUnderline"/>
          <w:sz w:val="20"/>
          <w:highlight w:val="yellow"/>
          <w:u w:val="none"/>
        </w:rPr>
        <w:t>Chomsky</w:t>
      </w:r>
      <w:r w:rsidRPr="00221CA7">
        <w:rPr>
          <w:rStyle w:val="StyleBoldUnderline"/>
          <w:sz w:val="20"/>
          <w:u w:val="none"/>
        </w:rPr>
        <w:t xml:space="preserve"> </w:t>
      </w:r>
      <w:r w:rsidRPr="00221CA7">
        <w:rPr>
          <w:rStyle w:val="StyleBoldUnderline"/>
          <w:b w:val="0"/>
          <w:sz w:val="20"/>
          <w:highlight w:val="yellow"/>
          <w:u w:val="none"/>
        </w:rPr>
        <w:t>2003</w:t>
      </w:r>
      <w:r w:rsidRPr="00221CA7">
        <w:rPr>
          <w:rStyle w:val="StyleBoldUnderline"/>
          <w:b w:val="0"/>
          <w:sz w:val="20"/>
          <w:u w:val="none"/>
        </w:rPr>
        <w:t xml:space="preserve">Excerpted from Hegemony or Survival, Metropolitan Books, Cuba in the Cross-Hairs: A </w:t>
      </w:r>
      <w:proofErr w:type="gramStart"/>
      <w:r w:rsidRPr="00221CA7">
        <w:rPr>
          <w:rStyle w:val="StyleBoldUnderline"/>
          <w:b w:val="0"/>
          <w:sz w:val="20"/>
          <w:u w:val="none"/>
        </w:rPr>
        <w:t>Near</w:t>
      </w:r>
      <w:proofErr w:type="gramEnd"/>
      <w:r w:rsidRPr="00221CA7">
        <w:rPr>
          <w:rStyle w:val="StyleBoldUnderline"/>
          <w:b w:val="0"/>
          <w:sz w:val="20"/>
          <w:u w:val="none"/>
        </w:rPr>
        <w:t xml:space="preserve"> Half-Century of Terror http://www.chomsky.info/books/hegemony02.htm</w:t>
      </w:r>
    </w:p>
    <w:p w:rsidR="00EF3087" w:rsidRPr="00221CA7" w:rsidRDefault="00EF3087" w:rsidP="006012A2"/>
    <w:p w:rsidR="006012A2" w:rsidRPr="00221CA7" w:rsidRDefault="006012A2" w:rsidP="006012A2">
      <w:pPr>
        <w:rPr>
          <w:sz w:val="16"/>
        </w:rPr>
      </w:pPr>
      <w:r w:rsidRPr="00221CA7">
        <w:rPr>
          <w:sz w:val="16"/>
        </w:rPr>
        <w:t xml:space="preserve">The Bush I administration reacted to the elimination of the security pretext by making the embargo much harsher, under pressure from Clinton, who outflanked Bush from the right during the 1992 election campaign. Economic warfare was made still more stringent in 1996, causing a furor even among the closest US allies. </w:t>
      </w:r>
      <w:r w:rsidRPr="00221CA7">
        <w:rPr>
          <w:rStyle w:val="StyleBoldUnderline"/>
        </w:rPr>
        <w:t>The embargo came under considerable domestic criticism as well, on the grounds that it harms US exporters and investors -- the embargo's only victims, according to the standard picture in the US</w:t>
      </w:r>
      <w:r w:rsidRPr="00221CA7">
        <w:rPr>
          <w:sz w:val="16"/>
        </w:rPr>
        <w:t xml:space="preserve">; Cubans are unaffected. Investigations by US specialists tell a different story. Thus, a detailed study by the American Association for World Health concluded that </w:t>
      </w:r>
      <w:r w:rsidRPr="00221CA7">
        <w:rPr>
          <w:rStyle w:val="StyleBoldUnderline"/>
        </w:rPr>
        <w:t>the embargo had severe health effects, and only Cuba's remarkable health care system had prevented a "humanitarian catastrophe"; this has received virtually no mention in the US</w:t>
      </w:r>
      <w:r w:rsidRPr="00221CA7">
        <w:rPr>
          <w:sz w:val="16"/>
        </w:rPr>
        <w:t xml:space="preserve">. </w:t>
      </w:r>
      <w:r w:rsidR="00B724D6" w:rsidRPr="00221CA7">
        <w:rPr>
          <w:sz w:val="12"/>
        </w:rPr>
        <w:t>¶</w:t>
      </w:r>
      <w:r w:rsidR="00B724D6" w:rsidRPr="00221CA7">
        <w:rPr>
          <w:sz w:val="16"/>
        </w:rPr>
        <w:t xml:space="preserve"> </w:t>
      </w:r>
      <w:proofErr w:type="gramStart"/>
      <w:r w:rsidRPr="00221CA7">
        <w:rPr>
          <w:rStyle w:val="StyleBoldUnderline"/>
        </w:rPr>
        <w:t>The</w:t>
      </w:r>
      <w:proofErr w:type="gramEnd"/>
      <w:r w:rsidRPr="00221CA7">
        <w:rPr>
          <w:rStyle w:val="StyleBoldUnderline"/>
        </w:rPr>
        <w:t xml:space="preserve"> embargo has effectively barred even food and medicine.</w:t>
      </w:r>
      <w:r w:rsidRPr="00221CA7">
        <w:rPr>
          <w:sz w:val="16"/>
        </w:rPr>
        <w:t xml:space="preserve"> In 1999 the Clinton administration eased such sanctions for all countries on the official list of "terrorist states," apart from Cuba, singled out for unique punishment. Nevertheless, Cuba is not entirely alone in this regard. After a hurricane devastated West Indian islands in August 1980, President Carter refused to allow any aid unless Grenada was excluded, as punishment for some unspecified initiatives of the reformist Maurice Bishop government. When the stricken countries refused to agree to Grenada's exclusion, having failed to perceive the threat to survival posed by the nutmeg capital of the world, Carter withheld all aid. Similarly, when Nicaragua was struck by a hurricane in October 1988, bringing starvation and causing severe ecological damage, the current incumbents in Washington recognized that their terrorist war could benefit from the disaster, and therefore refused aid, even to the Atlantic Coast area with close links to the US and deep resentment against the Sandinistas. They followed suit when a tidal wave wiped out Nicaraguan fishing villages, leaving hundreds dead and missing in September 1992. In this case, there was a show of aid, but hidden in the small print was the fact that apart from an impressive donation of $25,000, the aid was deducted from assistance already scheduled. Congress was assured, however, that the pittance of aid would not affect the administration's suspension of over $100 million of aid because the US-backed Nicaraguan government had failed to demonstrate a sufficient degree of subservience. </w:t>
      </w:r>
      <w:r w:rsidR="00B724D6" w:rsidRPr="00221CA7">
        <w:rPr>
          <w:sz w:val="12"/>
        </w:rPr>
        <w:t>¶</w:t>
      </w:r>
      <w:r w:rsidR="00B724D6" w:rsidRPr="00221CA7">
        <w:rPr>
          <w:sz w:val="16"/>
        </w:rPr>
        <w:t xml:space="preserve"> </w:t>
      </w:r>
      <w:r w:rsidRPr="00221CA7">
        <w:rPr>
          <w:rStyle w:val="StyleBoldUnderline"/>
        </w:rPr>
        <w:t xml:space="preserve">US economic warfare against Cuba has been strongly condemned in virtually every relevant international </w:t>
      </w:r>
      <w:proofErr w:type="gramStart"/>
      <w:r w:rsidRPr="00221CA7">
        <w:rPr>
          <w:rStyle w:val="StyleBoldUnderline"/>
        </w:rPr>
        <w:t>forum,</w:t>
      </w:r>
      <w:proofErr w:type="gramEnd"/>
      <w:r w:rsidRPr="00221CA7">
        <w:rPr>
          <w:rStyle w:val="StyleBoldUnderline"/>
        </w:rPr>
        <w:t xml:space="preserve"> even declared illegal by the Judicial Commission of the normally compliant Organization of American States. The European Union called on the World Trade Organization to condemn the embargo.</w:t>
      </w:r>
      <w:r w:rsidRPr="00221CA7">
        <w:rPr>
          <w:sz w:val="16"/>
        </w:rPr>
        <w:t xml:space="preserve"> The response of the Clinton administration was that "Europe is challenging 'three decades of American Cuba policy that goes back to the Kennedy Administration,' and is aimed entirely at forcing a change of government in Havana</w:t>
      </w:r>
      <w:r w:rsidRPr="00221CA7">
        <w:rPr>
          <w:rStyle w:val="StyleBoldUnderline"/>
        </w:rPr>
        <w:t>." The administration also declared that the WTO has no competence to rule on US national security or to compel the US to change its laws.</w:t>
      </w:r>
      <w:r w:rsidRPr="00221CA7">
        <w:rPr>
          <w:sz w:val="16"/>
        </w:rPr>
        <w:t xml:space="preserve"> Washington then withdrew from the proceedings, rendering the matter moot. </w:t>
      </w:r>
      <w:r w:rsidR="00B724D6" w:rsidRPr="00221CA7">
        <w:rPr>
          <w:sz w:val="12"/>
        </w:rPr>
        <w:t>¶</w:t>
      </w:r>
      <w:r w:rsidR="00B724D6" w:rsidRPr="00221CA7">
        <w:rPr>
          <w:sz w:val="16"/>
        </w:rPr>
        <w:t xml:space="preserve"> </w:t>
      </w:r>
    </w:p>
    <w:p w:rsidR="00EF3087" w:rsidRPr="00221CA7" w:rsidRDefault="00EF3087" w:rsidP="00200069">
      <w:pPr>
        <w:pStyle w:val="Heading2"/>
        <w:rPr>
          <w:rFonts w:cs="Times New Roman"/>
        </w:rPr>
      </w:pPr>
      <w:bookmarkStart w:id="15" w:name="_Toc360201901"/>
      <w:r w:rsidRPr="00221CA7">
        <w:rPr>
          <w:rFonts w:cs="Times New Roman"/>
        </w:rPr>
        <w:lastRenderedPageBreak/>
        <w:t>No Impact: U.S. Sustainable</w:t>
      </w:r>
      <w:bookmarkEnd w:id="15"/>
    </w:p>
    <w:p w:rsidR="00EF3087" w:rsidRPr="00221CA7" w:rsidRDefault="00EF3087" w:rsidP="00EF3087">
      <w:pPr>
        <w:pStyle w:val="Heading4"/>
        <w:rPr>
          <w:rStyle w:val="StyleBoldUnderline"/>
          <w:rFonts w:cs="Times New Roman"/>
          <w:b/>
          <w:u w:val="none"/>
        </w:rPr>
      </w:pPr>
      <w:r w:rsidRPr="00221CA7">
        <w:rPr>
          <w:rStyle w:val="StyleBoldUnderline"/>
          <w:rFonts w:cs="Times New Roman"/>
          <w:b/>
          <w:u w:val="none"/>
        </w:rPr>
        <w:t>U.S HEG is sustainable as long as it is comfortable in accepting other dominate countries and creating a working relationship built on the same pretense: advancing technology and the economies</w:t>
      </w:r>
    </w:p>
    <w:p w:rsidR="00EF3087" w:rsidRPr="00221CA7" w:rsidRDefault="00EF3087" w:rsidP="00EF3087">
      <w:pPr>
        <w:rPr>
          <w:rStyle w:val="StyleBoldUnderline"/>
        </w:rPr>
      </w:pPr>
    </w:p>
    <w:p w:rsidR="00EF3087" w:rsidRPr="00221CA7" w:rsidRDefault="00EF3087" w:rsidP="00EF3087"/>
    <w:p w:rsidR="00EF3087" w:rsidRPr="00221CA7" w:rsidRDefault="00EF3087" w:rsidP="00EF3087">
      <w:pPr>
        <w:rPr>
          <w:rStyle w:val="StyleBoldUnderline"/>
          <w:b w:val="0"/>
          <w:u w:val="none"/>
        </w:rPr>
      </w:pPr>
      <w:r w:rsidRPr="00221CA7">
        <w:rPr>
          <w:rStyle w:val="StyleBoldUnderline"/>
          <w:b w:val="0"/>
          <w:u w:val="none"/>
        </w:rPr>
        <w:t xml:space="preserve">Robert </w:t>
      </w:r>
      <w:r w:rsidRPr="00221CA7">
        <w:rPr>
          <w:rStyle w:val="StyleBoldUnderline"/>
        </w:rPr>
        <w:t>Farley</w:t>
      </w:r>
      <w:r w:rsidRPr="00221CA7">
        <w:rPr>
          <w:rStyle w:val="StyleBoldUnderline"/>
          <w:b w:val="0"/>
          <w:u w:val="none"/>
        </w:rPr>
        <w:t xml:space="preserve">, on 07 Mar </w:t>
      </w:r>
      <w:r w:rsidRPr="00221CA7">
        <w:rPr>
          <w:rStyle w:val="StyleBoldUnderline"/>
        </w:rPr>
        <w:t>2012</w:t>
      </w:r>
      <w:r w:rsidRPr="00221CA7">
        <w:rPr>
          <w:rStyle w:val="StyleBoldUnderline"/>
          <w:b w:val="0"/>
          <w:u w:val="none"/>
        </w:rPr>
        <w:t xml:space="preserve"> http://www.worldpoliticsreview.com/articles/11696/over-the-horizon-the-future-of-american-hegemony[Over the Horizon: The Future of American Hegemony]</w:t>
      </w:r>
    </w:p>
    <w:p w:rsidR="00EF3087" w:rsidRPr="00221CA7" w:rsidRDefault="00EF3087" w:rsidP="00EF3087">
      <w:pPr>
        <w:rPr>
          <w:rStyle w:val="StyleBoldUnderline"/>
        </w:rPr>
      </w:pPr>
    </w:p>
    <w:p w:rsidR="00EF3087" w:rsidRPr="00221CA7" w:rsidRDefault="00EF3087" w:rsidP="00EF3087">
      <w:pPr>
        <w:rPr>
          <w:rStyle w:val="StyleBoldUnderline"/>
        </w:rPr>
      </w:pPr>
      <w:r w:rsidRPr="00221CA7">
        <w:rPr>
          <w:rStyle w:val="StyleBoldUnderline"/>
        </w:rPr>
        <w:t>The intellectual battle over the future of American hegemony has been joined</w:t>
      </w:r>
      <w:r w:rsidRPr="00221CA7">
        <w:t xml:space="preserve">. Andrew </w:t>
      </w:r>
      <w:proofErr w:type="spellStart"/>
      <w:r w:rsidRPr="00221CA7">
        <w:t>Bacevich</w:t>
      </w:r>
      <w:proofErr w:type="spellEnd"/>
      <w:r w:rsidRPr="00221CA7">
        <w:t xml:space="preserve"> argues that the American Century has ended and that further American pretentions to hegemony will lead to disaster. Michael Cohen argues that the United States suffers from critical domestic problems that undermine long-term U.S. capability. On the other side of the debate, Dan </w:t>
      </w:r>
      <w:proofErr w:type="spellStart"/>
      <w:r w:rsidRPr="00221CA7">
        <w:rPr>
          <w:rStyle w:val="StyleBoldUnderline"/>
          <w:highlight w:val="yellow"/>
        </w:rPr>
        <w:t>Drezner</w:t>
      </w:r>
      <w:proofErr w:type="spellEnd"/>
      <w:r w:rsidRPr="00221CA7">
        <w:t xml:space="preserve">, Robert </w:t>
      </w:r>
      <w:proofErr w:type="spellStart"/>
      <w:r w:rsidRPr="00221CA7">
        <w:rPr>
          <w:rStyle w:val="StyleBoldUnderline"/>
          <w:highlight w:val="yellow"/>
        </w:rPr>
        <w:t>Kagan</w:t>
      </w:r>
      <w:proofErr w:type="spellEnd"/>
      <w:r w:rsidRPr="00221CA7">
        <w:rPr>
          <w:rStyle w:val="StyleBoldUnderline"/>
        </w:rPr>
        <w:t xml:space="preserve"> and others</w:t>
      </w:r>
      <w:r w:rsidRPr="00221CA7">
        <w:t xml:space="preserve"> (.</w:t>
      </w:r>
      <w:proofErr w:type="spellStart"/>
      <w:r w:rsidRPr="00221CA7">
        <w:t>pdf</w:t>
      </w:r>
      <w:proofErr w:type="spellEnd"/>
      <w:r w:rsidRPr="00221CA7">
        <w:t xml:space="preserve">) </w:t>
      </w:r>
      <w:r w:rsidRPr="00221CA7">
        <w:rPr>
          <w:rStyle w:val="StyleBoldUnderline"/>
          <w:highlight w:val="yellow"/>
        </w:rPr>
        <w:t>argue that U.S. military and economic advantage are likely to persist over the foreseeable future</w:t>
      </w:r>
      <w:r w:rsidRPr="00221CA7">
        <w:t xml:space="preserve">.  How might we know that the American Century has actually ended? </w:t>
      </w:r>
      <w:r w:rsidRPr="00221CA7">
        <w:rPr>
          <w:rStyle w:val="StyleBoldUnderline"/>
          <w:highlight w:val="yellow"/>
        </w:rPr>
        <w:t>Shifts in hegemony rarely come with a herald;</w:t>
      </w:r>
      <w:r w:rsidRPr="00221CA7">
        <w:rPr>
          <w:rStyle w:val="StyleBoldUnderline"/>
        </w:rPr>
        <w:t xml:space="preserve"> even when the U.S. was at its most dominant in 1945, the shape of the future was hardly clear.</w:t>
      </w:r>
      <w:r w:rsidRPr="00221CA7">
        <w:t xml:space="preserve"> Indeed, </w:t>
      </w:r>
      <w:r w:rsidRPr="00221CA7">
        <w:rPr>
          <w:rStyle w:val="StyleBoldUnderline"/>
        </w:rPr>
        <w:t>the U</w:t>
      </w:r>
      <w:r w:rsidRPr="00221CA7">
        <w:t xml:space="preserve">nited </w:t>
      </w:r>
      <w:r w:rsidRPr="00221CA7">
        <w:rPr>
          <w:rStyle w:val="StyleBoldUnderline"/>
        </w:rPr>
        <w:t>S</w:t>
      </w:r>
      <w:r w:rsidRPr="00221CA7">
        <w:t xml:space="preserve">tates </w:t>
      </w:r>
      <w:r w:rsidRPr="00221CA7">
        <w:rPr>
          <w:rStyle w:val="StyleBoldUnderline"/>
        </w:rPr>
        <w:t>surpassed the United Kingdom in economic power -- and in latent military power -- around the turn of the 20th century, yet no one claims that the American Century began in 1900</w:t>
      </w:r>
      <w:r w:rsidRPr="00221CA7">
        <w:t xml:space="preserve">, or that British hegemony ended when the GDP numbers turned south. Indeed, </w:t>
      </w:r>
      <w:r w:rsidRPr="00221CA7">
        <w:rPr>
          <w:rStyle w:val="StyleBoldUnderline"/>
        </w:rPr>
        <w:t xml:space="preserve">while </w:t>
      </w:r>
      <w:r w:rsidRPr="00221CA7">
        <w:rPr>
          <w:rStyle w:val="StyleBoldUnderline"/>
          <w:highlight w:val="yellow"/>
        </w:rPr>
        <w:t>the United States surely played a pre-eminent role in global politics after 1945</w:t>
      </w:r>
      <w:r w:rsidRPr="00221CA7">
        <w:rPr>
          <w:rStyle w:val="StyleBoldUnderline"/>
        </w:rPr>
        <w:t>, the existence of the Soviet Union put a wide swath of the globe off limits to direct U.S. influence. In military terms, we are still many years from a replay of the kind of global military and ideological competition that characterized the Cold War, even if we accept worst-case assumptions about China’s growth and belligerence</w:t>
      </w:r>
      <w:r w:rsidRPr="00221CA7">
        <w:t xml:space="preserve">. </w:t>
      </w:r>
      <w:r w:rsidRPr="00221CA7">
        <w:rPr>
          <w:rStyle w:val="StyleBoldUnderline"/>
        </w:rPr>
        <w:t xml:space="preserve"> The rise of China and India seems inevitable, and it is quite likely that both will exceed the total GDP of the United States before the end of the 21st century. However,</w:t>
      </w:r>
      <w:r w:rsidRPr="00221CA7">
        <w:t xml:space="preserve"> the rise of Japan and Europe relative to the U.S. seemed inevitable 25 years ago. Moreover, while the rise of China and India might introduce uncertainty,</w:t>
      </w:r>
      <w:r w:rsidRPr="00221CA7">
        <w:rPr>
          <w:rStyle w:val="StyleBoldUnderline"/>
        </w:rPr>
        <w:t xml:space="preserve"> economic power does not translate automatically into military and political influence</w:t>
      </w:r>
      <w:r w:rsidRPr="00221CA7">
        <w:t xml:space="preserve">. Recall again that the United States possessed the world’s largest economy for some 40 years before “its” century is supposed to have begun. </w:t>
      </w:r>
      <w:r w:rsidRPr="00221CA7">
        <w:rPr>
          <w:rStyle w:val="StyleBoldUnderline"/>
          <w:highlight w:val="yellow"/>
        </w:rPr>
        <w:t>The U.S. also benefitted</w:t>
      </w:r>
      <w:r w:rsidRPr="00221CA7">
        <w:rPr>
          <w:highlight w:val="yellow"/>
        </w:rPr>
        <w:t xml:space="preserve"> </w:t>
      </w:r>
      <w:r w:rsidRPr="00221CA7">
        <w:rPr>
          <w:rStyle w:val="StyleBoldUnderline"/>
          <w:highlight w:val="yellow"/>
        </w:rPr>
        <w:t xml:space="preserve">from advantages that neither China nor India currently </w:t>
      </w:r>
      <w:proofErr w:type="gramStart"/>
      <w:r w:rsidRPr="00221CA7">
        <w:rPr>
          <w:rStyle w:val="StyleBoldUnderline"/>
          <w:highlight w:val="yellow"/>
        </w:rPr>
        <w:t>enjoy</w:t>
      </w:r>
      <w:proofErr w:type="gramEnd"/>
      <w:r w:rsidRPr="00221CA7">
        <w:t>, such as a relatively high per capita GDP and a secure geographic position</w:t>
      </w:r>
      <w:r w:rsidRPr="00221CA7">
        <w:rPr>
          <w:rStyle w:val="StyleBoldUnderline"/>
        </w:rPr>
        <w:t xml:space="preserve">. </w:t>
      </w:r>
      <w:r w:rsidRPr="00221CA7">
        <w:rPr>
          <w:rStyle w:val="StyleBoldUnderline"/>
          <w:highlight w:val="yellow"/>
        </w:rPr>
        <w:t>Even if the United States holds only a plurality of global military and economic power, it still may remain the most influential state in the world</w:t>
      </w:r>
      <w:r w:rsidRPr="00221CA7">
        <w:rPr>
          <w:rStyle w:val="StyleBoldUnderline"/>
        </w:rPr>
        <w:t>.</w:t>
      </w:r>
      <w:r w:rsidRPr="00221CA7">
        <w:t xml:space="preserve"> </w:t>
      </w:r>
      <w:r w:rsidRPr="00221CA7">
        <w:rPr>
          <w:rStyle w:val="StyleBoldUnderline"/>
        </w:rPr>
        <w:t>Russia, China, Japan and India will have more to fear from one another than from the United States, allowing the U.S. to play a critical balancing role.</w:t>
      </w:r>
      <w:r w:rsidRPr="00221CA7">
        <w:t xml:space="preserve"> </w:t>
      </w:r>
      <w:r w:rsidRPr="00221CA7">
        <w:rPr>
          <w:rStyle w:val="StyleBoldUnderline"/>
        </w:rPr>
        <w:t>Moreover, the United States has weathered the financial crisis better than some, particularly the European Union</w:t>
      </w:r>
      <w:r w:rsidRPr="00221CA7">
        <w:t xml:space="preserve">. And while China and India have maintained robust growth during the past five years, social, economic and political cracks may be emerging.  Intentions matter, too. The United States could have pursued, if not military hegemony, then at least military primacy in 1918. At the time, its economic power and industrial production could have overwhelmed -- albeit with some difficulty -- the combined capacity of both Japan and the United Kingdom. The 1922 Washington Naval Treaty effectively allowed Japan and the U.K. to avoid a ruinous arms race with the United States, a race that the U.S. could have run and won but chose not to. </w:t>
      </w:r>
      <w:r w:rsidRPr="00221CA7">
        <w:rPr>
          <w:rStyle w:val="StyleBoldUnderline"/>
          <w:highlight w:val="yellow"/>
        </w:rPr>
        <w:t>As long as the U</w:t>
      </w:r>
      <w:r w:rsidRPr="00221CA7">
        <w:rPr>
          <w:rStyle w:val="StyleBoldUnderline"/>
        </w:rPr>
        <w:t xml:space="preserve">nited </w:t>
      </w:r>
      <w:r w:rsidRPr="00221CA7">
        <w:rPr>
          <w:rStyle w:val="StyleBoldUnderline"/>
          <w:highlight w:val="yellow"/>
        </w:rPr>
        <w:t>S</w:t>
      </w:r>
      <w:r w:rsidRPr="00221CA7">
        <w:rPr>
          <w:rStyle w:val="StyleBoldUnderline"/>
        </w:rPr>
        <w:t xml:space="preserve">tates </w:t>
      </w:r>
      <w:r w:rsidRPr="00221CA7">
        <w:rPr>
          <w:rStyle w:val="StyleBoldUnderline"/>
          <w:highlight w:val="yellow"/>
        </w:rPr>
        <w:t>continues to pursue the tasks associated with hegemony</w:t>
      </w:r>
      <w:r w:rsidRPr="00221CA7">
        <w:rPr>
          <w:rStyle w:val="StyleBoldUnderline"/>
        </w:rPr>
        <w:t xml:space="preserve"> -- such as maintenance of the reserve currency, defense of global maritime trade and the underwriting of major international institutions -- </w:t>
      </w:r>
      <w:r w:rsidRPr="00221CA7">
        <w:rPr>
          <w:rStyle w:val="StyleBoldUnderline"/>
          <w:highlight w:val="yellow"/>
        </w:rPr>
        <w:t>some sort of American Century will persist.</w:t>
      </w:r>
      <w:r w:rsidRPr="00221CA7">
        <w:rPr>
          <w:rStyle w:val="StyleBoldUnderline"/>
        </w:rPr>
        <w:t xml:space="preserve">  </w:t>
      </w:r>
      <w:r w:rsidRPr="00221CA7">
        <w:t xml:space="preserve">What can the U.S. do to extend the American Century? </w:t>
      </w:r>
      <w:r w:rsidRPr="00221CA7">
        <w:rPr>
          <w:rStyle w:val="StyleBoldUnderline"/>
        </w:rPr>
        <w:t>The most important step for the U.S. to take is to gain the acquiescence, grudging or not, of most of the rest of the major international players in modern global society</w:t>
      </w:r>
      <w:r w:rsidRPr="00221CA7">
        <w:t xml:space="preserve">. Accommodating Indian, Chinese or even Russian concerns within the U.S.-managed </w:t>
      </w:r>
      <w:r w:rsidRPr="00221CA7">
        <w:lastRenderedPageBreak/>
        <w:t xml:space="preserve">global framework demonstrates the utility and flexibility of that system, and reinforces the sense that the United States plays a unique role. </w:t>
      </w:r>
      <w:r w:rsidRPr="00221CA7">
        <w:rPr>
          <w:rStyle w:val="StyleBoldUnderline"/>
        </w:rPr>
        <w:t>The strength and resilience of a system</w:t>
      </w:r>
      <w:r w:rsidRPr="00221CA7">
        <w:t xml:space="preserve"> -- and </w:t>
      </w:r>
      <w:r w:rsidRPr="00221CA7">
        <w:rPr>
          <w:rStyle w:val="StyleBoldUnderline"/>
        </w:rPr>
        <w:t>when we speak of U.S. hegemony, we</w:t>
      </w:r>
      <w:r w:rsidRPr="00221CA7">
        <w:t xml:space="preserve"> really </w:t>
      </w:r>
      <w:r w:rsidRPr="00221CA7">
        <w:rPr>
          <w:rStyle w:val="StyleBoldUnderline"/>
        </w:rPr>
        <w:t xml:space="preserve">mean the system of norms and institutions that the United States has established -- depends more on its ability to co-opt competitors than to crush or isolate them. </w:t>
      </w:r>
      <w:r w:rsidRPr="00221CA7">
        <w:t xml:space="preserve">This hardly means that the United States must concede to every demand from every competitor, but we shouldn’t think of the need for careful diplomacy as weakness; rather, the ability to handle problems diplomatically reflects strength. What are the dangers? </w:t>
      </w:r>
      <w:r w:rsidRPr="00221CA7">
        <w:rPr>
          <w:rStyle w:val="StyleBoldUnderline"/>
        </w:rPr>
        <w:t>Hegemony has never meant the ability to achieve any outcome the United States wants, whenever it wants.</w:t>
      </w:r>
      <w:r w:rsidRPr="00221CA7">
        <w:t xml:space="preserve"> Indeed, </w:t>
      </w:r>
      <w:r w:rsidRPr="00221CA7">
        <w:rPr>
          <w:rStyle w:val="StyleBoldUnderline"/>
        </w:rPr>
        <w:t>hegemony may mean the luxury to make dreadful mistakes without suffering dreadful consequences</w:t>
      </w:r>
      <w:r w:rsidRPr="00221CA7">
        <w:t>. However,</w:t>
      </w:r>
      <w:r w:rsidRPr="00221CA7">
        <w:rPr>
          <w:rStyle w:val="StyleBoldUnderline"/>
        </w:rPr>
        <w:t xml:space="preserve"> as the gap between the United States and other great powers declines, the margin for error narrows. The</w:t>
      </w:r>
      <w:r w:rsidRPr="00221CA7">
        <w:t xml:space="preserve"> </w:t>
      </w:r>
      <w:r w:rsidRPr="00221CA7">
        <w:rPr>
          <w:rStyle w:val="StyleBoldUnderline"/>
        </w:rPr>
        <w:t>most dangerous steps for the United States to take would involve projects that threaten fiscal capacity while also undercutting the U.S.-sponsored system of global management.</w:t>
      </w:r>
      <w:r w:rsidRPr="00221CA7">
        <w:t xml:space="preserve"> The invasion of Iraq, for example, is not an undertaking that the United States would want to repeat in the future. It undermined global confidence in both the international system of governance and the decision-making capacity of the United States government, while damaging the fiscal health of the United States. Ironically, advocates of the war believed that it would demonstrate not only American power, but also reinforce confidence in American leadership</w:t>
      </w:r>
      <w:r w:rsidRPr="00221CA7">
        <w:rPr>
          <w:rStyle w:val="StyleBoldUnderline"/>
        </w:rPr>
        <w:t xml:space="preserve">. </w:t>
      </w:r>
      <w:r w:rsidRPr="00221CA7">
        <w:rPr>
          <w:rStyle w:val="StyleBoldUnderline"/>
          <w:highlight w:val="yellow"/>
        </w:rPr>
        <w:t>For better or worse</w:t>
      </w:r>
      <w:r w:rsidRPr="00221CA7">
        <w:rPr>
          <w:highlight w:val="yellow"/>
        </w:rPr>
        <w:t xml:space="preserve">, </w:t>
      </w:r>
      <w:r w:rsidRPr="00221CA7">
        <w:rPr>
          <w:rStyle w:val="StyleBoldUnderline"/>
          <w:highlight w:val="yellow"/>
        </w:rPr>
        <w:t xml:space="preserve">the U.S. has imparted the character of the major formal and informal institutions that have managed international life for the past 70 years. The shift from U.S. hegemony to </w:t>
      </w:r>
      <w:proofErr w:type="spellStart"/>
      <w:r w:rsidRPr="00221CA7">
        <w:rPr>
          <w:rStyle w:val="StyleBoldUnderline"/>
          <w:highlight w:val="yellow"/>
        </w:rPr>
        <w:t>multipolarity</w:t>
      </w:r>
      <w:proofErr w:type="spellEnd"/>
      <w:r w:rsidRPr="00221CA7">
        <w:rPr>
          <w:rStyle w:val="StyleBoldUnderline"/>
          <w:highlight w:val="yellow"/>
        </w:rPr>
        <w:t xml:space="preserve"> -- or to </w:t>
      </w:r>
      <w:proofErr w:type="spellStart"/>
      <w:r w:rsidRPr="00221CA7">
        <w:rPr>
          <w:rStyle w:val="StyleBoldUnderline"/>
          <w:highlight w:val="yellow"/>
        </w:rPr>
        <w:t>unipolarity</w:t>
      </w:r>
      <w:proofErr w:type="spellEnd"/>
      <w:r w:rsidRPr="00221CA7">
        <w:rPr>
          <w:rStyle w:val="StyleBoldUnderline"/>
          <w:highlight w:val="yellow"/>
        </w:rPr>
        <w:t xml:space="preserve"> around another nation -- will change the nature of those institutions</w:t>
      </w:r>
      <w:r w:rsidRPr="00221CA7">
        <w:rPr>
          <w:rStyle w:val="StyleBoldUnderline"/>
        </w:rPr>
        <w:t xml:space="preserve">, likely leading to a significant degree of upheaval and uncertainty. The great danger is that the United States will, in an effort to prolong and maintain its hegemony, undertake policies that undermine the foundations of American’s place in the world. It is not comforting that those who talk loudest of U.S. </w:t>
      </w:r>
      <w:proofErr w:type="spellStart"/>
      <w:r w:rsidRPr="00221CA7">
        <w:rPr>
          <w:rStyle w:val="StyleBoldUnderline"/>
        </w:rPr>
        <w:t>exceptionalism</w:t>
      </w:r>
      <w:proofErr w:type="spellEnd"/>
      <w:r w:rsidRPr="00221CA7">
        <w:rPr>
          <w:rStyle w:val="StyleBoldUnderline"/>
        </w:rPr>
        <w:t xml:space="preserve"> and a new American Century consistently recommend policies that misunderstand the relationship between U.S. power and the modern international system. </w:t>
      </w:r>
      <w:r w:rsidRPr="00221CA7">
        <w:rPr>
          <w:rStyle w:val="StyleBoldUnderline"/>
          <w:highlight w:val="yellow"/>
        </w:rPr>
        <w:t>Nothing about the future is guaranteed; wise policies can revise and extend a globally acceptable “American Century,” while foolish policies can cut it short.</w:t>
      </w:r>
      <w:r w:rsidRPr="00221CA7">
        <w:rPr>
          <w:rStyle w:val="StyleBoldUnderline"/>
        </w:rPr>
        <w:t xml:space="preserve"> </w:t>
      </w:r>
    </w:p>
    <w:p w:rsidR="00EF3087" w:rsidRPr="00221CA7" w:rsidRDefault="00EF3087" w:rsidP="00EF3087"/>
    <w:p w:rsidR="00EF3087" w:rsidRPr="00221CA7" w:rsidRDefault="00EF3087" w:rsidP="00EF3087">
      <w:pPr>
        <w:pStyle w:val="Heading4"/>
        <w:rPr>
          <w:rFonts w:cs="Times New Roman"/>
        </w:rPr>
      </w:pPr>
      <w:r w:rsidRPr="00221CA7">
        <w:rPr>
          <w:rStyle w:val="StyleBoldUnderline"/>
          <w:rFonts w:cs="Times New Roman"/>
          <w:lang w:val="en"/>
        </w:rPr>
        <w:br/>
      </w:r>
      <w:r w:rsidRPr="00221CA7">
        <w:rPr>
          <w:rFonts w:cs="Times New Roman"/>
        </w:rPr>
        <w:t xml:space="preserve">Heg is sustainable- challengers can’t make up the power differential, and trends point toward continued </w:t>
      </w:r>
      <w:proofErr w:type="spellStart"/>
      <w:r w:rsidRPr="00221CA7">
        <w:rPr>
          <w:rFonts w:cs="Times New Roman"/>
        </w:rPr>
        <w:t>unipolarity</w:t>
      </w:r>
      <w:proofErr w:type="spellEnd"/>
    </w:p>
    <w:p w:rsidR="00EF3087" w:rsidRPr="00221CA7" w:rsidRDefault="00EF3087" w:rsidP="00EF3087">
      <w:pPr>
        <w:rPr>
          <w:sz w:val="16"/>
          <w:szCs w:val="16"/>
        </w:rPr>
      </w:pPr>
      <w:r w:rsidRPr="00221CA7">
        <w:rPr>
          <w:b/>
          <w:bCs/>
          <w:sz w:val="26"/>
        </w:rPr>
        <w:t>Beckley 2012</w:t>
      </w:r>
      <w:r w:rsidRPr="00221CA7">
        <w:t xml:space="preserve"> </w:t>
      </w:r>
      <w:r w:rsidRPr="00221CA7">
        <w:rPr>
          <w:sz w:val="16"/>
          <w:szCs w:val="16"/>
        </w:rPr>
        <w:t xml:space="preserve">(Michael, PhD candidate at the Graduate School of Arts and Sciences at Columbia, The Unipolar Era: Why American Power Persists and China’s Rise Is Limited, Dissertation found on </w:t>
      </w:r>
      <w:proofErr w:type="spellStart"/>
      <w:r w:rsidRPr="00221CA7">
        <w:rPr>
          <w:sz w:val="16"/>
          <w:szCs w:val="16"/>
        </w:rPr>
        <w:t>google</w:t>
      </w:r>
      <w:proofErr w:type="spellEnd"/>
      <w:r w:rsidRPr="00221CA7">
        <w:rPr>
          <w:sz w:val="16"/>
          <w:szCs w:val="16"/>
        </w:rPr>
        <w:t xml:space="preserve"> scholar)</w:t>
      </w:r>
    </w:p>
    <w:p w:rsidR="00EF3087" w:rsidRPr="00221CA7" w:rsidRDefault="00EF3087" w:rsidP="00EF3087">
      <w:pPr>
        <w:rPr>
          <w:sz w:val="16"/>
        </w:rPr>
      </w:pPr>
      <w:r w:rsidRPr="00221CA7">
        <w:rPr>
          <w:sz w:val="16"/>
        </w:rPr>
        <w:t xml:space="preserve">More important, </w:t>
      </w:r>
      <w:r w:rsidRPr="00221CA7">
        <w:rPr>
          <w:b/>
          <w:bCs/>
          <w:u w:val="single"/>
        </w:rPr>
        <w:t xml:space="preserve">the gap in defense spending likely understates the true military gap because </w:t>
      </w:r>
      <w:r w:rsidRPr="00221CA7">
        <w:rPr>
          <w:b/>
          <w:bCs/>
          <w:highlight w:val="yellow"/>
          <w:u w:val="single"/>
        </w:rPr>
        <w:t>U.S. economic superiority literally gives the United States “more bang for the buck” – each dollar it spends on the military produces more force than each dollar China spends</w:t>
      </w:r>
      <w:r w:rsidRPr="00221CA7">
        <w:rPr>
          <w:sz w:val="16"/>
          <w:highlight w:val="yellow"/>
        </w:rPr>
        <w:t>. I</w:t>
      </w:r>
      <w:r w:rsidRPr="00221CA7">
        <w:rPr>
          <w:sz w:val="16"/>
        </w:rPr>
        <w:t xml:space="preserve">n a separate study, I found that developing countries systematically fail at warfare, regardless of the size of their defense budgets, because they lack the economic capacity to maintain, modernize, and integrate individual technologies into cohesive military systems.206 Multivariate regressions suggest that </w:t>
      </w:r>
      <w:r w:rsidRPr="00221CA7">
        <w:rPr>
          <w:b/>
          <w:bCs/>
          <w:highlight w:val="yellow"/>
          <w:u w:val="single"/>
        </w:rPr>
        <w:t>military effectiveness is determined by a country’s level of economic development, as measured by per capita income, even after controlling for numerous material, social, and political factor</w:t>
      </w:r>
      <w:r w:rsidRPr="00221CA7">
        <w:rPr>
          <w:b/>
          <w:bCs/>
          <w:u w:val="single"/>
        </w:rPr>
        <w:t>s</w:t>
      </w:r>
      <w:r w:rsidRPr="00221CA7">
        <w:rPr>
          <w:sz w:val="16"/>
        </w:rPr>
        <w:t xml:space="preserve">. As noted earlier, </w:t>
      </w:r>
      <w:r w:rsidRPr="00221CA7">
        <w:rPr>
          <w:b/>
          <w:bCs/>
          <w:u w:val="single"/>
        </w:rPr>
        <w:t>China’s per capita income has declined relative to that of the United States</w:t>
      </w:r>
      <w:r w:rsidRPr="00221CA7">
        <w:rPr>
          <w:sz w:val="16"/>
        </w:rPr>
        <w:t xml:space="preserve">. </w:t>
      </w:r>
      <w:r w:rsidRPr="00221CA7">
        <w:rPr>
          <w:b/>
          <w:bCs/>
          <w:u w:val="single"/>
        </w:rPr>
        <w:t>China’s defense industry has also fallen further behind</w:t>
      </w:r>
      <w:r w:rsidRPr="00221CA7">
        <w:rPr>
          <w:sz w:val="16"/>
        </w:rPr>
        <w:t xml:space="preserve">: in 2008, the U.S. share of the world conventional arms market surged to 68 percent while China’s share dropped below 1.5 percent. If history is any guide, this growing economic gap is also a growing military gap. The PLA may look increasingly respectable on paper, but its performance in battle against the United States would not necessarily be much better than that of, say, Iraq circa 1991. Indeed, </w:t>
      </w:r>
      <w:r w:rsidRPr="00221CA7">
        <w:rPr>
          <w:b/>
          <w:bCs/>
          <w:highlight w:val="yellow"/>
          <w:u w:val="single"/>
        </w:rPr>
        <w:t xml:space="preserve">an independent task force of more than thirty experts recently found “no evidence to support the notion that China will become a peer military competitor of the United </w:t>
      </w:r>
      <w:proofErr w:type="gramStart"/>
      <w:r w:rsidRPr="00221CA7">
        <w:rPr>
          <w:b/>
          <w:bCs/>
          <w:highlight w:val="yellow"/>
          <w:u w:val="single"/>
        </w:rPr>
        <w:t>States.…The</w:t>
      </w:r>
      <w:proofErr w:type="gramEnd"/>
      <w:r w:rsidRPr="00221CA7">
        <w:rPr>
          <w:b/>
          <w:bCs/>
          <w:highlight w:val="yellow"/>
          <w:u w:val="single"/>
        </w:rPr>
        <w:t xml:space="preserve"> military balance today and for the foreseeable future strongly favors the United States</w:t>
      </w:r>
      <w:r w:rsidRPr="00221CA7">
        <w:rPr>
          <w:b/>
          <w:bCs/>
          <w:u w:val="single"/>
        </w:rPr>
        <w:t xml:space="preserve"> </w:t>
      </w:r>
      <w:r w:rsidRPr="00221CA7">
        <w:rPr>
          <w:sz w:val="16"/>
        </w:rPr>
        <w:t>and its allies.”207 Figure 3.20: Share of World Arms Transfer Agreements, 1993-­</w:t>
      </w:r>
      <w:r w:rsidRPr="00221CA7">
        <w:rPr>
          <w:rFonts w:ascii="Cambria Math" w:hAnsi="Cambria Math" w:cs="Cambria Math"/>
          <w:sz w:val="16"/>
        </w:rPr>
        <w:t>‐</w:t>
      </w:r>
      <w:r w:rsidRPr="00221CA7">
        <w:rPr>
          <w:sz w:val="16"/>
        </w:rPr>
        <w:t>2008 Source: Congressional Research Service, Conventional Arms Transfers to Developing Nations, 2001-­</w:t>
      </w:r>
      <w:r w:rsidRPr="00221CA7">
        <w:rPr>
          <w:rFonts w:ascii="Cambria Math" w:hAnsi="Cambria Math" w:cs="Cambria Math"/>
          <w:sz w:val="16"/>
        </w:rPr>
        <w:t>‐</w:t>
      </w:r>
      <w:r w:rsidRPr="00221CA7">
        <w:rPr>
          <w:sz w:val="16"/>
        </w:rPr>
        <w:t>2008, p. 71; Ibid., Conventional Arms Transfers to Developing Nations, 1993-­</w:t>
      </w:r>
      <w:r w:rsidRPr="00221CA7">
        <w:rPr>
          <w:rFonts w:ascii="Cambria Math" w:hAnsi="Cambria Math" w:cs="Cambria Math"/>
          <w:sz w:val="16"/>
        </w:rPr>
        <w:t>‐</w:t>
      </w:r>
      <w:r w:rsidRPr="00221CA7">
        <w:rPr>
          <w:sz w:val="16"/>
        </w:rPr>
        <w:t>2000, p. 73. None of this should be cause for chest-­</w:t>
      </w:r>
      <w:r w:rsidRPr="00221CA7">
        <w:rPr>
          <w:rFonts w:ascii="Cambria Math" w:hAnsi="Cambria Math" w:cs="Cambria Math"/>
          <w:sz w:val="16"/>
        </w:rPr>
        <w:t>‐</w:t>
      </w:r>
      <w:r w:rsidRPr="00221CA7">
        <w:rPr>
          <w:sz w:val="16"/>
        </w:rPr>
        <w:t>thumping. China can “pose problems without catching up,” compensating for its technological and organizational inferiority by utilizing asymmetric strategies, local knowledge, and a greater willingness to bear costs.208 In particular, some experts believe China’s “anti-area-­</w:t>
      </w:r>
      <w:r w:rsidRPr="00221CA7">
        <w:rPr>
          <w:rFonts w:ascii="Cambria Math" w:hAnsi="Cambria Math" w:cs="Cambria Math"/>
          <w:sz w:val="16"/>
        </w:rPr>
        <w:t>‐</w:t>
      </w:r>
      <w:r w:rsidRPr="00221CA7">
        <w:rPr>
          <w:sz w:val="16"/>
        </w:rPr>
        <w:t xml:space="preserve">denial” capabilities are outpacing U.S. efforts to counter them.209 There are reasons to doubt this claim – the Pentagon is developing sophisticated countermeasures and Chinese writings may purposefully exaggerate PLA capabilities.210 There is also </w:t>
      </w:r>
      <w:r w:rsidRPr="00221CA7">
        <w:rPr>
          <w:sz w:val="16"/>
        </w:rPr>
        <w:lastRenderedPageBreak/>
        <w:t>reason to doubt the strategic importance of China’s capabilities because the United States may be able to launch effective attacks from positions beyond the reach of Chinese missiles and submarines.211 It is certainly true, however, that the U.S. military has vulnerabilities, especially in littorals and low-­</w:t>
      </w:r>
      <w:r w:rsidRPr="00221CA7">
        <w:rPr>
          <w:rFonts w:ascii="Cambria Math" w:hAnsi="Cambria Math" w:cs="Cambria Math"/>
          <w:sz w:val="16"/>
        </w:rPr>
        <w:t>‐</w:t>
      </w:r>
      <w:r w:rsidRPr="00221CA7">
        <w:rPr>
          <w:sz w:val="16"/>
        </w:rPr>
        <w:t xml:space="preserve">altitudes close to enemy territory. But this has always been the case. From 1961 to 1968 North Vietnamese and Vietcong units brought down 1,700 U.S. helicopters and aircraft with simple antiaircraft artillery and no early warning radar.212 Sixty years ago, China projected a huge army into Korea and killed tens of thousands of U.S. soldiers. </w:t>
      </w:r>
      <w:r w:rsidRPr="00221CA7">
        <w:rPr>
          <w:b/>
          <w:bCs/>
          <w:u w:val="single"/>
        </w:rPr>
        <w:t>Yes, weak adversaries can impose significant costs, but evidence of American vulnerability is not the same as evidence of American decline.</w:t>
      </w:r>
      <w:r w:rsidRPr="00221CA7">
        <w:rPr>
          <w:sz w:val="16"/>
        </w:rPr>
        <w:t xml:space="preserve"> Conclusion Change is inevitable, but it is often incremental and nonlinear. </w:t>
      </w:r>
      <w:r w:rsidRPr="00221CA7">
        <w:rPr>
          <w:b/>
          <w:bCs/>
          <w:u w:val="single"/>
        </w:rPr>
        <w:t>In the coming decades, China may surge out of its unimpressive condition and close the gap with the United States. Or China might continue to rise in place – steadily improving its capabilities in absolute terms while stagnating, or even declining, relative to the United States</w:t>
      </w:r>
      <w:r w:rsidRPr="00221CA7">
        <w:rPr>
          <w:sz w:val="16"/>
        </w:rPr>
        <w:t xml:space="preserve">. The best that can be done is to make plans for the future on the basis of present trends. And </w:t>
      </w:r>
      <w:r w:rsidRPr="00221CA7">
        <w:rPr>
          <w:b/>
          <w:bCs/>
          <w:highlight w:val="yellow"/>
          <w:u w:val="single"/>
        </w:rPr>
        <w:t xml:space="preserve">what the trends suggest is that America’s economic, technological, and military lead over China will be an </w:t>
      </w:r>
      <w:r w:rsidRPr="00221CA7">
        <w:rPr>
          <w:b/>
          <w:iCs/>
          <w:highlight w:val="yellow"/>
          <w:u w:val="single"/>
          <w:bdr w:val="single" w:sz="18" w:space="0" w:color="auto"/>
        </w:rPr>
        <w:t>enduring feature of international relations</w:t>
      </w:r>
      <w:r w:rsidRPr="00221CA7">
        <w:rPr>
          <w:b/>
          <w:bCs/>
          <w:highlight w:val="yellow"/>
          <w:u w:val="single"/>
        </w:rPr>
        <w:t xml:space="preserve">, not a passing moment in time, but a </w:t>
      </w:r>
      <w:r w:rsidRPr="00221CA7">
        <w:rPr>
          <w:b/>
          <w:iCs/>
          <w:highlight w:val="yellow"/>
          <w:u w:val="single"/>
          <w:bdr w:val="single" w:sz="18" w:space="0" w:color="auto"/>
        </w:rPr>
        <w:t>deeply embedded material condition that will persist for the foreseeable future</w:t>
      </w:r>
      <w:r w:rsidRPr="00221CA7">
        <w:rPr>
          <w:sz w:val="16"/>
          <w:highlight w:val="yellow"/>
        </w:rPr>
        <w:t>.</w:t>
      </w:r>
    </w:p>
    <w:p w:rsidR="00EF3087" w:rsidRPr="00221CA7" w:rsidRDefault="00EF3087" w:rsidP="00EF3087"/>
    <w:p w:rsidR="00EF3087" w:rsidRPr="00221CA7" w:rsidRDefault="00EF3087" w:rsidP="00EF3087">
      <w:pPr>
        <w:pStyle w:val="Heading4"/>
        <w:rPr>
          <w:rFonts w:cs="Times New Roman"/>
        </w:rPr>
      </w:pPr>
      <w:r w:rsidRPr="00221CA7">
        <w:rPr>
          <w:rFonts w:cs="Times New Roman"/>
        </w:rPr>
        <w:t xml:space="preserve">Heg is sustainable – US has dominance in all areas of power and </w:t>
      </w:r>
      <w:proofErr w:type="spellStart"/>
      <w:r w:rsidRPr="00221CA7">
        <w:rPr>
          <w:rFonts w:cs="Times New Roman"/>
        </w:rPr>
        <w:t>its</w:t>
      </w:r>
      <w:proofErr w:type="spellEnd"/>
      <w:r w:rsidRPr="00221CA7">
        <w:rPr>
          <w:rFonts w:cs="Times New Roman"/>
        </w:rPr>
        <w:t xml:space="preserve"> not going anywhere</w:t>
      </w:r>
    </w:p>
    <w:p w:rsidR="00EF3087" w:rsidRPr="00221CA7" w:rsidRDefault="00EF3087" w:rsidP="00EF3087">
      <w:r w:rsidRPr="00221CA7">
        <w:rPr>
          <w:b/>
          <w:bCs/>
          <w:sz w:val="26"/>
        </w:rPr>
        <w:t xml:space="preserve">Brooks and </w:t>
      </w:r>
      <w:proofErr w:type="spellStart"/>
      <w:r w:rsidRPr="00221CA7">
        <w:rPr>
          <w:b/>
          <w:bCs/>
          <w:sz w:val="26"/>
        </w:rPr>
        <w:t>Wohlforth</w:t>
      </w:r>
      <w:proofErr w:type="spellEnd"/>
      <w:r w:rsidRPr="00221CA7">
        <w:rPr>
          <w:b/>
          <w:bCs/>
          <w:sz w:val="26"/>
        </w:rPr>
        <w:t xml:space="preserve"> 08</w:t>
      </w:r>
      <w:r w:rsidRPr="00221CA7">
        <w:t xml:space="preserve">  Associate Professor of Government in the Department of Government at </w:t>
      </w:r>
      <w:hyperlink r:id="rId17" w:tooltip="Dartmouth College" w:history="1">
        <w:r w:rsidRPr="00221CA7">
          <w:t>Dartmouth College</w:t>
        </w:r>
      </w:hyperlink>
      <w:r w:rsidRPr="00221CA7">
        <w:t xml:space="preserve"> and Professor of Government in the </w:t>
      </w:r>
      <w:hyperlink r:id="rId18" w:tooltip="Dartmouth College" w:history="1">
        <w:r w:rsidRPr="00221CA7">
          <w:t>Dartmouth College</w:t>
        </w:r>
      </w:hyperlink>
      <w:r w:rsidRPr="00221CA7">
        <w:t xml:space="preserve"> Department of Government</w:t>
      </w:r>
    </w:p>
    <w:p w:rsidR="00EF3087" w:rsidRPr="00221CA7" w:rsidRDefault="00EF3087" w:rsidP="00EF3087">
      <w:r w:rsidRPr="00221CA7">
        <w:t xml:space="preserve">(Stephen and William, World </w:t>
      </w:r>
      <w:proofErr w:type="gramStart"/>
      <w:r w:rsidRPr="00221CA7">
        <w:t>Out</w:t>
      </w:r>
      <w:proofErr w:type="gramEnd"/>
      <w:r w:rsidRPr="00221CA7">
        <w:t xml:space="preserve"> of Balance, </w:t>
      </w:r>
      <w:proofErr w:type="spellStart"/>
      <w:r w:rsidRPr="00221CA7">
        <w:t>pg</w:t>
      </w:r>
      <w:proofErr w:type="spellEnd"/>
      <w:r w:rsidRPr="00221CA7">
        <w:t xml:space="preserve"> 27- 31)</w:t>
      </w:r>
    </w:p>
    <w:p w:rsidR="00EF3087" w:rsidRPr="00221CA7" w:rsidRDefault="00EF3087" w:rsidP="00EF3087"/>
    <w:p w:rsidR="00EF3087" w:rsidRPr="00221CA7" w:rsidRDefault="00EF3087" w:rsidP="00EF3087">
      <w:r w:rsidRPr="00221CA7">
        <w:rPr>
          <w:sz w:val="16"/>
        </w:rPr>
        <w:t>“</w:t>
      </w:r>
      <w:r w:rsidRPr="00221CA7">
        <w:rPr>
          <w:b/>
          <w:u w:val="single"/>
        </w:rPr>
        <w:t xml:space="preserve">Nothing has ever existed like this disparity of power; </w:t>
      </w:r>
      <w:r w:rsidRPr="00221CA7">
        <w:rPr>
          <w:sz w:val="16"/>
        </w:rPr>
        <w:t xml:space="preserve">nothing,” historian Paul Kennedy observes: “I have returned to all of the comparative defense spending and military personnel statistics over the past 500 years that I compiled in The Rise and Fall of the Great Powers, and no other nation comes close.” Though assessments of U.S. power have changed since those words were written in 2002, they remain true. Even when capabilities are understood broadly to include </w:t>
      </w:r>
      <w:r w:rsidRPr="00221CA7">
        <w:rPr>
          <w:b/>
          <w:u w:val="single"/>
        </w:rPr>
        <w:t xml:space="preserve">economic, technological, and other wellsprings of national power, they are concentrated in the United States to a degree never before experienced in the history of the modern system of states and thus never contemplated by balance-of-power theorists. The United spends more on defense than all the other major military powers combined, and most of those powers are its allies. Its massive investments in the human, institutional, and technological requisites of military power, cumulated over many decades, make any effort to match </w:t>
      </w:r>
      <w:r w:rsidRPr="00221CA7">
        <w:rPr>
          <w:b/>
          <w:highlight w:val="yellow"/>
          <w:u w:val="single"/>
        </w:rPr>
        <w:t>U.S. capabilities even more daunting that the gross spending numbers imply</w:t>
      </w:r>
      <w:r w:rsidRPr="00221CA7">
        <w:rPr>
          <w:sz w:val="16"/>
        </w:rPr>
        <w:t xml:space="preserve">. </w:t>
      </w:r>
      <w:r w:rsidRPr="00221CA7">
        <w:rPr>
          <w:b/>
          <w:highlight w:val="yellow"/>
          <w:u w:val="single"/>
        </w:rPr>
        <w:t>Military</w:t>
      </w:r>
      <w:r w:rsidRPr="00221CA7">
        <w:rPr>
          <w:b/>
          <w:u w:val="single"/>
        </w:rPr>
        <w:t xml:space="preserve"> </w:t>
      </w:r>
      <w:r w:rsidRPr="00221CA7">
        <w:rPr>
          <w:sz w:val="16"/>
        </w:rPr>
        <w:t xml:space="preserve">research and development </w:t>
      </w:r>
      <w:r w:rsidRPr="00221CA7">
        <w:rPr>
          <w:sz w:val="16"/>
          <w:highlight w:val="yellow"/>
        </w:rPr>
        <w:t>(</w:t>
      </w:r>
      <w:r w:rsidRPr="00221CA7">
        <w:rPr>
          <w:b/>
          <w:highlight w:val="yellow"/>
          <w:u w:val="single"/>
        </w:rPr>
        <w:t>R&amp;D</w:t>
      </w:r>
      <w:r w:rsidRPr="00221CA7">
        <w:rPr>
          <w:sz w:val="16"/>
        </w:rPr>
        <w:t xml:space="preserve">) may best capture the scale of the long-term investment that </w:t>
      </w:r>
      <w:proofErr w:type="gramStart"/>
      <w:r w:rsidRPr="00221CA7">
        <w:rPr>
          <w:b/>
          <w:highlight w:val="yellow"/>
          <w:u w:val="single"/>
        </w:rPr>
        <w:t>give</w:t>
      </w:r>
      <w:proofErr w:type="gramEnd"/>
      <w:r w:rsidRPr="00221CA7">
        <w:rPr>
          <w:b/>
          <w:highlight w:val="yellow"/>
          <w:u w:val="single"/>
        </w:rPr>
        <w:t xml:space="preserve"> the United States a dramatic qualitative edge in military capabilities</w:t>
      </w:r>
      <w:r w:rsidRPr="00221CA7">
        <w:rPr>
          <w:sz w:val="16"/>
        </w:rPr>
        <w:t xml:space="preserve">. As table 2.1 shows, in 2004 U.S. military R&amp;D expenditures were more than six times greater than those of Germany, Japan, France, and Britain combined. By some estimates over half the military R&amp;D expenditures in the world are American. And </w:t>
      </w:r>
      <w:r w:rsidRPr="00221CA7">
        <w:rPr>
          <w:b/>
          <w:highlight w:val="yellow"/>
          <w:u w:val="single"/>
        </w:rPr>
        <w:t>this disparity has been sustained for decades</w:t>
      </w:r>
      <w:r w:rsidRPr="00221CA7">
        <w:rPr>
          <w:b/>
          <w:u w:val="single"/>
        </w:rPr>
        <w:t xml:space="preserve">: </w:t>
      </w:r>
      <w:r w:rsidRPr="00221CA7">
        <w:rPr>
          <w:sz w:val="16"/>
        </w:rPr>
        <w:t xml:space="preserve">over the past 30 years, for example, the United States has invested over three times more than the entire European Union on military R&amp;D. These vast commitments have created a preeminence in military capabilities vis-à-vis all the other major powers that </w:t>
      </w:r>
      <w:proofErr w:type="gramStart"/>
      <w:r w:rsidRPr="00221CA7">
        <w:rPr>
          <w:sz w:val="16"/>
        </w:rPr>
        <w:t>is</w:t>
      </w:r>
      <w:proofErr w:type="gramEnd"/>
      <w:r w:rsidRPr="00221CA7">
        <w:rPr>
          <w:sz w:val="16"/>
        </w:rPr>
        <w:t xml:space="preserve"> unique after the seventeenth century. While other powers could contest U.S. forces near their homelands, especially over issues on which nuclear deterrence is credible, the </w:t>
      </w:r>
      <w:r w:rsidRPr="00221CA7">
        <w:rPr>
          <w:b/>
          <w:highlight w:val="yellow"/>
          <w:u w:val="single"/>
        </w:rPr>
        <w:t>United States is and will long remain the only state capable of projecting major military power globally. This capacity arises from “command of the commons” – that is, unassailable military dominance over the sea, air, and space</w:t>
      </w:r>
      <w:r w:rsidRPr="00221CA7">
        <w:rPr>
          <w:sz w:val="16"/>
        </w:rPr>
        <w:t xml:space="preserve">. As Barry Posen puts it, Command of the commons is the key military enabler of the U.S global power position. </w:t>
      </w:r>
      <w:r w:rsidRPr="00221CA7">
        <w:rPr>
          <w:b/>
          <w:highlight w:val="yellow"/>
          <w:u w:val="single"/>
        </w:rPr>
        <w:t>It allows the United States to exploit more fully other sources of power, including its own economic and military might as well as the economic and military might of its allies</w:t>
      </w:r>
      <w:r w:rsidRPr="00221CA7">
        <w:rPr>
          <w:sz w:val="16"/>
        </w:rPr>
        <w:t>. Command of the commons also helps the United States to weaken its adversaries, by restricting their access to economic, military, and political assistance….</w:t>
      </w:r>
      <w:r w:rsidRPr="00221CA7">
        <w:rPr>
          <w:b/>
          <w:highlight w:val="yellow"/>
          <w:u w:val="single"/>
        </w:rPr>
        <w:t>Command of the commons provides the United States with more useful military potential for a hegemonic foreign policy than any other offshore power has ever had</w:t>
      </w:r>
      <w:r w:rsidRPr="00221CA7">
        <w:rPr>
          <w:b/>
          <w:u w:val="single"/>
        </w:rPr>
        <w:t xml:space="preserve">. </w:t>
      </w:r>
      <w:r w:rsidRPr="00221CA7">
        <w:rPr>
          <w:sz w:val="16"/>
        </w:rPr>
        <w:t xml:space="preserve">Posen’s study of American military primacy ratifies Kennedy’s emphasis on the historical importance of the economic foundations of national power. </w:t>
      </w:r>
      <w:r w:rsidRPr="00221CA7">
        <w:rPr>
          <w:b/>
          <w:u w:val="single"/>
        </w:rPr>
        <w:t xml:space="preserve">It is the combination of military and economic potential that sets the United States apart from its predecessors at the top of the international system. Previous leading states were either great commercial and naval powers or great military powers on land, never both. </w:t>
      </w:r>
      <w:r w:rsidRPr="00221CA7">
        <w:rPr>
          <w:sz w:val="16"/>
        </w:rPr>
        <w:t xml:space="preserve">The British Empire in its heyday and the United States during the Cold War, for example, shared the world with other powers that matched or exceeded them in some areas. Even at the height of the </w:t>
      </w:r>
      <w:proofErr w:type="spellStart"/>
      <w:r w:rsidRPr="00221CA7">
        <w:rPr>
          <w:sz w:val="16"/>
        </w:rPr>
        <w:t>Pax</w:t>
      </w:r>
      <w:proofErr w:type="spellEnd"/>
      <w:r w:rsidRPr="00221CA7">
        <w:rPr>
          <w:sz w:val="16"/>
        </w:rPr>
        <w:t xml:space="preserve"> Britannica, the United Kingdom was outspent, outmanned, and outgunned by both France and Russia. Similarly, at the dawn of the Cold War the United States was dominant economically as well as in air and naval capabilities. But the Soviet Union r</w:t>
      </w:r>
      <w:r w:rsidRPr="00221CA7">
        <w:rPr>
          <w:sz w:val="16"/>
          <w:highlight w:val="yellow"/>
        </w:rPr>
        <w:t>e</w:t>
      </w:r>
      <w:r w:rsidRPr="00221CA7">
        <w:rPr>
          <w:sz w:val="16"/>
        </w:rPr>
        <w:t xml:space="preserve">tained overall military parity, and thanks to geography and investment in land power it had a superior </w:t>
      </w:r>
      <w:r w:rsidRPr="00221CA7">
        <w:rPr>
          <w:sz w:val="16"/>
        </w:rPr>
        <w:lastRenderedPageBreak/>
        <w:t xml:space="preserve">ability to seize territory in Eurasia. </w:t>
      </w:r>
      <w:r w:rsidRPr="00221CA7">
        <w:rPr>
          <w:b/>
          <w:u w:val="single"/>
        </w:rPr>
        <w:t>The United States’ share of world GDP in 2006, 27.5 percent, surpassed that of any leading state in modern history</w:t>
      </w:r>
      <w:r w:rsidRPr="00221CA7">
        <w:rPr>
          <w:sz w:val="16"/>
        </w:rPr>
        <w:t xml:space="preserve">, with the sole exception of its own position after 1945 (when World War II had temporarily depressed every other major economy). </w:t>
      </w:r>
      <w:r w:rsidRPr="00221CA7">
        <w:rPr>
          <w:b/>
          <w:u w:val="single"/>
        </w:rPr>
        <w:t xml:space="preserve">The size of the U.S economy means that its massive military capabilities required roughly 4 percent of its GDP in 2005, far less than the nearly 10 percent it averaged over the peak years of the Cold War, 1950-70, and the burden borne by most of the major powers of the past. </w:t>
      </w:r>
      <w:r w:rsidRPr="00221CA7">
        <w:rPr>
          <w:sz w:val="16"/>
        </w:rPr>
        <w:t xml:space="preserve">As Kennedy sums up, “Being Number </w:t>
      </w:r>
      <w:proofErr w:type="gramStart"/>
      <w:r w:rsidRPr="00221CA7">
        <w:rPr>
          <w:sz w:val="16"/>
        </w:rPr>
        <w:t>One</w:t>
      </w:r>
      <w:proofErr w:type="gramEnd"/>
      <w:r w:rsidRPr="00221CA7">
        <w:rPr>
          <w:sz w:val="16"/>
        </w:rPr>
        <w:t xml:space="preserve"> at great cost is one thing; being the world’s single superpower on the cheap is astonishing.”</w:t>
      </w:r>
    </w:p>
    <w:p w:rsidR="00EF3087" w:rsidRPr="00221CA7" w:rsidRDefault="00EF3087" w:rsidP="00EF3087">
      <w:pPr>
        <w:rPr>
          <w:rFonts w:eastAsia="Calibri"/>
          <w:sz w:val="24"/>
        </w:rPr>
      </w:pPr>
    </w:p>
    <w:p w:rsidR="00EF3087" w:rsidRPr="00221CA7" w:rsidRDefault="00EF3087" w:rsidP="00EF3087">
      <w:pPr>
        <w:pStyle w:val="Heading4"/>
        <w:rPr>
          <w:rFonts w:eastAsia="Calibri" w:cs="Times New Roman"/>
        </w:rPr>
      </w:pPr>
      <w:r w:rsidRPr="00221CA7">
        <w:rPr>
          <w:rFonts w:eastAsia="Calibri" w:cs="Times New Roman"/>
        </w:rPr>
        <w:t xml:space="preserve">US is best suited to meet new challenges </w:t>
      </w:r>
    </w:p>
    <w:p w:rsidR="00EF3087" w:rsidRPr="00221CA7" w:rsidRDefault="00EF3087" w:rsidP="00EF3087">
      <w:pPr>
        <w:rPr>
          <w:rFonts w:eastAsia="Calibri"/>
          <w:sz w:val="24"/>
        </w:rPr>
      </w:pPr>
      <w:r w:rsidRPr="00221CA7">
        <w:rPr>
          <w:rFonts w:eastAsia="Calibri"/>
          <w:b/>
          <w:sz w:val="24"/>
        </w:rPr>
        <w:t>Mead 11</w:t>
      </w:r>
      <w:r w:rsidRPr="00221CA7">
        <w:rPr>
          <w:rFonts w:eastAsia="Calibri"/>
          <w:sz w:val="24"/>
        </w:rPr>
        <w:t xml:space="preserve"> [Walter Russell, </w:t>
      </w:r>
      <w:r w:rsidRPr="00221CA7">
        <w:rPr>
          <w:rFonts w:eastAsia="Calibri"/>
          <w:color w:val="000000"/>
          <w:sz w:val="24"/>
          <w:szCs w:val="20"/>
        </w:rPr>
        <w:t>Professor of Foreign Affairs and Humanities at </w:t>
      </w:r>
      <w:hyperlink r:id="rId19" w:tooltip="Bard College" w:history="1">
        <w:r w:rsidRPr="00221CA7">
          <w:rPr>
            <w:rFonts w:eastAsia="Calibri"/>
            <w:color w:val="0645AD"/>
            <w:sz w:val="24"/>
            <w:szCs w:val="20"/>
          </w:rPr>
          <w:t>Bard College</w:t>
        </w:r>
      </w:hyperlink>
      <w:r w:rsidRPr="00221CA7">
        <w:rPr>
          <w:rFonts w:eastAsia="Calibri"/>
          <w:color w:val="000000"/>
          <w:sz w:val="24"/>
          <w:szCs w:val="20"/>
        </w:rPr>
        <w:t> and Editor-at-Large of </w:t>
      </w:r>
      <w:hyperlink r:id="rId20" w:tooltip="The American Interest" w:history="1">
        <w:r w:rsidRPr="00221CA7">
          <w:rPr>
            <w:rFonts w:eastAsia="Calibri"/>
            <w:i/>
            <w:iCs/>
            <w:color w:val="0645AD"/>
            <w:sz w:val="24"/>
            <w:szCs w:val="20"/>
          </w:rPr>
          <w:t>The American Interest</w:t>
        </w:r>
      </w:hyperlink>
      <w:r w:rsidRPr="00221CA7">
        <w:rPr>
          <w:rFonts w:eastAsia="Calibri"/>
          <w:color w:val="000000"/>
          <w:sz w:val="24"/>
          <w:szCs w:val="20"/>
        </w:rPr>
        <w:t> magazine</w:t>
      </w:r>
      <w:r w:rsidRPr="00221CA7">
        <w:rPr>
          <w:rFonts w:eastAsia="Calibri"/>
          <w:sz w:val="24"/>
        </w:rPr>
        <w:t xml:space="preserve">, former Senior Fellow for US foreign policy at the Council on Foreign Relations, “The Future Still Belongs to America,” 7-2, </w:t>
      </w:r>
      <w:hyperlink r:id="rId21" w:history="1">
        <w:r w:rsidRPr="00221CA7">
          <w:rPr>
            <w:rFonts w:eastAsia="Calibri"/>
            <w:sz w:val="24"/>
          </w:rPr>
          <w:t>http://online.wsj.com/article/SB10001424052702304450604576419700203110180.html?mod=googlenews_wsj</w:t>
        </w:r>
      </w:hyperlink>
      <w:r w:rsidRPr="00221CA7">
        <w:rPr>
          <w:rFonts w:eastAsia="Calibri"/>
          <w:sz w:val="24"/>
        </w:rPr>
        <w:t>]</w:t>
      </w:r>
    </w:p>
    <w:p w:rsidR="00EF3087" w:rsidRPr="00221CA7" w:rsidRDefault="00EF3087" w:rsidP="00EF3087">
      <w:pPr>
        <w:rPr>
          <w:rFonts w:eastAsia="Calibri"/>
          <w:sz w:val="24"/>
        </w:rPr>
      </w:pPr>
    </w:p>
    <w:p w:rsidR="00EF3087" w:rsidRPr="00221CA7" w:rsidRDefault="00EF3087" w:rsidP="00EF3087">
      <w:pPr>
        <w:rPr>
          <w:rFonts w:eastAsia="Calibri"/>
          <w:sz w:val="16"/>
        </w:rPr>
      </w:pPr>
      <w:r w:rsidRPr="00221CA7">
        <w:rPr>
          <w:rFonts w:eastAsia="Calibri"/>
          <w:sz w:val="24"/>
          <w:u w:val="single"/>
        </w:rPr>
        <w:t>It is, the pundits keep telling us, a time of American decline</w:t>
      </w:r>
      <w:r w:rsidRPr="00221CA7">
        <w:rPr>
          <w:rFonts w:eastAsia="Calibri"/>
          <w:sz w:val="16"/>
        </w:rPr>
        <w:t xml:space="preserve">, of a post-American world. The 21st century will belong to someone else. Crippled by debt at home, hammered by the aftermath of a financial crisis, bloodied by long wars in the Middle East, the American Atlas can no longer hold up the sky. Like Britain before us, America is headed into an assisted-living facility for retired global powers. This fashionable chatter could not be more wrong. </w:t>
      </w:r>
      <w:r w:rsidRPr="00221CA7">
        <w:rPr>
          <w:rFonts w:eastAsia="Calibri"/>
          <w:sz w:val="24"/>
          <w:highlight w:val="yellow"/>
          <w:u w:val="single"/>
        </w:rPr>
        <w:t>Sure, America has big problems</w:t>
      </w:r>
      <w:r w:rsidRPr="00221CA7">
        <w:rPr>
          <w:rFonts w:eastAsia="Calibri"/>
          <w:sz w:val="16"/>
        </w:rPr>
        <w:t xml:space="preserve">. Trillions of dollars in national debt and uncounted trillions more in off-the-books liabilities will give anyone pause. Rising powers are also challenging the international order even as our key Cold War allies sink deeper into decline. </w:t>
      </w:r>
      <w:bookmarkStart w:id="16" w:name="U502537992625LK"/>
      <w:bookmarkEnd w:id="16"/>
      <w:r w:rsidRPr="00221CA7">
        <w:rPr>
          <w:rFonts w:eastAsia="Calibri"/>
          <w:sz w:val="24"/>
          <w:highlight w:val="yellow"/>
          <w:u w:val="single"/>
        </w:rPr>
        <w:t xml:space="preserve">But what </w:t>
      </w:r>
      <w:proofErr w:type="gramStart"/>
      <w:r w:rsidRPr="00221CA7">
        <w:rPr>
          <w:rFonts w:eastAsia="Calibri"/>
          <w:sz w:val="24"/>
          <w:highlight w:val="yellow"/>
          <w:u w:val="single"/>
        </w:rPr>
        <w:t>is</w:t>
      </w:r>
      <w:proofErr w:type="gramEnd"/>
      <w:r w:rsidRPr="00221CA7">
        <w:rPr>
          <w:rFonts w:eastAsia="Calibri"/>
          <w:sz w:val="24"/>
          <w:highlight w:val="yellow"/>
          <w:u w:val="single"/>
        </w:rPr>
        <w:t xml:space="preserve"> unique about the United States is not our problems</w:t>
      </w:r>
      <w:r w:rsidRPr="00221CA7">
        <w:rPr>
          <w:rFonts w:eastAsia="Calibri"/>
          <w:sz w:val="24"/>
          <w:u w:val="single"/>
        </w:rPr>
        <w:t>. Every major country in the world today faces extraordinary challenges</w:t>
      </w:r>
      <w:r w:rsidRPr="00221CA7">
        <w:rPr>
          <w:rFonts w:eastAsia="Calibri"/>
          <w:sz w:val="16"/>
        </w:rPr>
        <w:t xml:space="preserve">—and the 21st century will throw more at us. </w:t>
      </w:r>
      <w:r w:rsidRPr="00221CA7">
        <w:rPr>
          <w:rFonts w:eastAsia="Calibri"/>
          <w:sz w:val="24"/>
          <w:highlight w:val="yellow"/>
          <w:u w:val="single"/>
        </w:rPr>
        <w:t>Yet looking toward the tumultuous century ahead, no country is better positioned to take advantage of the opportunities or manage the dangers than the U</w:t>
      </w:r>
      <w:r w:rsidRPr="00221CA7">
        <w:rPr>
          <w:rFonts w:eastAsia="Calibri"/>
          <w:sz w:val="16"/>
          <w:highlight w:val="yellow"/>
        </w:rPr>
        <w:t>nited</w:t>
      </w:r>
      <w:r w:rsidRPr="00221CA7">
        <w:rPr>
          <w:rFonts w:eastAsia="Calibri"/>
          <w:sz w:val="16"/>
        </w:rPr>
        <w:t xml:space="preserve"> </w:t>
      </w:r>
      <w:r w:rsidRPr="00221CA7">
        <w:rPr>
          <w:rFonts w:eastAsia="Calibri"/>
          <w:sz w:val="24"/>
          <w:highlight w:val="yellow"/>
          <w:u w:val="single"/>
        </w:rPr>
        <w:t>S</w:t>
      </w:r>
      <w:r w:rsidRPr="00221CA7">
        <w:rPr>
          <w:rFonts w:eastAsia="Calibri"/>
          <w:sz w:val="16"/>
        </w:rPr>
        <w:t xml:space="preserve">tates. </w:t>
      </w:r>
      <w:bookmarkStart w:id="17" w:name="U5025379926258XC"/>
      <w:bookmarkEnd w:id="17"/>
      <w:r w:rsidRPr="00221CA7">
        <w:rPr>
          <w:rFonts w:eastAsia="Calibri"/>
          <w:sz w:val="16"/>
        </w:rPr>
        <w:t xml:space="preserve">Geopolitically, the doomsayers tell us, China will soon challenge American leadership throughout the world. </w:t>
      </w:r>
      <w:proofErr w:type="gramStart"/>
      <w:r w:rsidRPr="00221CA7">
        <w:rPr>
          <w:rFonts w:eastAsia="Calibri"/>
          <w:sz w:val="16"/>
        </w:rPr>
        <w:t>Perhaps.</w:t>
      </w:r>
      <w:proofErr w:type="gramEnd"/>
      <w:r w:rsidRPr="00221CA7">
        <w:rPr>
          <w:rFonts w:eastAsia="Calibri"/>
          <w:sz w:val="16"/>
        </w:rPr>
        <w:t xml:space="preserve"> But </w:t>
      </w:r>
      <w:r w:rsidRPr="00221CA7">
        <w:rPr>
          <w:rFonts w:eastAsia="Calibri"/>
          <w:sz w:val="24"/>
          <w:u w:val="single"/>
        </w:rPr>
        <w:t>to focus exclusively on China is to miss how U.S. interests intersect with Asian realities in ways that cement rather than challenge the U.S. position in world affairs. China is not Germany, the U.S. is not Great Britain, and 2011 is not 1910.</w:t>
      </w:r>
      <w:r w:rsidRPr="00221CA7">
        <w:rPr>
          <w:rFonts w:eastAsia="Calibri"/>
          <w:sz w:val="16"/>
        </w:rPr>
        <w:t xml:space="preserve"> In 1910 Germany was a rising power surrounded by decline: France, Russia, the Ottoman Empire and Austria-Hungary were all growing weaker every year even as Germany went from strength to strength. The European power system grew less stable every year</w:t>
      </w:r>
      <w:r w:rsidRPr="00221CA7">
        <w:rPr>
          <w:rFonts w:eastAsia="Calibri"/>
          <w:sz w:val="16"/>
          <w:highlight w:val="yellow"/>
        </w:rPr>
        <w:t xml:space="preserve">. </w:t>
      </w:r>
      <w:r w:rsidRPr="00221CA7">
        <w:rPr>
          <w:rFonts w:eastAsia="Calibri"/>
          <w:sz w:val="24"/>
          <w:highlight w:val="yellow"/>
          <w:u w:val="single"/>
        </w:rPr>
        <w:t>In Asia today China is rising—but so is India, another emerging nuclear superpower with a population on course to pass China’s. Vietnam, South Korea, Taiwan, Indonesia and Australia are all vibrant, growing powers that have no intention of falling under China’s sway. Japan remains a formidable presence</w:t>
      </w:r>
      <w:r w:rsidRPr="00221CA7">
        <w:rPr>
          <w:rFonts w:eastAsia="Calibri"/>
          <w:sz w:val="24"/>
          <w:u w:val="single"/>
        </w:rPr>
        <w:t xml:space="preserve">. </w:t>
      </w:r>
      <w:r w:rsidRPr="00221CA7">
        <w:rPr>
          <w:rFonts w:eastAsia="Calibri"/>
          <w:sz w:val="16"/>
        </w:rPr>
        <w:t xml:space="preserve">Unlike Europe in 1910, </w:t>
      </w:r>
      <w:r w:rsidRPr="00221CA7">
        <w:rPr>
          <w:rFonts w:eastAsia="Calibri"/>
          <w:sz w:val="24"/>
          <w:highlight w:val="yellow"/>
          <w:u w:val="single"/>
        </w:rPr>
        <w:t>Asia today looks like an emerging multipolar region</w:t>
      </w:r>
      <w:r w:rsidRPr="00221CA7">
        <w:rPr>
          <w:rFonts w:eastAsia="Calibri"/>
          <w:sz w:val="16"/>
        </w:rPr>
        <w:t xml:space="preserve"> that no single country, however large and dynamic, can hope to control. T</w:t>
      </w:r>
      <w:r w:rsidRPr="00221CA7">
        <w:rPr>
          <w:rFonts w:eastAsia="Calibri"/>
          <w:sz w:val="24"/>
          <w:u w:val="single"/>
        </w:rPr>
        <w:t xml:space="preserve">his fits American interests precisely. The U.S. has no interest in controlling Asia </w:t>
      </w:r>
      <w:r w:rsidRPr="00221CA7">
        <w:rPr>
          <w:rFonts w:eastAsia="Calibri"/>
          <w:sz w:val="16"/>
        </w:rPr>
        <w:t xml:space="preserve">or in blocking economic prosperity that will benefit the entire Pacific basin, including our part of it. U.S. policy in Asia is not fighting the tide of China’s inexorable rise. Rather, our interests harmonize with the natural course of events. Life rarely moves smoothly and it is likely that Asia will see great political disturbances. But through it all, </w:t>
      </w:r>
      <w:r w:rsidRPr="00221CA7">
        <w:rPr>
          <w:rFonts w:eastAsia="Calibri"/>
          <w:sz w:val="24"/>
          <w:u w:val="single"/>
        </w:rPr>
        <w:t xml:space="preserve">it appears that the U.S. will be swimming with, rather than against, the tides of history. </w:t>
      </w:r>
      <w:bookmarkStart w:id="18" w:name="U502537992625VBD"/>
      <w:bookmarkEnd w:id="18"/>
      <w:r w:rsidRPr="00221CA7">
        <w:rPr>
          <w:rFonts w:eastAsia="Calibri"/>
          <w:sz w:val="24"/>
          <w:u w:val="single"/>
        </w:rPr>
        <w:t>Around the world we have no other real rivals. Even the Europeans have stopped talking about a rising EU superpower. The specter of a clash of civilizations between the West and an Islamic world</w:t>
      </w:r>
      <w:r w:rsidRPr="00221CA7">
        <w:rPr>
          <w:rFonts w:eastAsia="Calibri"/>
          <w:sz w:val="16"/>
        </w:rPr>
        <w:t xml:space="preserve"> united behind fanatics like the unlamented Osama bin Laden </w:t>
      </w:r>
      <w:r w:rsidRPr="00221CA7">
        <w:rPr>
          <w:rFonts w:eastAsia="Calibri"/>
          <w:sz w:val="24"/>
          <w:u w:val="single"/>
        </w:rPr>
        <w:t>is less likely than ever. Russia’s demographic decline and poor economic prospects</w:t>
      </w:r>
      <w:r w:rsidRPr="00221CA7">
        <w:rPr>
          <w:rFonts w:eastAsia="Calibri"/>
          <w:sz w:val="16"/>
        </w:rPr>
        <w:t xml:space="preserve"> (not to mention its concerns about Islamic radicalism and a rising China) </w:t>
      </w:r>
      <w:r w:rsidRPr="00221CA7">
        <w:rPr>
          <w:rFonts w:eastAsia="Calibri"/>
          <w:sz w:val="24"/>
          <w:u w:val="single"/>
        </w:rPr>
        <w:t xml:space="preserve">make it a poor prospect as a rival superpower. </w:t>
      </w:r>
      <w:r w:rsidRPr="00221CA7">
        <w:rPr>
          <w:rFonts w:eastAsia="Calibri"/>
          <w:sz w:val="24"/>
          <w:highlight w:val="yellow"/>
          <w:u w:val="single"/>
        </w:rPr>
        <w:t>When it comes to the world of ideas, the American agenda will also be the global agenda in the 21st century</w:t>
      </w:r>
      <w:r w:rsidRPr="00221CA7">
        <w:rPr>
          <w:rFonts w:eastAsia="Calibri"/>
          <w:sz w:val="16"/>
          <w:highlight w:val="yellow"/>
        </w:rPr>
        <w:t>.</w:t>
      </w:r>
      <w:r w:rsidRPr="00221CA7">
        <w:rPr>
          <w:rFonts w:eastAsia="Calibri"/>
          <w:sz w:val="16"/>
        </w:rPr>
        <w:t xml:space="preserve"> Ninety years after the formation of the Communist Party of China, 50 years after the death of the philosopher of modern militant Islam </w:t>
      </w:r>
      <w:proofErr w:type="spellStart"/>
      <w:r w:rsidRPr="00221CA7">
        <w:rPr>
          <w:rFonts w:eastAsia="Calibri"/>
          <w:sz w:val="16"/>
        </w:rPr>
        <w:t>Sayyid</w:t>
      </w:r>
      <w:proofErr w:type="spellEnd"/>
      <w:r w:rsidRPr="00221CA7">
        <w:rPr>
          <w:rFonts w:eastAsia="Calibri"/>
          <w:sz w:val="16"/>
        </w:rPr>
        <w:t xml:space="preserve"> </w:t>
      </w:r>
      <w:proofErr w:type="spellStart"/>
      <w:r w:rsidRPr="00221CA7">
        <w:rPr>
          <w:rFonts w:eastAsia="Calibri"/>
          <w:sz w:val="16"/>
        </w:rPr>
        <w:t>Qutb</w:t>
      </w:r>
      <w:proofErr w:type="spellEnd"/>
      <w:r w:rsidRPr="00221CA7">
        <w:rPr>
          <w:rFonts w:eastAsia="Calibri"/>
          <w:sz w:val="16"/>
        </w:rPr>
        <w:t xml:space="preserve">, liberal capitalist democracy remains the wave of the future. </w:t>
      </w:r>
      <w:bookmarkStart w:id="19" w:name="U502537992625LJE"/>
      <w:bookmarkEnd w:id="19"/>
      <w:r w:rsidRPr="00221CA7">
        <w:rPr>
          <w:rFonts w:eastAsia="Calibri"/>
          <w:sz w:val="16"/>
        </w:rPr>
        <w:t xml:space="preserve">Fascism, like Franco, is still dead. </w:t>
      </w:r>
      <w:r w:rsidRPr="00221CA7">
        <w:rPr>
          <w:rFonts w:eastAsia="Calibri"/>
          <w:sz w:val="24"/>
          <w:u w:val="single"/>
        </w:rPr>
        <w:t xml:space="preserve">Communism lingers on life support </w:t>
      </w:r>
      <w:r w:rsidRPr="00221CA7">
        <w:rPr>
          <w:rFonts w:eastAsia="Calibri"/>
          <w:sz w:val="16"/>
        </w:rPr>
        <w:t xml:space="preserve">in Pyongyang and a handful of other redoubts </w:t>
      </w:r>
      <w:r w:rsidRPr="00221CA7">
        <w:rPr>
          <w:rFonts w:eastAsia="Calibri"/>
          <w:sz w:val="24"/>
          <w:u w:val="single"/>
        </w:rPr>
        <w:t>but shows no signs of regaining</w:t>
      </w:r>
      <w:r w:rsidRPr="00221CA7">
        <w:rPr>
          <w:rFonts w:eastAsia="Calibri"/>
          <w:sz w:val="16"/>
        </w:rPr>
        <w:t xml:space="preserve"> the </w:t>
      </w:r>
      <w:r w:rsidRPr="00221CA7">
        <w:rPr>
          <w:rFonts w:eastAsia="Calibri"/>
          <w:sz w:val="24"/>
          <w:u w:val="single"/>
        </w:rPr>
        <w:t xml:space="preserve">power </w:t>
      </w:r>
      <w:r w:rsidRPr="00221CA7">
        <w:rPr>
          <w:rFonts w:eastAsia="Calibri"/>
          <w:sz w:val="16"/>
        </w:rPr>
        <w:t>it has lost since 1989 and the Soviet collapse. “</w:t>
      </w:r>
      <w:r w:rsidRPr="00221CA7">
        <w:rPr>
          <w:rFonts w:eastAsia="Calibri"/>
          <w:sz w:val="24"/>
          <w:u w:val="single"/>
        </w:rPr>
        <w:t xml:space="preserve">Islamic” fanaticism failed in Iraq, can only cling to power by torture and repression in Iran, and has been marginalized (so far) in the Arab </w:t>
      </w:r>
      <w:r w:rsidRPr="00221CA7">
        <w:rPr>
          <w:rFonts w:eastAsia="Calibri"/>
          <w:sz w:val="24"/>
          <w:u w:val="single"/>
        </w:rPr>
        <w:lastRenderedPageBreak/>
        <w:t>Spring</w:t>
      </w:r>
      <w:r w:rsidRPr="00221CA7">
        <w:rPr>
          <w:rFonts w:eastAsia="Calibri"/>
          <w:sz w:val="16"/>
        </w:rPr>
        <w:t xml:space="preserve">. Nowhere have the fanatics been able to demonstrate that their approach can protect the dignity and enhance the prosperity of people better than liberal capitalism. The heirs of </w:t>
      </w:r>
      <w:proofErr w:type="spellStart"/>
      <w:r w:rsidRPr="00221CA7">
        <w:rPr>
          <w:rFonts w:eastAsia="Calibri"/>
          <w:sz w:val="16"/>
        </w:rPr>
        <w:t>Qutb</w:t>
      </w:r>
      <w:proofErr w:type="spellEnd"/>
      <w:r w:rsidRPr="00221CA7">
        <w:rPr>
          <w:rFonts w:eastAsia="Calibri"/>
          <w:sz w:val="16"/>
        </w:rPr>
        <w:t xml:space="preserve"> are further from power than they were during the first Egyptian Revolution in 1953. Closer to home, </w:t>
      </w:r>
      <w:r w:rsidRPr="00221CA7">
        <w:rPr>
          <w:rFonts w:eastAsia="Calibri"/>
          <w:sz w:val="24"/>
          <w:u w:val="single"/>
        </w:rPr>
        <w:t xml:space="preserve">Hugo Chavez and his Axis of </w:t>
      </w:r>
      <w:proofErr w:type="spellStart"/>
      <w:r w:rsidRPr="00221CA7">
        <w:rPr>
          <w:rFonts w:eastAsia="Calibri"/>
          <w:sz w:val="24"/>
          <w:u w:val="single"/>
        </w:rPr>
        <w:t>Anklebiters</w:t>
      </w:r>
      <w:proofErr w:type="spellEnd"/>
      <w:r w:rsidRPr="00221CA7">
        <w:rPr>
          <w:rFonts w:eastAsia="Calibri"/>
          <w:sz w:val="24"/>
          <w:u w:val="single"/>
        </w:rPr>
        <w:t xml:space="preserve"> are descending towards farce.</w:t>
      </w:r>
      <w:r w:rsidRPr="00221CA7">
        <w:rPr>
          <w:rFonts w:eastAsia="Calibri"/>
          <w:sz w:val="16"/>
        </w:rPr>
        <w:t xml:space="preserve"> The economic success of Chile and Brazil cuts the ground out from under the “</w:t>
      </w:r>
      <w:proofErr w:type="spellStart"/>
      <w:r w:rsidRPr="00221CA7">
        <w:rPr>
          <w:rFonts w:eastAsia="Calibri"/>
          <w:sz w:val="16"/>
        </w:rPr>
        <w:t>Bolivarean</w:t>
      </w:r>
      <w:proofErr w:type="spellEnd"/>
      <w:r w:rsidRPr="00221CA7">
        <w:rPr>
          <w:rFonts w:eastAsia="Calibri"/>
          <w:sz w:val="16"/>
        </w:rPr>
        <w:t>”</w:t>
      </w:r>
      <w:r w:rsidRPr="00221CA7">
        <w:rPr>
          <w:rFonts w:eastAsia="Calibri"/>
          <w:b/>
          <w:bCs/>
          <w:color w:val="333333"/>
          <w:sz w:val="24"/>
          <w:szCs w:val="26"/>
        </w:rPr>
        <w:t xml:space="preserve"> </w:t>
      </w:r>
      <w:r w:rsidRPr="00221CA7">
        <w:rPr>
          <w:rFonts w:eastAsia="Calibri"/>
          <w:b/>
          <w:bCs/>
          <w:i/>
          <w:iCs/>
          <w:color w:val="333333"/>
          <w:sz w:val="24"/>
          <w:szCs w:val="26"/>
        </w:rPr>
        <w:t>caudillos</w:t>
      </w:r>
      <w:r w:rsidRPr="00221CA7">
        <w:rPr>
          <w:rFonts w:eastAsia="Calibri"/>
          <w:sz w:val="16"/>
        </w:rPr>
        <w:t xml:space="preserve">. They may strut and prance on the stage, appear with Fidel on TV and draw a crowd by attacking the </w:t>
      </w:r>
      <w:proofErr w:type="spellStart"/>
      <w:r w:rsidRPr="00221CA7">
        <w:rPr>
          <w:rFonts w:eastAsia="Calibri"/>
          <w:sz w:val="16"/>
        </w:rPr>
        <w:t>Yanquis</w:t>
      </w:r>
      <w:proofErr w:type="spellEnd"/>
      <w:r w:rsidRPr="00221CA7">
        <w:rPr>
          <w:rFonts w:eastAsia="Calibri"/>
          <w:sz w:val="16"/>
        </w:rPr>
        <w:t xml:space="preserve">, but </w:t>
      </w:r>
      <w:r w:rsidRPr="00221CA7">
        <w:rPr>
          <w:rFonts w:eastAsia="Calibri"/>
          <w:sz w:val="24"/>
          <w:u w:val="single"/>
        </w:rPr>
        <w:t xml:space="preserve">the dream of uniting South America into a great </w:t>
      </w:r>
      <w:proofErr w:type="spellStart"/>
      <w:proofErr w:type="gramStart"/>
      <w:r w:rsidRPr="00221CA7">
        <w:rPr>
          <w:rFonts w:eastAsia="Calibri"/>
          <w:sz w:val="24"/>
          <w:u w:val="single"/>
        </w:rPr>
        <w:t>anticapitalist</w:t>
      </w:r>
      <w:proofErr w:type="spellEnd"/>
      <w:r w:rsidRPr="00221CA7">
        <w:rPr>
          <w:rFonts w:eastAsia="Calibri"/>
          <w:sz w:val="24"/>
          <w:u w:val="single"/>
        </w:rPr>
        <w:t>,</w:t>
      </w:r>
      <w:proofErr w:type="gramEnd"/>
      <w:r w:rsidRPr="00221CA7">
        <w:rPr>
          <w:rFonts w:eastAsia="Calibri"/>
          <w:sz w:val="24"/>
          <w:u w:val="single"/>
        </w:rPr>
        <w:t xml:space="preserve"> anti-U.S. bloc is as dead as </w:t>
      </w:r>
      <w:proofErr w:type="spellStart"/>
      <w:r w:rsidRPr="00221CA7">
        <w:rPr>
          <w:rFonts w:eastAsia="Calibri"/>
          <w:sz w:val="24"/>
          <w:u w:val="single"/>
        </w:rPr>
        <w:t>Che</w:t>
      </w:r>
      <w:proofErr w:type="spellEnd"/>
      <w:r w:rsidRPr="00221CA7">
        <w:rPr>
          <w:rFonts w:eastAsia="Calibri"/>
          <w:sz w:val="24"/>
          <w:u w:val="single"/>
        </w:rPr>
        <w:t xml:space="preserve"> Guevara. </w:t>
      </w:r>
      <w:bookmarkStart w:id="20" w:name="U502537992625RYF"/>
      <w:bookmarkEnd w:id="20"/>
      <w:r w:rsidRPr="00221CA7">
        <w:rPr>
          <w:rFonts w:eastAsia="Calibri"/>
          <w:sz w:val="24"/>
          <w:u w:val="single"/>
        </w:rPr>
        <w:t xml:space="preserve">So the geopolitics </w:t>
      </w:r>
      <w:proofErr w:type="gramStart"/>
      <w:r w:rsidRPr="00221CA7">
        <w:rPr>
          <w:rFonts w:eastAsia="Calibri"/>
          <w:sz w:val="24"/>
          <w:u w:val="single"/>
        </w:rPr>
        <w:t>are</w:t>
      </w:r>
      <w:proofErr w:type="gramEnd"/>
      <w:r w:rsidRPr="00221CA7">
        <w:rPr>
          <w:rFonts w:eastAsia="Calibri"/>
          <w:sz w:val="24"/>
          <w:u w:val="single"/>
        </w:rPr>
        <w:t xml:space="preserve"> favorable and the ideological climate is warming. But on a still-deeper level this is shaping up to be an even more American century than the last</w:t>
      </w:r>
      <w:r w:rsidRPr="00221CA7">
        <w:rPr>
          <w:rFonts w:eastAsia="Calibri"/>
          <w:sz w:val="24"/>
          <w:highlight w:val="yellow"/>
          <w:u w:val="single"/>
        </w:rPr>
        <w:t>. The global game is moving towards America’s home court</w:t>
      </w:r>
      <w:r w:rsidRPr="00221CA7">
        <w:rPr>
          <w:rFonts w:eastAsia="Calibri"/>
          <w:sz w:val="16"/>
          <w:highlight w:val="yellow"/>
        </w:rPr>
        <w:t>.</w:t>
      </w:r>
    </w:p>
    <w:p w:rsidR="00EF3087" w:rsidRPr="00221CA7" w:rsidRDefault="00EF3087" w:rsidP="00EF3087"/>
    <w:p w:rsidR="00376394" w:rsidRPr="00221CA7" w:rsidRDefault="00376394" w:rsidP="00200069">
      <w:pPr>
        <w:pStyle w:val="Heading2"/>
        <w:rPr>
          <w:rFonts w:cs="Times New Roman"/>
        </w:rPr>
      </w:pPr>
      <w:bookmarkStart w:id="21" w:name="_Toc360201902"/>
      <w:r w:rsidRPr="00221CA7">
        <w:rPr>
          <w:rFonts w:cs="Times New Roman"/>
        </w:rPr>
        <w:lastRenderedPageBreak/>
        <w:t>TURN: U.S. Heg Unsustainable</w:t>
      </w:r>
      <w:bookmarkEnd w:id="21"/>
    </w:p>
    <w:p w:rsidR="00376394" w:rsidRPr="00221CA7" w:rsidRDefault="00376394" w:rsidP="00376394"/>
    <w:p w:rsidR="00376394" w:rsidRPr="00221CA7" w:rsidRDefault="00376394" w:rsidP="00376394">
      <w:pPr>
        <w:keepNext/>
        <w:keepLines/>
        <w:spacing w:before="200"/>
        <w:outlineLvl w:val="3"/>
        <w:rPr>
          <w:rFonts w:eastAsiaTheme="majorEastAsia"/>
          <w:b/>
          <w:bCs/>
          <w:iCs/>
          <w:sz w:val="26"/>
        </w:rPr>
      </w:pPr>
      <w:r w:rsidRPr="00221CA7">
        <w:rPr>
          <w:rFonts w:eastAsiaTheme="majorEastAsia"/>
          <w:b/>
          <w:bCs/>
          <w:iCs/>
          <w:sz w:val="26"/>
        </w:rPr>
        <w:t>Heg declining now- US won’t recover short-term and lost long-term power</w:t>
      </w:r>
    </w:p>
    <w:p w:rsidR="00376394" w:rsidRPr="00221CA7" w:rsidRDefault="00376394" w:rsidP="00376394">
      <w:r w:rsidRPr="00221CA7">
        <w:rPr>
          <w:b/>
          <w:bCs/>
          <w:sz w:val="26"/>
        </w:rPr>
        <w:t>Copley June 2012</w:t>
      </w:r>
      <w:r w:rsidRPr="00221CA7">
        <w:t xml:space="preserve"> </w:t>
      </w:r>
      <w:r w:rsidRPr="00221CA7">
        <w:rPr>
          <w:sz w:val="16"/>
          <w:szCs w:val="16"/>
        </w:rPr>
        <w:t>(Gregory R., editor of Defense &amp; Foreign Affairs’ Strategic Policy, Strategic Policy in an Age of Global Realignment, lexis)</w:t>
      </w:r>
    </w:p>
    <w:p w:rsidR="00376394" w:rsidRPr="00221CA7" w:rsidRDefault="00376394" w:rsidP="00376394">
      <w:pPr>
        <w:rPr>
          <w:sz w:val="16"/>
        </w:rPr>
      </w:pPr>
      <w:r w:rsidRPr="00221CA7">
        <w:rPr>
          <w:sz w:val="16"/>
        </w:rPr>
        <w:t xml:space="preserve">3. Strategic Recovery by the US. </w:t>
      </w:r>
      <w:r w:rsidRPr="00221CA7">
        <w:rPr>
          <w:b/>
          <w:bCs/>
          <w:u w:val="single"/>
        </w:rPr>
        <w:t xml:space="preserve">The US will not, in 2012 or 2013, show signs of </w:t>
      </w:r>
      <w:r w:rsidRPr="00221CA7">
        <w:rPr>
          <w:b/>
          <w:iCs/>
          <w:u w:val="single"/>
          <w:bdr w:val="single" w:sz="18" w:space="0" w:color="auto"/>
        </w:rPr>
        <w:t>any recovery of its global strategic credibility or real strength.</w:t>
      </w:r>
      <w:r w:rsidRPr="00221CA7">
        <w:rPr>
          <w:sz w:val="16"/>
        </w:rPr>
        <w:t xml:space="preserve"> Its </w:t>
      </w:r>
      <w:r w:rsidRPr="00221CA7">
        <w:rPr>
          <w:b/>
          <w:bCs/>
          <w:u w:val="single"/>
        </w:rPr>
        <w:t>manufacturing and science and technology</w:t>
      </w:r>
      <w:r w:rsidRPr="00221CA7">
        <w:rPr>
          <w:sz w:val="16"/>
        </w:rPr>
        <w:t xml:space="preserve"> sectors will </w:t>
      </w:r>
      <w:r w:rsidRPr="00221CA7">
        <w:rPr>
          <w:b/>
          <w:bCs/>
          <w:u w:val="single"/>
        </w:rPr>
        <w:t>continue to suffer from</w:t>
      </w:r>
      <w:r w:rsidRPr="00221CA7">
        <w:rPr>
          <w:sz w:val="16"/>
        </w:rPr>
        <w:t xml:space="preserve"> low (even </w:t>
      </w:r>
      <w:r w:rsidRPr="00221CA7">
        <w:rPr>
          <w:b/>
          <w:bCs/>
          <w:u w:val="single"/>
        </w:rPr>
        <w:t>declining) productivity</w:t>
      </w:r>
      <w:r w:rsidRPr="00221CA7">
        <w:rPr>
          <w:sz w:val="16"/>
        </w:rPr>
        <w:t xml:space="preserve"> and difficulty in capital formation (for political reasons, primarily). A </w:t>
      </w:r>
      <w:r w:rsidRPr="00221CA7">
        <w:rPr>
          <w:b/>
          <w:bCs/>
          <w:u w:val="single"/>
        </w:rPr>
        <w:t>significant US recovery is not feasible</w:t>
      </w:r>
      <w:r w:rsidRPr="00221CA7">
        <w:rPr>
          <w:sz w:val="16"/>
        </w:rPr>
        <w:t xml:space="preserve"> in the timeframe </w:t>
      </w:r>
      <w:r w:rsidRPr="00221CA7">
        <w:rPr>
          <w:b/>
          <w:bCs/>
          <w:u w:val="single"/>
        </w:rPr>
        <w:t>given</w:t>
      </w:r>
      <w:r w:rsidRPr="00221CA7">
        <w:rPr>
          <w:sz w:val="16"/>
        </w:rPr>
        <w:t xml:space="preserve"> the present </w:t>
      </w:r>
      <w:r w:rsidRPr="00221CA7">
        <w:rPr>
          <w:b/>
          <w:bCs/>
          <w:u w:val="single"/>
        </w:rPr>
        <w:t>political and economic policies and impasse</w:t>
      </w:r>
      <w:r w:rsidRPr="00221CA7">
        <w:rPr>
          <w:sz w:val="16"/>
        </w:rPr>
        <w:t xml:space="preserve"> evident. </w:t>
      </w:r>
      <w:r w:rsidRPr="00221CA7">
        <w:rPr>
          <w:b/>
          <w:bCs/>
          <w:u w:val="single"/>
        </w:rPr>
        <w:t>US allies will increasingly look to their own needs</w:t>
      </w:r>
      <w:r w:rsidRPr="00221CA7">
        <w:rPr>
          <w:sz w:val="16"/>
        </w:rPr>
        <w:t xml:space="preserve"> while attempting to sustain their alliance relationship with the US to the extent feasible. </w:t>
      </w:r>
      <w:r w:rsidRPr="00221CA7">
        <w:rPr>
          <w:b/>
          <w:bCs/>
          <w:u w:val="single"/>
        </w:rPr>
        <w:t>Those outside the US alliance network</w:t>
      </w:r>
      <w:r w:rsidRPr="00221CA7">
        <w:rPr>
          <w:sz w:val="16"/>
        </w:rPr>
        <w:t xml:space="preserve">, or peripheral to it, will </w:t>
      </w:r>
      <w:r w:rsidRPr="00221CA7">
        <w:rPr>
          <w:b/>
          <w:iCs/>
          <w:u w:val="single"/>
          <w:bdr w:val="single" w:sz="18" w:space="0" w:color="auto"/>
        </w:rPr>
        <w:t>increasingly disregard US political/diplomatic pressures</w:t>
      </w:r>
      <w:r w:rsidRPr="00221CA7">
        <w:rPr>
          <w:sz w:val="16"/>
        </w:rPr>
        <w:t xml:space="preserve">, </w:t>
      </w:r>
      <w:r w:rsidRPr="00221CA7">
        <w:rPr>
          <w:b/>
          <w:bCs/>
          <w:u w:val="single"/>
        </w:rPr>
        <w:t>and will seek to accommodate the PRC or regional actors</w:t>
      </w:r>
      <w:r w:rsidRPr="00221CA7">
        <w:rPr>
          <w:sz w:val="16"/>
        </w:rPr>
        <w:t>. The continued economic malaise of the US during 2012, even if disguised by modest nominal GDP growth, will make economic (and therefore strategic) recovery more difficult and ensure that it will take longer.</w:t>
      </w:r>
      <w:r w:rsidRPr="00221CA7">
        <w:rPr>
          <w:sz w:val="12"/>
        </w:rPr>
        <w:t>¶</w:t>
      </w:r>
      <w:r w:rsidRPr="00221CA7">
        <w:rPr>
          <w:sz w:val="16"/>
        </w:rPr>
        <w:t xml:space="preserve"> In any event, </w:t>
      </w:r>
      <w:r w:rsidRPr="00221CA7">
        <w:rPr>
          <w:b/>
          <w:bCs/>
          <w:u w:val="single"/>
        </w:rPr>
        <w:t>the fact that the US national debt exceeds the GDP hollows the dollar and thus makes meaningful recovery impossible in the short-term</w:t>
      </w:r>
      <w:r w:rsidRPr="00221CA7">
        <w:rPr>
          <w:sz w:val="16"/>
        </w:rPr>
        <w:t>. The attractiveness of a low dollar value in comparison to other currencies in making US manufacturing investment more feasible than in recent years is offset by declining US workforce productivity and political constraints which penalize investment in manufacturing, or even in achieving appealing conditions for capital formation. Banks are as afraid of such investment as are manufacturing investors themselves.</w:t>
      </w:r>
    </w:p>
    <w:p w:rsidR="00376394" w:rsidRPr="00221CA7" w:rsidRDefault="00376394" w:rsidP="00376394"/>
    <w:p w:rsidR="00376394" w:rsidRPr="00221CA7" w:rsidRDefault="00376394" w:rsidP="00376394"/>
    <w:p w:rsidR="00376394" w:rsidRPr="00221CA7" w:rsidRDefault="00376394" w:rsidP="00376394">
      <w:pPr>
        <w:rPr>
          <w:b/>
          <w:sz w:val="24"/>
        </w:rPr>
      </w:pPr>
      <w:r w:rsidRPr="00221CA7">
        <w:rPr>
          <w:b/>
          <w:sz w:val="24"/>
        </w:rPr>
        <w:t>Retrenching in Latin America now</w:t>
      </w:r>
    </w:p>
    <w:p w:rsidR="00376394" w:rsidRPr="00221CA7" w:rsidRDefault="00376394" w:rsidP="00376394">
      <w:r w:rsidRPr="00221CA7">
        <w:rPr>
          <w:b/>
          <w:bCs/>
          <w:sz w:val="26"/>
        </w:rPr>
        <w:t>Crandall 2011</w:t>
      </w:r>
      <w:r w:rsidRPr="00221CA7">
        <w:t xml:space="preserve"> </w:t>
      </w:r>
      <w:r w:rsidRPr="00221CA7">
        <w:rPr>
          <w:sz w:val="16"/>
          <w:szCs w:val="16"/>
        </w:rPr>
        <w:t>(Russell, Associate Professor of International Politics at Davidson College, Principal Director for the Western Hemisphere at the U.S. Department of Defense in 2009 and Director for Andean Affairs at the National Security Council in 2010-11, The Post-American Hemisphere Subtitle: Power and Politics in an Autonomous Latin America, Foreign Affairs, May/June, lexis)</w:t>
      </w:r>
    </w:p>
    <w:p w:rsidR="00376394" w:rsidRPr="00221CA7" w:rsidRDefault="00376394" w:rsidP="00376394">
      <w:pPr>
        <w:rPr>
          <w:sz w:val="16"/>
        </w:rPr>
      </w:pPr>
      <w:r w:rsidRPr="00221CA7">
        <w:rPr>
          <w:b/>
          <w:u w:val="single"/>
        </w:rPr>
        <w:t>Yet over the past decade or so, the United States' willingness and ability to exert control in the region have diminished.</w:t>
      </w:r>
      <w:r w:rsidRPr="00221CA7">
        <w:rPr>
          <w:sz w:val="16"/>
        </w:rPr>
        <w:t xml:space="preserve"> This has occurred in part because </w:t>
      </w:r>
      <w:r w:rsidRPr="00221CA7">
        <w:rPr>
          <w:b/>
          <w:u w:val="single"/>
        </w:rPr>
        <w:t>more important issues</w:t>
      </w:r>
      <w:r w:rsidRPr="00221CA7">
        <w:rPr>
          <w:sz w:val="16"/>
        </w:rPr>
        <w:t xml:space="preserve">, including the wars in Afghanistan and Iraq, have </w:t>
      </w:r>
      <w:r w:rsidRPr="00221CA7">
        <w:rPr>
          <w:b/>
          <w:u w:val="single"/>
        </w:rPr>
        <w:t>forced Latin America down the policymaking food chain</w:t>
      </w:r>
      <w:r w:rsidRPr="00221CA7">
        <w:rPr>
          <w:sz w:val="16"/>
        </w:rPr>
        <w:t xml:space="preserve">. But there is also the indisputable reality that </w:t>
      </w:r>
      <w:r w:rsidRPr="00221CA7">
        <w:rPr>
          <w:b/>
          <w:u w:val="single"/>
        </w:rPr>
        <w:t>the region itself is now more confident acting on its own</w:t>
      </w:r>
      <w:r w:rsidRPr="00221CA7">
        <w:rPr>
          <w:sz w:val="16"/>
        </w:rPr>
        <w:t xml:space="preserve">. For the most part, this was inevitable, </w:t>
      </w:r>
      <w:r w:rsidRPr="00221CA7">
        <w:rPr>
          <w:b/>
          <w:u w:val="single"/>
        </w:rPr>
        <w:t>given</w:t>
      </w:r>
      <w:r w:rsidRPr="00221CA7">
        <w:rPr>
          <w:sz w:val="16"/>
        </w:rPr>
        <w:t xml:space="preserve"> the end of external and local communist challenges and </w:t>
      </w:r>
      <w:r w:rsidRPr="00221CA7">
        <w:rPr>
          <w:b/>
          <w:u w:val="single"/>
        </w:rPr>
        <w:t>the shift to an increasingly multilateral world that had room for new powers. Latin America's greater autonomy is both a cause and a result of decreased U.S. influence</w:t>
      </w:r>
      <w:r w:rsidRPr="00221CA7">
        <w:rPr>
          <w:sz w:val="16"/>
        </w:rPr>
        <w:t>.</w:t>
      </w:r>
    </w:p>
    <w:p w:rsidR="00376394" w:rsidRPr="00221CA7" w:rsidRDefault="00376394" w:rsidP="00376394"/>
    <w:p w:rsidR="00376394" w:rsidRPr="00221CA7" w:rsidRDefault="00376394" w:rsidP="00376394">
      <w:pPr>
        <w:rPr>
          <w:b/>
          <w:sz w:val="24"/>
        </w:rPr>
      </w:pPr>
      <w:r w:rsidRPr="00221CA7">
        <w:rPr>
          <w:b/>
          <w:sz w:val="24"/>
        </w:rPr>
        <w:t>Heg unsustainable – excessive defense expenditures</w:t>
      </w:r>
    </w:p>
    <w:p w:rsidR="00376394" w:rsidRPr="00221CA7" w:rsidRDefault="00376394" w:rsidP="00376394">
      <w:pPr>
        <w:rPr>
          <w:sz w:val="16"/>
        </w:rPr>
      </w:pPr>
      <w:r w:rsidRPr="00221CA7">
        <w:rPr>
          <w:sz w:val="16"/>
        </w:rPr>
        <w:t xml:space="preserve">Michael </w:t>
      </w:r>
      <w:r w:rsidRPr="00221CA7">
        <w:rPr>
          <w:b/>
          <w:bCs/>
          <w:sz w:val="26"/>
        </w:rPr>
        <w:t>Lind</w:t>
      </w:r>
      <w:r w:rsidRPr="00221CA7">
        <w:rPr>
          <w:sz w:val="16"/>
        </w:rPr>
        <w:t xml:space="preserve"> (Policy Director of New America's Economic Growth Program. He is a co-founder of the New America Foundation</w:t>
      </w:r>
      <w:proofErr w:type="gramStart"/>
      <w:r w:rsidRPr="00221CA7">
        <w:rPr>
          <w:sz w:val="16"/>
        </w:rPr>
        <w:t>)Autumn</w:t>
      </w:r>
      <w:proofErr w:type="gramEnd"/>
      <w:r w:rsidRPr="00221CA7">
        <w:rPr>
          <w:sz w:val="16"/>
        </w:rPr>
        <w:t xml:space="preserve"> </w:t>
      </w:r>
      <w:r w:rsidRPr="00221CA7">
        <w:rPr>
          <w:b/>
          <w:bCs/>
          <w:sz w:val="26"/>
        </w:rPr>
        <w:t>2008</w:t>
      </w:r>
      <w:r w:rsidRPr="00221CA7">
        <w:rPr>
          <w:sz w:val="16"/>
        </w:rPr>
        <w:t xml:space="preserve"> “ A Concert-Balance Strategy for a Multipolar World” http://www.newamerica.net/publications/articles/2008/concert_balance_strategy_multipolar_world_8468</w:t>
      </w:r>
    </w:p>
    <w:p w:rsidR="00376394" w:rsidRPr="00221CA7" w:rsidRDefault="00376394" w:rsidP="00376394">
      <w:pPr>
        <w:rPr>
          <w:sz w:val="16"/>
        </w:rPr>
      </w:pPr>
      <w:r w:rsidRPr="00221CA7">
        <w:rPr>
          <w:sz w:val="16"/>
        </w:rPr>
        <w:t xml:space="preserve">The concert-balance strategy, while still expensive compared to neo-isolationism, would be far less costly than a US grand strategy of hegemony. </w:t>
      </w:r>
      <w:r w:rsidRPr="00221CA7">
        <w:rPr>
          <w:b/>
          <w:u w:val="single"/>
        </w:rPr>
        <w:t xml:space="preserve">Adherents of the hegemony strategy </w:t>
      </w:r>
      <w:r w:rsidRPr="00221CA7">
        <w:rPr>
          <w:sz w:val="16"/>
        </w:rPr>
        <w:t xml:space="preserve">sometimes </w:t>
      </w:r>
      <w:r w:rsidRPr="00221CA7">
        <w:rPr>
          <w:b/>
          <w:u w:val="single"/>
        </w:rPr>
        <w:t xml:space="preserve">claim that the United States can easily afford to spend the huge amount of resources on the military </w:t>
      </w:r>
      <w:r w:rsidRPr="00221CA7">
        <w:rPr>
          <w:sz w:val="16"/>
        </w:rPr>
        <w:t xml:space="preserve">that dissuasion and reassurance would require. </w:t>
      </w:r>
      <w:r w:rsidRPr="00221CA7">
        <w:rPr>
          <w:b/>
          <w:u w:val="single"/>
        </w:rPr>
        <w:t xml:space="preserve">But even if that were true, the American public is not likely to support permanently higher defense expenditures, </w:t>
      </w:r>
      <w:r w:rsidRPr="00221CA7">
        <w:rPr>
          <w:sz w:val="16"/>
        </w:rPr>
        <w:t xml:space="preserve">once the current wars in Afghanistan and Iraq are concluded. Even if the problem of health care costs increasing at a rate faster than gross domestic product (GDP) is solved in the near future, </w:t>
      </w:r>
      <w:r w:rsidRPr="00221CA7">
        <w:rPr>
          <w:b/>
          <w:u w:val="single"/>
        </w:rPr>
        <w:t xml:space="preserve">the growth of the population of retirees in the United States may raise Social Security and Medicare spending by at least four percent of GDP. It seems unlikely that the American electorate will tolerate either the substantial tax increases </w:t>
      </w:r>
      <w:r w:rsidRPr="00221CA7">
        <w:rPr>
          <w:sz w:val="16"/>
        </w:rPr>
        <w:t xml:space="preserve">or the substantial cuts in middleclass entitlements </w:t>
      </w:r>
      <w:r w:rsidRPr="00221CA7">
        <w:rPr>
          <w:b/>
          <w:u w:val="single"/>
        </w:rPr>
        <w:t xml:space="preserve">needed to spend four to six percent of US GDP permanently on the military, </w:t>
      </w:r>
      <w:r w:rsidRPr="00221CA7">
        <w:rPr>
          <w:sz w:val="16"/>
        </w:rPr>
        <w:t xml:space="preserve">as some have proposed. In any event, the costs of the hegemony strategy, if it were seriously pursued, inevitably would rise to levels the United States could not afford if the policy of dissuasion failed and growing powers such as China chose to make their military power commensurate with their economic strength. The French International Relations Institute has predicted that by 2050 Greater China (China, Hong Kong, Macao, and Taiwan) will be </w:t>
      </w:r>
      <w:r w:rsidRPr="00221CA7">
        <w:rPr>
          <w:sz w:val="16"/>
        </w:rPr>
        <w:lastRenderedPageBreak/>
        <w:t xml:space="preserve">the world’s leading economic power, accounting for 24 percent of the international economy. North America (the United States, Canada, and Mexico) would be next, with 23 percent of world GDP.19 The US investment bank Goldman Sachs reached similar conclusions, predicting that by 2050 China will have the largest economy, followed by the United States and India. The next tier might be occupied by </w:t>
      </w:r>
      <w:proofErr w:type="gramStart"/>
      <w:r w:rsidRPr="00221CA7">
        <w:rPr>
          <w:sz w:val="16"/>
        </w:rPr>
        <w:t>Russia,</w:t>
      </w:r>
      <w:proofErr w:type="gramEnd"/>
      <w:r w:rsidRPr="00221CA7">
        <w:rPr>
          <w:sz w:val="16"/>
        </w:rPr>
        <w:t xml:space="preserve"> Brazil, and Japan, and a third tier would include Germany, Britain, and other once-mighty European economic powers. The European share of the global economy may decline from its current 22 percent, roughly comparable to that of the United States, to only 12 percent in 2050.20 </w:t>
      </w:r>
    </w:p>
    <w:p w:rsidR="00376394" w:rsidRPr="00221CA7" w:rsidRDefault="00376394" w:rsidP="00376394">
      <w:pPr>
        <w:rPr>
          <w:sz w:val="16"/>
        </w:rPr>
      </w:pPr>
    </w:p>
    <w:p w:rsidR="00376394" w:rsidRPr="00221CA7" w:rsidRDefault="00376394" w:rsidP="00376394">
      <w:pPr>
        <w:rPr>
          <w:b/>
          <w:sz w:val="24"/>
        </w:rPr>
      </w:pPr>
      <w:r w:rsidRPr="00221CA7">
        <w:rPr>
          <w:b/>
          <w:sz w:val="24"/>
        </w:rPr>
        <w:t xml:space="preserve">Heg unsustainable – US defense spending </w:t>
      </w:r>
    </w:p>
    <w:p w:rsidR="00376394" w:rsidRPr="00221CA7" w:rsidRDefault="00376394" w:rsidP="00376394">
      <w:pPr>
        <w:rPr>
          <w:sz w:val="16"/>
          <w:szCs w:val="16"/>
        </w:rPr>
      </w:pPr>
      <w:r w:rsidRPr="00221CA7">
        <w:rPr>
          <w:b/>
          <w:bCs/>
          <w:sz w:val="26"/>
        </w:rPr>
        <w:t>Eland 08</w:t>
      </w:r>
      <w:r w:rsidRPr="00221CA7">
        <w:t xml:space="preserve"> </w:t>
      </w:r>
      <w:r w:rsidRPr="00221CA7">
        <w:rPr>
          <w:sz w:val="16"/>
          <w:szCs w:val="16"/>
        </w:rPr>
        <w:t>(Ivan Eland, senior fellow at the Independent Institute, “Back to the Future: Rediscovering America’s Foreign Policy Traditions,” Mediterranean Quarterly, http://mq.dukejournals.org/cgi/reprint/19/3/88.pdf)</w:t>
      </w:r>
    </w:p>
    <w:p w:rsidR="00376394" w:rsidRPr="00221CA7" w:rsidRDefault="00376394" w:rsidP="00376394">
      <w:pPr>
        <w:rPr>
          <w:b/>
          <w:u w:val="single"/>
        </w:rPr>
      </w:pPr>
      <w:r w:rsidRPr="00221CA7">
        <w:rPr>
          <w:b/>
          <w:highlight w:val="cyan"/>
          <w:u w:val="single"/>
        </w:rPr>
        <w:t xml:space="preserve">To support </w:t>
      </w:r>
      <w:r w:rsidRPr="00221CA7">
        <w:rPr>
          <w:sz w:val="16"/>
        </w:rPr>
        <w:t xml:space="preserve">the informal </w:t>
      </w:r>
      <w:r w:rsidRPr="00221CA7">
        <w:rPr>
          <w:b/>
          <w:u w:val="single"/>
        </w:rPr>
        <w:t xml:space="preserve">US worldwide empire of alliances, overseas bases, and personnel, which are used to justify and conduct frequent military </w:t>
      </w:r>
      <w:r w:rsidRPr="00221CA7">
        <w:rPr>
          <w:b/>
          <w:highlight w:val="cyan"/>
          <w:u w:val="single"/>
        </w:rPr>
        <w:t xml:space="preserve">interventions, the United States spends huge sums on defense </w:t>
      </w:r>
      <w:r w:rsidRPr="00221CA7">
        <w:rPr>
          <w:b/>
          <w:u w:val="single"/>
        </w:rPr>
        <w:t>compared to other nations. The United States spends on defense more than the combined security expenditures of the next sixteen highest-spending countries.</w:t>
      </w:r>
      <w:r w:rsidRPr="00221CA7">
        <w:rPr>
          <w:sz w:val="16"/>
        </w:rPr>
        <w:t xml:space="preserve">8 </w:t>
      </w:r>
      <w:r w:rsidRPr="00221CA7">
        <w:rPr>
          <w:b/>
          <w:u w:val="single"/>
        </w:rPr>
        <w:t>In all, the United States accounts for 44.0 percent of the world’s defense spending</w:t>
      </w:r>
      <w:proofErr w:type="gramStart"/>
      <w:r w:rsidRPr="00221CA7">
        <w:rPr>
          <w:b/>
          <w:u w:val="single"/>
        </w:rPr>
        <w:t>,9</w:t>
      </w:r>
      <w:proofErr w:type="gramEnd"/>
      <w:r w:rsidRPr="00221CA7">
        <w:rPr>
          <w:b/>
          <w:u w:val="single"/>
        </w:rPr>
        <w:t xml:space="preserve"> but only 27.5 percent of the world’s gross domestic product </w:t>
      </w:r>
      <w:r w:rsidRPr="00221CA7">
        <w:rPr>
          <w:sz w:val="16"/>
        </w:rPr>
        <w:t xml:space="preserve">(GDP).10 </w:t>
      </w:r>
      <w:r w:rsidRPr="00221CA7">
        <w:rPr>
          <w:b/>
          <w:highlight w:val="cyan"/>
          <w:u w:val="single"/>
        </w:rPr>
        <w:t xml:space="preserve">This </w:t>
      </w:r>
      <w:r w:rsidRPr="00221CA7">
        <w:rPr>
          <w:b/>
          <w:u w:val="single"/>
        </w:rPr>
        <w:t xml:space="preserve">comparison, </w:t>
      </w:r>
      <w:r w:rsidRPr="00221CA7">
        <w:rPr>
          <w:b/>
          <w:highlight w:val="cyan"/>
          <w:u w:val="single"/>
        </w:rPr>
        <w:t xml:space="preserve">along with </w:t>
      </w:r>
      <w:r w:rsidRPr="00221CA7">
        <w:rPr>
          <w:b/>
          <w:u w:val="single"/>
        </w:rPr>
        <w:t xml:space="preserve">the strain that the two small wars in </w:t>
      </w:r>
      <w:r w:rsidRPr="00221CA7">
        <w:rPr>
          <w:b/>
          <w:highlight w:val="cyan"/>
          <w:u w:val="single"/>
        </w:rPr>
        <w:t xml:space="preserve">Iraq and Afghanistan </w:t>
      </w:r>
      <w:r w:rsidRPr="00221CA7">
        <w:rPr>
          <w:b/>
          <w:u w:val="single"/>
        </w:rPr>
        <w:t xml:space="preserve">have imposed on US forces, </w:t>
      </w:r>
      <w:r w:rsidRPr="00221CA7">
        <w:rPr>
          <w:b/>
          <w:highlight w:val="cyan"/>
          <w:u w:val="single"/>
        </w:rPr>
        <w:t xml:space="preserve">indicate that the </w:t>
      </w:r>
      <w:r w:rsidRPr="00221CA7">
        <w:rPr>
          <w:b/>
          <w:u w:val="single"/>
        </w:rPr>
        <w:t xml:space="preserve">informal </w:t>
      </w:r>
      <w:r w:rsidRPr="00221CA7">
        <w:rPr>
          <w:b/>
          <w:highlight w:val="cyan"/>
          <w:u w:val="single"/>
        </w:rPr>
        <w:t xml:space="preserve">US </w:t>
      </w:r>
      <w:r w:rsidRPr="00221CA7">
        <w:rPr>
          <w:b/>
          <w:u w:val="single"/>
        </w:rPr>
        <w:t xml:space="preserve">empire </w:t>
      </w:r>
      <w:r w:rsidRPr="00221CA7">
        <w:rPr>
          <w:b/>
          <w:highlight w:val="cyan"/>
          <w:u w:val="single"/>
        </w:rPr>
        <w:t>might be overstretched</w:t>
      </w:r>
      <w:r w:rsidRPr="00221CA7">
        <w:rPr>
          <w:sz w:val="16"/>
        </w:rPr>
        <w:t xml:space="preserve">. Many </w:t>
      </w:r>
      <w:r w:rsidRPr="00221CA7">
        <w:rPr>
          <w:b/>
          <w:u w:val="single"/>
        </w:rPr>
        <w:t xml:space="preserve">prior </w:t>
      </w:r>
      <w:r w:rsidRPr="00221CA7">
        <w:rPr>
          <w:b/>
          <w:highlight w:val="cyan"/>
          <w:u w:val="single"/>
        </w:rPr>
        <w:t xml:space="preserve">empires have declined because </w:t>
      </w:r>
      <w:r w:rsidRPr="00221CA7">
        <w:rPr>
          <w:b/>
          <w:u w:val="single"/>
        </w:rPr>
        <w:t xml:space="preserve">their security </w:t>
      </w:r>
      <w:r w:rsidRPr="00221CA7">
        <w:rPr>
          <w:b/>
          <w:highlight w:val="cyan"/>
          <w:u w:val="single"/>
        </w:rPr>
        <w:t>spending</w:t>
      </w:r>
      <w:r w:rsidRPr="00221CA7">
        <w:rPr>
          <w:b/>
          <w:u w:val="single"/>
        </w:rPr>
        <w:t xml:space="preserve">, overseas </w:t>
      </w:r>
      <w:r w:rsidRPr="00221CA7">
        <w:rPr>
          <w:b/>
          <w:highlight w:val="cyan"/>
          <w:u w:val="single"/>
        </w:rPr>
        <w:t xml:space="preserve">defense </w:t>
      </w:r>
      <w:proofErr w:type="gramStart"/>
      <w:r w:rsidRPr="00221CA7">
        <w:rPr>
          <w:b/>
          <w:highlight w:val="cyan"/>
          <w:u w:val="single"/>
        </w:rPr>
        <w:t>commitments,</w:t>
      </w:r>
      <w:proofErr w:type="gramEnd"/>
      <w:r w:rsidRPr="00221CA7">
        <w:rPr>
          <w:b/>
          <w:highlight w:val="cyan"/>
          <w:u w:val="single"/>
        </w:rPr>
        <w:t xml:space="preserve"> and </w:t>
      </w:r>
      <w:r w:rsidRPr="00221CA7">
        <w:rPr>
          <w:b/>
          <w:u w:val="single"/>
        </w:rPr>
        <w:t xml:space="preserve">military </w:t>
      </w:r>
      <w:r w:rsidRPr="00221CA7">
        <w:rPr>
          <w:b/>
          <w:highlight w:val="cyan"/>
          <w:u w:val="single"/>
        </w:rPr>
        <w:t xml:space="preserve">interventions exceeded their ability to pay </w:t>
      </w:r>
      <w:r w:rsidRPr="00221CA7">
        <w:rPr>
          <w:b/>
          <w:u w:val="single"/>
        </w:rPr>
        <w:t>for them</w:t>
      </w:r>
      <w:r w:rsidRPr="00221CA7">
        <w:rPr>
          <w:sz w:val="16"/>
        </w:rPr>
        <w:t xml:space="preserve">. Even the British and French empires, on the winning side of both world wars, became financially exhausted — because of fighting those wars and maintaining their vast territories — and went into decline. More recently, </w:t>
      </w:r>
      <w:r w:rsidRPr="00221CA7">
        <w:rPr>
          <w:b/>
          <w:u w:val="single"/>
        </w:rPr>
        <w:t>the Soviet Union’s empire, and even the country itself, collapsed because its giant military</w:t>
      </w:r>
      <w:r w:rsidRPr="00221CA7">
        <w:rPr>
          <w:sz w:val="16"/>
        </w:rPr>
        <w:t xml:space="preserve">, Eastern European alliances, and military interventions in the developing world became too much for its dysfunctional economy to bear. </w:t>
      </w:r>
      <w:r w:rsidRPr="00221CA7">
        <w:rPr>
          <w:b/>
          <w:highlight w:val="cyan"/>
          <w:u w:val="single"/>
        </w:rPr>
        <w:t xml:space="preserve">Many </w:t>
      </w:r>
      <w:r w:rsidRPr="00221CA7">
        <w:rPr>
          <w:b/>
          <w:u w:val="single"/>
        </w:rPr>
        <w:t xml:space="preserve">in the United States </w:t>
      </w:r>
      <w:r w:rsidRPr="00221CA7">
        <w:rPr>
          <w:b/>
          <w:highlight w:val="cyan"/>
          <w:u w:val="single"/>
        </w:rPr>
        <w:t xml:space="preserve">say that the US economy is much bigger </w:t>
      </w:r>
      <w:r w:rsidRPr="00221CA7">
        <w:rPr>
          <w:b/>
          <w:u w:val="single"/>
        </w:rPr>
        <w:t xml:space="preserve">than these failed empires </w:t>
      </w:r>
      <w:r w:rsidRPr="00221CA7">
        <w:rPr>
          <w:b/>
          <w:highlight w:val="cyan"/>
          <w:u w:val="single"/>
        </w:rPr>
        <w:t xml:space="preserve">and </w:t>
      </w:r>
      <w:r w:rsidRPr="00221CA7">
        <w:rPr>
          <w:b/>
          <w:u w:val="single"/>
        </w:rPr>
        <w:t xml:space="preserve">that </w:t>
      </w:r>
      <w:r w:rsidRPr="00221CA7">
        <w:rPr>
          <w:b/>
          <w:highlight w:val="cyan"/>
          <w:u w:val="single"/>
        </w:rPr>
        <w:t xml:space="preserve">decline cannot happen </w:t>
      </w:r>
      <w:r w:rsidRPr="00221CA7">
        <w:rPr>
          <w:b/>
          <w:u w:val="single"/>
        </w:rPr>
        <w:t xml:space="preserve">here. </w:t>
      </w:r>
      <w:r w:rsidRPr="00221CA7">
        <w:rPr>
          <w:b/>
          <w:highlight w:val="cyan"/>
          <w:u w:val="single"/>
        </w:rPr>
        <w:t xml:space="preserve">But that is what </w:t>
      </w:r>
      <w:r w:rsidRPr="00221CA7">
        <w:rPr>
          <w:b/>
          <w:u w:val="single"/>
        </w:rPr>
        <w:t xml:space="preserve">the elites of </w:t>
      </w:r>
      <w:r w:rsidRPr="00221CA7">
        <w:rPr>
          <w:b/>
          <w:highlight w:val="cyan"/>
          <w:u w:val="single"/>
        </w:rPr>
        <w:t>past empires believed, too</w:t>
      </w:r>
      <w:r w:rsidRPr="00221CA7">
        <w:rPr>
          <w:b/>
          <w:u w:val="single"/>
        </w:rPr>
        <w:t xml:space="preserve">. Furthermore, over time, small </w:t>
      </w:r>
      <w:r w:rsidRPr="00221CA7">
        <w:rPr>
          <w:b/>
          <w:highlight w:val="cyan"/>
          <w:u w:val="single"/>
        </w:rPr>
        <w:t xml:space="preserve">differences in economic growth rates between competing countries can lead to a reordering of great powers </w:t>
      </w:r>
      <w:r w:rsidRPr="00221CA7">
        <w:rPr>
          <w:b/>
          <w:u w:val="single"/>
        </w:rPr>
        <w:t xml:space="preserve">on the world scene. </w:t>
      </w:r>
      <w:r w:rsidRPr="00221CA7">
        <w:rPr>
          <w:sz w:val="16"/>
        </w:rPr>
        <w:t xml:space="preserve">Most of </w:t>
      </w:r>
      <w:r w:rsidRPr="00221CA7">
        <w:rPr>
          <w:b/>
          <w:u w:val="single"/>
        </w:rPr>
        <w:t xml:space="preserve">the United States’ economic competitors have less defense spending as a portion of GDP to be a drag on their economies. </w:t>
      </w:r>
      <w:r w:rsidRPr="00221CA7">
        <w:rPr>
          <w:sz w:val="16"/>
        </w:rPr>
        <w:t xml:space="preserve">Thus, even “national greatness” conservatives should be wary of too much defense spending, excessive military commitments overseas, and unnecessary wars, such as Iraq, that sap national resources. </w:t>
      </w:r>
      <w:r w:rsidRPr="00221CA7">
        <w:rPr>
          <w:b/>
          <w:highlight w:val="cyan"/>
          <w:u w:val="single"/>
        </w:rPr>
        <w:t xml:space="preserve">All </w:t>
      </w:r>
      <w:r w:rsidRPr="00221CA7">
        <w:rPr>
          <w:b/>
          <w:u w:val="single"/>
        </w:rPr>
        <w:t xml:space="preserve">other forms of </w:t>
      </w:r>
      <w:r w:rsidRPr="00221CA7">
        <w:rPr>
          <w:b/>
          <w:highlight w:val="cyan"/>
          <w:u w:val="single"/>
        </w:rPr>
        <w:t xml:space="preserve">national power </w:t>
      </w:r>
      <w:r w:rsidRPr="00221CA7">
        <w:rPr>
          <w:b/>
          <w:u w:val="single"/>
        </w:rPr>
        <w:t xml:space="preserve">— military, technological, and cultural — </w:t>
      </w:r>
      <w:r w:rsidRPr="00221CA7">
        <w:rPr>
          <w:b/>
          <w:highlight w:val="cyan"/>
          <w:u w:val="single"/>
        </w:rPr>
        <w:t xml:space="preserve">derive from </w:t>
      </w:r>
      <w:r w:rsidRPr="00221CA7">
        <w:rPr>
          <w:b/>
          <w:u w:val="single"/>
        </w:rPr>
        <w:t xml:space="preserve">maintaining </w:t>
      </w:r>
      <w:r w:rsidRPr="00221CA7">
        <w:rPr>
          <w:b/>
          <w:highlight w:val="cyan"/>
          <w:u w:val="single"/>
        </w:rPr>
        <w:t xml:space="preserve">a </w:t>
      </w:r>
      <w:r w:rsidRPr="00221CA7">
        <w:rPr>
          <w:b/>
          <w:u w:val="single"/>
        </w:rPr>
        <w:t xml:space="preserve">healthy </w:t>
      </w:r>
      <w:r w:rsidRPr="00221CA7">
        <w:rPr>
          <w:b/>
          <w:highlight w:val="cyan"/>
          <w:u w:val="single"/>
        </w:rPr>
        <w:t>economy</w:t>
      </w:r>
      <w:r w:rsidRPr="00221CA7">
        <w:rPr>
          <w:b/>
          <w:u w:val="single"/>
        </w:rPr>
        <w:t xml:space="preserve">. </w:t>
      </w:r>
    </w:p>
    <w:p w:rsidR="00376394" w:rsidRPr="00221CA7" w:rsidRDefault="00376394" w:rsidP="00376394">
      <w:pPr>
        <w:rPr>
          <w:b/>
          <w:u w:val="single"/>
        </w:rPr>
      </w:pPr>
    </w:p>
    <w:p w:rsidR="00376394" w:rsidRPr="00221CA7" w:rsidRDefault="00376394" w:rsidP="00376394"/>
    <w:p w:rsidR="00200069" w:rsidRPr="00221CA7" w:rsidRDefault="00200069" w:rsidP="00200069">
      <w:pPr>
        <w:pStyle w:val="Heading2"/>
        <w:rPr>
          <w:rFonts w:cs="Times New Roman"/>
        </w:rPr>
      </w:pPr>
      <w:bookmarkStart w:id="22" w:name="_Toc360201903"/>
      <w:r w:rsidRPr="00221CA7">
        <w:rPr>
          <w:rFonts w:cs="Times New Roman"/>
        </w:rPr>
        <w:lastRenderedPageBreak/>
        <w:t>Cuban Aggression Now</w:t>
      </w:r>
      <w:bookmarkEnd w:id="22"/>
      <w:r w:rsidRPr="00221CA7">
        <w:rPr>
          <w:rFonts w:cs="Times New Roman"/>
        </w:rPr>
        <w:t xml:space="preserve"> </w:t>
      </w:r>
    </w:p>
    <w:p w:rsidR="00200069" w:rsidRPr="00221CA7" w:rsidRDefault="00200069" w:rsidP="00200069">
      <w:pPr>
        <w:pStyle w:val="Heading4"/>
        <w:rPr>
          <w:rFonts w:cs="Times New Roman"/>
        </w:rPr>
      </w:pPr>
      <w:r w:rsidRPr="00221CA7">
        <w:rPr>
          <w:rFonts w:cs="Times New Roman"/>
        </w:rPr>
        <w:t xml:space="preserve">Cuba is resentful to the United States for considering them to be a “terrorist nation” non </w:t>
      </w:r>
      <w:proofErr w:type="spellStart"/>
      <w:r w:rsidRPr="00221CA7">
        <w:rPr>
          <w:rFonts w:cs="Times New Roman"/>
        </w:rPr>
        <w:t>uniques</w:t>
      </w:r>
      <w:proofErr w:type="spellEnd"/>
      <w:r w:rsidRPr="00221CA7">
        <w:rPr>
          <w:rFonts w:cs="Times New Roman"/>
        </w:rPr>
        <w:t xml:space="preserve"> their </w:t>
      </w:r>
      <w:proofErr w:type="spellStart"/>
      <w:r w:rsidRPr="00221CA7">
        <w:rPr>
          <w:rFonts w:cs="Times New Roman"/>
        </w:rPr>
        <w:t>disad</w:t>
      </w:r>
      <w:proofErr w:type="spellEnd"/>
      <w:r w:rsidRPr="00221CA7">
        <w:rPr>
          <w:rFonts w:cs="Times New Roman"/>
        </w:rPr>
        <w:t xml:space="preserve"> makes the impact inevitable </w:t>
      </w:r>
    </w:p>
    <w:p w:rsidR="00200069" w:rsidRPr="00221CA7" w:rsidRDefault="00200069" w:rsidP="00200069"/>
    <w:p w:rsidR="00200069" w:rsidRPr="00221CA7" w:rsidRDefault="00200069" w:rsidP="00200069">
      <w:r w:rsidRPr="00221CA7">
        <w:rPr>
          <w:b/>
        </w:rPr>
        <w:t xml:space="preserve">Huff Post World </w:t>
      </w:r>
      <w:r w:rsidRPr="00221CA7">
        <w:t>05/30/</w:t>
      </w:r>
      <w:r w:rsidRPr="00221CA7">
        <w:rPr>
          <w:b/>
        </w:rPr>
        <w:t xml:space="preserve">13 </w:t>
      </w:r>
    </w:p>
    <w:p w:rsidR="00200069" w:rsidRPr="00221CA7" w:rsidRDefault="00221CA7" w:rsidP="00200069">
      <w:hyperlink r:id="rId22" w:history="1">
        <w:r w:rsidR="00200069" w:rsidRPr="00221CA7">
          <w:rPr>
            <w:rStyle w:val="Hyperlink"/>
          </w:rPr>
          <w:t>http://www.huffingtonpost.com/2013/05/31/cuba-condemns-us-sponsors-of-terror-list_n_3367121.html</w:t>
        </w:r>
      </w:hyperlink>
      <w:r w:rsidR="00200069" w:rsidRPr="00221CA7">
        <w:t xml:space="preserve">  [Cuba Condemns Continued Inclusion </w:t>
      </w:r>
      <w:proofErr w:type="gramStart"/>
      <w:r w:rsidR="00200069" w:rsidRPr="00221CA7">
        <w:t>On U.S. State Sponsors Of</w:t>
      </w:r>
      <w:proofErr w:type="gramEnd"/>
      <w:r w:rsidR="00200069" w:rsidRPr="00221CA7">
        <w:t xml:space="preserve"> Terror List]</w:t>
      </w:r>
    </w:p>
    <w:p w:rsidR="00200069" w:rsidRPr="00221CA7" w:rsidRDefault="00200069" w:rsidP="00200069"/>
    <w:p w:rsidR="00200069" w:rsidRPr="00221CA7" w:rsidRDefault="00200069" w:rsidP="00200069">
      <w:pPr>
        <w:rPr>
          <w:sz w:val="16"/>
        </w:rPr>
      </w:pPr>
      <w:r w:rsidRPr="00221CA7">
        <w:rPr>
          <w:sz w:val="16"/>
        </w:rPr>
        <w:t xml:space="preserve">HAVANA -- </w:t>
      </w:r>
      <w:r w:rsidRPr="00221CA7">
        <w:rPr>
          <w:b/>
          <w:u w:val="single"/>
        </w:rPr>
        <w:t>Havana is forcefully condemning a U.S. government decision to keep Cuba on its annual list of state sponsors of terrorism.</w:t>
      </w:r>
      <w:r w:rsidRPr="00221CA7">
        <w:rPr>
          <w:b/>
          <w:sz w:val="16"/>
        </w:rPr>
        <w:t xml:space="preserve"> </w:t>
      </w:r>
      <w:r w:rsidRPr="00221CA7">
        <w:rPr>
          <w:b/>
          <w:u w:val="single"/>
        </w:rPr>
        <w:t>A statement from the Foreign Ministry calls it an "arbitrary and unilateral" ruling that cynically aims to justify the 51-year economic embargo and placate the Cuban exile lobby. It says Cuban soil will never be used to accommodate terrorists or organize violent acts against any nation. Cuba rejects charges it harbors Basque militants and Colombian FARC rebels, noting that it is hosting peace talks between the FARC and the Colombian government. President Raul Castro's government recently condemned the Boston Marathon bombings.</w:t>
      </w:r>
      <w:r w:rsidRPr="00221CA7">
        <w:rPr>
          <w:b/>
          <w:sz w:val="16"/>
        </w:rPr>
        <w:t xml:space="preserve"> </w:t>
      </w:r>
      <w:r w:rsidRPr="00221CA7">
        <w:rPr>
          <w:sz w:val="16"/>
        </w:rPr>
        <w:t>The Foreign Ministry statement was read out on the Thursday evening state TV news.</w:t>
      </w:r>
    </w:p>
    <w:p w:rsidR="00200069" w:rsidRPr="00221CA7" w:rsidRDefault="00200069"/>
    <w:p w:rsidR="00200069" w:rsidRPr="00221CA7" w:rsidRDefault="00200069"/>
    <w:p w:rsidR="00200069" w:rsidRPr="00221CA7" w:rsidRDefault="00200069" w:rsidP="00200069">
      <w:pPr>
        <w:pStyle w:val="Heading1"/>
        <w:rPr>
          <w:rFonts w:cs="Times New Roman"/>
        </w:rPr>
      </w:pPr>
      <w:bookmarkStart w:id="23" w:name="_Toc360201904"/>
      <w:r w:rsidRPr="00221CA7">
        <w:rPr>
          <w:rFonts w:cs="Times New Roman"/>
        </w:rPr>
        <w:lastRenderedPageBreak/>
        <w:t>U.S. Cuban Relations High</w:t>
      </w:r>
      <w:bookmarkEnd w:id="23"/>
    </w:p>
    <w:p w:rsidR="00200069" w:rsidRPr="00221CA7" w:rsidRDefault="00200069" w:rsidP="0027617F">
      <w:pPr>
        <w:pStyle w:val="Heading4"/>
        <w:rPr>
          <w:rFonts w:cs="Times New Roman"/>
        </w:rPr>
      </w:pPr>
      <w:r w:rsidRPr="00221CA7">
        <w:rPr>
          <w:rFonts w:cs="Times New Roman"/>
        </w:rPr>
        <w:t>Relations between Cuba and the US will improve by 2018</w:t>
      </w:r>
    </w:p>
    <w:p w:rsidR="00200069" w:rsidRPr="00221CA7" w:rsidRDefault="00200069" w:rsidP="00200069">
      <w:r w:rsidRPr="00221CA7">
        <w:t xml:space="preserve">Richard </w:t>
      </w:r>
      <w:proofErr w:type="spellStart"/>
      <w:proofErr w:type="gramStart"/>
      <w:r w:rsidRPr="00221CA7">
        <w:rPr>
          <w:b/>
          <w:highlight w:val="yellow"/>
        </w:rPr>
        <w:t>Gott</w:t>
      </w:r>
      <w:proofErr w:type="spellEnd"/>
      <w:r w:rsidRPr="00221CA7">
        <w:t xml:space="preserve">  25</w:t>
      </w:r>
      <w:proofErr w:type="gramEnd"/>
      <w:r w:rsidRPr="00221CA7">
        <w:t xml:space="preserve"> February </w:t>
      </w:r>
      <w:r w:rsidRPr="00221CA7">
        <w:rPr>
          <w:b/>
          <w:highlight w:val="yellow"/>
        </w:rPr>
        <w:t>2013</w:t>
      </w:r>
      <w:r w:rsidRPr="00221CA7">
        <w:t xml:space="preserve"> [Cuba looks forward to closer US ties in a post-Castro world] http://www.guardian.co.uk/commentisfree/2013/feb/25/cuba-us-ties-castro-raul</w:t>
      </w:r>
    </w:p>
    <w:p w:rsidR="00200069" w:rsidRPr="00221CA7" w:rsidRDefault="00200069" w:rsidP="00200069">
      <w:pPr>
        <w:rPr>
          <w:b/>
        </w:rPr>
      </w:pPr>
    </w:p>
    <w:p w:rsidR="0043502E" w:rsidRPr="00E51448" w:rsidRDefault="00200069" w:rsidP="00200069">
      <w:pPr>
        <w:rPr>
          <w:sz w:val="16"/>
        </w:rPr>
      </w:pPr>
      <w:r w:rsidRPr="00221CA7">
        <w:rPr>
          <w:sz w:val="16"/>
        </w:rPr>
        <w:t xml:space="preserve">The mills of God grind slowly, yet they grind exceeding small. So it is with the history of Cuba, which has long moved forward at a barely observable speed. The announcement by </w:t>
      </w:r>
      <w:proofErr w:type="spellStart"/>
      <w:r w:rsidRPr="00221CA7">
        <w:rPr>
          <w:sz w:val="16"/>
        </w:rPr>
        <w:t>Raúl</w:t>
      </w:r>
      <w:proofErr w:type="spellEnd"/>
      <w:r w:rsidRPr="00221CA7">
        <w:rPr>
          <w:sz w:val="16"/>
        </w:rPr>
        <w:t xml:space="preserve"> Castro, aged 81, that he will retire in 2018 (after two terms in office), and that his likely successor as eventual president will be Miguel Diaz-</w:t>
      </w:r>
      <w:proofErr w:type="spellStart"/>
      <w:r w:rsidRPr="00221CA7">
        <w:rPr>
          <w:sz w:val="16"/>
        </w:rPr>
        <w:t>Canel</w:t>
      </w:r>
      <w:proofErr w:type="spellEnd"/>
      <w:r w:rsidRPr="00221CA7">
        <w:rPr>
          <w:sz w:val="16"/>
        </w:rPr>
        <w:t xml:space="preserve"> </w:t>
      </w:r>
      <w:proofErr w:type="spellStart"/>
      <w:r w:rsidRPr="00221CA7">
        <w:rPr>
          <w:sz w:val="16"/>
        </w:rPr>
        <w:t>Bermúdez</w:t>
      </w:r>
      <w:proofErr w:type="spellEnd"/>
      <w:r w:rsidRPr="00221CA7">
        <w:rPr>
          <w:sz w:val="16"/>
        </w:rPr>
        <w:t xml:space="preserve"> (now appointed vice-president), aged 52, suddenly catapults the half-century-old revolutionary process into new and unfamiliar waters. By 2018, Fidel Castro, aged 86, long described as an ageing revolutionary, will likely be dead; so too will most likely be Cuba's revolutionary ally in Venezuela, Hugo Chávez. Barack Obama will also have left the scene, the last of nearly a dozen US presidents that the Cuban revolution has outlived. Cuba will then move forward at its customary glacial pace without any </w:t>
      </w:r>
      <w:proofErr w:type="spellStart"/>
      <w:r w:rsidRPr="00221CA7">
        <w:rPr>
          <w:sz w:val="16"/>
        </w:rPr>
        <w:t>Castros</w:t>
      </w:r>
      <w:proofErr w:type="spellEnd"/>
      <w:r w:rsidRPr="00221CA7">
        <w:rPr>
          <w:sz w:val="16"/>
        </w:rPr>
        <w:t xml:space="preserve"> at the helm and without any members of the revolutionary generation of 1959 that will by then have guided the country for nearly 60 years (the retiring vice-president, the revolutionary veteran José Ramón Ventura Machado, was born in 1930 and is 30 years older than his replacement). Four questions immediately pose themselves. </w:t>
      </w:r>
      <w:r w:rsidRPr="00221CA7">
        <w:rPr>
          <w:rStyle w:val="StyleBoldUnderline"/>
        </w:rPr>
        <w:t>What is the nature and character of the new leader? What will be his impact on the internal Cuban scene? What will be the future of the all-important economic relationship with Venezuela, which provides cheap oil in exchange for Cuban developmental aid (in terms of doctors, security advisers and sports instructors)? And how will a new Cuban leadership affect relations with the United States which has maintained an economic blockade of the island for the past half century</w:t>
      </w:r>
      <w:r w:rsidRPr="00221CA7">
        <w:rPr>
          <w:sz w:val="16"/>
        </w:rPr>
        <w:t xml:space="preserve">? For supporters of the Cuban revolution, </w:t>
      </w:r>
      <w:r w:rsidRPr="00221CA7">
        <w:rPr>
          <w:rStyle w:val="StyleBoldUnderline"/>
        </w:rPr>
        <w:t>there are reasons to give optimistic answers to all four questions.</w:t>
      </w:r>
      <w:r w:rsidRPr="00221CA7">
        <w:rPr>
          <w:sz w:val="16"/>
        </w:rPr>
        <w:t xml:space="preserve"> </w:t>
      </w:r>
      <w:r w:rsidRPr="00221CA7">
        <w:rPr>
          <w:rStyle w:val="StyleBoldUnderline"/>
        </w:rPr>
        <w:t>Diaz-</w:t>
      </w:r>
      <w:proofErr w:type="spellStart"/>
      <w:r w:rsidRPr="00221CA7">
        <w:rPr>
          <w:rStyle w:val="StyleBoldUnderline"/>
        </w:rPr>
        <w:t>Canel</w:t>
      </w:r>
      <w:proofErr w:type="spellEnd"/>
      <w:r w:rsidRPr="00221CA7">
        <w:rPr>
          <w:sz w:val="16"/>
        </w:rPr>
        <w:t xml:space="preserve"> may have an unfortunate physical resemblance to a Soviet-style Bulgarian apparatchik of yesteryear but he </w:t>
      </w:r>
      <w:r w:rsidRPr="00221CA7">
        <w:rPr>
          <w:rStyle w:val="StyleBoldUnderline"/>
        </w:rPr>
        <w:t>has proved to be a competent administrator and a genial party chief in two provinces</w:t>
      </w:r>
      <w:r w:rsidRPr="00221CA7">
        <w:rPr>
          <w:sz w:val="16"/>
        </w:rPr>
        <w:t xml:space="preserve">, Villa Clara and Holguín. Plucked from relative obscurity to be the youngest ever member of the politburo, he has been minister of higher education and has recently taken on important foreign roles. With a background as a university professor and an enthusiastic cyclist, he has also served in the armed forces, a significant and necessary detail in the biography of a future leader. As a protégé of </w:t>
      </w:r>
      <w:proofErr w:type="spellStart"/>
      <w:r w:rsidRPr="00221CA7">
        <w:rPr>
          <w:sz w:val="16"/>
        </w:rPr>
        <w:t>Raúl</w:t>
      </w:r>
      <w:proofErr w:type="spellEnd"/>
      <w:r w:rsidRPr="00221CA7">
        <w:rPr>
          <w:sz w:val="16"/>
        </w:rPr>
        <w:t xml:space="preserve"> Castro, Diaz-</w:t>
      </w:r>
      <w:proofErr w:type="spellStart"/>
      <w:r w:rsidRPr="00221CA7">
        <w:rPr>
          <w:sz w:val="16"/>
        </w:rPr>
        <w:t>Canel</w:t>
      </w:r>
      <w:proofErr w:type="spellEnd"/>
      <w:r w:rsidRPr="00221CA7">
        <w:rPr>
          <w:sz w:val="16"/>
        </w:rPr>
        <w:t xml:space="preserve"> has been a supporter of the current </w:t>
      </w:r>
      <w:proofErr w:type="spellStart"/>
      <w:r w:rsidRPr="00221CA7">
        <w:rPr>
          <w:sz w:val="16"/>
        </w:rPr>
        <w:t>programme</w:t>
      </w:r>
      <w:proofErr w:type="spellEnd"/>
      <w:r w:rsidRPr="00221CA7">
        <w:rPr>
          <w:sz w:val="16"/>
        </w:rPr>
        <w:t xml:space="preserve"> to introduce market forces into some aspects of the economy and there is no reason to suppose that this would not continue. The list of reforms is impressive: the introduction of co-operatives outside the agricultural area; the creation of private farms and businesses; the sale of private houses and cars; and the availability of visas for foreign travel. For many people these reforms have not gone far enough, but the new mood of optimism in Cuba is palpable. Diaz-</w:t>
      </w:r>
      <w:proofErr w:type="spellStart"/>
      <w:r w:rsidRPr="00221CA7">
        <w:rPr>
          <w:sz w:val="16"/>
        </w:rPr>
        <w:t>Canel</w:t>
      </w:r>
      <w:proofErr w:type="spellEnd"/>
      <w:r w:rsidRPr="00221CA7">
        <w:rPr>
          <w:sz w:val="16"/>
        </w:rPr>
        <w:t xml:space="preserve"> has also been a strong advocate of the existing close relationship with Venezuela which will continue for the next six years under the likely Venezuelan presidency of Nicolas </w:t>
      </w:r>
      <w:proofErr w:type="spellStart"/>
      <w:r w:rsidRPr="00221CA7">
        <w:rPr>
          <w:sz w:val="16"/>
        </w:rPr>
        <w:t>Maduro</w:t>
      </w:r>
      <w:proofErr w:type="spellEnd"/>
      <w:r w:rsidRPr="00221CA7">
        <w:rPr>
          <w:sz w:val="16"/>
        </w:rPr>
        <w:t xml:space="preserve">, the chosen successor of Chávez. So no change there either. An important feature of this relationship, aside from its economic benefits, is that Cuba is now respected and welcomed throughout the continent, not just with Venezuela's close ideological allies like Bolivia and Ecuador, but also with Brazil and Argentina. In this context it is now the US that is the odd man out. </w:t>
      </w:r>
      <w:r w:rsidRPr="00221CA7">
        <w:rPr>
          <w:rStyle w:val="StyleBoldUnderline"/>
        </w:rPr>
        <w:t xml:space="preserve">Indeed the most intriguing question now concerns Cuba's future relationship with the US. Many people have expressed the hope that Obama, with no re-election problem to worry about, might feel emboldened to make conciliatory noises towards the existing Castro government. Most people both in Cuba and in the US have begun to forget what the quarrel was all about. The road to a new friendship remains a possibility, yet one of the stumbling blocks has been the continued existence of a Castro in power. Under the terms of the Helms-Burton Act, imposed by the US Congress in 1996, the US cannot contemplate </w:t>
      </w:r>
      <w:proofErr w:type="spellStart"/>
      <w:r w:rsidRPr="00221CA7">
        <w:rPr>
          <w:rStyle w:val="StyleBoldUnderline"/>
        </w:rPr>
        <w:t>recognising</w:t>
      </w:r>
      <w:proofErr w:type="spellEnd"/>
      <w:r w:rsidRPr="00221CA7">
        <w:rPr>
          <w:rStyle w:val="StyleBoldUnderline"/>
        </w:rPr>
        <w:t xml:space="preserve"> a Cuban government in which one of the Castro brothers</w:t>
      </w:r>
      <w:r w:rsidRPr="00221CA7">
        <w:rPr>
          <w:sz w:val="16"/>
        </w:rPr>
        <w:t xml:space="preserve"> </w:t>
      </w:r>
      <w:r w:rsidRPr="00221CA7">
        <w:rPr>
          <w:rStyle w:val="StyleBoldUnderline"/>
        </w:rPr>
        <w:t>has a continuing role. By 2018, this will no longer be relevant. There seems little doubt that under a future President Diaz-</w:t>
      </w:r>
      <w:proofErr w:type="spellStart"/>
      <w:r w:rsidRPr="00221CA7">
        <w:rPr>
          <w:rStyle w:val="StyleBoldUnderline"/>
        </w:rPr>
        <w:t>Canel</w:t>
      </w:r>
      <w:proofErr w:type="spellEnd"/>
      <w:r w:rsidRPr="00221CA7">
        <w:rPr>
          <w:rStyle w:val="StyleBoldUnderline"/>
        </w:rPr>
        <w:t>, Cuba would be able to forge a new and beneficial relationship with the US.</w:t>
      </w:r>
    </w:p>
    <w:p w:rsidR="0027617F" w:rsidRPr="00221CA7" w:rsidRDefault="0027617F">
      <w:pPr>
        <w:spacing w:after="200" w:line="276" w:lineRule="auto"/>
      </w:pPr>
      <w:r w:rsidRPr="00221CA7">
        <w:br w:type="page"/>
      </w:r>
    </w:p>
    <w:p w:rsidR="0043502E" w:rsidRPr="00221CA7" w:rsidRDefault="0027617F" w:rsidP="0027617F">
      <w:pPr>
        <w:pStyle w:val="Heading1"/>
        <w:rPr>
          <w:rFonts w:cs="Times New Roman"/>
        </w:rPr>
      </w:pPr>
      <w:bookmarkStart w:id="24" w:name="_Toc360201905"/>
      <w:r w:rsidRPr="00221CA7">
        <w:rPr>
          <w:rFonts w:cs="Times New Roman"/>
        </w:rPr>
        <w:lastRenderedPageBreak/>
        <w:t>Democracy Embargo Disad</w:t>
      </w:r>
      <w:bookmarkEnd w:id="24"/>
    </w:p>
    <w:p w:rsidR="0027617F" w:rsidRPr="00E51448" w:rsidRDefault="0027617F" w:rsidP="00E51448">
      <w:pPr>
        <w:pStyle w:val="Heading2"/>
        <w:rPr>
          <w:rFonts w:eastAsia="Times New Roman" w:cs="Times New Roman"/>
        </w:rPr>
      </w:pPr>
      <w:bookmarkStart w:id="25" w:name="_Toc360201906"/>
      <w:r w:rsidRPr="00221CA7">
        <w:rPr>
          <w:rFonts w:eastAsia="Times New Roman" w:cs="Times New Roman"/>
        </w:rPr>
        <w:lastRenderedPageBreak/>
        <w:t>Embargo DA 1NC</w:t>
      </w:r>
      <w:bookmarkEnd w:id="25"/>
    </w:p>
    <w:p w:rsidR="0027617F" w:rsidRPr="00221CA7" w:rsidRDefault="0027617F" w:rsidP="0027617F">
      <w:pPr>
        <w:pStyle w:val="Heading4"/>
        <w:rPr>
          <w:rFonts w:eastAsia="Calibri" w:cs="Times New Roman"/>
        </w:rPr>
      </w:pPr>
      <w:r w:rsidRPr="00221CA7">
        <w:rPr>
          <w:rFonts w:eastAsia="Calibri" w:cs="Times New Roman"/>
        </w:rPr>
        <w:t xml:space="preserve">Embargo makes Cuban </w:t>
      </w:r>
      <w:r w:rsidRPr="00221CA7">
        <w:rPr>
          <w:rFonts w:eastAsia="Calibri" w:cs="Times New Roman"/>
          <w:u w:val="single"/>
        </w:rPr>
        <w:t>democratic transition</w:t>
      </w:r>
      <w:r w:rsidRPr="00221CA7">
        <w:rPr>
          <w:rFonts w:eastAsia="Calibri" w:cs="Times New Roman"/>
        </w:rPr>
        <w:t xml:space="preserve"> inevitable – the plan crushes the dissident movement by legitimating the regime – enables </w:t>
      </w:r>
      <w:r w:rsidRPr="00221CA7">
        <w:rPr>
          <w:rFonts w:eastAsia="Calibri" w:cs="Times New Roman"/>
          <w:u w:val="single"/>
        </w:rPr>
        <w:t>bio-warfare</w:t>
      </w:r>
      <w:r w:rsidRPr="00221CA7">
        <w:rPr>
          <w:rFonts w:eastAsia="Calibri" w:cs="Times New Roman"/>
        </w:rPr>
        <w:t xml:space="preserve"> </w:t>
      </w:r>
    </w:p>
    <w:p w:rsidR="0027617F" w:rsidRPr="00221CA7" w:rsidRDefault="0027617F" w:rsidP="0027617F">
      <w:pPr>
        <w:rPr>
          <w:rFonts w:eastAsia="Calibri"/>
          <w:sz w:val="24"/>
          <w:szCs w:val="24"/>
        </w:rPr>
      </w:pPr>
      <w:proofErr w:type="spellStart"/>
      <w:r w:rsidRPr="00221CA7">
        <w:rPr>
          <w:rFonts w:eastAsia="Calibri"/>
          <w:b/>
          <w:sz w:val="24"/>
          <w:szCs w:val="24"/>
        </w:rPr>
        <w:t>Carbonell</w:t>
      </w:r>
      <w:proofErr w:type="spellEnd"/>
      <w:r w:rsidRPr="00221CA7">
        <w:rPr>
          <w:rFonts w:eastAsia="Calibri"/>
          <w:sz w:val="24"/>
          <w:szCs w:val="24"/>
        </w:rPr>
        <w:t xml:space="preserve">, International Public Affairs Consultant, </w:t>
      </w:r>
      <w:r w:rsidRPr="00221CA7">
        <w:rPr>
          <w:rFonts w:eastAsia="Calibri"/>
          <w:b/>
          <w:sz w:val="24"/>
          <w:szCs w:val="24"/>
        </w:rPr>
        <w:t>2009</w:t>
      </w:r>
    </w:p>
    <w:p w:rsidR="0027617F" w:rsidRPr="00221CA7" w:rsidRDefault="0027617F" w:rsidP="0027617F">
      <w:pPr>
        <w:rPr>
          <w:rFonts w:eastAsia="Calibri"/>
          <w:sz w:val="20"/>
          <w:szCs w:val="20"/>
        </w:rPr>
      </w:pPr>
      <w:r w:rsidRPr="00221CA7">
        <w:rPr>
          <w:rFonts w:eastAsia="Calibri"/>
          <w:sz w:val="20"/>
          <w:szCs w:val="20"/>
        </w:rPr>
        <w:t>[Nestor, "Think Again: Engaging China," www.foreignpolicy.com/articles/2009/04/09/think_again_engaging_cuba?page=full, accessed; 6-27-13]</w:t>
      </w:r>
    </w:p>
    <w:p w:rsidR="0027617F" w:rsidRPr="00221CA7" w:rsidRDefault="0027617F" w:rsidP="0027617F">
      <w:pPr>
        <w:rPr>
          <w:rFonts w:eastAsia="Calibri"/>
          <w:sz w:val="24"/>
          <w:szCs w:val="24"/>
        </w:rPr>
      </w:pPr>
    </w:p>
    <w:p w:rsidR="0027617F" w:rsidRPr="00221CA7" w:rsidRDefault="0027617F" w:rsidP="0027617F">
      <w:pPr>
        <w:rPr>
          <w:rFonts w:eastAsia="Calibri"/>
          <w:sz w:val="24"/>
          <w:szCs w:val="24"/>
        </w:rPr>
      </w:pPr>
      <w:r w:rsidRPr="00221CA7">
        <w:rPr>
          <w:rFonts w:eastAsia="Calibri"/>
          <w:sz w:val="24"/>
          <w:szCs w:val="24"/>
        </w:rPr>
        <w:t xml:space="preserve">Watch out! </w:t>
      </w:r>
      <w:r w:rsidRPr="00221CA7">
        <w:rPr>
          <w:rFonts w:eastAsia="Calibri"/>
          <w:b/>
          <w:bCs/>
          <w:highlight w:val="yellow"/>
          <w:u w:val="single"/>
        </w:rPr>
        <w:t>Before embarking on</w:t>
      </w:r>
      <w:r w:rsidRPr="00221CA7">
        <w:rPr>
          <w:rFonts w:eastAsia="Calibri"/>
          <w:b/>
          <w:bCs/>
          <w:u w:val="single"/>
        </w:rPr>
        <w:t xml:space="preserve"> any attempt at </w:t>
      </w:r>
      <w:r w:rsidRPr="00221CA7">
        <w:rPr>
          <w:rFonts w:eastAsia="Calibri"/>
          <w:b/>
          <w:bCs/>
          <w:highlight w:val="yellow"/>
          <w:u w:val="single"/>
        </w:rPr>
        <w:t>rapprochement with the Castro regime</w:t>
      </w:r>
      <w:r w:rsidRPr="00221CA7">
        <w:rPr>
          <w:rFonts w:eastAsia="Calibri"/>
          <w:b/>
          <w:bCs/>
          <w:u w:val="single"/>
        </w:rPr>
        <w:t xml:space="preserve">, U.S. President Barack </w:t>
      </w:r>
      <w:r w:rsidRPr="00221CA7">
        <w:rPr>
          <w:rFonts w:eastAsia="Calibri"/>
          <w:b/>
          <w:bCs/>
          <w:highlight w:val="yellow"/>
          <w:u w:val="single"/>
        </w:rPr>
        <w:t>Obama would be wise to review his predecessors' experiences</w:t>
      </w:r>
      <w:r w:rsidRPr="00221CA7">
        <w:rPr>
          <w:rFonts w:eastAsia="Calibri"/>
          <w:sz w:val="24"/>
          <w:szCs w:val="24"/>
        </w:rPr>
        <w:t>.</w:t>
      </w:r>
    </w:p>
    <w:p w:rsidR="0027617F" w:rsidRPr="00221CA7" w:rsidRDefault="0027617F" w:rsidP="0027617F">
      <w:pPr>
        <w:rPr>
          <w:rFonts w:eastAsia="Calibri"/>
          <w:sz w:val="16"/>
          <w:szCs w:val="16"/>
        </w:rPr>
      </w:pPr>
      <w:r w:rsidRPr="00221CA7">
        <w:rPr>
          <w:rFonts w:eastAsia="Calibri"/>
          <w:sz w:val="16"/>
          <w:szCs w:val="16"/>
        </w:rPr>
        <w:t>Gerald Ford's negotiations with Fidel Castro's representatives had to be called off when 15,000 Cuban troops landed in Angola. Jimmy Carter's efforts led to the opening of interest sections in Havana and Washington, but hopes for normalization were quashed when the Castro regime deployed troops to Ethiopia and subsequently unleashed the Mariel boatlift, which brought 125,000 refugees to Florida, including more than 2,700 convicted criminals and misfits. Several foreign-policy experts called the boatlift an act of migratory aggression.</w:t>
      </w:r>
    </w:p>
    <w:p w:rsidR="0027617F" w:rsidRPr="00221CA7" w:rsidRDefault="0027617F" w:rsidP="0027617F">
      <w:pPr>
        <w:rPr>
          <w:rFonts w:eastAsia="Calibri"/>
          <w:sz w:val="16"/>
          <w:szCs w:val="16"/>
        </w:rPr>
      </w:pPr>
      <w:r w:rsidRPr="00221CA7">
        <w:rPr>
          <w:rFonts w:eastAsia="Calibri"/>
          <w:sz w:val="16"/>
          <w:szCs w:val="16"/>
        </w:rPr>
        <w:t>With the Cold War over, President Bill Clinton tried anew to improve U.S. relations with Cuba, fostering people-to-people contacts. These efforts were foiled by a crisis of refugee rafters in 1994 and again in 1996 when Cuban jet fighters shot down two unarmed planes flying over international waters on a humanitarian mission.</w:t>
      </w:r>
    </w:p>
    <w:p w:rsidR="0027617F" w:rsidRPr="00221CA7" w:rsidRDefault="0027617F" w:rsidP="0027617F">
      <w:pPr>
        <w:rPr>
          <w:rFonts w:eastAsia="Calibri"/>
          <w:sz w:val="24"/>
          <w:szCs w:val="24"/>
        </w:rPr>
      </w:pPr>
      <w:r w:rsidRPr="00221CA7">
        <w:rPr>
          <w:rFonts w:eastAsia="Calibri"/>
        </w:rPr>
        <w:t>The circumstances have changed since then, but</w:t>
      </w:r>
      <w:r w:rsidRPr="00221CA7">
        <w:rPr>
          <w:rFonts w:eastAsia="Calibri"/>
          <w:sz w:val="24"/>
          <w:szCs w:val="24"/>
        </w:rPr>
        <w:t xml:space="preserve"> </w:t>
      </w:r>
      <w:r w:rsidRPr="00221CA7">
        <w:rPr>
          <w:rFonts w:eastAsia="Calibri"/>
          <w:b/>
          <w:bCs/>
          <w:u w:val="single"/>
        </w:rPr>
        <w:t xml:space="preserve">the </w:t>
      </w:r>
      <w:r w:rsidRPr="00221CA7">
        <w:rPr>
          <w:rFonts w:eastAsia="Calibri"/>
          <w:b/>
          <w:bCs/>
          <w:highlight w:val="yellow"/>
          <w:u w:val="single"/>
        </w:rPr>
        <w:t>Cuba</w:t>
      </w:r>
      <w:r w:rsidRPr="00221CA7">
        <w:rPr>
          <w:rFonts w:eastAsia="Calibri"/>
          <w:b/>
          <w:bCs/>
          <w:u w:val="single"/>
        </w:rPr>
        <w:t>n regime</w:t>
      </w:r>
      <w:r w:rsidRPr="00221CA7">
        <w:rPr>
          <w:rFonts w:eastAsia="Calibri"/>
          <w:sz w:val="24"/>
          <w:szCs w:val="24"/>
        </w:rPr>
        <w:t xml:space="preserve"> (now under the dual leadership of the Castro brothers) essentially </w:t>
      </w:r>
      <w:r w:rsidRPr="00221CA7">
        <w:rPr>
          <w:rFonts w:eastAsia="Calibri"/>
          <w:b/>
          <w:bCs/>
          <w:highlight w:val="yellow"/>
          <w:u w:val="single"/>
        </w:rPr>
        <w:t>remains the same</w:t>
      </w:r>
      <w:r w:rsidRPr="00221CA7">
        <w:rPr>
          <w:rFonts w:eastAsia="Calibri"/>
          <w:sz w:val="24"/>
          <w:szCs w:val="24"/>
        </w:rPr>
        <w:t xml:space="preserve">. So, at the very least, </w:t>
      </w:r>
      <w:r w:rsidRPr="00221CA7">
        <w:rPr>
          <w:rFonts w:eastAsia="Calibri"/>
          <w:b/>
          <w:bCs/>
          <w:u w:val="single"/>
        </w:rPr>
        <w:t>caution</w:t>
      </w:r>
      <w:r w:rsidRPr="00221CA7">
        <w:rPr>
          <w:rFonts w:eastAsia="Calibri"/>
          <w:sz w:val="24"/>
          <w:szCs w:val="24"/>
        </w:rPr>
        <w:t xml:space="preserve"> and a step-by-step approach </w:t>
      </w:r>
      <w:r w:rsidRPr="00221CA7">
        <w:rPr>
          <w:rFonts w:eastAsia="Calibri"/>
          <w:b/>
          <w:bCs/>
          <w:u w:val="single"/>
        </w:rPr>
        <w:t xml:space="preserve">are called for in any new attempt to engage with </w:t>
      </w:r>
      <w:r w:rsidRPr="00221CA7">
        <w:rPr>
          <w:rFonts w:eastAsia="Calibri"/>
          <w:b/>
          <w:bCs/>
          <w:highlight w:val="yellow"/>
          <w:u w:val="single"/>
        </w:rPr>
        <w:t>this</w:t>
      </w:r>
      <w:r w:rsidRPr="00221CA7">
        <w:rPr>
          <w:rFonts w:eastAsia="Calibri"/>
          <w:b/>
          <w:bCs/>
          <w:u w:val="single"/>
        </w:rPr>
        <w:t xml:space="preserve"> wily </w:t>
      </w:r>
      <w:r w:rsidRPr="00221CA7">
        <w:rPr>
          <w:rFonts w:eastAsia="Calibri"/>
          <w:b/>
          <w:bCs/>
          <w:highlight w:val="yellow"/>
          <w:u w:val="single"/>
        </w:rPr>
        <w:t>regime</w:t>
      </w:r>
      <w:r w:rsidRPr="00221CA7">
        <w:rPr>
          <w:rFonts w:eastAsia="Calibri"/>
          <w:b/>
          <w:bCs/>
          <w:u w:val="single"/>
        </w:rPr>
        <w:t xml:space="preserve">, which </w:t>
      </w:r>
      <w:r w:rsidRPr="00221CA7">
        <w:rPr>
          <w:rFonts w:eastAsia="Calibri"/>
          <w:b/>
          <w:bCs/>
          <w:highlight w:val="yellow"/>
          <w:u w:val="single"/>
        </w:rPr>
        <w:t>has managed to exploit</w:t>
      </w:r>
      <w:r w:rsidRPr="00221CA7">
        <w:rPr>
          <w:rFonts w:eastAsia="Calibri"/>
          <w:b/>
          <w:bCs/>
          <w:u w:val="single"/>
        </w:rPr>
        <w:t xml:space="preserve"> </w:t>
      </w:r>
      <w:proofErr w:type="spellStart"/>
      <w:r w:rsidRPr="00221CA7">
        <w:rPr>
          <w:rFonts w:eastAsia="Calibri"/>
          <w:b/>
          <w:bCs/>
          <w:u w:val="single"/>
        </w:rPr>
        <w:t>naivit</w:t>
      </w:r>
      <w:proofErr w:type="spellEnd"/>
      <w:r w:rsidRPr="00221CA7">
        <w:rPr>
          <w:rFonts w:eastAsia="Calibri"/>
          <w:b/>
          <w:bCs/>
          <w:u w:val="single"/>
        </w:rPr>
        <w:t xml:space="preserve"> and </w:t>
      </w:r>
      <w:r w:rsidRPr="00221CA7">
        <w:rPr>
          <w:rFonts w:eastAsia="Calibri"/>
          <w:b/>
          <w:bCs/>
          <w:highlight w:val="yellow"/>
          <w:u w:val="single"/>
        </w:rPr>
        <w:t>signs of weakness to its advantage</w:t>
      </w:r>
      <w:r w:rsidRPr="00221CA7">
        <w:rPr>
          <w:rFonts w:eastAsia="Calibri"/>
          <w:sz w:val="24"/>
          <w:szCs w:val="24"/>
          <w:highlight w:val="yellow"/>
        </w:rPr>
        <w:t>.</w:t>
      </w:r>
    </w:p>
    <w:p w:rsidR="0027617F" w:rsidRPr="00221CA7" w:rsidRDefault="0027617F" w:rsidP="0027617F">
      <w:pPr>
        <w:rPr>
          <w:rFonts w:eastAsia="Calibri"/>
          <w:sz w:val="24"/>
          <w:szCs w:val="24"/>
        </w:rPr>
      </w:pPr>
      <w:r w:rsidRPr="00221CA7">
        <w:rPr>
          <w:rFonts w:eastAsia="Calibri"/>
          <w:sz w:val="24"/>
          <w:szCs w:val="24"/>
        </w:rPr>
        <w:t>The Embargo Is a Failure.</w:t>
      </w:r>
    </w:p>
    <w:p w:rsidR="0027617F" w:rsidRPr="00221CA7" w:rsidRDefault="0027617F" w:rsidP="0027617F">
      <w:pPr>
        <w:rPr>
          <w:rFonts w:eastAsia="Calibri"/>
          <w:bCs/>
          <w:u w:val="single"/>
        </w:rPr>
      </w:pPr>
      <w:proofErr w:type="gramStart"/>
      <w:r w:rsidRPr="00221CA7">
        <w:rPr>
          <w:rFonts w:eastAsia="Calibri"/>
          <w:sz w:val="24"/>
          <w:szCs w:val="24"/>
        </w:rPr>
        <w:t>Depends.</w:t>
      </w:r>
      <w:proofErr w:type="gramEnd"/>
      <w:r w:rsidRPr="00221CA7">
        <w:rPr>
          <w:rFonts w:eastAsia="Calibri"/>
          <w:sz w:val="24"/>
          <w:szCs w:val="24"/>
        </w:rPr>
        <w:t xml:space="preserve"> </w:t>
      </w:r>
      <w:r w:rsidRPr="00221CA7">
        <w:rPr>
          <w:rFonts w:eastAsia="Calibri"/>
          <w:b/>
          <w:bCs/>
          <w:highlight w:val="yellow"/>
          <w:u w:val="single"/>
        </w:rPr>
        <w:t>Some</w:t>
      </w:r>
      <w:r w:rsidRPr="00221CA7">
        <w:rPr>
          <w:rFonts w:eastAsia="Calibri"/>
          <w:sz w:val="24"/>
          <w:szCs w:val="24"/>
        </w:rPr>
        <w:t xml:space="preserve"> would </w:t>
      </w:r>
      <w:r w:rsidRPr="00221CA7">
        <w:rPr>
          <w:rFonts w:eastAsia="Calibri"/>
          <w:b/>
          <w:bCs/>
          <w:highlight w:val="yellow"/>
          <w:u w:val="single"/>
        </w:rPr>
        <w:t>say the embargo hasn't worked because Cuba</w:t>
      </w:r>
      <w:r w:rsidRPr="00221CA7">
        <w:rPr>
          <w:rFonts w:eastAsia="Calibri"/>
          <w:b/>
          <w:bCs/>
          <w:u w:val="single"/>
        </w:rPr>
        <w:t xml:space="preserve">'s totalitarian </w:t>
      </w:r>
      <w:r w:rsidRPr="00221CA7">
        <w:rPr>
          <w:rFonts w:eastAsia="Calibri"/>
          <w:b/>
          <w:bCs/>
          <w:highlight w:val="yellow"/>
          <w:u w:val="single"/>
        </w:rPr>
        <w:t>regime remains in power. But it's also exhausted and weaker</w:t>
      </w:r>
      <w:r w:rsidRPr="00221CA7">
        <w:rPr>
          <w:rFonts w:eastAsia="Calibri"/>
          <w:sz w:val="24"/>
          <w:szCs w:val="24"/>
        </w:rPr>
        <w:t xml:space="preserve">. </w:t>
      </w:r>
      <w:r w:rsidRPr="00221CA7">
        <w:rPr>
          <w:rFonts w:eastAsia="Calibri"/>
          <w:b/>
          <w:bCs/>
          <w:highlight w:val="yellow"/>
          <w:u w:val="single"/>
        </w:rPr>
        <w:t>The regime</w:t>
      </w:r>
      <w:r w:rsidRPr="00221CA7">
        <w:rPr>
          <w:rFonts w:eastAsia="Calibri"/>
          <w:b/>
          <w:bCs/>
          <w:u w:val="single"/>
        </w:rPr>
        <w:t xml:space="preserve"> today </w:t>
      </w:r>
      <w:r w:rsidRPr="00221CA7">
        <w:rPr>
          <w:rFonts w:eastAsia="Calibri"/>
          <w:b/>
          <w:bCs/>
          <w:highlight w:val="yellow"/>
          <w:u w:val="single"/>
        </w:rPr>
        <w:t>faces disgruntled apparatchiks, cracks within its system, a critical economic and financial situation, and growing restlessness and dissent among the population</w:t>
      </w:r>
      <w:r w:rsidRPr="00221CA7">
        <w:rPr>
          <w:rFonts w:eastAsia="Calibri"/>
          <w:b/>
          <w:bCs/>
          <w:u w:val="single"/>
        </w:rPr>
        <w:t>.</w:t>
      </w:r>
    </w:p>
    <w:p w:rsidR="0027617F" w:rsidRPr="00221CA7" w:rsidRDefault="0027617F" w:rsidP="0027617F">
      <w:pPr>
        <w:rPr>
          <w:rFonts w:eastAsia="Calibri"/>
          <w:sz w:val="16"/>
          <w:szCs w:val="16"/>
        </w:rPr>
      </w:pPr>
      <w:r w:rsidRPr="00221CA7">
        <w:rPr>
          <w:rFonts w:eastAsia="Calibri"/>
          <w:b/>
          <w:bCs/>
          <w:highlight w:val="yellow"/>
          <w:u w:val="single"/>
        </w:rPr>
        <w:t xml:space="preserve">The embargo is the </w:t>
      </w:r>
      <w:r w:rsidRPr="00221CA7">
        <w:rPr>
          <w:rFonts w:eastAsia="Calibri"/>
          <w:b/>
          <w:highlight w:val="yellow"/>
          <w:u w:val="single"/>
          <w:bdr w:val="single" w:sz="18" w:space="0" w:color="auto" w:frame="1"/>
        </w:rPr>
        <w:t>only leverage the U</w:t>
      </w:r>
      <w:r w:rsidRPr="00221CA7">
        <w:rPr>
          <w:rFonts w:eastAsia="Calibri"/>
          <w:b/>
          <w:u w:val="single"/>
          <w:bdr w:val="single" w:sz="18" w:space="0" w:color="auto" w:frame="1"/>
        </w:rPr>
        <w:t xml:space="preserve">nited </w:t>
      </w:r>
      <w:r w:rsidRPr="00221CA7">
        <w:rPr>
          <w:rFonts w:eastAsia="Calibri"/>
          <w:b/>
          <w:highlight w:val="yellow"/>
          <w:u w:val="single"/>
          <w:bdr w:val="single" w:sz="18" w:space="0" w:color="auto" w:frame="1"/>
        </w:rPr>
        <w:t>S</w:t>
      </w:r>
      <w:r w:rsidRPr="00221CA7">
        <w:rPr>
          <w:rFonts w:eastAsia="Calibri"/>
          <w:b/>
          <w:u w:val="single"/>
          <w:bdr w:val="single" w:sz="18" w:space="0" w:color="auto" w:frame="1"/>
        </w:rPr>
        <w:t xml:space="preserve">tates </w:t>
      </w:r>
      <w:r w:rsidRPr="00221CA7">
        <w:rPr>
          <w:rFonts w:eastAsia="Calibri"/>
          <w:b/>
          <w:highlight w:val="yellow"/>
          <w:u w:val="single"/>
          <w:bdr w:val="single" w:sz="18" w:space="0" w:color="auto" w:frame="1"/>
        </w:rPr>
        <w:t>has to ensure a democratic transition</w:t>
      </w:r>
      <w:r w:rsidRPr="00221CA7">
        <w:rPr>
          <w:rFonts w:eastAsia="Calibri"/>
          <w:b/>
          <w:bCs/>
          <w:highlight w:val="yellow"/>
          <w:u w:val="single"/>
        </w:rPr>
        <w:t>, if not</w:t>
      </w:r>
      <w:r w:rsidRPr="00221CA7">
        <w:rPr>
          <w:rFonts w:eastAsia="Calibri"/>
          <w:b/>
          <w:bCs/>
          <w:u w:val="single"/>
        </w:rPr>
        <w:t xml:space="preserve"> </w:t>
      </w:r>
      <w:r w:rsidRPr="00221CA7">
        <w:rPr>
          <w:rFonts w:eastAsia="Calibri"/>
          <w:b/>
          <w:bCs/>
          <w:highlight w:val="yellow"/>
          <w:u w:val="single"/>
        </w:rPr>
        <w:t>under the Castro brothers, then with their successors</w:t>
      </w:r>
      <w:r w:rsidRPr="00221CA7">
        <w:rPr>
          <w:rFonts w:eastAsia="Calibri"/>
          <w:sz w:val="24"/>
          <w:szCs w:val="24"/>
        </w:rPr>
        <w:t xml:space="preserve">. </w:t>
      </w:r>
      <w:r w:rsidRPr="00221CA7">
        <w:rPr>
          <w:rFonts w:eastAsia="Calibri"/>
          <w:b/>
          <w:bCs/>
          <w:u w:val="single"/>
        </w:rPr>
        <w:t>Why give up something for nothing? The E</w:t>
      </w:r>
      <w:r w:rsidRPr="00221CA7">
        <w:rPr>
          <w:rFonts w:eastAsia="Calibri"/>
          <w:sz w:val="24"/>
          <w:szCs w:val="24"/>
        </w:rPr>
        <w:t xml:space="preserve">uropean </w:t>
      </w:r>
      <w:r w:rsidRPr="00221CA7">
        <w:rPr>
          <w:rFonts w:eastAsia="Calibri"/>
          <w:b/>
          <w:bCs/>
          <w:u w:val="single"/>
        </w:rPr>
        <w:t>U</w:t>
      </w:r>
      <w:r w:rsidRPr="00221CA7">
        <w:rPr>
          <w:rFonts w:eastAsia="Calibri"/>
          <w:sz w:val="24"/>
          <w:szCs w:val="24"/>
        </w:rPr>
        <w:t xml:space="preserve">nion </w:t>
      </w:r>
      <w:r w:rsidRPr="00221CA7">
        <w:rPr>
          <w:rFonts w:eastAsia="Calibri"/>
          <w:b/>
          <w:bCs/>
          <w:u w:val="single"/>
        </w:rPr>
        <w:t>did that by unilaterally lifting its diplomatic sanctions against the Cuban regime, but Europe's hopes for human rights improvements have so far been in vain</w:t>
      </w:r>
      <w:r w:rsidRPr="00221CA7">
        <w:rPr>
          <w:rFonts w:eastAsia="Calibri"/>
          <w:sz w:val="24"/>
          <w:szCs w:val="24"/>
        </w:rPr>
        <w:t xml:space="preserve">. </w:t>
      </w:r>
      <w:r w:rsidRPr="00221CA7">
        <w:rPr>
          <w:rFonts w:eastAsia="Calibri"/>
          <w:sz w:val="16"/>
          <w:szCs w:val="16"/>
        </w:rPr>
        <w:t>Despite striking out yet again during his trip to Havana last month, European commissioner for development and humanitarian aid, Louis Michel, said that Cuba-EU relations may go very far. He also hailed the importance of boosting collaboration between both sides. All this while more than 300 Cuban political prisoners remain behind bars under brutal conditions.</w:t>
      </w:r>
    </w:p>
    <w:p w:rsidR="0027617F" w:rsidRPr="00221CA7" w:rsidRDefault="0027617F" w:rsidP="0027617F">
      <w:pPr>
        <w:rPr>
          <w:rFonts w:eastAsia="Calibri"/>
          <w:sz w:val="16"/>
          <w:szCs w:val="16"/>
        </w:rPr>
      </w:pPr>
      <w:r w:rsidRPr="00221CA7">
        <w:rPr>
          <w:rFonts w:eastAsia="Calibri"/>
          <w:b/>
          <w:bCs/>
          <w:sz w:val="16"/>
          <w:szCs w:val="16"/>
          <w:u w:val="single"/>
        </w:rPr>
        <w:t>Cuba</w:t>
      </w:r>
      <w:r w:rsidRPr="00221CA7">
        <w:rPr>
          <w:rFonts w:eastAsia="Calibri"/>
          <w:sz w:val="16"/>
          <w:szCs w:val="16"/>
        </w:rPr>
        <w:t xml:space="preserve"> today </w:t>
      </w:r>
      <w:r w:rsidRPr="00221CA7">
        <w:rPr>
          <w:rFonts w:eastAsia="Calibri"/>
          <w:b/>
          <w:bCs/>
          <w:sz w:val="16"/>
          <w:szCs w:val="16"/>
          <w:u w:val="single"/>
        </w:rPr>
        <w:t>is</w:t>
      </w:r>
      <w:r w:rsidRPr="00221CA7">
        <w:rPr>
          <w:rFonts w:eastAsia="Calibri"/>
          <w:sz w:val="16"/>
          <w:szCs w:val="16"/>
        </w:rPr>
        <w:t xml:space="preserve"> virtually </w:t>
      </w:r>
      <w:r w:rsidRPr="00221CA7">
        <w:rPr>
          <w:rFonts w:eastAsia="Calibri"/>
          <w:b/>
          <w:bCs/>
          <w:sz w:val="16"/>
          <w:szCs w:val="16"/>
          <w:u w:val="single"/>
        </w:rPr>
        <w:t>bankrupt</w:t>
      </w:r>
      <w:r w:rsidRPr="00221CA7">
        <w:rPr>
          <w:rFonts w:eastAsia="Calibri"/>
          <w:sz w:val="16"/>
          <w:szCs w:val="16"/>
        </w:rPr>
        <w:t xml:space="preserve">, with a huge external debt it is unable to serve or repay. According to the Paris Club group of creditors, Cuba owes close to $30 billion to its trading partners -- the second-highest level of indebtedness reported by the group. Given the sharp decline in oil prices, it is unlikely that Venezuelan President Hugo </w:t>
      </w:r>
      <w:proofErr w:type="spellStart"/>
      <w:r w:rsidRPr="00221CA7">
        <w:rPr>
          <w:rFonts w:eastAsia="Calibri"/>
          <w:sz w:val="16"/>
          <w:szCs w:val="16"/>
        </w:rPr>
        <w:t>Chvez</w:t>
      </w:r>
      <w:proofErr w:type="spellEnd"/>
      <w:r w:rsidRPr="00221CA7">
        <w:rPr>
          <w:rFonts w:eastAsia="Calibri"/>
          <w:sz w:val="16"/>
          <w:szCs w:val="16"/>
        </w:rPr>
        <w:t xml:space="preserve"> will be able to maintain the current level of subsidies and other financial assistance granted to Cuba (to the tune of hundreds of millions of dollars annually).</w:t>
      </w:r>
    </w:p>
    <w:p w:rsidR="0027617F" w:rsidRPr="00221CA7" w:rsidRDefault="0027617F" w:rsidP="0027617F">
      <w:pPr>
        <w:rPr>
          <w:rFonts w:eastAsia="Calibri"/>
          <w:sz w:val="24"/>
          <w:szCs w:val="24"/>
        </w:rPr>
      </w:pPr>
      <w:r w:rsidRPr="00221CA7">
        <w:rPr>
          <w:rFonts w:eastAsia="Calibri"/>
          <w:sz w:val="24"/>
          <w:szCs w:val="24"/>
        </w:rPr>
        <w:t xml:space="preserve">Under these circumstances, </w:t>
      </w:r>
      <w:r w:rsidRPr="00221CA7">
        <w:rPr>
          <w:rFonts w:eastAsia="Calibri"/>
          <w:b/>
          <w:bCs/>
          <w:highlight w:val="yellow"/>
          <w:u w:val="single"/>
        </w:rPr>
        <w:t>the Castro regime has embarked on a charm offensive with a single objective in mind: a U.S. bailout</w:t>
      </w:r>
      <w:r w:rsidRPr="00221CA7">
        <w:rPr>
          <w:rFonts w:eastAsia="Calibri"/>
          <w:sz w:val="24"/>
          <w:szCs w:val="24"/>
          <w:highlight w:val="yellow"/>
        </w:rPr>
        <w:t xml:space="preserve">. </w:t>
      </w:r>
      <w:r w:rsidRPr="00221CA7">
        <w:rPr>
          <w:rFonts w:eastAsia="Calibri"/>
          <w:b/>
          <w:bCs/>
          <w:highlight w:val="yellow"/>
          <w:u w:val="single"/>
        </w:rPr>
        <w:t>The regime is looking to Uncle Sam for additional dollars</w:t>
      </w:r>
      <w:r w:rsidRPr="00221CA7">
        <w:rPr>
          <w:rFonts w:eastAsia="Calibri"/>
          <w:sz w:val="24"/>
          <w:szCs w:val="24"/>
        </w:rPr>
        <w:t xml:space="preserve"> via American tourists, plus commercial lines of credit and access to international banks and monetary funds for the renegotiation or cancellation of its external debt</w:t>
      </w:r>
      <w:r w:rsidRPr="00221CA7">
        <w:rPr>
          <w:rFonts w:eastAsia="Calibri"/>
          <w:b/>
          <w:bCs/>
          <w:u w:val="single"/>
        </w:rPr>
        <w:t xml:space="preserve">. </w:t>
      </w:r>
      <w:r w:rsidRPr="00221CA7">
        <w:rPr>
          <w:rFonts w:eastAsia="Calibri"/>
          <w:b/>
          <w:bCs/>
          <w:highlight w:val="yellow"/>
          <w:u w:val="single"/>
        </w:rPr>
        <w:t>That is leverage the U</w:t>
      </w:r>
      <w:r w:rsidRPr="00221CA7">
        <w:rPr>
          <w:rFonts w:eastAsia="Calibri"/>
          <w:b/>
          <w:bCs/>
          <w:u w:val="single"/>
        </w:rPr>
        <w:t xml:space="preserve">nited </w:t>
      </w:r>
      <w:r w:rsidRPr="00221CA7">
        <w:rPr>
          <w:rFonts w:eastAsia="Calibri"/>
          <w:b/>
          <w:bCs/>
          <w:highlight w:val="yellow"/>
          <w:u w:val="single"/>
        </w:rPr>
        <w:t>S</w:t>
      </w:r>
      <w:r w:rsidRPr="00221CA7">
        <w:rPr>
          <w:rFonts w:eastAsia="Calibri"/>
          <w:b/>
          <w:bCs/>
          <w:u w:val="single"/>
        </w:rPr>
        <w:t xml:space="preserve">tates </w:t>
      </w:r>
      <w:r w:rsidRPr="00221CA7">
        <w:rPr>
          <w:rFonts w:eastAsia="Calibri"/>
          <w:b/>
          <w:bCs/>
          <w:highlight w:val="yellow"/>
          <w:u w:val="single"/>
        </w:rPr>
        <w:t>could</w:t>
      </w:r>
      <w:r w:rsidRPr="00221CA7">
        <w:rPr>
          <w:rFonts w:eastAsia="Calibri"/>
          <w:b/>
          <w:bCs/>
          <w:u w:val="single"/>
        </w:rPr>
        <w:t xml:space="preserve"> guardedly </w:t>
      </w:r>
      <w:r w:rsidRPr="00221CA7">
        <w:rPr>
          <w:rFonts w:eastAsia="Calibri"/>
          <w:b/>
          <w:bCs/>
          <w:highlight w:val="yellow"/>
          <w:u w:val="single"/>
        </w:rPr>
        <w:t>use</w:t>
      </w:r>
      <w:r w:rsidRPr="00221CA7">
        <w:rPr>
          <w:rFonts w:eastAsia="Calibri"/>
          <w:b/>
          <w:bCs/>
          <w:u w:val="single"/>
        </w:rPr>
        <w:t xml:space="preserve"> -- </w:t>
      </w:r>
      <w:r w:rsidRPr="00221CA7">
        <w:rPr>
          <w:rFonts w:eastAsia="Calibri"/>
          <w:b/>
          <w:bCs/>
          <w:highlight w:val="yellow"/>
          <w:u w:val="single"/>
        </w:rPr>
        <w:t xml:space="preserve">not to provide life support to a battered tyranny, but to secure </w:t>
      </w:r>
      <w:r w:rsidRPr="00221CA7">
        <w:rPr>
          <w:rFonts w:eastAsia="Calibri"/>
          <w:b/>
          <w:highlight w:val="yellow"/>
          <w:u w:val="single"/>
          <w:bdr w:val="single" w:sz="18" w:space="0" w:color="auto" w:frame="1"/>
        </w:rPr>
        <w:t>meaningful changes that will hasten the democratization</w:t>
      </w:r>
      <w:r w:rsidRPr="00221CA7">
        <w:rPr>
          <w:rFonts w:eastAsia="Calibri"/>
          <w:b/>
          <w:bCs/>
          <w:highlight w:val="yellow"/>
          <w:u w:val="single"/>
        </w:rPr>
        <w:t xml:space="preserve"> of Cuba</w:t>
      </w:r>
      <w:r w:rsidRPr="00221CA7">
        <w:rPr>
          <w:rFonts w:eastAsia="Calibri"/>
          <w:sz w:val="24"/>
          <w:szCs w:val="24"/>
        </w:rPr>
        <w:t>.</w:t>
      </w:r>
    </w:p>
    <w:p w:rsidR="0027617F" w:rsidRPr="00221CA7" w:rsidRDefault="0027617F" w:rsidP="0027617F">
      <w:pPr>
        <w:rPr>
          <w:rFonts w:eastAsia="Calibri"/>
          <w:sz w:val="24"/>
          <w:szCs w:val="24"/>
        </w:rPr>
      </w:pPr>
      <w:r w:rsidRPr="00221CA7">
        <w:rPr>
          <w:rFonts w:eastAsia="Calibri"/>
          <w:sz w:val="24"/>
          <w:szCs w:val="24"/>
        </w:rPr>
        <w:t>Raul Castro Is More Pragmatic Than His Brother.</w:t>
      </w:r>
    </w:p>
    <w:p w:rsidR="0027617F" w:rsidRPr="00221CA7" w:rsidRDefault="0027617F" w:rsidP="0027617F">
      <w:pPr>
        <w:rPr>
          <w:rFonts w:eastAsia="Calibri"/>
          <w:sz w:val="16"/>
          <w:szCs w:val="16"/>
        </w:rPr>
      </w:pPr>
      <w:proofErr w:type="gramStart"/>
      <w:r w:rsidRPr="00221CA7">
        <w:rPr>
          <w:rFonts w:eastAsia="Calibri"/>
          <w:sz w:val="24"/>
          <w:szCs w:val="24"/>
        </w:rPr>
        <w:t>Wishful thinking.</w:t>
      </w:r>
      <w:proofErr w:type="gramEnd"/>
      <w:r w:rsidRPr="00221CA7">
        <w:rPr>
          <w:rFonts w:eastAsia="Calibri"/>
          <w:sz w:val="24"/>
          <w:szCs w:val="24"/>
        </w:rPr>
        <w:t xml:space="preserve"> </w:t>
      </w:r>
      <w:r w:rsidRPr="00221CA7">
        <w:rPr>
          <w:rFonts w:eastAsia="Calibri"/>
          <w:b/>
          <w:bCs/>
          <w:u w:val="single"/>
        </w:rPr>
        <w:t>Remember that Raul Castro was largely responsible for building the totalitarian-military apparatus in Cuba</w:t>
      </w:r>
      <w:r w:rsidRPr="00221CA7">
        <w:rPr>
          <w:rFonts w:eastAsia="Calibri"/>
          <w:sz w:val="24"/>
          <w:szCs w:val="24"/>
        </w:rPr>
        <w:t xml:space="preserve">. </w:t>
      </w:r>
      <w:r w:rsidRPr="00221CA7">
        <w:rPr>
          <w:rFonts w:eastAsia="Calibri"/>
          <w:sz w:val="16"/>
          <w:szCs w:val="16"/>
        </w:rPr>
        <w:t>He has promised reforms, but those reforms have been more cosmetic than real. Cubans can now legally go to hotels they cannot afford and buy computers without access to the Internet. Farmers have been leased state-owned land, but without the necessary capital, fertilizers, technology, and tools to make it productive.</w:t>
      </w:r>
    </w:p>
    <w:p w:rsidR="0027617F" w:rsidRPr="00221CA7" w:rsidRDefault="0027617F" w:rsidP="0027617F">
      <w:pPr>
        <w:rPr>
          <w:rFonts w:eastAsia="Calibri"/>
          <w:sz w:val="24"/>
          <w:szCs w:val="24"/>
        </w:rPr>
      </w:pPr>
      <w:r w:rsidRPr="00221CA7">
        <w:rPr>
          <w:rFonts w:eastAsia="Calibri"/>
          <w:sz w:val="16"/>
          <w:szCs w:val="16"/>
        </w:rPr>
        <w:t xml:space="preserve">Raul Castro said he would encourage open debate, yet dissidents are constantly harassed and detained. Even several high-level government officials, accused by Raul as deviationists, were recently purged and forced to repent, Stalin-style. The current Politburo has been largely </w:t>
      </w:r>
      <w:r w:rsidRPr="00221CA7">
        <w:rPr>
          <w:rFonts w:eastAsia="Calibri"/>
          <w:sz w:val="16"/>
          <w:szCs w:val="16"/>
        </w:rPr>
        <w:lastRenderedPageBreak/>
        <w:t>militarized, with key members of the old guard loyal to Raul.</w:t>
      </w:r>
      <w:r w:rsidRPr="00221CA7">
        <w:rPr>
          <w:rFonts w:eastAsia="Calibri"/>
          <w:sz w:val="24"/>
          <w:szCs w:val="24"/>
        </w:rPr>
        <w:t xml:space="preserve"> </w:t>
      </w:r>
      <w:r w:rsidRPr="00221CA7">
        <w:rPr>
          <w:rFonts w:eastAsia="Calibri"/>
          <w:b/>
          <w:bCs/>
          <w:highlight w:val="yellow"/>
          <w:u w:val="single"/>
        </w:rPr>
        <w:t>Lacking the grip and charisma of his brother</w:t>
      </w:r>
      <w:r w:rsidRPr="00221CA7">
        <w:rPr>
          <w:rFonts w:eastAsia="Calibri"/>
          <w:sz w:val="24"/>
          <w:szCs w:val="24"/>
        </w:rPr>
        <w:t xml:space="preserve">, he fears the reformists who are starting to emerge, hence </w:t>
      </w:r>
      <w:r w:rsidRPr="00221CA7">
        <w:rPr>
          <w:rFonts w:eastAsia="Calibri"/>
          <w:b/>
          <w:bCs/>
          <w:highlight w:val="yellow"/>
          <w:u w:val="single"/>
        </w:rPr>
        <w:t>Raul's interest in shoring up his prestige</w:t>
      </w:r>
      <w:r w:rsidRPr="00221CA7">
        <w:rPr>
          <w:rFonts w:eastAsia="Calibri"/>
          <w:b/>
          <w:bCs/>
          <w:u w:val="single"/>
        </w:rPr>
        <w:t xml:space="preserve"> and authority </w:t>
      </w:r>
      <w:r w:rsidRPr="00221CA7">
        <w:rPr>
          <w:rFonts w:eastAsia="Calibri"/>
          <w:b/>
          <w:bCs/>
          <w:highlight w:val="yellow"/>
          <w:u w:val="single"/>
        </w:rPr>
        <w:t>with high-level negotiations with Washington</w:t>
      </w:r>
      <w:r w:rsidRPr="00221CA7">
        <w:rPr>
          <w:rFonts w:eastAsia="Calibri"/>
          <w:b/>
          <w:bCs/>
          <w:u w:val="single"/>
        </w:rPr>
        <w:t xml:space="preserve"> and the readmission of Cuba to the Organization of American States and other international forums. </w:t>
      </w:r>
      <w:r w:rsidRPr="00221CA7">
        <w:rPr>
          <w:rFonts w:eastAsia="Calibri"/>
          <w:b/>
          <w:bCs/>
          <w:highlight w:val="yellow"/>
          <w:u w:val="single"/>
        </w:rPr>
        <w:t xml:space="preserve">He is only looking for concessions that will </w:t>
      </w:r>
      <w:r w:rsidRPr="00221CA7">
        <w:rPr>
          <w:rFonts w:eastAsia="Calibri"/>
          <w:b/>
          <w:highlight w:val="yellow"/>
          <w:u w:val="single"/>
          <w:bdr w:val="single" w:sz="18" w:space="0" w:color="auto" w:frame="1"/>
        </w:rPr>
        <w:t>prop up his internal standing</w:t>
      </w:r>
      <w:r w:rsidRPr="00221CA7">
        <w:rPr>
          <w:rFonts w:eastAsia="Calibri"/>
          <w:b/>
          <w:bCs/>
          <w:highlight w:val="yellow"/>
          <w:u w:val="single"/>
        </w:rPr>
        <w:t>, not real change</w:t>
      </w:r>
      <w:r w:rsidRPr="00221CA7">
        <w:rPr>
          <w:rFonts w:eastAsia="Calibri"/>
          <w:b/>
          <w:bCs/>
          <w:u w:val="single"/>
        </w:rPr>
        <w:t>.</w:t>
      </w:r>
    </w:p>
    <w:p w:rsidR="0027617F" w:rsidRPr="00221CA7" w:rsidRDefault="0027617F" w:rsidP="0027617F">
      <w:pPr>
        <w:rPr>
          <w:rFonts w:eastAsia="Calibri"/>
          <w:sz w:val="24"/>
          <w:szCs w:val="24"/>
        </w:rPr>
      </w:pPr>
      <w:r w:rsidRPr="00221CA7">
        <w:rPr>
          <w:rFonts w:eastAsia="Calibri"/>
          <w:b/>
          <w:bCs/>
          <w:u w:val="single"/>
        </w:rPr>
        <w:t xml:space="preserve">The Embargo Allows the Regime to Blame the U.S. for </w:t>
      </w:r>
      <w:proofErr w:type="spellStart"/>
      <w:r w:rsidRPr="00221CA7">
        <w:rPr>
          <w:rFonts w:eastAsia="Calibri"/>
          <w:b/>
          <w:bCs/>
          <w:u w:val="single"/>
        </w:rPr>
        <w:t>Cubas</w:t>
      </w:r>
      <w:proofErr w:type="spellEnd"/>
      <w:r w:rsidRPr="00221CA7">
        <w:rPr>
          <w:rFonts w:eastAsia="Calibri"/>
          <w:b/>
          <w:bCs/>
          <w:u w:val="single"/>
        </w:rPr>
        <w:t xml:space="preserve"> Problems</w:t>
      </w:r>
      <w:r w:rsidRPr="00221CA7">
        <w:rPr>
          <w:rFonts w:eastAsia="Calibri"/>
          <w:sz w:val="24"/>
          <w:szCs w:val="24"/>
        </w:rPr>
        <w:t>.</w:t>
      </w:r>
    </w:p>
    <w:p w:rsidR="0027617F" w:rsidRPr="00221CA7" w:rsidRDefault="0027617F" w:rsidP="0027617F">
      <w:pPr>
        <w:rPr>
          <w:rFonts w:eastAsia="Calibri"/>
          <w:sz w:val="24"/>
          <w:szCs w:val="24"/>
        </w:rPr>
      </w:pPr>
      <w:r w:rsidRPr="00221CA7">
        <w:rPr>
          <w:rFonts w:eastAsia="Calibri"/>
          <w:b/>
          <w:bCs/>
          <w:u w:val="single"/>
        </w:rPr>
        <w:t>Who cares</w:t>
      </w:r>
      <w:r w:rsidRPr="00221CA7">
        <w:rPr>
          <w:rFonts w:eastAsia="Calibri"/>
          <w:sz w:val="24"/>
          <w:szCs w:val="24"/>
        </w:rPr>
        <w:t xml:space="preserve">? </w:t>
      </w:r>
      <w:r w:rsidRPr="00221CA7">
        <w:rPr>
          <w:rFonts w:eastAsia="Calibri"/>
          <w:b/>
          <w:bCs/>
          <w:u w:val="single"/>
        </w:rPr>
        <w:t xml:space="preserve">The </w:t>
      </w:r>
      <w:proofErr w:type="spellStart"/>
      <w:r w:rsidRPr="00221CA7">
        <w:rPr>
          <w:rFonts w:eastAsia="Calibri"/>
          <w:b/>
          <w:bCs/>
          <w:u w:val="single"/>
        </w:rPr>
        <w:t>Castros</w:t>
      </w:r>
      <w:proofErr w:type="spellEnd"/>
      <w:r w:rsidRPr="00221CA7">
        <w:rPr>
          <w:rFonts w:eastAsia="Calibri"/>
          <w:b/>
          <w:bCs/>
          <w:u w:val="single"/>
        </w:rPr>
        <w:t xml:space="preserve"> have never needed help in coming up with reasons to blame Yankee imperialism or the CIA for any criticism or discontent on the island</w:t>
      </w:r>
      <w:r w:rsidRPr="00221CA7">
        <w:rPr>
          <w:rFonts w:eastAsia="Calibri"/>
          <w:sz w:val="24"/>
          <w:szCs w:val="24"/>
        </w:rPr>
        <w:t>. Dissidents are constantly being accused of serving the enemy (the United States). Even Spain -- a staunch Castro supporter -- was recently lashed by the ailing ruler for helping the genocide empire with its anti-Cuba policy.</w:t>
      </w:r>
    </w:p>
    <w:p w:rsidR="0027617F" w:rsidRPr="00221CA7" w:rsidRDefault="0027617F" w:rsidP="0027617F">
      <w:pPr>
        <w:rPr>
          <w:rFonts w:eastAsia="Calibri"/>
          <w:sz w:val="16"/>
          <w:szCs w:val="16"/>
        </w:rPr>
      </w:pPr>
      <w:r w:rsidRPr="00221CA7">
        <w:rPr>
          <w:rFonts w:eastAsia="Calibri"/>
          <w:sz w:val="16"/>
          <w:szCs w:val="16"/>
        </w:rPr>
        <w:t xml:space="preserve">But it is safe to say that most Cubans long ago realized that the main cause of their calamity is not the external U.S. embargo, but the internal government blockade. Except among the government </w:t>
      </w:r>
      <w:proofErr w:type="spellStart"/>
      <w:r w:rsidRPr="00221CA7">
        <w:rPr>
          <w:rFonts w:eastAsia="Calibri"/>
          <w:sz w:val="16"/>
          <w:szCs w:val="16"/>
        </w:rPr>
        <w:t>nomenklatura</w:t>
      </w:r>
      <w:proofErr w:type="spellEnd"/>
      <w:r w:rsidRPr="00221CA7">
        <w:rPr>
          <w:rFonts w:eastAsia="Calibri"/>
          <w:sz w:val="16"/>
          <w:szCs w:val="16"/>
        </w:rPr>
        <w:t>, there is very little animosity toward Americans in Cuba. The dream of most Cubans today, absent a change that will unshackle them, is to reach Miami, one way or another, to renew their lives with freedom and opportunities to prosper.</w:t>
      </w:r>
    </w:p>
    <w:p w:rsidR="0027617F" w:rsidRPr="00221CA7" w:rsidRDefault="0027617F" w:rsidP="0027617F">
      <w:pPr>
        <w:rPr>
          <w:rFonts w:eastAsia="Calibri"/>
          <w:sz w:val="16"/>
          <w:szCs w:val="16"/>
        </w:rPr>
      </w:pPr>
      <w:r w:rsidRPr="00221CA7">
        <w:rPr>
          <w:rFonts w:eastAsia="Calibri"/>
          <w:sz w:val="16"/>
          <w:szCs w:val="16"/>
        </w:rPr>
        <w:t>Cultural Exchanges and Tourism Can Hasten Political Change.</w:t>
      </w:r>
    </w:p>
    <w:p w:rsidR="0027617F" w:rsidRPr="00221CA7" w:rsidRDefault="0027617F" w:rsidP="0027617F">
      <w:pPr>
        <w:rPr>
          <w:rFonts w:eastAsia="Calibri"/>
          <w:sz w:val="16"/>
          <w:szCs w:val="16"/>
        </w:rPr>
      </w:pPr>
      <w:r w:rsidRPr="00221CA7">
        <w:rPr>
          <w:rFonts w:eastAsia="Calibri"/>
          <w:sz w:val="16"/>
          <w:szCs w:val="16"/>
        </w:rPr>
        <w:t xml:space="preserve">If only. Cultural exchanges would be great if U.S. students, professors, intellectuals, scientists, and artists enjoyed in Cuba the same rights of mobility and expression that their Cuban counterparts are granted in the United States. As for tourism, more than 15 million tourists have gone to Cuba in the last 10 years, primarily from Canada and Europe. They have had no </w:t>
      </w:r>
      <w:proofErr w:type="spellStart"/>
      <w:r w:rsidRPr="00221CA7">
        <w:rPr>
          <w:rFonts w:eastAsia="Calibri"/>
          <w:sz w:val="16"/>
          <w:szCs w:val="16"/>
        </w:rPr>
        <w:t>discernable</w:t>
      </w:r>
      <w:proofErr w:type="spellEnd"/>
      <w:r w:rsidRPr="00221CA7">
        <w:rPr>
          <w:rFonts w:eastAsia="Calibri"/>
          <w:sz w:val="16"/>
          <w:szCs w:val="16"/>
        </w:rPr>
        <w:t xml:space="preserve"> impact on the regime, other than providing hard currency, and have had very limited interaction with the local population. Under the existing system, a kind of apartheid on the Caribbean, Cubans are barred from entering tourist enclaves (most of them are outside Havana) and penalized for engaging in discussions or accepting publications deemed counterrevolutionary. In any forthcoming negotiations, attempts should be made to remove these barriers.</w:t>
      </w:r>
    </w:p>
    <w:p w:rsidR="0027617F" w:rsidRPr="00221CA7" w:rsidRDefault="0027617F" w:rsidP="0027617F">
      <w:pPr>
        <w:rPr>
          <w:rFonts w:eastAsia="Calibri"/>
          <w:sz w:val="24"/>
          <w:szCs w:val="24"/>
        </w:rPr>
      </w:pPr>
      <w:r w:rsidRPr="00221CA7">
        <w:rPr>
          <w:rFonts w:eastAsia="Calibri"/>
          <w:b/>
          <w:bCs/>
          <w:u w:val="single"/>
        </w:rPr>
        <w:t>Cuba Is No Longer a Threat to the United States</w:t>
      </w:r>
      <w:r w:rsidRPr="00221CA7">
        <w:rPr>
          <w:rFonts w:eastAsia="Calibri"/>
          <w:sz w:val="24"/>
          <w:szCs w:val="24"/>
        </w:rPr>
        <w:t>.</w:t>
      </w:r>
    </w:p>
    <w:p w:rsidR="0027617F" w:rsidRPr="00221CA7" w:rsidRDefault="0027617F" w:rsidP="0027617F">
      <w:pPr>
        <w:rPr>
          <w:rFonts w:eastAsia="Calibri"/>
          <w:sz w:val="24"/>
          <w:szCs w:val="24"/>
        </w:rPr>
      </w:pPr>
      <w:r w:rsidRPr="00221CA7">
        <w:rPr>
          <w:rFonts w:eastAsia="Calibri"/>
          <w:b/>
          <w:bCs/>
          <w:u w:val="single"/>
        </w:rPr>
        <w:t>Don't be so sure</w:t>
      </w:r>
      <w:r w:rsidRPr="00221CA7">
        <w:rPr>
          <w:rFonts w:eastAsia="Calibri"/>
          <w:sz w:val="24"/>
          <w:szCs w:val="24"/>
        </w:rPr>
        <w:t xml:space="preserve">. </w:t>
      </w:r>
      <w:r w:rsidRPr="00221CA7">
        <w:rPr>
          <w:rFonts w:eastAsia="Calibri"/>
          <w:b/>
          <w:bCs/>
          <w:highlight w:val="yellow"/>
          <w:u w:val="single"/>
        </w:rPr>
        <w:t>The fact that Cuba</w:t>
      </w:r>
      <w:r w:rsidRPr="00221CA7">
        <w:rPr>
          <w:rFonts w:eastAsia="Calibri"/>
          <w:sz w:val="24"/>
          <w:szCs w:val="24"/>
        </w:rPr>
        <w:t xml:space="preserve">, without Soviet backing, </w:t>
      </w:r>
      <w:r w:rsidRPr="00221CA7">
        <w:rPr>
          <w:rFonts w:eastAsia="Calibri"/>
          <w:b/>
          <w:bCs/>
          <w:highlight w:val="yellow"/>
          <w:u w:val="single"/>
        </w:rPr>
        <w:t>is no longer a direct military threat does not make the regime</w:t>
      </w:r>
      <w:r w:rsidRPr="00221CA7">
        <w:rPr>
          <w:rFonts w:eastAsia="Calibri"/>
          <w:b/>
          <w:bCs/>
          <w:u w:val="single"/>
        </w:rPr>
        <w:t xml:space="preserve"> that rules the island </w:t>
      </w:r>
      <w:r w:rsidRPr="00221CA7">
        <w:rPr>
          <w:rFonts w:eastAsia="Calibri"/>
          <w:b/>
          <w:bCs/>
          <w:highlight w:val="yellow"/>
          <w:u w:val="single"/>
        </w:rPr>
        <w:t xml:space="preserve">a benign dictatorship. Its </w:t>
      </w:r>
      <w:r w:rsidRPr="00221CA7">
        <w:rPr>
          <w:rFonts w:eastAsia="Calibri"/>
          <w:b/>
          <w:highlight w:val="yellow"/>
          <w:u w:val="single"/>
          <w:bdr w:val="single" w:sz="18" w:space="0" w:color="auto" w:frame="1"/>
        </w:rPr>
        <w:t>biotechnology capability</w:t>
      </w:r>
      <w:r w:rsidRPr="00221CA7">
        <w:rPr>
          <w:rFonts w:eastAsia="Calibri"/>
          <w:b/>
          <w:bCs/>
          <w:highlight w:val="yellow"/>
          <w:u w:val="single"/>
        </w:rPr>
        <w:t>, developed in conjunction with Iran, and its close relationship with North Korea pose serious concerns</w:t>
      </w:r>
      <w:r w:rsidRPr="00221CA7">
        <w:rPr>
          <w:rFonts w:eastAsia="Calibri"/>
          <w:sz w:val="24"/>
          <w:szCs w:val="24"/>
        </w:rPr>
        <w:t xml:space="preserve">. </w:t>
      </w:r>
      <w:r w:rsidRPr="00221CA7">
        <w:rPr>
          <w:rFonts w:eastAsia="Calibri"/>
          <w:b/>
          <w:bCs/>
          <w:u w:val="single"/>
        </w:rPr>
        <w:t>Cuba continues to harbor terrorists</w:t>
      </w:r>
      <w:r w:rsidRPr="00221CA7">
        <w:rPr>
          <w:rFonts w:eastAsia="Calibri"/>
          <w:sz w:val="24"/>
          <w:szCs w:val="24"/>
        </w:rPr>
        <w:t xml:space="preserve"> from ETA, FARC, and ELN, as well as U.S.-convicted criminals and fugitives.</w:t>
      </w:r>
    </w:p>
    <w:p w:rsidR="0027617F" w:rsidRPr="00221CA7" w:rsidRDefault="0027617F" w:rsidP="0027617F">
      <w:pPr>
        <w:rPr>
          <w:rFonts w:eastAsia="Calibri"/>
          <w:sz w:val="16"/>
          <w:szCs w:val="16"/>
        </w:rPr>
      </w:pPr>
      <w:r w:rsidRPr="00221CA7">
        <w:rPr>
          <w:rFonts w:eastAsia="Calibri"/>
          <w:sz w:val="16"/>
          <w:szCs w:val="16"/>
        </w:rPr>
        <w:t xml:space="preserve">Cuban officials have been indicted in the past for trafficking drugs from the island to the United States, and today, according to the Miami Herald's summary of a report by the U.S. Bureau of International Narcotics and Law Enforcement Affairs, Cuba is doing little to stop drug smuggling, and its cooperation with U.S. efforts is sporadic and limited. Most ominous is the Castro regime's continued support of </w:t>
      </w:r>
      <w:proofErr w:type="spellStart"/>
      <w:r w:rsidRPr="00221CA7">
        <w:rPr>
          <w:rFonts w:eastAsia="Calibri"/>
          <w:sz w:val="16"/>
          <w:szCs w:val="16"/>
        </w:rPr>
        <w:t>Chvez's</w:t>
      </w:r>
      <w:proofErr w:type="spellEnd"/>
      <w:r w:rsidRPr="00221CA7">
        <w:rPr>
          <w:rFonts w:eastAsia="Calibri"/>
          <w:sz w:val="16"/>
          <w:szCs w:val="16"/>
        </w:rPr>
        <w:t xml:space="preserve"> authoritarian and expansionist government with some 40,000 Cubans in Venezuela, including intelligence and military officers and educational indoctrinators. For many populists in Latin America, Castro's Cuba remains an attractive and contagious symbol of anti-U.S. defiance.</w:t>
      </w:r>
    </w:p>
    <w:p w:rsidR="0027617F" w:rsidRPr="00221CA7" w:rsidRDefault="0027617F" w:rsidP="0027617F">
      <w:pPr>
        <w:rPr>
          <w:rFonts w:eastAsia="Calibri"/>
          <w:bCs/>
          <w:u w:val="single"/>
        </w:rPr>
      </w:pPr>
      <w:r w:rsidRPr="00221CA7">
        <w:rPr>
          <w:rFonts w:eastAsia="Calibri"/>
          <w:b/>
          <w:bCs/>
          <w:u w:val="single"/>
        </w:rPr>
        <w:t>U.S. Engagement with the Castro Regime Is the Best Hope for a Democratic Cuba.</w:t>
      </w:r>
    </w:p>
    <w:p w:rsidR="0027617F" w:rsidRPr="00221CA7" w:rsidRDefault="0027617F" w:rsidP="0027617F">
      <w:pPr>
        <w:rPr>
          <w:rFonts w:eastAsia="Calibri"/>
          <w:sz w:val="16"/>
          <w:szCs w:val="16"/>
        </w:rPr>
      </w:pPr>
      <w:proofErr w:type="gramStart"/>
      <w:r w:rsidRPr="00221CA7">
        <w:rPr>
          <w:rFonts w:eastAsia="Calibri"/>
          <w:b/>
          <w:bCs/>
          <w:u w:val="single"/>
        </w:rPr>
        <w:t>Not at all.</w:t>
      </w:r>
      <w:proofErr w:type="gramEnd"/>
      <w:r w:rsidRPr="00221CA7">
        <w:rPr>
          <w:rFonts w:eastAsia="Calibri"/>
          <w:b/>
          <w:bCs/>
          <w:u w:val="single"/>
        </w:rPr>
        <w:t xml:space="preserve"> The hope lies primarily with the silent majority on the island, which is no longer so silent</w:t>
      </w:r>
      <w:r w:rsidRPr="00221CA7">
        <w:rPr>
          <w:rFonts w:eastAsia="Calibri"/>
          <w:sz w:val="24"/>
          <w:szCs w:val="24"/>
        </w:rPr>
        <w:t xml:space="preserve">. </w:t>
      </w:r>
      <w:r w:rsidRPr="00221CA7">
        <w:rPr>
          <w:rFonts w:eastAsia="Calibri"/>
          <w:b/>
          <w:bCs/>
          <w:u w:val="single"/>
        </w:rPr>
        <w:t>It includes the brave members of the dissident and human rights movements who remain at the vanguard</w:t>
      </w:r>
      <w:r w:rsidRPr="00221CA7">
        <w:rPr>
          <w:rFonts w:eastAsia="Calibri"/>
          <w:sz w:val="24"/>
          <w:szCs w:val="24"/>
        </w:rPr>
        <w:t xml:space="preserve">; </w:t>
      </w:r>
      <w:r w:rsidRPr="00221CA7">
        <w:rPr>
          <w:rFonts w:eastAsia="Calibri"/>
          <w:sz w:val="16"/>
          <w:szCs w:val="16"/>
        </w:rPr>
        <w:t xml:space="preserve">the political prisoners who from their cells remain undaunted; the wives of those prisoners parading and demanding the release of their loved ones; intellectuals challenging the Communist Party's rewrite of Cuban history; the priest who sent an open letter to </w:t>
      </w:r>
      <w:proofErr w:type="spellStart"/>
      <w:r w:rsidRPr="00221CA7">
        <w:rPr>
          <w:rFonts w:eastAsia="Calibri"/>
          <w:sz w:val="16"/>
          <w:szCs w:val="16"/>
        </w:rPr>
        <w:t>Ral</w:t>
      </w:r>
      <w:proofErr w:type="spellEnd"/>
      <w:r w:rsidRPr="00221CA7">
        <w:rPr>
          <w:rFonts w:eastAsia="Calibri"/>
          <w:sz w:val="16"/>
          <w:szCs w:val="16"/>
        </w:rPr>
        <w:t xml:space="preserve"> Castro demanding drastic reforms; tourism workers objecting to stifling taxes; comedians making fun of the government; bloggers debunking the lies spread by the regime; and the Cubans who, during a recent art fair in Havana, went up to the podium, shouted Freedom!, and were warmly applauded by the audience.</w:t>
      </w:r>
    </w:p>
    <w:p w:rsidR="0027617F" w:rsidRPr="00221CA7" w:rsidRDefault="0027617F" w:rsidP="0027617F">
      <w:pPr>
        <w:rPr>
          <w:rFonts w:eastAsia="Calibri"/>
          <w:sz w:val="24"/>
          <w:szCs w:val="24"/>
        </w:rPr>
      </w:pPr>
      <w:r w:rsidRPr="00221CA7">
        <w:rPr>
          <w:rFonts w:eastAsia="Calibri"/>
          <w:b/>
          <w:bCs/>
          <w:highlight w:val="yellow"/>
          <w:u w:val="single"/>
        </w:rPr>
        <w:t xml:space="preserve">This surging dissident movement, conscious of its rights and determined to be the protagonist of </w:t>
      </w:r>
      <w:proofErr w:type="spellStart"/>
      <w:r w:rsidRPr="00221CA7">
        <w:rPr>
          <w:rFonts w:eastAsia="Calibri"/>
          <w:b/>
          <w:bCs/>
          <w:highlight w:val="yellow"/>
          <w:u w:val="single"/>
        </w:rPr>
        <w:t>Cubas</w:t>
      </w:r>
      <w:proofErr w:type="spellEnd"/>
      <w:r w:rsidRPr="00221CA7">
        <w:rPr>
          <w:rFonts w:eastAsia="Calibri"/>
          <w:b/>
          <w:bCs/>
          <w:highlight w:val="yellow"/>
          <w:u w:val="single"/>
        </w:rPr>
        <w:t xml:space="preserve"> future, needs to be encouraged and supported by the U</w:t>
      </w:r>
      <w:r w:rsidRPr="00221CA7">
        <w:rPr>
          <w:rFonts w:eastAsia="Calibri"/>
          <w:sz w:val="24"/>
          <w:szCs w:val="24"/>
        </w:rPr>
        <w:t xml:space="preserve">nited </w:t>
      </w:r>
      <w:r w:rsidRPr="00221CA7">
        <w:rPr>
          <w:rFonts w:eastAsia="Calibri"/>
          <w:b/>
          <w:bCs/>
          <w:highlight w:val="yellow"/>
          <w:u w:val="single"/>
        </w:rPr>
        <w:t>S</w:t>
      </w:r>
      <w:r w:rsidRPr="00221CA7">
        <w:rPr>
          <w:rFonts w:eastAsia="Calibri"/>
          <w:sz w:val="24"/>
          <w:szCs w:val="24"/>
        </w:rPr>
        <w:t>tates and others as Solidarity was in Poland: with sufficient funds and tools for civic, peaceful resistance, and with enlightening radio and TV transmissions that can overcome the regime's jamming and provide the same impetus for change that Radio Free Europe did in the 1980s.</w:t>
      </w:r>
    </w:p>
    <w:p w:rsidR="0027617F" w:rsidRPr="00221CA7" w:rsidRDefault="0027617F" w:rsidP="0027617F">
      <w:pPr>
        <w:rPr>
          <w:rFonts w:eastAsia="Calibri"/>
          <w:sz w:val="24"/>
          <w:szCs w:val="24"/>
        </w:rPr>
      </w:pPr>
      <w:r w:rsidRPr="00221CA7">
        <w:rPr>
          <w:rFonts w:eastAsia="Calibri"/>
          <w:b/>
          <w:bCs/>
          <w:highlight w:val="yellow"/>
          <w:u w:val="single"/>
        </w:rPr>
        <w:t>This dissident movement</w:t>
      </w:r>
      <w:r w:rsidRPr="00221CA7">
        <w:rPr>
          <w:rFonts w:eastAsia="Calibri"/>
          <w:sz w:val="24"/>
          <w:szCs w:val="24"/>
        </w:rPr>
        <w:t xml:space="preserve">, part of the larger civil society, </w:t>
      </w:r>
      <w:r w:rsidRPr="00221CA7">
        <w:rPr>
          <w:rFonts w:eastAsia="Calibri"/>
          <w:b/>
          <w:bCs/>
          <w:highlight w:val="yellow"/>
          <w:u w:val="single"/>
        </w:rPr>
        <w:t>will eventually coalesce with reformists from within the government's ranks and pave the way for a democratic transition in Cuba</w:t>
      </w:r>
      <w:r w:rsidRPr="00221CA7">
        <w:rPr>
          <w:rFonts w:eastAsia="Calibri"/>
          <w:b/>
          <w:bCs/>
          <w:u w:val="single"/>
        </w:rPr>
        <w:t>. Forget the Castro brothers; these are the Cubans the United States must engage with</w:t>
      </w:r>
      <w:r w:rsidRPr="00221CA7">
        <w:rPr>
          <w:rFonts w:eastAsia="Calibri"/>
          <w:sz w:val="24"/>
          <w:szCs w:val="24"/>
        </w:rPr>
        <w:t>.</w:t>
      </w:r>
    </w:p>
    <w:p w:rsidR="0027617F" w:rsidRPr="00221CA7" w:rsidRDefault="0027617F" w:rsidP="0027617F">
      <w:pPr>
        <w:rPr>
          <w:rFonts w:eastAsia="Calibri"/>
          <w:sz w:val="24"/>
          <w:szCs w:val="24"/>
        </w:rPr>
      </w:pPr>
    </w:p>
    <w:p w:rsidR="0027617F" w:rsidRPr="00221CA7" w:rsidRDefault="0027617F" w:rsidP="0027617F">
      <w:pPr>
        <w:pStyle w:val="Heading4"/>
        <w:rPr>
          <w:rFonts w:eastAsia="Calibri" w:cs="Times New Roman"/>
        </w:rPr>
      </w:pPr>
      <w:r w:rsidRPr="00221CA7">
        <w:rPr>
          <w:rFonts w:eastAsia="Calibri" w:cs="Times New Roman"/>
        </w:rPr>
        <w:t xml:space="preserve">Cuban democratic models spreads globally </w:t>
      </w:r>
    </w:p>
    <w:p w:rsidR="0027617F" w:rsidRPr="00221CA7" w:rsidRDefault="0027617F" w:rsidP="0027617F">
      <w:pPr>
        <w:rPr>
          <w:rFonts w:eastAsia="Calibri"/>
          <w:sz w:val="24"/>
          <w:szCs w:val="24"/>
        </w:rPr>
      </w:pPr>
      <w:r w:rsidRPr="00221CA7">
        <w:rPr>
          <w:rFonts w:eastAsia="Calibri"/>
          <w:sz w:val="24"/>
          <w:szCs w:val="24"/>
        </w:rPr>
        <w:t>Harrington, 2013</w:t>
      </w:r>
    </w:p>
    <w:p w:rsidR="0027617F" w:rsidRPr="00221CA7" w:rsidRDefault="0027617F" w:rsidP="0027617F">
      <w:pPr>
        <w:rPr>
          <w:rFonts w:eastAsia="Calibri"/>
          <w:sz w:val="20"/>
          <w:szCs w:val="20"/>
        </w:rPr>
      </w:pPr>
      <w:r w:rsidRPr="00221CA7">
        <w:rPr>
          <w:rFonts w:eastAsia="Calibri"/>
          <w:sz w:val="20"/>
          <w:szCs w:val="20"/>
        </w:rPr>
        <w:lastRenderedPageBreak/>
        <w:t xml:space="preserve">[Keith, Former Maryland and Washington D.C. Field Director for the Chesapeake Climate Action Network, currently pursuing a master’s degree in economics and leading NEI's Campus Network affiliate group at the New School for Social Research in Manhattan, and is a contributing writer on climate, energy and the new-economy at several publications including </w:t>
      </w:r>
      <w:proofErr w:type="spellStart"/>
      <w:r w:rsidRPr="00221CA7">
        <w:rPr>
          <w:rFonts w:eastAsia="Calibri"/>
          <w:sz w:val="20"/>
          <w:szCs w:val="20"/>
        </w:rPr>
        <w:t>Truthout</w:t>
      </w:r>
      <w:proofErr w:type="spellEnd"/>
      <w:r w:rsidRPr="00221CA7">
        <w:rPr>
          <w:rFonts w:eastAsia="Calibri"/>
          <w:sz w:val="20"/>
          <w:szCs w:val="20"/>
        </w:rPr>
        <w:t xml:space="preserve">, Grist.org, </w:t>
      </w:r>
      <w:proofErr w:type="spellStart"/>
      <w:r w:rsidRPr="00221CA7">
        <w:rPr>
          <w:rFonts w:eastAsia="Calibri"/>
          <w:sz w:val="20"/>
          <w:szCs w:val="20"/>
        </w:rPr>
        <w:t>Alternet</w:t>
      </w:r>
      <w:proofErr w:type="spellEnd"/>
      <w:r w:rsidRPr="00221CA7">
        <w:rPr>
          <w:rFonts w:eastAsia="Calibri"/>
          <w:sz w:val="20"/>
          <w:szCs w:val="20"/>
        </w:rPr>
        <w:t>, and the Huffington Post, "New Cuba: Beachhead for Economic Democracy Beyond Capitalism," truth-out.org/opinion/item/13918-the-new-cuba-a-beachhead-for-economic-democracy-we-should-support]</w:t>
      </w:r>
    </w:p>
    <w:p w:rsidR="0027617F" w:rsidRPr="00221CA7" w:rsidRDefault="0027617F" w:rsidP="0027617F">
      <w:pPr>
        <w:rPr>
          <w:rFonts w:eastAsia="Calibri"/>
          <w:sz w:val="24"/>
          <w:szCs w:val="24"/>
        </w:rPr>
      </w:pPr>
    </w:p>
    <w:p w:rsidR="0027617F" w:rsidRPr="00221CA7" w:rsidRDefault="0027617F" w:rsidP="0027617F">
      <w:pPr>
        <w:rPr>
          <w:rFonts w:eastAsia="Calibri"/>
          <w:bCs/>
          <w:u w:val="single"/>
        </w:rPr>
      </w:pPr>
      <w:r w:rsidRPr="00221CA7">
        <w:rPr>
          <w:rFonts w:eastAsia="Calibri"/>
          <w:sz w:val="24"/>
          <w:szCs w:val="24"/>
        </w:rPr>
        <w:t xml:space="preserve">The year 2012 may have been the United Nation's International Year of Cooperatives, but </w:t>
      </w:r>
      <w:r w:rsidRPr="00221CA7">
        <w:rPr>
          <w:rFonts w:eastAsia="Calibri"/>
          <w:b/>
          <w:bCs/>
          <w:highlight w:val="yellow"/>
          <w:u w:val="single"/>
        </w:rPr>
        <w:t>2013 may turn out to be the more historic year for worker-ownership if the Cubans have anything to say about it.</w:t>
      </w:r>
    </w:p>
    <w:p w:rsidR="0027617F" w:rsidRPr="00221CA7" w:rsidRDefault="0027617F" w:rsidP="0027617F">
      <w:pPr>
        <w:rPr>
          <w:rFonts w:eastAsia="Calibri"/>
          <w:sz w:val="16"/>
          <w:szCs w:val="16"/>
        </w:rPr>
      </w:pPr>
      <w:r w:rsidRPr="00221CA7">
        <w:rPr>
          <w:rFonts w:eastAsia="Calibri"/>
          <w:sz w:val="16"/>
          <w:szCs w:val="16"/>
        </w:rPr>
        <w:t xml:space="preserve">To listen to the mainstream American media, however, you'd never know it. As a video supplement to a recent New York Times </w:t>
      </w:r>
      <w:proofErr w:type="gramStart"/>
      <w:r w:rsidRPr="00221CA7">
        <w:rPr>
          <w:rFonts w:eastAsia="Calibri"/>
          <w:sz w:val="16"/>
          <w:szCs w:val="16"/>
        </w:rPr>
        <w:t>article  makes</w:t>
      </w:r>
      <w:proofErr w:type="gramEnd"/>
      <w:r w:rsidRPr="00221CA7">
        <w:rPr>
          <w:rFonts w:eastAsia="Calibri"/>
          <w:sz w:val="16"/>
          <w:szCs w:val="16"/>
        </w:rPr>
        <w:t xml:space="preserve"> clear, the corporate press has already made up its mind on how the </w:t>
      </w:r>
      <w:r w:rsidRPr="00221CA7">
        <w:rPr>
          <w:rFonts w:eastAsia="Calibri"/>
          <w:b/>
          <w:bCs/>
          <w:sz w:val="16"/>
          <w:szCs w:val="16"/>
          <w:u w:val="single"/>
        </w:rPr>
        <w:t>story</w:t>
      </w:r>
      <w:r w:rsidRPr="00221CA7">
        <w:rPr>
          <w:rFonts w:eastAsia="Calibri"/>
          <w:sz w:val="16"/>
          <w:szCs w:val="16"/>
        </w:rPr>
        <w:t xml:space="preserve"> of Cuba's economic liberalization is bound to end:</w:t>
      </w:r>
    </w:p>
    <w:p w:rsidR="0027617F" w:rsidRPr="00221CA7" w:rsidRDefault="0027617F" w:rsidP="0027617F">
      <w:pPr>
        <w:rPr>
          <w:rFonts w:eastAsia="Calibri"/>
          <w:sz w:val="16"/>
          <w:szCs w:val="16"/>
        </w:rPr>
      </w:pPr>
      <w:r w:rsidRPr="00221CA7">
        <w:rPr>
          <w:rFonts w:eastAsia="Calibri"/>
          <w:sz w:val="16"/>
          <w:szCs w:val="16"/>
        </w:rPr>
        <w:t>"In a state defined by all-consuming communism for the past 50 years, capitalist change comes in fits and starts, and only at the pace that the government is willing to allow."[Emphasis added]</w:t>
      </w:r>
    </w:p>
    <w:p w:rsidR="0027617F" w:rsidRPr="00221CA7" w:rsidRDefault="0027617F" w:rsidP="0027617F">
      <w:pPr>
        <w:rPr>
          <w:rFonts w:eastAsia="Calibri"/>
          <w:sz w:val="24"/>
          <w:szCs w:val="24"/>
        </w:rPr>
      </w:pPr>
      <w:r w:rsidRPr="00221CA7">
        <w:rPr>
          <w:rFonts w:eastAsia="Calibri"/>
          <w:sz w:val="16"/>
          <w:szCs w:val="16"/>
        </w:rPr>
        <w:t>In other words, Cuba's post-communist story ends just like China's - in capitalism, because according to orthodox dogma, there's nowhere else to go</w:t>
      </w:r>
      <w:r w:rsidRPr="00221CA7">
        <w:rPr>
          <w:rFonts w:eastAsia="Calibri"/>
          <w:sz w:val="24"/>
          <w:szCs w:val="24"/>
        </w:rPr>
        <w:t xml:space="preserve">. </w:t>
      </w:r>
      <w:r w:rsidRPr="00221CA7">
        <w:rPr>
          <w:rFonts w:eastAsia="Calibri"/>
          <w:b/>
          <w:bCs/>
          <w:u w:val="single"/>
        </w:rPr>
        <w:t xml:space="preserve">Trapped by the limited possibilities of this dichotomist capitalism-or-communism mentality, </w:t>
      </w:r>
      <w:r w:rsidRPr="00221CA7">
        <w:rPr>
          <w:rFonts w:eastAsia="Calibri"/>
          <w:b/>
          <w:bCs/>
          <w:highlight w:val="yellow"/>
          <w:u w:val="single"/>
        </w:rPr>
        <w:t>mainstream commentators lack the perspective needed to appreciate</w:t>
      </w:r>
      <w:r w:rsidRPr="00221CA7">
        <w:rPr>
          <w:rFonts w:eastAsia="Calibri"/>
          <w:sz w:val="24"/>
          <w:szCs w:val="24"/>
        </w:rPr>
        <w:t xml:space="preserve"> (much less inform others) </w:t>
      </w:r>
      <w:r w:rsidRPr="00221CA7">
        <w:rPr>
          <w:rFonts w:eastAsia="Calibri"/>
          <w:b/>
          <w:bCs/>
          <w:highlight w:val="yellow"/>
          <w:u w:val="single"/>
        </w:rPr>
        <w:t>that a transition away from a state-dominated command economy might conceivably lead to a type of market that is very distinct from our elite-shareholder-dominated and profit-fixated capitalist model</w:t>
      </w:r>
      <w:r w:rsidRPr="00221CA7">
        <w:rPr>
          <w:rFonts w:eastAsia="Calibri"/>
          <w:sz w:val="24"/>
          <w:szCs w:val="24"/>
        </w:rPr>
        <w:t>.</w:t>
      </w:r>
    </w:p>
    <w:p w:rsidR="0027617F" w:rsidRPr="00221CA7" w:rsidRDefault="0027617F" w:rsidP="0027617F">
      <w:pPr>
        <w:rPr>
          <w:rFonts w:eastAsia="Calibri"/>
          <w:sz w:val="16"/>
          <w:szCs w:val="16"/>
        </w:rPr>
      </w:pPr>
      <w:r w:rsidRPr="00221CA7">
        <w:rPr>
          <w:rFonts w:eastAsia="Calibri"/>
          <w:b/>
          <w:bCs/>
          <w:u w:val="single"/>
        </w:rPr>
        <w:t xml:space="preserve">But </w:t>
      </w:r>
      <w:r w:rsidRPr="00221CA7">
        <w:rPr>
          <w:rFonts w:eastAsia="Calibri"/>
          <w:b/>
          <w:bCs/>
          <w:highlight w:val="yellow"/>
          <w:u w:val="single"/>
        </w:rPr>
        <w:t>that is precisely the nuanced story we find in Cuba</w:t>
      </w:r>
      <w:r w:rsidRPr="00221CA7">
        <w:rPr>
          <w:rFonts w:eastAsia="Calibri"/>
          <w:sz w:val="24"/>
          <w:szCs w:val="24"/>
        </w:rPr>
        <w:t xml:space="preserve"> </w:t>
      </w:r>
      <w:r w:rsidRPr="00221CA7">
        <w:rPr>
          <w:rFonts w:eastAsia="Calibri"/>
          <w:sz w:val="16"/>
          <w:szCs w:val="16"/>
        </w:rPr>
        <w:t xml:space="preserve">when we dig just below the surface and consider the very guidelines the Cuban government has adopted to steer the transition process. Since the state unveiled its </w:t>
      </w:r>
      <w:proofErr w:type="spellStart"/>
      <w:r w:rsidRPr="00221CA7">
        <w:rPr>
          <w:rFonts w:eastAsia="Calibri"/>
          <w:sz w:val="16"/>
          <w:szCs w:val="16"/>
        </w:rPr>
        <w:t>nuevos</w:t>
      </w:r>
      <w:proofErr w:type="spellEnd"/>
      <w:r w:rsidRPr="00221CA7">
        <w:rPr>
          <w:rFonts w:eastAsia="Calibri"/>
          <w:sz w:val="16"/>
          <w:szCs w:val="16"/>
        </w:rPr>
        <w:t xml:space="preserve"> </w:t>
      </w:r>
      <w:proofErr w:type="spellStart"/>
      <w:r w:rsidRPr="00221CA7">
        <w:rPr>
          <w:rFonts w:eastAsia="Calibri"/>
          <w:sz w:val="16"/>
          <w:szCs w:val="16"/>
        </w:rPr>
        <w:t>lineamientos</w:t>
      </w:r>
      <w:proofErr w:type="spellEnd"/>
      <w:r w:rsidRPr="00221CA7">
        <w:rPr>
          <w:rFonts w:eastAsia="Calibri"/>
          <w:sz w:val="16"/>
          <w:szCs w:val="16"/>
        </w:rPr>
        <w:t xml:space="preserve"> or new guidelines for economic development in 2010, the easing of government restrictions on private entrepreneurial activity has only constituted a single aspect of a much broader picture of change. Unfortunately, The New York Times and its ilk have gotten so hung up on the privatization </w:t>
      </w:r>
      <w:proofErr w:type="gramStart"/>
      <w:r w:rsidRPr="00221CA7">
        <w:rPr>
          <w:rFonts w:eastAsia="Calibri"/>
          <w:sz w:val="16"/>
          <w:szCs w:val="16"/>
        </w:rPr>
        <w:t>shift, that</w:t>
      </w:r>
      <w:proofErr w:type="gramEnd"/>
      <w:r w:rsidRPr="00221CA7">
        <w:rPr>
          <w:rFonts w:eastAsia="Calibri"/>
          <w:sz w:val="16"/>
          <w:szCs w:val="16"/>
        </w:rPr>
        <w:t xml:space="preserve"> they've left out crucial details about the types of private enterprises the Cuban government is attempting to foster.</w:t>
      </w:r>
    </w:p>
    <w:p w:rsidR="0027617F" w:rsidRPr="00221CA7" w:rsidRDefault="0027617F" w:rsidP="0027617F">
      <w:pPr>
        <w:rPr>
          <w:rFonts w:eastAsia="Calibri"/>
          <w:sz w:val="16"/>
          <w:szCs w:val="16"/>
        </w:rPr>
      </w:pPr>
      <w:r w:rsidRPr="00221CA7">
        <w:rPr>
          <w:rFonts w:eastAsia="Calibri"/>
          <w:sz w:val="16"/>
          <w:szCs w:val="16"/>
        </w:rPr>
        <w:t>Specifically, the government is placing high priority on the development of worker-owned-and-managed firms and has recently passed a law intended to launch an experimental cadre of 200 such firms. Under the law, workers - rather than government bureaucrats or elite boards of directors - will democratically run the businesses, set their own competitive prices, determine wages and salaries and decide what to do with the profits they generate. In other words, Cuba's new worker cooperatives will operate pretty much along the same lines as their successful cousins in the capitalist world, including Spain's Mondragon Cooperative Corporation.</w:t>
      </w:r>
    </w:p>
    <w:p w:rsidR="0027617F" w:rsidRPr="00221CA7" w:rsidRDefault="0027617F" w:rsidP="0027617F">
      <w:pPr>
        <w:rPr>
          <w:rFonts w:eastAsia="Calibri"/>
          <w:sz w:val="16"/>
          <w:szCs w:val="16"/>
        </w:rPr>
      </w:pPr>
      <w:r w:rsidRPr="00221CA7">
        <w:rPr>
          <w:rFonts w:eastAsia="Calibri"/>
          <w:sz w:val="24"/>
          <w:szCs w:val="24"/>
        </w:rPr>
        <w:t xml:space="preserve">But </w:t>
      </w:r>
      <w:r w:rsidRPr="00221CA7">
        <w:rPr>
          <w:rFonts w:eastAsia="Calibri"/>
          <w:b/>
          <w:bCs/>
          <w:highlight w:val="yellow"/>
          <w:u w:val="single"/>
        </w:rPr>
        <w:t xml:space="preserve">what sets the Cuban cooperative experiment apart and renders it such an incredible opportunity for the </w:t>
      </w:r>
      <w:r w:rsidRPr="00221CA7">
        <w:rPr>
          <w:rFonts w:eastAsia="Calibri"/>
          <w:b/>
          <w:highlight w:val="yellow"/>
          <w:u w:val="single"/>
          <w:bdr w:val="single" w:sz="18" w:space="0" w:color="auto" w:frame="1"/>
        </w:rPr>
        <w:t>global worker-cooperative movement</w:t>
      </w:r>
      <w:r w:rsidRPr="00221CA7">
        <w:rPr>
          <w:rFonts w:eastAsia="Calibri"/>
          <w:sz w:val="24"/>
          <w:szCs w:val="24"/>
        </w:rPr>
        <w:t xml:space="preserve">, </w:t>
      </w:r>
      <w:r w:rsidRPr="00221CA7">
        <w:rPr>
          <w:rFonts w:eastAsia="Calibri"/>
          <w:sz w:val="16"/>
          <w:szCs w:val="16"/>
        </w:rPr>
        <w:t>is its occurrence in a political-economic milieu that is currently free from the distorting effects of capitalist competition. This is significant because while cooperatives have proven just as competitive as capitalist firms in a capitalist context, when capitalist profits and growth assume top priority, worker-owned firms may be compelled to act more like capitalist firms and subordinate core objectives such as worker empowerment and well-being, community development and environmental sustainability. Indeed, as cooperatives grow, even the percentage of actual worker owners in their ranks has been known to decline, as we've seen with Mondragon.</w:t>
      </w:r>
    </w:p>
    <w:p w:rsidR="0027617F" w:rsidRPr="00221CA7" w:rsidRDefault="0027617F" w:rsidP="0027617F">
      <w:pPr>
        <w:rPr>
          <w:rFonts w:eastAsia="Calibri"/>
          <w:sz w:val="24"/>
          <w:szCs w:val="24"/>
        </w:rPr>
      </w:pPr>
      <w:r w:rsidRPr="00221CA7">
        <w:rPr>
          <w:rFonts w:eastAsia="Calibri"/>
          <w:sz w:val="16"/>
          <w:szCs w:val="16"/>
        </w:rPr>
        <w:t>In short, the worker-ownership movement could greatly benefit from a national-scale economic environment that will allow cooperative enterprises to develop according to their own particular democratic nature and exhibit their true potential, free from the profit-above-all dictates of capitalism.</w:t>
      </w:r>
      <w:r w:rsidRPr="00221CA7">
        <w:rPr>
          <w:rFonts w:eastAsia="Calibri"/>
          <w:sz w:val="24"/>
          <w:szCs w:val="24"/>
        </w:rPr>
        <w:t xml:space="preserve"> </w:t>
      </w:r>
      <w:r w:rsidRPr="00221CA7">
        <w:rPr>
          <w:rFonts w:eastAsia="Calibri"/>
          <w:b/>
          <w:bCs/>
          <w:highlight w:val="yellow"/>
          <w:u w:val="single"/>
        </w:rPr>
        <w:t>No country bears as much promise in this respect than contemporary Cuba</w:t>
      </w:r>
      <w:r w:rsidRPr="00221CA7">
        <w:rPr>
          <w:rFonts w:eastAsia="Calibri"/>
          <w:sz w:val="24"/>
          <w:szCs w:val="24"/>
          <w:highlight w:val="yellow"/>
        </w:rPr>
        <w:t>.</w:t>
      </w:r>
    </w:p>
    <w:p w:rsidR="0027617F" w:rsidRPr="00221CA7" w:rsidRDefault="0027617F" w:rsidP="0027617F">
      <w:pPr>
        <w:rPr>
          <w:rFonts w:eastAsia="Calibri"/>
          <w:sz w:val="16"/>
          <w:szCs w:val="16"/>
        </w:rPr>
      </w:pPr>
      <w:r w:rsidRPr="00221CA7">
        <w:rPr>
          <w:rFonts w:eastAsia="Calibri"/>
          <w:sz w:val="24"/>
          <w:szCs w:val="24"/>
        </w:rPr>
        <w:t xml:space="preserve">Nevertheless, for Cuba's experiment to work, all efforts should be made to steer the economy and the behavior of the country's emergent private entrepreneurial class in a direction that comports with the ethos and objectives of economic democracy. Above all, </w:t>
      </w:r>
      <w:r w:rsidRPr="00221CA7">
        <w:rPr>
          <w:rFonts w:eastAsia="Calibri"/>
          <w:b/>
          <w:bCs/>
          <w:highlight w:val="yellow"/>
          <w:u w:val="single"/>
        </w:rPr>
        <w:t>this would likely require severe restrictions</w:t>
      </w:r>
      <w:r w:rsidRPr="00221CA7">
        <w:rPr>
          <w:rFonts w:eastAsia="Calibri"/>
          <w:b/>
          <w:bCs/>
          <w:u w:val="single"/>
        </w:rPr>
        <w:t xml:space="preserve">, if not an outright ban, </w:t>
      </w:r>
      <w:r w:rsidRPr="00221CA7">
        <w:rPr>
          <w:rFonts w:eastAsia="Calibri"/>
          <w:b/>
          <w:bCs/>
          <w:highlight w:val="yellow"/>
          <w:u w:val="single"/>
        </w:rPr>
        <w:t>on the entry of large foreign capitalist firms</w:t>
      </w:r>
      <w:r w:rsidRPr="00221CA7">
        <w:rPr>
          <w:rFonts w:eastAsia="Calibri"/>
          <w:b/>
          <w:bCs/>
          <w:u w:val="single"/>
        </w:rPr>
        <w:t xml:space="preserve"> or the establishment of large domestic capitalist firms</w:t>
      </w:r>
      <w:r w:rsidRPr="00221CA7">
        <w:rPr>
          <w:rFonts w:eastAsia="Calibri"/>
          <w:sz w:val="24"/>
          <w:szCs w:val="24"/>
        </w:rPr>
        <w:t xml:space="preserve">. </w:t>
      </w:r>
      <w:r w:rsidRPr="00221CA7">
        <w:rPr>
          <w:rFonts w:eastAsia="Calibri"/>
          <w:sz w:val="16"/>
          <w:szCs w:val="16"/>
        </w:rPr>
        <w:t xml:space="preserve">For, as economists such as </w:t>
      </w:r>
      <w:proofErr w:type="spellStart"/>
      <w:r w:rsidRPr="00221CA7">
        <w:rPr>
          <w:rFonts w:eastAsia="Calibri"/>
          <w:sz w:val="16"/>
          <w:szCs w:val="16"/>
        </w:rPr>
        <w:t>Jamee</w:t>
      </w:r>
      <w:proofErr w:type="spellEnd"/>
      <w:r w:rsidRPr="00221CA7">
        <w:rPr>
          <w:rFonts w:eastAsia="Calibri"/>
          <w:sz w:val="16"/>
          <w:szCs w:val="16"/>
        </w:rPr>
        <w:t xml:space="preserve"> </w:t>
      </w:r>
      <w:proofErr w:type="spellStart"/>
      <w:r w:rsidRPr="00221CA7">
        <w:rPr>
          <w:rFonts w:eastAsia="Calibri"/>
          <w:sz w:val="16"/>
          <w:szCs w:val="16"/>
        </w:rPr>
        <w:t>Moudud</w:t>
      </w:r>
      <w:proofErr w:type="spellEnd"/>
      <w:r w:rsidRPr="00221CA7">
        <w:rPr>
          <w:rFonts w:eastAsia="Calibri"/>
          <w:sz w:val="16"/>
          <w:szCs w:val="16"/>
        </w:rPr>
        <w:t xml:space="preserve"> of Sarah Lawrence University and many </w:t>
      </w:r>
      <w:proofErr w:type="spellStart"/>
      <w:r w:rsidRPr="00221CA7">
        <w:rPr>
          <w:rFonts w:eastAsia="Calibri"/>
          <w:sz w:val="16"/>
          <w:szCs w:val="16"/>
        </w:rPr>
        <w:t>structuralist</w:t>
      </w:r>
      <w:proofErr w:type="spellEnd"/>
      <w:r w:rsidRPr="00221CA7">
        <w:rPr>
          <w:rFonts w:eastAsia="Calibri"/>
          <w:sz w:val="16"/>
          <w:szCs w:val="16"/>
        </w:rPr>
        <w:t xml:space="preserve"> thinkers have pointed out, as jobs and tax revenues become dependent on the success of capitalist firms, societies become constrained in their ability to pursue developmental paths that do not prioritize capitalist accumulation. Accordingly, during the early years of the cooperative experiment, Cuba should seek to limit foreign direct investment to cooperative or triple-bottom-line firms as much as possible, facilitate joint-ventures between such firms and its own cooperatives and continue to seek industrial loans largely from committed social democratic partners such as Venezuela, and other "pink-tide" trade partners.</w:t>
      </w:r>
    </w:p>
    <w:p w:rsidR="0027617F" w:rsidRPr="00221CA7" w:rsidRDefault="0027617F" w:rsidP="0027617F">
      <w:pPr>
        <w:rPr>
          <w:rFonts w:eastAsia="Calibri"/>
          <w:sz w:val="16"/>
          <w:szCs w:val="16"/>
        </w:rPr>
      </w:pPr>
    </w:p>
    <w:p w:rsidR="0027617F" w:rsidRPr="00221CA7" w:rsidRDefault="0027617F" w:rsidP="0027617F">
      <w:pPr>
        <w:pStyle w:val="Heading4"/>
        <w:rPr>
          <w:rFonts w:eastAsia="Calibri" w:cs="Times New Roman"/>
        </w:rPr>
      </w:pPr>
      <w:r w:rsidRPr="00221CA7">
        <w:rPr>
          <w:rFonts w:eastAsia="Calibri" w:cs="Times New Roman"/>
        </w:rPr>
        <w:t>Democracy is key to solve nuclear war and extinction</w:t>
      </w:r>
    </w:p>
    <w:p w:rsidR="0027617F" w:rsidRPr="00221CA7" w:rsidRDefault="0027617F" w:rsidP="0027617F">
      <w:pPr>
        <w:rPr>
          <w:rFonts w:eastAsia="Calibri"/>
          <w:b/>
          <w:bCs/>
        </w:rPr>
      </w:pPr>
      <w:r w:rsidRPr="00221CA7">
        <w:rPr>
          <w:rFonts w:eastAsia="Calibri"/>
          <w:b/>
          <w:bCs/>
        </w:rPr>
        <w:t>Diamond</w:t>
      </w:r>
      <w:r w:rsidRPr="00221CA7">
        <w:rPr>
          <w:rFonts w:eastAsia="Calibri"/>
        </w:rPr>
        <w:t xml:space="preserve">, Hoover Institution Senior Fellow, </w:t>
      </w:r>
      <w:r w:rsidRPr="00221CA7">
        <w:rPr>
          <w:rFonts w:eastAsia="Calibri"/>
          <w:bCs/>
        </w:rPr>
        <w:t xml:space="preserve">'95 </w:t>
      </w:r>
    </w:p>
    <w:p w:rsidR="0027617F" w:rsidRPr="00221CA7" w:rsidRDefault="0027617F" w:rsidP="0027617F">
      <w:pPr>
        <w:rPr>
          <w:rFonts w:eastAsia="Calibri"/>
          <w:sz w:val="19"/>
          <w:szCs w:val="19"/>
        </w:rPr>
      </w:pPr>
      <w:r w:rsidRPr="00221CA7">
        <w:rPr>
          <w:rFonts w:eastAsia="Calibri"/>
          <w:sz w:val="19"/>
          <w:szCs w:val="19"/>
        </w:rPr>
        <w:t xml:space="preserve">[Larry, Stanford Univ. Political Science and Sociology professor, former Baghdad CPA senior adviser, </w:t>
      </w:r>
    </w:p>
    <w:p w:rsidR="0027617F" w:rsidRPr="00221CA7" w:rsidRDefault="0027617F" w:rsidP="0027617F">
      <w:pPr>
        <w:rPr>
          <w:rFonts w:eastAsia="Calibri"/>
          <w:sz w:val="19"/>
          <w:szCs w:val="19"/>
        </w:rPr>
      </w:pPr>
      <w:r w:rsidRPr="00221CA7">
        <w:rPr>
          <w:rFonts w:eastAsia="Calibri"/>
          <w:sz w:val="19"/>
          <w:szCs w:val="19"/>
        </w:rPr>
        <w:t xml:space="preserve">"Promoting Democracy in the 1990s," </w:t>
      </w:r>
      <w:hyperlink r:id="rId23" w:history="1">
        <w:r w:rsidRPr="00221CA7">
          <w:rPr>
            <w:rFonts w:eastAsia="Calibri"/>
            <w:sz w:val="19"/>
            <w:szCs w:val="19"/>
          </w:rPr>
          <w:t>http://wwics.si.edu/subsites/ccpdc/pubs/di/fr.htm</w:t>
        </w:r>
      </w:hyperlink>
      <w:r w:rsidRPr="00221CA7">
        <w:rPr>
          <w:rFonts w:eastAsia="Calibri"/>
          <w:sz w:val="19"/>
          <w:szCs w:val="19"/>
        </w:rPr>
        <w:t>]</w:t>
      </w:r>
    </w:p>
    <w:p w:rsidR="0027617F" w:rsidRPr="00221CA7" w:rsidRDefault="0027617F" w:rsidP="0027617F">
      <w:pPr>
        <w:rPr>
          <w:rFonts w:eastAsia="Calibri"/>
          <w:sz w:val="19"/>
          <w:szCs w:val="19"/>
        </w:rPr>
      </w:pPr>
    </w:p>
    <w:p w:rsidR="0027617F" w:rsidRPr="00221CA7" w:rsidRDefault="0027617F" w:rsidP="0027617F">
      <w:pPr>
        <w:rPr>
          <w:rFonts w:eastAsia="Calibri"/>
        </w:rPr>
      </w:pPr>
      <w:r w:rsidRPr="00221CA7">
        <w:rPr>
          <w:rFonts w:eastAsia="Calibri"/>
          <w:b/>
          <w:u w:val="single"/>
        </w:rPr>
        <w:lastRenderedPageBreak/>
        <w:t>Nuclear, chemical, and biological weapons continue to proliferate. The very source of life on Earth, the global ecosystem, appears increasingly endangered</w:t>
      </w:r>
      <w:r w:rsidRPr="00221CA7">
        <w:rPr>
          <w:rFonts w:eastAsia="Calibri"/>
        </w:rPr>
        <w:t xml:space="preserve">. Most of </w:t>
      </w:r>
      <w:r w:rsidRPr="00221CA7">
        <w:rPr>
          <w:rFonts w:eastAsia="Calibri"/>
          <w:b/>
          <w:u w:val="single"/>
        </w:rPr>
        <w:t>these</w:t>
      </w:r>
      <w:r w:rsidRPr="00221CA7">
        <w:rPr>
          <w:rFonts w:eastAsia="Calibri"/>
        </w:rPr>
        <w:t xml:space="preserve"> new and unconventional </w:t>
      </w:r>
      <w:r w:rsidRPr="00221CA7">
        <w:rPr>
          <w:rFonts w:eastAsia="Calibri"/>
          <w:b/>
          <w:u w:val="single"/>
        </w:rPr>
        <w:t>threats to security are associated with or aggravated by the weakness or absence of democracy, with its</w:t>
      </w:r>
      <w:r w:rsidRPr="00221CA7">
        <w:rPr>
          <w:rFonts w:eastAsia="Calibri"/>
        </w:rPr>
        <w:t xml:space="preserve"> provisions for </w:t>
      </w:r>
      <w:r w:rsidRPr="00221CA7">
        <w:rPr>
          <w:rFonts w:eastAsia="Calibri"/>
          <w:b/>
          <w:u w:val="single"/>
        </w:rPr>
        <w:t>legality, accountability, popular sovereignty, and openness. The experience of this century offers important lessons. Countries that govern themselves in a truly democratic fashion do not go to war with one another.</w:t>
      </w:r>
      <w:r w:rsidRPr="00221CA7">
        <w:rPr>
          <w:rFonts w:eastAsia="Calibri"/>
        </w:rPr>
        <w:t xml:space="preserve"> They do not aggress against their neighbors to aggrandize themselves or glorify their leaders. Democratic governments do not ethnically "cleanse" their own populations, and they are much less likely to face ethnic insurgency. </w:t>
      </w:r>
      <w:r w:rsidRPr="00221CA7">
        <w:rPr>
          <w:rFonts w:eastAsia="Calibri"/>
          <w:b/>
          <w:u w:val="single"/>
        </w:rPr>
        <w:t>Democracies do not sponsor terrorism against one another</w:t>
      </w:r>
      <w:r w:rsidRPr="00221CA7">
        <w:rPr>
          <w:rFonts w:eastAsia="Calibri"/>
        </w:rPr>
        <w:t xml:space="preserve">. They do not build weapons of mass destruction to use on or to threaten one another. Democratic countries form more reliable, open, and enduring trading partnerships. In the long run they offer better and more stable climates for investment. </w:t>
      </w:r>
      <w:r w:rsidRPr="00221CA7">
        <w:rPr>
          <w:rFonts w:eastAsia="Calibri"/>
          <w:b/>
          <w:u w:val="single"/>
        </w:rPr>
        <w:t>They are more environmentally responsible because they must answer to their own citizens, who</w:t>
      </w:r>
      <w:r w:rsidRPr="00221CA7">
        <w:rPr>
          <w:rFonts w:eastAsia="Calibri"/>
        </w:rPr>
        <w:t xml:space="preserve"> organize to </w:t>
      </w:r>
      <w:r w:rsidRPr="00221CA7">
        <w:rPr>
          <w:rFonts w:eastAsia="Calibri"/>
          <w:b/>
          <w:u w:val="single"/>
        </w:rPr>
        <w:t>protest the destruction of their environments. They are better bets to honor</w:t>
      </w:r>
      <w:r w:rsidRPr="00221CA7">
        <w:rPr>
          <w:rFonts w:eastAsia="Calibri"/>
        </w:rPr>
        <w:t xml:space="preserve"> international </w:t>
      </w:r>
      <w:r w:rsidRPr="00221CA7">
        <w:rPr>
          <w:rFonts w:eastAsia="Calibri"/>
          <w:b/>
          <w:u w:val="single"/>
        </w:rPr>
        <w:t>treaties</w:t>
      </w:r>
      <w:r w:rsidRPr="00221CA7">
        <w:rPr>
          <w:rFonts w:eastAsia="Calibri"/>
        </w:rPr>
        <w:t xml:space="preserve"> since they value legal obligations and </w:t>
      </w:r>
      <w:r w:rsidRPr="00221CA7">
        <w:rPr>
          <w:rFonts w:eastAsia="Calibri"/>
          <w:b/>
          <w:u w:val="single"/>
        </w:rPr>
        <w:t>because their openness makes it much more difficult to breach agreements in secret</w:t>
      </w:r>
      <w:r w:rsidRPr="00221CA7">
        <w:rPr>
          <w:rFonts w:eastAsia="Calibri"/>
        </w:rPr>
        <w:t>. Precisely because, within their own borders, they respect competition, civil liberties, property rights, and the rule of law, democracies are the only reliable foundation on which a new world order of international security and prosperity can be built.</w:t>
      </w:r>
    </w:p>
    <w:p w:rsidR="0027617F" w:rsidRPr="00221CA7" w:rsidRDefault="0027617F" w:rsidP="0027617F">
      <w:pPr>
        <w:rPr>
          <w:rFonts w:eastAsia="Calibri"/>
        </w:rPr>
      </w:pPr>
    </w:p>
    <w:p w:rsidR="0027617F" w:rsidRPr="00221CA7" w:rsidRDefault="0027617F" w:rsidP="0027617F">
      <w:pPr>
        <w:pStyle w:val="Heading4"/>
        <w:rPr>
          <w:rFonts w:eastAsiaTheme="minorHAnsi" w:cs="Times New Roman"/>
        </w:rPr>
      </w:pPr>
      <w:r w:rsidRPr="00221CA7">
        <w:rPr>
          <w:rFonts w:eastAsiaTheme="minorHAnsi" w:cs="Times New Roman"/>
        </w:rPr>
        <w:t>And Biological attack causes extinction</w:t>
      </w:r>
    </w:p>
    <w:p w:rsidR="0027617F" w:rsidRPr="00221CA7" w:rsidRDefault="0027617F" w:rsidP="0027617F">
      <w:pPr>
        <w:rPr>
          <w:rFonts w:eastAsia="Calibri"/>
        </w:rPr>
      </w:pPr>
      <w:r w:rsidRPr="00221CA7">
        <w:rPr>
          <w:rFonts w:eastAsia="Calibri"/>
          <w:b/>
          <w:sz w:val="24"/>
        </w:rPr>
        <w:t>Singer</w:t>
      </w:r>
      <w:r w:rsidRPr="00221CA7">
        <w:rPr>
          <w:rFonts w:eastAsia="Calibri"/>
        </w:rPr>
        <w:t xml:space="preserve">, Illinois University Arms Control, Disarm, International Security Program Director, </w:t>
      </w:r>
      <w:proofErr w:type="gramStart"/>
      <w:r w:rsidRPr="00221CA7">
        <w:rPr>
          <w:rFonts w:eastAsia="Calibri"/>
        </w:rPr>
        <w:t>Spring</w:t>
      </w:r>
      <w:proofErr w:type="gramEnd"/>
      <w:r w:rsidRPr="00221CA7">
        <w:rPr>
          <w:rFonts w:eastAsia="Calibri"/>
        </w:rPr>
        <w:t xml:space="preserve"> 200</w:t>
      </w:r>
      <w:r w:rsidRPr="00221CA7">
        <w:rPr>
          <w:rFonts w:eastAsia="Calibri"/>
          <w:b/>
          <w:sz w:val="24"/>
        </w:rPr>
        <w:t>1</w:t>
      </w:r>
    </w:p>
    <w:p w:rsidR="0027617F" w:rsidRPr="00221CA7" w:rsidRDefault="0027617F" w:rsidP="0027617F">
      <w:pPr>
        <w:rPr>
          <w:rFonts w:eastAsia="Calibri"/>
          <w:sz w:val="16"/>
          <w:szCs w:val="16"/>
        </w:rPr>
      </w:pPr>
      <w:r w:rsidRPr="00221CA7">
        <w:rPr>
          <w:rFonts w:eastAsia="Calibri"/>
          <w:sz w:val="16"/>
          <w:szCs w:val="16"/>
        </w:rPr>
        <w:t>[Clifford, Will Mankind Survive the Millennium?</w:t>
      </w:r>
    </w:p>
    <w:p w:rsidR="0027617F" w:rsidRPr="00221CA7" w:rsidRDefault="0027617F" w:rsidP="0027617F">
      <w:pPr>
        <w:rPr>
          <w:rFonts w:eastAsia="Calibri"/>
          <w:sz w:val="16"/>
          <w:szCs w:val="16"/>
        </w:rPr>
      </w:pPr>
      <w:r w:rsidRPr="00221CA7">
        <w:rPr>
          <w:rFonts w:eastAsia="Calibri"/>
          <w:sz w:val="16"/>
          <w:szCs w:val="16"/>
        </w:rPr>
        <w:t xml:space="preserve"> http://acdis.illinois.edu/publications/207/publication-WillMankindSurvivetheMillennium.html]</w:t>
      </w:r>
    </w:p>
    <w:p w:rsidR="0027617F" w:rsidRPr="00221CA7" w:rsidRDefault="0027617F" w:rsidP="0027617F">
      <w:pPr>
        <w:ind w:right="288"/>
        <w:rPr>
          <w:rFonts w:eastAsiaTheme="minorHAnsi"/>
          <w:sz w:val="16"/>
          <w:szCs w:val="16"/>
        </w:rPr>
      </w:pPr>
    </w:p>
    <w:p w:rsidR="0027617F" w:rsidRPr="00221CA7" w:rsidRDefault="0027617F" w:rsidP="0027617F">
      <w:pPr>
        <w:ind w:right="288"/>
        <w:rPr>
          <w:rFonts w:eastAsiaTheme="minorHAnsi"/>
          <w:b/>
          <w:szCs w:val="20"/>
          <w:u w:val="single"/>
        </w:rPr>
      </w:pPr>
      <w:r w:rsidRPr="00221CA7">
        <w:rPr>
          <w:rFonts w:eastAsiaTheme="minorHAnsi"/>
          <w:b/>
          <w:u w:val="single"/>
        </w:rPr>
        <w:t>There are</w:t>
      </w:r>
      <w:r w:rsidRPr="00221CA7">
        <w:rPr>
          <w:rFonts w:eastAsiaTheme="minorHAnsi"/>
          <w:sz w:val="16"/>
        </w:rPr>
        <w:t xml:space="preserve">, however, two </w:t>
      </w:r>
      <w:r w:rsidRPr="00221CA7">
        <w:rPr>
          <w:rFonts w:eastAsiaTheme="minorHAnsi"/>
          <w:b/>
          <w:highlight w:val="yellow"/>
          <w:u w:val="single"/>
        </w:rPr>
        <w:t>technologies</w:t>
      </w:r>
      <w:r w:rsidRPr="00221CA7">
        <w:rPr>
          <w:rFonts w:eastAsiaTheme="minorHAnsi"/>
          <w:b/>
          <w:u w:val="single"/>
        </w:rPr>
        <w:t xml:space="preserve"> </w:t>
      </w:r>
      <w:r w:rsidRPr="00221CA7">
        <w:rPr>
          <w:rFonts w:eastAsiaTheme="minorHAnsi"/>
          <w:sz w:val="16"/>
        </w:rPr>
        <w:t>currently un</w:t>
      </w:r>
      <w:proofErr w:type="gramStart"/>
      <w:r w:rsidRPr="00221CA7">
        <w:rPr>
          <w:rFonts w:eastAsiaTheme="minorHAnsi"/>
          <w:sz w:val="16"/>
        </w:rPr>
        <w:t>-  der</w:t>
      </w:r>
      <w:proofErr w:type="gramEnd"/>
      <w:r w:rsidRPr="00221CA7">
        <w:rPr>
          <w:rFonts w:eastAsiaTheme="minorHAnsi"/>
          <w:sz w:val="16"/>
        </w:rPr>
        <w:t xml:space="preserve"> development </w:t>
      </w:r>
      <w:r w:rsidRPr="00221CA7">
        <w:rPr>
          <w:rFonts w:eastAsiaTheme="minorHAnsi"/>
          <w:b/>
          <w:u w:val="single"/>
        </w:rPr>
        <w:t xml:space="preserve">that may </w:t>
      </w:r>
      <w:r w:rsidRPr="00221CA7">
        <w:rPr>
          <w:rFonts w:eastAsiaTheme="minorHAnsi"/>
          <w:b/>
          <w:highlight w:val="yellow"/>
          <w:u w:val="single"/>
        </w:rPr>
        <w:t>pose a</w:t>
      </w:r>
      <w:r w:rsidRPr="00221CA7">
        <w:rPr>
          <w:rFonts w:eastAsiaTheme="minorHAnsi"/>
          <w:b/>
          <w:u w:val="single"/>
        </w:rPr>
        <w:t xml:space="preserve"> more </w:t>
      </w:r>
      <w:r w:rsidRPr="00221CA7">
        <w:rPr>
          <w:rFonts w:eastAsiaTheme="minorHAnsi"/>
          <w:b/>
          <w:highlight w:val="yellow"/>
          <w:u w:val="single"/>
        </w:rPr>
        <w:t>serious threat  to human survival</w:t>
      </w:r>
      <w:r w:rsidRPr="00221CA7">
        <w:rPr>
          <w:rFonts w:eastAsiaTheme="minorHAnsi"/>
          <w:b/>
          <w:u w:val="single"/>
        </w:rPr>
        <w:t xml:space="preserve">. The </w:t>
      </w:r>
      <w:r w:rsidRPr="00221CA7">
        <w:rPr>
          <w:rFonts w:eastAsiaTheme="minorHAnsi"/>
          <w:sz w:val="16"/>
        </w:rPr>
        <w:t xml:space="preserve">first and </w:t>
      </w:r>
      <w:r w:rsidRPr="00221CA7">
        <w:rPr>
          <w:rFonts w:eastAsiaTheme="minorHAnsi"/>
          <w:b/>
          <w:u w:val="single"/>
        </w:rPr>
        <w:t xml:space="preserve">most immediate </w:t>
      </w:r>
      <w:proofErr w:type="gramStart"/>
      <w:r w:rsidRPr="00221CA7">
        <w:rPr>
          <w:rFonts w:eastAsiaTheme="minorHAnsi"/>
          <w:b/>
          <w:u w:val="single"/>
        </w:rPr>
        <w:t>is  biological</w:t>
      </w:r>
      <w:proofErr w:type="gramEnd"/>
      <w:r w:rsidRPr="00221CA7">
        <w:rPr>
          <w:rFonts w:eastAsiaTheme="minorHAnsi"/>
          <w:b/>
          <w:u w:val="single"/>
        </w:rPr>
        <w:t xml:space="preserve"> warfare </w:t>
      </w:r>
      <w:r w:rsidRPr="00221CA7">
        <w:rPr>
          <w:rFonts w:eastAsiaTheme="minorHAnsi"/>
          <w:sz w:val="16"/>
        </w:rPr>
        <w:t xml:space="preserve">combined with genetic engineering.  </w:t>
      </w:r>
      <w:r w:rsidRPr="00221CA7">
        <w:rPr>
          <w:rFonts w:eastAsiaTheme="minorHAnsi"/>
          <w:b/>
          <w:u w:val="single"/>
        </w:rPr>
        <w:t xml:space="preserve">Smallpox is the most fearsome of natural </w:t>
      </w:r>
      <w:proofErr w:type="gramStart"/>
      <w:r w:rsidRPr="00221CA7">
        <w:rPr>
          <w:rFonts w:eastAsiaTheme="minorHAnsi"/>
          <w:b/>
          <w:u w:val="single"/>
        </w:rPr>
        <w:t>biological  warfare</w:t>
      </w:r>
      <w:proofErr w:type="gramEnd"/>
      <w:r w:rsidRPr="00221CA7">
        <w:rPr>
          <w:rFonts w:eastAsiaTheme="minorHAnsi"/>
          <w:b/>
          <w:u w:val="single"/>
        </w:rPr>
        <w:t xml:space="preserve"> agents in existence</w:t>
      </w:r>
      <w:r w:rsidRPr="00221CA7">
        <w:rPr>
          <w:rFonts w:eastAsiaTheme="minorHAnsi"/>
          <w:sz w:val="16"/>
        </w:rPr>
        <w:t>. By the end of the next de</w:t>
      </w:r>
      <w:proofErr w:type="gramStart"/>
      <w:r w:rsidRPr="00221CA7">
        <w:rPr>
          <w:rFonts w:eastAsiaTheme="minorHAnsi"/>
          <w:sz w:val="16"/>
        </w:rPr>
        <w:t>-  cade</w:t>
      </w:r>
      <w:proofErr w:type="gramEnd"/>
      <w:r w:rsidRPr="00221CA7">
        <w:rPr>
          <w:rFonts w:eastAsiaTheme="minorHAnsi"/>
          <w:sz w:val="16"/>
        </w:rPr>
        <w:t xml:space="preserve">, </w:t>
      </w:r>
      <w:r w:rsidRPr="00221CA7">
        <w:rPr>
          <w:rFonts w:eastAsiaTheme="minorHAnsi"/>
          <w:b/>
          <w:u w:val="single"/>
        </w:rPr>
        <w:t xml:space="preserve">global immunity to smallpox will likely be at a  low unprecedented since the emergence of this disease  </w:t>
      </w:r>
      <w:r w:rsidRPr="00221CA7">
        <w:rPr>
          <w:rFonts w:eastAsiaTheme="minorHAnsi"/>
          <w:sz w:val="16"/>
        </w:rPr>
        <w:t xml:space="preserve">in the distant past, </w:t>
      </w:r>
      <w:r w:rsidRPr="00221CA7">
        <w:rPr>
          <w:rFonts w:eastAsiaTheme="minorHAnsi"/>
          <w:b/>
          <w:u w:val="single"/>
        </w:rPr>
        <w:t xml:space="preserve">while the opportunity for it to  spread rapidly across the globe will be at an </w:t>
      </w:r>
      <w:proofErr w:type="spellStart"/>
      <w:r w:rsidRPr="00221CA7">
        <w:rPr>
          <w:rFonts w:eastAsiaTheme="minorHAnsi"/>
          <w:b/>
          <w:u w:val="single"/>
        </w:rPr>
        <w:t>all time</w:t>
      </w:r>
      <w:proofErr w:type="spellEnd"/>
      <w:r w:rsidRPr="00221CA7">
        <w:rPr>
          <w:rFonts w:eastAsiaTheme="minorHAnsi"/>
          <w:b/>
          <w:u w:val="single"/>
        </w:rPr>
        <w:t xml:space="preserve">  high</w:t>
      </w:r>
      <w:r w:rsidRPr="00221CA7">
        <w:rPr>
          <w:rFonts w:eastAsiaTheme="minorHAnsi"/>
          <w:sz w:val="16"/>
        </w:rPr>
        <w:t xml:space="preserve">. In the absence of other complications such </w:t>
      </w:r>
      <w:proofErr w:type="gramStart"/>
      <w:r w:rsidRPr="00221CA7">
        <w:rPr>
          <w:rFonts w:eastAsiaTheme="minorHAnsi"/>
          <w:sz w:val="16"/>
        </w:rPr>
        <w:t>as  nuclear</w:t>
      </w:r>
      <w:proofErr w:type="gramEnd"/>
      <w:r w:rsidRPr="00221CA7">
        <w:rPr>
          <w:rFonts w:eastAsiaTheme="minorHAnsi"/>
          <w:sz w:val="16"/>
        </w:rPr>
        <w:t xml:space="preserve"> war near the peak of an epidemic, developed  countries may respond with quarantine and </w:t>
      </w:r>
      <w:proofErr w:type="spellStart"/>
      <w:r w:rsidRPr="00221CA7">
        <w:rPr>
          <w:rFonts w:eastAsiaTheme="minorHAnsi"/>
          <w:sz w:val="16"/>
        </w:rPr>
        <w:t>vaccina</w:t>
      </w:r>
      <w:proofErr w:type="spellEnd"/>
      <w:r w:rsidRPr="00221CA7">
        <w:rPr>
          <w:rFonts w:eastAsiaTheme="minorHAnsi"/>
          <w:sz w:val="16"/>
        </w:rPr>
        <w:t xml:space="preserve">-  </w:t>
      </w:r>
      <w:proofErr w:type="spellStart"/>
      <w:r w:rsidRPr="00221CA7">
        <w:rPr>
          <w:rFonts w:eastAsiaTheme="minorHAnsi"/>
          <w:sz w:val="16"/>
        </w:rPr>
        <w:t>tion</w:t>
      </w:r>
      <w:proofErr w:type="spellEnd"/>
      <w:r w:rsidRPr="00221CA7">
        <w:rPr>
          <w:rFonts w:eastAsiaTheme="minorHAnsi"/>
          <w:sz w:val="16"/>
        </w:rPr>
        <w:t xml:space="preserve"> to limit the damage. Otherwise mortality </w:t>
      </w:r>
      <w:proofErr w:type="gramStart"/>
      <w:r w:rsidRPr="00221CA7">
        <w:rPr>
          <w:rFonts w:eastAsiaTheme="minorHAnsi"/>
          <w:sz w:val="16"/>
        </w:rPr>
        <w:t>there  may</w:t>
      </w:r>
      <w:proofErr w:type="gramEnd"/>
      <w:r w:rsidRPr="00221CA7">
        <w:rPr>
          <w:rFonts w:eastAsiaTheme="minorHAnsi"/>
          <w:sz w:val="16"/>
        </w:rPr>
        <w:t xml:space="preserve"> match the rate of 30 percent or more expected in  unprepared developing countries. With respect to </w:t>
      </w:r>
      <w:proofErr w:type="spellStart"/>
      <w:r w:rsidRPr="00221CA7">
        <w:rPr>
          <w:rFonts w:eastAsiaTheme="minorHAnsi"/>
          <w:sz w:val="16"/>
        </w:rPr>
        <w:t>ge</w:t>
      </w:r>
      <w:proofErr w:type="spellEnd"/>
      <w:proofErr w:type="gramStart"/>
      <w:r w:rsidRPr="00221CA7">
        <w:rPr>
          <w:rFonts w:eastAsiaTheme="minorHAnsi"/>
          <w:sz w:val="16"/>
        </w:rPr>
        <w:t xml:space="preserve">-  </w:t>
      </w:r>
      <w:proofErr w:type="spellStart"/>
      <w:r w:rsidRPr="00221CA7">
        <w:rPr>
          <w:rFonts w:eastAsiaTheme="minorHAnsi"/>
          <w:sz w:val="16"/>
        </w:rPr>
        <w:t>netic</w:t>
      </w:r>
      <w:proofErr w:type="spellEnd"/>
      <w:proofErr w:type="gramEnd"/>
      <w:r w:rsidRPr="00221CA7">
        <w:rPr>
          <w:rFonts w:eastAsiaTheme="minorHAnsi"/>
          <w:sz w:val="16"/>
        </w:rPr>
        <w:t xml:space="preserve"> engineering using currently available knowledge  and technology, the simple expedient of spreading an  ample mixture of coat protein variants could render a  vaccination response largely ineffective, but this would  otherwise not be expected to substantially increase  overall mortality rates. </w:t>
      </w:r>
      <w:r w:rsidRPr="00221CA7">
        <w:rPr>
          <w:rFonts w:eastAsiaTheme="minorHAnsi"/>
          <w:b/>
          <w:highlight w:val="yellow"/>
          <w:u w:val="single"/>
        </w:rPr>
        <w:t>With development of new biological technology</w:t>
      </w:r>
      <w:r w:rsidRPr="00221CA7">
        <w:rPr>
          <w:rFonts w:eastAsiaTheme="minorHAnsi"/>
          <w:sz w:val="16"/>
        </w:rPr>
        <w:t xml:space="preserve">, however, </w:t>
      </w:r>
      <w:r w:rsidRPr="00221CA7">
        <w:rPr>
          <w:rFonts w:eastAsiaTheme="minorHAnsi"/>
          <w:b/>
          <w:highlight w:val="yellow"/>
          <w:u w:val="single"/>
        </w:rPr>
        <w:t xml:space="preserve">there is a possibility </w:t>
      </w:r>
      <w:proofErr w:type="gramStart"/>
      <w:r w:rsidRPr="00221CA7">
        <w:rPr>
          <w:rFonts w:eastAsiaTheme="minorHAnsi"/>
          <w:b/>
          <w:highlight w:val="yellow"/>
          <w:u w:val="single"/>
        </w:rPr>
        <w:t>that  a</w:t>
      </w:r>
      <w:proofErr w:type="gramEnd"/>
      <w:r w:rsidRPr="00221CA7">
        <w:rPr>
          <w:rFonts w:eastAsiaTheme="minorHAnsi"/>
          <w:b/>
          <w:highlight w:val="yellow"/>
          <w:u w:val="single"/>
        </w:rPr>
        <w:t xml:space="preserve"> variety of infectious agents may be engineered for  combinations of greater than natural virulence and  mortality</w:t>
      </w:r>
      <w:r w:rsidRPr="00221CA7">
        <w:rPr>
          <w:rFonts w:eastAsiaTheme="minorHAnsi"/>
          <w:b/>
          <w:u w:val="single"/>
        </w:rPr>
        <w:t xml:space="preserve">, rather than just </w:t>
      </w:r>
      <w:r w:rsidRPr="00221CA7">
        <w:rPr>
          <w:rFonts w:eastAsiaTheme="minorHAnsi"/>
          <w:b/>
          <w:highlight w:val="yellow"/>
          <w:u w:val="single"/>
        </w:rPr>
        <w:t>to overwhelm</w:t>
      </w:r>
      <w:r w:rsidRPr="00221CA7">
        <w:rPr>
          <w:rFonts w:eastAsiaTheme="minorHAnsi"/>
          <w:b/>
          <w:u w:val="single"/>
        </w:rPr>
        <w:t xml:space="preserve"> currently  available antibiotics or </w:t>
      </w:r>
      <w:r w:rsidRPr="00221CA7">
        <w:rPr>
          <w:rFonts w:eastAsiaTheme="minorHAnsi"/>
          <w:b/>
          <w:highlight w:val="yellow"/>
          <w:u w:val="single"/>
        </w:rPr>
        <w:t>vaccines. There is no</w:t>
      </w:r>
      <w:r w:rsidRPr="00221CA7">
        <w:rPr>
          <w:rFonts w:eastAsiaTheme="minorHAnsi"/>
          <w:b/>
          <w:u w:val="single"/>
        </w:rPr>
        <w:t xml:space="preserve"> a </w:t>
      </w:r>
      <w:proofErr w:type="gramStart"/>
      <w:r w:rsidRPr="00221CA7">
        <w:rPr>
          <w:rFonts w:eastAsiaTheme="minorHAnsi"/>
          <w:b/>
          <w:u w:val="single"/>
        </w:rPr>
        <w:t>priori  known</w:t>
      </w:r>
      <w:proofErr w:type="gramEnd"/>
      <w:r w:rsidRPr="00221CA7">
        <w:rPr>
          <w:rFonts w:eastAsiaTheme="minorHAnsi"/>
          <w:b/>
          <w:u w:val="single"/>
        </w:rPr>
        <w:t xml:space="preserve"> </w:t>
      </w:r>
      <w:r w:rsidRPr="00221CA7">
        <w:rPr>
          <w:rFonts w:eastAsiaTheme="minorHAnsi"/>
          <w:b/>
          <w:highlight w:val="yellow"/>
          <w:u w:val="single"/>
        </w:rPr>
        <w:t>upper limit</w:t>
      </w:r>
      <w:r w:rsidRPr="00221CA7">
        <w:rPr>
          <w:rFonts w:eastAsiaTheme="minorHAnsi"/>
          <w:b/>
          <w:u w:val="single"/>
        </w:rPr>
        <w:t xml:space="preserve"> to the power of this type of technology base, and thus </w:t>
      </w:r>
      <w:r w:rsidRPr="00221CA7">
        <w:rPr>
          <w:rFonts w:eastAsiaTheme="minorHAnsi"/>
          <w:b/>
          <w:highlight w:val="yellow"/>
          <w:u w:val="single"/>
        </w:rPr>
        <w:t>the survival of</w:t>
      </w:r>
      <w:r w:rsidRPr="00221CA7">
        <w:rPr>
          <w:rFonts w:eastAsiaTheme="minorHAnsi"/>
          <w:b/>
          <w:u w:val="single"/>
        </w:rPr>
        <w:t xml:space="preserve"> a globally connected </w:t>
      </w:r>
      <w:r w:rsidRPr="00221CA7">
        <w:rPr>
          <w:rFonts w:eastAsiaTheme="minorHAnsi"/>
          <w:b/>
          <w:highlight w:val="yellow"/>
          <w:u w:val="single"/>
        </w:rPr>
        <w:t>human family may be in question</w:t>
      </w:r>
      <w:r w:rsidRPr="00221CA7">
        <w:rPr>
          <w:rFonts w:eastAsiaTheme="minorHAnsi"/>
          <w:b/>
          <w:u w:val="single"/>
        </w:rPr>
        <w:t xml:space="preserve"> when and if  this is achieved. </w:t>
      </w:r>
    </w:p>
    <w:p w:rsidR="0027617F" w:rsidRPr="00221CA7" w:rsidRDefault="0027617F" w:rsidP="0027617F"/>
    <w:p w:rsidR="00DC0C13" w:rsidRPr="00221CA7" w:rsidRDefault="00DC0C13" w:rsidP="00DC0C13">
      <w:pPr>
        <w:pStyle w:val="Heading2"/>
        <w:rPr>
          <w:rFonts w:cs="Times New Roman"/>
        </w:rPr>
      </w:pPr>
      <w:bookmarkStart w:id="26" w:name="_Toc360201907"/>
      <w:proofErr w:type="gramStart"/>
      <w:r w:rsidRPr="00221CA7">
        <w:rPr>
          <w:rFonts w:cs="Times New Roman"/>
        </w:rPr>
        <w:lastRenderedPageBreak/>
        <w:t>Ext.</w:t>
      </w:r>
      <w:proofErr w:type="gramEnd"/>
      <w:r w:rsidRPr="00221CA7">
        <w:rPr>
          <w:rFonts w:cs="Times New Roman"/>
        </w:rPr>
        <w:t xml:space="preserve">  Uniqueness Democracy Now</w:t>
      </w:r>
      <w:bookmarkEnd w:id="26"/>
    </w:p>
    <w:p w:rsidR="00C45801" w:rsidRPr="00C45801" w:rsidRDefault="00C45801" w:rsidP="00C45801">
      <w:pPr>
        <w:keepNext/>
        <w:keepLines/>
        <w:spacing w:before="200"/>
        <w:outlineLvl w:val="3"/>
        <w:rPr>
          <w:rFonts w:eastAsia="MS Gothic"/>
          <w:b/>
          <w:bCs/>
          <w:iCs/>
          <w:sz w:val="26"/>
        </w:rPr>
      </w:pPr>
      <w:r w:rsidRPr="00C45801">
        <w:rPr>
          <w:rFonts w:eastAsia="MS Gothic"/>
          <w:b/>
          <w:bCs/>
          <w:iCs/>
          <w:sz w:val="26"/>
        </w:rPr>
        <w:t>Cuba provides a key platform and model to spread economic democracy.</w:t>
      </w:r>
    </w:p>
    <w:p w:rsidR="00C45801" w:rsidRPr="00C45801" w:rsidRDefault="00C45801" w:rsidP="00C45801">
      <w:pPr>
        <w:rPr>
          <w:rFonts w:eastAsia="Cambria"/>
          <w:sz w:val="18"/>
          <w:szCs w:val="18"/>
        </w:rPr>
      </w:pPr>
      <w:proofErr w:type="spellStart"/>
      <w:r w:rsidRPr="00C45801">
        <w:rPr>
          <w:rFonts w:eastAsia="Cambria"/>
          <w:sz w:val="18"/>
          <w:szCs w:val="18"/>
        </w:rPr>
        <w:t>Se´bastien</w:t>
      </w:r>
      <w:proofErr w:type="spellEnd"/>
      <w:r w:rsidRPr="00C45801">
        <w:rPr>
          <w:rFonts w:eastAsia="Cambria"/>
          <w:sz w:val="18"/>
          <w:szCs w:val="18"/>
        </w:rPr>
        <w:t xml:space="preserve"> </w:t>
      </w:r>
      <w:proofErr w:type="spellStart"/>
      <w:r w:rsidRPr="00221CA7">
        <w:rPr>
          <w:rFonts w:eastAsia="MS Gothic"/>
          <w:iCs/>
          <w:sz w:val="26"/>
        </w:rPr>
        <w:t>Boillat</w:t>
      </w:r>
      <w:proofErr w:type="spellEnd"/>
      <w:r w:rsidRPr="00C45801">
        <w:rPr>
          <w:rFonts w:eastAsia="Cambria"/>
          <w:sz w:val="18"/>
          <w:szCs w:val="18"/>
        </w:rPr>
        <w:t xml:space="preserve">, </w:t>
      </w:r>
      <w:proofErr w:type="spellStart"/>
      <w:r w:rsidRPr="00C45801">
        <w:rPr>
          <w:rFonts w:eastAsia="Cambria"/>
          <w:sz w:val="18"/>
          <w:szCs w:val="18"/>
        </w:rPr>
        <w:t>Julien</w:t>
      </w:r>
      <w:proofErr w:type="spellEnd"/>
      <w:r w:rsidRPr="00C45801">
        <w:rPr>
          <w:rFonts w:eastAsia="Cambria"/>
          <w:sz w:val="18"/>
          <w:szCs w:val="18"/>
        </w:rPr>
        <w:t xml:space="preserve">-Francois </w:t>
      </w:r>
      <w:r w:rsidRPr="00221CA7">
        <w:rPr>
          <w:rFonts w:eastAsia="MS Gothic"/>
          <w:iCs/>
          <w:sz w:val="26"/>
        </w:rPr>
        <w:t>Gerber</w:t>
      </w:r>
      <w:r w:rsidRPr="00C45801">
        <w:rPr>
          <w:rFonts w:eastAsia="Cambria"/>
          <w:sz w:val="18"/>
          <w:szCs w:val="18"/>
        </w:rPr>
        <w:t xml:space="preserve">, </w:t>
      </w:r>
      <w:r w:rsidRPr="00221CA7">
        <w:rPr>
          <w:rFonts w:eastAsia="MS Gothic"/>
          <w:iCs/>
          <w:sz w:val="26"/>
        </w:rPr>
        <w:t>and</w:t>
      </w:r>
      <w:r w:rsidRPr="00C45801">
        <w:rPr>
          <w:rFonts w:eastAsia="Cambria"/>
          <w:sz w:val="18"/>
          <w:szCs w:val="18"/>
        </w:rPr>
        <w:t xml:space="preserve"> Fernando R. </w:t>
      </w:r>
      <w:proofErr w:type="spellStart"/>
      <w:r w:rsidRPr="00221CA7">
        <w:rPr>
          <w:rFonts w:eastAsia="MS Gothic"/>
          <w:iCs/>
          <w:sz w:val="26"/>
        </w:rPr>
        <w:t>Funes-Monzote</w:t>
      </w:r>
      <w:proofErr w:type="spellEnd"/>
      <w:r w:rsidRPr="00C45801">
        <w:rPr>
          <w:rFonts w:eastAsia="Cambria"/>
          <w:sz w:val="18"/>
          <w:szCs w:val="18"/>
        </w:rPr>
        <w:t>, 3/20/</w:t>
      </w:r>
      <w:r w:rsidRPr="00221CA7">
        <w:rPr>
          <w:rFonts w:eastAsia="MS Gothic"/>
          <w:iCs/>
          <w:sz w:val="26"/>
        </w:rPr>
        <w:t>2012</w:t>
      </w:r>
      <w:r w:rsidRPr="00C45801">
        <w:rPr>
          <w:rFonts w:eastAsia="Cambria"/>
          <w:sz w:val="18"/>
          <w:szCs w:val="18"/>
        </w:rPr>
        <w:t xml:space="preserve">. </w:t>
      </w:r>
      <w:proofErr w:type="gramStart"/>
      <w:r w:rsidRPr="00C45801">
        <w:rPr>
          <w:rFonts w:eastAsia="Cambria"/>
          <w:sz w:val="18"/>
          <w:szCs w:val="18"/>
        </w:rPr>
        <w:t xml:space="preserve">Natural Resources Institute, University of Manitoba; Department of Economics, Harvard University; </w:t>
      </w:r>
      <w:proofErr w:type="spellStart"/>
      <w:r w:rsidRPr="00C45801">
        <w:rPr>
          <w:rFonts w:eastAsia="Cambria"/>
          <w:sz w:val="18"/>
          <w:szCs w:val="18"/>
        </w:rPr>
        <w:t>Estacio´n</w:t>
      </w:r>
      <w:proofErr w:type="spellEnd"/>
      <w:r w:rsidRPr="00C45801">
        <w:rPr>
          <w:rFonts w:eastAsia="Cambria"/>
          <w:sz w:val="18"/>
          <w:szCs w:val="18"/>
        </w:rPr>
        <w:t xml:space="preserve"> Experimental ‘‘Indio </w:t>
      </w:r>
      <w:proofErr w:type="spellStart"/>
      <w:r w:rsidRPr="00C45801">
        <w:rPr>
          <w:rFonts w:eastAsia="Cambria"/>
          <w:sz w:val="18"/>
          <w:szCs w:val="18"/>
        </w:rPr>
        <w:t>Hatuey</w:t>
      </w:r>
      <w:proofErr w:type="spellEnd"/>
      <w:r w:rsidRPr="00C45801">
        <w:rPr>
          <w:rFonts w:eastAsia="Cambria"/>
          <w:sz w:val="18"/>
          <w:szCs w:val="18"/>
        </w:rPr>
        <w:t xml:space="preserve">’’, Central </w:t>
      </w:r>
      <w:proofErr w:type="spellStart"/>
      <w:r w:rsidRPr="00C45801">
        <w:rPr>
          <w:rFonts w:eastAsia="Cambria"/>
          <w:sz w:val="18"/>
          <w:szCs w:val="18"/>
        </w:rPr>
        <w:t>Espan˜a</w:t>
      </w:r>
      <w:proofErr w:type="spellEnd"/>
      <w:r w:rsidRPr="00C45801">
        <w:rPr>
          <w:rFonts w:eastAsia="Cambria"/>
          <w:sz w:val="18"/>
          <w:szCs w:val="18"/>
        </w:rPr>
        <w:t xml:space="preserve"> </w:t>
      </w:r>
      <w:proofErr w:type="spellStart"/>
      <w:r w:rsidRPr="00C45801">
        <w:rPr>
          <w:rFonts w:eastAsia="Cambria"/>
          <w:sz w:val="18"/>
          <w:szCs w:val="18"/>
        </w:rPr>
        <w:t>Republicana</w:t>
      </w:r>
      <w:proofErr w:type="spellEnd"/>
      <w:r w:rsidRPr="00C45801">
        <w:rPr>
          <w:rFonts w:eastAsia="Cambria"/>
          <w:sz w:val="18"/>
          <w:szCs w:val="18"/>
        </w:rPr>
        <w:t xml:space="preserve">, </w:t>
      </w:r>
      <w:proofErr w:type="spellStart"/>
      <w:r w:rsidRPr="00C45801">
        <w:rPr>
          <w:rFonts w:eastAsia="Cambria"/>
          <w:sz w:val="18"/>
          <w:szCs w:val="18"/>
        </w:rPr>
        <w:t>Perico</w:t>
      </w:r>
      <w:proofErr w:type="spellEnd"/>
      <w:r w:rsidRPr="00C45801">
        <w:rPr>
          <w:rFonts w:eastAsia="Cambria"/>
          <w:sz w:val="18"/>
          <w:szCs w:val="18"/>
        </w:rPr>
        <w:t>, Matanzas, Cuba.</w:t>
      </w:r>
      <w:proofErr w:type="gramEnd"/>
      <w:r w:rsidRPr="00C45801">
        <w:rPr>
          <w:rFonts w:eastAsia="Cambria"/>
          <w:sz w:val="18"/>
          <w:szCs w:val="18"/>
        </w:rPr>
        <w:t xml:space="preserve"> “What economic democracy for </w:t>
      </w:r>
      <w:proofErr w:type="spellStart"/>
      <w:r w:rsidRPr="00C45801">
        <w:rPr>
          <w:rFonts w:eastAsia="Cambria"/>
          <w:sz w:val="18"/>
          <w:szCs w:val="18"/>
        </w:rPr>
        <w:t>degrowth</w:t>
      </w:r>
      <w:proofErr w:type="spellEnd"/>
      <w:r w:rsidRPr="00C45801">
        <w:rPr>
          <w:rFonts w:eastAsia="Cambria"/>
          <w:sz w:val="18"/>
          <w:szCs w:val="18"/>
        </w:rPr>
        <w:t xml:space="preserve">? </w:t>
      </w:r>
      <w:proofErr w:type="gramStart"/>
      <w:r w:rsidRPr="00C45801">
        <w:rPr>
          <w:rFonts w:eastAsia="Cambria"/>
          <w:sz w:val="18"/>
          <w:szCs w:val="18"/>
        </w:rPr>
        <w:t xml:space="preserve">Some comments on the contribution of socialist models and Cuban </w:t>
      </w:r>
      <w:proofErr w:type="spellStart"/>
      <w:r w:rsidRPr="00C45801">
        <w:rPr>
          <w:rFonts w:eastAsia="Cambria"/>
          <w:sz w:val="18"/>
          <w:szCs w:val="18"/>
        </w:rPr>
        <w:t>agroecology</w:t>
      </w:r>
      <w:proofErr w:type="spellEnd"/>
      <w:r w:rsidRPr="00C45801">
        <w:rPr>
          <w:rFonts w:eastAsia="Cambria"/>
          <w:sz w:val="18"/>
          <w:szCs w:val="18"/>
        </w:rPr>
        <w:t>,” Futures 44.6.</w:t>
      </w:r>
      <w:proofErr w:type="gramEnd"/>
    </w:p>
    <w:p w:rsidR="00C45801" w:rsidRPr="00C45801" w:rsidRDefault="00C45801" w:rsidP="00C45801">
      <w:pPr>
        <w:rPr>
          <w:rFonts w:eastAsia="Cambria"/>
        </w:rPr>
      </w:pPr>
    </w:p>
    <w:p w:rsidR="00C45801" w:rsidRPr="00C45801" w:rsidRDefault="00C45801" w:rsidP="00C45801">
      <w:pPr>
        <w:rPr>
          <w:rFonts w:eastAsia="Cambria"/>
          <w:sz w:val="18"/>
          <w:szCs w:val="18"/>
        </w:rPr>
      </w:pPr>
      <w:r w:rsidRPr="00221CA7">
        <w:rPr>
          <w:rFonts w:eastAsia="Cambria"/>
          <w:u w:val="single"/>
        </w:rPr>
        <w:t xml:space="preserve">Cuba faces the challenging task of going beyond </w:t>
      </w:r>
      <w:proofErr w:type="spellStart"/>
      <w:r w:rsidRPr="00221CA7">
        <w:rPr>
          <w:rFonts w:eastAsia="Cambria"/>
          <w:u w:val="single"/>
        </w:rPr>
        <w:t>productivist</w:t>
      </w:r>
      <w:proofErr w:type="spellEnd"/>
      <w:r w:rsidRPr="00221CA7">
        <w:rPr>
          <w:rFonts w:eastAsia="Cambria"/>
          <w:u w:val="single"/>
        </w:rPr>
        <w:t xml:space="preserve"> </w:t>
      </w:r>
      <w:proofErr w:type="spellStart"/>
      <w:r w:rsidRPr="00221CA7">
        <w:rPr>
          <w:rFonts w:eastAsia="Cambria"/>
          <w:u w:val="single"/>
        </w:rPr>
        <w:t>developmentalism</w:t>
      </w:r>
      <w:proofErr w:type="spellEnd"/>
      <w:r w:rsidRPr="00221CA7">
        <w:rPr>
          <w:rFonts w:eastAsia="Cambria"/>
          <w:u w:val="single"/>
        </w:rPr>
        <w:t xml:space="preserve"> inherited both from the Soviet bloc and from the capitalist West</w:t>
      </w:r>
      <w:r w:rsidRPr="00C45801">
        <w:rPr>
          <w:rFonts w:eastAsia="Cambria"/>
          <w:sz w:val="18"/>
          <w:szCs w:val="18"/>
        </w:rPr>
        <w:t xml:space="preserve"> [29]. The country now widely recognizes that the conventional agricultural model leads to an increased dependency on imports, a weak food security, an increased vulnerability against world market trends, growing indebtedness and severe environmental degradations [21</w:t>
      </w:r>
      <w:proofErr w:type="gramStart"/>
      <w:r w:rsidRPr="00C45801">
        <w:rPr>
          <w:rFonts w:eastAsia="Cambria"/>
          <w:sz w:val="18"/>
          <w:szCs w:val="18"/>
        </w:rPr>
        <w:t>,45</w:t>
      </w:r>
      <w:proofErr w:type="gramEnd"/>
      <w:r w:rsidRPr="00C45801">
        <w:rPr>
          <w:rFonts w:eastAsia="Cambria"/>
          <w:sz w:val="18"/>
          <w:szCs w:val="18"/>
        </w:rPr>
        <w:t xml:space="preserve">]. </w:t>
      </w:r>
      <w:r w:rsidRPr="00221CA7">
        <w:rPr>
          <w:rFonts w:eastAsia="Cambria"/>
          <w:u w:val="single"/>
        </w:rPr>
        <w:t xml:space="preserve">In this context, the Cuban experience with </w:t>
      </w:r>
      <w:proofErr w:type="spellStart"/>
      <w:r w:rsidRPr="00221CA7">
        <w:rPr>
          <w:rFonts w:eastAsia="Cambria"/>
          <w:u w:val="single"/>
        </w:rPr>
        <w:t>agroecology</w:t>
      </w:r>
      <w:proofErr w:type="spellEnd"/>
      <w:r w:rsidRPr="00221CA7">
        <w:rPr>
          <w:rFonts w:eastAsia="Cambria"/>
          <w:u w:val="single"/>
        </w:rPr>
        <w:t xml:space="preserve"> is a promising and unique example of ‘‘</w:t>
      </w:r>
      <w:proofErr w:type="spellStart"/>
      <w:r w:rsidRPr="00221CA7">
        <w:rPr>
          <w:rFonts w:eastAsia="Cambria"/>
          <w:u w:val="single"/>
        </w:rPr>
        <w:t>degrowth</w:t>
      </w:r>
      <w:proofErr w:type="spellEnd"/>
      <w:r w:rsidRPr="00221CA7">
        <w:rPr>
          <w:rFonts w:eastAsia="Cambria"/>
          <w:u w:val="single"/>
        </w:rPr>
        <w:t>’’ as no such transition could be observed anywhere else on a large scale</w:t>
      </w:r>
      <w:r w:rsidRPr="00C45801">
        <w:rPr>
          <w:rFonts w:eastAsia="Cambria"/>
          <w:sz w:val="18"/>
          <w:szCs w:val="18"/>
        </w:rPr>
        <w:t>. A relatively egalitarian society (</w:t>
      </w:r>
      <w:proofErr w:type="spellStart"/>
      <w:r w:rsidRPr="00C45801">
        <w:rPr>
          <w:rFonts w:eastAsia="Cambria"/>
          <w:sz w:val="18"/>
          <w:szCs w:val="18"/>
        </w:rPr>
        <w:t>froman</w:t>
      </w:r>
      <w:proofErr w:type="spellEnd"/>
      <w:r w:rsidRPr="00C45801">
        <w:rPr>
          <w:rFonts w:eastAsia="Cambria"/>
          <w:sz w:val="18"/>
          <w:szCs w:val="18"/>
        </w:rPr>
        <w:t xml:space="preserve"> economic viewpoint) combined with strong public policies and the absence of landlord and agribusiness interests undoubtedly represent a key advantage in achieving such a transition. However, the centralized Soviet-type heritage has promoted industrial farms to the detriment of smaller-sized self-managed farms (especially UBPCs) more inclined to adopt a </w:t>
      </w:r>
      <w:proofErr w:type="spellStart"/>
      <w:r w:rsidRPr="00C45801">
        <w:rPr>
          <w:rFonts w:eastAsia="Cambria"/>
          <w:sz w:val="18"/>
          <w:szCs w:val="18"/>
        </w:rPr>
        <w:t>degrowth</w:t>
      </w:r>
      <w:proofErr w:type="spellEnd"/>
      <w:r w:rsidRPr="00C45801">
        <w:rPr>
          <w:rFonts w:eastAsia="Cambria"/>
          <w:sz w:val="18"/>
          <w:szCs w:val="18"/>
        </w:rPr>
        <w:t>-oriented path. Because state farms – the favorite model – were managed by administrators applying large-scale receipts of chemical use in export monoculture, the system has separated managers and producers, neglected traditional knowledge, and prevented agricultural production adapted to local natural conditions [20</w:t>
      </w:r>
      <w:proofErr w:type="gramStart"/>
      <w:r w:rsidRPr="00C45801">
        <w:rPr>
          <w:rFonts w:eastAsia="Cambria"/>
          <w:sz w:val="18"/>
          <w:szCs w:val="18"/>
        </w:rPr>
        <w:t>,29</w:t>
      </w:r>
      <w:proofErr w:type="gramEnd"/>
      <w:r w:rsidRPr="00C45801">
        <w:rPr>
          <w:rFonts w:eastAsia="Cambria"/>
          <w:sz w:val="18"/>
          <w:szCs w:val="18"/>
        </w:rPr>
        <w:t xml:space="preserve">]. Smaller production units and more democratic management are clearly the keys to pursue sustainable </w:t>
      </w:r>
      <w:proofErr w:type="spellStart"/>
      <w:r w:rsidRPr="00C45801">
        <w:rPr>
          <w:rFonts w:eastAsia="Cambria"/>
          <w:sz w:val="18"/>
          <w:szCs w:val="18"/>
        </w:rPr>
        <w:t>degrowth</w:t>
      </w:r>
      <w:proofErr w:type="spellEnd"/>
      <w:r w:rsidRPr="00C45801">
        <w:rPr>
          <w:rFonts w:eastAsia="Cambria"/>
          <w:sz w:val="18"/>
          <w:szCs w:val="18"/>
        </w:rPr>
        <w:t xml:space="preserve"> in this context. Although the Cuban government ascribes to this option, there is yet a long way </w:t>
      </w:r>
      <w:proofErr w:type="spellStart"/>
      <w:r w:rsidRPr="00C45801">
        <w:rPr>
          <w:rFonts w:eastAsia="Cambria"/>
          <w:sz w:val="18"/>
          <w:szCs w:val="18"/>
        </w:rPr>
        <w:t>t</w:t>
      </w:r>
      <w:proofErr w:type="spellEnd"/>
      <w:r w:rsidRPr="00C45801">
        <w:rPr>
          <w:rFonts w:eastAsia="Cambria"/>
          <w:sz w:val="18"/>
          <w:szCs w:val="18"/>
        </w:rPr>
        <w:t xml:space="preserve"> overcome resistance to change after many years of centrally-planned </w:t>
      </w:r>
      <w:proofErr w:type="spellStart"/>
      <w:r w:rsidRPr="00C45801">
        <w:rPr>
          <w:rFonts w:eastAsia="Cambria"/>
          <w:sz w:val="18"/>
          <w:szCs w:val="18"/>
        </w:rPr>
        <w:t>productivism</w:t>
      </w:r>
      <w:proofErr w:type="spellEnd"/>
      <w:r w:rsidRPr="00C45801">
        <w:rPr>
          <w:rFonts w:eastAsia="Cambria"/>
          <w:sz w:val="18"/>
          <w:szCs w:val="18"/>
        </w:rPr>
        <w:t xml:space="preserve">. </w:t>
      </w:r>
      <w:r w:rsidRPr="00221CA7">
        <w:rPr>
          <w:rFonts w:eastAsia="Cambria"/>
          <w:u w:val="single"/>
        </w:rPr>
        <w:t xml:space="preserve">This empirical example suggests that theoretical models of self-managed socialism have the kind of realistic economic democracy that is best suited for a large-scale </w:t>
      </w:r>
      <w:proofErr w:type="spellStart"/>
      <w:r w:rsidRPr="00221CA7">
        <w:rPr>
          <w:rFonts w:eastAsia="Cambria"/>
          <w:u w:val="single"/>
        </w:rPr>
        <w:t>degrowth</w:t>
      </w:r>
      <w:proofErr w:type="spellEnd"/>
      <w:r w:rsidRPr="00221CA7">
        <w:rPr>
          <w:rFonts w:eastAsia="Cambria"/>
          <w:u w:val="single"/>
        </w:rPr>
        <w:t xml:space="preserve"> transition</w:t>
      </w:r>
      <w:r w:rsidRPr="00C45801">
        <w:rPr>
          <w:rFonts w:eastAsia="Cambria"/>
          <w:sz w:val="18"/>
          <w:szCs w:val="18"/>
        </w:rPr>
        <w:t>. Indeed</w:t>
      </w:r>
      <w:r w:rsidRPr="00221CA7">
        <w:rPr>
          <w:rFonts w:eastAsia="Cambria"/>
          <w:u w:val="single"/>
        </w:rPr>
        <w:t>, a voluntary reduction in material and energy consumption is only possible in an economic democracy that makes people responsible, as a community, for the environmental consequences of their own production and consumption pattern</w:t>
      </w:r>
      <w:r w:rsidRPr="00C45801">
        <w:rPr>
          <w:rFonts w:eastAsia="Cambria"/>
          <w:sz w:val="18"/>
          <w:szCs w:val="18"/>
        </w:rPr>
        <w:t xml:space="preserve">. People are directly responsible because, in </w:t>
      </w:r>
      <w:proofErr w:type="spellStart"/>
      <w:r w:rsidRPr="00C45801">
        <w:rPr>
          <w:rFonts w:eastAsia="Cambria"/>
          <w:sz w:val="18"/>
          <w:szCs w:val="18"/>
        </w:rPr>
        <w:t>Schweickart’s</w:t>
      </w:r>
      <w:proofErr w:type="spellEnd"/>
      <w:r w:rsidRPr="00C45801">
        <w:rPr>
          <w:rFonts w:eastAsia="Cambria"/>
          <w:sz w:val="18"/>
          <w:szCs w:val="18"/>
        </w:rPr>
        <w:t xml:space="preserve"> model, investment is socialized, workers have to manage their own enterprise, and there is no privileged class manipulating votes according to vested interest. Outside the pressure of amass consumption society, people can get closer to some of their true needs, the most important of them being fundamentally immaterial. </w:t>
      </w:r>
      <w:r w:rsidRPr="00221CA7">
        <w:rPr>
          <w:rFonts w:eastAsia="Cambria"/>
          <w:u w:val="single"/>
        </w:rPr>
        <w:t xml:space="preserve">In such economic democracy, people would have no choice but stay connected to the state of their natural resources. Combined together, these different elements open the way for a very real </w:t>
      </w:r>
      <w:proofErr w:type="spellStart"/>
      <w:r w:rsidRPr="00221CA7">
        <w:rPr>
          <w:rFonts w:eastAsia="Cambria"/>
          <w:u w:val="single"/>
        </w:rPr>
        <w:t>degrowth</w:t>
      </w:r>
      <w:proofErr w:type="spellEnd"/>
      <w:r w:rsidRPr="00221CA7">
        <w:rPr>
          <w:rFonts w:eastAsia="Cambria"/>
          <w:u w:val="single"/>
        </w:rPr>
        <w:t xml:space="preserve">-oriented path. In this sense, we argue that a non-capitalist system provides a greater potential for achieving sustainable </w:t>
      </w:r>
      <w:proofErr w:type="spellStart"/>
      <w:r w:rsidRPr="00221CA7">
        <w:rPr>
          <w:rFonts w:eastAsia="Cambria"/>
          <w:u w:val="single"/>
        </w:rPr>
        <w:t>degrowth</w:t>
      </w:r>
      <w:proofErr w:type="spellEnd"/>
      <w:r w:rsidRPr="00221CA7">
        <w:rPr>
          <w:rFonts w:eastAsia="Cambria"/>
          <w:u w:val="single"/>
        </w:rPr>
        <w:t xml:space="preserve"> than a capitalist system</w:t>
      </w:r>
      <w:r w:rsidRPr="00C45801">
        <w:rPr>
          <w:rFonts w:eastAsia="Cambria"/>
          <w:sz w:val="18"/>
          <w:szCs w:val="18"/>
        </w:rPr>
        <w:t>.</w:t>
      </w:r>
    </w:p>
    <w:p w:rsidR="00C45801" w:rsidRPr="00C45801" w:rsidRDefault="00C45801" w:rsidP="00C45801">
      <w:pPr>
        <w:rPr>
          <w:rFonts w:eastAsia="Cambria"/>
          <w:sz w:val="18"/>
          <w:szCs w:val="18"/>
        </w:rPr>
      </w:pPr>
      <w:r w:rsidRPr="00221CA7">
        <w:rPr>
          <w:rFonts w:eastAsia="Cambria"/>
          <w:u w:val="single"/>
        </w:rPr>
        <w:t>The Cuban experience certainly provides some important lessons along these lines but many questions, experiences and debates will be necessary to build a new mobilizing eco-socialist model being at the same time efﬁcient, democratic and sustainable</w:t>
      </w:r>
      <w:r w:rsidRPr="00C45801">
        <w:rPr>
          <w:rFonts w:eastAsia="Cambria"/>
          <w:sz w:val="18"/>
          <w:szCs w:val="18"/>
        </w:rPr>
        <w:t xml:space="preserve">. </w:t>
      </w:r>
      <w:r w:rsidRPr="00221CA7">
        <w:rPr>
          <w:rFonts w:eastAsia="Cambria"/>
          <w:u w:val="single"/>
        </w:rPr>
        <w:t xml:space="preserve">The strengths and weaknesses of the Cuban experience show nevertheless that alternatives do exist and that people are not bound to repeat the same errors of centrally-planned </w:t>
      </w:r>
      <w:proofErr w:type="spellStart"/>
      <w:r w:rsidRPr="00221CA7">
        <w:rPr>
          <w:rFonts w:eastAsia="Cambria"/>
          <w:u w:val="single"/>
        </w:rPr>
        <w:t>productivism</w:t>
      </w:r>
      <w:proofErr w:type="spellEnd"/>
      <w:r w:rsidRPr="00221CA7">
        <w:rPr>
          <w:rFonts w:eastAsia="Cambria"/>
          <w:u w:val="single"/>
        </w:rPr>
        <w:t>, capital concentration, work alienation or the elusive quest for inﬁnite growth</w:t>
      </w:r>
      <w:r w:rsidRPr="00C45801">
        <w:rPr>
          <w:rFonts w:eastAsia="Cambria"/>
          <w:sz w:val="18"/>
          <w:szCs w:val="18"/>
        </w:rPr>
        <w:t xml:space="preserve">. According to </w:t>
      </w:r>
      <w:proofErr w:type="spellStart"/>
      <w:r w:rsidRPr="00C45801">
        <w:rPr>
          <w:rFonts w:eastAsia="Cambria"/>
          <w:sz w:val="18"/>
          <w:szCs w:val="18"/>
        </w:rPr>
        <w:t>Martı´nez-Alier</w:t>
      </w:r>
      <w:proofErr w:type="spellEnd"/>
      <w:r w:rsidRPr="00C45801">
        <w:rPr>
          <w:rFonts w:eastAsia="Cambria"/>
          <w:sz w:val="18"/>
          <w:szCs w:val="18"/>
        </w:rPr>
        <w:t xml:space="preserve"> et al. [1], ‘‘</w:t>
      </w:r>
      <w:r w:rsidRPr="00221CA7">
        <w:rPr>
          <w:rFonts w:eastAsia="Cambria"/>
          <w:u w:val="single"/>
        </w:rPr>
        <w:t xml:space="preserve">for sustainable </w:t>
      </w:r>
      <w:proofErr w:type="spellStart"/>
      <w:r w:rsidRPr="00221CA7">
        <w:rPr>
          <w:rFonts w:eastAsia="Cambria"/>
          <w:u w:val="single"/>
        </w:rPr>
        <w:t>degrowth</w:t>
      </w:r>
      <w:proofErr w:type="spellEnd"/>
      <w:r w:rsidRPr="00221CA7">
        <w:rPr>
          <w:rFonts w:eastAsia="Cambria"/>
          <w:u w:val="single"/>
        </w:rPr>
        <w:t xml:space="preserve"> to be successful one important step </w:t>
      </w:r>
      <w:r w:rsidRPr="00221CA7">
        <w:rPr>
          <w:rFonts w:eastAsia="Cambria"/>
          <w:b/>
          <w:u w:val="single"/>
        </w:rPr>
        <w:t>would be to provide a platform on which social movements from the North and the South, including conservationists, trade unions, small farmers movements and those movements from the South that defend a low environmental impact economy, can converge’’</w:t>
      </w:r>
      <w:r w:rsidRPr="00C45801">
        <w:rPr>
          <w:rFonts w:eastAsia="Cambria"/>
          <w:sz w:val="18"/>
          <w:szCs w:val="18"/>
        </w:rPr>
        <w:t xml:space="preserve">. In particular, the conditions under which such convergence can develop must be better understood and patiently promoted. </w:t>
      </w:r>
      <w:r w:rsidRPr="00221CA7">
        <w:rPr>
          <w:rFonts w:eastAsia="Cambria"/>
          <w:u w:val="single"/>
        </w:rPr>
        <w:t>The lessons from Cuban agriculture are part of this understanding</w:t>
      </w:r>
      <w:r w:rsidRPr="00C45801">
        <w:rPr>
          <w:rFonts w:eastAsia="Cambria"/>
          <w:sz w:val="18"/>
          <w:szCs w:val="18"/>
        </w:rPr>
        <w:t>.</w:t>
      </w:r>
    </w:p>
    <w:p w:rsidR="00C45801" w:rsidRPr="00C45801" w:rsidRDefault="00C45801" w:rsidP="00C45801">
      <w:pPr>
        <w:rPr>
          <w:rFonts w:eastAsia="Cambria"/>
        </w:rPr>
      </w:pPr>
    </w:p>
    <w:p w:rsidR="00C45801" w:rsidRPr="00221CA7" w:rsidRDefault="00C45801" w:rsidP="00C45801"/>
    <w:p w:rsidR="007A6FC4" w:rsidRPr="00221CA7" w:rsidRDefault="007A6FC4" w:rsidP="007A6FC4">
      <w:pPr>
        <w:pStyle w:val="Heading1"/>
        <w:rPr>
          <w:rFonts w:cs="Times New Roman"/>
        </w:rPr>
      </w:pPr>
      <w:bookmarkStart w:id="27" w:name="_Toc360201908"/>
      <w:r w:rsidRPr="00221CA7">
        <w:rPr>
          <w:rFonts w:cs="Times New Roman"/>
        </w:rPr>
        <w:lastRenderedPageBreak/>
        <w:t>Aff Answers</w:t>
      </w:r>
      <w:bookmarkEnd w:id="27"/>
    </w:p>
    <w:p w:rsidR="007A6FC4" w:rsidRPr="00221CA7" w:rsidRDefault="007A6FC4" w:rsidP="007A6FC4"/>
    <w:p w:rsidR="007A6FC4" w:rsidRPr="00221CA7" w:rsidRDefault="007A6FC4" w:rsidP="007A6FC4"/>
    <w:p w:rsidR="007A6FC4" w:rsidRPr="00221CA7" w:rsidRDefault="007A6FC4" w:rsidP="007A6FC4">
      <w:pPr>
        <w:pStyle w:val="Heading2"/>
        <w:rPr>
          <w:rFonts w:cs="Times New Roman"/>
        </w:rPr>
      </w:pPr>
      <w:bookmarkStart w:id="28" w:name="_Toc360201909"/>
      <w:r w:rsidRPr="00221CA7">
        <w:rPr>
          <w:rFonts w:cs="Times New Roman"/>
        </w:rPr>
        <w:lastRenderedPageBreak/>
        <w:t>No impact to democracy:</w:t>
      </w:r>
      <w:bookmarkEnd w:id="28"/>
    </w:p>
    <w:p w:rsidR="007A6FC4" w:rsidRPr="007A6FC4" w:rsidRDefault="007A6FC4" w:rsidP="007A6FC4">
      <w:pPr>
        <w:keepNext/>
        <w:keepLines/>
        <w:spacing w:before="200"/>
        <w:outlineLvl w:val="3"/>
        <w:rPr>
          <w:rFonts w:eastAsia="Times New Roman"/>
          <w:b/>
          <w:bCs/>
          <w:iCs/>
          <w:sz w:val="26"/>
        </w:rPr>
      </w:pPr>
      <w:r w:rsidRPr="007A6FC4">
        <w:rPr>
          <w:rFonts w:eastAsia="Times New Roman"/>
          <w:b/>
          <w:bCs/>
          <w:iCs/>
          <w:sz w:val="26"/>
        </w:rPr>
        <w:t>Democracy doesn’t prevent war</w:t>
      </w:r>
    </w:p>
    <w:p w:rsidR="007A6FC4" w:rsidRPr="007A6FC4" w:rsidRDefault="007A6FC4" w:rsidP="007A6FC4">
      <w:pPr>
        <w:rPr>
          <w:rFonts w:eastAsia="Calibri"/>
          <w:sz w:val="16"/>
        </w:rPr>
      </w:pPr>
      <w:r w:rsidRPr="007A6FC4">
        <w:rPr>
          <w:rFonts w:eastAsia="Calibri"/>
          <w:b/>
        </w:rPr>
        <w:t xml:space="preserve">Goldstein ’11 </w:t>
      </w:r>
      <w:r w:rsidRPr="007A6FC4">
        <w:rPr>
          <w:rFonts w:eastAsia="Calibri"/>
          <w:sz w:val="16"/>
        </w:rPr>
        <w:t xml:space="preserve">(Joshua, is professor emeritus of international relations at American University and author of </w:t>
      </w:r>
      <w:proofErr w:type="gramStart"/>
      <w:r w:rsidRPr="007A6FC4">
        <w:rPr>
          <w:rFonts w:eastAsia="Calibri"/>
          <w:sz w:val="16"/>
        </w:rPr>
        <w:t>Winning</w:t>
      </w:r>
      <w:proofErr w:type="gramEnd"/>
      <w:r w:rsidRPr="007A6FC4">
        <w:rPr>
          <w:rFonts w:eastAsia="Calibri"/>
          <w:sz w:val="16"/>
        </w:rPr>
        <w:t xml:space="preserve"> the War on War: The Decline of Armed</w:t>
      </w:r>
    </w:p>
    <w:p w:rsidR="007A6FC4" w:rsidRPr="007A6FC4" w:rsidRDefault="007A6FC4" w:rsidP="007A6FC4">
      <w:pPr>
        <w:rPr>
          <w:rFonts w:eastAsia="Calibri"/>
          <w:sz w:val="16"/>
        </w:rPr>
      </w:pPr>
      <w:r w:rsidRPr="007A6FC4">
        <w:rPr>
          <w:rFonts w:eastAsia="Calibri"/>
          <w:sz w:val="16"/>
        </w:rPr>
        <w:t xml:space="preserve">Conflict Worldwide, Sept/Oct 2011, “Think Again: War. World peace could be closer than you think”, </w:t>
      </w:r>
      <w:r w:rsidRPr="007A6FC4">
        <w:rPr>
          <w:rFonts w:eastAsia="Calibri"/>
          <w:i/>
          <w:sz w:val="16"/>
        </w:rPr>
        <w:t>Foreign Policy</w:t>
      </w:r>
      <w:r w:rsidRPr="007A6FC4">
        <w:rPr>
          <w:rFonts w:eastAsia="Calibri"/>
          <w:sz w:val="16"/>
        </w:rPr>
        <w:t>)</w:t>
      </w:r>
    </w:p>
    <w:p w:rsidR="007A6FC4" w:rsidRPr="007A6FC4" w:rsidRDefault="007A6FC4" w:rsidP="007A6FC4">
      <w:pPr>
        <w:rPr>
          <w:rFonts w:eastAsia="Calibri"/>
          <w:sz w:val="16"/>
        </w:rPr>
      </w:pPr>
    </w:p>
    <w:p w:rsidR="007A6FC4" w:rsidRPr="007A6FC4" w:rsidRDefault="007A6FC4" w:rsidP="007A6FC4">
      <w:pPr>
        <w:rPr>
          <w:rFonts w:eastAsia="Calibri"/>
          <w:sz w:val="16"/>
        </w:rPr>
      </w:pPr>
      <w:r w:rsidRPr="007A6FC4">
        <w:rPr>
          <w:rFonts w:eastAsia="Calibri"/>
          <w:sz w:val="16"/>
        </w:rPr>
        <w:t xml:space="preserve">"A More Democratic World Will Be a More Peaceful One." Not necessarily. The well-worn observation that real democracies almost never fight each other is historically correct, but it's also true that </w:t>
      </w:r>
      <w:r w:rsidRPr="007A6FC4">
        <w:rPr>
          <w:rFonts w:eastAsia="Calibri"/>
          <w:highlight w:val="yellow"/>
          <w:u w:val="single"/>
        </w:rPr>
        <w:t xml:space="preserve">democracies </w:t>
      </w:r>
      <w:r w:rsidRPr="007A6FC4">
        <w:rPr>
          <w:rFonts w:eastAsia="Calibri"/>
          <w:sz w:val="16"/>
        </w:rPr>
        <w:t>have</w:t>
      </w:r>
      <w:r w:rsidRPr="007A6FC4">
        <w:rPr>
          <w:rFonts w:eastAsia="Calibri"/>
          <w:highlight w:val="yellow"/>
          <w:u w:val="single"/>
        </w:rPr>
        <w:t xml:space="preserve"> always </w:t>
      </w:r>
      <w:r w:rsidRPr="007A6FC4">
        <w:rPr>
          <w:rFonts w:eastAsia="Calibri"/>
          <w:sz w:val="16"/>
        </w:rPr>
        <w:t>been perfectly willing to</w:t>
      </w:r>
      <w:r w:rsidRPr="007A6FC4">
        <w:rPr>
          <w:rFonts w:eastAsia="Calibri"/>
          <w:highlight w:val="yellow"/>
          <w:u w:val="single"/>
        </w:rPr>
        <w:t xml:space="preserve"> fight </w:t>
      </w:r>
      <w:proofErr w:type="spellStart"/>
      <w:r w:rsidRPr="007A6FC4">
        <w:rPr>
          <w:rFonts w:eastAsia="Calibri"/>
          <w:highlight w:val="yellow"/>
          <w:u w:val="single"/>
        </w:rPr>
        <w:t>nondemocracies</w:t>
      </w:r>
      <w:proofErr w:type="spellEnd"/>
      <w:r w:rsidRPr="007A6FC4">
        <w:rPr>
          <w:rFonts w:eastAsia="Calibri"/>
          <w:highlight w:val="yellow"/>
          <w:u w:val="single"/>
        </w:rPr>
        <w:t xml:space="preserve">. </w:t>
      </w:r>
      <w:r w:rsidRPr="007A6FC4">
        <w:rPr>
          <w:rFonts w:eastAsia="Calibri"/>
          <w:u w:val="single"/>
        </w:rPr>
        <w:t xml:space="preserve">In fact, </w:t>
      </w:r>
      <w:r w:rsidRPr="007A6FC4">
        <w:rPr>
          <w:rFonts w:eastAsia="Calibri"/>
          <w:highlight w:val="yellow"/>
          <w:u w:val="single"/>
        </w:rPr>
        <w:t xml:space="preserve">democracy can heighten conflict by amplifying ethnic and nationalist forces, pushing leaders to appease belligerent sentiment </w:t>
      </w:r>
      <w:r w:rsidRPr="007A6FC4">
        <w:rPr>
          <w:rFonts w:eastAsia="Calibri"/>
          <w:sz w:val="16"/>
        </w:rPr>
        <w:t>in order</w:t>
      </w:r>
      <w:r w:rsidRPr="007A6FC4">
        <w:rPr>
          <w:rFonts w:eastAsia="Calibri"/>
          <w:highlight w:val="yellow"/>
          <w:u w:val="single"/>
        </w:rPr>
        <w:t xml:space="preserve"> to stay in power.</w:t>
      </w:r>
      <w:r w:rsidRPr="007A6FC4">
        <w:rPr>
          <w:rFonts w:eastAsia="Calibri"/>
          <w:sz w:val="16"/>
          <w:highlight w:val="yellow"/>
        </w:rPr>
        <w:t xml:space="preserve"> </w:t>
      </w:r>
      <w:r w:rsidRPr="007A6FC4">
        <w:rPr>
          <w:rFonts w:eastAsia="Calibri"/>
          <w:sz w:val="16"/>
        </w:rPr>
        <w:t xml:space="preserve">Thomas Paine and Immanuel Kant both believed that selfish autocrats caused wars, whereas the common people, who bear the costs, would be loath to fight. But </w:t>
      </w:r>
      <w:r w:rsidRPr="007A6FC4">
        <w:rPr>
          <w:rFonts w:eastAsia="Calibri"/>
          <w:u w:val="single"/>
        </w:rPr>
        <w:t xml:space="preserve">try telling that to the </w:t>
      </w:r>
      <w:r w:rsidRPr="007A6FC4">
        <w:rPr>
          <w:rFonts w:eastAsia="Calibri"/>
          <w:highlight w:val="yellow"/>
          <w:u w:val="single"/>
        </w:rPr>
        <w:t xml:space="preserve">leaders of authoritarian China, </w:t>
      </w:r>
      <w:r w:rsidRPr="007A6FC4">
        <w:rPr>
          <w:rFonts w:eastAsia="Calibri"/>
          <w:u w:val="single"/>
        </w:rPr>
        <w:t xml:space="preserve">who </w:t>
      </w:r>
      <w:r w:rsidRPr="007A6FC4">
        <w:rPr>
          <w:rFonts w:eastAsia="Calibri"/>
          <w:highlight w:val="yellow"/>
          <w:u w:val="single"/>
        </w:rPr>
        <w:t xml:space="preserve">are struggling to hold in check, </w:t>
      </w:r>
      <w:r w:rsidRPr="007A6FC4">
        <w:rPr>
          <w:rFonts w:eastAsia="Calibri"/>
          <w:sz w:val="16"/>
        </w:rPr>
        <w:t>not inflame, a popular undercurrent of</w:t>
      </w:r>
      <w:r w:rsidRPr="007A6FC4">
        <w:rPr>
          <w:rFonts w:eastAsia="Calibri"/>
          <w:highlight w:val="yellow"/>
          <w:u w:val="single"/>
        </w:rPr>
        <w:t xml:space="preserve"> nationalism against Japanese and American historical enemies.</w:t>
      </w:r>
      <w:r w:rsidRPr="007A6FC4">
        <w:rPr>
          <w:rFonts w:eastAsia="Calibri"/>
          <w:sz w:val="16"/>
          <w:highlight w:val="yellow"/>
        </w:rPr>
        <w:t xml:space="preserve"> </w:t>
      </w:r>
      <w:r w:rsidRPr="007A6FC4">
        <w:rPr>
          <w:rFonts w:eastAsia="Calibri"/>
          <w:sz w:val="16"/>
        </w:rPr>
        <w:t xml:space="preserve">Public opinion in tentatively </w:t>
      </w:r>
      <w:r w:rsidRPr="007A6FC4">
        <w:rPr>
          <w:rFonts w:eastAsia="Calibri"/>
          <w:highlight w:val="yellow"/>
          <w:u w:val="single"/>
        </w:rPr>
        <w:t>democratic Egypt is far more hostile toward Israel than</w:t>
      </w:r>
      <w:r w:rsidRPr="007A6FC4">
        <w:rPr>
          <w:rFonts w:eastAsia="Calibri"/>
          <w:sz w:val="16"/>
          <w:highlight w:val="yellow"/>
        </w:rPr>
        <w:t xml:space="preserve"> </w:t>
      </w:r>
      <w:r w:rsidRPr="007A6FC4">
        <w:rPr>
          <w:rFonts w:eastAsia="Calibri"/>
          <w:sz w:val="16"/>
        </w:rPr>
        <w:t xml:space="preserve">the authoritarian government of Hosni </w:t>
      </w:r>
      <w:r w:rsidRPr="007A6FC4">
        <w:rPr>
          <w:rFonts w:eastAsia="Calibri"/>
          <w:highlight w:val="yellow"/>
          <w:u w:val="single"/>
        </w:rPr>
        <w:t>Mubarak ever was</w:t>
      </w:r>
      <w:r w:rsidRPr="007A6FC4">
        <w:rPr>
          <w:rFonts w:eastAsia="Calibri"/>
          <w:sz w:val="16"/>
          <w:highlight w:val="yellow"/>
        </w:rPr>
        <w:t xml:space="preserve"> </w:t>
      </w:r>
      <w:r w:rsidRPr="007A6FC4">
        <w:rPr>
          <w:rFonts w:eastAsia="Calibri"/>
          <w:sz w:val="16"/>
        </w:rPr>
        <w:t xml:space="preserve">(though being hostile and actually going to war are quite different things). Why then do democracies limit their wars to non-democracies rather than fight each other? Nobody really knows As the University of Chicago's Charles Lipson once quipped about the notion of a democratic peace, "We know it works in practice. Now we have to see if it works in theory!" The best explanation is that of political scientists 9/29/2011 Think Again: War - By Joshua S. </w:t>
      </w:r>
      <w:proofErr w:type="spellStart"/>
      <w:r w:rsidRPr="007A6FC4">
        <w:rPr>
          <w:rFonts w:eastAsia="Calibri"/>
          <w:sz w:val="16"/>
        </w:rPr>
        <w:t>Goldst</w:t>
      </w:r>
      <w:proofErr w:type="spellEnd"/>
      <w:r w:rsidRPr="007A6FC4">
        <w:rPr>
          <w:rFonts w:eastAsia="Calibri"/>
          <w:sz w:val="16"/>
        </w:rPr>
        <w:t>… foreignpolicy.com/…/</w:t>
      </w:r>
      <w:proofErr w:type="spellStart"/>
      <w:r w:rsidRPr="007A6FC4">
        <w:rPr>
          <w:rFonts w:eastAsia="Calibri"/>
          <w:sz w:val="16"/>
        </w:rPr>
        <w:t>think_again_war</w:t>
      </w:r>
      <w:proofErr w:type="spellEnd"/>
      <w:r w:rsidRPr="007A6FC4">
        <w:rPr>
          <w:rFonts w:eastAsia="Calibri"/>
          <w:sz w:val="16"/>
        </w:rPr>
        <w:t xml:space="preserve">?… 6/9Bruce </w:t>
      </w:r>
      <w:proofErr w:type="spellStart"/>
      <w:r w:rsidRPr="007A6FC4">
        <w:rPr>
          <w:rFonts w:eastAsia="Calibri"/>
          <w:sz w:val="16"/>
        </w:rPr>
        <w:t>Russett</w:t>
      </w:r>
      <w:proofErr w:type="spellEnd"/>
      <w:r w:rsidRPr="007A6FC4">
        <w:rPr>
          <w:rFonts w:eastAsia="Calibri"/>
          <w:sz w:val="16"/>
        </w:rPr>
        <w:t xml:space="preserve"> and John </w:t>
      </w:r>
      <w:proofErr w:type="spellStart"/>
      <w:r w:rsidRPr="007A6FC4">
        <w:rPr>
          <w:rFonts w:eastAsia="Calibri"/>
          <w:sz w:val="16"/>
        </w:rPr>
        <w:t>Oneal</w:t>
      </w:r>
      <w:proofErr w:type="spellEnd"/>
      <w:r w:rsidRPr="007A6FC4">
        <w:rPr>
          <w:rFonts w:eastAsia="Calibri"/>
          <w:sz w:val="16"/>
        </w:rPr>
        <w:t xml:space="preserve">, who argue that three elements -- democracy, economic interdependence (especially trade), and the growth of international organizations -- are mutually supportive of each other and of peace within the community of democratic countries. </w:t>
      </w:r>
      <w:r w:rsidRPr="007A6FC4">
        <w:rPr>
          <w:rFonts w:eastAsia="Calibri"/>
          <w:highlight w:val="yellow"/>
          <w:u w:val="single"/>
        </w:rPr>
        <w:t>Democratic leaders</w:t>
      </w:r>
      <w:r w:rsidRPr="007A6FC4">
        <w:rPr>
          <w:rFonts w:eastAsia="Calibri"/>
          <w:sz w:val="16"/>
        </w:rPr>
        <w:t xml:space="preserve">, then, </w:t>
      </w:r>
      <w:r w:rsidRPr="007A6FC4">
        <w:rPr>
          <w:rFonts w:eastAsia="Calibri"/>
          <w:highlight w:val="yellow"/>
          <w:u w:val="single"/>
        </w:rPr>
        <w:t>see themselves as having less to lose in going to war with autocracies.</w:t>
      </w:r>
      <w:r w:rsidRPr="007A6FC4">
        <w:rPr>
          <w:rFonts w:eastAsia="Calibri"/>
          <w:sz w:val="16"/>
          <w:highlight w:val="yellow"/>
        </w:rPr>
        <w:t xml:space="preserve"> </w:t>
      </w:r>
    </w:p>
    <w:p w:rsidR="007A6FC4" w:rsidRPr="007A6FC4" w:rsidRDefault="007A6FC4" w:rsidP="007A6FC4">
      <w:pPr>
        <w:rPr>
          <w:rFonts w:eastAsia="Calibri"/>
          <w:sz w:val="16"/>
        </w:rPr>
      </w:pPr>
    </w:p>
    <w:p w:rsidR="00C45801" w:rsidRPr="00C45801" w:rsidRDefault="00C45801" w:rsidP="00C45801">
      <w:pPr>
        <w:keepNext/>
        <w:keepLines/>
        <w:spacing w:before="200"/>
        <w:outlineLvl w:val="3"/>
        <w:rPr>
          <w:rFonts w:eastAsia="MS Gothic"/>
          <w:b/>
          <w:bCs/>
          <w:iCs/>
          <w:sz w:val="26"/>
        </w:rPr>
      </w:pPr>
      <w:r w:rsidRPr="00C45801">
        <w:rPr>
          <w:rFonts w:eastAsia="MS Gothic"/>
          <w:b/>
          <w:bCs/>
          <w:iCs/>
          <w:sz w:val="26"/>
        </w:rPr>
        <w:t>US actions won’t spur pro-democracy changes --- blowback is more likely.</w:t>
      </w:r>
    </w:p>
    <w:p w:rsidR="00C45801" w:rsidRPr="00C45801" w:rsidRDefault="00C45801" w:rsidP="00C45801">
      <w:pPr>
        <w:rPr>
          <w:rFonts w:eastAsia="Cambria"/>
        </w:rPr>
      </w:pPr>
      <w:r w:rsidRPr="00221CA7">
        <w:rPr>
          <w:rFonts w:eastAsia="Cambria"/>
          <w:b/>
          <w:bCs/>
          <w:sz w:val="26"/>
        </w:rPr>
        <w:t xml:space="preserve">Weeks &amp; </w:t>
      </w:r>
      <w:proofErr w:type="spellStart"/>
      <w:r w:rsidRPr="00221CA7">
        <w:rPr>
          <w:rFonts w:eastAsia="Cambria"/>
          <w:b/>
          <w:bCs/>
          <w:sz w:val="26"/>
        </w:rPr>
        <w:t>Fiorey</w:t>
      </w:r>
      <w:proofErr w:type="spellEnd"/>
      <w:r w:rsidRPr="00221CA7">
        <w:rPr>
          <w:rFonts w:eastAsia="Cambria"/>
          <w:b/>
          <w:bCs/>
          <w:sz w:val="26"/>
        </w:rPr>
        <w:t xml:space="preserve"> 12 a. associate professor of political science and director of Latin American Studies at the University of North Carolina at Charlotte &amp; b. M.A. candidate</w:t>
      </w:r>
      <w:r w:rsidRPr="00C45801">
        <w:rPr>
          <w:rFonts w:eastAsia="Cambria"/>
        </w:rPr>
        <w:t xml:space="preserve"> [Gregory Weeks &amp; Erin </w:t>
      </w:r>
      <w:proofErr w:type="spellStart"/>
      <w:r w:rsidRPr="00C45801">
        <w:rPr>
          <w:rFonts w:eastAsia="Cambria"/>
        </w:rPr>
        <w:t>Fiorey</w:t>
      </w:r>
      <w:proofErr w:type="spellEnd"/>
      <w:r w:rsidRPr="00C45801">
        <w:rPr>
          <w:rFonts w:eastAsia="Cambria"/>
        </w:rPr>
        <w:t>, Policy Options for a Cuban Spring, May-June 2012, MILITARY REVIEW http://usacac.army.mil/CAC2/MilitaryReview/Archives/English/MilitaryReview_20120630_art014.pdf</w:t>
      </w:r>
    </w:p>
    <w:p w:rsidR="00C45801" w:rsidRPr="00C45801" w:rsidRDefault="00C45801" w:rsidP="00C45801">
      <w:pPr>
        <w:rPr>
          <w:rFonts w:eastAsia="Cambria"/>
        </w:rPr>
      </w:pPr>
    </w:p>
    <w:p w:rsidR="00C45801" w:rsidRPr="00221CA7" w:rsidRDefault="00C45801" w:rsidP="00C45801">
      <w:pPr>
        <w:rPr>
          <w:rFonts w:eastAsia="Cambria"/>
          <w:b/>
          <w:bCs/>
          <w:u w:val="single"/>
        </w:rPr>
      </w:pPr>
      <w:r w:rsidRPr="00C45801">
        <w:rPr>
          <w:rFonts w:eastAsia="Cambria"/>
          <w:sz w:val="18"/>
          <w:szCs w:val="18"/>
        </w:rPr>
        <w:t>U.S. Money Won’t Cause Change in Cuba</w:t>
      </w:r>
      <w:r w:rsidRPr="00C45801">
        <w:rPr>
          <w:rFonts w:eastAsia="Cambria"/>
        </w:rPr>
        <w:t xml:space="preserve"> </w:t>
      </w:r>
      <w:proofErr w:type="gramStart"/>
      <w:r w:rsidRPr="00221CA7">
        <w:rPr>
          <w:rFonts w:eastAsia="Cambria"/>
          <w:b/>
          <w:bCs/>
          <w:u w:val="single"/>
        </w:rPr>
        <w:t>What</w:t>
      </w:r>
      <w:proofErr w:type="gramEnd"/>
      <w:r w:rsidRPr="00221CA7">
        <w:rPr>
          <w:rFonts w:eastAsia="Cambria"/>
          <w:b/>
          <w:bCs/>
          <w:u w:val="single"/>
        </w:rPr>
        <w:t xml:space="preserve"> would a Cuban transition look like? Why would it start? No one predicted the Arab Spring</w:t>
      </w:r>
      <w:r w:rsidRPr="00C45801">
        <w:rPr>
          <w:rFonts w:eastAsia="Cambria"/>
        </w:rPr>
        <w:t xml:space="preserve">, </w:t>
      </w:r>
      <w:r w:rsidRPr="00221CA7">
        <w:rPr>
          <w:rFonts w:eastAsia="Cambria"/>
          <w:b/>
          <w:bCs/>
          <w:u w:val="single"/>
        </w:rPr>
        <w:t>and for Cuba the many possible permutations are well beyond the scope of this article</w:t>
      </w:r>
      <w:r w:rsidRPr="00C45801">
        <w:rPr>
          <w:rFonts w:eastAsia="Cambria"/>
        </w:rPr>
        <w:t xml:space="preserve">. </w:t>
      </w:r>
      <w:r w:rsidRPr="00C45801">
        <w:rPr>
          <w:rFonts w:eastAsia="Cambria"/>
          <w:sz w:val="18"/>
          <w:szCs w:val="18"/>
        </w:rPr>
        <w:t xml:space="preserve">Cuban opposition blogger </w:t>
      </w:r>
      <w:proofErr w:type="spellStart"/>
      <w:r w:rsidRPr="00C45801">
        <w:rPr>
          <w:rFonts w:eastAsia="Cambria"/>
          <w:sz w:val="18"/>
          <w:szCs w:val="18"/>
        </w:rPr>
        <w:t>Yoani</w:t>
      </w:r>
      <w:proofErr w:type="spellEnd"/>
      <w:r w:rsidRPr="00C45801">
        <w:rPr>
          <w:rFonts w:eastAsia="Cambria"/>
        </w:rPr>
        <w:t xml:space="preserve"> </w:t>
      </w:r>
      <w:r w:rsidRPr="00221CA7">
        <w:rPr>
          <w:rFonts w:eastAsia="Cambria"/>
          <w:b/>
          <w:bCs/>
          <w:u w:val="single"/>
        </w:rPr>
        <w:t>Sánchez writes that Cubans view transition as similar to a dilapidated building</w:t>
      </w:r>
      <w:r w:rsidRPr="00C45801">
        <w:rPr>
          <w:rFonts w:eastAsia="Cambria"/>
        </w:rPr>
        <w:t xml:space="preserve"> </w:t>
      </w:r>
      <w:r w:rsidRPr="00C45801">
        <w:rPr>
          <w:rFonts w:eastAsia="Cambria"/>
          <w:sz w:val="18"/>
          <w:szCs w:val="18"/>
        </w:rPr>
        <w:t>in Havana: “The hurricanes don’t bring it down and the rains don’t bring it down, but one day someone tries to change the lock on the front door and the whole edifice collapses.”15 In any event</w:t>
      </w:r>
      <w:r w:rsidRPr="00C45801">
        <w:rPr>
          <w:rFonts w:eastAsia="Cambria"/>
        </w:rPr>
        <w:t xml:space="preserve">, </w:t>
      </w:r>
      <w:r w:rsidRPr="00221CA7">
        <w:rPr>
          <w:rFonts w:eastAsia="Cambria"/>
          <w:b/>
          <w:bCs/>
          <w:u w:val="single"/>
        </w:rPr>
        <w:t>given the hermetic nature of the regime and its successful resistance</w:t>
      </w:r>
      <w:r w:rsidRPr="00C45801">
        <w:rPr>
          <w:rFonts w:eastAsia="Cambria"/>
        </w:rPr>
        <w:t xml:space="preserve"> </w:t>
      </w:r>
      <w:r w:rsidRPr="00C45801">
        <w:rPr>
          <w:rFonts w:eastAsia="Cambria"/>
          <w:sz w:val="18"/>
          <w:szCs w:val="18"/>
        </w:rPr>
        <w:t>to U.S. influence</w:t>
      </w:r>
      <w:r w:rsidRPr="00C45801">
        <w:rPr>
          <w:rFonts w:eastAsia="Cambria"/>
        </w:rPr>
        <w:t xml:space="preserve">, </w:t>
      </w:r>
      <w:r w:rsidRPr="00221CA7">
        <w:rPr>
          <w:rFonts w:eastAsia="Cambria"/>
          <w:b/>
          <w:bCs/>
          <w:u w:val="single"/>
        </w:rPr>
        <w:t>it is very unlikely that the United States will have much influence over its initiation.</w:t>
      </w:r>
    </w:p>
    <w:p w:rsidR="00C45801" w:rsidRPr="00C45801" w:rsidRDefault="00C45801" w:rsidP="00C45801">
      <w:pPr>
        <w:rPr>
          <w:rFonts w:eastAsia="Cambria"/>
        </w:rPr>
      </w:pPr>
      <w:r w:rsidRPr="00C45801">
        <w:rPr>
          <w:rFonts w:eastAsia="Cambria"/>
          <w:sz w:val="18"/>
          <w:szCs w:val="18"/>
        </w:rPr>
        <w:t xml:space="preserve">As the prominent Cuban dissident </w:t>
      </w:r>
      <w:proofErr w:type="spellStart"/>
      <w:r w:rsidRPr="00C45801">
        <w:rPr>
          <w:rFonts w:eastAsia="Cambria"/>
          <w:sz w:val="18"/>
          <w:szCs w:val="18"/>
        </w:rPr>
        <w:t>Oswaldo</w:t>
      </w:r>
      <w:proofErr w:type="spellEnd"/>
      <w:r w:rsidRPr="00C45801">
        <w:rPr>
          <w:rFonts w:eastAsia="Cambria"/>
          <w:sz w:val="18"/>
          <w:szCs w:val="18"/>
        </w:rPr>
        <w:t xml:space="preserve"> </w:t>
      </w:r>
      <w:proofErr w:type="spellStart"/>
      <w:r w:rsidRPr="00C45801">
        <w:rPr>
          <w:rFonts w:eastAsia="Cambria"/>
          <w:sz w:val="18"/>
          <w:szCs w:val="18"/>
        </w:rPr>
        <w:t>Payá</w:t>
      </w:r>
      <w:proofErr w:type="spellEnd"/>
      <w:r w:rsidRPr="00C45801">
        <w:rPr>
          <w:rFonts w:eastAsia="Cambria"/>
          <w:sz w:val="18"/>
          <w:szCs w:val="18"/>
        </w:rPr>
        <w:t xml:space="preserve"> argues, </w:t>
      </w:r>
      <w:r w:rsidRPr="00C45801">
        <w:rPr>
          <w:rFonts w:eastAsia="Cambria"/>
        </w:rPr>
        <w:t>“</w:t>
      </w:r>
      <w:r w:rsidRPr="00221CA7">
        <w:rPr>
          <w:rFonts w:eastAsia="Cambria"/>
          <w:b/>
          <w:bCs/>
          <w:u w:val="single"/>
        </w:rPr>
        <w:t>One talks about the United States’ money for civil society</w:t>
      </w:r>
      <w:r w:rsidRPr="00C45801">
        <w:rPr>
          <w:rFonts w:eastAsia="Cambria"/>
        </w:rPr>
        <w:t xml:space="preserve"> </w:t>
      </w:r>
      <w:r w:rsidRPr="00C45801">
        <w:rPr>
          <w:rFonts w:eastAsia="Cambria"/>
          <w:sz w:val="18"/>
          <w:szCs w:val="18"/>
        </w:rPr>
        <w:t>. . . . The United States’</w:t>
      </w:r>
      <w:r w:rsidRPr="00C45801">
        <w:rPr>
          <w:rFonts w:eastAsia="Cambria"/>
        </w:rPr>
        <w:t xml:space="preserve"> </w:t>
      </w:r>
      <w:r w:rsidRPr="00221CA7">
        <w:rPr>
          <w:rFonts w:eastAsia="Cambria"/>
          <w:b/>
          <w:bCs/>
          <w:u w:val="single"/>
        </w:rPr>
        <w:t>money won’t cause change in Cuba.</w:t>
      </w:r>
      <w:r w:rsidRPr="00C45801">
        <w:rPr>
          <w:rFonts w:eastAsia="Cambria"/>
        </w:rPr>
        <w:t>”</w:t>
      </w:r>
      <w:r w:rsidRPr="00C45801">
        <w:rPr>
          <w:rFonts w:eastAsia="Cambria"/>
          <w:sz w:val="18"/>
          <w:szCs w:val="18"/>
        </w:rPr>
        <w:t>16 It is a point he has made repeatedly.</w:t>
      </w:r>
      <w:r w:rsidRPr="00C45801">
        <w:rPr>
          <w:rFonts w:eastAsia="Cambria"/>
        </w:rPr>
        <w:t xml:space="preserve"> </w:t>
      </w:r>
      <w:r w:rsidRPr="00221CA7">
        <w:rPr>
          <w:rFonts w:eastAsia="Cambria"/>
          <w:b/>
          <w:bCs/>
          <w:u w:val="single"/>
        </w:rPr>
        <w:t>If there is a Cuban Spring, then its emergence and ultimate success will hinge on its domestic wellsprings</w:t>
      </w:r>
      <w:r w:rsidRPr="00C45801">
        <w:rPr>
          <w:rFonts w:eastAsia="Cambria"/>
        </w:rPr>
        <w:t xml:space="preserve">. </w:t>
      </w:r>
      <w:r w:rsidRPr="00C45801">
        <w:rPr>
          <w:rFonts w:eastAsia="Cambria"/>
          <w:sz w:val="18"/>
          <w:szCs w:val="18"/>
        </w:rPr>
        <w:t>In fact, this echoes the policy position of the administration of Barack Obama. As Secretary of State Hillary Clinton put it in 2011, “These revolutions are not ours. They are not by us, for us, or against us, but we do have a role. We have the resources, capabilities, and expertise to support those who seek peaceful, meaningful, democratic reform.”17</w:t>
      </w:r>
      <w:r w:rsidRPr="00C45801">
        <w:rPr>
          <w:rFonts w:eastAsia="Cambria"/>
        </w:rPr>
        <w:t xml:space="preserve"> </w:t>
      </w:r>
      <w:r w:rsidRPr="00221CA7">
        <w:rPr>
          <w:rFonts w:eastAsia="Cambria"/>
          <w:b/>
          <w:bCs/>
          <w:u w:val="single"/>
        </w:rPr>
        <w:t>Even</w:t>
      </w:r>
      <w:r w:rsidRPr="00C45801">
        <w:rPr>
          <w:rFonts w:eastAsia="Cambria"/>
        </w:rPr>
        <w:t xml:space="preserve"> </w:t>
      </w:r>
      <w:r w:rsidRPr="00C45801">
        <w:rPr>
          <w:rFonts w:eastAsia="Cambria"/>
          <w:sz w:val="18"/>
          <w:szCs w:val="18"/>
        </w:rPr>
        <w:t>the Catholic Cardinal in Cuba, Jaime</w:t>
      </w:r>
      <w:r w:rsidRPr="00C45801">
        <w:rPr>
          <w:rFonts w:eastAsia="Cambria"/>
        </w:rPr>
        <w:t xml:space="preserve"> </w:t>
      </w:r>
      <w:r w:rsidRPr="00221CA7">
        <w:rPr>
          <w:rFonts w:eastAsia="Cambria"/>
          <w:b/>
          <w:bCs/>
          <w:u w:val="single"/>
        </w:rPr>
        <w:t>Ortega</w:t>
      </w:r>
      <w:r w:rsidRPr="00C45801">
        <w:rPr>
          <w:rFonts w:eastAsia="Cambria"/>
        </w:rPr>
        <w:t xml:space="preserve">, </w:t>
      </w:r>
      <w:r w:rsidRPr="00221CA7">
        <w:rPr>
          <w:rFonts w:eastAsia="Cambria"/>
          <w:b/>
          <w:bCs/>
          <w:u w:val="single"/>
        </w:rPr>
        <w:t>has cautioned against “a type of U.S. subculture which invades everything</w:t>
      </w:r>
      <w:r w:rsidRPr="00C45801">
        <w:rPr>
          <w:rFonts w:eastAsia="Cambria"/>
          <w:sz w:val="18"/>
          <w:szCs w:val="18"/>
        </w:rPr>
        <w:t>.”18</w:t>
      </w:r>
      <w:r w:rsidRPr="00C45801">
        <w:rPr>
          <w:rFonts w:eastAsia="Cambria"/>
        </w:rPr>
        <w:t xml:space="preserve"> </w:t>
      </w:r>
      <w:r w:rsidRPr="00221CA7">
        <w:rPr>
          <w:rFonts w:eastAsia="Cambria"/>
          <w:b/>
          <w:bCs/>
          <w:u w:val="single"/>
        </w:rPr>
        <w:t>He was referring not only to culture, but also to politics</w:t>
      </w:r>
      <w:r w:rsidRPr="00C45801">
        <w:rPr>
          <w:rFonts w:eastAsia="Cambria"/>
        </w:rPr>
        <w:t>.</w:t>
      </w:r>
    </w:p>
    <w:p w:rsidR="00C45801" w:rsidRPr="00221CA7" w:rsidRDefault="00C45801" w:rsidP="00C45801">
      <w:pPr>
        <w:rPr>
          <w:rFonts w:eastAsia="Cambria"/>
          <w:b/>
          <w:bCs/>
          <w:u w:val="single"/>
        </w:rPr>
      </w:pPr>
      <w:r w:rsidRPr="00221CA7">
        <w:rPr>
          <w:rFonts w:eastAsia="Cambria"/>
          <w:b/>
          <w:bCs/>
          <w:u w:val="single"/>
        </w:rPr>
        <w:t>What the wariness entails is an increased risk of backlash if the United States injects itself too forcefully.</w:t>
      </w:r>
      <w:r w:rsidRPr="00C45801">
        <w:rPr>
          <w:rFonts w:eastAsia="Cambria"/>
        </w:rPr>
        <w:t xml:space="preserve"> </w:t>
      </w:r>
      <w:r w:rsidRPr="00221CA7">
        <w:rPr>
          <w:rFonts w:eastAsia="Cambria"/>
          <w:b/>
          <w:bCs/>
          <w:u w:val="single"/>
        </w:rPr>
        <w:t>The United States faced a similar dilemma in the Arab Spring</w:t>
      </w:r>
      <w:r w:rsidRPr="00C45801">
        <w:rPr>
          <w:rFonts w:eastAsia="Cambria"/>
        </w:rPr>
        <w:t xml:space="preserve"> </w:t>
      </w:r>
      <w:r w:rsidRPr="00C45801">
        <w:rPr>
          <w:rFonts w:eastAsia="Cambria"/>
          <w:sz w:val="18"/>
          <w:szCs w:val="18"/>
        </w:rPr>
        <w:t>Middle Eastern transitions.</w:t>
      </w:r>
      <w:r w:rsidRPr="00C45801">
        <w:rPr>
          <w:rFonts w:eastAsia="Cambria"/>
        </w:rPr>
        <w:t xml:space="preserve"> </w:t>
      </w:r>
      <w:r w:rsidRPr="00221CA7">
        <w:rPr>
          <w:rFonts w:eastAsia="Cambria"/>
          <w:b/>
          <w:bCs/>
          <w:u w:val="single"/>
        </w:rPr>
        <w:t>Widespread perception that the United States is attempting to direct events fosters distrust and provides leverage to pro-regime forces</w:t>
      </w:r>
      <w:r w:rsidRPr="00C45801">
        <w:rPr>
          <w:rFonts w:eastAsia="Cambria"/>
        </w:rPr>
        <w:t xml:space="preserve"> </w:t>
      </w:r>
      <w:r w:rsidRPr="00C45801">
        <w:rPr>
          <w:rFonts w:eastAsia="Cambria"/>
          <w:sz w:val="18"/>
          <w:szCs w:val="18"/>
        </w:rPr>
        <w:t xml:space="preserve">or at the very least puts leaders on the defensive who might otherwise </w:t>
      </w:r>
      <w:r w:rsidRPr="00C45801">
        <w:rPr>
          <w:rFonts w:eastAsia="Cambria"/>
          <w:sz w:val="18"/>
          <w:szCs w:val="18"/>
        </w:rPr>
        <w:lastRenderedPageBreak/>
        <w:t>welcome assistance from the United States.</w:t>
      </w:r>
      <w:r w:rsidRPr="00C45801">
        <w:rPr>
          <w:rFonts w:eastAsia="Cambria"/>
        </w:rPr>
        <w:t xml:space="preserve"> </w:t>
      </w:r>
      <w:r w:rsidRPr="00221CA7">
        <w:rPr>
          <w:rFonts w:eastAsia="Cambria"/>
          <w:b/>
          <w:bCs/>
          <w:u w:val="single"/>
        </w:rPr>
        <w:t>This is commonly referred to as “blowback,” and over the long term, it could greatly reduce U.S. influence.</w:t>
      </w:r>
    </w:p>
    <w:p w:rsidR="00C45801" w:rsidRPr="00C45801" w:rsidRDefault="00C45801" w:rsidP="00C45801">
      <w:pPr>
        <w:rPr>
          <w:rFonts w:eastAsia="Cambria"/>
        </w:rPr>
      </w:pPr>
    </w:p>
    <w:p w:rsidR="00C45801" w:rsidRPr="00C45801" w:rsidRDefault="00C45801" w:rsidP="00C45801">
      <w:pPr>
        <w:keepNext/>
        <w:keepLines/>
        <w:spacing w:before="200"/>
        <w:outlineLvl w:val="3"/>
        <w:rPr>
          <w:rFonts w:eastAsia="MS Gothic"/>
          <w:b/>
          <w:bCs/>
          <w:iCs/>
          <w:sz w:val="26"/>
        </w:rPr>
      </w:pPr>
      <w:r w:rsidRPr="00C45801">
        <w:rPr>
          <w:rFonts w:eastAsia="MS Gothic"/>
          <w:b/>
          <w:bCs/>
          <w:iCs/>
          <w:sz w:val="26"/>
        </w:rPr>
        <w:t>Cuban democracy is not emerging --- it’s a sham.</w:t>
      </w:r>
    </w:p>
    <w:p w:rsidR="00C45801" w:rsidRPr="00C45801" w:rsidRDefault="00C45801" w:rsidP="00C45801">
      <w:pPr>
        <w:rPr>
          <w:rFonts w:eastAsia="Cambria"/>
          <w:sz w:val="18"/>
          <w:szCs w:val="18"/>
        </w:rPr>
      </w:pPr>
      <w:proofErr w:type="gramStart"/>
      <w:r w:rsidRPr="00221CA7">
        <w:rPr>
          <w:rFonts w:eastAsia="MS Gothic"/>
          <w:iCs/>
          <w:sz w:val="26"/>
        </w:rPr>
        <w:t>Associated Press</w:t>
      </w:r>
      <w:r w:rsidRPr="00C45801">
        <w:rPr>
          <w:rFonts w:eastAsia="Cambria"/>
          <w:sz w:val="18"/>
          <w:szCs w:val="18"/>
        </w:rPr>
        <w:t>, 10/20/</w:t>
      </w:r>
      <w:r w:rsidRPr="00221CA7">
        <w:rPr>
          <w:rFonts w:eastAsia="MS Gothic"/>
          <w:iCs/>
          <w:sz w:val="26"/>
        </w:rPr>
        <w:t>2012</w:t>
      </w:r>
      <w:r w:rsidRPr="00C45801">
        <w:rPr>
          <w:rFonts w:eastAsia="Cambria"/>
          <w:sz w:val="18"/>
          <w:szCs w:val="18"/>
        </w:rPr>
        <w:t>.</w:t>
      </w:r>
      <w:proofErr w:type="gramEnd"/>
      <w:r w:rsidRPr="00C45801">
        <w:rPr>
          <w:rFonts w:eastAsia="Cambria"/>
          <w:sz w:val="18"/>
          <w:szCs w:val="18"/>
        </w:rPr>
        <w:t xml:space="preserve"> “Cuba's electoral process: Grassroots democracy or a sham? </w:t>
      </w:r>
      <w:proofErr w:type="gramStart"/>
      <w:r w:rsidRPr="00C45801">
        <w:rPr>
          <w:rFonts w:eastAsia="Cambria"/>
          <w:sz w:val="18"/>
          <w:szCs w:val="18"/>
        </w:rPr>
        <w:t>Lacks hoopla seen in many countries,” http://www.foxnews.com/world/2012/10/20/cuba-electoral-process-grassroots-democracy-or-sham/.</w:t>
      </w:r>
      <w:proofErr w:type="gramEnd"/>
    </w:p>
    <w:p w:rsidR="00C45801" w:rsidRPr="00C45801" w:rsidRDefault="00C45801" w:rsidP="00C45801">
      <w:pPr>
        <w:rPr>
          <w:rFonts w:eastAsia="Cambria"/>
        </w:rPr>
      </w:pPr>
    </w:p>
    <w:p w:rsidR="00C45801" w:rsidRPr="00C45801" w:rsidRDefault="00C45801" w:rsidP="00C45801">
      <w:pPr>
        <w:rPr>
          <w:rFonts w:eastAsia="Cambria"/>
          <w:sz w:val="18"/>
          <w:szCs w:val="18"/>
        </w:rPr>
      </w:pPr>
      <w:r w:rsidRPr="00C45801">
        <w:rPr>
          <w:rFonts w:eastAsia="Cambria"/>
          <w:sz w:val="18"/>
          <w:szCs w:val="18"/>
        </w:rPr>
        <w:t xml:space="preserve">HAVANA </w:t>
      </w:r>
      <w:proofErr w:type="gramStart"/>
      <w:r w:rsidRPr="00C45801">
        <w:rPr>
          <w:rFonts w:eastAsia="Cambria"/>
          <w:sz w:val="18"/>
          <w:szCs w:val="18"/>
        </w:rPr>
        <w:t>–  There</w:t>
      </w:r>
      <w:proofErr w:type="gramEnd"/>
      <w:r w:rsidRPr="00C45801">
        <w:rPr>
          <w:rFonts w:eastAsia="Cambria"/>
          <w:sz w:val="18"/>
          <w:szCs w:val="18"/>
        </w:rPr>
        <w:t xml:space="preserve"> are no flashy television ads or campaign signs spiked into front yards. And candidates definitely don't tour the island shaking hands and kissing babies.</w:t>
      </w:r>
    </w:p>
    <w:p w:rsidR="00C45801" w:rsidRPr="00C45801" w:rsidRDefault="00C45801" w:rsidP="00C45801">
      <w:pPr>
        <w:rPr>
          <w:rFonts w:eastAsia="Cambria"/>
          <w:sz w:val="18"/>
          <w:szCs w:val="18"/>
        </w:rPr>
      </w:pPr>
      <w:r w:rsidRPr="00221CA7">
        <w:rPr>
          <w:rFonts w:eastAsia="Cambria"/>
          <w:u w:val="single"/>
        </w:rPr>
        <w:t>Elections in Cuba lack the hoopla they have in other countries, but authorities here say they give people a voice in government</w:t>
      </w:r>
      <w:r w:rsidRPr="00C45801">
        <w:rPr>
          <w:rFonts w:eastAsia="Cambria"/>
          <w:sz w:val="18"/>
          <w:szCs w:val="18"/>
        </w:rPr>
        <w:t xml:space="preserve"> and rebut charges that the country is undemocratic. </w:t>
      </w:r>
      <w:r w:rsidRPr="00221CA7">
        <w:rPr>
          <w:rFonts w:eastAsia="Cambria"/>
          <w:u w:val="single"/>
        </w:rPr>
        <w:t>Critics call them a sham since voters can't throw out the Communist Party</w:t>
      </w:r>
      <w:r w:rsidRPr="00C45801">
        <w:rPr>
          <w:rFonts w:eastAsia="Cambria"/>
          <w:sz w:val="18"/>
          <w:szCs w:val="18"/>
        </w:rPr>
        <w:t xml:space="preserve"> long led by Fidel and Raul Castro.</w:t>
      </w:r>
    </w:p>
    <w:p w:rsidR="00C45801" w:rsidRPr="00C45801" w:rsidRDefault="00C45801" w:rsidP="00C45801">
      <w:pPr>
        <w:rPr>
          <w:rFonts w:eastAsia="Cambria"/>
          <w:sz w:val="18"/>
          <w:szCs w:val="18"/>
        </w:rPr>
      </w:pPr>
      <w:r w:rsidRPr="00C45801">
        <w:rPr>
          <w:rFonts w:eastAsia="Cambria"/>
          <w:sz w:val="18"/>
          <w:szCs w:val="18"/>
        </w:rPr>
        <w:t>A long, complicated and truly unique electoral process is under way on this communist-run island, with more than 8 million Cubans going to the polls this weekend for municipal elections. The process culminates in February, when national assembly legislators vote on who will occupy the presidency, a post held by Raul Castro since 2008.</w:t>
      </w:r>
    </w:p>
    <w:p w:rsidR="00C45801" w:rsidRPr="00C45801" w:rsidRDefault="00C45801" w:rsidP="00C45801">
      <w:pPr>
        <w:rPr>
          <w:rFonts w:eastAsia="Cambria"/>
          <w:sz w:val="18"/>
          <w:szCs w:val="18"/>
        </w:rPr>
      </w:pPr>
      <w:r w:rsidRPr="00C45801">
        <w:rPr>
          <w:rFonts w:eastAsia="Cambria"/>
          <w:sz w:val="18"/>
          <w:szCs w:val="18"/>
        </w:rPr>
        <w:t>The latest electoral exercise began in September when Cubans met in common spaces, parks and buildings for neighborhood assemblies to choose the candidates in municipal elections. Those assemblies nominated 32,000 candidates, and each electoral district must have between two and eight names on the ballot.</w:t>
      </w:r>
    </w:p>
    <w:p w:rsidR="00C45801" w:rsidRPr="00C45801" w:rsidRDefault="00C45801" w:rsidP="00C45801">
      <w:pPr>
        <w:rPr>
          <w:rFonts w:eastAsia="Cambria"/>
          <w:sz w:val="18"/>
          <w:szCs w:val="18"/>
        </w:rPr>
      </w:pPr>
      <w:r w:rsidRPr="00C45801">
        <w:rPr>
          <w:rFonts w:eastAsia="Cambria"/>
          <w:sz w:val="18"/>
          <w:szCs w:val="18"/>
        </w:rPr>
        <w:t>Sheets of paper with terse biographies and photos of the candidates were then taped up to strategically placed walls and windows in each neighborhood for residents to read. That's just about the only campaigning that's allowed.</w:t>
      </w:r>
    </w:p>
    <w:p w:rsidR="00C45801" w:rsidRPr="00C45801" w:rsidRDefault="00C45801" w:rsidP="00C45801">
      <w:pPr>
        <w:rPr>
          <w:rFonts w:eastAsia="Cambria"/>
          <w:sz w:val="18"/>
          <w:szCs w:val="18"/>
        </w:rPr>
      </w:pPr>
      <w:r w:rsidRPr="00C45801">
        <w:rPr>
          <w:rFonts w:eastAsia="Cambria"/>
          <w:sz w:val="18"/>
          <w:szCs w:val="18"/>
        </w:rPr>
        <w:t>On Sunday, Cubans will cast ballots to choose among these candidates for municipal assemblies that administer local governments and relay complaints on issues such as potholes and housing, social and sports programs.</w:t>
      </w:r>
    </w:p>
    <w:p w:rsidR="00C45801" w:rsidRPr="00C45801" w:rsidRDefault="00C45801" w:rsidP="00C45801">
      <w:pPr>
        <w:rPr>
          <w:rFonts w:eastAsia="Cambria"/>
          <w:sz w:val="18"/>
          <w:szCs w:val="18"/>
        </w:rPr>
      </w:pPr>
      <w:r w:rsidRPr="00C45801">
        <w:rPr>
          <w:rFonts w:eastAsia="Cambria"/>
          <w:sz w:val="18"/>
          <w:szCs w:val="18"/>
        </w:rPr>
        <w:t>After the local elections, commissions elected by workers, farmers, youth, student and women's groups then choose candidates for the national legislature, which eventually elects Cuba's next president.</w:t>
      </w:r>
    </w:p>
    <w:p w:rsidR="00C45801" w:rsidRPr="00C45801" w:rsidRDefault="00C45801" w:rsidP="00C45801">
      <w:pPr>
        <w:rPr>
          <w:rFonts w:eastAsia="Cambria"/>
          <w:sz w:val="18"/>
          <w:szCs w:val="18"/>
        </w:rPr>
      </w:pPr>
      <w:r w:rsidRPr="00C45801">
        <w:rPr>
          <w:rFonts w:eastAsia="Cambria"/>
          <w:sz w:val="18"/>
          <w:szCs w:val="18"/>
        </w:rPr>
        <w:t>Near-complete voter participation is expected. In 2007-2008, voter turnout was 96.8 percent.</w:t>
      </w:r>
    </w:p>
    <w:p w:rsidR="00C45801" w:rsidRPr="00C45801" w:rsidRDefault="00C45801" w:rsidP="00C45801">
      <w:pPr>
        <w:rPr>
          <w:rFonts w:eastAsia="Cambria"/>
          <w:sz w:val="18"/>
          <w:szCs w:val="18"/>
        </w:rPr>
      </w:pPr>
      <w:r w:rsidRPr="00221CA7">
        <w:rPr>
          <w:rFonts w:eastAsia="Cambria"/>
          <w:u w:val="single"/>
        </w:rPr>
        <w:t>The government says perennial high turnouts are a clear sign of support for the revolution. Dissidents say people vote for fear that not doing so could get them in trouble</w:t>
      </w:r>
      <w:r w:rsidRPr="00C45801">
        <w:rPr>
          <w:rFonts w:eastAsia="Cambria"/>
          <w:sz w:val="18"/>
          <w:szCs w:val="18"/>
        </w:rPr>
        <w:t>.</w:t>
      </w:r>
    </w:p>
    <w:p w:rsidR="00C45801" w:rsidRPr="00C45801" w:rsidRDefault="00C45801" w:rsidP="00C45801">
      <w:pPr>
        <w:rPr>
          <w:rFonts w:eastAsia="Cambria"/>
          <w:sz w:val="18"/>
          <w:szCs w:val="18"/>
        </w:rPr>
      </w:pPr>
      <w:r w:rsidRPr="00C45801">
        <w:rPr>
          <w:rFonts w:eastAsia="Cambria"/>
          <w:sz w:val="18"/>
          <w:szCs w:val="18"/>
        </w:rPr>
        <w:t>Polling places also turn into social gatherings for neighbors. Young students escort the elderly and the disabled to vote, and Cubans are reminded by state television, unions and women's groups that casting a ballot is a patriotic duty.</w:t>
      </w:r>
    </w:p>
    <w:p w:rsidR="00C45801" w:rsidRPr="00C45801" w:rsidRDefault="00C45801" w:rsidP="00C45801">
      <w:pPr>
        <w:rPr>
          <w:rFonts w:eastAsia="Cambria"/>
          <w:sz w:val="18"/>
          <w:szCs w:val="18"/>
        </w:rPr>
      </w:pPr>
      <w:r w:rsidRPr="00C45801">
        <w:rPr>
          <w:rFonts w:eastAsia="Cambria"/>
          <w:sz w:val="18"/>
          <w:szCs w:val="18"/>
        </w:rPr>
        <w:t>The entire process is devoid of party slogans, ads or logos, since only one party is legal in Cuba: the Communist Party, and its job is to "guide" society and its politics rather than impose candidates, said Ruben Perez, secretary of the National Electoral Commission.</w:t>
      </w:r>
    </w:p>
    <w:p w:rsidR="00C45801" w:rsidRPr="00C45801" w:rsidRDefault="00C45801" w:rsidP="00C45801">
      <w:pPr>
        <w:rPr>
          <w:rFonts w:eastAsia="Cambria"/>
          <w:sz w:val="18"/>
          <w:szCs w:val="18"/>
        </w:rPr>
      </w:pPr>
      <w:r w:rsidRPr="00C45801">
        <w:rPr>
          <w:rFonts w:eastAsia="Cambria"/>
          <w:sz w:val="18"/>
          <w:szCs w:val="18"/>
        </w:rPr>
        <w:t>"Voting is free, not obligatory and secret," he said. "Our system is totally transparent and we defend it like this. We think that it is very democratic.</w:t>
      </w:r>
    </w:p>
    <w:p w:rsidR="00C45801" w:rsidRPr="00C45801" w:rsidRDefault="00C45801" w:rsidP="00C45801">
      <w:pPr>
        <w:rPr>
          <w:rFonts w:eastAsia="Cambria"/>
          <w:sz w:val="18"/>
          <w:szCs w:val="18"/>
        </w:rPr>
      </w:pPr>
      <w:r w:rsidRPr="00C45801">
        <w:rPr>
          <w:rFonts w:eastAsia="Cambria"/>
          <w:sz w:val="18"/>
          <w:szCs w:val="18"/>
        </w:rPr>
        <w:t>"It is a different concept: no delegate represents any political interest, only society itself."</w:t>
      </w:r>
    </w:p>
    <w:p w:rsidR="00C45801" w:rsidRPr="00C45801" w:rsidRDefault="00C45801" w:rsidP="00C45801">
      <w:pPr>
        <w:rPr>
          <w:rFonts w:eastAsia="Cambria"/>
          <w:sz w:val="18"/>
          <w:szCs w:val="18"/>
        </w:rPr>
      </w:pPr>
      <w:r w:rsidRPr="00C45801">
        <w:rPr>
          <w:rFonts w:eastAsia="Cambria"/>
          <w:sz w:val="18"/>
          <w:szCs w:val="18"/>
        </w:rPr>
        <w:t>While the Communist Party's power and influence are enormous, candidates don't have to be party members.</w:t>
      </w:r>
    </w:p>
    <w:p w:rsidR="00C45801" w:rsidRPr="00C45801" w:rsidRDefault="00C45801" w:rsidP="00C45801">
      <w:pPr>
        <w:rPr>
          <w:rFonts w:eastAsia="Cambria"/>
          <w:sz w:val="18"/>
          <w:szCs w:val="18"/>
        </w:rPr>
      </w:pPr>
      <w:r w:rsidRPr="00C45801">
        <w:rPr>
          <w:rFonts w:eastAsia="Cambria"/>
          <w:sz w:val="18"/>
          <w:szCs w:val="18"/>
        </w:rPr>
        <w:t>But those who don't usually come from allied groups such as the Federation of Cuban Women and the neighborhood-watch Committees for the Defense of the Revolution.</w:t>
      </w:r>
    </w:p>
    <w:p w:rsidR="00C45801" w:rsidRPr="00C45801" w:rsidRDefault="00C45801" w:rsidP="00C45801">
      <w:pPr>
        <w:rPr>
          <w:rFonts w:eastAsia="Cambria"/>
          <w:sz w:val="18"/>
          <w:szCs w:val="18"/>
        </w:rPr>
      </w:pPr>
      <w:r w:rsidRPr="00C45801">
        <w:rPr>
          <w:rFonts w:eastAsia="Cambria"/>
          <w:sz w:val="18"/>
          <w:szCs w:val="18"/>
        </w:rPr>
        <w:t>The nomination assemblies also see heated debate and criticisms about local problems such as slow police response, poor water supply and garbage pickup or unauthorized vending stands that block sidewalks.</w:t>
      </w:r>
    </w:p>
    <w:p w:rsidR="00C45801" w:rsidRPr="00C45801" w:rsidRDefault="00C45801" w:rsidP="00C45801">
      <w:pPr>
        <w:rPr>
          <w:rFonts w:eastAsia="Cambria"/>
          <w:sz w:val="18"/>
          <w:szCs w:val="18"/>
        </w:rPr>
      </w:pPr>
      <w:r w:rsidRPr="00C45801">
        <w:rPr>
          <w:rFonts w:eastAsia="Cambria"/>
          <w:sz w:val="18"/>
          <w:szCs w:val="18"/>
        </w:rPr>
        <w:t xml:space="preserve">But </w:t>
      </w:r>
      <w:r w:rsidRPr="00221CA7">
        <w:rPr>
          <w:rFonts w:eastAsia="Cambria"/>
          <w:u w:val="single"/>
        </w:rPr>
        <w:t>it is rare, almost unheard of, for a candidate to be nominated against the party's wishes, and there's no real electoral threat to the country's rulers. There are no direct elections for the presidency or for Communist Party leadership posts, which critics say hold real power in the country</w:t>
      </w:r>
      <w:r w:rsidRPr="00C45801">
        <w:rPr>
          <w:rFonts w:eastAsia="Cambria"/>
          <w:sz w:val="18"/>
          <w:szCs w:val="18"/>
        </w:rPr>
        <w:t>.</w:t>
      </w:r>
    </w:p>
    <w:p w:rsidR="00C45801" w:rsidRPr="00C45801" w:rsidRDefault="00C45801" w:rsidP="00C45801">
      <w:pPr>
        <w:rPr>
          <w:rFonts w:eastAsia="Cambria"/>
          <w:sz w:val="18"/>
          <w:szCs w:val="18"/>
        </w:rPr>
      </w:pPr>
      <w:r w:rsidRPr="00C45801">
        <w:rPr>
          <w:rFonts w:eastAsia="Cambria"/>
          <w:sz w:val="18"/>
          <w:szCs w:val="18"/>
        </w:rPr>
        <w:t>Members of the island's tiny dissident community have not been nominated when they tried in the past, and many boycott a system they consider illegitimate.</w:t>
      </w:r>
    </w:p>
    <w:p w:rsidR="00C45801" w:rsidRPr="00C45801" w:rsidRDefault="00C45801" w:rsidP="00C45801">
      <w:pPr>
        <w:rPr>
          <w:rFonts w:eastAsia="Cambria"/>
          <w:sz w:val="18"/>
          <w:szCs w:val="18"/>
        </w:rPr>
      </w:pPr>
      <w:r w:rsidRPr="00221CA7">
        <w:rPr>
          <w:rFonts w:eastAsia="Cambria"/>
          <w:u w:val="single"/>
        </w:rPr>
        <w:t xml:space="preserve">"To be truly democratic, besides being free (the elections) should be competitive and the people able to choose among alternative programs and in the case here there is only one program, that of the government," said </w:t>
      </w:r>
      <w:proofErr w:type="spellStart"/>
      <w:r w:rsidRPr="00221CA7">
        <w:rPr>
          <w:rFonts w:eastAsia="Cambria"/>
          <w:u w:val="single"/>
        </w:rPr>
        <w:t>Elizardo</w:t>
      </w:r>
      <w:proofErr w:type="spellEnd"/>
      <w:r w:rsidRPr="00221CA7">
        <w:rPr>
          <w:rFonts w:eastAsia="Cambria"/>
          <w:u w:val="single"/>
        </w:rPr>
        <w:t xml:space="preserve"> Sanchez</w:t>
      </w:r>
      <w:r w:rsidRPr="00C45801">
        <w:rPr>
          <w:rFonts w:eastAsia="Cambria"/>
          <w:sz w:val="18"/>
          <w:szCs w:val="18"/>
        </w:rPr>
        <w:t>, a dissident who runs the non-governmental Cuban Commission for Human Rights and National Reconciliation.</w:t>
      </w:r>
    </w:p>
    <w:p w:rsidR="00C45801" w:rsidRPr="00C45801" w:rsidRDefault="00C45801" w:rsidP="00C45801">
      <w:pPr>
        <w:rPr>
          <w:rFonts w:eastAsia="Cambria"/>
          <w:sz w:val="18"/>
          <w:szCs w:val="18"/>
        </w:rPr>
      </w:pPr>
      <w:r w:rsidRPr="00C45801">
        <w:rPr>
          <w:rFonts w:eastAsia="Cambria"/>
          <w:sz w:val="18"/>
          <w:szCs w:val="18"/>
        </w:rPr>
        <w:t>Sanchez said that while multiparty systems have deficiencies, the island's one-party electoral process "doesn't reflect the pluralism of Cuban society."</w:t>
      </w:r>
    </w:p>
    <w:p w:rsidR="00C45801" w:rsidRPr="00C45801" w:rsidRDefault="00C45801" w:rsidP="00C45801">
      <w:pPr>
        <w:rPr>
          <w:rFonts w:eastAsia="Cambria"/>
          <w:sz w:val="18"/>
          <w:szCs w:val="18"/>
        </w:rPr>
      </w:pPr>
      <w:r w:rsidRPr="00221CA7">
        <w:rPr>
          <w:rFonts w:eastAsia="Cambria"/>
          <w:u w:val="single"/>
        </w:rPr>
        <w:t>Cuban authorities say they have no plans to change the system</w:t>
      </w:r>
      <w:r w:rsidRPr="00C45801">
        <w:rPr>
          <w:rFonts w:eastAsia="Cambria"/>
          <w:sz w:val="18"/>
          <w:szCs w:val="18"/>
        </w:rPr>
        <w:t>.</w:t>
      </w:r>
    </w:p>
    <w:p w:rsidR="00C45801" w:rsidRPr="00C45801" w:rsidRDefault="00C45801" w:rsidP="00C45801">
      <w:pPr>
        <w:rPr>
          <w:rFonts w:eastAsia="Cambria"/>
          <w:sz w:val="18"/>
          <w:szCs w:val="18"/>
        </w:rPr>
      </w:pPr>
      <w:r w:rsidRPr="00221CA7">
        <w:rPr>
          <w:rFonts w:eastAsia="Cambria"/>
          <w:u w:val="single"/>
        </w:rPr>
        <w:t>"Our adversaries and even some of our sympathizers ... demand of us, as if we were a country living under normal conditions and not under siege, that we reinstall a multiparty model," Raul Castro said</w:t>
      </w:r>
      <w:r w:rsidRPr="00C45801">
        <w:rPr>
          <w:rFonts w:eastAsia="Cambria"/>
          <w:sz w:val="18"/>
          <w:szCs w:val="18"/>
        </w:rPr>
        <w:t xml:space="preserve"> at a Communist Party conference in January. But legalizing parties other than the Communist Party would be to "sacrifice the strategic arm of the unity of all Cubans that has made our dreams of independence and social justice a reality."</w:t>
      </w:r>
    </w:p>
    <w:p w:rsidR="00C45801" w:rsidRPr="00C45801" w:rsidRDefault="00C45801" w:rsidP="00C45801">
      <w:pPr>
        <w:rPr>
          <w:rFonts w:eastAsia="Cambria"/>
        </w:rPr>
      </w:pPr>
    </w:p>
    <w:p w:rsidR="00C45801" w:rsidRPr="00C45801" w:rsidRDefault="00C45801" w:rsidP="00C45801">
      <w:pPr>
        <w:keepNext/>
        <w:keepLines/>
        <w:spacing w:before="200"/>
        <w:outlineLvl w:val="3"/>
        <w:rPr>
          <w:rFonts w:eastAsia="MS Gothic"/>
          <w:b/>
          <w:bCs/>
          <w:iCs/>
          <w:sz w:val="26"/>
        </w:rPr>
      </w:pPr>
      <w:r w:rsidRPr="00C45801">
        <w:rPr>
          <w:rFonts w:eastAsia="MS Gothic"/>
          <w:b/>
          <w:bCs/>
          <w:iCs/>
          <w:sz w:val="26"/>
        </w:rPr>
        <w:t>Embargo does not promote democracy --- decades of failure disprove.</w:t>
      </w:r>
    </w:p>
    <w:p w:rsidR="00C45801" w:rsidRPr="00C45801" w:rsidRDefault="00C45801" w:rsidP="00C45801">
      <w:pPr>
        <w:rPr>
          <w:rFonts w:eastAsia="Cambria"/>
          <w:sz w:val="18"/>
          <w:szCs w:val="18"/>
        </w:rPr>
      </w:pPr>
      <w:hyperlink r:id="rId24" w:history="1">
        <w:r w:rsidRPr="00221CA7">
          <w:rPr>
            <w:rFonts w:eastAsia="Cambria"/>
            <w:color w:val="0000FF"/>
            <w:sz w:val="18"/>
            <w:szCs w:val="18"/>
            <w:u w:val="single"/>
          </w:rPr>
          <w:t xml:space="preserve">Doug </w:t>
        </w:r>
        <w:r w:rsidRPr="00221CA7">
          <w:rPr>
            <w:rFonts w:eastAsia="MS Gothic"/>
            <w:iCs/>
            <w:sz w:val="26"/>
          </w:rPr>
          <w:t>Bandow</w:t>
        </w:r>
      </w:hyperlink>
      <w:r w:rsidRPr="00C45801">
        <w:rPr>
          <w:rFonts w:eastAsia="Cambria"/>
          <w:sz w:val="18"/>
          <w:szCs w:val="18"/>
        </w:rPr>
        <w:t>, 12/11/</w:t>
      </w:r>
      <w:r w:rsidRPr="00221CA7">
        <w:rPr>
          <w:rFonts w:eastAsia="MS Gothic"/>
          <w:iCs/>
          <w:sz w:val="26"/>
        </w:rPr>
        <w:t>2012</w:t>
      </w:r>
      <w:r w:rsidRPr="00C45801">
        <w:rPr>
          <w:rFonts w:eastAsia="Cambria"/>
          <w:sz w:val="18"/>
          <w:szCs w:val="18"/>
        </w:rPr>
        <w:t>. Senior fellow at the Cato Institute and a former special assistant to former US president Ronald Reagan. “Time to End the Cuba Embargo,” National Interest, http://www.cato.org/publications/commentary/time-end-cuba-embargo.</w:t>
      </w:r>
    </w:p>
    <w:p w:rsidR="00C45801" w:rsidRPr="00C45801" w:rsidRDefault="00C45801" w:rsidP="00C45801">
      <w:pPr>
        <w:rPr>
          <w:rFonts w:eastAsia="Cambria"/>
        </w:rPr>
      </w:pPr>
    </w:p>
    <w:p w:rsidR="00C45801" w:rsidRPr="00C45801" w:rsidRDefault="00C45801" w:rsidP="00C45801">
      <w:pPr>
        <w:rPr>
          <w:rFonts w:eastAsia="Cambria"/>
          <w:sz w:val="18"/>
          <w:szCs w:val="18"/>
        </w:rPr>
      </w:pPr>
      <w:r w:rsidRPr="00221CA7">
        <w:rPr>
          <w:rFonts w:eastAsia="Cambria"/>
          <w:u w:val="single"/>
        </w:rPr>
        <w:t>The policy in Cuba obviously has failed. The regime remains in power. Indeed, it has consistently used the embargo to justify its own mismanagement, blaming poverty on America</w:t>
      </w:r>
      <w:r w:rsidRPr="00C45801">
        <w:rPr>
          <w:rFonts w:eastAsia="Cambria"/>
          <w:sz w:val="18"/>
          <w:szCs w:val="18"/>
        </w:rPr>
        <w:t xml:space="preserve">. Observed Secretary of State Hillary Clinton: “It is my personal belief that the </w:t>
      </w:r>
      <w:proofErr w:type="spellStart"/>
      <w:r w:rsidRPr="00C45801">
        <w:rPr>
          <w:rFonts w:eastAsia="Cambria"/>
          <w:sz w:val="18"/>
          <w:szCs w:val="18"/>
        </w:rPr>
        <w:t>Castros</w:t>
      </w:r>
      <w:proofErr w:type="spellEnd"/>
      <w:r w:rsidRPr="00C45801">
        <w:rPr>
          <w:rFonts w:eastAsia="Cambria"/>
          <w:sz w:val="18"/>
          <w:szCs w:val="18"/>
        </w:rPr>
        <w:t xml:space="preserve"> do not want to see an end to the embargo and do not want to see normalization with the United States, because they would lose all of their excuses for what hasn’t happened in Cuba in the last 50 years.” </w:t>
      </w:r>
      <w:r w:rsidRPr="00221CA7">
        <w:rPr>
          <w:rFonts w:eastAsia="Cambria"/>
          <w:u w:val="single"/>
        </w:rPr>
        <w:t xml:space="preserve">Similarly, Cuban exile Carlos </w:t>
      </w:r>
      <w:proofErr w:type="spellStart"/>
      <w:r w:rsidRPr="00221CA7">
        <w:rPr>
          <w:rFonts w:eastAsia="Cambria"/>
          <w:u w:val="single"/>
        </w:rPr>
        <w:t>Saladrigas</w:t>
      </w:r>
      <w:proofErr w:type="spellEnd"/>
      <w:r w:rsidRPr="00221CA7">
        <w:rPr>
          <w:rFonts w:eastAsia="Cambria"/>
          <w:u w:val="single"/>
        </w:rPr>
        <w:t xml:space="preserve"> of the Cuba Study Group argued that keeping the “embargo, maintaining this hostility, all it does is </w:t>
      </w:r>
      <w:proofErr w:type="gramStart"/>
      <w:r w:rsidRPr="00221CA7">
        <w:rPr>
          <w:rFonts w:eastAsia="Cambria"/>
          <w:u w:val="single"/>
        </w:rPr>
        <w:t>strengthen</w:t>
      </w:r>
      <w:proofErr w:type="gramEnd"/>
      <w:r w:rsidRPr="00221CA7">
        <w:rPr>
          <w:rFonts w:eastAsia="Cambria"/>
          <w:u w:val="single"/>
        </w:rPr>
        <w:t xml:space="preserve"> and embolden the hardliners</w:t>
      </w:r>
      <w:r w:rsidRPr="00C45801">
        <w:rPr>
          <w:rFonts w:eastAsia="Cambria"/>
          <w:sz w:val="18"/>
          <w:szCs w:val="18"/>
        </w:rPr>
        <w:t>.”</w:t>
      </w:r>
    </w:p>
    <w:p w:rsidR="00C45801" w:rsidRPr="00C45801" w:rsidRDefault="00C45801" w:rsidP="00C45801">
      <w:pPr>
        <w:rPr>
          <w:rFonts w:eastAsia="Cambria"/>
          <w:sz w:val="18"/>
          <w:szCs w:val="18"/>
        </w:rPr>
      </w:pPr>
      <w:r w:rsidRPr="00221CA7">
        <w:rPr>
          <w:rFonts w:eastAsia="Cambria"/>
          <w:u w:val="single"/>
        </w:rPr>
        <w:t>Cuban human rights activists also generally oppose sanctions</w:t>
      </w:r>
      <w:r w:rsidRPr="00C45801">
        <w:rPr>
          <w:rFonts w:eastAsia="Cambria"/>
          <w:sz w:val="18"/>
          <w:szCs w:val="18"/>
        </w:rPr>
        <w:t xml:space="preserve">. A decade ago I (legally) visited Havana, where I met </w:t>
      </w:r>
      <w:proofErr w:type="spellStart"/>
      <w:r w:rsidRPr="00221CA7">
        <w:rPr>
          <w:rFonts w:eastAsia="Cambria"/>
          <w:u w:val="single"/>
        </w:rPr>
        <w:t>Elizardo</w:t>
      </w:r>
      <w:proofErr w:type="spellEnd"/>
      <w:r w:rsidRPr="00221CA7">
        <w:rPr>
          <w:rFonts w:eastAsia="Cambria"/>
          <w:u w:val="single"/>
        </w:rPr>
        <w:t xml:space="preserve"> Sanchez Santa Cruz</w:t>
      </w:r>
      <w:r w:rsidRPr="00C45801">
        <w:rPr>
          <w:rFonts w:eastAsia="Cambria"/>
          <w:sz w:val="18"/>
          <w:szCs w:val="18"/>
        </w:rPr>
        <w:t xml:space="preserve">, who suffered in communist prisons for eight years. He </w:t>
      </w:r>
      <w:r w:rsidRPr="00221CA7">
        <w:rPr>
          <w:rFonts w:eastAsia="Cambria"/>
          <w:u w:val="single"/>
        </w:rPr>
        <w:t>told me that the “sanctions policy gives the government a good alibi to justify the failure of the totalitarian model in Cuba.”</w:t>
      </w:r>
    </w:p>
    <w:p w:rsidR="00C45801" w:rsidRPr="00C45801" w:rsidRDefault="00C45801" w:rsidP="00C45801">
      <w:pPr>
        <w:rPr>
          <w:rFonts w:eastAsia="Cambria"/>
          <w:sz w:val="18"/>
          <w:szCs w:val="18"/>
        </w:rPr>
      </w:pPr>
      <w:r w:rsidRPr="00C45801">
        <w:rPr>
          <w:rFonts w:eastAsia="Cambria"/>
          <w:sz w:val="18"/>
          <w:szCs w:val="18"/>
        </w:rPr>
        <w:t xml:space="preserve">Indeed, it is only by posing as an opponent of </w:t>
      </w:r>
      <w:proofErr w:type="spellStart"/>
      <w:r w:rsidRPr="00C45801">
        <w:rPr>
          <w:rFonts w:eastAsia="Cambria"/>
          <w:sz w:val="18"/>
          <w:szCs w:val="18"/>
        </w:rPr>
        <w:t>Yanqui</w:t>
      </w:r>
      <w:proofErr w:type="spellEnd"/>
      <w:r w:rsidRPr="00C45801">
        <w:rPr>
          <w:rFonts w:eastAsia="Cambria"/>
          <w:sz w:val="18"/>
          <w:szCs w:val="18"/>
        </w:rPr>
        <w:t xml:space="preserve"> Imperialism that Fidel Castro has achieved an international reputation. If he had been ignored by Washington, he never would have been anything other than an obscure authoritarian windbag.</w:t>
      </w:r>
    </w:p>
    <w:p w:rsidR="00C45801" w:rsidRPr="00C45801" w:rsidRDefault="00C45801" w:rsidP="00C45801">
      <w:pPr>
        <w:rPr>
          <w:rFonts w:eastAsia="Cambria"/>
          <w:sz w:val="18"/>
          <w:szCs w:val="18"/>
        </w:rPr>
      </w:pPr>
      <w:r w:rsidRPr="00221CA7">
        <w:rPr>
          <w:rFonts w:eastAsia="Cambria"/>
          <w:u w:val="single"/>
        </w:rPr>
        <w:t>Unfortunately, embargo supporters never let reality get in the way of their arguments</w:t>
      </w:r>
      <w:r w:rsidRPr="00C45801">
        <w:rPr>
          <w:rFonts w:eastAsia="Cambria"/>
          <w:sz w:val="18"/>
          <w:szCs w:val="18"/>
        </w:rPr>
        <w:t>. In 1994, John Sweeney of the Heritage Foundation declared that “the embargo remains the only effective instrument available to the U.S. government in trying to force the economic and democratic concessions it has been demanding of Castro for over three decades. Maintaining the embargo will help end the Castro regime more quickly.” The latter’s collapse, he wrote, is more likely in the near term than ever before.</w:t>
      </w:r>
    </w:p>
    <w:p w:rsidR="00C45801" w:rsidRPr="00C45801" w:rsidRDefault="00C45801" w:rsidP="00C45801">
      <w:pPr>
        <w:rPr>
          <w:rFonts w:eastAsia="Cambria"/>
          <w:sz w:val="18"/>
          <w:szCs w:val="18"/>
        </w:rPr>
      </w:pPr>
      <w:r w:rsidRPr="00C45801">
        <w:rPr>
          <w:rFonts w:eastAsia="Cambria"/>
          <w:sz w:val="18"/>
          <w:szCs w:val="18"/>
        </w:rPr>
        <w:t xml:space="preserve">Almost two decades later, </w:t>
      </w:r>
      <w:r w:rsidRPr="00221CA7">
        <w:rPr>
          <w:rFonts w:eastAsia="Cambria"/>
          <w:u w:val="single"/>
        </w:rPr>
        <w:t>Rep. Ileana Ros-Lehtinen, chairwoman of the House Foreign Relations Committee, retains faith in the embargo</w:t>
      </w:r>
      <w:r w:rsidRPr="00C45801">
        <w:rPr>
          <w:rFonts w:eastAsia="Cambria"/>
          <w:sz w:val="18"/>
          <w:szCs w:val="18"/>
        </w:rPr>
        <w:t xml:space="preserve">: “The sanctions on the regime must remain in place and, in fact, should be strengthened, and not be altered.” </w:t>
      </w:r>
      <w:r w:rsidRPr="00221CA7">
        <w:rPr>
          <w:rFonts w:eastAsia="Cambria"/>
          <w:u w:val="single"/>
        </w:rPr>
        <w:t>One of the best definitions of insanity is continuing to do the same thing while expecting to achieve different results</w:t>
      </w:r>
      <w:r w:rsidRPr="00C45801">
        <w:rPr>
          <w:rFonts w:eastAsia="Cambria"/>
          <w:sz w:val="18"/>
          <w:szCs w:val="18"/>
        </w:rPr>
        <w:t>.</w:t>
      </w:r>
    </w:p>
    <w:p w:rsidR="00C45801" w:rsidRPr="00C45801" w:rsidRDefault="00C45801" w:rsidP="00C45801">
      <w:pPr>
        <w:rPr>
          <w:rFonts w:eastAsia="Cambria"/>
        </w:rPr>
      </w:pPr>
    </w:p>
    <w:p w:rsidR="00C45801" w:rsidRPr="00C45801" w:rsidRDefault="00C45801" w:rsidP="00C45801">
      <w:pPr>
        <w:keepNext/>
        <w:keepLines/>
        <w:spacing w:before="200"/>
        <w:outlineLvl w:val="3"/>
        <w:rPr>
          <w:rFonts w:eastAsia="MS Gothic"/>
          <w:b/>
          <w:bCs/>
          <w:iCs/>
          <w:sz w:val="26"/>
        </w:rPr>
      </w:pPr>
      <w:r w:rsidRPr="00C45801">
        <w:rPr>
          <w:rFonts w:eastAsia="MS Gothic"/>
          <w:b/>
          <w:bCs/>
          <w:iCs/>
          <w:sz w:val="26"/>
        </w:rPr>
        <w:t>Turn --- lifting embargo would empower democratic groups.</w:t>
      </w:r>
    </w:p>
    <w:p w:rsidR="00C45801" w:rsidRPr="00C45801" w:rsidRDefault="00C45801" w:rsidP="00C45801">
      <w:pPr>
        <w:rPr>
          <w:rFonts w:eastAsia="Cambria"/>
          <w:sz w:val="18"/>
          <w:szCs w:val="18"/>
        </w:rPr>
      </w:pPr>
      <w:hyperlink r:id="rId25" w:history="1">
        <w:r w:rsidRPr="00221CA7">
          <w:rPr>
            <w:rFonts w:eastAsia="Cambria"/>
            <w:color w:val="0000FF"/>
            <w:sz w:val="18"/>
            <w:szCs w:val="18"/>
            <w:u w:val="single"/>
          </w:rPr>
          <w:t xml:space="preserve">Doug </w:t>
        </w:r>
        <w:r w:rsidRPr="00221CA7">
          <w:rPr>
            <w:rFonts w:eastAsia="MS Gothic"/>
            <w:iCs/>
            <w:sz w:val="26"/>
          </w:rPr>
          <w:t>Bandow</w:t>
        </w:r>
      </w:hyperlink>
      <w:r w:rsidRPr="00C45801">
        <w:rPr>
          <w:rFonts w:eastAsia="Cambria"/>
          <w:sz w:val="18"/>
          <w:szCs w:val="18"/>
        </w:rPr>
        <w:t>, 12/11/</w:t>
      </w:r>
      <w:r w:rsidRPr="00221CA7">
        <w:rPr>
          <w:rFonts w:eastAsia="MS Gothic"/>
          <w:iCs/>
          <w:sz w:val="26"/>
        </w:rPr>
        <w:t>2012</w:t>
      </w:r>
      <w:r w:rsidRPr="00C45801">
        <w:rPr>
          <w:rFonts w:eastAsia="Cambria"/>
          <w:sz w:val="18"/>
          <w:szCs w:val="18"/>
        </w:rPr>
        <w:t>. Senior fellow at the Cato Institute and a former special assistant to former US president Ronald Reagan. “Time to End the Cuba Embargo,” National Interest, http://www.cato.org/publications/commentary/time-end-cuba-embargo.</w:t>
      </w:r>
    </w:p>
    <w:p w:rsidR="00C45801" w:rsidRPr="00C45801" w:rsidRDefault="00C45801" w:rsidP="00C45801">
      <w:pPr>
        <w:rPr>
          <w:rFonts w:eastAsia="Cambria"/>
        </w:rPr>
      </w:pPr>
    </w:p>
    <w:p w:rsidR="00C45801" w:rsidRPr="00C45801" w:rsidRDefault="00C45801" w:rsidP="00C45801">
      <w:pPr>
        <w:rPr>
          <w:rFonts w:eastAsia="Cambria"/>
          <w:sz w:val="18"/>
          <w:szCs w:val="18"/>
        </w:rPr>
      </w:pPr>
      <w:r w:rsidRPr="00221CA7">
        <w:rPr>
          <w:rFonts w:eastAsia="Cambria"/>
          <w:u w:val="single"/>
        </w:rPr>
        <w:t>Ending the embargo would have obvious economic benefits for both Cubans and Americans</w:t>
      </w:r>
      <w:r w:rsidRPr="00C45801">
        <w:rPr>
          <w:rFonts w:eastAsia="Cambria"/>
          <w:sz w:val="18"/>
          <w:szCs w:val="18"/>
        </w:rPr>
        <w:t>. The U.S. International Trade Commission estimates American losses alone from the embargo as much as $1.2 billion annually.</w:t>
      </w:r>
    </w:p>
    <w:p w:rsidR="00C45801" w:rsidRPr="00C45801" w:rsidRDefault="00C45801" w:rsidP="00C45801">
      <w:pPr>
        <w:rPr>
          <w:rFonts w:eastAsia="Cambria"/>
          <w:sz w:val="18"/>
          <w:szCs w:val="18"/>
        </w:rPr>
      </w:pPr>
      <w:r w:rsidRPr="00221CA7">
        <w:rPr>
          <w:rFonts w:eastAsia="Cambria"/>
          <w:u w:val="single"/>
        </w:rPr>
        <w:t>Expanding economic opportunities also might increase pressure within Cuba for further economic reform. So far the regime has taken small steps, but rejected significant change</w:t>
      </w:r>
      <w:r w:rsidRPr="00C45801">
        <w:rPr>
          <w:rFonts w:eastAsia="Cambria"/>
          <w:sz w:val="18"/>
          <w:szCs w:val="18"/>
        </w:rPr>
        <w:t xml:space="preserve">. Moreover, </w:t>
      </w:r>
      <w:r w:rsidRPr="00221CA7">
        <w:rPr>
          <w:rFonts w:eastAsia="Cambria"/>
          <w:u w:val="single"/>
        </w:rPr>
        <w:t>thrusting more Americans into Cuban society could help undermine the ruling system</w:t>
      </w:r>
      <w:r w:rsidRPr="00C45801">
        <w:rPr>
          <w:rFonts w:eastAsia="Cambria"/>
          <w:sz w:val="18"/>
          <w:szCs w:val="18"/>
        </w:rPr>
        <w:t>. Despite Fidel Castro’s decline, Cuban politics remains largely static. A few human rights activists have been released, while Raul Castro has used party purges to entrench loyal elites.</w:t>
      </w:r>
    </w:p>
    <w:p w:rsidR="00C45801" w:rsidRPr="00C45801" w:rsidRDefault="00C45801" w:rsidP="00C45801">
      <w:pPr>
        <w:rPr>
          <w:rFonts w:eastAsia="Cambria"/>
          <w:sz w:val="18"/>
          <w:szCs w:val="18"/>
        </w:rPr>
      </w:pPr>
      <w:r w:rsidRPr="00C45801">
        <w:rPr>
          <w:rFonts w:eastAsia="Cambria"/>
          <w:sz w:val="18"/>
          <w:szCs w:val="18"/>
        </w:rPr>
        <w:t xml:space="preserve">Lifting the embargo would be no panacea. Other countries invest in and trade with Cuba to no obvious political impact. And the lack of widespread economic reform makes it easier for the regime rather than the people to collect the benefits of trade, in contrast to China. Still, </w:t>
      </w:r>
      <w:r w:rsidRPr="00221CA7">
        <w:rPr>
          <w:rFonts w:eastAsia="Cambria"/>
          <w:u w:val="single"/>
        </w:rPr>
        <w:t>more U.S. contact would have an impact. Argued trade specialist Dan Griswold, “American tourists would boost the earnings of Cubans who rent rooms, drive taxis, sell art, and operate restaurants in their homes. Those dollars would then find their way to the hundreds of freely priced farmers markets, to carpenters, repairmen, tutors, food venders, and other entrepreneurs</w:t>
      </w:r>
      <w:r w:rsidRPr="00C45801">
        <w:rPr>
          <w:rFonts w:eastAsia="Cambria"/>
          <w:sz w:val="18"/>
          <w:szCs w:val="18"/>
        </w:rPr>
        <w:t>.”</w:t>
      </w:r>
    </w:p>
    <w:p w:rsidR="00C45801" w:rsidRPr="00C45801" w:rsidRDefault="00C45801" w:rsidP="00C45801">
      <w:pPr>
        <w:rPr>
          <w:rFonts w:eastAsia="Cambria"/>
          <w:sz w:val="18"/>
          <w:szCs w:val="18"/>
        </w:rPr>
      </w:pPr>
      <w:r w:rsidRPr="00C45801">
        <w:rPr>
          <w:rFonts w:eastAsia="Cambria"/>
          <w:sz w:val="18"/>
          <w:szCs w:val="18"/>
        </w:rPr>
        <w:t>The Castro dictatorship ultimately will end up in history’s dustbin. But it will continue to cause much human hardship along the way.</w:t>
      </w:r>
    </w:p>
    <w:p w:rsidR="00C45801" w:rsidRPr="00C45801" w:rsidRDefault="00C45801" w:rsidP="00C45801">
      <w:pPr>
        <w:rPr>
          <w:rFonts w:eastAsia="Cambria"/>
          <w:sz w:val="18"/>
          <w:szCs w:val="18"/>
        </w:rPr>
      </w:pPr>
      <w:r w:rsidRPr="00C45801">
        <w:rPr>
          <w:rFonts w:eastAsia="Cambria"/>
          <w:sz w:val="18"/>
          <w:szCs w:val="18"/>
        </w:rPr>
        <w:t>The Heritage Foundation’s John Sweeney complained nearly two decades ago that “the United States must not abandon the Cuban people by relaxing or lifting the trade embargo against the communist regime.” But the dead hand of half a century of failed policy is the worst breach of faith with the Cuban people.</w:t>
      </w:r>
    </w:p>
    <w:p w:rsidR="00C45801" w:rsidRPr="00C45801" w:rsidRDefault="00C45801" w:rsidP="00C45801">
      <w:pPr>
        <w:rPr>
          <w:rFonts w:eastAsia="Cambria"/>
          <w:sz w:val="18"/>
          <w:szCs w:val="18"/>
        </w:rPr>
      </w:pPr>
      <w:r w:rsidRPr="00221CA7">
        <w:rPr>
          <w:rFonts w:eastAsia="Cambria"/>
          <w:u w:val="single"/>
        </w:rPr>
        <w:t xml:space="preserve">Lifting sanctions would be a victory not for Fidel Castro, but for the power of free people to spread liberty. As Griswold argued, “commercial engagement is the best way to encourage more open societies </w:t>
      </w:r>
      <w:r w:rsidRPr="00221CA7">
        <w:rPr>
          <w:rFonts w:eastAsia="Cambria"/>
          <w:u w:val="single"/>
        </w:rPr>
        <w:lastRenderedPageBreak/>
        <w:t>abroad</w:t>
      </w:r>
      <w:r w:rsidRPr="00C45801">
        <w:rPr>
          <w:rFonts w:eastAsia="Cambria"/>
          <w:sz w:val="18"/>
          <w:szCs w:val="18"/>
        </w:rPr>
        <w:t xml:space="preserve">.” Of course, there are no guarantees. But </w:t>
      </w:r>
      <w:r w:rsidRPr="00221CA7">
        <w:rPr>
          <w:rFonts w:eastAsia="Cambria"/>
          <w:u w:val="single"/>
        </w:rPr>
        <w:t>lifting the embargo would have a greater likelihood of success than continuing a policy which has failed</w:t>
      </w:r>
      <w:r w:rsidRPr="00C45801">
        <w:rPr>
          <w:rFonts w:eastAsia="Cambria"/>
          <w:sz w:val="18"/>
          <w:szCs w:val="18"/>
        </w:rPr>
        <w:t xml:space="preserve">. </w:t>
      </w:r>
      <w:proofErr w:type="spellStart"/>
      <w:r w:rsidRPr="00C45801">
        <w:rPr>
          <w:rFonts w:eastAsia="Cambria"/>
          <w:sz w:val="18"/>
          <w:szCs w:val="18"/>
        </w:rPr>
        <w:t>Some day</w:t>
      </w:r>
      <w:proofErr w:type="spellEnd"/>
      <w:r w:rsidRPr="00C45801">
        <w:rPr>
          <w:rFonts w:eastAsia="Cambria"/>
          <w:sz w:val="18"/>
          <w:szCs w:val="18"/>
        </w:rPr>
        <w:t xml:space="preserve"> the Cuban people will be free. Allowing more contact with Americans likely would make that day come sooner.</w:t>
      </w:r>
    </w:p>
    <w:p w:rsidR="00C45801" w:rsidRPr="00C45801" w:rsidRDefault="00C45801" w:rsidP="00C45801">
      <w:pPr>
        <w:rPr>
          <w:rFonts w:eastAsia="Cambria"/>
          <w:sz w:val="18"/>
          <w:szCs w:val="18"/>
        </w:rPr>
      </w:pPr>
      <w:hyperlink r:id="rId26" w:tgtFrame="_blank" w:history="1">
        <w:r w:rsidRPr="00C45801">
          <w:rPr>
            <w:rFonts w:eastAsia="Cambria"/>
            <w:sz w:val="18"/>
            <w:szCs w:val="18"/>
          </w:rPr>
          <w:br/>
        </w:r>
      </w:hyperlink>
    </w:p>
    <w:p w:rsidR="007A6FC4" w:rsidRPr="007A6FC4" w:rsidRDefault="007A6FC4" w:rsidP="007A6FC4"/>
    <w:sectPr w:rsidR="007A6FC4" w:rsidRPr="007A6FC4" w:rsidSect="00D910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6FEF" w:rsidRDefault="00826FEF" w:rsidP="005F5576">
      <w:r>
        <w:separator/>
      </w:r>
    </w:p>
  </w:endnote>
  <w:endnote w:type="continuationSeparator" w:id="0">
    <w:p w:rsidR="00826FEF" w:rsidRDefault="00826FE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ungsuh">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algun Gothic">
    <w:panose1 w:val="020B0503020000020004"/>
    <w:charset w:val="81"/>
    <w:family w:val="swiss"/>
    <w:pitch w:val="variable"/>
    <w:sig w:usb0="900002AF" w:usb1="0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6FEF" w:rsidRDefault="00826FEF" w:rsidP="005F5576">
      <w:r>
        <w:separator/>
      </w:r>
    </w:p>
  </w:footnote>
  <w:footnote w:type="continuationSeparator" w:id="0">
    <w:p w:rsidR="00826FEF" w:rsidRDefault="00826FEF"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6C1690"/>
    <w:multiLevelType w:val="hybridMultilevel"/>
    <w:tmpl w:val="92425A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D446A4"/>
    <w:multiLevelType w:val="hybridMultilevel"/>
    <w:tmpl w:val="5F0CBF0C"/>
    <w:lvl w:ilvl="0" w:tplc="BB5AFA20">
      <w:start w:val="1"/>
      <w:numFmt w:val="upperLetter"/>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EE5BDC"/>
    <w:multiLevelType w:val="hybridMultilevel"/>
    <w:tmpl w:val="0CA0A25A"/>
    <w:lvl w:ilvl="0" w:tplc="C43CD8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667087D"/>
    <w:multiLevelType w:val="hybridMultilevel"/>
    <w:tmpl w:val="5F0CBF0C"/>
    <w:lvl w:ilvl="0" w:tplc="BB5AFA20">
      <w:start w:val="1"/>
      <w:numFmt w:val="upperLetter"/>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7354C86"/>
    <w:multiLevelType w:val="hybridMultilevel"/>
    <w:tmpl w:val="5F0CBF0C"/>
    <w:lvl w:ilvl="0" w:tplc="BB5AFA20">
      <w:start w:val="1"/>
      <w:numFmt w:val="upperLetter"/>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B0E3ECE"/>
    <w:multiLevelType w:val="hybridMultilevel"/>
    <w:tmpl w:val="2C30B5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0C33EE7"/>
    <w:multiLevelType w:val="hybridMultilevel"/>
    <w:tmpl w:val="FC562FB4"/>
    <w:lvl w:ilvl="0" w:tplc="BB5AFA20">
      <w:start w:val="1"/>
      <w:numFmt w:val="upperLetter"/>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FC344C1"/>
    <w:multiLevelType w:val="hybridMultilevel"/>
    <w:tmpl w:val="0DFA75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CD51D80"/>
    <w:multiLevelType w:val="hybridMultilevel"/>
    <w:tmpl w:val="5F0CBF0C"/>
    <w:lvl w:ilvl="0" w:tplc="BB5AFA20">
      <w:start w:val="1"/>
      <w:numFmt w:val="upperLetter"/>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AC106C8"/>
    <w:multiLevelType w:val="hybridMultilevel"/>
    <w:tmpl w:val="A6FCAF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6"/>
  </w:num>
  <w:num w:numId="3">
    <w:abstractNumId w:val="8"/>
  </w:num>
  <w:num w:numId="4">
    <w:abstractNumId w:val="3"/>
  </w:num>
  <w:num w:numId="5">
    <w:abstractNumId w:val="1"/>
  </w:num>
  <w:num w:numId="6">
    <w:abstractNumId w:val="4"/>
  </w:num>
  <w:num w:numId="7">
    <w:abstractNumId w:val="7"/>
  </w:num>
  <w:num w:numId="8">
    <w:abstractNumId w:val="2"/>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686F"/>
    <w:rsid w:val="000022F2"/>
    <w:rsid w:val="0000459F"/>
    <w:rsid w:val="0002196C"/>
    <w:rsid w:val="00021F29"/>
    <w:rsid w:val="00027EED"/>
    <w:rsid w:val="0003041D"/>
    <w:rsid w:val="00033028"/>
    <w:rsid w:val="000360A7"/>
    <w:rsid w:val="00052A1D"/>
    <w:rsid w:val="00055E12"/>
    <w:rsid w:val="00064A59"/>
    <w:rsid w:val="0007162E"/>
    <w:rsid w:val="00073B9A"/>
    <w:rsid w:val="0007676E"/>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A1E"/>
    <w:rsid w:val="00182D51"/>
    <w:rsid w:val="0019587B"/>
    <w:rsid w:val="00195EFB"/>
    <w:rsid w:val="001A02BC"/>
    <w:rsid w:val="001A4F0E"/>
    <w:rsid w:val="001B0A04"/>
    <w:rsid w:val="001B3CEC"/>
    <w:rsid w:val="001C1D82"/>
    <w:rsid w:val="001C2147"/>
    <w:rsid w:val="001C587E"/>
    <w:rsid w:val="001C7C90"/>
    <w:rsid w:val="001D0D51"/>
    <w:rsid w:val="001F7572"/>
    <w:rsid w:val="00200069"/>
    <w:rsid w:val="0020006E"/>
    <w:rsid w:val="002009AE"/>
    <w:rsid w:val="002101DA"/>
    <w:rsid w:val="00217499"/>
    <w:rsid w:val="00221CA7"/>
    <w:rsid w:val="0024023F"/>
    <w:rsid w:val="00240C4E"/>
    <w:rsid w:val="00243DC0"/>
    <w:rsid w:val="00246B3E"/>
    <w:rsid w:val="00250E16"/>
    <w:rsid w:val="00257696"/>
    <w:rsid w:val="0026382E"/>
    <w:rsid w:val="00272786"/>
    <w:rsid w:val="00272D87"/>
    <w:rsid w:val="0027617F"/>
    <w:rsid w:val="00287AB7"/>
    <w:rsid w:val="00294D00"/>
    <w:rsid w:val="002A213E"/>
    <w:rsid w:val="002A612B"/>
    <w:rsid w:val="002B68A4"/>
    <w:rsid w:val="002C5772"/>
    <w:rsid w:val="002D0374"/>
    <w:rsid w:val="002D2946"/>
    <w:rsid w:val="002D529E"/>
    <w:rsid w:val="002D6BD6"/>
    <w:rsid w:val="002E3DA9"/>
    <w:rsid w:val="002E4DD9"/>
    <w:rsid w:val="002F00CB"/>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2C21"/>
    <w:rsid w:val="00354B5B"/>
    <w:rsid w:val="003754B6"/>
    <w:rsid w:val="00376394"/>
    <w:rsid w:val="00383E0A"/>
    <w:rsid w:val="003847C7"/>
    <w:rsid w:val="00385298"/>
    <w:rsid w:val="003852CE"/>
    <w:rsid w:val="00395C83"/>
    <w:rsid w:val="003A2A3B"/>
    <w:rsid w:val="003A440C"/>
    <w:rsid w:val="003B024E"/>
    <w:rsid w:val="003B0C84"/>
    <w:rsid w:val="003B183E"/>
    <w:rsid w:val="003B2F3E"/>
    <w:rsid w:val="003B55B7"/>
    <w:rsid w:val="003C2542"/>
    <w:rsid w:val="003C756E"/>
    <w:rsid w:val="003D2C33"/>
    <w:rsid w:val="003E4831"/>
    <w:rsid w:val="003E48DE"/>
    <w:rsid w:val="003E7E8B"/>
    <w:rsid w:val="003F3030"/>
    <w:rsid w:val="003F47AE"/>
    <w:rsid w:val="003F5415"/>
    <w:rsid w:val="00403971"/>
    <w:rsid w:val="004138EF"/>
    <w:rsid w:val="004319DE"/>
    <w:rsid w:val="0043502E"/>
    <w:rsid w:val="00435232"/>
    <w:rsid w:val="004400EA"/>
    <w:rsid w:val="00450882"/>
    <w:rsid w:val="00451C20"/>
    <w:rsid w:val="00452001"/>
    <w:rsid w:val="0045442E"/>
    <w:rsid w:val="004564E2"/>
    <w:rsid w:val="00462418"/>
    <w:rsid w:val="00471A67"/>
    <w:rsid w:val="00471A70"/>
    <w:rsid w:val="00473A79"/>
    <w:rsid w:val="00475E03"/>
    <w:rsid w:val="00476723"/>
    <w:rsid w:val="0047798D"/>
    <w:rsid w:val="004931DE"/>
    <w:rsid w:val="004A6083"/>
    <w:rsid w:val="004A6E81"/>
    <w:rsid w:val="004A7806"/>
    <w:rsid w:val="004B0545"/>
    <w:rsid w:val="004B3EE0"/>
    <w:rsid w:val="004B7E46"/>
    <w:rsid w:val="004D3745"/>
    <w:rsid w:val="004D3987"/>
    <w:rsid w:val="004E294C"/>
    <w:rsid w:val="004E3132"/>
    <w:rsid w:val="004E552E"/>
    <w:rsid w:val="004E656D"/>
    <w:rsid w:val="004F0849"/>
    <w:rsid w:val="004F173C"/>
    <w:rsid w:val="004F1B8C"/>
    <w:rsid w:val="004F45B0"/>
    <w:rsid w:val="005020C3"/>
    <w:rsid w:val="005111F8"/>
    <w:rsid w:val="00513FA2"/>
    <w:rsid w:val="00514387"/>
    <w:rsid w:val="00516459"/>
    <w:rsid w:val="005349E1"/>
    <w:rsid w:val="00537EF5"/>
    <w:rsid w:val="005420CC"/>
    <w:rsid w:val="005434D0"/>
    <w:rsid w:val="0054437C"/>
    <w:rsid w:val="00546D61"/>
    <w:rsid w:val="005579BF"/>
    <w:rsid w:val="00560C3E"/>
    <w:rsid w:val="00563468"/>
    <w:rsid w:val="00564EC2"/>
    <w:rsid w:val="00565EAE"/>
    <w:rsid w:val="00573677"/>
    <w:rsid w:val="00575F7D"/>
    <w:rsid w:val="0057686F"/>
    <w:rsid w:val="00580383"/>
    <w:rsid w:val="00580E40"/>
    <w:rsid w:val="00590731"/>
    <w:rsid w:val="00597D6C"/>
    <w:rsid w:val="005A506B"/>
    <w:rsid w:val="005A701C"/>
    <w:rsid w:val="005B2444"/>
    <w:rsid w:val="005B2D14"/>
    <w:rsid w:val="005B3140"/>
    <w:rsid w:val="005C0B05"/>
    <w:rsid w:val="005D1156"/>
    <w:rsid w:val="005E05A9"/>
    <w:rsid w:val="005E0681"/>
    <w:rsid w:val="005E3B08"/>
    <w:rsid w:val="005E3FE4"/>
    <w:rsid w:val="005E572E"/>
    <w:rsid w:val="005F43B3"/>
    <w:rsid w:val="005F5576"/>
    <w:rsid w:val="006012A2"/>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B5DF2"/>
    <w:rsid w:val="006C64D4"/>
    <w:rsid w:val="006E53F0"/>
    <w:rsid w:val="006F46C3"/>
    <w:rsid w:val="006F7CDF"/>
    <w:rsid w:val="00700BDB"/>
    <w:rsid w:val="0070121B"/>
    <w:rsid w:val="00701E73"/>
    <w:rsid w:val="00711FE2"/>
    <w:rsid w:val="00712649"/>
    <w:rsid w:val="00714BC9"/>
    <w:rsid w:val="00716744"/>
    <w:rsid w:val="00723F91"/>
    <w:rsid w:val="00725623"/>
    <w:rsid w:val="00743059"/>
    <w:rsid w:val="00744F58"/>
    <w:rsid w:val="00747A9A"/>
    <w:rsid w:val="00750B27"/>
    <w:rsid w:val="00750CED"/>
    <w:rsid w:val="00760A29"/>
    <w:rsid w:val="007714A7"/>
    <w:rsid w:val="00771E18"/>
    <w:rsid w:val="007739F1"/>
    <w:rsid w:val="007745C6"/>
    <w:rsid w:val="007755F6"/>
    <w:rsid w:val="007815E5"/>
    <w:rsid w:val="00787343"/>
    <w:rsid w:val="00790BFA"/>
    <w:rsid w:val="00791121"/>
    <w:rsid w:val="00791C88"/>
    <w:rsid w:val="007945A5"/>
    <w:rsid w:val="007A3D06"/>
    <w:rsid w:val="007A6FC4"/>
    <w:rsid w:val="007B383B"/>
    <w:rsid w:val="007B7007"/>
    <w:rsid w:val="007C350D"/>
    <w:rsid w:val="007C3C9B"/>
    <w:rsid w:val="007D3012"/>
    <w:rsid w:val="007D65A7"/>
    <w:rsid w:val="007E3F59"/>
    <w:rsid w:val="007E5043"/>
    <w:rsid w:val="007E5183"/>
    <w:rsid w:val="00807692"/>
    <w:rsid w:val="008133F9"/>
    <w:rsid w:val="00823AAC"/>
    <w:rsid w:val="00826FEF"/>
    <w:rsid w:val="008342DA"/>
    <w:rsid w:val="00854C66"/>
    <w:rsid w:val="008553E1"/>
    <w:rsid w:val="00857A7B"/>
    <w:rsid w:val="0087643B"/>
    <w:rsid w:val="00877669"/>
    <w:rsid w:val="00897F92"/>
    <w:rsid w:val="008A64C9"/>
    <w:rsid w:val="008B180A"/>
    <w:rsid w:val="008B24B7"/>
    <w:rsid w:val="008B6AAF"/>
    <w:rsid w:val="008C2CD8"/>
    <w:rsid w:val="008C5743"/>
    <w:rsid w:val="008C68EE"/>
    <w:rsid w:val="008C7F44"/>
    <w:rsid w:val="008D4273"/>
    <w:rsid w:val="008D4EF3"/>
    <w:rsid w:val="008E0E4F"/>
    <w:rsid w:val="008E4139"/>
    <w:rsid w:val="008F322F"/>
    <w:rsid w:val="00907DFE"/>
    <w:rsid w:val="00913081"/>
    <w:rsid w:val="00914596"/>
    <w:rsid w:val="009146BF"/>
    <w:rsid w:val="00915EF1"/>
    <w:rsid w:val="00924C08"/>
    <w:rsid w:val="00930D1F"/>
    <w:rsid w:val="00935127"/>
    <w:rsid w:val="0094025E"/>
    <w:rsid w:val="0094256C"/>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0C7D"/>
    <w:rsid w:val="00A46C7F"/>
    <w:rsid w:val="00A721B6"/>
    <w:rsid w:val="00A73245"/>
    <w:rsid w:val="00A77145"/>
    <w:rsid w:val="00A82989"/>
    <w:rsid w:val="00A904FE"/>
    <w:rsid w:val="00A9262C"/>
    <w:rsid w:val="00AB61DD"/>
    <w:rsid w:val="00AC222F"/>
    <w:rsid w:val="00AC2CC7"/>
    <w:rsid w:val="00AC7B3B"/>
    <w:rsid w:val="00AD3CE6"/>
    <w:rsid w:val="00AE1307"/>
    <w:rsid w:val="00AE7586"/>
    <w:rsid w:val="00AF7A65"/>
    <w:rsid w:val="00B06710"/>
    <w:rsid w:val="00B07EBF"/>
    <w:rsid w:val="00B166CB"/>
    <w:rsid w:val="00B2112C"/>
    <w:rsid w:val="00B235E1"/>
    <w:rsid w:val="00B272CF"/>
    <w:rsid w:val="00B3145D"/>
    <w:rsid w:val="00B357BA"/>
    <w:rsid w:val="00B432F6"/>
    <w:rsid w:val="00B564DB"/>
    <w:rsid w:val="00B724D6"/>
    <w:rsid w:val="00B768B6"/>
    <w:rsid w:val="00B816A3"/>
    <w:rsid w:val="00B908D1"/>
    <w:rsid w:val="00B940D1"/>
    <w:rsid w:val="00BB58BD"/>
    <w:rsid w:val="00BB6A26"/>
    <w:rsid w:val="00BE2408"/>
    <w:rsid w:val="00BE3EC6"/>
    <w:rsid w:val="00BE5BEB"/>
    <w:rsid w:val="00BE6528"/>
    <w:rsid w:val="00C0087A"/>
    <w:rsid w:val="00C04982"/>
    <w:rsid w:val="00C05F9D"/>
    <w:rsid w:val="00C27212"/>
    <w:rsid w:val="00C34185"/>
    <w:rsid w:val="00C42DD6"/>
    <w:rsid w:val="00C45801"/>
    <w:rsid w:val="00C545E7"/>
    <w:rsid w:val="00C66858"/>
    <w:rsid w:val="00C7411E"/>
    <w:rsid w:val="00C84988"/>
    <w:rsid w:val="00CA4AF6"/>
    <w:rsid w:val="00CA59CA"/>
    <w:rsid w:val="00CB2356"/>
    <w:rsid w:val="00CB4075"/>
    <w:rsid w:val="00CB4E6D"/>
    <w:rsid w:val="00CC23DE"/>
    <w:rsid w:val="00CD3E3A"/>
    <w:rsid w:val="00CE55A6"/>
    <w:rsid w:val="00CF13FC"/>
    <w:rsid w:val="00CF4AAF"/>
    <w:rsid w:val="00CF561A"/>
    <w:rsid w:val="00CF6C18"/>
    <w:rsid w:val="00CF7EA8"/>
    <w:rsid w:val="00D004DA"/>
    <w:rsid w:val="00D01673"/>
    <w:rsid w:val="00D0309A"/>
    <w:rsid w:val="00D07BA4"/>
    <w:rsid w:val="00D109BA"/>
    <w:rsid w:val="00D17C4E"/>
    <w:rsid w:val="00D21359"/>
    <w:rsid w:val="00D215F6"/>
    <w:rsid w:val="00D22BE1"/>
    <w:rsid w:val="00D2765B"/>
    <w:rsid w:val="00D31DF7"/>
    <w:rsid w:val="00D33B91"/>
    <w:rsid w:val="00D35C5B"/>
    <w:rsid w:val="00D415C6"/>
    <w:rsid w:val="00D420EA"/>
    <w:rsid w:val="00D4639E"/>
    <w:rsid w:val="00D47CCE"/>
    <w:rsid w:val="00D51ABF"/>
    <w:rsid w:val="00D5444B"/>
    <w:rsid w:val="00D55302"/>
    <w:rsid w:val="00D57CBF"/>
    <w:rsid w:val="00D66ABC"/>
    <w:rsid w:val="00D71CFC"/>
    <w:rsid w:val="00D86024"/>
    <w:rsid w:val="00D910C7"/>
    <w:rsid w:val="00D94CA3"/>
    <w:rsid w:val="00D96595"/>
    <w:rsid w:val="00DA018C"/>
    <w:rsid w:val="00DA3C9D"/>
    <w:rsid w:val="00DB0F7E"/>
    <w:rsid w:val="00DB5489"/>
    <w:rsid w:val="00DB6C98"/>
    <w:rsid w:val="00DC0C13"/>
    <w:rsid w:val="00DC701C"/>
    <w:rsid w:val="00DD7F91"/>
    <w:rsid w:val="00DE0190"/>
    <w:rsid w:val="00DE0C3C"/>
    <w:rsid w:val="00E00376"/>
    <w:rsid w:val="00E01016"/>
    <w:rsid w:val="00E043B1"/>
    <w:rsid w:val="00E14EBD"/>
    <w:rsid w:val="00E16734"/>
    <w:rsid w:val="00E16B69"/>
    <w:rsid w:val="00E23260"/>
    <w:rsid w:val="00E2367A"/>
    <w:rsid w:val="00E35FC9"/>
    <w:rsid w:val="00E377A4"/>
    <w:rsid w:val="00E41346"/>
    <w:rsid w:val="00E420E9"/>
    <w:rsid w:val="00E4635D"/>
    <w:rsid w:val="00E51448"/>
    <w:rsid w:val="00E5393E"/>
    <w:rsid w:val="00E56669"/>
    <w:rsid w:val="00E61D76"/>
    <w:rsid w:val="00E674DB"/>
    <w:rsid w:val="00E70912"/>
    <w:rsid w:val="00E75F28"/>
    <w:rsid w:val="00E76830"/>
    <w:rsid w:val="00E90AA6"/>
    <w:rsid w:val="00E977B8"/>
    <w:rsid w:val="00E97AD1"/>
    <w:rsid w:val="00EA109B"/>
    <w:rsid w:val="00EA15A8"/>
    <w:rsid w:val="00EA2926"/>
    <w:rsid w:val="00EC1A81"/>
    <w:rsid w:val="00EC7E5C"/>
    <w:rsid w:val="00ED78F1"/>
    <w:rsid w:val="00EE4DCA"/>
    <w:rsid w:val="00EF0F62"/>
    <w:rsid w:val="00EF3087"/>
    <w:rsid w:val="00F007E1"/>
    <w:rsid w:val="00F0134E"/>
    <w:rsid w:val="00F057C6"/>
    <w:rsid w:val="00F17D96"/>
    <w:rsid w:val="00F22565"/>
    <w:rsid w:val="00F3380E"/>
    <w:rsid w:val="00F40837"/>
    <w:rsid w:val="00F42F79"/>
    <w:rsid w:val="00F43D6B"/>
    <w:rsid w:val="00F47773"/>
    <w:rsid w:val="00F5019D"/>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F3D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C0C13"/>
    <w:pPr>
      <w:spacing w:after="0" w:line="240" w:lineRule="auto"/>
    </w:pPr>
    <w:rPr>
      <w:rFonts w:ascii="Times New Roman" w:eastAsia="Gungsuh" w:hAnsi="Times New Roman" w:cs="Times New Roman"/>
    </w:rPr>
  </w:style>
  <w:style w:type="paragraph" w:styleId="Heading1">
    <w:name w:val="heading 1"/>
    <w:aliases w:val="Pocket"/>
    <w:basedOn w:val="Normal"/>
    <w:next w:val="Normal"/>
    <w:link w:val="Heading1Char"/>
    <w:uiPriority w:val="1"/>
    <w:qFormat/>
    <w:rsid w:val="00DC0C1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C0C1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C0C1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C0C1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DC0C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0C13"/>
  </w:style>
  <w:style w:type="character" w:customStyle="1" w:styleId="Heading1Char">
    <w:name w:val="Heading 1 Char"/>
    <w:aliases w:val="Pocket Char"/>
    <w:basedOn w:val="DefaultParagraphFont"/>
    <w:link w:val="Heading1"/>
    <w:uiPriority w:val="1"/>
    <w:rsid w:val="00DC0C13"/>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C0C13"/>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DC0C13"/>
    <w:rPr>
      <w:rFonts w:ascii="Times New Roman" w:eastAsia="Gungsuh"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DC0C13"/>
    <w:rPr>
      <w:b/>
      <w:bCs/>
    </w:rPr>
  </w:style>
  <w:style w:type="character" w:customStyle="1" w:styleId="Heading3Char">
    <w:name w:val="Heading 3 Char"/>
    <w:aliases w:val="Block Char"/>
    <w:basedOn w:val="DefaultParagraphFont"/>
    <w:link w:val="Heading3"/>
    <w:uiPriority w:val="3"/>
    <w:rsid w:val="00DC0C13"/>
    <w:rPr>
      <w:rFonts w:ascii="Times New Roman" w:eastAsiaTheme="majorEastAsia" w:hAnsi="Times New Roman" w:cstheme="majorBidi"/>
      <w:b/>
      <w:bCs/>
      <w:sz w:val="32"/>
      <w:u w:val="single"/>
    </w:rPr>
  </w:style>
  <w:style w:type="character" w:customStyle="1" w:styleId="StyleBoldUnderline">
    <w:name w:val="Style Bold Underline"/>
    <w:aliases w:val="Underline"/>
    <w:basedOn w:val="DefaultParagraphFont"/>
    <w:uiPriority w:val="6"/>
    <w:qFormat/>
    <w:rsid w:val="00DC0C13"/>
    <w:rPr>
      <w:b/>
      <w:bCs/>
      <w:sz w:val="22"/>
      <w:u w:val="single"/>
    </w:rPr>
  </w:style>
  <w:style w:type="character" w:customStyle="1" w:styleId="StyleStyleBold12pt">
    <w:name w:val="Style Style Bold + 12 pt"/>
    <w:aliases w:val="Cite"/>
    <w:basedOn w:val="StyleBold"/>
    <w:uiPriority w:val="5"/>
    <w:qFormat/>
    <w:rsid w:val="00DC0C13"/>
    <w:rPr>
      <w:b/>
      <w:bCs/>
      <w:sz w:val="26"/>
      <w:u w:val="none"/>
    </w:rPr>
  </w:style>
  <w:style w:type="paragraph" w:styleId="Header">
    <w:name w:val="header"/>
    <w:basedOn w:val="Normal"/>
    <w:link w:val="HeaderChar"/>
    <w:uiPriority w:val="99"/>
    <w:semiHidden/>
    <w:rsid w:val="00DC0C13"/>
    <w:pPr>
      <w:tabs>
        <w:tab w:val="center" w:pos="4680"/>
        <w:tab w:val="right" w:pos="9360"/>
      </w:tabs>
    </w:pPr>
  </w:style>
  <w:style w:type="character" w:customStyle="1" w:styleId="HeaderChar">
    <w:name w:val="Header Char"/>
    <w:basedOn w:val="DefaultParagraphFont"/>
    <w:link w:val="Header"/>
    <w:uiPriority w:val="99"/>
    <w:semiHidden/>
    <w:rsid w:val="00DC0C13"/>
    <w:rPr>
      <w:rFonts w:ascii="Times New Roman" w:eastAsia="Gungsuh" w:hAnsi="Times New Roman" w:cs="Times New Roman"/>
    </w:rPr>
  </w:style>
  <w:style w:type="paragraph" w:styleId="Footer">
    <w:name w:val="footer"/>
    <w:basedOn w:val="Normal"/>
    <w:link w:val="FooterChar"/>
    <w:uiPriority w:val="99"/>
    <w:semiHidden/>
    <w:rsid w:val="00DC0C13"/>
    <w:pPr>
      <w:tabs>
        <w:tab w:val="center" w:pos="4680"/>
        <w:tab w:val="right" w:pos="9360"/>
      </w:tabs>
    </w:pPr>
  </w:style>
  <w:style w:type="character" w:customStyle="1" w:styleId="FooterChar">
    <w:name w:val="Footer Char"/>
    <w:basedOn w:val="DefaultParagraphFont"/>
    <w:link w:val="Footer"/>
    <w:uiPriority w:val="99"/>
    <w:semiHidden/>
    <w:rsid w:val="00DC0C13"/>
    <w:rPr>
      <w:rFonts w:ascii="Times New Roman" w:eastAsia="Gungsuh" w:hAnsi="Times New Roman" w:cs="Times New Roman"/>
    </w:rPr>
  </w:style>
  <w:style w:type="character" w:styleId="Hyperlink">
    <w:name w:val="Hyperlink"/>
    <w:basedOn w:val="DefaultParagraphFont"/>
    <w:uiPriority w:val="99"/>
    <w:rsid w:val="00DC0C13"/>
    <w:rPr>
      <w:color w:val="auto"/>
      <w:u w:val="none"/>
    </w:rPr>
  </w:style>
  <w:style w:type="character" w:styleId="FollowedHyperlink">
    <w:name w:val="FollowedHyperlink"/>
    <w:basedOn w:val="DefaultParagraphFont"/>
    <w:uiPriority w:val="99"/>
    <w:semiHidden/>
    <w:rsid w:val="00DC0C13"/>
    <w:rPr>
      <w:color w:val="auto"/>
      <w:u w:val="none"/>
    </w:rPr>
  </w:style>
  <w:style w:type="character" w:customStyle="1" w:styleId="Heading4Char">
    <w:name w:val="Heading 4 Char"/>
    <w:aliases w:val="Tag Char"/>
    <w:basedOn w:val="DefaultParagraphFont"/>
    <w:link w:val="Heading4"/>
    <w:uiPriority w:val="4"/>
    <w:rsid w:val="00DC0C13"/>
    <w:rPr>
      <w:rFonts w:ascii="Times New Roman" w:eastAsiaTheme="majorEastAsia" w:hAnsi="Times New Roman" w:cstheme="majorBidi"/>
      <w:b/>
      <w:bCs/>
      <w:iCs/>
      <w:sz w:val="26"/>
    </w:rPr>
  </w:style>
  <w:style w:type="paragraph" w:styleId="BalloonText">
    <w:name w:val="Balloon Text"/>
    <w:basedOn w:val="Normal"/>
    <w:link w:val="BalloonTextChar"/>
    <w:uiPriority w:val="99"/>
    <w:semiHidden/>
    <w:rsid w:val="00597D6C"/>
    <w:rPr>
      <w:rFonts w:ascii="Tahoma" w:hAnsi="Tahoma" w:cs="Tahoma"/>
      <w:sz w:val="16"/>
      <w:szCs w:val="16"/>
    </w:rPr>
  </w:style>
  <w:style w:type="character" w:customStyle="1" w:styleId="BalloonTextChar">
    <w:name w:val="Balloon Text Char"/>
    <w:basedOn w:val="DefaultParagraphFont"/>
    <w:link w:val="BalloonText"/>
    <w:uiPriority w:val="99"/>
    <w:semiHidden/>
    <w:rsid w:val="00597D6C"/>
    <w:rPr>
      <w:rFonts w:ascii="Tahoma" w:eastAsia="Gungsuh" w:hAnsi="Tahoma" w:cs="Tahoma"/>
      <w:sz w:val="16"/>
      <w:szCs w:val="16"/>
    </w:rPr>
  </w:style>
  <w:style w:type="paragraph" w:styleId="ListParagraph">
    <w:name w:val="List Paragraph"/>
    <w:basedOn w:val="Normal"/>
    <w:uiPriority w:val="34"/>
    <w:semiHidden/>
    <w:rsid w:val="00200069"/>
    <w:pPr>
      <w:ind w:left="720"/>
      <w:contextualSpacing/>
    </w:pPr>
  </w:style>
  <w:style w:type="paragraph" w:styleId="TOCHeading">
    <w:name w:val="TOC Heading"/>
    <w:basedOn w:val="Heading1"/>
    <w:next w:val="Normal"/>
    <w:uiPriority w:val="39"/>
    <w:semiHidden/>
    <w:unhideWhenUsed/>
    <w:qFormat/>
    <w:rsid w:val="00B432F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3">
    <w:name w:val="toc 3"/>
    <w:basedOn w:val="Normal"/>
    <w:next w:val="Normal"/>
    <w:autoRedefine/>
    <w:uiPriority w:val="39"/>
    <w:rsid w:val="00B432F6"/>
    <w:pPr>
      <w:spacing w:after="100"/>
      <w:ind w:left="440"/>
    </w:pPr>
  </w:style>
  <w:style w:type="paragraph" w:styleId="TOC1">
    <w:name w:val="toc 1"/>
    <w:basedOn w:val="Normal"/>
    <w:next w:val="Normal"/>
    <w:autoRedefine/>
    <w:uiPriority w:val="39"/>
    <w:rsid w:val="00B432F6"/>
    <w:pPr>
      <w:spacing w:after="100"/>
    </w:pPr>
  </w:style>
  <w:style w:type="paragraph" w:styleId="TOC2">
    <w:name w:val="toc 2"/>
    <w:basedOn w:val="Normal"/>
    <w:next w:val="Normal"/>
    <w:autoRedefine/>
    <w:uiPriority w:val="39"/>
    <w:rsid w:val="00B432F6"/>
    <w:pPr>
      <w:spacing w:after="100"/>
      <w:ind w:left="2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C0C13"/>
    <w:pPr>
      <w:spacing w:after="0" w:line="240" w:lineRule="auto"/>
    </w:pPr>
    <w:rPr>
      <w:rFonts w:ascii="Times New Roman" w:eastAsia="Gungsuh" w:hAnsi="Times New Roman" w:cs="Times New Roman"/>
    </w:rPr>
  </w:style>
  <w:style w:type="paragraph" w:styleId="Heading1">
    <w:name w:val="heading 1"/>
    <w:aliases w:val="Pocket"/>
    <w:basedOn w:val="Normal"/>
    <w:next w:val="Normal"/>
    <w:link w:val="Heading1Char"/>
    <w:uiPriority w:val="1"/>
    <w:qFormat/>
    <w:rsid w:val="00DC0C1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C0C1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C0C1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C0C1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DC0C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0C13"/>
  </w:style>
  <w:style w:type="character" w:customStyle="1" w:styleId="Heading1Char">
    <w:name w:val="Heading 1 Char"/>
    <w:aliases w:val="Pocket Char"/>
    <w:basedOn w:val="DefaultParagraphFont"/>
    <w:link w:val="Heading1"/>
    <w:uiPriority w:val="1"/>
    <w:rsid w:val="00DC0C13"/>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C0C13"/>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DC0C13"/>
    <w:rPr>
      <w:rFonts w:ascii="Times New Roman" w:eastAsia="Gungsuh"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DC0C13"/>
    <w:rPr>
      <w:b/>
      <w:bCs/>
    </w:rPr>
  </w:style>
  <w:style w:type="character" w:customStyle="1" w:styleId="Heading3Char">
    <w:name w:val="Heading 3 Char"/>
    <w:aliases w:val="Block Char"/>
    <w:basedOn w:val="DefaultParagraphFont"/>
    <w:link w:val="Heading3"/>
    <w:uiPriority w:val="3"/>
    <w:rsid w:val="00DC0C13"/>
    <w:rPr>
      <w:rFonts w:ascii="Times New Roman" w:eastAsiaTheme="majorEastAsia" w:hAnsi="Times New Roman" w:cstheme="majorBidi"/>
      <w:b/>
      <w:bCs/>
      <w:sz w:val="32"/>
      <w:u w:val="single"/>
    </w:rPr>
  </w:style>
  <w:style w:type="character" w:customStyle="1" w:styleId="StyleBoldUnderline">
    <w:name w:val="Style Bold Underline"/>
    <w:aliases w:val="Underline"/>
    <w:basedOn w:val="DefaultParagraphFont"/>
    <w:uiPriority w:val="6"/>
    <w:qFormat/>
    <w:rsid w:val="00DC0C13"/>
    <w:rPr>
      <w:b/>
      <w:bCs/>
      <w:sz w:val="22"/>
      <w:u w:val="single"/>
    </w:rPr>
  </w:style>
  <w:style w:type="character" w:customStyle="1" w:styleId="StyleStyleBold12pt">
    <w:name w:val="Style Style Bold + 12 pt"/>
    <w:aliases w:val="Cite"/>
    <w:basedOn w:val="StyleBold"/>
    <w:uiPriority w:val="5"/>
    <w:qFormat/>
    <w:rsid w:val="00DC0C13"/>
    <w:rPr>
      <w:b/>
      <w:bCs/>
      <w:sz w:val="26"/>
      <w:u w:val="none"/>
    </w:rPr>
  </w:style>
  <w:style w:type="paragraph" w:styleId="Header">
    <w:name w:val="header"/>
    <w:basedOn w:val="Normal"/>
    <w:link w:val="HeaderChar"/>
    <w:uiPriority w:val="99"/>
    <w:semiHidden/>
    <w:rsid w:val="00DC0C13"/>
    <w:pPr>
      <w:tabs>
        <w:tab w:val="center" w:pos="4680"/>
        <w:tab w:val="right" w:pos="9360"/>
      </w:tabs>
    </w:pPr>
  </w:style>
  <w:style w:type="character" w:customStyle="1" w:styleId="HeaderChar">
    <w:name w:val="Header Char"/>
    <w:basedOn w:val="DefaultParagraphFont"/>
    <w:link w:val="Header"/>
    <w:uiPriority w:val="99"/>
    <w:semiHidden/>
    <w:rsid w:val="00DC0C13"/>
    <w:rPr>
      <w:rFonts w:ascii="Times New Roman" w:eastAsia="Gungsuh" w:hAnsi="Times New Roman" w:cs="Times New Roman"/>
    </w:rPr>
  </w:style>
  <w:style w:type="paragraph" w:styleId="Footer">
    <w:name w:val="footer"/>
    <w:basedOn w:val="Normal"/>
    <w:link w:val="FooterChar"/>
    <w:uiPriority w:val="99"/>
    <w:semiHidden/>
    <w:rsid w:val="00DC0C13"/>
    <w:pPr>
      <w:tabs>
        <w:tab w:val="center" w:pos="4680"/>
        <w:tab w:val="right" w:pos="9360"/>
      </w:tabs>
    </w:pPr>
  </w:style>
  <w:style w:type="character" w:customStyle="1" w:styleId="FooterChar">
    <w:name w:val="Footer Char"/>
    <w:basedOn w:val="DefaultParagraphFont"/>
    <w:link w:val="Footer"/>
    <w:uiPriority w:val="99"/>
    <w:semiHidden/>
    <w:rsid w:val="00DC0C13"/>
    <w:rPr>
      <w:rFonts w:ascii="Times New Roman" w:eastAsia="Gungsuh" w:hAnsi="Times New Roman" w:cs="Times New Roman"/>
    </w:rPr>
  </w:style>
  <w:style w:type="character" w:styleId="Hyperlink">
    <w:name w:val="Hyperlink"/>
    <w:basedOn w:val="DefaultParagraphFont"/>
    <w:uiPriority w:val="99"/>
    <w:rsid w:val="00DC0C13"/>
    <w:rPr>
      <w:color w:val="auto"/>
      <w:u w:val="none"/>
    </w:rPr>
  </w:style>
  <w:style w:type="character" w:styleId="FollowedHyperlink">
    <w:name w:val="FollowedHyperlink"/>
    <w:basedOn w:val="DefaultParagraphFont"/>
    <w:uiPriority w:val="99"/>
    <w:semiHidden/>
    <w:rsid w:val="00DC0C13"/>
    <w:rPr>
      <w:color w:val="auto"/>
      <w:u w:val="none"/>
    </w:rPr>
  </w:style>
  <w:style w:type="character" w:customStyle="1" w:styleId="Heading4Char">
    <w:name w:val="Heading 4 Char"/>
    <w:aliases w:val="Tag Char"/>
    <w:basedOn w:val="DefaultParagraphFont"/>
    <w:link w:val="Heading4"/>
    <w:uiPriority w:val="4"/>
    <w:rsid w:val="00DC0C13"/>
    <w:rPr>
      <w:rFonts w:ascii="Times New Roman" w:eastAsiaTheme="majorEastAsia" w:hAnsi="Times New Roman" w:cstheme="majorBidi"/>
      <w:b/>
      <w:bCs/>
      <w:iCs/>
      <w:sz w:val="26"/>
    </w:rPr>
  </w:style>
  <w:style w:type="paragraph" w:styleId="BalloonText">
    <w:name w:val="Balloon Text"/>
    <w:basedOn w:val="Normal"/>
    <w:link w:val="BalloonTextChar"/>
    <w:uiPriority w:val="99"/>
    <w:semiHidden/>
    <w:rsid w:val="00597D6C"/>
    <w:rPr>
      <w:rFonts w:ascii="Tahoma" w:hAnsi="Tahoma" w:cs="Tahoma"/>
      <w:sz w:val="16"/>
      <w:szCs w:val="16"/>
    </w:rPr>
  </w:style>
  <w:style w:type="character" w:customStyle="1" w:styleId="BalloonTextChar">
    <w:name w:val="Balloon Text Char"/>
    <w:basedOn w:val="DefaultParagraphFont"/>
    <w:link w:val="BalloonText"/>
    <w:uiPriority w:val="99"/>
    <w:semiHidden/>
    <w:rsid w:val="00597D6C"/>
    <w:rPr>
      <w:rFonts w:ascii="Tahoma" w:eastAsia="Gungsuh" w:hAnsi="Tahoma" w:cs="Tahoma"/>
      <w:sz w:val="16"/>
      <w:szCs w:val="16"/>
    </w:rPr>
  </w:style>
  <w:style w:type="paragraph" w:styleId="ListParagraph">
    <w:name w:val="List Paragraph"/>
    <w:basedOn w:val="Normal"/>
    <w:uiPriority w:val="34"/>
    <w:semiHidden/>
    <w:rsid w:val="00200069"/>
    <w:pPr>
      <w:ind w:left="720"/>
      <w:contextualSpacing/>
    </w:pPr>
  </w:style>
  <w:style w:type="paragraph" w:styleId="TOCHeading">
    <w:name w:val="TOC Heading"/>
    <w:basedOn w:val="Heading1"/>
    <w:next w:val="Normal"/>
    <w:uiPriority w:val="39"/>
    <w:semiHidden/>
    <w:unhideWhenUsed/>
    <w:qFormat/>
    <w:rsid w:val="00B432F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3">
    <w:name w:val="toc 3"/>
    <w:basedOn w:val="Normal"/>
    <w:next w:val="Normal"/>
    <w:autoRedefine/>
    <w:uiPriority w:val="39"/>
    <w:rsid w:val="00B432F6"/>
    <w:pPr>
      <w:spacing w:after="100"/>
      <w:ind w:left="440"/>
    </w:pPr>
  </w:style>
  <w:style w:type="paragraph" w:styleId="TOC1">
    <w:name w:val="toc 1"/>
    <w:basedOn w:val="Normal"/>
    <w:next w:val="Normal"/>
    <w:autoRedefine/>
    <w:uiPriority w:val="39"/>
    <w:rsid w:val="00B432F6"/>
    <w:pPr>
      <w:spacing w:after="100"/>
    </w:pPr>
  </w:style>
  <w:style w:type="paragraph" w:styleId="TOC2">
    <w:name w:val="toc 2"/>
    <w:basedOn w:val="Normal"/>
    <w:next w:val="Normal"/>
    <w:autoRedefine/>
    <w:uiPriority w:val="39"/>
    <w:rsid w:val="00B432F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2378708">
      <w:bodyDiv w:val="1"/>
      <w:marLeft w:val="0"/>
      <w:marRight w:val="0"/>
      <w:marTop w:val="0"/>
      <w:marBottom w:val="0"/>
      <w:divBdr>
        <w:top w:val="none" w:sz="0" w:space="0" w:color="auto"/>
        <w:left w:val="none" w:sz="0" w:space="0" w:color="auto"/>
        <w:bottom w:val="none" w:sz="0" w:space="0" w:color="auto"/>
        <w:right w:val="none" w:sz="0" w:space="0" w:color="auto"/>
      </w:divBdr>
    </w:div>
    <w:div w:id="257906539">
      <w:bodyDiv w:val="1"/>
      <w:marLeft w:val="0"/>
      <w:marRight w:val="0"/>
      <w:marTop w:val="0"/>
      <w:marBottom w:val="0"/>
      <w:divBdr>
        <w:top w:val="none" w:sz="0" w:space="0" w:color="auto"/>
        <w:left w:val="none" w:sz="0" w:space="0" w:color="auto"/>
        <w:bottom w:val="none" w:sz="0" w:space="0" w:color="auto"/>
        <w:right w:val="none" w:sz="0" w:space="0" w:color="auto"/>
      </w:divBdr>
    </w:div>
    <w:div w:id="833303880">
      <w:bodyDiv w:val="1"/>
      <w:marLeft w:val="0"/>
      <w:marRight w:val="0"/>
      <w:marTop w:val="0"/>
      <w:marBottom w:val="0"/>
      <w:divBdr>
        <w:top w:val="none" w:sz="0" w:space="0" w:color="auto"/>
        <w:left w:val="none" w:sz="0" w:space="0" w:color="auto"/>
        <w:bottom w:val="none" w:sz="0" w:space="0" w:color="auto"/>
        <w:right w:val="none" w:sz="0" w:space="0" w:color="auto"/>
      </w:divBdr>
    </w:div>
    <w:div w:id="927930661">
      <w:bodyDiv w:val="1"/>
      <w:marLeft w:val="0"/>
      <w:marRight w:val="0"/>
      <w:marTop w:val="0"/>
      <w:marBottom w:val="0"/>
      <w:divBdr>
        <w:top w:val="none" w:sz="0" w:space="0" w:color="auto"/>
        <w:left w:val="none" w:sz="0" w:space="0" w:color="auto"/>
        <w:bottom w:val="none" w:sz="0" w:space="0" w:color="auto"/>
        <w:right w:val="none" w:sz="0" w:space="0" w:color="auto"/>
      </w:divBdr>
    </w:div>
    <w:div w:id="1492258475">
      <w:bodyDiv w:val="1"/>
      <w:marLeft w:val="0"/>
      <w:marRight w:val="0"/>
      <w:marTop w:val="0"/>
      <w:marBottom w:val="0"/>
      <w:divBdr>
        <w:top w:val="none" w:sz="0" w:space="0" w:color="auto"/>
        <w:left w:val="none" w:sz="0" w:space="0" w:color="auto"/>
        <w:bottom w:val="none" w:sz="0" w:space="0" w:color="auto"/>
        <w:right w:val="none" w:sz="0" w:space="0" w:color="auto"/>
      </w:divBdr>
    </w:div>
    <w:div w:id="1678343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havanajournal.com/politics/entry/appeasing-the-castros-will-backfire-keep-the-embargo-calzon/" TargetMode="External"/><Relationship Id="rId18" Type="http://schemas.openxmlformats.org/officeDocument/2006/relationships/hyperlink" Target="http://en.wikipedia.org/wiki/Dartmouth_College" TargetMode="External"/><Relationship Id="rId26" Type="http://schemas.openxmlformats.org/officeDocument/2006/relationships/hyperlink" Target="http://twitter.com/intent/tweet?url=http%3A%2F%2Fwww.cato.org%2Fpublications%2Fcommentary%2Ftime-end-cuba-embargo&amp;text=Time%20to%20End%20the%20Cuba%20Embargo&amp;via=CatoInstitute&amp;related=Libertarianism" TargetMode="External"/><Relationship Id="rId3" Type="http://schemas.openxmlformats.org/officeDocument/2006/relationships/customXml" Target="../customXml/item3.xml"/><Relationship Id="rId21" Type="http://schemas.openxmlformats.org/officeDocument/2006/relationships/hyperlink" Target="http://online.wsj.com/article/SB10001424052702304450604576419700203110180.html?mod=googlenews_wsj" TargetMode="External"/><Relationship Id="rId7" Type="http://schemas.microsoft.com/office/2007/relationships/stylesWithEffects" Target="stylesWithEffects.xml"/><Relationship Id="rId12" Type="http://schemas.openxmlformats.org/officeDocument/2006/relationships/hyperlink" Target="http://homepages.spa.umn.edu/~marquit/nst164a.pdf" TargetMode="External"/><Relationship Id="rId17" Type="http://schemas.openxmlformats.org/officeDocument/2006/relationships/hyperlink" Target="http://en.wikipedia.org/wiki/Dartmouth_College" TargetMode="External"/><Relationship Id="rId25" Type="http://schemas.openxmlformats.org/officeDocument/2006/relationships/hyperlink" Target="http://www.cato.org/people/doug-bandow" TargetMode="External"/><Relationship Id="rId2" Type="http://schemas.openxmlformats.org/officeDocument/2006/relationships/customXml" Target="../customXml/item2.xml"/><Relationship Id="rId16" Type="http://schemas.openxmlformats.org/officeDocument/2006/relationships/hyperlink" Target="http://www.cnn.com/2012/03/14/opinion/kagan-world-america-made/index.html" TargetMode="External"/><Relationship Id="rId20" Type="http://schemas.openxmlformats.org/officeDocument/2006/relationships/hyperlink" Target="http://en.wikipedia.org/wiki/The_American_Interes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www.cato.org/people/doug-bandow" TargetMode="External"/><Relationship Id="rId5" Type="http://schemas.openxmlformats.org/officeDocument/2006/relationships/numbering" Target="numbering.xml"/><Relationship Id="rId15" Type="http://schemas.openxmlformats.org/officeDocument/2006/relationships/hyperlink" Target="http://www.nationalreview.com/articles/259024/economy-and-national-security-zalmay-khalilzad" TargetMode="External"/><Relationship Id="rId23" Type="http://schemas.openxmlformats.org/officeDocument/2006/relationships/hyperlink" Target="http://wwics.si.edu/subsites/ccpdc/pubs/di/fr.htm" TargetMode="Externa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en.wikipedia.org/wiki/Bard_College"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nytimes.com/2012/04/08/books/review/zbigniew-brzezinski-and-robert-kagan-on-the-state-of-america.html?pagewanted=all" TargetMode="External"/><Relationship Id="rId22" Type="http://schemas.openxmlformats.org/officeDocument/2006/relationships/hyperlink" Target="http://www.huffingtonpost.com/2013/05/31/cuba-condemns-us-sponsors-of-terror-list_n_3367121.html"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35827AD-04C2-480C-9822-C39A8A378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1816</TotalTime>
  <Pages>41</Pages>
  <Words>19752</Words>
  <Characters>112589</Characters>
  <Application>Microsoft Office Word</Application>
  <DocSecurity>0</DocSecurity>
  <Lines>938</Lines>
  <Paragraphs>264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132077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dc:creator>
  <cp:lastModifiedBy>Brian</cp:lastModifiedBy>
  <cp:revision>20</cp:revision>
  <dcterms:created xsi:type="dcterms:W3CDTF">2013-06-26T05:58:00Z</dcterms:created>
  <dcterms:modified xsi:type="dcterms:W3CDTF">2013-06-28T23:21:00Z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